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80"/>
        <w:ind w:left="1134" w:hanging="1134"/>
        <w:rPr/>
      </w:pPr>
      <w:r>
        <w:rPr/>
        <w:t>7</w:t>
        <w:tab/>
        <w:t>Performance requirements</w:t>
      </w:r>
    </w:p>
    <w:p>
      <w:pPr>
        <w:pStyle w:val="Heading2"/>
        <w:rPr/>
      </w:pPr>
      <w:bookmarkStart w:id="0" w:name="B_Ref444074650"/>
      <w:r>
        <w:rPr/>
        <w:t>7.1</w:t>
        <w:tab/>
        <w:t>General</w:t>
      </w:r>
      <w:bookmarkEnd w:id="0"/>
    </w:p>
    <w:p>
      <w:pPr>
        <w:pStyle w:val="Normal"/>
        <w:rPr/>
      </w:pPr>
      <w:r>
        <w:rPr/>
        <w:t xml:space="preserve">The performance requirements for the UE in this clause are specified for the measurement channels specified in annex C and table 7.1.1, the propagation conditions specified in clause 7.1.2 and the Down link Physical channels specified in annex D. Unless stated otherwise, DL power control is OFF. </w:t>
      </w:r>
      <w:r>
        <w:rPr>
          <w:rFonts w:cs="v5.0.0;Times New Roman"/>
        </w:rPr>
        <w:t>Unless otherwise stated the performance requirements are specified at the antenna connector of the UE.</w:t>
      </w:r>
      <w:r>
        <w:rPr/>
        <w:t xml:space="preserve"> For UE(s) with more than one receive antenna connector the fading of the signals and the AWGN signals applied to each receiver antenna connector shall be uncorrelated. The levels of the test signal applied to each of the antenna connectors shall be as defined in the respective sections below.</w:t>
      </w:r>
    </w:p>
    <w:p>
      <w:pPr>
        <w:pStyle w:val="Normal"/>
        <w:rPr/>
      </w:pPr>
      <w:r>
        <w:rPr>
          <w:rFonts w:eastAsia="MS Mincho;Yu Gothic"/>
        </w:rPr>
        <w:t>When DCCH has been configured on downlink DCH then</w:t>
      </w:r>
      <w:r>
        <w:rPr/>
        <w:t xml:space="preserve"> DCCH Data shall be continuously transmitted on downlink DCH during the measurement period. When there is no signalling to transmit on downlink DCCH then dummy DCCH transmission as described in Annex C.9 shall be used.</w:t>
      </w:r>
    </w:p>
    <w:p>
      <w:pPr>
        <w:pStyle w:val="Normal"/>
        <w:rPr/>
      </w:pPr>
      <w:r>
        <w:rPr/>
        <w:t>The method for Block Error Ratio (BLER) measurement is specified in Annex C.6. See 3GPP TS 34.109 [4] for details regarding the UE test loop.</w:t>
      </w:r>
    </w:p>
    <w:p>
      <w:pPr>
        <w:pStyle w:val="TH"/>
        <w:rPr/>
      </w:pPr>
      <w:r>
        <w:rPr/>
        <w:t>Table 7.1.1: Bit / Symbol rate for Test Channel</w:t>
      </w:r>
    </w:p>
    <w:tbl>
      <w:tblPr>
        <w:tblW w:w="9394" w:type="dxa"/>
        <w:jc w:val="center"/>
        <w:tblInd w:w="0" w:type="dxa"/>
        <w:tblLayout w:type="fixed"/>
        <w:tblCellMar>
          <w:top w:w="0" w:type="dxa"/>
          <w:left w:w="28" w:type="dxa"/>
          <w:bottom w:w="0" w:type="dxa"/>
          <w:right w:w="108" w:type="dxa"/>
        </w:tblCellMar>
      </w:tblPr>
      <w:tblGrid>
        <w:gridCol w:w="2254"/>
        <w:gridCol w:w="1560"/>
        <w:gridCol w:w="1860"/>
        <w:gridCol w:w="1860"/>
        <w:gridCol w:w="1860"/>
      </w:tblGrid>
      <w:tr>
        <w:trPr>
          <w:cantSplit w:val="true"/>
        </w:trPr>
        <w:tc>
          <w:tcPr>
            <w:tcW w:w="225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of User Information</w:t>
            </w:r>
          </w:p>
        </w:tc>
        <w:tc>
          <w:tcPr>
            <w:tcW w:w="15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User bit rate</w:t>
            </w:r>
          </w:p>
        </w:tc>
        <w:tc>
          <w:tcPr>
            <w:tcW w:w="18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DL DPCH</w:t>
            </w:r>
          </w:p>
          <w:p>
            <w:pPr>
              <w:pStyle w:val="TAH"/>
              <w:rPr>
                <w:lang w:eastAsia="en-US"/>
              </w:rPr>
            </w:pPr>
            <w:r>
              <w:rPr>
                <w:lang w:eastAsia="en-US"/>
              </w:rPr>
              <w:t>symbol rate</w:t>
            </w:r>
          </w:p>
        </w:tc>
        <w:tc>
          <w:tcPr>
            <w:tcW w:w="18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DL DPCH</w:t>
            </w:r>
          </w:p>
          <w:p>
            <w:pPr>
              <w:pStyle w:val="TAH"/>
              <w:rPr>
                <w:lang w:eastAsia="en-US"/>
              </w:rPr>
            </w:pPr>
            <w:r>
              <w:rPr>
                <w:lang w:eastAsia="en-US"/>
              </w:rPr>
              <w:t>bit rate</w:t>
            </w:r>
          </w:p>
        </w:tc>
        <w:tc>
          <w:tcPr>
            <w:tcW w:w="18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TTI</w:t>
            </w:r>
          </w:p>
          <w:p>
            <w:pPr>
              <w:pStyle w:val="TAH"/>
              <w:rPr>
                <w:lang w:eastAsia="en-US"/>
              </w:rPr>
            </w:pPr>
            <w:r>
              <w:rPr>
                <w:lang w:eastAsia="en-US"/>
              </w:rPr>
              <w:t>(ms)</w:t>
            </w:r>
          </w:p>
        </w:tc>
      </w:tr>
      <w:tr>
        <w:trPr>
          <w:cantSplit w:val="true"/>
        </w:trPr>
        <w:tc>
          <w:tcPr>
            <w:tcW w:w="2254" w:type="dxa"/>
            <w:tcBorders>
              <w:top w:val="single" w:sz="6" w:space="0" w:color="000000"/>
              <w:left w:val="single" w:sz="6" w:space="0" w:color="000000"/>
              <w:bottom w:val="single" w:sz="6" w:space="0" w:color="000000"/>
              <w:right w:val="single" w:sz="6" w:space="0" w:color="000000"/>
            </w:tcBorders>
          </w:tcPr>
          <w:p>
            <w:pPr>
              <w:pStyle w:val="TAC"/>
              <w:rPr/>
            </w:pPr>
            <w:r>
              <w:rPr/>
              <w:t>12,2 kbps reference measurement channel</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12,2 kbps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30 ksps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60 kbps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20</w:t>
            </w:r>
          </w:p>
        </w:tc>
      </w:tr>
      <w:tr>
        <w:trPr>
          <w:cantSplit w:val="true"/>
        </w:trPr>
        <w:tc>
          <w:tcPr>
            <w:tcW w:w="2254" w:type="dxa"/>
            <w:tcBorders>
              <w:top w:val="single" w:sz="6" w:space="0" w:color="000000"/>
              <w:left w:val="single" w:sz="6" w:space="0" w:color="000000"/>
              <w:bottom w:val="single" w:sz="6" w:space="0" w:color="000000"/>
              <w:right w:val="single" w:sz="6" w:space="0" w:color="000000"/>
            </w:tcBorders>
          </w:tcPr>
          <w:p>
            <w:pPr>
              <w:pStyle w:val="TAC"/>
              <w:rPr/>
            </w:pPr>
            <w:r>
              <w:rPr/>
              <w:t>64 kbps reference measurement channel</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64 kbps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120 ksps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240 kbps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20</w:t>
            </w:r>
          </w:p>
        </w:tc>
      </w:tr>
      <w:tr>
        <w:trPr>
          <w:cantSplit w:val="true"/>
        </w:trPr>
        <w:tc>
          <w:tcPr>
            <w:tcW w:w="2254" w:type="dxa"/>
            <w:tcBorders>
              <w:top w:val="single" w:sz="6" w:space="0" w:color="000000"/>
              <w:left w:val="single" w:sz="6" w:space="0" w:color="000000"/>
              <w:bottom w:val="single" w:sz="6" w:space="0" w:color="000000"/>
              <w:right w:val="single" w:sz="6" w:space="0" w:color="000000"/>
            </w:tcBorders>
          </w:tcPr>
          <w:p>
            <w:pPr>
              <w:pStyle w:val="TAC"/>
              <w:rPr/>
            </w:pPr>
            <w:r>
              <w:rPr/>
              <w:t>144kbps reference measurement channel</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144 kbps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240 ksps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480 kbps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20</w:t>
            </w:r>
          </w:p>
        </w:tc>
      </w:tr>
      <w:tr>
        <w:trPr>
          <w:cantSplit w:val="true"/>
        </w:trPr>
        <w:tc>
          <w:tcPr>
            <w:tcW w:w="2254" w:type="dxa"/>
            <w:tcBorders>
              <w:top w:val="single" w:sz="6" w:space="0" w:color="000000"/>
              <w:left w:val="single" w:sz="6" w:space="0" w:color="000000"/>
              <w:bottom w:val="single" w:sz="6" w:space="0" w:color="000000"/>
              <w:right w:val="single" w:sz="6" w:space="0" w:color="000000"/>
            </w:tcBorders>
          </w:tcPr>
          <w:p>
            <w:pPr>
              <w:pStyle w:val="TAC"/>
              <w:rPr/>
            </w:pPr>
            <w:r>
              <w:rPr/>
              <w:t>384 kbps reference measurement channel</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384 kbps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480 ksps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960 kbps</w:t>
            </w:r>
          </w:p>
        </w:tc>
        <w:tc>
          <w:tcPr>
            <w:tcW w:w="1860" w:type="dxa"/>
            <w:tcBorders>
              <w:top w:val="single" w:sz="6" w:space="0" w:color="000000"/>
              <w:left w:val="single" w:sz="6" w:space="0" w:color="000000"/>
              <w:bottom w:val="single" w:sz="6" w:space="0" w:color="000000"/>
              <w:right w:val="single" w:sz="6" w:space="0" w:color="000000"/>
            </w:tcBorders>
          </w:tcPr>
          <w:p>
            <w:pPr>
              <w:pStyle w:val="TAC"/>
              <w:rPr/>
            </w:pPr>
            <w:r>
              <w:rPr/>
              <w:t>10</w:t>
            </w:r>
          </w:p>
        </w:tc>
      </w:tr>
    </w:tbl>
    <w:p>
      <w:pPr>
        <w:pStyle w:val="Normal"/>
        <w:rPr/>
      </w:pPr>
      <w:r>
        <w:rPr/>
      </w:r>
    </w:p>
    <w:p>
      <w:pPr>
        <w:pStyle w:val="Normal"/>
        <w:rPr/>
      </w:pPr>
      <w:r>
        <w:rPr/>
        <w:t>The common RF test conditions of Performance requirement are defined in clause E.3.3, and each test conditions in this clause (clause 7) should refer clause E.3.3. Individual test conditions are defined in the paragraph of each test.</w:t>
      </w:r>
    </w:p>
    <w:p>
      <w:pPr>
        <w:pStyle w:val="Normal"/>
        <w:rPr/>
      </w:pPr>
      <w:r>
        <w:rPr/>
        <w:t>All Block Error ratio (BLER) measurements in clause 7 shall be performed according to the general rules for statistical testing in Annex F.6</w:t>
      </w:r>
    </w:p>
    <w:p>
      <w:pPr>
        <w:pStyle w:val="Heading3"/>
        <w:rPr/>
      </w:pPr>
      <w:bookmarkStart w:id="1" w:name="B_Ref444074669"/>
      <w:r>
        <w:rPr/>
        <w:t>7.1.1</w:t>
        <w:tab/>
        <w:t>Measurement Configurations</w:t>
      </w:r>
      <w:bookmarkEnd w:id="1"/>
    </w:p>
    <w:p>
      <w:pPr>
        <w:pStyle w:val="Normal"/>
        <w:keepNext w:val="true"/>
        <w:rPr/>
      </w:pPr>
      <w:r>
        <w:rPr/>
        <w:t>It as assumed that fields inside DPCH have the same energy per PN chip. Also, if the power of S-CCPCH is not specified in the test parameter table, it should be set to zero. The power of OCNS should be adjusted that the power ratios (E</w:t>
      </w:r>
      <w:r>
        <w:rPr>
          <w:position w:val="-4"/>
          <w:sz w:val="16"/>
          <w:szCs w:val="16"/>
        </w:rPr>
        <w:t>c</w:t>
      </w:r>
      <w:r>
        <w:rPr/>
        <w:t>/I</w:t>
      </w:r>
      <w:r>
        <w:rPr>
          <w:position w:val="-4"/>
          <w:sz w:val="16"/>
          <w:szCs w:val="16"/>
        </w:rPr>
        <w:t>or</w:t>
      </w:r>
      <w:r>
        <w:rPr/>
        <w:t>) of all specified downlink channels add up to one.</w:t>
      </w:r>
    </w:p>
    <w:p>
      <w:pPr>
        <w:pStyle w:val="Normal"/>
        <w:keepNext w:val="true"/>
        <w:rPr/>
      </w:pPr>
      <w:r>
        <w:rPr/>
        <w:t>Unless otherwise stated, the UE output power for the tests shall be greater than -10 dBm.</w:t>
      </w:r>
    </w:p>
    <w:p>
      <w:pPr>
        <w:pStyle w:val="NO"/>
        <w:rPr/>
      </w:pPr>
      <w:r>
        <w:rPr/>
        <w:t>NOTE 1:</w:t>
        <w:tab/>
        <w:t>If tests are performed with maximum UE output power it is known that this may cause a good UE to fail at least for tests in sections 7.7 and 7.10.</w:t>
      </w:r>
    </w:p>
    <w:p>
      <w:pPr>
        <w:pStyle w:val="Heading3"/>
        <w:rPr/>
      </w:pPr>
      <w:r>
        <w:rPr/>
        <w:t>7.1.2</w:t>
        <w:tab/>
        <w:t>Definition of Additive White Gaussian Noise (AWGN) Interferer</w:t>
      </w:r>
    </w:p>
    <w:p>
      <w:pPr>
        <w:pStyle w:val="Normal"/>
        <w:rPr/>
      </w:pPr>
      <w:r>
        <w:rPr/>
        <w:t>See clause D.1.1.</w:t>
      </w:r>
    </w:p>
    <w:p>
      <w:pPr>
        <w:pStyle w:val="Heading2"/>
        <w:rPr/>
      </w:pPr>
      <w:r>
        <w:rPr/>
        <w:t>7.2</w:t>
        <w:tab/>
        <w:t>Demodulation in Static Propagation conditions</w:t>
      </w:r>
    </w:p>
    <w:p>
      <w:pPr>
        <w:pStyle w:val="Heading3"/>
        <w:rPr/>
      </w:pPr>
      <w:r>
        <w:rPr/>
        <w:t>7.2.1</w:t>
        <w:tab/>
        <w:t>Demodulation of Dedicated Channel (DCH)</w:t>
      </w:r>
    </w:p>
    <w:p>
      <w:pPr>
        <w:pStyle w:val="Heading4"/>
        <w:ind w:left="1418" w:hanging="1418"/>
        <w:rPr/>
      </w:pPr>
      <w:r>
        <w:rPr/>
        <w:t>7.2.1.1</w:t>
        <w:tab/>
        <w:t>Definition and applicability</w:t>
      </w:r>
    </w:p>
    <w:p>
      <w:pPr>
        <w:pStyle w:val="Normal"/>
        <w:rPr/>
      </w:pPr>
      <w:r>
        <w:rPr/>
        <w:t>The receive characteristic of the Dedicated Channel (DCH) in the static environment is determined by the Block Error Ratio (BLER). BLER is specified for each individual data rate of the DCH. DCH is mapped into the Dedicated Physical Channel (DPCH).</w:t>
      </w:r>
    </w:p>
    <w:p>
      <w:pPr>
        <w:pStyle w:val="Normal"/>
        <w:rPr/>
      </w:pPr>
      <w:r>
        <w:rPr/>
        <w:t>The UE shall be tested only according to the data rate, supported. The data-rate-corresponding requirements shall apply to the UE.</w:t>
      </w:r>
    </w:p>
    <w:p>
      <w:pPr>
        <w:pStyle w:val="Heading4"/>
        <w:ind w:left="1418" w:hanging="1418"/>
        <w:rPr/>
      </w:pPr>
      <w:r>
        <w:rPr/>
        <w:t>7.2.1.2</w:t>
        <w:tab/>
        <w:t>Minimum requirements</w:t>
      </w:r>
    </w:p>
    <w:p>
      <w:pPr>
        <w:pStyle w:val="Normal"/>
        <w:rPr/>
      </w:pPr>
      <w:r>
        <w:rPr/>
        <w:t xml:space="preserve">For the parameters specified in table 7.2.1.1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7.2.1.2. These requirements are applicable for TFCS size 16.</w:t>
      </w:r>
    </w:p>
    <w:p>
      <w:pPr>
        <w:pStyle w:val="TH"/>
        <w:rPr/>
      </w:pPr>
      <w:r>
        <w:rPr/>
        <w:t>Table 7.2.1.1: DCH parameters in static propagation conditions</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szCs w:val="21"/>
              </w:rPr>
            </w:pPr>
            <w:r>
              <w:rPr>
                <w:sz w:val="21"/>
                <w:szCs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1</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szCs w:val="21"/>
              </w:rPr>
            </w:pPr>
            <w:r>
              <w:rPr>
                <w:sz w:val="21"/>
                <w:szCs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7.2.1.2: DCH requirements in static propagation conditions</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szCs w:val="21"/>
                <w:lang w:eastAsia="en-US"/>
              </w:rPr>
            </w:r>
            <m:oMathPara xmlns:m="http://schemas.openxmlformats.org/officeDocument/2006/math">
              <m:oMathParaPr>
                <m:jc m:val="center"/>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16,6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13,1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12,8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5,6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bl>
    <w:p>
      <w:pPr>
        <w:pStyle w:val="Normal"/>
        <w:rPr/>
      </w:pPr>
      <w:r>
        <w:rPr/>
      </w:r>
    </w:p>
    <w:p>
      <w:pPr>
        <w:pStyle w:val="Normal"/>
        <w:rPr/>
      </w:pPr>
      <w:r>
        <w:rPr/>
        <w:t>The reference for this requirement is TS 25.101 [1] clause 8.2.3.1.</w:t>
      </w:r>
    </w:p>
    <w:p>
      <w:pPr>
        <w:pStyle w:val="Heading4"/>
        <w:ind w:left="1418" w:hanging="1418"/>
        <w:rPr/>
      </w:pPr>
      <w:r>
        <w:rPr/>
        <w:t>7.2.1.3</w:t>
        <w:tab/>
        <w:t>Test purpose</w:t>
      </w:r>
    </w:p>
    <w:p>
      <w:pPr>
        <w:pStyle w:val="Normal"/>
        <w:rPr/>
      </w:pPr>
      <w:r>
        <w:rPr/>
        <w:t>To verify the ability of the receiver to receive a predefined test signal, representing a static propagation channel for the wanted and for the co-channel signals from serving and adjacent cells, with a BLER not exceeding a specified value.</w:t>
      </w:r>
    </w:p>
    <w:p>
      <w:pPr>
        <w:pStyle w:val="Heading4"/>
        <w:ind w:left="1418" w:hanging="1418"/>
        <w:rPr/>
      </w:pPr>
      <w:r>
        <w:rPr/>
        <w:t>7.2.1.4</w:t>
        <w:tab/>
        <w:t>Method of test</w:t>
      </w:r>
    </w:p>
    <w:p>
      <w:pPr>
        <w:pStyle w:val="H6"/>
        <w:rPr/>
      </w:pPr>
      <w:r>
        <w:rPr/>
        <w:t>7.2.1.4.1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the SS and an AWGN noise source to the UE antenna connector as shown in figure A.9. In case of UE-receive diversity connect according to figure A.26.</w:t>
      </w:r>
    </w:p>
    <w:p>
      <w:pPr>
        <w:pStyle w:val="B1"/>
        <w:rPr/>
      </w:pPr>
      <w:r>
        <w:rPr/>
        <w:t>2.</w:t>
        <w:tab/>
        <w:t>Set up a call according to the Generic call setup procedure TS 34.108 [3] sub clause 7.3.2.</w:t>
      </w:r>
    </w:p>
    <w:p>
      <w:pPr>
        <w:pStyle w:val="B1"/>
        <w:rPr/>
      </w:pPr>
      <w:r>
        <w:rPr/>
        <w:t>3.</w:t>
        <w:tab/>
        <w:t>Set the test parameters for test 1-4 as specified in table 7.2.1.3.</w:t>
      </w:r>
    </w:p>
    <w:p>
      <w:pPr>
        <w:pStyle w:val="B1"/>
        <w:rPr/>
      </w:pPr>
      <w:r>
        <w:rPr/>
        <w:t>4.</w:t>
        <w:tab/>
        <w:t>Enter the UE into loopback test mode and start the loopback test.</w:t>
      </w:r>
    </w:p>
    <w:p>
      <w:pPr>
        <w:pStyle w:val="H6"/>
        <w:rPr/>
      </w:pPr>
      <w:r>
        <w:rPr/>
        <w:t>7.2.1.4.2</w:t>
        <w:tab/>
        <w:t>Procedures</w:t>
      </w:r>
    </w:p>
    <w:p>
      <w:pPr>
        <w:pStyle w:val="B1"/>
        <w:rPr/>
      </w:pPr>
      <w:r>
        <w:rPr/>
        <w:t>1.</w:t>
        <w:tab/>
        <w:t>Measure BLER of DCH.</w:t>
      </w:r>
    </w:p>
    <w:p>
      <w:pPr>
        <w:pStyle w:val="Heading4"/>
        <w:ind w:left="1418" w:hanging="1418"/>
        <w:rPr/>
      </w:pPr>
      <w:r>
        <w:rPr/>
        <w:t>7.2.1.5</w:t>
        <w:tab/>
        <w:t>Test requirements</w:t>
      </w:r>
    </w:p>
    <w:p>
      <w:pPr>
        <w:pStyle w:val="Normal"/>
        <w:rPr/>
      </w:pPr>
      <w:r>
        <w:rPr/>
        <w:t xml:space="preserve">For the parameters specified in table 7.2.1.3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7.2.1.4. These requirements are applicable for TFCS size 16.</w:t>
      </w:r>
    </w:p>
    <w:p>
      <w:pPr>
        <w:pStyle w:val="NO"/>
        <w:rPr/>
      </w:pPr>
      <w:r>
        <w:rPr/>
        <w:t>NOTE:</w:t>
        <w:tab/>
        <w:t>The test case is executed with TFCS size 4 according to the Reference Measurement Channels defined in Annex C.</w:t>
      </w:r>
    </w:p>
    <w:p>
      <w:pPr>
        <w:pStyle w:val="TH"/>
        <w:rPr/>
      </w:pPr>
      <w:r>
        <w:rPr/>
        <w:t>Table 7.2.1.3: DCH parameters in static propagation conditions</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0,7</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7.2.1.4: DCH requirements in static propagation conditions</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lang w:eastAsia="en-US"/>
              </w:rPr>
            </w:r>
            <m:oMathPara xmlns:m="http://schemas.openxmlformats.org/officeDocument/2006/math">
              <m:oMathParaPr>
                <m:jc m:val="center"/>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16,5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13,0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12,7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5,4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7.2.2</w:t>
        <w:tab/>
      </w:r>
      <w:r>
        <w:rPr>
          <w:rFonts w:cs="v5.0.0;Times New Roman"/>
        </w:rPr>
        <w:t xml:space="preserve">Demodulation of Dedicated Channel (DCH) </w:t>
      </w:r>
      <w:r>
        <w:rPr/>
        <w:t>when (DL_DCH_FET_Config) is configured by higher layers</w:t>
      </w:r>
    </w:p>
    <w:p>
      <w:pPr>
        <w:pStyle w:val="Heading4"/>
        <w:ind w:left="1418" w:hanging="1418"/>
        <w:rPr/>
      </w:pPr>
      <w:r>
        <w:rPr/>
        <w:t>7.2.2.1</w:t>
        <w:tab/>
        <w:t>Definition and applicability</w:t>
      </w:r>
    </w:p>
    <w:p>
      <w:pPr>
        <w:pStyle w:val="Normal"/>
        <w:rPr/>
      </w:pPr>
      <w:r>
        <w:rPr/>
        <w:t>The receive characteristic of the Dedicated Channel (DCH) in the static environment is determined by the Block Error Ratio (BLER). BLER is specified for each individual data rate of the DCH. DCH is mapped into the Dedicated Physical Channel (DPCH).</w:t>
      </w:r>
    </w:p>
    <w:p>
      <w:pPr>
        <w:pStyle w:val="Normal"/>
        <w:rPr/>
      </w:pPr>
      <w:r>
        <w:rPr/>
        <w:t>The UE shall be tested only according to the data rate, supported. The data-rate-corresponding requirements shall apply to the UE.</w:t>
      </w:r>
    </w:p>
    <w:p>
      <w:pPr>
        <w:pStyle w:val="Normal"/>
        <w:rPr/>
      </w:pPr>
      <w:r>
        <w:rPr/>
        <w:t xml:space="preserve">The requirements and this test apply to release 12 and later releases for all types of UTRA for the FDD UE that support </w:t>
      </w:r>
      <w:r>
        <w:rPr>
          <w:rFonts w:cs="Arial" w:ascii="Arial" w:hAnsi="Arial"/>
        </w:rPr>
        <w:t>DCH Enhancement for UMTS.</w:t>
      </w:r>
    </w:p>
    <w:p>
      <w:pPr>
        <w:pStyle w:val="Heading4"/>
        <w:ind w:left="1418" w:hanging="1418"/>
        <w:rPr/>
      </w:pPr>
      <w:r>
        <w:rPr/>
        <w:t>7.2.2.2</w:t>
        <w:tab/>
        <w:t>Minimum requirements</w:t>
      </w:r>
    </w:p>
    <w:p>
      <w:pPr>
        <w:pStyle w:val="Normal"/>
        <w:rPr/>
      </w:pPr>
      <w:r>
        <w:rPr/>
        <w:t xml:space="preserve">For the parameters specified in table 7.2.2.1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7.2.2.2. These requirements are applicable for TFCS size 16.</w:t>
      </w:r>
    </w:p>
    <w:p>
      <w:pPr>
        <w:pStyle w:val="TH"/>
        <w:rPr/>
      </w:pPr>
      <w:r>
        <w:rPr/>
        <w:t>Table 7.2.2.1: DCH parameters in static propagation conditions</w:t>
      </w:r>
    </w:p>
    <w:tbl>
      <w:tblPr>
        <w:tblW w:w="7451" w:type="dxa"/>
        <w:jc w:val="center"/>
        <w:tblInd w:w="0" w:type="dxa"/>
        <w:tblLayout w:type="fixed"/>
        <w:tblCellMar>
          <w:top w:w="0" w:type="dxa"/>
          <w:left w:w="108" w:type="dxa"/>
          <w:bottom w:w="0" w:type="dxa"/>
          <w:right w:w="108" w:type="dxa"/>
        </w:tblCellMar>
      </w:tblPr>
      <w:tblGrid>
        <w:gridCol w:w="2160"/>
        <w:gridCol w:w="1691"/>
        <w:gridCol w:w="900"/>
        <w:gridCol w:w="900"/>
        <w:gridCol w:w="900"/>
        <w:gridCol w:w="900"/>
      </w:tblGrid>
      <w:tr>
        <w:trPr/>
        <w:tc>
          <w:tcPr>
            <w:tcW w:w="216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Parameter</w:t>
            </w:r>
          </w:p>
        </w:tc>
        <w:tc>
          <w:tcPr>
            <w:tcW w:w="1691"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Unit</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Test 1</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Test 2</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Test 3</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Test 4</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t>Phase reference</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rFonts w:eastAsia="?? ??;Yu Gothic"/>
              </w:rPr>
            </w:pPr>
            <w:r>
              <w:rPr>
                <w:rFonts w:eastAsia="?? ??;Yu Gothic"/>
              </w:rPr>
            </w:r>
          </w:p>
        </w:tc>
        <w:tc>
          <w:tcPr>
            <w:tcW w:w="3600" w:type="dxa"/>
            <w:gridSpan w:val="4"/>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rPr>
            </w:pPr>
            <w:r>
              <w:rPr/>
              <w:t>P-CPICH</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drawing>
                <wp:inline distT="0" distB="0" distL="0" distR="0">
                  <wp:extent cx="428625" cy="219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3" t="-167" r="-83" b="-167"/>
                          <a:stretch>
                            <a:fillRect/>
                          </a:stretch>
                        </pic:blipFill>
                        <pic:spPr bwMode="auto">
                          <a:xfrm>
                            <a:off x="0" y="0"/>
                            <a:ext cx="428625" cy="219075"/>
                          </a:xfrm>
                          <a:prstGeom prst="rect">
                            <a:avLst/>
                          </a:prstGeom>
                        </pic:spPr>
                      </pic:pic>
                    </a:graphicData>
                  </a:graphic>
                </wp:inline>
              </w:drawing>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rPr>
            </w:pPr>
            <w:r>
              <w:rPr>
                <w:rFonts w:eastAsia="?? ??;Yu Gothic"/>
              </w:rPr>
              <w:t>dB</w:t>
            </w:r>
          </w:p>
        </w:tc>
        <w:tc>
          <w:tcPr>
            <w:tcW w:w="3600" w:type="dxa"/>
            <w:gridSpan w:val="4"/>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rPr>
            </w:pPr>
            <w:r>
              <w:rPr>
                <w:rFonts w:eastAsia="?? ??;Yu Gothic"/>
              </w:rPr>
              <w:t>-1</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drawing>
                <wp:inline distT="0" distB="0" distL="0" distR="0">
                  <wp:extent cx="200025" cy="190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77" t="-189" r="-177" b="-189"/>
                          <a:stretch>
                            <a:fillRect/>
                          </a:stretch>
                        </pic:blipFill>
                        <pic:spPr bwMode="auto">
                          <a:xfrm>
                            <a:off x="0" y="0"/>
                            <a:ext cx="200025" cy="190500"/>
                          </a:xfrm>
                          <a:prstGeom prst="rect">
                            <a:avLst/>
                          </a:prstGeom>
                        </pic:spPr>
                      </pic:pic>
                    </a:graphicData>
                  </a:graphic>
                </wp:inline>
              </w:drawing>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rPr>
            </w:pPr>
            <w:r>
              <w:rPr>
                <w:rFonts w:eastAsia="?? ??;Yu Gothic"/>
              </w:rPr>
              <w:t>dBm/3.84 MHz</w:t>
            </w:r>
          </w:p>
        </w:tc>
        <w:tc>
          <w:tcPr>
            <w:tcW w:w="3600" w:type="dxa"/>
            <w:gridSpan w:val="4"/>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rPr>
            </w:pPr>
            <w:r>
              <w:rPr>
                <w:rFonts w:eastAsia="?? ??;Yu Gothic"/>
              </w:rPr>
              <w:t>-60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cs="Arial"/>
              </w:rPr>
            </w:pPr>
            <w:r>
              <w:rPr>
                <w:rFonts w:eastAsia="?? ??;Yu Gothic" w:cs="Arial"/>
              </w:rPr>
              <w:t>Information Data Rate</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kbps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12.2</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12.2</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cs="Arial"/>
              </w:rPr>
            </w:pPr>
            <w:r>
              <w:rPr>
                <w:rFonts w:eastAsia="?? ??;Yu Gothic" w:cs="Arial"/>
              </w:rPr>
              <w:t>DCCH Presence</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Yes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No</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Yes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No</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cs="Arial"/>
              </w:rPr>
            </w:pPr>
            <w:r>
              <w:rPr>
                <w:rFonts w:eastAsia="?? ??;Yu Gothic" w:cs="Arial"/>
              </w:rPr>
              <w:t>DL_DCH_FET_Config</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w:t>
            </w:r>
          </w:p>
        </w:tc>
        <w:tc>
          <w:tcPr>
            <w:tcW w:w="3600" w:type="dxa"/>
            <w:gridSpan w:val="4"/>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Yu Gothic" w:cs="Arial"/>
              </w:rPr>
            </w:pPr>
            <w:r>
              <w:rPr>
                <w:rFonts w:eastAsia="?? ??;Yu Gothic" w:cs="Arial"/>
              </w:rPr>
              <w:t>0 (Note 1)</w:t>
            </w:r>
          </w:p>
        </w:tc>
      </w:tr>
      <w:tr>
        <w:trPr/>
        <w:tc>
          <w:tcPr>
            <w:tcW w:w="7451"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eastAsia="?? ??;Yu Gothic"/>
              </w:rPr>
            </w:pPr>
            <w:r>
              <w:rPr>
                <w:rFonts w:eastAsia="?? ??;Yu Gothic"/>
              </w:rPr>
              <w:t>Note 1: UL is in 10ms transmission mode</w:t>
            </w:r>
          </w:p>
        </w:tc>
      </w:tr>
    </w:tbl>
    <w:p>
      <w:pPr>
        <w:pStyle w:val="Normal"/>
        <w:rPr>
          <w:rFonts w:eastAsia="?? ??;Yu Gothic" w:cs="v5.0.0;Times New Roman"/>
        </w:rPr>
      </w:pPr>
      <w:r>
        <w:rPr>
          <w:rFonts w:eastAsia="?? ??;Yu Gothic" w:cs="v5.0.0;Times New Roman"/>
        </w:rPr>
      </w:r>
    </w:p>
    <w:p>
      <w:pPr>
        <w:pStyle w:val="TH"/>
        <w:rPr/>
      </w:pPr>
      <w:r>
        <w:rPr/>
        <w:t>Table 7.2.2.2: DCH requirements in static propagation conditions</w:t>
      </w:r>
    </w:p>
    <w:tbl>
      <w:tblPr>
        <w:tblW w:w="4536" w:type="dxa"/>
        <w:jc w:val="center"/>
        <w:tblInd w:w="0" w:type="dxa"/>
        <w:tblLayout w:type="fixed"/>
        <w:tblCellMar>
          <w:top w:w="0" w:type="dxa"/>
          <w:left w:w="108" w:type="dxa"/>
          <w:bottom w:w="0" w:type="dxa"/>
          <w:right w:w="108" w:type="dxa"/>
        </w:tblCellMar>
      </w:tblPr>
      <w:tblGrid>
        <w:gridCol w:w="1512"/>
        <w:gridCol w:w="1495"/>
        <w:gridCol w:w="1529"/>
      </w:tblGrid>
      <w:tr>
        <w:trPr/>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lang w:eastAsia="en-US"/>
              </w:rPr>
            </w:pPr>
            <w:r>
              <w:rPr>
                <w:rFonts w:eastAsia="?? ??;Yu Gothic" w:cs="v5.0.0;Times New Roman"/>
                <w:lang w:eastAsia="en-US"/>
              </w:rPr>
              <w:t>Test Number</w:t>
            </w:r>
          </w:p>
        </w:tc>
        <w:tc>
          <w:tcPr>
            <w:tcW w:w="1495" w:type="dxa"/>
            <w:tcBorders>
              <w:top w:val="single" w:sz="4" w:space="0" w:color="000000"/>
              <w:left w:val="single" w:sz="4" w:space="0" w:color="000000"/>
              <w:right w:val="single" w:sz="4" w:space="0" w:color="000000"/>
            </w:tcBorders>
            <w:vAlign w:val="center"/>
          </w:tcPr>
          <w:p>
            <w:pPr>
              <w:pStyle w:val="TAH"/>
              <w:rPr>
                <w:rFonts w:cs="v5.0.0;Times New Roman"/>
                <w:lang w:eastAsia="en-US"/>
              </w:rPr>
            </w:pPr>
            <w:r>
              <w:rPr>
                <w:rFonts w:cs="v5.0.0;Times New Roman"/>
                <w:lang w:eastAsia="en-US"/>
              </w:rPr>
              <w:drawing>
                <wp:inline distT="0" distB="0" distL="0" distR="0">
                  <wp:extent cx="581025" cy="304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9" t="-95" r="-49" b="-95"/>
                          <a:stretch>
                            <a:fillRect/>
                          </a:stretch>
                        </pic:blipFill>
                        <pic:spPr bwMode="auto">
                          <a:xfrm>
                            <a:off x="0" y="0"/>
                            <a:ext cx="581025" cy="304800"/>
                          </a:xfrm>
                          <a:prstGeom prst="rect">
                            <a:avLst/>
                          </a:prstGeom>
                        </pic:spPr>
                      </pic:pic>
                    </a:graphicData>
                  </a:graphic>
                </wp:inline>
              </w:drawing>
            </w:r>
          </w:p>
        </w:tc>
        <w:tc>
          <w:tcPr>
            <w:tcW w:w="1529" w:type="dxa"/>
            <w:tcBorders>
              <w:top w:val="single" w:sz="4" w:space="0" w:color="000000"/>
              <w:left w:val="single" w:sz="4" w:space="0" w:color="000000"/>
              <w:right w:val="single" w:sz="4" w:space="0" w:color="000000"/>
            </w:tcBorders>
            <w:vAlign w:val="center"/>
          </w:tcPr>
          <w:p>
            <w:pPr>
              <w:pStyle w:val="TAH"/>
              <w:rPr>
                <w:rFonts w:eastAsia="?? ??;Yu Gothic" w:cs="v5.0.0;Times New Roman"/>
                <w:lang w:eastAsia="en-US"/>
              </w:rPr>
            </w:pPr>
            <w:r>
              <w:rPr>
                <w:rFonts w:eastAsia="?? ??;Yu Gothic" w:cs="v5.0.0;Times New Roman"/>
                <w:lang w:eastAsia="en-US"/>
              </w:rPr>
              <w:t>BLER</w:t>
            </w:r>
          </w:p>
        </w:tc>
      </w:tr>
      <w:tr>
        <w:trPr>
          <w:trHeight w:val="334"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w:t>
            </w:r>
          </w:p>
        </w:tc>
        <w:tc>
          <w:tcPr>
            <w:tcW w:w="1495"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5882" w:leader="none"/>
                <w:tab w:val="left" w:pos="-5522" w:leader="none"/>
              </w:tabs>
              <w:ind w:right="321" w:hanging="32"/>
              <w:jc w:val="right"/>
              <w:rPr>
                <w:rFonts w:eastAsia="?? ??;Yu Gothic" w:cs="v5.0.0;Times New Roman"/>
              </w:rPr>
            </w:pPr>
            <w:r>
              <w:rPr>
                <w:rFonts w:eastAsia="?? ??;Yu Gothic" w:cs="v5.0.0;Times New Roman"/>
              </w:rPr>
              <w:t>-17.6 dB</w:t>
            </w:r>
          </w:p>
        </w:tc>
        <w:tc>
          <w:tcPr>
            <w:tcW w:w="15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r>
        <w:trPr>
          <w:trHeight w:val="289"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w:t>
            </w:r>
          </w:p>
        </w:tc>
        <w:tc>
          <w:tcPr>
            <w:tcW w:w="1495"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5882" w:leader="none"/>
                <w:tab w:val="left" w:pos="-5522" w:leader="none"/>
              </w:tabs>
              <w:ind w:right="321" w:hanging="32"/>
              <w:jc w:val="right"/>
              <w:rPr>
                <w:rFonts w:eastAsia="?? ??;Yu Gothic" w:cs="v5.0.0;Times New Roman"/>
              </w:rPr>
            </w:pPr>
            <w:r>
              <w:rPr>
                <w:rFonts w:eastAsia="?? ??;Yu Gothic" w:cs="v5.0.0;Times New Roman"/>
              </w:rPr>
              <w:t>-15.5 dB</w:t>
            </w:r>
          </w:p>
        </w:tc>
        <w:tc>
          <w:tcPr>
            <w:tcW w:w="15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3</w:t>
            </w:r>
          </w:p>
        </w:tc>
        <w:tc>
          <w:tcPr>
            <w:tcW w:w="1495"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5882" w:leader="none"/>
                <w:tab w:val="left" w:pos="-5522" w:leader="none"/>
              </w:tabs>
              <w:ind w:right="321" w:hanging="32"/>
              <w:jc w:val="right"/>
              <w:rPr>
                <w:rFonts w:eastAsia="?? ??;Yu Gothic" w:cs="v5.0.0;Times New Roman"/>
              </w:rPr>
            </w:pPr>
            <w:r>
              <w:rPr>
                <w:rFonts w:eastAsia="?? ??;Yu Gothic" w:cs="v5.0.0;Times New Roman"/>
              </w:rPr>
              <w:t>-19.3 dB</w:t>
            </w:r>
          </w:p>
        </w:tc>
        <w:tc>
          <w:tcPr>
            <w:tcW w:w="15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w:t>
            </w:r>
          </w:p>
        </w:tc>
        <w:tc>
          <w:tcPr>
            <w:tcW w:w="1495"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5882" w:leader="none"/>
                <w:tab w:val="left" w:pos="-5522" w:leader="none"/>
              </w:tabs>
              <w:ind w:right="321" w:hanging="32"/>
              <w:jc w:val="right"/>
              <w:rPr>
                <w:rFonts w:eastAsia="?? ??;Yu Gothic" w:cs="v5.0.0;Times New Roman"/>
              </w:rPr>
            </w:pPr>
            <w:r>
              <w:rPr>
                <w:rFonts w:eastAsia="?? ??;Yu Gothic" w:cs="v5.0.0;Times New Roman"/>
              </w:rPr>
              <w:t>-17.2 dB</w:t>
            </w:r>
          </w:p>
        </w:tc>
        <w:tc>
          <w:tcPr>
            <w:tcW w:w="15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bl>
    <w:p>
      <w:pPr>
        <w:pStyle w:val="Normal"/>
        <w:rPr/>
      </w:pPr>
      <w:r>
        <w:rPr/>
      </w:r>
    </w:p>
    <w:p>
      <w:pPr>
        <w:pStyle w:val="Normal"/>
        <w:rPr/>
      </w:pPr>
      <w:r>
        <w:rPr/>
        <w:t>The reference for this requirement is TS 25.101 [1] clause 8.2.4.</w:t>
      </w:r>
    </w:p>
    <w:p>
      <w:pPr>
        <w:pStyle w:val="Heading4"/>
        <w:ind w:left="1418" w:hanging="1418"/>
        <w:rPr/>
      </w:pPr>
      <w:r>
        <w:rPr/>
        <w:t>7.2.2.3</w:t>
        <w:tab/>
        <w:t>Test purpose</w:t>
      </w:r>
    </w:p>
    <w:p>
      <w:pPr>
        <w:pStyle w:val="Normal"/>
        <w:rPr/>
      </w:pPr>
      <w:r>
        <w:rPr/>
        <w:t>To verify the ability of the receiver to receive a predefined test signal, representing a static propagation channel for the wanted and for the co-channel signals from serving and adjacent cells, with a BLER not exceeding a specified value with DL_DCH_FET_Config by higher layers.</w:t>
      </w:r>
    </w:p>
    <w:p>
      <w:pPr>
        <w:pStyle w:val="Heading4"/>
        <w:ind w:left="1418" w:hanging="1418"/>
        <w:rPr/>
      </w:pPr>
      <w:r>
        <w:rPr/>
        <w:t>7.2.2.4</w:t>
        <w:tab/>
        <w:t>Method of test</w:t>
      </w:r>
    </w:p>
    <w:p>
      <w:pPr>
        <w:pStyle w:val="Heading5"/>
        <w:ind w:left="1701" w:hanging="1701"/>
        <w:rPr/>
      </w:pPr>
      <w:r>
        <w:rPr/>
        <w:t>7.2.2.4.1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the SS and an AWGN noise source to the UE antenna connector as shown in figure A.9. In case of UE-receive diversity connect according to figure A.26.</w:t>
      </w:r>
    </w:p>
    <w:p>
      <w:pPr>
        <w:pStyle w:val="B1"/>
        <w:rPr/>
      </w:pPr>
      <w:r>
        <w:rPr/>
        <w:t>2.</w:t>
        <w:tab/>
        <w:t>Set up a call according to the Generic call setup procedure TS 34.108 [3] sub clause 7.3.2 with the following exception in the RADIO BEARER SETUP messages in table 7.2.2.3. This exception allows the call to be setup in DL_DCH_FET mode.</w:t>
      </w:r>
    </w:p>
    <w:p>
      <w:pPr>
        <w:pStyle w:val="B1"/>
        <w:rPr/>
      </w:pPr>
      <w:r>
        <w:rPr/>
        <w:t>3.</w:t>
        <w:tab/>
        <w:t>Set the test parameters for test 1-4 as specified in table 7.2.2.3.</w:t>
      </w:r>
    </w:p>
    <w:p>
      <w:pPr>
        <w:pStyle w:val="B1"/>
        <w:rPr/>
      </w:pPr>
      <w:r>
        <w:rPr/>
        <w:t>4.</w:t>
        <w:tab/>
        <w:t>Enter the UE into loopback test mode and start the loopback test.</w:t>
      </w:r>
    </w:p>
    <w:p>
      <w:pPr>
        <w:pStyle w:val="Normal"/>
        <w:rPr/>
      </w:pPr>
      <w:r>
        <w:rPr/>
        <w:t>See TS 34.108 [3] and TS 34.109 [4] for details regarding generic call setup procedure and loopback test.</w:t>
      </w:r>
    </w:p>
    <w:p>
      <w:pPr>
        <w:pStyle w:val="TH"/>
        <w:rPr/>
      </w:pPr>
      <w:r>
        <w:rPr/>
        <w:t>Table 7.2.2.3: Contents of Radio bearer setup message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rFonts w:eastAsia="Arial"/>
              </w:rPr>
            </w:pPr>
            <w:r>
              <w:rPr>
                <w:rFonts w:eastAsia="Arial"/>
              </w:rPr>
              <w:t xml:space="preserve"> </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Heading5"/>
        <w:ind w:left="1701" w:hanging="1701"/>
        <w:rPr/>
      </w:pPr>
      <w:r>
        <w:rPr/>
        <w:t>7.2.2.4.2</w:t>
        <w:tab/>
        <w:t>Procedures</w:t>
      </w:r>
    </w:p>
    <w:p>
      <w:pPr>
        <w:pStyle w:val="B1"/>
        <w:rPr/>
      </w:pPr>
      <w:r>
        <w:rPr/>
        <w:t>1.</w:t>
        <w:tab/>
        <w:t>Measure BLER of DCH.</w:t>
      </w:r>
    </w:p>
    <w:p>
      <w:pPr>
        <w:pStyle w:val="Heading4"/>
        <w:ind w:left="1418" w:hanging="1418"/>
        <w:rPr/>
      </w:pPr>
      <w:r>
        <w:rPr/>
        <w:t>7.2.2.5</w:t>
        <w:tab/>
        <w:t>Test requirements</w:t>
      </w:r>
    </w:p>
    <w:p>
      <w:pPr>
        <w:pStyle w:val="Normal"/>
        <w:rPr/>
      </w:pPr>
      <w:r>
        <w:rPr/>
        <w:t xml:space="preserve">For the parameters specified in table 7.2.2.4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7.2.2.5. These requirements are applicable for TFCS size 16.</w:t>
      </w:r>
    </w:p>
    <w:p>
      <w:pPr>
        <w:pStyle w:val="NO"/>
        <w:rPr/>
      </w:pPr>
      <w:r>
        <w:rPr/>
        <w:t>NOTE:</w:t>
        <w:tab/>
        <w:t>The test case is executed with TFCS size 4 according to the Reference Measurement Channels defined in Annex C.</w:t>
      </w:r>
    </w:p>
    <w:p>
      <w:pPr>
        <w:pStyle w:val="TH"/>
        <w:rPr/>
      </w:pPr>
      <w:r>
        <w:rPr/>
        <w:t>Table 7.2.2.4: DCH parameters in static propagation conditions</w:t>
      </w:r>
    </w:p>
    <w:tbl>
      <w:tblPr>
        <w:tblW w:w="7451" w:type="dxa"/>
        <w:jc w:val="center"/>
        <w:tblInd w:w="0" w:type="dxa"/>
        <w:tblLayout w:type="fixed"/>
        <w:tblCellMar>
          <w:top w:w="0" w:type="dxa"/>
          <w:left w:w="108" w:type="dxa"/>
          <w:bottom w:w="0" w:type="dxa"/>
          <w:right w:w="108" w:type="dxa"/>
        </w:tblCellMar>
      </w:tblPr>
      <w:tblGrid>
        <w:gridCol w:w="2160"/>
        <w:gridCol w:w="1691"/>
        <w:gridCol w:w="900"/>
        <w:gridCol w:w="900"/>
        <w:gridCol w:w="900"/>
        <w:gridCol w:w="900"/>
      </w:tblGrid>
      <w:tr>
        <w:trPr/>
        <w:tc>
          <w:tcPr>
            <w:tcW w:w="216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Parameter</w:t>
            </w:r>
          </w:p>
        </w:tc>
        <w:tc>
          <w:tcPr>
            <w:tcW w:w="1691"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Unit</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Test 1</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Test 2</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Test 3</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lang w:eastAsia="en-US"/>
              </w:rPr>
            </w:pPr>
            <w:r>
              <w:rPr>
                <w:rFonts w:eastAsia="?? ??;Yu Gothic" w:cs="v5.0.0;Times New Roman"/>
                <w:lang w:eastAsia="en-US"/>
              </w:rPr>
              <w:t>Test 4</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t>Phase reference</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360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P-CPICH</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drawing>
                <wp:inline distT="0" distB="0" distL="0" distR="0">
                  <wp:extent cx="428625" cy="2190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83" t="-167" r="-83" b="-167"/>
                          <a:stretch>
                            <a:fillRect/>
                          </a:stretch>
                        </pic:blipFill>
                        <pic:spPr bwMode="auto">
                          <a:xfrm>
                            <a:off x="0" y="0"/>
                            <a:ext cx="428625" cy="219075"/>
                          </a:xfrm>
                          <a:prstGeom prst="rect">
                            <a:avLst/>
                          </a:prstGeom>
                        </pic:spPr>
                      </pic:pic>
                    </a:graphicData>
                  </a:graphic>
                </wp:inline>
              </w:drawing>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360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-0.7</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drawing>
                <wp:inline distT="0" distB="0" distL="0" distR="0">
                  <wp:extent cx="200025" cy="190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77" t="-189" r="-177" b="-189"/>
                          <a:stretch>
                            <a:fillRect/>
                          </a:stretch>
                        </pic:blipFill>
                        <pic:spPr bwMode="auto">
                          <a:xfrm>
                            <a:off x="0" y="0"/>
                            <a:ext cx="200025" cy="190500"/>
                          </a:xfrm>
                          <a:prstGeom prst="rect">
                            <a:avLst/>
                          </a:prstGeom>
                        </pic:spPr>
                      </pic:pic>
                    </a:graphicData>
                  </a:graphic>
                </wp:inline>
              </w:drawing>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360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Information Data Rate</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kbps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12.2</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12.2</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cs="Arial"/>
              </w:rPr>
              <w:t>DCCH Presence</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Yes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No</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Yes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No</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DL_DCH_FET_Config</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w:t>
            </w:r>
          </w:p>
        </w:tc>
        <w:tc>
          <w:tcPr>
            <w:tcW w:w="360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0 (Note 1)</w:t>
            </w:r>
          </w:p>
        </w:tc>
      </w:tr>
      <w:tr>
        <w:trPr/>
        <w:tc>
          <w:tcPr>
            <w:tcW w:w="7451"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eastAsia="?? ??;Yu Gothic"/>
              </w:rPr>
            </w:pPr>
            <w:r>
              <w:rPr>
                <w:rFonts w:eastAsia="?? ??;Yu Gothic"/>
              </w:rPr>
              <w:t>Note 1: UL is in 10ms transmission mode</w:t>
            </w:r>
          </w:p>
        </w:tc>
      </w:tr>
    </w:tbl>
    <w:p>
      <w:pPr>
        <w:pStyle w:val="Normal"/>
        <w:rPr>
          <w:rFonts w:eastAsia="?? ??;Yu Gothic" w:cs="v5.0.0;Times New Roman"/>
        </w:rPr>
      </w:pPr>
      <w:r>
        <w:rPr>
          <w:rFonts w:eastAsia="?? ??;Yu Gothic" w:cs="v5.0.0;Times New Roman"/>
        </w:rPr>
      </w:r>
    </w:p>
    <w:p>
      <w:pPr>
        <w:pStyle w:val="TH"/>
        <w:rPr/>
      </w:pPr>
      <w:r>
        <w:rPr/>
        <w:t>Table 7.2.2.5: DCH requirements in static propagation conditions</w:t>
      </w:r>
    </w:p>
    <w:tbl>
      <w:tblPr>
        <w:tblW w:w="4536" w:type="dxa"/>
        <w:jc w:val="center"/>
        <w:tblInd w:w="0" w:type="dxa"/>
        <w:tblLayout w:type="fixed"/>
        <w:tblCellMar>
          <w:top w:w="0" w:type="dxa"/>
          <w:left w:w="108" w:type="dxa"/>
          <w:bottom w:w="0" w:type="dxa"/>
          <w:right w:w="108" w:type="dxa"/>
        </w:tblCellMar>
      </w:tblPr>
      <w:tblGrid>
        <w:gridCol w:w="1512"/>
        <w:gridCol w:w="1495"/>
        <w:gridCol w:w="1529"/>
      </w:tblGrid>
      <w:tr>
        <w:trPr/>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lang w:eastAsia="en-US"/>
              </w:rPr>
            </w:pPr>
            <w:r>
              <w:rPr>
                <w:rFonts w:eastAsia="?? ??;Yu Gothic" w:cs="v5.0.0;Times New Roman"/>
                <w:lang w:eastAsia="en-US"/>
              </w:rPr>
              <w:t>Test Number</w:t>
            </w:r>
          </w:p>
        </w:tc>
        <w:tc>
          <w:tcPr>
            <w:tcW w:w="1495" w:type="dxa"/>
            <w:tcBorders>
              <w:top w:val="single" w:sz="4" w:space="0" w:color="000000"/>
              <w:left w:val="single" w:sz="4" w:space="0" w:color="000000"/>
              <w:right w:val="single" w:sz="4" w:space="0" w:color="000000"/>
            </w:tcBorders>
            <w:vAlign w:val="center"/>
          </w:tcPr>
          <w:p>
            <w:pPr>
              <w:pStyle w:val="TAH"/>
              <w:rPr>
                <w:rFonts w:cs="v5.0.0;Times New Roman"/>
                <w:lang w:eastAsia="en-US"/>
              </w:rPr>
            </w:pPr>
            <w:r>
              <w:rPr>
                <w:rFonts w:cs="v5.0.0;Times New Roman"/>
                <w:lang w:eastAsia="en-US"/>
              </w:rPr>
              <w:drawing>
                <wp:inline distT="0" distB="0" distL="0" distR="0">
                  <wp:extent cx="581025" cy="3048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49" t="-95" r="-49" b="-95"/>
                          <a:stretch>
                            <a:fillRect/>
                          </a:stretch>
                        </pic:blipFill>
                        <pic:spPr bwMode="auto">
                          <a:xfrm>
                            <a:off x="0" y="0"/>
                            <a:ext cx="581025" cy="304800"/>
                          </a:xfrm>
                          <a:prstGeom prst="rect">
                            <a:avLst/>
                          </a:prstGeom>
                        </pic:spPr>
                      </pic:pic>
                    </a:graphicData>
                  </a:graphic>
                </wp:inline>
              </w:drawing>
            </w:r>
          </w:p>
        </w:tc>
        <w:tc>
          <w:tcPr>
            <w:tcW w:w="1529" w:type="dxa"/>
            <w:tcBorders>
              <w:top w:val="single" w:sz="4" w:space="0" w:color="000000"/>
              <w:left w:val="single" w:sz="4" w:space="0" w:color="000000"/>
              <w:right w:val="single" w:sz="4" w:space="0" w:color="000000"/>
            </w:tcBorders>
            <w:vAlign w:val="center"/>
          </w:tcPr>
          <w:p>
            <w:pPr>
              <w:pStyle w:val="TAH"/>
              <w:rPr>
                <w:rFonts w:eastAsia="?? ??;Yu Gothic" w:cs="v5.0.0;Times New Roman"/>
                <w:lang w:eastAsia="en-US"/>
              </w:rPr>
            </w:pPr>
            <w:r>
              <w:rPr>
                <w:rFonts w:eastAsia="?? ??;Yu Gothic" w:cs="v5.0.0;Times New Roman"/>
                <w:lang w:eastAsia="en-US"/>
              </w:rPr>
              <w:t>BLER</w:t>
            </w:r>
          </w:p>
        </w:tc>
      </w:tr>
      <w:tr>
        <w:trPr>
          <w:trHeight w:val="334"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w:t>
            </w:r>
          </w:p>
        </w:tc>
        <w:tc>
          <w:tcPr>
            <w:tcW w:w="1495"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5882" w:leader="none"/>
                <w:tab w:val="left" w:pos="-5522" w:leader="none"/>
              </w:tabs>
              <w:ind w:right="321" w:hanging="32"/>
              <w:jc w:val="right"/>
              <w:rPr>
                <w:rFonts w:eastAsia="?? ??;Yu Gothic" w:cs="v5.0.0;Times New Roman"/>
              </w:rPr>
            </w:pPr>
            <w:r>
              <w:rPr>
                <w:rFonts w:eastAsia="?? ??;Yu Gothic" w:cs="v5.0.0;Times New Roman"/>
              </w:rPr>
              <w:t>-17.5 dB</w:t>
            </w:r>
          </w:p>
        </w:tc>
        <w:tc>
          <w:tcPr>
            <w:tcW w:w="15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r>
        <w:trPr>
          <w:trHeight w:val="289"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w:t>
            </w:r>
          </w:p>
        </w:tc>
        <w:tc>
          <w:tcPr>
            <w:tcW w:w="1495"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5882" w:leader="none"/>
                <w:tab w:val="left" w:pos="-5522" w:leader="none"/>
              </w:tabs>
              <w:ind w:right="321" w:hanging="32"/>
              <w:jc w:val="right"/>
              <w:rPr>
                <w:rFonts w:eastAsia="?? ??;Yu Gothic" w:cs="v5.0.0;Times New Roman"/>
              </w:rPr>
            </w:pPr>
            <w:r>
              <w:rPr>
                <w:rFonts w:eastAsia="?? ??;Yu Gothic" w:cs="v5.0.0;Times New Roman"/>
              </w:rPr>
              <w:t>-15.4 dB</w:t>
            </w:r>
          </w:p>
        </w:tc>
        <w:tc>
          <w:tcPr>
            <w:tcW w:w="15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3</w:t>
            </w:r>
          </w:p>
        </w:tc>
        <w:tc>
          <w:tcPr>
            <w:tcW w:w="1495"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5882" w:leader="none"/>
                <w:tab w:val="left" w:pos="-5522" w:leader="none"/>
              </w:tabs>
              <w:ind w:right="321" w:hanging="32"/>
              <w:jc w:val="right"/>
              <w:rPr>
                <w:rFonts w:eastAsia="?? ??;Yu Gothic" w:cs="v5.0.0;Times New Roman"/>
              </w:rPr>
            </w:pPr>
            <w:r>
              <w:rPr>
                <w:rFonts w:eastAsia="?? ??;Yu Gothic" w:cs="v5.0.0;Times New Roman"/>
              </w:rPr>
              <w:t>-19.2 dB</w:t>
            </w:r>
          </w:p>
        </w:tc>
        <w:tc>
          <w:tcPr>
            <w:tcW w:w="15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w:t>
            </w:r>
          </w:p>
        </w:tc>
        <w:tc>
          <w:tcPr>
            <w:tcW w:w="1495"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5882" w:leader="none"/>
                <w:tab w:val="left" w:pos="-5522" w:leader="none"/>
              </w:tabs>
              <w:ind w:right="321" w:hanging="32"/>
              <w:jc w:val="right"/>
              <w:rPr>
                <w:rFonts w:eastAsia="?? ??;Yu Gothic" w:cs="v5.0.0;Times New Roman"/>
              </w:rPr>
            </w:pPr>
            <w:r>
              <w:rPr>
                <w:rFonts w:eastAsia="?? ??;Yu Gothic" w:cs="v5.0.0;Times New Roman"/>
              </w:rPr>
              <w:t>-17.1dB</w:t>
            </w:r>
          </w:p>
        </w:tc>
        <w:tc>
          <w:tcPr>
            <w:tcW w:w="15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pPr>
      <w:r>
        <w:rPr/>
        <w:t>7.3</w:t>
        <w:tab/>
        <w:t>Demodulation of DCH in Multi-path Fading Propagation conditions</w:t>
      </w:r>
    </w:p>
    <w:p>
      <w:pPr>
        <w:pStyle w:val="Heading3"/>
        <w:rPr/>
      </w:pPr>
      <w:bookmarkStart w:id="2" w:name="B_Ref444314276"/>
      <w:bookmarkStart w:id="3" w:name="B_Ref444075116"/>
      <w:r>
        <w:rPr/>
        <w:t>7.3.1</w:t>
        <w:tab/>
        <w:t>Single Link Performance</w:t>
      </w:r>
      <w:bookmarkEnd w:id="2"/>
      <w:bookmarkEnd w:id="3"/>
    </w:p>
    <w:p>
      <w:pPr>
        <w:pStyle w:val="Heading4"/>
        <w:ind w:left="1418" w:hanging="1418"/>
        <w:rPr/>
      </w:pPr>
      <w:r>
        <w:rPr/>
        <w:t>7.3.1.1</w:t>
        <w:tab/>
        <w:t>Definition and applicability</w:t>
      </w:r>
    </w:p>
    <w:p>
      <w:pPr>
        <w:pStyle w:val="Normal"/>
        <w:rPr/>
      </w:pPr>
      <w:r>
        <w:rPr/>
        <w:t>The receive characteristics of the Dedicated Channel (DCH) in different multi-path fading environments are determined by the Block Error Ratio (BLER) values. BLER is measured for the each of the individual data rate specified for the DPCH. DCH is mapped into in Dedicated Physical Channel (DPCH).</w:t>
      </w:r>
    </w:p>
    <w:p>
      <w:pPr>
        <w:pStyle w:val="Normal"/>
        <w:rPr/>
      </w:pPr>
      <w:r>
        <w:rPr/>
        <w:t>The UE shall be tested only according to the data rate, supported. The data-rate-corresponding requirements shall apply to the UE.</w:t>
      </w:r>
    </w:p>
    <w:p>
      <w:pPr>
        <w:pStyle w:val="Heading4"/>
        <w:ind w:left="1418" w:hanging="1418"/>
        <w:rPr/>
      </w:pPr>
      <w:r>
        <w:rPr/>
        <w:t>7.3.1.2</w:t>
        <w:tab/>
        <w:t>Minimum requirements</w:t>
      </w:r>
    </w:p>
    <w:p>
      <w:pPr>
        <w:pStyle w:val="Normal"/>
        <w:rPr/>
      </w:pPr>
      <w:r>
        <w:rPr/>
        <w:t xml:space="preserve">For the parameters specified in tables 7.3.1.1, 7.3.1.3, 7.3.1.5, 7.3.1.7 and 7.3.1.9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tables 7.3.1.2, 7.3.1.4, 7.3.1.6, 7.3.1.8 and 7.3.1.10. These requirements are applicable for TFCS size 16.</w:t>
      </w:r>
    </w:p>
    <w:p>
      <w:pPr>
        <w:pStyle w:val="TH"/>
        <w:rPr/>
      </w:pPr>
      <w:r>
        <w:rPr/>
        <w:t>Table 7.3.1.1: DCH parameters in multi-path fading propagation conditions (Case 1)</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szCs w:val="21"/>
              </w:rPr>
            </w:pPr>
            <w:r>
              <w:rPr>
                <w:sz w:val="21"/>
                <w:szCs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9</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szCs w:val="21"/>
              </w:rPr>
            </w:pPr>
            <w:r>
              <w:rPr>
                <w:sz w:val="21"/>
                <w:szCs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7.3.1.2: DCH requirements in multi-path fading propagation conditions (Case 1)</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szCs w:val="21"/>
                <w:lang w:eastAsia="en-US"/>
              </w:rPr>
            </w:r>
            <m:oMathPara xmlns:m="http://schemas.openxmlformats.org/officeDocument/2006/math">
              <m:oMathParaPr>
                <m:jc m:val="center"/>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15,0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13,9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10,0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10,6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6,3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2,2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bl>
    <w:p>
      <w:pPr>
        <w:pStyle w:val="Normal"/>
        <w:rPr/>
      </w:pPr>
      <w:r>
        <w:rPr/>
      </w:r>
    </w:p>
    <w:p>
      <w:pPr>
        <w:pStyle w:val="TH"/>
        <w:rPr/>
      </w:pPr>
      <w:r>
        <w:rPr/>
        <w:t>Table 7.3.1.3: DCH parameters in multi-path fading propagation conditions (Case 2)</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5</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6</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7</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8</w:t>
            </w:r>
          </w:p>
        </w:tc>
        <w:tc>
          <w:tcPr>
            <w:tcW w:w="1643"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szCs w:val="21"/>
              </w:rPr>
            </w:pPr>
            <w:r>
              <w:rPr>
                <w:sz w:val="21"/>
                <w:szCs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szCs w:val="21"/>
              </w:rPr>
            </w:pPr>
            <w:r>
              <w:rPr>
                <w:sz w:val="21"/>
                <w:szCs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7.3.1.4: DCH requirements in multi-path fading propagation conditions (Case 2)</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szCs w:val="21"/>
                <w:lang w:eastAsia="en-US"/>
              </w:rPr>
            </w:r>
            <m:oMathPara xmlns:m="http://schemas.openxmlformats.org/officeDocument/2006/math">
              <m:oMathParaPr>
                <m:jc m:val="center"/>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7,7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6</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6,4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2,7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7</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8,1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8</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3,2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bl>
    <w:p>
      <w:pPr>
        <w:pStyle w:val="Normal"/>
        <w:rPr/>
      </w:pPr>
      <w:r>
        <w:rPr/>
      </w:r>
    </w:p>
    <w:p>
      <w:pPr>
        <w:pStyle w:val="TH"/>
        <w:rPr/>
      </w:pPr>
      <w:r>
        <w:rPr/>
        <w:t>Table 7.3.1.5: DCH parameters in multi-path fading propagation conditions (Case 3)</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9</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10</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11</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12</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sz w:val="21"/>
                <w:szCs w:val="21"/>
              </w:rPr>
            </w:pPr>
            <w:r>
              <w:rPr>
                <w:sz w:val="21"/>
                <w:szCs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sz w:val="21"/>
                <w:szCs w:val="21"/>
              </w:rPr>
            </w:pPr>
            <w:r>
              <w:rPr>
                <w:sz w:val="21"/>
                <w:szCs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7.3.1.6: DCH requirements in multi-path fading propagation conditions (Case 3)</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szCs w:val="21"/>
                <w:lang w:eastAsia="en-US"/>
              </w:rPr>
            </w:r>
            <m:oMathPara xmlns:m="http://schemas.openxmlformats.org/officeDocument/2006/math">
              <m:oMathParaPr>
                <m:jc m:val="center"/>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11,8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10</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8,1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7,4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-3</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8,5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8,0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-3</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4,4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-3</w:t>
            </w:r>
          </w:p>
        </w:tc>
      </w:tr>
    </w:tbl>
    <w:p>
      <w:pPr>
        <w:pStyle w:val="Normal"/>
        <w:rPr/>
      </w:pPr>
      <w:r>
        <w:rPr/>
      </w:r>
    </w:p>
    <w:p>
      <w:pPr>
        <w:pStyle w:val="TH"/>
        <w:rPr/>
      </w:pPr>
      <w:r>
        <w:rPr/>
        <w:t>Table 7.3.1.7: DCH parameters in multi-path fading propagation conditions (Case 1) with S-CPICH</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13</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14</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15</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16</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S-CPICH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9</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7.3.1.8: DCH requirements in multi-path fading propagation conditions (Case 1) with S-CPICH</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szCs w:val="21"/>
                <w:lang w:eastAsia="en-US"/>
              </w:rPr>
            </w:r>
            <m:oMathPara xmlns:m="http://schemas.openxmlformats.org/officeDocument/2006/math">
              <m:oMathParaPr>
                <m:jc m:val="center"/>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-15,0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-13,9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15</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-10,6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-6,8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16</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-6,3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-2,2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bl>
    <w:p>
      <w:pPr>
        <w:pStyle w:val="Normal"/>
        <w:rPr/>
      </w:pPr>
      <w:r>
        <w:rPr/>
      </w:r>
    </w:p>
    <w:p>
      <w:pPr>
        <w:pStyle w:val="TH"/>
        <w:rPr/>
      </w:pPr>
      <w:r>
        <w:rPr/>
        <w:t>Table 7.3.1.9: DCH parameters in multi-path fading propagation conditions (Case 6)</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17</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18</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19</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20</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7.3.1.10: DCH requirements in multi-path fading propagation conditions (Case 6)</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Test Number</w:t>
            </w:r>
          </w:p>
        </w:tc>
        <w:tc>
          <w:tcPr>
            <w:tcW w:w="1512" w:type="dxa"/>
            <w:tcBorders>
              <w:top w:val="single" w:sz="4" w:space="0" w:color="000000"/>
              <w:left w:val="single" w:sz="4" w:space="0" w:color="000000"/>
              <w:right w:val="single" w:sz="4" w:space="0" w:color="000000"/>
            </w:tcBorders>
            <w:vAlign w:val="center"/>
          </w:tcPr>
          <w:p>
            <w:pPr>
              <w:pStyle w:val="TAH"/>
              <w:rPr>
                <w:lang w:eastAsia="en-US"/>
              </w:rPr>
            </w:pPr>
            <w:r>
              <w:rPr>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BLER</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17</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-8,8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-2 </w:t>
            </w:r>
          </w:p>
        </w:tc>
      </w:tr>
      <w:tr>
        <w:trPr>
          <w:cantSplit w:val="true"/>
        </w:trPr>
        <w:tc>
          <w:tcPr>
            <w:tcW w:w="151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18</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-5,1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-1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-4,4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-2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-3,8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-3 </w:t>
            </w:r>
          </w:p>
        </w:tc>
      </w:tr>
      <w:tr>
        <w:trPr>
          <w:cantSplit w:val="true"/>
        </w:trPr>
        <w:tc>
          <w:tcPr>
            <w:tcW w:w="151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19</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-6,0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-1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-5,5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-2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-5,0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-3 </w:t>
            </w:r>
          </w:p>
        </w:tc>
      </w:tr>
      <w:tr>
        <w:trPr>
          <w:cantSplit w:val="true"/>
        </w:trPr>
        <w:tc>
          <w:tcPr>
            <w:tcW w:w="151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-2,9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-1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-2,1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-2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-1,4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-3 </w:t>
            </w:r>
          </w:p>
        </w:tc>
      </w:tr>
    </w:tbl>
    <w:p>
      <w:pPr>
        <w:pStyle w:val="Normal"/>
        <w:rPr/>
      </w:pPr>
      <w:r>
        <w:rPr/>
      </w:r>
    </w:p>
    <w:p>
      <w:pPr>
        <w:pStyle w:val="Normal"/>
        <w:rPr/>
      </w:pPr>
      <w:r>
        <w:rPr/>
        <w:t>The reference for this requirement is TS 25.101 [1] clause 8.3.1.1.</w:t>
      </w:r>
    </w:p>
    <w:p>
      <w:pPr>
        <w:pStyle w:val="Heading4"/>
        <w:ind w:left="1418" w:hanging="1418"/>
        <w:rPr/>
      </w:pPr>
      <w:r>
        <w:rPr/>
        <w:t>7.3.1.3</w:t>
        <w:tab/>
        <w:t>Test purpose</w:t>
      </w:r>
    </w:p>
    <w:p>
      <w:pPr>
        <w:pStyle w:val="Normal"/>
        <w:rPr/>
      </w:pPr>
      <w:r>
        <w:rPr/>
        <w:t>To verify the ability of the receiver to receive a predefined test signal, representing a multi-path fading propagation channel for the wanted and for the co-channel signals from serving and adjacent cells, with a BLER not exceeding a specified value.</w:t>
      </w:r>
    </w:p>
    <w:p>
      <w:pPr>
        <w:pStyle w:val="Heading4"/>
        <w:ind w:left="1418" w:hanging="1418"/>
        <w:rPr/>
      </w:pPr>
      <w:r>
        <w:rPr/>
        <w:t>7.3.1.4</w:t>
        <w:tab/>
        <w:t>Method of test</w:t>
      </w:r>
    </w:p>
    <w:p>
      <w:pPr>
        <w:pStyle w:val="H6"/>
        <w:rPr/>
      </w:pPr>
      <w:r>
        <w:rPr/>
        <w:t>7.3.1.4.1</w:t>
        <w:tab/>
        <w:t>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Connect the SS, multi-path fading simulator and an AWGN noise source to the UE antenna connector as shown in figure A.10. In case of UE-receive diversity connect according to figure A.21.</w:t>
      </w:r>
    </w:p>
    <w:p>
      <w:pPr>
        <w:pStyle w:val="B1"/>
        <w:rPr/>
      </w:pPr>
      <w:r>
        <w:rPr/>
        <w:t>2.</w:t>
        <w:tab/>
        <w:t>Set up a call according to the Generic call setup procedure TS34.108 [3] sub clause 7.3.2.</w:t>
      </w:r>
    </w:p>
    <w:p>
      <w:pPr>
        <w:pStyle w:val="B1"/>
        <w:rPr/>
      </w:pPr>
      <w:r>
        <w:rPr/>
        <w:t>3.</w:t>
        <w:tab/>
        <w:t>Set the test parameters for test 1-20 as specified table 7.3.1.11, table 7.3.1.13, table 7.3.1.15, table 7.3.1.17 and table 7.3.1.19.</w:t>
      </w:r>
    </w:p>
    <w:p>
      <w:pPr>
        <w:pStyle w:val="B1"/>
        <w:rPr/>
      </w:pPr>
      <w:r>
        <w:rPr/>
        <w:t>4.</w:t>
        <w:tab/>
        <w:t>Enter the UE into loopback test mode and start the loopback test.</w:t>
      </w:r>
    </w:p>
    <w:p>
      <w:pPr>
        <w:pStyle w:val="B1"/>
        <w:rPr/>
      </w:pPr>
      <w:r>
        <w:rPr/>
        <w:t>5.</w:t>
        <w:tab/>
        <w:t>Setup fading simulators as fading condition case 1, case 2, case 3 and case 6, which are described in table D.2.2.1.</w:t>
      </w:r>
    </w:p>
    <w:p>
      <w:pPr>
        <w:pStyle w:val="H6"/>
        <w:rPr/>
      </w:pPr>
      <w:r>
        <w:rPr/>
        <w:t>7.3.1.4.2</w:t>
        <w:tab/>
        <w:t>Procedures</w:t>
      </w:r>
    </w:p>
    <w:p>
      <w:pPr>
        <w:pStyle w:val="B1"/>
        <w:rPr/>
      </w:pPr>
      <w:r>
        <w:rPr/>
        <w:t>1.</w:t>
        <w:tab/>
        <w:t>Measure BLER of DCH.</w:t>
      </w:r>
    </w:p>
    <w:p>
      <w:pPr>
        <w:pStyle w:val="Heading4"/>
        <w:ind w:left="1418" w:hanging="1418"/>
        <w:rPr/>
      </w:pPr>
      <w:r>
        <w:rPr/>
        <w:t>7.3.1.5</w:t>
        <w:tab/>
        <w:t>Test requirements</w:t>
      </w:r>
    </w:p>
    <w:p>
      <w:pPr>
        <w:pStyle w:val="Normal"/>
        <w:rPr/>
      </w:pPr>
      <w:r>
        <w:rPr/>
        <w:t xml:space="preserve">For the parameters specified in tables 7.3.1.11, 7.3.1.13, 7.3.1.15, 7.3.1.17 and 7.3.1.19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tables 7.3.1.12, 7.3.1.14, 7.3.1.16, 7.3.1.18 and 7.3.1.20. These requirements are applicable for TFCS size 16.</w:t>
      </w:r>
    </w:p>
    <w:p>
      <w:pPr>
        <w:pStyle w:val="NO"/>
        <w:rPr/>
      </w:pPr>
      <w:r>
        <w:rPr/>
        <w:t>NOTE:</w:t>
        <w:tab/>
        <w:t>The test case is executed with TFCS size 4 according to the Reference Measurement Channels defined in Annex C.</w:t>
      </w:r>
    </w:p>
    <w:p>
      <w:pPr>
        <w:pStyle w:val="TH"/>
        <w:rPr/>
      </w:pPr>
      <w:r>
        <w:rPr/>
        <w:t>Table 7.3.1.11: DCH parameters in multi-path fading propagation conditions (Case 1)</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9,6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7.3.1.12: DCH requirements in multi-path fading propagation conditions (Case 1)</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lang w:eastAsia="en-US"/>
              </w:rPr>
            </w:r>
            <m:oMathPara xmlns:m="http://schemas.openxmlformats.org/officeDocument/2006/math">
              <m:oMathParaPr>
                <m:jc m:val="center"/>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14,9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13,8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10,5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2,1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bl>
    <w:p>
      <w:pPr>
        <w:pStyle w:val="Normal"/>
        <w:rPr/>
      </w:pPr>
      <w:r>
        <w:rPr/>
      </w:r>
    </w:p>
    <w:p>
      <w:pPr>
        <w:pStyle w:val="TH"/>
        <w:rPr/>
      </w:pPr>
      <w:r>
        <w:rPr/>
        <w:t>Table 7.3.1.13: DCH parameters in multi-path fading propagation conditions (Case 2)</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5</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6</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7</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8</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2,4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2,4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3,6</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7.3.1.14: DCH requirements in multi-path fading propagation conditions (Case 2)</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lang w:eastAsia="en-US"/>
              </w:rPr>
            </w:r>
            <m:oMathPara xmlns:m="http://schemas.openxmlformats.org/officeDocument/2006/math">
              <m:oMathParaPr>
                <m:jc m:val="center"/>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7,6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6</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6,3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2,6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7</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8,0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8</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5,4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3,1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bl>
    <w:p>
      <w:pPr>
        <w:pStyle w:val="Normal"/>
        <w:rPr/>
      </w:pPr>
      <w:r>
        <w:rPr/>
      </w:r>
    </w:p>
    <w:p>
      <w:pPr>
        <w:pStyle w:val="TH"/>
        <w:rPr/>
      </w:pPr>
      <w:r>
        <w:rPr/>
        <w:t>Table 7.3.1.15: DCH parameters in multi-path fading propagation conditions (Case 3)</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9</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10</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11</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12</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2,4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2,4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3,6</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7.3.1.16: DCH requirements in multi-path fading propagation conditions (Case 3)</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lang w:eastAsia="en-US"/>
              </w:rPr>
            </w:r>
            <m:oMathPara xmlns:m="http://schemas.openxmlformats.org/officeDocument/2006/math">
              <m:oMathParaPr>
                <m:jc m:val="center"/>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11,7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10</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8,0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7,3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-3</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8,9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8,4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7,9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-3</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4,3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-3</w:t>
            </w:r>
          </w:p>
        </w:tc>
      </w:tr>
    </w:tbl>
    <w:p>
      <w:pPr>
        <w:pStyle w:val="Normal"/>
        <w:rPr/>
      </w:pPr>
      <w:r>
        <w:rPr/>
      </w:r>
    </w:p>
    <w:p>
      <w:pPr>
        <w:pStyle w:val="TH"/>
        <w:rPr/>
      </w:pPr>
      <w:r>
        <w:rPr/>
        <w:t>Table 7.3.1.17: DCH parameters in multi-path fading propagation conditions (Case 1) with S-CPICH</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Test 13</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14</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15</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16</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S-CPICH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9,6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7.3.1.18: DCH requirements in multi-path fading propagation conditions (Case 1) with S-CPICH</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lang w:eastAsia="en-US"/>
              </w:rPr>
            </w:r>
            <m:oMathPara xmlns:m="http://schemas.openxmlformats.org/officeDocument/2006/math">
              <m:oMathParaPr>
                <m:jc m:val="center"/>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-14,9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-13,8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-9,9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15</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-6,7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16</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-6,2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-2,1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bl>
    <w:p>
      <w:pPr>
        <w:pStyle w:val="Normal"/>
        <w:rPr/>
      </w:pPr>
      <w:r>
        <w:rPr/>
      </w:r>
    </w:p>
    <w:p>
      <w:pPr>
        <w:pStyle w:val="TH"/>
        <w:rPr/>
      </w:pPr>
      <w:r>
        <w:rPr/>
        <w:t>Table 7.3.1.19: DCH parameters in multi-path fading propagation conditions (Case 6)</w:t>
      </w:r>
    </w:p>
    <w:tbl>
      <w:tblPr>
        <w:tblW w:w="8981" w:type="dxa"/>
        <w:jc w:val="center"/>
        <w:tblInd w:w="0" w:type="dxa"/>
        <w:tblLayout w:type="fixed"/>
        <w:tblCellMar>
          <w:top w:w="0" w:type="dxa"/>
          <w:left w:w="28" w:type="dxa"/>
          <w:bottom w:w="0" w:type="dxa"/>
          <w:right w:w="108" w:type="dxa"/>
        </w:tblCellMar>
      </w:tblPr>
      <w:tblGrid>
        <w:gridCol w:w="2235"/>
        <w:gridCol w:w="1275"/>
        <w:gridCol w:w="1276"/>
        <w:gridCol w:w="1276"/>
        <w:gridCol w:w="1276"/>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17</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18</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19</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20</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3,6</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03" w:type="dxa"/>
            <w:gridSpan w:val="4"/>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7.3.1.20: DCH requirements in multi-path fading propagation conditions (Case 6)</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Test Number</w:t>
            </w:r>
          </w:p>
        </w:tc>
        <w:tc>
          <w:tcPr>
            <w:tcW w:w="1512" w:type="dxa"/>
            <w:tcBorders>
              <w:top w:val="single" w:sz="4" w:space="0" w:color="000000"/>
              <w:left w:val="single" w:sz="4" w:space="0" w:color="000000"/>
              <w:right w:val="single" w:sz="4" w:space="0" w:color="000000"/>
            </w:tcBorders>
            <w:vAlign w:val="center"/>
          </w:tcPr>
          <w:p>
            <w:pPr>
              <w:pStyle w:val="TAH"/>
              <w:rPr>
                <w:lang w:eastAsia="en-US"/>
              </w:rPr>
            </w:pPr>
            <w:r>
              <w:rPr>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BLER</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17</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-8,7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-2 </w:t>
            </w:r>
          </w:p>
        </w:tc>
      </w:tr>
      <w:tr>
        <w:trPr>
          <w:cantSplit w:val="true"/>
        </w:trPr>
        <w:tc>
          <w:tcPr>
            <w:tcW w:w="151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18</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-5,0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-1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-4,3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-2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-3,7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-3 </w:t>
            </w:r>
          </w:p>
        </w:tc>
      </w:tr>
      <w:tr>
        <w:trPr>
          <w:cantSplit w:val="true"/>
        </w:trPr>
        <w:tc>
          <w:tcPr>
            <w:tcW w:w="151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19</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-5,9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-1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-5,4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-2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-4,9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-3 </w:t>
            </w:r>
          </w:p>
        </w:tc>
      </w:tr>
      <w:tr>
        <w:trPr>
          <w:cantSplit w:val="true"/>
        </w:trPr>
        <w:tc>
          <w:tcPr>
            <w:tcW w:w="151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-2,8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-1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-2,0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-2 </w:t>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 xml:space="preserve">-3 </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7.3.2</w:t>
        <w:tab/>
        <w:t>Single Link Performance when (DL_DCH_FET_Config) is configured by higher layers</w:t>
      </w:r>
    </w:p>
    <w:p>
      <w:pPr>
        <w:pStyle w:val="Heading4"/>
        <w:ind w:left="1418" w:hanging="1418"/>
        <w:rPr/>
      </w:pPr>
      <w:r>
        <w:rPr/>
        <w:t>7.3.2.1</w:t>
        <w:tab/>
        <w:t>Definition and applicability</w:t>
      </w:r>
    </w:p>
    <w:p>
      <w:pPr>
        <w:pStyle w:val="Normal"/>
        <w:rPr>
          <w:rFonts w:cs="v5.0.0;Times New Roman"/>
        </w:rPr>
      </w:pPr>
      <w:r>
        <w:rPr>
          <w:rFonts w:eastAsia="?? ??;Yu Gothic" w:cs="v5.0.0;Times New Roman"/>
        </w:rPr>
        <w:t>The receive characteristics of the Dedicated Channel (DCH) in different multi-path fading environments are determined by the Block Error Ratio (BLER) values. BLER is measured for the each of the individual data rate specified for the DPCH. DCH is mapped into in Dedicated Physical Channel (DPCH).</w:t>
      </w:r>
    </w:p>
    <w:p>
      <w:pPr>
        <w:pStyle w:val="Normal"/>
        <w:rPr/>
      </w:pPr>
      <w:r>
        <w:rPr/>
        <w:t>The UE shall be tested only according to the data rate, supported. The data-rate-corresponding requirements shall apply to the UE.</w:t>
      </w:r>
    </w:p>
    <w:p>
      <w:pPr>
        <w:pStyle w:val="Normal"/>
        <w:rPr/>
      </w:pPr>
      <w:r>
        <w:rPr/>
        <w:t>The requirements and this test apply to release 12 and later releases for all types of UTRA for the FDD UE that support DCH Enhancement for UMTS.</w:t>
      </w:r>
    </w:p>
    <w:p>
      <w:pPr>
        <w:pStyle w:val="Heading4"/>
        <w:ind w:left="1418" w:hanging="1418"/>
        <w:rPr/>
      </w:pPr>
      <w:r>
        <w:rPr/>
        <w:t>7.3.2.2</w:t>
        <w:tab/>
        <w:t>Minimum requirements</w:t>
      </w:r>
    </w:p>
    <w:p>
      <w:pPr>
        <w:pStyle w:val="Normal"/>
        <w:rPr/>
      </w:pPr>
      <w:r>
        <w:rPr/>
        <w:t xml:space="preserve">For the parameters specified in tables 7.3.2.1, 7.3.2.3, 7.3.2.5, 7.3.2.7 and 7.3.2.9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tables 7.3.2.2, 7.3.2.4, 7.3.2.6, 7.3.2.8 and 7.3.2.10. </w:t>
      </w:r>
    </w:p>
    <w:p>
      <w:pPr>
        <w:pStyle w:val="TH"/>
        <w:rPr/>
      </w:pPr>
      <w:r>
        <w:rPr/>
        <w:t>Table 7.3.2.1: DCH parameters in multi-path fading propagation conditions (Case 1)</w:t>
      </w:r>
    </w:p>
    <w:tbl>
      <w:tblPr>
        <w:tblW w:w="7375" w:type="dxa"/>
        <w:jc w:val="center"/>
        <w:tblInd w:w="0" w:type="dxa"/>
        <w:tblLayout w:type="fixed"/>
        <w:tblCellMar>
          <w:top w:w="0" w:type="dxa"/>
          <w:left w:w="108" w:type="dxa"/>
          <w:bottom w:w="0" w:type="dxa"/>
          <w:right w:w="108" w:type="dxa"/>
        </w:tblCellMar>
      </w:tblPr>
      <w:tblGrid>
        <w:gridCol w:w="2108"/>
        <w:gridCol w:w="1667"/>
        <w:gridCol w:w="1800"/>
        <w:gridCol w:w="1800"/>
      </w:tblGrid>
      <w:tr>
        <w:trPr/>
        <w:tc>
          <w:tcPr>
            <w:tcW w:w="2108"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667"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1</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2</w:t>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Phase reference</w:t>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P-CPICH</w:t>
            </w:r>
          </w:p>
        </w:tc>
        <w:tc>
          <w:tcPr>
            <w:tcW w:w="18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428625" cy="2190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83" t="-167" r="-83" b="-167"/>
                          <a:stretch>
                            <a:fillRect/>
                          </a:stretch>
                        </pic:blipFill>
                        <pic:spPr bwMode="auto">
                          <a:xfrm>
                            <a:off x="0" y="0"/>
                            <a:ext cx="428625" cy="219075"/>
                          </a:xfrm>
                          <a:prstGeom prst="rect">
                            <a:avLst/>
                          </a:prstGeom>
                        </pic:spPr>
                      </pic:pic>
                    </a:graphicData>
                  </a:graphic>
                </wp:inline>
              </w:drawing>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9</w:t>
            </w:r>
          </w:p>
        </w:tc>
        <w:tc>
          <w:tcPr>
            <w:tcW w:w="18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200025" cy="1905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77" t="-189" r="-177" b="-189"/>
                          <a:stretch>
                            <a:fillRect/>
                          </a:stretch>
                        </pic:blipFill>
                        <pic:spPr bwMode="auto">
                          <a:xfrm>
                            <a:off x="0" y="0"/>
                            <a:ext cx="200025" cy="190500"/>
                          </a:xfrm>
                          <a:prstGeom prst="rect">
                            <a:avLst/>
                          </a:prstGeom>
                        </pic:spPr>
                      </pic:pic>
                    </a:graphicData>
                  </a:graphic>
                </wp:inline>
              </w:drawing>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-60</w:t>
            </w:r>
          </w:p>
        </w:tc>
        <w:tc>
          <w:tcPr>
            <w:tcW w:w="18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Information Data Rate</w:t>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kbps</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12.2</w:t>
            </w:r>
          </w:p>
          <w:p>
            <w:pPr>
              <w:pStyle w:val="TAC"/>
              <w:rPr>
                <w:rFonts w:eastAsia="?? ??;Yu Gothic" w:cs="Arial"/>
              </w:rPr>
            </w:pPr>
            <w:r>
              <w:rPr>
                <w:rFonts w:eastAsia="?? ??;Yu Gothic" w:cs="Arial"/>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0</w:t>
            </w:r>
          </w:p>
          <w:p>
            <w:pPr>
              <w:pStyle w:val="TAC"/>
              <w:rPr>
                <w:rFonts w:eastAsia="?? ??;Yu Gothic" w:cs="Arial"/>
              </w:rPr>
            </w:pPr>
            <w:r>
              <w:rPr>
                <w:rFonts w:eastAsia="?? ??;Yu Gothic" w:cs="Arial"/>
              </w:rPr>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DCCH Presence</w:t>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No</w:t>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DL_DCH_FET_Config</w:t>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0 (Note 1)</w:t>
            </w:r>
          </w:p>
        </w:tc>
      </w:tr>
      <w:tr>
        <w:trPr/>
        <w:tc>
          <w:tcPr>
            <w:tcW w:w="7375" w:type="dxa"/>
            <w:gridSpan w:val="4"/>
            <w:tcBorders>
              <w:top w:val="single" w:sz="4" w:space="0" w:color="000000"/>
              <w:left w:val="single" w:sz="4" w:space="0" w:color="000000"/>
              <w:bottom w:val="single" w:sz="4" w:space="0" w:color="000000"/>
              <w:right w:val="single" w:sz="4" w:space="0" w:color="000000"/>
            </w:tcBorders>
            <w:vAlign w:val="center"/>
          </w:tcPr>
          <w:p>
            <w:pPr>
              <w:pStyle w:val="TAC"/>
              <w:jc w:val="left"/>
              <w:rPr>
                <w:rFonts w:eastAsia="?? ??;Yu Gothic" w:cs="Arial"/>
              </w:rPr>
            </w:pPr>
            <w:r>
              <w:rPr>
                <w:rFonts w:eastAsia="?? ??;Yu Gothic" w:cs="Arial"/>
              </w:rPr>
              <w:t>Note 1:</w:t>
              <w:tab/>
              <w:t>UL is in 10ms transmission mode</w:t>
            </w:r>
          </w:p>
        </w:tc>
      </w:tr>
    </w:tbl>
    <w:p>
      <w:pPr>
        <w:pStyle w:val="Normal"/>
        <w:rPr/>
      </w:pPr>
      <w:r>
        <w:rPr/>
      </w:r>
    </w:p>
    <w:p>
      <w:pPr>
        <w:pStyle w:val="TH"/>
        <w:rPr/>
      </w:pPr>
      <w:r>
        <w:rPr/>
        <w:t>Table 7.3.2.2: DCH requirements in multi-path fading propagation conditions (Case 1)</w:t>
      </w:r>
    </w:p>
    <w:tbl>
      <w:tblPr>
        <w:tblW w:w="4536" w:type="dxa"/>
        <w:jc w:val="center"/>
        <w:tblInd w:w="0" w:type="dxa"/>
        <w:tblLayout w:type="fixed"/>
        <w:tblCellMar>
          <w:top w:w="0" w:type="dxa"/>
          <w:left w:w="10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Test Number</w:t>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drawing>
                <wp:inline distT="0" distB="0" distL="0" distR="0">
                  <wp:extent cx="600075" cy="31432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49" t="-95" r="-49" b="-95"/>
                          <a:stretch>
                            <a:fillRect/>
                          </a:stretch>
                        </pic:blipFill>
                        <pic:spPr bwMode="auto">
                          <a:xfrm>
                            <a:off x="0" y="0"/>
                            <a:ext cx="600075" cy="314325"/>
                          </a:xfrm>
                          <a:prstGeom prst="rect">
                            <a:avLst/>
                          </a:prstGeom>
                        </pic:spPr>
                      </pic:pic>
                    </a:graphicData>
                  </a:graphic>
                </wp:inline>
              </w:drawing>
            </w:r>
          </w:p>
        </w:tc>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BLER</w:t>
            </w:r>
          </w:p>
        </w:tc>
      </w:tr>
      <w:tr>
        <w:trPr>
          <w:trHeight w:val="452"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248" w:hanging="0"/>
              <w:jc w:val="right"/>
              <w:rPr>
                <w:rFonts w:eastAsia="?? ??;Yu Gothic" w:cs="v5.0.0;Times New Roman"/>
              </w:rPr>
            </w:pPr>
            <w:r>
              <w:rPr>
                <w:rFonts w:eastAsia="?? ??;Yu Gothic" w:cs="v5.0.0;Times New Roman"/>
              </w:rPr>
              <w:t>-13.4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r>
        <w:trPr>
          <w:trHeight w:val="424"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248" w:hanging="0"/>
              <w:jc w:val="right"/>
              <w:rPr>
                <w:rFonts w:eastAsia="?? ??;Yu Gothic" w:cs="v5.0.0;Times New Roman"/>
              </w:rPr>
            </w:pPr>
            <w:r>
              <w:rPr>
                <w:rFonts w:eastAsia="?? ??;Yu Gothic" w:cs="v5.0.0;Times New Roman"/>
              </w:rPr>
              <w:t>-16.6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bl>
    <w:p>
      <w:pPr>
        <w:pStyle w:val="Normal"/>
        <w:rPr/>
      </w:pPr>
      <w:r>
        <w:rPr/>
      </w:r>
    </w:p>
    <w:p>
      <w:pPr>
        <w:pStyle w:val="TH"/>
        <w:rPr/>
      </w:pPr>
      <w:r>
        <w:rPr/>
        <w:t>Table 7.3.2.3: DCH parameters in multi-path fading propagation conditions (Case 2)</w:t>
      </w:r>
    </w:p>
    <w:tbl>
      <w:tblPr>
        <w:tblW w:w="7516" w:type="dxa"/>
        <w:jc w:val="center"/>
        <w:tblInd w:w="0" w:type="dxa"/>
        <w:tblLayout w:type="fixed"/>
        <w:tblCellMar>
          <w:top w:w="0" w:type="dxa"/>
          <w:left w:w="108" w:type="dxa"/>
          <w:bottom w:w="0" w:type="dxa"/>
          <w:right w:w="108" w:type="dxa"/>
        </w:tblCellMar>
      </w:tblPr>
      <w:tblGrid>
        <w:gridCol w:w="2127"/>
        <w:gridCol w:w="1710"/>
        <w:gridCol w:w="1828"/>
        <w:gridCol w:w="1851"/>
      </w:tblGrid>
      <w:tr>
        <w:trPr/>
        <w:tc>
          <w:tcPr>
            <w:tcW w:w="2127"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71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828"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3</w:t>
            </w:r>
          </w:p>
        </w:tc>
        <w:tc>
          <w:tcPr>
            <w:tcW w:w="1851"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4</w:t>
            </w:r>
          </w:p>
        </w:tc>
      </w:tr>
      <w:tr>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Phase reference</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2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P-CPICH</w:t>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428625" cy="2190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83" t="-167" r="-83" b="-167"/>
                          <a:stretch>
                            <a:fillRect/>
                          </a:stretch>
                        </pic:blipFill>
                        <pic:spPr bwMode="auto">
                          <a:xfrm>
                            <a:off x="0" y="0"/>
                            <a:ext cx="428625" cy="219075"/>
                          </a:xfrm>
                          <a:prstGeom prst="rect">
                            <a:avLst/>
                          </a:prstGeom>
                        </pic:spPr>
                      </pic:pic>
                    </a:graphicData>
                  </a:graphic>
                </wp:inline>
              </w:drawing>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2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-3</w:t>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200025" cy="1905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77" t="-189" r="-177" b="-189"/>
                          <a:stretch>
                            <a:fillRect/>
                          </a:stretch>
                        </pic:blipFill>
                        <pic:spPr bwMode="auto">
                          <a:xfrm>
                            <a:off x="0" y="0"/>
                            <a:ext cx="200025" cy="190500"/>
                          </a:xfrm>
                          <a:prstGeom prst="rect">
                            <a:avLst/>
                          </a:prstGeom>
                        </pic:spPr>
                      </pic:pic>
                    </a:graphicData>
                  </a:graphic>
                </wp:inline>
              </w:drawing>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82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-60</w:t>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Information Data Rate</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kbps</w:t>
            </w:r>
          </w:p>
        </w:tc>
        <w:tc>
          <w:tcPr>
            <w:tcW w:w="1828" w:type="dxa"/>
            <w:tcBorders>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12.2</w:t>
            </w:r>
          </w:p>
        </w:tc>
        <w:tc>
          <w:tcPr>
            <w:tcW w:w="1851" w:type="dxa"/>
            <w:tcBorders>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0</w:t>
            </w:r>
          </w:p>
        </w:tc>
      </w:tr>
      <w:tr>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DCCH Presence</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w:t>
            </w:r>
          </w:p>
        </w:tc>
        <w:tc>
          <w:tcPr>
            <w:tcW w:w="3679"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No</w:t>
            </w:r>
          </w:p>
        </w:tc>
      </w:tr>
    </w:tbl>
    <w:p>
      <w:pPr>
        <w:pStyle w:val="Normal"/>
        <w:rPr/>
      </w:pPr>
      <w:r>
        <w:rPr/>
      </w:r>
    </w:p>
    <w:p>
      <w:pPr>
        <w:pStyle w:val="TH"/>
        <w:rPr/>
      </w:pPr>
      <w:r>
        <w:rPr/>
        <w:t>Table 7.3.2.4: DCH requirements in multi-path fading propagation conditions (Case 2)</w:t>
      </w:r>
    </w:p>
    <w:tbl>
      <w:tblPr>
        <w:tblW w:w="4536" w:type="dxa"/>
        <w:jc w:val="center"/>
        <w:tblInd w:w="0" w:type="dxa"/>
        <w:tblLayout w:type="fixed"/>
        <w:tblCellMar>
          <w:top w:w="0" w:type="dxa"/>
          <w:left w:w="10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Test Number</w:t>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drawing>
                <wp:inline distT="0" distB="0" distL="0" distR="0">
                  <wp:extent cx="733425" cy="3810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49" t="-95" r="-49" b="-95"/>
                          <a:stretch>
                            <a:fillRect/>
                          </a:stretch>
                        </pic:blipFill>
                        <pic:spPr bwMode="auto">
                          <a:xfrm>
                            <a:off x="0" y="0"/>
                            <a:ext cx="733425" cy="381000"/>
                          </a:xfrm>
                          <a:prstGeom prst="rect">
                            <a:avLst/>
                          </a:prstGeom>
                        </pic:spPr>
                      </pic:pic>
                    </a:graphicData>
                  </a:graphic>
                </wp:inline>
              </w:drawing>
            </w:r>
          </w:p>
        </w:tc>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BLER</w:t>
            </w:r>
          </w:p>
        </w:tc>
      </w:tr>
      <w:tr>
        <w:trPr>
          <w:trHeight w:val="424"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3</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-5.5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xml:space="preserve">-2 </w:t>
            </w:r>
          </w:p>
        </w:tc>
      </w:tr>
      <w:tr>
        <w:trPr>
          <w:trHeight w:val="424"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-8.9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- 2</w:t>
            </w:r>
          </w:p>
        </w:tc>
      </w:tr>
    </w:tbl>
    <w:p>
      <w:pPr>
        <w:pStyle w:val="Normal"/>
        <w:rPr/>
      </w:pPr>
      <w:r>
        <w:rPr/>
      </w:r>
    </w:p>
    <w:p>
      <w:pPr>
        <w:pStyle w:val="TH"/>
        <w:rPr/>
      </w:pPr>
      <w:r>
        <w:rPr/>
        <w:t>Table 7.3.2.5: DCH parameters in multi-path fading propagation conditions (Case 3)</w:t>
      </w:r>
    </w:p>
    <w:tbl>
      <w:tblPr>
        <w:tblW w:w="7457" w:type="dxa"/>
        <w:jc w:val="center"/>
        <w:tblInd w:w="0" w:type="dxa"/>
        <w:tblLayout w:type="fixed"/>
        <w:tblCellMar>
          <w:top w:w="0" w:type="dxa"/>
          <w:left w:w="108" w:type="dxa"/>
          <w:bottom w:w="0" w:type="dxa"/>
          <w:right w:w="108" w:type="dxa"/>
        </w:tblCellMar>
      </w:tblPr>
      <w:tblGrid>
        <w:gridCol w:w="2250"/>
        <w:gridCol w:w="1596"/>
        <w:gridCol w:w="1752"/>
        <w:gridCol w:w="1859"/>
      </w:tblGrid>
      <w:tr>
        <w:trPr/>
        <w:tc>
          <w:tcPr>
            <w:tcW w:w="225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596"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752"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5</w:t>
            </w:r>
          </w:p>
        </w:tc>
        <w:tc>
          <w:tcPr>
            <w:tcW w:w="1859"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6</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Phase reference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P-CPICH</w:t>
            </w:r>
          </w:p>
        </w:tc>
        <w:tc>
          <w:tcPr>
            <w:tcW w:w="18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361950" cy="18097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83" t="-167" r="-83" b="-167"/>
                          <a:stretch>
                            <a:fillRect/>
                          </a:stretch>
                        </pic:blipFill>
                        <pic:spPr bwMode="auto">
                          <a:xfrm>
                            <a:off x="0" y="0"/>
                            <a:ext cx="361950" cy="180975"/>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-3</w:t>
            </w:r>
          </w:p>
        </w:tc>
        <w:tc>
          <w:tcPr>
            <w:tcW w:w="18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200025" cy="1905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77" t="-189" r="-177" b="-189"/>
                          <a:stretch>
                            <a:fillRect/>
                          </a:stretch>
                        </pic:blipFill>
                        <pic:spPr bwMode="auto">
                          <a:xfrm>
                            <a:off x="0" y="0"/>
                            <a:ext cx="200025" cy="190500"/>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-60</w:t>
            </w:r>
          </w:p>
        </w:tc>
        <w:tc>
          <w:tcPr>
            <w:tcW w:w="18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Information Data Rate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kbps</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12.2</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0</w:t>
            </w:r>
          </w:p>
        </w:tc>
      </w:tr>
      <w:tr>
        <w:trPr>
          <w:trHeight w:val="264" w:hRule="atLeast"/>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DCCH Presence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w:t>
            </w:r>
          </w:p>
        </w:tc>
        <w:tc>
          <w:tcPr>
            <w:tcW w:w="361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No</w:t>
            </w:r>
          </w:p>
        </w:tc>
      </w:tr>
    </w:tbl>
    <w:p>
      <w:pPr>
        <w:pStyle w:val="Normal"/>
        <w:rPr/>
      </w:pPr>
      <w:r>
        <w:rPr/>
      </w:r>
    </w:p>
    <w:p>
      <w:pPr>
        <w:pStyle w:val="TH"/>
        <w:rPr/>
      </w:pPr>
      <w:r>
        <w:rPr/>
        <w:t>Table 7.3.2.6: DCH requirements in multi-path fading propagation conditions (Case 3)</w:t>
      </w:r>
    </w:p>
    <w:tbl>
      <w:tblPr>
        <w:tblW w:w="4536" w:type="dxa"/>
        <w:jc w:val="center"/>
        <w:tblInd w:w="0" w:type="dxa"/>
        <w:tblLayout w:type="fixed"/>
        <w:tblCellMar>
          <w:top w:w="0" w:type="dxa"/>
          <w:left w:w="10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Test Number</w:t>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drawing>
                <wp:inline distT="0" distB="0" distL="0" distR="0">
                  <wp:extent cx="628650" cy="32385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49" t="-95" r="-49" b="-95"/>
                          <a:stretch>
                            <a:fillRect/>
                          </a:stretch>
                        </pic:blipFill>
                        <pic:spPr bwMode="auto">
                          <a:xfrm>
                            <a:off x="0" y="0"/>
                            <a:ext cx="628650" cy="323850"/>
                          </a:xfrm>
                          <a:prstGeom prst="rect">
                            <a:avLst/>
                          </a:prstGeom>
                        </pic:spPr>
                      </pic:pic>
                    </a:graphicData>
                  </a:graphic>
                </wp:inline>
              </w:drawing>
            </w:r>
          </w:p>
        </w:tc>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BLER</w:t>
            </w:r>
          </w:p>
        </w:tc>
      </w:tr>
      <w:tr>
        <w:trPr>
          <w:trHeight w:val="201"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5</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338" w:hanging="0"/>
              <w:jc w:val="right"/>
              <w:rPr>
                <w:rFonts w:eastAsia="?? ??;Yu Gothic" w:cs="v5.0.0;Times New Roman"/>
              </w:rPr>
            </w:pPr>
            <w:r>
              <w:rPr>
                <w:rFonts w:eastAsia="?? ??;Yu Gothic" w:cs="v5.0.0;Times New Roman"/>
              </w:rPr>
              <w:t>-10.0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xml:space="preserve">-2 </w:t>
            </w:r>
          </w:p>
        </w:tc>
      </w:tr>
      <w:tr>
        <w:trPr>
          <w:trHeight w:val="174"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6</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338" w:hanging="0"/>
              <w:jc w:val="right"/>
              <w:rPr>
                <w:rFonts w:eastAsia="?? ??;Yu Gothic" w:cs="v5.0.0;Times New Roman"/>
              </w:rPr>
            </w:pPr>
            <w:r>
              <w:rPr>
                <w:rFonts w:eastAsia="?? ??;Yu Gothic" w:cs="v5.0.0;Times New Roman"/>
              </w:rPr>
              <w:t>-12.5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xml:space="preserve">-2 </w:t>
            </w:r>
          </w:p>
        </w:tc>
      </w:tr>
    </w:tbl>
    <w:p>
      <w:pPr>
        <w:pStyle w:val="Normal"/>
        <w:rPr/>
      </w:pPr>
      <w:r>
        <w:rPr/>
      </w:r>
    </w:p>
    <w:p>
      <w:pPr>
        <w:pStyle w:val="TH"/>
        <w:rPr/>
      </w:pPr>
      <w:r>
        <w:rPr/>
        <w:t>Table 7.3.2.7: DCH parameters in multi-path fading propagation conditions (Case 1) with S-CPICH</w:t>
      </w:r>
    </w:p>
    <w:tbl>
      <w:tblPr>
        <w:tblW w:w="8084" w:type="dxa"/>
        <w:jc w:val="center"/>
        <w:tblInd w:w="0" w:type="dxa"/>
        <w:tblLayout w:type="fixed"/>
        <w:tblCellMar>
          <w:top w:w="0" w:type="dxa"/>
          <w:left w:w="108" w:type="dxa"/>
          <w:bottom w:w="0" w:type="dxa"/>
          <w:right w:w="108" w:type="dxa"/>
        </w:tblCellMar>
      </w:tblPr>
      <w:tblGrid>
        <w:gridCol w:w="2250"/>
        <w:gridCol w:w="1596"/>
        <w:gridCol w:w="2127"/>
        <w:gridCol w:w="2111"/>
      </w:tblGrid>
      <w:tr>
        <w:trPr/>
        <w:tc>
          <w:tcPr>
            <w:tcW w:w="225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Parameter</w:t>
            </w:r>
          </w:p>
        </w:tc>
        <w:tc>
          <w:tcPr>
            <w:tcW w:w="159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Unit</w:t>
            </w:r>
          </w:p>
        </w:tc>
        <w:tc>
          <w:tcPr>
            <w:tcW w:w="212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7</w:t>
            </w:r>
          </w:p>
        </w:tc>
        <w:tc>
          <w:tcPr>
            <w:tcW w:w="211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8</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pPr>
            <w:r>
              <w:rPr/>
              <w:t>Phase reference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t>S-CPICH</w:t>
            </w:r>
          </w:p>
        </w:tc>
        <w:tc>
          <w:tcPr>
            <w:tcW w:w="21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sz w:val="20"/>
              </w:rPr>
            </w:pPr>
            <w:r>
              <w:rPr>
                <w:sz w:val="20"/>
              </w:rPr>
              <w:drawing>
                <wp:inline distT="0" distB="0" distL="0" distR="0">
                  <wp:extent cx="361950" cy="18097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83" t="-167" r="-83" b="-167"/>
                          <a:stretch>
                            <a:fillRect/>
                          </a:stretch>
                        </pic:blipFill>
                        <pic:spPr bwMode="auto">
                          <a:xfrm>
                            <a:off x="0" y="0"/>
                            <a:ext cx="361950" cy="180975"/>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c>
          <w:tcPr>
            <w:tcW w:w="21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sz w:val="20"/>
              </w:rPr>
            </w:pPr>
            <w:r>
              <w:rPr>
                <w:sz w:val="20"/>
              </w:rPr>
              <w:drawing>
                <wp:inline distT="0" distB="0" distL="0" distR="0">
                  <wp:extent cx="200025" cy="1905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177" t="-189" r="-177" b="-189"/>
                          <a:stretch>
                            <a:fillRect/>
                          </a:stretch>
                        </pic:blipFill>
                        <pic:spPr bwMode="auto">
                          <a:xfrm>
                            <a:off x="0" y="0"/>
                            <a:ext cx="200025" cy="190500"/>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c>
          <w:tcPr>
            <w:tcW w:w="21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Information Data Rate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kbps</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eastAsia="?? ??;Yu Gothic" w:cs="Arial"/>
              </w:rPr>
              <w:t>12.2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eastAsia="?? ??;Yu Gothic" w:cs="Arial"/>
              </w:rPr>
              <w:t>0</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Arial"/>
              </w:rPr>
              <w:t>DCCH Presence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Arial"/>
              </w:rPr>
              <w:t>-</w:t>
            </w:r>
          </w:p>
        </w:tc>
        <w:tc>
          <w:tcPr>
            <w:tcW w:w="423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No</w:t>
            </w:r>
          </w:p>
        </w:tc>
      </w:tr>
    </w:tbl>
    <w:p>
      <w:pPr>
        <w:pStyle w:val="Normal"/>
        <w:rPr/>
      </w:pPr>
      <w:r>
        <w:rPr/>
      </w:r>
    </w:p>
    <w:p>
      <w:pPr>
        <w:pStyle w:val="TH"/>
        <w:rPr/>
      </w:pPr>
      <w:r>
        <w:rPr/>
        <w:t>Table 7.3.2.8: DCH requirements in multi-path fading propagation conditions (Case 1) with S-CPICH</w:t>
      </w:r>
    </w:p>
    <w:tbl>
      <w:tblPr>
        <w:tblW w:w="4536" w:type="dxa"/>
        <w:jc w:val="center"/>
        <w:tblInd w:w="0" w:type="dxa"/>
        <w:tblLayout w:type="fixed"/>
        <w:tblCellMar>
          <w:top w:w="0" w:type="dxa"/>
          <w:left w:w="10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t>Test Number</w:t>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sz w:val="20"/>
              </w:rPr>
              <w:drawing>
                <wp:inline distT="0" distB="0" distL="0" distR="0">
                  <wp:extent cx="628650" cy="3238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49" t="-95" r="-49" b="-95"/>
                          <a:stretch>
                            <a:fillRect/>
                          </a:stretch>
                        </pic:blipFill>
                        <pic:spPr bwMode="auto">
                          <a:xfrm>
                            <a:off x="0" y="0"/>
                            <a:ext cx="628650" cy="323850"/>
                          </a:xfrm>
                          <a:prstGeom prst="rect">
                            <a:avLst/>
                          </a:prstGeom>
                        </pic:spPr>
                      </pic:pic>
                    </a:graphicData>
                  </a:graphic>
                </wp:inline>
              </w:drawing>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t>BLER</w:t>
            </w:r>
          </w:p>
        </w:tc>
      </w:tr>
      <w:tr>
        <w:trPr>
          <w:trHeight w:val="262"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7</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1408" w:leader="none"/>
              </w:tabs>
              <w:ind w:right="338" w:hanging="0"/>
              <w:jc w:val="right"/>
              <w:rPr/>
            </w:pPr>
            <w:r>
              <w:rPr>
                <w:rFonts w:cs="v5.0.0;Times New Roman"/>
              </w:rPr>
              <w:t>-13.4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10</w:t>
            </w:r>
            <w:r>
              <w:rPr>
                <w:rFonts w:cs="v5.0.0;Times New Roman"/>
                <w:vertAlign w:val="superscript"/>
              </w:rPr>
              <w:t>-2</w:t>
            </w:r>
          </w:p>
        </w:tc>
      </w:tr>
      <w:tr>
        <w:trPr>
          <w:trHeight w:val="282"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8</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1408" w:leader="none"/>
              </w:tabs>
              <w:ind w:right="338" w:hanging="0"/>
              <w:jc w:val="right"/>
              <w:rPr>
                <w:rFonts w:cs="v5.0.0;Times New Roman"/>
              </w:rPr>
            </w:pPr>
            <w:r>
              <w:rPr>
                <w:rFonts w:cs="v5.0.0;Times New Roman"/>
              </w:rPr>
              <w:t>-16.6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10</w:t>
            </w:r>
            <w:r>
              <w:rPr>
                <w:rFonts w:cs="v5.0.0;Times New Roman"/>
                <w:vertAlign w:val="superscript"/>
              </w:rPr>
              <w:t>-2</w:t>
            </w:r>
          </w:p>
        </w:tc>
      </w:tr>
    </w:tbl>
    <w:p>
      <w:pPr>
        <w:pStyle w:val="Normal"/>
        <w:rPr/>
      </w:pPr>
      <w:r>
        <w:rPr/>
      </w:r>
    </w:p>
    <w:p>
      <w:pPr>
        <w:pStyle w:val="TH"/>
        <w:rPr/>
      </w:pPr>
      <w:r>
        <w:rPr/>
        <w:t>Table 7.3.2.9: DCH parameters in multi-path fading propagation conditions (Case 6)</w:t>
      </w:r>
    </w:p>
    <w:tbl>
      <w:tblPr>
        <w:tblW w:w="7453" w:type="dxa"/>
        <w:jc w:val="center"/>
        <w:tblInd w:w="0" w:type="dxa"/>
        <w:tblLayout w:type="fixed"/>
        <w:tblCellMar>
          <w:top w:w="0" w:type="dxa"/>
          <w:left w:w="108" w:type="dxa"/>
          <w:bottom w:w="0" w:type="dxa"/>
          <w:right w:w="108" w:type="dxa"/>
        </w:tblCellMar>
      </w:tblPr>
      <w:tblGrid>
        <w:gridCol w:w="2250"/>
        <w:gridCol w:w="1596"/>
        <w:gridCol w:w="1752"/>
        <w:gridCol w:w="1855"/>
      </w:tblGrid>
      <w:tr>
        <w:trPr/>
        <w:tc>
          <w:tcPr>
            <w:tcW w:w="225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596"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752"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9</w:t>
            </w:r>
          </w:p>
        </w:tc>
        <w:tc>
          <w:tcPr>
            <w:tcW w:w="1855"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10</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Phase reference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P-CPICH</w:t>
            </w:r>
          </w:p>
        </w:tc>
        <w:tc>
          <w:tcPr>
            <w:tcW w:w="185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361950" cy="18097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83" t="-167" r="-83" b="-167"/>
                          <a:stretch>
                            <a:fillRect/>
                          </a:stretch>
                        </pic:blipFill>
                        <pic:spPr bwMode="auto">
                          <a:xfrm>
                            <a:off x="0" y="0"/>
                            <a:ext cx="361950" cy="180975"/>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-3</w:t>
            </w:r>
          </w:p>
        </w:tc>
        <w:tc>
          <w:tcPr>
            <w:tcW w:w="185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200025" cy="1905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177" t="-189" r="-177" b="-189"/>
                          <a:stretch>
                            <a:fillRect/>
                          </a:stretch>
                        </pic:blipFill>
                        <pic:spPr bwMode="auto">
                          <a:xfrm>
                            <a:off x="0" y="0"/>
                            <a:ext cx="200025" cy="190500"/>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-60</w:t>
            </w:r>
          </w:p>
        </w:tc>
        <w:tc>
          <w:tcPr>
            <w:tcW w:w="185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Information Data Rate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Kbps</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12.2</w:t>
            </w:r>
          </w:p>
        </w:tc>
        <w:tc>
          <w:tcPr>
            <w:tcW w:w="185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0</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DCCH Presence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w:t>
            </w:r>
          </w:p>
        </w:tc>
        <w:tc>
          <w:tcPr>
            <w:tcW w:w="360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No</w:t>
            </w:r>
          </w:p>
        </w:tc>
      </w:tr>
    </w:tbl>
    <w:p>
      <w:pPr>
        <w:pStyle w:val="Normal"/>
        <w:rPr/>
      </w:pPr>
      <w:r>
        <w:rPr/>
      </w:r>
    </w:p>
    <w:p>
      <w:pPr>
        <w:pStyle w:val="TH"/>
        <w:rPr/>
      </w:pPr>
      <w:r>
        <w:rPr/>
        <w:t>Table 7.3.2.10: DCH requirements in multi-path fading propagation conditions (Case 6)</w:t>
      </w:r>
    </w:p>
    <w:tbl>
      <w:tblPr>
        <w:tblW w:w="4536" w:type="dxa"/>
        <w:jc w:val="center"/>
        <w:tblInd w:w="0" w:type="dxa"/>
        <w:tblLayout w:type="fixed"/>
        <w:tblCellMar>
          <w:top w:w="0" w:type="dxa"/>
          <w:left w:w="10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Test Number</w:t>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drawing>
                <wp:inline distT="0" distB="0" distL="0" distR="0">
                  <wp:extent cx="628650" cy="32385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49" t="-95" r="-49" b="-95"/>
                          <a:stretch>
                            <a:fillRect/>
                          </a:stretch>
                        </pic:blipFill>
                        <pic:spPr bwMode="auto">
                          <a:xfrm>
                            <a:off x="0" y="0"/>
                            <a:ext cx="628650" cy="323850"/>
                          </a:xfrm>
                          <a:prstGeom prst="rect">
                            <a:avLst/>
                          </a:prstGeom>
                        </pic:spPr>
                      </pic:pic>
                    </a:graphicData>
                  </a:graphic>
                </wp:inline>
              </w:drawing>
            </w:r>
          </w:p>
        </w:tc>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BLER</w:t>
            </w:r>
          </w:p>
        </w:tc>
      </w:tr>
      <w:tr>
        <w:trPr>
          <w:trHeight w:val="262"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9</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338" w:hanging="0"/>
              <w:jc w:val="right"/>
              <w:rPr>
                <w:rFonts w:eastAsia="?? ??;Yu Gothic" w:cs="v5.0.0;Times New Roman"/>
              </w:rPr>
            </w:pPr>
            <w:r>
              <w:rPr>
                <w:rFonts w:eastAsia="?? ??;Yu Gothic" w:cs="v5.0.0;Times New Roman"/>
              </w:rPr>
              <w:t>-9.9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xml:space="preserve">-2 </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338" w:hanging="0"/>
              <w:jc w:val="right"/>
              <w:rPr>
                <w:rFonts w:eastAsia="?? ??;Yu Gothic" w:cs="v5.0.0;Times New Roman"/>
              </w:rPr>
            </w:pPr>
            <w:r>
              <w:rPr>
                <w:rFonts w:eastAsia="?? ??;Yu Gothic" w:cs="v5.0.0;Times New Roman"/>
              </w:rPr>
              <w:t>-12.2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xml:space="preserve">-2 </w:t>
            </w:r>
          </w:p>
        </w:tc>
      </w:tr>
    </w:tbl>
    <w:p>
      <w:pPr>
        <w:pStyle w:val="Normal"/>
        <w:rPr/>
      </w:pPr>
      <w:r>
        <w:rPr/>
      </w:r>
    </w:p>
    <w:p>
      <w:pPr>
        <w:pStyle w:val="Normal"/>
        <w:rPr/>
      </w:pPr>
      <w:r>
        <w:rPr/>
        <w:t>The reference for this requirement is TS 25.101 [1] clause 8.3.2.1.</w:t>
      </w:r>
    </w:p>
    <w:p>
      <w:pPr>
        <w:pStyle w:val="Heading4"/>
        <w:ind w:left="1418" w:hanging="1418"/>
        <w:rPr/>
      </w:pPr>
      <w:r>
        <w:rPr/>
        <w:t>7.3.2.3</w:t>
        <w:tab/>
        <w:t>Test purpose</w:t>
      </w:r>
    </w:p>
    <w:p>
      <w:pPr>
        <w:pStyle w:val="Normal"/>
        <w:rPr/>
      </w:pPr>
      <w:r>
        <w:rPr/>
        <w:t>To verify the ability of the receiver to receive a predefined test signal, representing a multi-path fading propagation channel for the wanted and for the co-channel signals from serving and adjacent cells, with a BLER not exceeding a specified value with DL_DCH_FET_Config by higher layers.</w:t>
      </w:r>
    </w:p>
    <w:p>
      <w:pPr>
        <w:pStyle w:val="Heading4"/>
        <w:ind w:left="1418" w:hanging="1418"/>
        <w:rPr/>
      </w:pPr>
      <w:r>
        <w:rPr/>
        <w:t>7.3.2.4</w:t>
        <w:tab/>
        <w:t>Method of test</w:t>
      </w:r>
    </w:p>
    <w:p>
      <w:pPr>
        <w:pStyle w:val="Heading5"/>
        <w:ind w:left="1701" w:hanging="1701"/>
        <w:rPr/>
      </w:pPr>
      <w:r>
        <w:rPr/>
        <w:t>7.3.2.4.1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the SS, multi-path fading simulator and an AWGN noise source to the UE antenna connector as shown in figure A.10. In case of UE-receive diversity connect according to figure A.21.</w:t>
      </w:r>
    </w:p>
    <w:p>
      <w:pPr>
        <w:pStyle w:val="B1"/>
        <w:rPr/>
      </w:pPr>
      <w:r>
        <w:rPr/>
        <w:t>2.</w:t>
        <w:tab/>
        <w:t>Set up a call according to the Generic call setup procedure TS34.108 [3] sub clause 7.3.2 with the following exception in the RADIO BEARER SETUP messages in table 7.3.2.11. This exception allows the call to be setup in DL_DCH_FET mode.</w:t>
      </w:r>
    </w:p>
    <w:p>
      <w:pPr>
        <w:pStyle w:val="B1"/>
        <w:rPr/>
      </w:pPr>
      <w:r>
        <w:rPr/>
        <w:t>3.</w:t>
        <w:tab/>
        <w:t>Set the test parameters for test 1-10 as specified table 7.3.2.11, table 7.3.2.13, table 7.3.2.15, table 7.3.2.17 and table 7.3.2.19.</w:t>
      </w:r>
    </w:p>
    <w:p>
      <w:pPr>
        <w:pStyle w:val="B1"/>
        <w:rPr/>
      </w:pPr>
      <w:r>
        <w:rPr/>
        <w:t>4.</w:t>
        <w:tab/>
        <w:t>Enter the UE into loopback test mode and start the loopback test.</w:t>
      </w:r>
    </w:p>
    <w:p>
      <w:pPr>
        <w:pStyle w:val="Normal"/>
        <w:ind w:left="568" w:hanging="284"/>
        <w:rPr/>
      </w:pPr>
      <w:r>
        <w:rPr/>
        <w:t>5.</w:t>
        <w:tab/>
        <w:t>Setup fading simulators as fading condition case 1, case 2, case 3 and case 6, which are described in table D.2.2.1.</w:t>
      </w:r>
    </w:p>
    <w:p>
      <w:pPr>
        <w:pStyle w:val="Normal"/>
        <w:rPr/>
      </w:pPr>
      <w:r>
        <w:rPr/>
        <w:t>See TS 34.108 [3] and TS 34.109 [4] for details regarding generic call setup procedure and loopback test.</w:t>
      </w:r>
    </w:p>
    <w:p>
      <w:pPr>
        <w:pStyle w:val="TH"/>
        <w:rPr/>
      </w:pPr>
      <w:r>
        <w:rPr/>
        <w:t>Table 7.3.2.11: Contents of Radio bearer setup message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rFonts w:eastAsia="Arial"/>
              </w:rPr>
            </w:pPr>
            <w:r>
              <w:rPr>
                <w:rFonts w:eastAsia="Arial"/>
              </w:rPr>
              <w:t xml:space="preserve"> </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H6"/>
        <w:rPr/>
      </w:pPr>
      <w:r>
        <w:rPr/>
        <w:t>7.3.2.4.2</w:t>
        <w:tab/>
        <w:t>Procedures</w:t>
      </w:r>
    </w:p>
    <w:p>
      <w:pPr>
        <w:pStyle w:val="B1"/>
        <w:rPr/>
      </w:pPr>
      <w:r>
        <w:rPr/>
        <w:t>1.</w:t>
        <w:tab/>
        <w:t>Measure BLER of DCH.</w:t>
      </w:r>
    </w:p>
    <w:p>
      <w:pPr>
        <w:pStyle w:val="Heading4"/>
        <w:ind w:left="1418" w:hanging="1418"/>
        <w:rPr/>
      </w:pPr>
      <w:r>
        <w:rPr/>
        <w:t>7.3.2.5</w:t>
        <w:tab/>
        <w:t>Test requirements</w:t>
      </w:r>
    </w:p>
    <w:p>
      <w:pPr>
        <w:pStyle w:val="Normal"/>
        <w:rPr/>
      </w:pPr>
      <w:r>
        <w:rPr/>
        <w:t xml:space="preserve">For the parameters specified in tables 7.3.2.12, 7.3.2.14, 7.3.2.16, 7.3.2.18 and 7.3.2.20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tables 7.3.2.11, 7.3.2.15, 7.3.2.17, 7.3.2.19 and 7.3.2.21.</w:t>
      </w:r>
    </w:p>
    <w:p>
      <w:pPr>
        <w:pStyle w:val="NO"/>
        <w:rPr/>
      </w:pPr>
      <w:r>
        <w:rPr/>
        <w:t>NOTE:</w:t>
        <w:tab/>
        <w:t>The test case is executed with TFCS size 4 according to the Reference Measurement Channels defined in Annex C.</w:t>
      </w:r>
    </w:p>
    <w:p>
      <w:pPr>
        <w:pStyle w:val="TH"/>
        <w:rPr/>
      </w:pPr>
      <w:r>
        <w:rPr/>
        <w:t>Table 7.3.2.12: DCH parameters in multi-path fading propagation conditions (Case 1)</w:t>
      </w:r>
    </w:p>
    <w:tbl>
      <w:tblPr>
        <w:tblW w:w="7375" w:type="dxa"/>
        <w:jc w:val="center"/>
        <w:tblInd w:w="0" w:type="dxa"/>
        <w:tblLayout w:type="fixed"/>
        <w:tblCellMar>
          <w:top w:w="0" w:type="dxa"/>
          <w:left w:w="108" w:type="dxa"/>
          <w:bottom w:w="0" w:type="dxa"/>
          <w:right w:w="108" w:type="dxa"/>
        </w:tblCellMar>
      </w:tblPr>
      <w:tblGrid>
        <w:gridCol w:w="2108"/>
        <w:gridCol w:w="1667"/>
        <w:gridCol w:w="1800"/>
        <w:gridCol w:w="1800"/>
      </w:tblGrid>
      <w:tr>
        <w:trPr/>
        <w:tc>
          <w:tcPr>
            <w:tcW w:w="2108"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667"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1</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2</w:t>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Phase reference</w:t>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P-CPICH</w:t>
            </w:r>
          </w:p>
        </w:tc>
        <w:tc>
          <w:tcPr>
            <w:tcW w:w="18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428625" cy="21907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83" t="-167" r="-83" b="-167"/>
                          <a:stretch>
                            <a:fillRect/>
                          </a:stretch>
                        </pic:blipFill>
                        <pic:spPr bwMode="auto">
                          <a:xfrm>
                            <a:off x="0" y="0"/>
                            <a:ext cx="428625" cy="219075"/>
                          </a:xfrm>
                          <a:prstGeom prst="rect">
                            <a:avLst/>
                          </a:prstGeom>
                        </pic:spPr>
                      </pic:pic>
                    </a:graphicData>
                  </a:graphic>
                </wp:inline>
              </w:drawing>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9.6</w:t>
            </w:r>
          </w:p>
        </w:tc>
        <w:tc>
          <w:tcPr>
            <w:tcW w:w="18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200025" cy="19050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177" t="-189" r="-177" b="-189"/>
                          <a:stretch>
                            <a:fillRect/>
                          </a:stretch>
                        </pic:blipFill>
                        <pic:spPr bwMode="auto">
                          <a:xfrm>
                            <a:off x="0" y="0"/>
                            <a:ext cx="200025" cy="190500"/>
                          </a:xfrm>
                          <a:prstGeom prst="rect">
                            <a:avLst/>
                          </a:prstGeom>
                        </pic:spPr>
                      </pic:pic>
                    </a:graphicData>
                  </a:graphic>
                </wp:inline>
              </w:drawing>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rPr>
              <w:t>dBm/3.84 MHz</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-60</w:t>
            </w:r>
          </w:p>
        </w:tc>
        <w:tc>
          <w:tcPr>
            <w:tcW w:w="18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Information Data Rate</w:t>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kbps</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12.2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0</w:t>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DCCH Presence</w:t>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No</w:t>
            </w:r>
          </w:p>
        </w:tc>
      </w:tr>
      <w:tr>
        <w:trPr/>
        <w:tc>
          <w:tcPr>
            <w:tcW w:w="21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DL_DCH_FET_Config</w:t>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0 (Note 1)</w:t>
            </w:r>
          </w:p>
        </w:tc>
      </w:tr>
      <w:tr>
        <w:trPr/>
        <w:tc>
          <w:tcPr>
            <w:tcW w:w="7375" w:type="dxa"/>
            <w:gridSpan w:val="4"/>
            <w:tcBorders>
              <w:top w:val="single" w:sz="4" w:space="0" w:color="000000"/>
              <w:left w:val="single" w:sz="4" w:space="0" w:color="000000"/>
              <w:bottom w:val="single" w:sz="4" w:space="0" w:color="000000"/>
              <w:right w:val="single" w:sz="4" w:space="0" w:color="000000"/>
            </w:tcBorders>
            <w:vAlign w:val="center"/>
          </w:tcPr>
          <w:p>
            <w:pPr>
              <w:pStyle w:val="TAC"/>
              <w:jc w:val="left"/>
              <w:rPr>
                <w:rFonts w:eastAsia="?? ??;Yu Gothic" w:cs="Arial"/>
              </w:rPr>
            </w:pPr>
            <w:r>
              <w:rPr>
                <w:rFonts w:eastAsia="?? ??;Yu Gothic" w:cs="Arial"/>
              </w:rPr>
              <w:t>Note 1:</w:t>
              <w:tab/>
              <w:t>UL is in 10ms transmission mode</w:t>
            </w:r>
          </w:p>
        </w:tc>
      </w:tr>
    </w:tbl>
    <w:p>
      <w:pPr>
        <w:pStyle w:val="Normal"/>
        <w:rPr/>
      </w:pPr>
      <w:r>
        <w:rPr/>
      </w:r>
    </w:p>
    <w:p>
      <w:pPr>
        <w:pStyle w:val="TH"/>
        <w:rPr/>
      </w:pPr>
      <w:r>
        <w:rPr/>
        <w:t>Table 7.3.2.13: DCH requirements in multi-path fading propagation conditions (Case 1)</w:t>
      </w:r>
    </w:p>
    <w:tbl>
      <w:tblPr>
        <w:tblW w:w="4536" w:type="dxa"/>
        <w:jc w:val="center"/>
        <w:tblInd w:w="0" w:type="dxa"/>
        <w:tblLayout w:type="fixed"/>
        <w:tblCellMar>
          <w:top w:w="0" w:type="dxa"/>
          <w:left w:w="10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Test Number</w:t>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drawing>
                <wp:inline distT="0" distB="0" distL="0" distR="0">
                  <wp:extent cx="600075" cy="31432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49" t="-95" r="-49" b="-95"/>
                          <a:stretch>
                            <a:fillRect/>
                          </a:stretch>
                        </pic:blipFill>
                        <pic:spPr bwMode="auto">
                          <a:xfrm>
                            <a:off x="0" y="0"/>
                            <a:ext cx="600075" cy="314325"/>
                          </a:xfrm>
                          <a:prstGeom prst="rect">
                            <a:avLst/>
                          </a:prstGeom>
                        </pic:spPr>
                      </pic:pic>
                    </a:graphicData>
                  </a:graphic>
                </wp:inline>
              </w:drawing>
            </w:r>
          </w:p>
        </w:tc>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BLER</w:t>
            </w:r>
          </w:p>
        </w:tc>
      </w:tr>
      <w:tr>
        <w:trPr>
          <w:trHeight w:val="452"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248" w:hanging="0"/>
              <w:jc w:val="right"/>
              <w:rPr>
                <w:rFonts w:eastAsia="?? ??;Yu Gothic" w:cs="v5.0.0;Times New Roman"/>
              </w:rPr>
            </w:pPr>
            <w:r>
              <w:rPr>
                <w:rFonts w:eastAsia="?? ??;Yu Gothic" w:cs="v5.0.0;Times New Roman"/>
              </w:rPr>
              <w:t>-13.3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r>
        <w:trPr>
          <w:trHeight w:val="424"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2</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248" w:hanging="0"/>
              <w:jc w:val="right"/>
              <w:rPr>
                <w:rFonts w:eastAsia="?? ??;Yu Gothic" w:cs="v5.0.0;Times New Roman"/>
              </w:rPr>
            </w:pPr>
            <w:r>
              <w:rPr>
                <w:rFonts w:eastAsia="?? ??;Yu Gothic" w:cs="v5.0.0;Times New Roman"/>
              </w:rPr>
              <w:t>-16.5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bl>
    <w:p>
      <w:pPr>
        <w:pStyle w:val="Normal"/>
        <w:rPr/>
      </w:pPr>
      <w:r>
        <w:rPr/>
      </w:r>
    </w:p>
    <w:p>
      <w:pPr>
        <w:pStyle w:val="TH"/>
        <w:rPr/>
      </w:pPr>
      <w:r>
        <w:rPr/>
        <w:t>Table 7.3.2.14: DCH parameters in multi-path fading propagation conditions (Case 2)</w:t>
      </w:r>
    </w:p>
    <w:tbl>
      <w:tblPr>
        <w:tblW w:w="7516" w:type="dxa"/>
        <w:jc w:val="center"/>
        <w:tblInd w:w="0" w:type="dxa"/>
        <w:tblLayout w:type="fixed"/>
        <w:tblCellMar>
          <w:top w:w="0" w:type="dxa"/>
          <w:left w:w="108" w:type="dxa"/>
          <w:bottom w:w="0" w:type="dxa"/>
          <w:right w:w="108" w:type="dxa"/>
        </w:tblCellMar>
      </w:tblPr>
      <w:tblGrid>
        <w:gridCol w:w="2127"/>
        <w:gridCol w:w="1710"/>
        <w:gridCol w:w="1828"/>
        <w:gridCol w:w="1851"/>
      </w:tblGrid>
      <w:tr>
        <w:trPr/>
        <w:tc>
          <w:tcPr>
            <w:tcW w:w="2127"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71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828"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3</w:t>
            </w:r>
          </w:p>
        </w:tc>
        <w:tc>
          <w:tcPr>
            <w:tcW w:w="1851"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4</w:t>
            </w:r>
          </w:p>
        </w:tc>
      </w:tr>
      <w:tr>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Phase reference</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2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P-CPICH</w:t>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428625" cy="21907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rcRect l="-83" t="-167" r="-83" b="-167"/>
                          <a:stretch>
                            <a:fillRect/>
                          </a:stretch>
                        </pic:blipFill>
                        <pic:spPr bwMode="auto">
                          <a:xfrm>
                            <a:off x="0" y="0"/>
                            <a:ext cx="428625" cy="219075"/>
                          </a:xfrm>
                          <a:prstGeom prst="rect">
                            <a:avLst/>
                          </a:prstGeom>
                        </pic:spPr>
                      </pic:pic>
                    </a:graphicData>
                  </a:graphic>
                </wp:inline>
              </w:drawing>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2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200025" cy="19050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rcRect l="-177" t="-189" r="-177" b="-189"/>
                          <a:stretch>
                            <a:fillRect/>
                          </a:stretch>
                        </pic:blipFill>
                        <pic:spPr bwMode="auto">
                          <a:xfrm>
                            <a:off x="0" y="0"/>
                            <a:ext cx="200025" cy="190500"/>
                          </a:xfrm>
                          <a:prstGeom prst="rect">
                            <a:avLst/>
                          </a:prstGeom>
                        </pic:spPr>
                      </pic:pic>
                    </a:graphicData>
                  </a:graphic>
                </wp:inline>
              </w:drawing>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82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-60</w:t>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Information Data Rate</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kbps</w:t>
            </w:r>
          </w:p>
        </w:tc>
        <w:tc>
          <w:tcPr>
            <w:tcW w:w="1828" w:type="dxa"/>
            <w:tcBorders>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12.2</w:t>
            </w:r>
          </w:p>
        </w:tc>
        <w:tc>
          <w:tcPr>
            <w:tcW w:w="1851" w:type="dxa"/>
            <w:tcBorders>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0</w:t>
            </w:r>
          </w:p>
        </w:tc>
      </w:tr>
      <w:tr>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DCCH Presence</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w:t>
            </w:r>
          </w:p>
        </w:tc>
        <w:tc>
          <w:tcPr>
            <w:tcW w:w="3679"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No</w:t>
            </w:r>
          </w:p>
        </w:tc>
      </w:tr>
    </w:tbl>
    <w:p>
      <w:pPr>
        <w:pStyle w:val="Normal"/>
        <w:rPr/>
      </w:pPr>
      <w:r>
        <w:rPr/>
      </w:r>
    </w:p>
    <w:p>
      <w:pPr>
        <w:pStyle w:val="TH"/>
        <w:rPr/>
      </w:pPr>
      <w:r>
        <w:rPr/>
        <w:t>Table 7.3.2.15: DCH requirements in multi-path fading propagation conditions (Case 2)</w:t>
      </w:r>
    </w:p>
    <w:tbl>
      <w:tblPr>
        <w:tblW w:w="4536" w:type="dxa"/>
        <w:jc w:val="center"/>
        <w:tblInd w:w="0" w:type="dxa"/>
        <w:tblLayout w:type="fixed"/>
        <w:tblCellMar>
          <w:top w:w="0" w:type="dxa"/>
          <w:left w:w="10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Test Number</w:t>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drawing>
                <wp:inline distT="0" distB="0" distL="0" distR="0">
                  <wp:extent cx="733425" cy="38100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49" t="-95" r="-49" b="-95"/>
                          <a:stretch>
                            <a:fillRect/>
                          </a:stretch>
                        </pic:blipFill>
                        <pic:spPr bwMode="auto">
                          <a:xfrm>
                            <a:off x="0" y="0"/>
                            <a:ext cx="733425" cy="381000"/>
                          </a:xfrm>
                          <a:prstGeom prst="rect">
                            <a:avLst/>
                          </a:prstGeom>
                        </pic:spPr>
                      </pic:pic>
                    </a:graphicData>
                  </a:graphic>
                </wp:inline>
              </w:drawing>
            </w:r>
          </w:p>
        </w:tc>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BLER</w:t>
            </w:r>
          </w:p>
        </w:tc>
      </w:tr>
      <w:tr>
        <w:trPr>
          <w:trHeight w:val="424"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3</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-5.4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xml:space="preserve">-2 </w:t>
            </w:r>
          </w:p>
        </w:tc>
      </w:tr>
      <w:tr>
        <w:trPr>
          <w:trHeight w:val="424"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4</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-8.8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- 2</w:t>
            </w:r>
          </w:p>
        </w:tc>
      </w:tr>
    </w:tbl>
    <w:p>
      <w:pPr>
        <w:pStyle w:val="Normal"/>
        <w:rPr/>
      </w:pPr>
      <w:r>
        <w:rPr/>
      </w:r>
    </w:p>
    <w:p>
      <w:pPr>
        <w:pStyle w:val="TH"/>
        <w:rPr/>
      </w:pPr>
      <w:r>
        <w:rPr/>
        <w:t>Table 7.3.2.16: DCH parameters in multi-path fading propagation conditions (Case 3)</w:t>
      </w:r>
    </w:p>
    <w:tbl>
      <w:tblPr>
        <w:tblW w:w="7457" w:type="dxa"/>
        <w:jc w:val="center"/>
        <w:tblInd w:w="0" w:type="dxa"/>
        <w:tblLayout w:type="fixed"/>
        <w:tblCellMar>
          <w:top w:w="0" w:type="dxa"/>
          <w:left w:w="108" w:type="dxa"/>
          <w:bottom w:w="0" w:type="dxa"/>
          <w:right w:w="108" w:type="dxa"/>
        </w:tblCellMar>
      </w:tblPr>
      <w:tblGrid>
        <w:gridCol w:w="2250"/>
        <w:gridCol w:w="1596"/>
        <w:gridCol w:w="1752"/>
        <w:gridCol w:w="1859"/>
      </w:tblGrid>
      <w:tr>
        <w:trPr/>
        <w:tc>
          <w:tcPr>
            <w:tcW w:w="225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596"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752"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5</w:t>
            </w:r>
          </w:p>
        </w:tc>
        <w:tc>
          <w:tcPr>
            <w:tcW w:w="1859"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6</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Phase reference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P-CPICH</w:t>
            </w:r>
          </w:p>
        </w:tc>
        <w:tc>
          <w:tcPr>
            <w:tcW w:w="18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361950" cy="18097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83" t="-167" r="-83" b="-167"/>
                          <a:stretch>
                            <a:fillRect/>
                          </a:stretch>
                        </pic:blipFill>
                        <pic:spPr bwMode="auto">
                          <a:xfrm>
                            <a:off x="0" y="0"/>
                            <a:ext cx="361950" cy="180975"/>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8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200025" cy="19050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rcRect l="-177" t="-189" r="-177" b="-189"/>
                          <a:stretch>
                            <a:fillRect/>
                          </a:stretch>
                        </pic:blipFill>
                        <pic:spPr bwMode="auto">
                          <a:xfrm>
                            <a:off x="0" y="0"/>
                            <a:ext cx="200025" cy="190500"/>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-60</w:t>
            </w:r>
          </w:p>
        </w:tc>
        <w:tc>
          <w:tcPr>
            <w:tcW w:w="18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Information Data Rate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kbps</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12.2</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0</w:t>
            </w:r>
          </w:p>
        </w:tc>
      </w:tr>
      <w:tr>
        <w:trPr>
          <w:trHeight w:val="264" w:hRule="atLeast"/>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DCCH Presence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w:t>
            </w:r>
          </w:p>
        </w:tc>
        <w:tc>
          <w:tcPr>
            <w:tcW w:w="361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No</w:t>
            </w:r>
          </w:p>
        </w:tc>
      </w:tr>
    </w:tbl>
    <w:p>
      <w:pPr>
        <w:pStyle w:val="Normal"/>
        <w:rPr/>
      </w:pPr>
      <w:r>
        <w:rPr/>
      </w:r>
    </w:p>
    <w:p>
      <w:pPr>
        <w:pStyle w:val="TH"/>
        <w:rPr/>
      </w:pPr>
      <w:r>
        <w:rPr/>
        <w:t>Table 7.3.2.17: DCH requirements in multi-path fading propagation conditions (Case 3)</w:t>
      </w:r>
    </w:p>
    <w:tbl>
      <w:tblPr>
        <w:tblW w:w="4536" w:type="dxa"/>
        <w:jc w:val="center"/>
        <w:tblInd w:w="0" w:type="dxa"/>
        <w:tblLayout w:type="fixed"/>
        <w:tblCellMar>
          <w:top w:w="0" w:type="dxa"/>
          <w:left w:w="10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Test Number</w:t>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drawing>
                <wp:inline distT="0" distB="0" distL="0" distR="0">
                  <wp:extent cx="628650" cy="3238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49" t="-95" r="-49" b="-95"/>
                          <a:stretch>
                            <a:fillRect/>
                          </a:stretch>
                        </pic:blipFill>
                        <pic:spPr bwMode="auto">
                          <a:xfrm>
                            <a:off x="0" y="0"/>
                            <a:ext cx="628650" cy="323850"/>
                          </a:xfrm>
                          <a:prstGeom prst="rect">
                            <a:avLst/>
                          </a:prstGeom>
                        </pic:spPr>
                      </pic:pic>
                    </a:graphicData>
                  </a:graphic>
                </wp:inline>
              </w:drawing>
            </w:r>
          </w:p>
        </w:tc>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BLER</w:t>
            </w:r>
          </w:p>
        </w:tc>
      </w:tr>
      <w:tr>
        <w:trPr>
          <w:trHeight w:val="201"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5</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338" w:hanging="0"/>
              <w:jc w:val="right"/>
              <w:rPr>
                <w:rFonts w:eastAsia="?? ??;Yu Gothic" w:cs="v5.0.0;Times New Roman"/>
              </w:rPr>
            </w:pPr>
            <w:r>
              <w:rPr>
                <w:rFonts w:eastAsia="Arial" w:cs="Arial"/>
              </w:rPr>
              <w:t xml:space="preserve"> </w:t>
            </w:r>
            <w:r>
              <w:rPr>
                <w:rFonts w:eastAsia="?? ??;Yu Gothic" w:cs="v5.0.0;Times New Roman"/>
              </w:rPr>
              <w:t>-9.9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xml:space="preserve">-2 </w:t>
            </w:r>
          </w:p>
        </w:tc>
      </w:tr>
      <w:tr>
        <w:trPr>
          <w:trHeight w:val="174"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6</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338" w:hanging="0"/>
              <w:jc w:val="right"/>
              <w:rPr>
                <w:rFonts w:eastAsia="?? ??;Yu Gothic" w:cs="v5.0.0;Times New Roman"/>
              </w:rPr>
            </w:pPr>
            <w:r>
              <w:rPr>
                <w:rFonts w:eastAsia="Arial" w:cs="Arial"/>
              </w:rPr>
              <w:t xml:space="preserve"> </w:t>
            </w:r>
            <w:r>
              <w:rPr>
                <w:rFonts w:eastAsia="?? ??;Yu Gothic" w:cs="v5.0.0;Times New Roman"/>
              </w:rPr>
              <w:t>-12.4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xml:space="preserve">-2 </w:t>
            </w:r>
          </w:p>
        </w:tc>
      </w:tr>
    </w:tbl>
    <w:p>
      <w:pPr>
        <w:pStyle w:val="Normal"/>
        <w:rPr/>
      </w:pPr>
      <w:r>
        <w:rPr/>
      </w:r>
    </w:p>
    <w:p>
      <w:pPr>
        <w:pStyle w:val="TH"/>
        <w:rPr/>
      </w:pPr>
      <w:r>
        <w:rPr/>
        <w:t>Table 7.3.2.18: DCH parameters in multi-path fading propagation conditions (Case 1) with S-CPICH</w:t>
      </w:r>
    </w:p>
    <w:tbl>
      <w:tblPr>
        <w:tblW w:w="8084" w:type="dxa"/>
        <w:jc w:val="center"/>
        <w:tblInd w:w="0" w:type="dxa"/>
        <w:tblLayout w:type="fixed"/>
        <w:tblCellMar>
          <w:top w:w="0" w:type="dxa"/>
          <w:left w:w="108" w:type="dxa"/>
          <w:bottom w:w="0" w:type="dxa"/>
          <w:right w:w="108" w:type="dxa"/>
        </w:tblCellMar>
      </w:tblPr>
      <w:tblGrid>
        <w:gridCol w:w="2250"/>
        <w:gridCol w:w="1596"/>
        <w:gridCol w:w="2127"/>
        <w:gridCol w:w="2111"/>
      </w:tblGrid>
      <w:tr>
        <w:trPr/>
        <w:tc>
          <w:tcPr>
            <w:tcW w:w="225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Parameter</w:t>
            </w:r>
          </w:p>
        </w:tc>
        <w:tc>
          <w:tcPr>
            <w:tcW w:w="159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Unit</w:t>
            </w:r>
          </w:p>
        </w:tc>
        <w:tc>
          <w:tcPr>
            <w:tcW w:w="212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7</w:t>
            </w:r>
          </w:p>
        </w:tc>
        <w:tc>
          <w:tcPr>
            <w:tcW w:w="211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8</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pPr>
            <w:r>
              <w:rPr/>
              <w:t>Phase reference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t>S-CPICH</w:t>
            </w:r>
          </w:p>
        </w:tc>
        <w:tc>
          <w:tcPr>
            <w:tcW w:w="21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sz w:val="20"/>
              </w:rPr>
            </w:pPr>
            <w:r>
              <w:rPr>
                <w:sz w:val="20"/>
              </w:rPr>
              <w:drawing>
                <wp:inline distT="0" distB="0" distL="0" distR="0">
                  <wp:extent cx="361950" cy="18097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83" t="-167" r="-83" b="-167"/>
                          <a:stretch>
                            <a:fillRect/>
                          </a:stretch>
                        </pic:blipFill>
                        <pic:spPr bwMode="auto">
                          <a:xfrm>
                            <a:off x="0" y="0"/>
                            <a:ext cx="361950" cy="180975"/>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t>9.6</w:t>
            </w:r>
          </w:p>
        </w:tc>
        <w:tc>
          <w:tcPr>
            <w:tcW w:w="21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sz w:val="20"/>
              </w:rPr>
            </w:pPr>
            <w:r>
              <w:rPr>
                <w:sz w:val="20"/>
              </w:rPr>
              <w:drawing>
                <wp:inline distT="0" distB="0" distL="0" distR="0">
                  <wp:extent cx="200025" cy="19050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177" t="-189" r="-177" b="-189"/>
                          <a:stretch>
                            <a:fillRect/>
                          </a:stretch>
                        </pic:blipFill>
                        <pic:spPr bwMode="auto">
                          <a:xfrm>
                            <a:off x="0" y="0"/>
                            <a:ext cx="200025" cy="190500"/>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c>
          <w:tcPr>
            <w:tcW w:w="21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Information Data Rate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kbps</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eastAsia="?? ??;Yu Gothic" w:cs="Arial"/>
              </w:rPr>
              <w:t>12.2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eastAsia="?? ??;Yu Gothic" w:cs="Arial"/>
              </w:rPr>
              <w:t>0</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Arial"/>
              </w:rPr>
              <w:t>DCCH Presence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Arial"/>
              </w:rPr>
              <w:t>-</w:t>
            </w:r>
          </w:p>
        </w:tc>
        <w:tc>
          <w:tcPr>
            <w:tcW w:w="423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No</w:t>
            </w:r>
          </w:p>
        </w:tc>
      </w:tr>
    </w:tbl>
    <w:p>
      <w:pPr>
        <w:pStyle w:val="Normal"/>
        <w:rPr/>
      </w:pPr>
      <w:r>
        <w:rPr/>
      </w:r>
    </w:p>
    <w:p>
      <w:pPr>
        <w:pStyle w:val="TH"/>
        <w:rPr/>
      </w:pPr>
      <w:r>
        <w:rPr/>
        <w:t>Table 7.3.2.19: DCH requirements in multi-path fading propagation conditions (Case 1) with S-CPICH</w:t>
      </w:r>
    </w:p>
    <w:tbl>
      <w:tblPr>
        <w:tblW w:w="4536" w:type="dxa"/>
        <w:jc w:val="center"/>
        <w:tblInd w:w="0" w:type="dxa"/>
        <w:tblLayout w:type="fixed"/>
        <w:tblCellMar>
          <w:top w:w="0" w:type="dxa"/>
          <w:left w:w="10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t>Test Number</w:t>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sz w:val="20"/>
              </w:rPr>
              <w:drawing>
                <wp:inline distT="0" distB="0" distL="0" distR="0">
                  <wp:extent cx="628650" cy="32385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49" t="-95" r="-49" b="-95"/>
                          <a:stretch>
                            <a:fillRect/>
                          </a:stretch>
                        </pic:blipFill>
                        <pic:spPr bwMode="auto">
                          <a:xfrm>
                            <a:off x="0" y="0"/>
                            <a:ext cx="628650" cy="323850"/>
                          </a:xfrm>
                          <a:prstGeom prst="rect">
                            <a:avLst/>
                          </a:prstGeom>
                        </pic:spPr>
                      </pic:pic>
                    </a:graphicData>
                  </a:graphic>
                </wp:inline>
              </w:drawing>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t>BLER</w:t>
            </w:r>
          </w:p>
        </w:tc>
      </w:tr>
      <w:tr>
        <w:trPr>
          <w:trHeight w:val="262"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7</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1408" w:leader="none"/>
              </w:tabs>
              <w:ind w:right="338" w:hanging="0"/>
              <w:jc w:val="right"/>
              <w:rPr>
                <w:rFonts w:cs="v5.0.0;Times New Roman"/>
              </w:rPr>
            </w:pPr>
            <w:r>
              <w:rPr>
                <w:rFonts w:cs="v5.0.0;Times New Roman"/>
              </w:rPr>
              <w:t>-13.3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10</w:t>
            </w:r>
            <w:r>
              <w:rPr>
                <w:rFonts w:cs="v5.0.0;Times New Roman"/>
                <w:vertAlign w:val="superscript"/>
              </w:rPr>
              <w:t>-2</w:t>
            </w:r>
          </w:p>
        </w:tc>
      </w:tr>
      <w:tr>
        <w:trPr>
          <w:trHeight w:val="282"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8</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tabs>
                <w:tab w:val="clear" w:pos="284"/>
                <w:tab w:val="left" w:pos="1408" w:leader="none"/>
              </w:tabs>
              <w:ind w:right="338" w:hanging="0"/>
              <w:jc w:val="right"/>
              <w:rPr>
                <w:rFonts w:cs="v5.0.0;Times New Roman"/>
              </w:rPr>
            </w:pPr>
            <w:r>
              <w:rPr>
                <w:rFonts w:cs="v5.0.0;Times New Roman"/>
              </w:rPr>
              <w:t>-16.5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10</w:t>
            </w:r>
            <w:r>
              <w:rPr>
                <w:rFonts w:cs="v5.0.0;Times New Roman"/>
                <w:vertAlign w:val="superscript"/>
              </w:rPr>
              <w:t>-2</w:t>
            </w:r>
          </w:p>
        </w:tc>
      </w:tr>
    </w:tbl>
    <w:p>
      <w:pPr>
        <w:pStyle w:val="Normal"/>
        <w:rPr/>
      </w:pPr>
      <w:r>
        <w:rPr/>
      </w:r>
    </w:p>
    <w:p>
      <w:pPr>
        <w:pStyle w:val="TH"/>
        <w:rPr/>
      </w:pPr>
      <w:r>
        <w:rPr/>
        <w:t>Table 7.3.2.20: DCH parameters in multi-path fading propagation conditions (Case 6)</w:t>
      </w:r>
    </w:p>
    <w:tbl>
      <w:tblPr>
        <w:tblW w:w="7453" w:type="dxa"/>
        <w:jc w:val="center"/>
        <w:tblInd w:w="0" w:type="dxa"/>
        <w:tblLayout w:type="fixed"/>
        <w:tblCellMar>
          <w:top w:w="0" w:type="dxa"/>
          <w:left w:w="108" w:type="dxa"/>
          <w:bottom w:w="0" w:type="dxa"/>
          <w:right w:w="108" w:type="dxa"/>
        </w:tblCellMar>
      </w:tblPr>
      <w:tblGrid>
        <w:gridCol w:w="2250"/>
        <w:gridCol w:w="1596"/>
        <w:gridCol w:w="1752"/>
        <w:gridCol w:w="1855"/>
      </w:tblGrid>
      <w:tr>
        <w:trPr/>
        <w:tc>
          <w:tcPr>
            <w:tcW w:w="2250"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Parameter</w:t>
            </w:r>
          </w:p>
        </w:tc>
        <w:tc>
          <w:tcPr>
            <w:tcW w:w="1596"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Unit</w:t>
            </w:r>
          </w:p>
        </w:tc>
        <w:tc>
          <w:tcPr>
            <w:tcW w:w="1752" w:type="dxa"/>
            <w:tcBorders>
              <w:top w:val="single" w:sz="4" w:space="0" w:color="000000"/>
              <w:left w:val="single" w:sz="4" w:space="0" w:color="000000"/>
              <w:bottom w:val="single" w:sz="4" w:space="0" w:color="000000"/>
              <w:right w:val="single" w:sz="4" w:space="0" w:color="000000"/>
            </w:tcBorders>
          </w:tcPr>
          <w:p>
            <w:pPr>
              <w:pStyle w:val="TAH"/>
              <w:rPr>
                <w:rFonts w:eastAsia="?? ??;Yu Gothic" w:cs="v5.0.0;Times New Roman"/>
              </w:rPr>
            </w:pPr>
            <w:r>
              <w:rPr>
                <w:rFonts w:eastAsia="?? ??;Yu Gothic" w:cs="v5.0.0;Times New Roman"/>
              </w:rPr>
              <w:t>Test 9</w:t>
            </w:r>
          </w:p>
        </w:tc>
        <w:tc>
          <w:tcPr>
            <w:tcW w:w="1855" w:type="dxa"/>
            <w:tcBorders>
              <w:top w:val="single" w:sz="4" w:space="0" w:color="000000"/>
              <w:left w:val="single" w:sz="4" w:space="0" w:color="000000"/>
              <w:bottom w:val="single" w:sz="4" w:space="0" w:color="000000"/>
              <w:right w:val="single" w:sz="4" w:space="0" w:color="000000"/>
            </w:tcBorders>
          </w:tcPr>
          <w:p>
            <w:pPr>
              <w:pStyle w:val="TAH"/>
              <w:rPr/>
            </w:pPr>
            <w:r>
              <w:rPr>
                <w:rFonts w:eastAsia="?? ??;Yu Gothic" w:cs="v5.0.0;Times New Roman"/>
              </w:rPr>
              <w:t>Test 10</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Phase reference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P-CPICH</w:t>
            </w:r>
          </w:p>
        </w:tc>
        <w:tc>
          <w:tcPr>
            <w:tcW w:w="185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361950" cy="180975"/>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83" t="-167" r="-83" b="-167"/>
                          <a:stretch>
                            <a:fillRect/>
                          </a:stretch>
                        </pic:blipFill>
                        <pic:spPr bwMode="auto">
                          <a:xfrm>
                            <a:off x="0" y="0"/>
                            <a:ext cx="361950" cy="180975"/>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-2.4</w:t>
            </w:r>
          </w:p>
        </w:tc>
        <w:tc>
          <w:tcPr>
            <w:tcW w:w="185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drawing>
                <wp:inline distT="0" distB="0" distL="0" distR="0">
                  <wp:extent cx="200025" cy="19050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177" t="-189" r="-177" b="-189"/>
                          <a:stretch>
                            <a:fillRect/>
                          </a:stretch>
                        </pic:blipFill>
                        <pic:spPr bwMode="auto">
                          <a:xfrm>
                            <a:off x="0" y="0"/>
                            <a:ext cx="200025" cy="190500"/>
                          </a:xfrm>
                          <a:prstGeom prst="rect">
                            <a:avLst/>
                          </a:prstGeom>
                        </pic:spPr>
                      </pic:pic>
                    </a:graphicData>
                  </a:graphic>
                </wp:inline>
              </w:drawing>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-60</w:t>
            </w:r>
          </w:p>
        </w:tc>
        <w:tc>
          <w:tcPr>
            <w:tcW w:w="185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Information Data Rate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Kbps</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12.2</w:t>
            </w:r>
          </w:p>
        </w:tc>
        <w:tc>
          <w:tcPr>
            <w:tcW w:w="185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0</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DCCH Presence</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w:t>
            </w:r>
          </w:p>
        </w:tc>
        <w:tc>
          <w:tcPr>
            <w:tcW w:w="360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Arial"/>
              </w:rPr>
              <w:t>No</w:t>
            </w:r>
          </w:p>
        </w:tc>
      </w:tr>
    </w:tbl>
    <w:p>
      <w:pPr>
        <w:pStyle w:val="Normal"/>
        <w:rPr/>
      </w:pPr>
      <w:r>
        <w:rPr/>
      </w:r>
    </w:p>
    <w:p>
      <w:pPr>
        <w:pStyle w:val="TH"/>
        <w:rPr/>
      </w:pPr>
      <w:r>
        <w:rPr/>
        <w:t>Table 7.3.2.21: DCH requirements in multi-path fading propagation conditions (Case 6)</w:t>
      </w:r>
    </w:p>
    <w:tbl>
      <w:tblPr>
        <w:tblW w:w="4536" w:type="dxa"/>
        <w:jc w:val="center"/>
        <w:tblInd w:w="0" w:type="dxa"/>
        <w:tblLayout w:type="fixed"/>
        <w:tblCellMar>
          <w:top w:w="0" w:type="dxa"/>
          <w:left w:w="108" w:type="dxa"/>
          <w:bottom w:w="0" w:type="dxa"/>
          <w:right w:w="108" w:type="dxa"/>
        </w:tblCellMar>
      </w:tblPr>
      <w:tblGrid>
        <w:gridCol w:w="1512"/>
        <w:gridCol w:w="1512"/>
        <w:gridCol w:w="1512"/>
      </w:tblGrid>
      <w:tr>
        <w:trPr/>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Test Number</w:t>
            </w:r>
          </w:p>
        </w:tc>
        <w:tc>
          <w:tcPr>
            <w:tcW w:w="1512" w:type="dxa"/>
            <w:tcBorders>
              <w:top w:val="single" w:sz="4" w:space="0" w:color="000000"/>
              <w:left w:val="single" w:sz="4" w:space="0" w:color="000000"/>
              <w:right w:val="single" w:sz="4" w:space="0" w:color="000000"/>
            </w:tcBorders>
            <w:vAlign w:val="center"/>
          </w:tcPr>
          <w:p>
            <w:pPr>
              <w:pStyle w:val="TAH"/>
              <w:rPr>
                <w:rFonts w:cs="v5.0.0;Times New Roman"/>
              </w:rPr>
            </w:pPr>
            <w:r>
              <w:rPr>
                <w:rFonts w:cs="v5.0.0;Times New Roman"/>
              </w:rPr>
              <w:drawing>
                <wp:inline distT="0" distB="0" distL="0" distR="0">
                  <wp:extent cx="628650" cy="3238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49" t="-95" r="-49" b="-95"/>
                          <a:stretch>
                            <a:fillRect/>
                          </a:stretch>
                        </pic:blipFill>
                        <pic:spPr bwMode="auto">
                          <a:xfrm>
                            <a:off x="0" y="0"/>
                            <a:ext cx="628650" cy="323850"/>
                          </a:xfrm>
                          <a:prstGeom prst="rect">
                            <a:avLst/>
                          </a:prstGeom>
                        </pic:spPr>
                      </pic:pic>
                    </a:graphicData>
                  </a:graphic>
                </wp:inline>
              </w:drawing>
            </w:r>
          </w:p>
        </w:tc>
        <w:tc>
          <w:tcPr>
            <w:tcW w:w="1512" w:type="dxa"/>
            <w:tcBorders>
              <w:top w:val="single" w:sz="4" w:space="0" w:color="000000"/>
              <w:left w:val="single" w:sz="4" w:space="0" w:color="000000"/>
              <w:right w:val="single" w:sz="4" w:space="0" w:color="000000"/>
            </w:tcBorders>
            <w:vAlign w:val="center"/>
          </w:tcPr>
          <w:p>
            <w:pPr>
              <w:pStyle w:val="TAH"/>
              <w:rPr>
                <w:rFonts w:eastAsia="?? ??;Yu Gothic" w:cs="v5.0.0;Times New Roman"/>
              </w:rPr>
            </w:pPr>
            <w:r>
              <w:rPr>
                <w:rFonts w:eastAsia="?? ??;Yu Gothic" w:cs="v5.0.0;Times New Roman"/>
              </w:rPr>
              <w:t>BLER</w:t>
            </w:r>
          </w:p>
        </w:tc>
      </w:tr>
      <w:tr>
        <w:trPr>
          <w:trHeight w:val="262" w:hRule="atLeast"/>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9</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338" w:hanging="0"/>
              <w:jc w:val="right"/>
              <w:rPr>
                <w:rFonts w:eastAsia="?? ??;Yu Gothic" w:cs="v5.0.0;Times New Roman"/>
              </w:rPr>
            </w:pPr>
            <w:r>
              <w:rPr>
                <w:rFonts w:eastAsia="?? ??;Yu Gothic" w:cs="v5.0.0;Times New Roman"/>
              </w:rPr>
              <w:t>-9.8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xml:space="preserve">-2 </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ind w:right="338" w:hanging="0"/>
              <w:jc w:val="right"/>
              <w:rPr>
                <w:rFonts w:eastAsia="?? ??;Yu Gothic" w:cs="v5.0.0;Times New Roman"/>
              </w:rPr>
            </w:pPr>
            <w:r>
              <w:rPr>
                <w:rFonts w:eastAsia="Arial" w:cs="Arial"/>
              </w:rPr>
              <w:t xml:space="preserve"> </w:t>
            </w:r>
            <w:r>
              <w:rPr>
                <w:rFonts w:eastAsia="?? ??;Yu Gothic" w:cs="v5.0.0;Times New Roman"/>
              </w:rPr>
              <w:t>-12.1 dB</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10</w:t>
            </w:r>
            <w:r>
              <w:rPr>
                <w:rFonts w:eastAsia="?? ??;Yu Gothic" w:cs="v5.0.0;Times New Roman"/>
                <w:vertAlign w:val="superscript"/>
              </w:rPr>
              <w:t xml:space="preserve">-2 </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pPr>
      <w:r>
        <w:rPr/>
        <w:t>7.4</w:t>
        <w:tab/>
        <w:t>Demodulation of DCH in Moving Propagation conditions</w:t>
      </w:r>
    </w:p>
    <w:p>
      <w:pPr>
        <w:pStyle w:val="Heading3"/>
        <w:rPr/>
      </w:pPr>
      <w:r>
        <w:rPr/>
        <w:t>7.4.1</w:t>
        <w:tab/>
        <w:t>Single Link Performance</w:t>
      </w:r>
    </w:p>
    <w:p>
      <w:pPr>
        <w:pStyle w:val="Heading4"/>
        <w:ind w:left="1418" w:hanging="1418"/>
        <w:rPr/>
      </w:pPr>
      <w:r>
        <w:rPr/>
        <w:t>7.4.1.1</w:t>
        <w:tab/>
        <w:t>Definition and applicability</w:t>
      </w:r>
    </w:p>
    <w:p>
      <w:pPr>
        <w:pStyle w:val="Normal"/>
        <w:keepNext w:val="true"/>
        <w:rPr/>
      </w:pPr>
      <w:r>
        <w:rPr/>
        <w:t>The receive single link performance of the Dedicated Channel (DCH) in dynamic moving propagation conditions are determined by the Block Error Ratio (BLER) values. BLER is measured for the each of the individual data rate specified for the DPCH. DCH is mapped into Dedicated Physical Channel (DPCH).</w:t>
      </w:r>
    </w:p>
    <w:p>
      <w:pPr>
        <w:pStyle w:val="Normal"/>
        <w:rPr/>
      </w:pPr>
      <w:r>
        <w:rPr/>
        <w:t>The UE shall be tested only according to the data rate, supported. The data-rate-corresponding requirements shall apply to the UE.</w:t>
      </w:r>
    </w:p>
    <w:p>
      <w:pPr>
        <w:pStyle w:val="Heading4"/>
        <w:ind w:left="1418" w:hanging="1418"/>
        <w:rPr/>
      </w:pPr>
      <w:r>
        <w:rPr/>
        <w:t>7.4.1.2</w:t>
        <w:tab/>
        <w:t>Minimum requirements</w:t>
      </w:r>
    </w:p>
    <w:p>
      <w:pPr>
        <w:pStyle w:val="Normal"/>
        <w:rPr/>
      </w:pPr>
      <w:r>
        <w:rPr/>
        <w:t xml:space="preserve">For the parameters specified in table 7.4.1.1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7.4.1.2.</w:t>
      </w:r>
    </w:p>
    <w:p>
      <w:pPr>
        <w:pStyle w:val="TH"/>
        <w:rPr/>
      </w:pPr>
      <w:r>
        <w:rPr/>
        <w:t>Table 7.4.1.1: DCH parameters in moving propagation conditions</w:t>
      </w:r>
    </w:p>
    <w:tbl>
      <w:tblPr>
        <w:tblW w:w="8527" w:type="dxa"/>
        <w:jc w:val="center"/>
        <w:tblInd w:w="0" w:type="dxa"/>
        <w:tblLayout w:type="fixed"/>
        <w:tblCellMar>
          <w:top w:w="0" w:type="dxa"/>
          <w:left w:w="28" w:type="dxa"/>
          <w:bottom w:w="0" w:type="dxa"/>
          <w:right w:w="108" w:type="dxa"/>
        </w:tblCellMar>
      </w:tblPr>
      <w:tblGrid>
        <w:gridCol w:w="2464"/>
        <w:gridCol w:w="1755"/>
        <w:gridCol w:w="1843"/>
        <w:gridCol w:w="2465"/>
      </w:tblGrid>
      <w:tr>
        <w:trPr/>
        <w:tc>
          <w:tcPr>
            <w:tcW w:w="246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75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246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246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sz w:val="21"/>
                <w:szCs w:val="21"/>
              </w:rPr>
            </w:pPr>
            <w:r>
              <w:rPr>
                <w:sz w:val="21"/>
                <w:szCs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1</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sz w:val="21"/>
                <w:szCs w:val="21"/>
              </w:rPr>
            </w:pPr>
            <w:r>
              <w:rPr>
                <w:sz w:val="21"/>
                <w:szCs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75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7.4.1.2: DCH requirements in moving propagation conditions</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szCs w:val="21"/>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14,5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10,9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bl>
    <w:p>
      <w:pPr>
        <w:pStyle w:val="Normal"/>
        <w:rPr/>
      </w:pPr>
      <w:r>
        <w:rPr/>
      </w:r>
    </w:p>
    <w:p>
      <w:pPr>
        <w:pStyle w:val="Normal"/>
        <w:rPr/>
      </w:pPr>
      <w:r>
        <w:rPr/>
        <w:t>The reference for this requirement is TS 25.101 [1] clause 8.4.1.1.</w:t>
      </w:r>
    </w:p>
    <w:p>
      <w:pPr>
        <w:pStyle w:val="Heading4"/>
        <w:ind w:left="1418" w:hanging="1418"/>
        <w:rPr/>
      </w:pPr>
      <w:r>
        <w:rPr/>
        <w:t>7.4.1.3</w:t>
        <w:tab/>
        <w:t>Test purpose</w:t>
      </w:r>
    </w:p>
    <w:p>
      <w:pPr>
        <w:pStyle w:val="Normal"/>
        <w:keepNext w:val="true"/>
        <w:keepLines/>
        <w:rPr/>
      </w:pPr>
      <w:r>
        <w:rPr/>
        <w:t>To verify the ability of the receiver to receive a predefined test signal, representing a moving propagation channel for the wanted and for the co-channel signals from serving and adjacent cells, with a BLER not exceeding a specified value.</w:t>
      </w:r>
    </w:p>
    <w:p>
      <w:pPr>
        <w:pStyle w:val="Heading4"/>
        <w:ind w:left="1418" w:hanging="1418"/>
        <w:rPr/>
      </w:pPr>
      <w:r>
        <w:rPr/>
        <w:t>7.4.1.4</w:t>
        <w:tab/>
        <w:t>Method of test</w:t>
      </w:r>
    </w:p>
    <w:p>
      <w:pPr>
        <w:pStyle w:val="H6"/>
        <w:rPr/>
      </w:pPr>
      <w:r>
        <w:rPr/>
        <w:t>7.4.1.4.1</w:t>
        <w:tab/>
        <w:t>Initial conditions</w:t>
      </w:r>
    </w:p>
    <w:p>
      <w:pPr>
        <w:pStyle w:val="Normal"/>
        <w:keepNext w:val="true"/>
        <w:keepLines/>
        <w:rPr/>
      </w:pPr>
      <w:r>
        <w:rPr/>
        <w:t xml:space="preserve">Test environment: normal; see clauses G.2.1 and G.2.2. </w:t>
      </w:r>
    </w:p>
    <w:p>
      <w:pPr>
        <w:pStyle w:val="Normal"/>
        <w:keepNext w:val="true"/>
        <w:keepLines/>
        <w:rPr/>
      </w:pPr>
      <w:r>
        <w:rPr/>
        <w:t>Frequencies to be tested: mid range; see clause G.2.4.</w:t>
      </w:r>
    </w:p>
    <w:p>
      <w:pPr>
        <w:pStyle w:val="B1"/>
        <w:rPr/>
      </w:pPr>
      <w:r>
        <w:rPr/>
        <w:t>1.</w:t>
        <w:tab/>
        <w:t>Connect the SS and an AWGN noise source to the UE antenna connector as shown in figure A.10. In case of UE-receive diversity connect according to figure A.21.</w:t>
      </w:r>
    </w:p>
    <w:p>
      <w:pPr>
        <w:pStyle w:val="B1"/>
        <w:rPr/>
      </w:pPr>
      <w:r>
        <w:rPr/>
        <w:t>2.</w:t>
        <w:tab/>
        <w:t>Set up a call according to the Generic call setup procedure TS34.108 [3] sub clause 7.3.2.</w:t>
      </w:r>
    </w:p>
    <w:p>
      <w:pPr>
        <w:pStyle w:val="B1"/>
        <w:rPr/>
      </w:pPr>
      <w:r>
        <w:rPr/>
        <w:t>3.</w:t>
        <w:tab/>
        <w:t>Set the test parameters as specified in table 7.4.1.3.</w:t>
      </w:r>
    </w:p>
    <w:p>
      <w:pPr>
        <w:pStyle w:val="B1"/>
        <w:rPr/>
      </w:pPr>
      <w:r>
        <w:rPr/>
        <w:t>4.</w:t>
        <w:tab/>
        <w:t>Enter the UE into loopback test mode and start the loopback test.</w:t>
      </w:r>
    </w:p>
    <w:p>
      <w:pPr>
        <w:pStyle w:val="B1"/>
        <w:rPr/>
      </w:pPr>
      <w:r>
        <w:rPr/>
        <w:t>5.</w:t>
        <w:tab/>
        <w:t>Setup fading simulator as moving propagation condition, which is described in clause D.2.3.</w:t>
      </w:r>
    </w:p>
    <w:p>
      <w:pPr>
        <w:pStyle w:val="H6"/>
        <w:rPr/>
      </w:pPr>
      <w:r>
        <w:rPr/>
        <w:t>7.4.1.4.2</w:t>
        <w:tab/>
        <w:t>Procedures</w:t>
      </w:r>
    </w:p>
    <w:p>
      <w:pPr>
        <w:pStyle w:val="B1"/>
        <w:rPr/>
      </w:pPr>
      <w:r>
        <w:rPr/>
        <w:t>1.</w:t>
        <w:tab/>
        <w:t>Measure BLER of DCH.</w:t>
      </w:r>
    </w:p>
    <w:p>
      <w:pPr>
        <w:pStyle w:val="Heading4"/>
        <w:ind w:left="1418" w:hanging="1418"/>
        <w:rPr/>
      </w:pPr>
      <w:r>
        <w:rPr/>
        <w:t>7.4.1.5</w:t>
        <w:tab/>
        <w:t>Test requirements</w:t>
      </w:r>
    </w:p>
    <w:p>
      <w:pPr>
        <w:pStyle w:val="Normal"/>
        <w:rPr/>
      </w:pPr>
      <w:r>
        <w:rPr/>
        <w:t xml:space="preserve">For the parameters specified in table 7.4.1.3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7.4.1.4.</w:t>
      </w:r>
    </w:p>
    <w:p>
      <w:pPr>
        <w:pStyle w:val="TH"/>
        <w:rPr/>
      </w:pPr>
      <w:r>
        <w:rPr/>
        <w:t>Table 7.4.1.3: DCH parameters in moving propagation conditions</w:t>
      </w:r>
    </w:p>
    <w:tbl>
      <w:tblPr>
        <w:tblW w:w="8527" w:type="dxa"/>
        <w:jc w:val="center"/>
        <w:tblInd w:w="0" w:type="dxa"/>
        <w:tblLayout w:type="fixed"/>
        <w:tblCellMar>
          <w:top w:w="0" w:type="dxa"/>
          <w:left w:w="28" w:type="dxa"/>
          <w:bottom w:w="0" w:type="dxa"/>
          <w:right w:w="108" w:type="dxa"/>
        </w:tblCellMar>
      </w:tblPr>
      <w:tblGrid>
        <w:gridCol w:w="2464"/>
        <w:gridCol w:w="1755"/>
        <w:gridCol w:w="1843"/>
        <w:gridCol w:w="2465"/>
      </w:tblGrid>
      <w:tr>
        <w:trPr/>
        <w:tc>
          <w:tcPr>
            <w:tcW w:w="246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75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246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246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0,4</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pPr>
            <w:r>
              <w:rPr/>
              <w:t>Information Data Rate</w:t>
            </w:r>
          </w:p>
        </w:tc>
        <w:tc>
          <w:tcPr>
            <w:tcW w:w="175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7.4.1.4: DCH requirements in moving propagation conditions</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14,4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10,8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pPr>
      <w:r>
        <w:rPr/>
        <w:t>7.5</w:t>
        <w:tab/>
        <w:t>Demodulation of DCH in Birth-Death Propagation conditions</w:t>
      </w:r>
    </w:p>
    <w:p>
      <w:pPr>
        <w:pStyle w:val="Heading3"/>
        <w:rPr/>
      </w:pPr>
      <w:r>
        <w:rPr/>
        <w:t>7.5.1</w:t>
        <w:tab/>
        <w:t>Single Link Performance</w:t>
      </w:r>
    </w:p>
    <w:p>
      <w:pPr>
        <w:pStyle w:val="Heading4"/>
        <w:ind w:left="1418" w:hanging="1418"/>
        <w:rPr/>
      </w:pPr>
      <w:r>
        <w:rPr/>
        <w:t>7.5.1.1</w:t>
        <w:tab/>
        <w:t>Definition and applicability</w:t>
      </w:r>
    </w:p>
    <w:p>
      <w:pPr>
        <w:pStyle w:val="Normal"/>
        <w:rPr/>
      </w:pPr>
      <w:r>
        <w:rPr/>
        <w:t>The receive single link performance of the Dedicated Channel (DCH) in dynamic birth-death propagation conditions are determined by the Block Error Ratio (BLER) values. BLER is measured for the each of the individual data rate specified for the DPCH. DCH is mapped into Dedicated Physical Channel (DPCH).</w:t>
      </w:r>
    </w:p>
    <w:p>
      <w:pPr>
        <w:pStyle w:val="Normal"/>
        <w:rPr/>
      </w:pPr>
      <w:r>
        <w:rPr/>
        <w:t>The UE shall be tested only according to the data rate, supported. The data-rate-corresponding requirements shall apply to the UE.</w:t>
      </w:r>
    </w:p>
    <w:p>
      <w:pPr>
        <w:pStyle w:val="Heading4"/>
        <w:ind w:left="1418" w:hanging="1418"/>
        <w:rPr/>
      </w:pPr>
      <w:r>
        <w:rPr/>
        <w:t>7.5.1.2</w:t>
        <w:tab/>
        <w:t>Minimum requirements</w:t>
      </w:r>
    </w:p>
    <w:p>
      <w:pPr>
        <w:pStyle w:val="Normal"/>
        <w:rPr/>
      </w:pPr>
      <w:r>
        <w:rPr/>
        <w:t xml:space="preserve">For the parameters specified in table 7.5.1.1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7.5.1.2.</w:t>
      </w:r>
    </w:p>
    <w:p>
      <w:pPr>
        <w:pStyle w:val="TH"/>
        <w:rPr/>
      </w:pPr>
      <w:r>
        <w:rPr/>
        <w:t>Table 7.5.1.1: DCH parameters in birth-death propagation conditions</w:t>
      </w:r>
    </w:p>
    <w:tbl>
      <w:tblPr>
        <w:tblW w:w="8527" w:type="dxa"/>
        <w:jc w:val="center"/>
        <w:tblInd w:w="0" w:type="dxa"/>
        <w:tblLayout w:type="fixed"/>
        <w:tblCellMar>
          <w:top w:w="0" w:type="dxa"/>
          <w:left w:w="28" w:type="dxa"/>
          <w:bottom w:w="0" w:type="dxa"/>
          <w:right w:w="108" w:type="dxa"/>
        </w:tblCellMar>
      </w:tblPr>
      <w:tblGrid>
        <w:gridCol w:w="2464"/>
        <w:gridCol w:w="1755"/>
        <w:gridCol w:w="1843"/>
        <w:gridCol w:w="2465"/>
      </w:tblGrid>
      <w:tr>
        <w:trPr/>
        <w:tc>
          <w:tcPr>
            <w:tcW w:w="246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75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246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246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sz w:val="21"/>
                <w:szCs w:val="21"/>
              </w:rPr>
            </w:pPr>
            <w:r>
              <w:rPr>
                <w:sz w:val="21"/>
                <w:szCs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1</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sz w:val="21"/>
                <w:szCs w:val="21"/>
              </w:rPr>
            </w:pPr>
            <w:r>
              <w:rPr>
                <w:sz w:val="21"/>
                <w:szCs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pPr>
            <w:r>
              <w:rPr/>
              <w:t>Information Data Rate</w:t>
            </w:r>
          </w:p>
        </w:tc>
        <w:tc>
          <w:tcPr>
            <w:tcW w:w="175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7.5.1.2: DCH requirements in birth-death propagation conditions</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szCs w:val="21"/>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12,6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-8,7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4"/>
                <w:szCs w:val="14"/>
              </w:rPr>
              <w:t>-2</w:t>
            </w:r>
          </w:p>
        </w:tc>
      </w:tr>
    </w:tbl>
    <w:p>
      <w:pPr>
        <w:pStyle w:val="Normal"/>
        <w:rPr/>
      </w:pPr>
      <w:r>
        <w:rPr/>
      </w:r>
    </w:p>
    <w:p>
      <w:pPr>
        <w:pStyle w:val="Normal"/>
        <w:rPr/>
      </w:pPr>
      <w:r>
        <w:rPr/>
        <w:t>The reference for this requirement is TS 25.101 [1] clause 8.5.1.1.</w:t>
      </w:r>
    </w:p>
    <w:p>
      <w:pPr>
        <w:pStyle w:val="Heading4"/>
        <w:ind w:left="1418" w:hanging="1418"/>
        <w:rPr/>
      </w:pPr>
      <w:r>
        <w:rPr/>
        <w:t>7.5.1.3</w:t>
        <w:tab/>
        <w:t>Test purpose</w:t>
      </w:r>
    </w:p>
    <w:p>
      <w:pPr>
        <w:pStyle w:val="Normal"/>
        <w:rPr/>
      </w:pPr>
      <w:r>
        <w:rPr/>
        <w:t>To verify the ability of the receiver to receive a predefined test signal, representing a birth-death propagation channel for the wanted and for the co-channel signals from serving and adjacent cells, with a BLER not exceeding a specified value.</w:t>
      </w:r>
    </w:p>
    <w:p>
      <w:pPr>
        <w:pStyle w:val="Heading4"/>
        <w:ind w:left="1418" w:hanging="1418"/>
        <w:rPr/>
      </w:pPr>
      <w:r>
        <w:rPr/>
        <w:t>7.5.1.4</w:t>
        <w:tab/>
        <w:t>Method of test</w:t>
      </w:r>
    </w:p>
    <w:p>
      <w:pPr>
        <w:pStyle w:val="H6"/>
        <w:rPr/>
      </w:pPr>
      <w:r>
        <w:rPr/>
        <w:t>7.5.1.4.1</w:t>
        <w:tab/>
        <w:t>Initial conditions</w:t>
      </w:r>
    </w:p>
    <w:p>
      <w:pPr>
        <w:pStyle w:val="Normal"/>
        <w:keepNext w:val="true"/>
        <w:rPr/>
      </w:pPr>
      <w:r>
        <w:rPr/>
        <w:t xml:space="preserve">Test environment: normal; see clauses G.2.1 and G.2.2. </w:t>
      </w:r>
    </w:p>
    <w:p>
      <w:pPr>
        <w:pStyle w:val="Normal"/>
        <w:keepNext w:val="true"/>
        <w:rPr/>
      </w:pPr>
      <w:r>
        <w:rPr/>
        <w:t>Frequencies to be tested: mid range; see clause G.2.4.</w:t>
      </w:r>
    </w:p>
    <w:p>
      <w:pPr>
        <w:pStyle w:val="B1"/>
        <w:rPr/>
      </w:pPr>
      <w:r>
        <w:rPr/>
        <w:t>1.</w:t>
        <w:tab/>
        <w:t>Connect the SS and an AWGN noise source to the UE antenna connector as shown in figure A.10. In case of UE-receive diversity connect according to figure A.21.</w:t>
      </w:r>
    </w:p>
    <w:p>
      <w:pPr>
        <w:pStyle w:val="B1"/>
        <w:rPr/>
      </w:pPr>
      <w:r>
        <w:rPr/>
        <w:t>2.</w:t>
        <w:tab/>
        <w:t>Set up a call according to the Generic call setup procedure TS34.108 [3] sub clause 7.3.2.</w:t>
      </w:r>
    </w:p>
    <w:p>
      <w:pPr>
        <w:pStyle w:val="B1"/>
        <w:rPr/>
      </w:pPr>
      <w:r>
        <w:rPr/>
        <w:t>3.</w:t>
        <w:tab/>
        <w:t>Set the test parameters as specified in table 7.5.1.3.</w:t>
      </w:r>
    </w:p>
    <w:p>
      <w:pPr>
        <w:pStyle w:val="B1"/>
        <w:rPr/>
      </w:pPr>
      <w:r>
        <w:rPr/>
        <w:t>4.</w:t>
        <w:tab/>
        <w:t>Enter the UE into loopback test mode and start the loopback test.</w:t>
      </w:r>
    </w:p>
    <w:p>
      <w:pPr>
        <w:pStyle w:val="B1"/>
        <w:rPr/>
      </w:pPr>
      <w:r>
        <w:rPr/>
        <w:t>5.</w:t>
        <w:tab/>
        <w:t>Setup fading simulator as birth-death propagation condition, which is described in clause D.2.4.</w:t>
      </w:r>
    </w:p>
    <w:p>
      <w:pPr>
        <w:pStyle w:val="H6"/>
        <w:rPr/>
      </w:pPr>
      <w:r>
        <w:rPr/>
        <w:t>7.5.1.4.2</w:t>
        <w:tab/>
        <w:t>Procedures</w:t>
      </w:r>
    </w:p>
    <w:p>
      <w:pPr>
        <w:pStyle w:val="B1"/>
        <w:rPr/>
      </w:pPr>
      <w:r>
        <w:rPr/>
        <w:t>1.</w:t>
        <w:tab/>
        <w:t>Measure BLER of DCH.</w:t>
      </w:r>
    </w:p>
    <w:p>
      <w:pPr>
        <w:pStyle w:val="Heading4"/>
        <w:ind w:left="1418" w:hanging="1418"/>
        <w:rPr/>
      </w:pPr>
      <w:r>
        <w:rPr/>
        <w:t>7.5.1.5</w:t>
        <w:tab/>
        <w:t>Test requirements</w:t>
      </w:r>
    </w:p>
    <w:p>
      <w:pPr>
        <w:pStyle w:val="Normal"/>
        <w:rPr/>
      </w:pPr>
      <w:r>
        <w:rPr/>
        <w:t xml:space="preserve">For the parameters specified in table 7.5.1.3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7.5.1.4.</w:t>
      </w:r>
    </w:p>
    <w:p>
      <w:pPr>
        <w:pStyle w:val="TH"/>
        <w:rPr/>
      </w:pPr>
      <w:r>
        <w:rPr/>
        <w:t>Table 7.5.1.3: DCH parameters in birth-death propagation conditions</w:t>
      </w:r>
    </w:p>
    <w:tbl>
      <w:tblPr>
        <w:tblW w:w="8527" w:type="dxa"/>
        <w:jc w:val="center"/>
        <w:tblInd w:w="0" w:type="dxa"/>
        <w:tblLayout w:type="fixed"/>
        <w:tblCellMar>
          <w:top w:w="0" w:type="dxa"/>
          <w:left w:w="28" w:type="dxa"/>
          <w:bottom w:w="0" w:type="dxa"/>
          <w:right w:w="108" w:type="dxa"/>
        </w:tblCellMar>
      </w:tblPr>
      <w:tblGrid>
        <w:gridCol w:w="2464"/>
        <w:gridCol w:w="1755"/>
        <w:gridCol w:w="1843"/>
        <w:gridCol w:w="2465"/>
      </w:tblGrid>
      <w:tr>
        <w:trPr/>
        <w:tc>
          <w:tcPr>
            <w:tcW w:w="246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75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246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pPr>
            <w:r>
              <w:rPr/>
              <w:t>Phase reference</w:t>
            </w: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246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0,4</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sz w:val="21"/>
              </w:rPr>
            </w:pPr>
            <w:r>
              <w:rPr>
                <w:sz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3598"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C"/>
              <w:rPr/>
            </w:pPr>
            <w:r>
              <w:rPr/>
              <w:t>Information Data Rate</w:t>
            </w:r>
          </w:p>
        </w:tc>
        <w:tc>
          <w:tcPr>
            <w:tcW w:w="1755"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2465"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7.5.1.4: DCH requirements in birth-death propagation conditions</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sz w:val="21"/>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12,5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-8,6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sz w:val="28"/>
          <w:szCs w:val="28"/>
        </w:rPr>
      </w:pPr>
      <w:r>
        <w:rPr>
          <w:sz w:val="28"/>
          <w:szCs w:val="28"/>
        </w:rPr>
        <w:t>7.5A</w:t>
        <w:tab/>
        <w:t>Demodulation of DCH in high speed train condition</w:t>
      </w:r>
    </w:p>
    <w:p>
      <w:pPr>
        <w:pStyle w:val="Heading3"/>
        <w:rPr/>
      </w:pPr>
      <w:r>
        <w:rPr/>
        <w:t>7.5A.1</w:t>
        <w:tab/>
        <w:t>Single Link Performance</w:t>
      </w:r>
    </w:p>
    <w:p>
      <w:pPr>
        <w:pStyle w:val="Heading4"/>
        <w:ind w:left="1418" w:hanging="1418"/>
        <w:rPr/>
      </w:pPr>
      <w:r>
        <w:rPr/>
        <w:t>7.5A.1.1</w:t>
        <w:tab/>
        <w:t>Definition and applicability</w:t>
      </w:r>
    </w:p>
    <w:p>
      <w:pPr>
        <w:pStyle w:val="Normal"/>
        <w:rPr/>
      </w:pPr>
      <w:r>
        <w:rPr/>
        <w:t>The receive single link performance of the Dedicated Channel (DCH) in high speed train conditions are determined by the Block Error Ratio (BLER) values. BLER is measured for the each of the individual data rate specified for the DPCH. DCH is mapped into Dedicated Physical Channel (DPCH).</w:t>
      </w:r>
    </w:p>
    <w:p>
      <w:pPr>
        <w:pStyle w:val="Normal"/>
        <w:rPr/>
      </w:pPr>
      <w:r>
        <w:rPr/>
        <w:t>The data-rate-corresponding requirements shall apply to the UE for Release 7 and later releases.</w:t>
      </w:r>
    </w:p>
    <w:p>
      <w:pPr>
        <w:pStyle w:val="Heading3"/>
        <w:rPr>
          <w:rFonts w:cs="v5.0.0;Times New Roman"/>
          <w:sz w:val="24"/>
          <w:szCs w:val="24"/>
        </w:rPr>
      </w:pPr>
      <w:r>
        <w:rPr>
          <w:sz w:val="24"/>
          <w:szCs w:val="24"/>
        </w:rPr>
        <w:t>7.5A.1.2</w:t>
        <w:tab/>
        <w:t>Minimum requirement</w:t>
      </w:r>
    </w:p>
    <w:p>
      <w:pPr>
        <w:pStyle w:val="Normal"/>
        <w:rPr>
          <w:rFonts w:eastAsia="?? ??;Yu Gothic" w:cs="v5.0.0;Times New Roman"/>
        </w:rPr>
      </w:pPr>
      <w:r>
        <w:rPr>
          <w:rFonts w:cs="v5.0.0;Times New Roman"/>
        </w:rPr>
        <w:t xml:space="preserve">For the parameters specified in Table 7.5A.1.1 the average downlink </w:t>
      </w:r>
      <w:r>
        <w:rPr>
          <w:rFonts w:cs="v5.0.0;Times New Roman"/>
        </w:rPr>
        <w:drawing>
          <wp:inline distT="0" distB="0" distL="0" distR="0">
            <wp:extent cx="571500" cy="28067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42" t="-83" r="-42" b="-83"/>
                    <a:stretch>
                      <a:fillRect/>
                    </a:stretch>
                  </pic:blipFill>
                  <pic:spPr bwMode="auto">
                    <a:xfrm>
                      <a:off x="0" y="0"/>
                      <a:ext cx="571500" cy="280670"/>
                    </a:xfrm>
                    <a:prstGeom prst="rect">
                      <a:avLst/>
                    </a:prstGeom>
                  </pic:spPr>
                </pic:pic>
              </a:graphicData>
            </a:graphic>
          </wp:inline>
        </w:drawing>
      </w:r>
      <w:r>
        <w:rPr>
          <w:rFonts w:cs="v5.0.0;Times New Roman"/>
        </w:rPr>
        <w:t xml:space="preserve"> power ratio shall be below the specified value for the BLER shown in Table 7.5A.2.</w:t>
      </w:r>
    </w:p>
    <w:p>
      <w:pPr>
        <w:pStyle w:val="TH"/>
        <w:rPr/>
      </w:pPr>
      <w:r>
        <w:rPr/>
        <w:t>Table 7.5A.1.1: DCH parameters in high speed train condition</w:t>
      </w:r>
    </w:p>
    <w:tbl>
      <w:tblPr>
        <w:tblW w:w="5005" w:type="dxa"/>
        <w:jc w:val="center"/>
        <w:tblInd w:w="0" w:type="dxa"/>
        <w:tblLayout w:type="fixed"/>
        <w:tblCellMar>
          <w:top w:w="0" w:type="dxa"/>
          <w:left w:w="28" w:type="dxa"/>
          <w:bottom w:w="0" w:type="dxa"/>
          <w:right w:w="108" w:type="dxa"/>
        </w:tblCellMar>
      </w:tblPr>
      <w:tblGrid>
        <w:gridCol w:w="2339"/>
        <w:gridCol w:w="1530"/>
        <w:gridCol w:w="1136"/>
      </w:tblGrid>
      <w:tr>
        <w:trPr/>
        <w:tc>
          <w:tcPr>
            <w:tcW w:w="23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53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11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r>
      <w:tr>
        <w:trPr>
          <w:cantSplit w:val="true"/>
        </w:trPr>
        <w:tc>
          <w:tcPr>
            <w:tcW w:w="2339" w:type="dxa"/>
            <w:tcBorders>
              <w:top w:val="single" w:sz="4" w:space="0" w:color="000000"/>
              <w:left w:val="single" w:sz="4" w:space="0" w:color="000000"/>
              <w:bottom w:val="single" w:sz="4" w:space="0" w:color="000000"/>
              <w:right w:val="single" w:sz="4" w:space="0" w:color="000000"/>
            </w:tcBorders>
            <w:vAlign w:val="center"/>
          </w:tcPr>
          <w:p>
            <w:pPr>
              <w:pStyle w:val="TAC"/>
              <w:rPr/>
            </w:pPr>
            <w:r>
              <w:rPr/>
              <w:t>Phase reference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2339"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431800" cy="21590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rcRect l="-83" t="-167" r="-83" b="-167"/>
                          <a:stretch>
                            <a:fillRect/>
                          </a:stretch>
                        </pic:blipFill>
                        <pic:spPr bwMode="auto">
                          <a:xfrm>
                            <a:off x="0" y="0"/>
                            <a:ext cx="431800" cy="215900"/>
                          </a:xfrm>
                          <a:prstGeom prst="rect">
                            <a:avLst/>
                          </a:prstGeom>
                        </pic:spPr>
                      </pic:pic>
                    </a:graphicData>
                  </a:graphic>
                </wp:inline>
              </w:drawing>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r>
      <w:tr>
        <w:trPr>
          <w:cantSplit w:val="true"/>
        </w:trPr>
        <w:tc>
          <w:tcPr>
            <w:tcW w:w="2339"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203200" cy="19050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177" t="-189" r="-177" b="-189"/>
                          <a:stretch>
                            <a:fillRect/>
                          </a:stretch>
                        </pic:blipFill>
                        <pic:spPr bwMode="auto">
                          <a:xfrm>
                            <a:off x="0" y="0"/>
                            <a:ext cx="203200" cy="190500"/>
                          </a:xfrm>
                          <a:prstGeom prst="rect">
                            <a:avLst/>
                          </a:prstGeom>
                        </pic:spPr>
                      </pic:pic>
                    </a:graphicData>
                  </a:graphic>
                </wp:inline>
              </w:drawing>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2339" w:type="dxa"/>
            <w:tcBorders>
              <w:top w:val="single" w:sz="4" w:space="0" w:color="000000"/>
              <w:left w:val="single" w:sz="4" w:space="0" w:color="000000"/>
              <w:bottom w:val="single" w:sz="4" w:space="0" w:color="000000"/>
              <w:right w:val="single" w:sz="4" w:space="0" w:color="000000"/>
            </w:tcBorders>
            <w:vAlign w:val="center"/>
          </w:tcPr>
          <w:p>
            <w:pPr>
              <w:pStyle w:val="TAC"/>
              <w:rPr/>
            </w:pPr>
            <w:r>
              <w:rPr/>
              <w:t>Information Data Rate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kbps</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pPr>
            <w:r>
              <w:rPr/>
              <w:t>12.2</w:t>
            </w:r>
          </w:p>
        </w:tc>
      </w:tr>
    </w:tbl>
    <w:p>
      <w:pPr>
        <w:pStyle w:val="Normal"/>
        <w:rPr>
          <w:rFonts w:cs="v5.0.0;Times New Roman"/>
        </w:rPr>
      </w:pPr>
      <w:r>
        <w:rPr>
          <w:rFonts w:cs="v5.0.0;Times New Roman"/>
        </w:rPr>
      </w:r>
    </w:p>
    <w:p>
      <w:pPr>
        <w:pStyle w:val="TH"/>
        <w:rPr/>
      </w:pPr>
      <w:r>
        <w:rPr>
          <w:rFonts w:cs="v5.0.0;Times New Roman"/>
        </w:rPr>
        <w:t>Table 7.5A.1.2: DCH requirements in high speed train</w:t>
      </w:r>
      <w:r>
        <w:rPr/>
        <w:t xml:space="preserve"> condition</w:t>
      </w:r>
    </w:p>
    <w:tbl>
      <w:tblPr>
        <w:tblW w:w="4574" w:type="dxa"/>
        <w:jc w:val="center"/>
        <w:tblInd w:w="0" w:type="dxa"/>
        <w:tblLayout w:type="fixed"/>
        <w:tblCellMar>
          <w:top w:w="0" w:type="dxa"/>
          <w:left w:w="28" w:type="dxa"/>
          <w:bottom w:w="0" w:type="dxa"/>
          <w:right w:w="108" w:type="dxa"/>
        </w:tblCellMar>
      </w:tblPr>
      <w:tblGrid>
        <w:gridCol w:w="1512"/>
        <w:gridCol w:w="1685"/>
        <w:gridCol w:w="1377"/>
      </w:tblGrid>
      <w:tr>
        <w:trPr/>
        <w:tc>
          <w:tcPr>
            <w:tcW w:w="1512"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Test Number</w:t>
            </w:r>
          </w:p>
        </w:tc>
        <w:tc>
          <w:tcPr>
            <w:tcW w:w="1685" w:type="dxa"/>
            <w:tcBorders>
              <w:top w:val="single" w:sz="4" w:space="0" w:color="000000"/>
              <w:left w:val="single" w:sz="4" w:space="0" w:color="000000"/>
              <w:right w:val="single" w:sz="4" w:space="0" w:color="000000"/>
            </w:tcBorders>
            <w:vAlign w:val="center"/>
          </w:tcPr>
          <w:p>
            <w:pPr>
              <w:pStyle w:val="Footer"/>
              <w:rPr>
                <w:rFonts w:cs="v5.0.0;Times New Roman"/>
                <w:lang w:val="en-GB" w:eastAsia="en-US"/>
              </w:rPr>
            </w:pPr>
            <w:r>
              <w:rPr>
                <w:rFonts w:cs="v5.0.0;Times New Roman"/>
                <w:lang w:val="en-GB" w:eastAsia="en-US"/>
              </w:rPr>
              <w:drawing>
                <wp:inline distT="0" distB="0" distL="0" distR="0">
                  <wp:extent cx="656590" cy="34163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49" t="-95" r="-49" b="-95"/>
                          <a:stretch>
                            <a:fillRect/>
                          </a:stretch>
                        </pic:blipFill>
                        <pic:spPr bwMode="auto">
                          <a:xfrm>
                            <a:off x="0" y="0"/>
                            <a:ext cx="656590" cy="341630"/>
                          </a:xfrm>
                          <a:prstGeom prst="rect">
                            <a:avLst/>
                          </a:prstGeom>
                        </pic:spPr>
                      </pic:pic>
                    </a:graphicData>
                  </a:graphic>
                </wp:inline>
              </w:drawing>
            </w:r>
          </w:p>
        </w:tc>
        <w:tc>
          <w:tcPr>
            <w:tcW w:w="1377"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BLER</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TAC"/>
              <w:rPr/>
            </w:pPr>
            <w:r>
              <w:rPr/>
              <w:t>-21.8</w:t>
            </w:r>
          </w:p>
        </w:tc>
        <w:tc>
          <w:tcPr>
            <w:tcW w:w="1377"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-2</w:t>
            </w:r>
          </w:p>
        </w:tc>
      </w:tr>
    </w:tbl>
    <w:p>
      <w:pPr>
        <w:pStyle w:val="Normal"/>
        <w:rPr/>
      </w:pPr>
      <w:r>
        <w:rPr/>
      </w:r>
    </w:p>
    <w:p>
      <w:pPr>
        <w:pStyle w:val="Normal"/>
        <w:rPr/>
      </w:pPr>
      <w:r>
        <w:rPr/>
        <w:t>The reference for this requirement is TS 25.101 [1] clause 8.5A.1.1.</w:t>
      </w:r>
    </w:p>
    <w:p>
      <w:pPr>
        <w:pStyle w:val="Heading4"/>
        <w:ind w:left="1418" w:hanging="1418"/>
        <w:rPr/>
      </w:pPr>
      <w:r>
        <w:rPr/>
        <w:t>7.5A.1.3</w:t>
        <w:tab/>
        <w:t>Test purpose</w:t>
      </w:r>
    </w:p>
    <w:p>
      <w:pPr>
        <w:pStyle w:val="Normal"/>
        <w:rPr/>
      </w:pPr>
      <w:r>
        <w:rPr/>
        <w:t>To verify the ability of the receiver to receive a predefined test signal, representing a high speed train channel for the wanted and for the co-channel signals from serving and adjacent cells, with a BLER not exceeding a specified value.</w:t>
      </w:r>
    </w:p>
    <w:p>
      <w:pPr>
        <w:pStyle w:val="Heading4"/>
        <w:ind w:left="1418" w:hanging="1418"/>
        <w:rPr/>
      </w:pPr>
      <w:r>
        <w:rPr/>
        <w:t>7.5A.1.4</w:t>
        <w:tab/>
        <w:t>Method of test</w:t>
      </w:r>
    </w:p>
    <w:p>
      <w:pPr>
        <w:pStyle w:val="H6"/>
        <w:rPr/>
      </w:pPr>
      <w:r>
        <w:rPr/>
        <w:t>7.5A.1.4.1</w:t>
        <w:tab/>
        <w:t>Initial conditions</w:t>
      </w:r>
    </w:p>
    <w:p>
      <w:pPr>
        <w:pStyle w:val="Normal"/>
        <w:keepNext w:val="true"/>
        <w:rPr/>
      </w:pPr>
      <w:r>
        <w:rPr/>
        <w:t xml:space="preserve">Test environment: normal; see clauses G.2.1 and G.2.2. </w:t>
      </w:r>
    </w:p>
    <w:p>
      <w:pPr>
        <w:pStyle w:val="Normal"/>
        <w:keepNext w:val="true"/>
        <w:rPr/>
      </w:pPr>
      <w:r>
        <w:rPr/>
        <w:t>Frequencies to be tested: mid range; see clause G.2.4.</w:t>
      </w:r>
    </w:p>
    <w:p>
      <w:pPr>
        <w:pStyle w:val="B1"/>
        <w:rPr/>
      </w:pPr>
      <w:r>
        <w:rPr/>
        <w:t>1.</w:t>
        <w:tab/>
        <w:t>Connect the SS and an AWGN noise source to the UE antenna connector as shown in figure A.10. In case of UE-receive diversity connect according to figure A.21.</w:t>
      </w:r>
    </w:p>
    <w:p>
      <w:pPr>
        <w:pStyle w:val="B1"/>
        <w:rPr/>
      </w:pPr>
      <w:r>
        <w:rPr/>
        <w:t>2.</w:t>
        <w:tab/>
        <w:t>Set up a call according to the Generic call setup procedure in TS34.108 [3] sub clause 7.3.2.</w:t>
      </w:r>
    </w:p>
    <w:p>
      <w:pPr>
        <w:pStyle w:val="B1"/>
        <w:rPr/>
      </w:pPr>
      <w:r>
        <w:rPr/>
        <w:t>3.</w:t>
        <w:tab/>
        <w:t>Set the test parameters as specified in table 7.5A.1.3.</w:t>
      </w:r>
    </w:p>
    <w:p>
      <w:pPr>
        <w:pStyle w:val="B1"/>
        <w:rPr/>
      </w:pPr>
      <w:r>
        <w:rPr/>
        <w:t>4.</w:t>
        <w:tab/>
        <w:t>Enter the UE into loopback test mode and start the loopback test.</w:t>
      </w:r>
    </w:p>
    <w:p>
      <w:pPr>
        <w:pStyle w:val="B1"/>
        <w:rPr/>
      </w:pPr>
      <w:r>
        <w:rPr/>
        <w:t>5.</w:t>
        <w:tab/>
        <w:t>Setup fading simulator as High speed train conditions, which is described in clause D.2.4A.</w:t>
      </w:r>
    </w:p>
    <w:p>
      <w:pPr>
        <w:pStyle w:val="H6"/>
        <w:rPr/>
      </w:pPr>
      <w:r>
        <w:rPr/>
        <w:t>7.5A.1.4.2</w:t>
        <w:tab/>
        <w:t>Procedures</w:t>
      </w:r>
    </w:p>
    <w:p>
      <w:pPr>
        <w:pStyle w:val="B1"/>
        <w:rPr/>
      </w:pPr>
      <w:r>
        <w:rPr/>
        <w:t>1.</w:t>
        <w:tab/>
        <w:t>Measure BLER of DCH.</w:t>
      </w:r>
    </w:p>
    <w:p>
      <w:pPr>
        <w:pStyle w:val="Heading4"/>
        <w:ind w:left="1418" w:hanging="1418"/>
        <w:rPr/>
      </w:pPr>
      <w:r>
        <w:rPr/>
        <w:t>7.5A.1.5</w:t>
        <w:tab/>
        <w:t>Test requirements</w:t>
      </w:r>
    </w:p>
    <w:p>
      <w:pPr>
        <w:pStyle w:val="Normal"/>
        <w:rPr/>
      </w:pPr>
      <w:r>
        <w:rPr/>
        <w:t xml:space="preserve">For the parameters specified in table 7.5A.1.3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7.5A.1.4.</w:t>
      </w:r>
    </w:p>
    <w:p>
      <w:pPr>
        <w:pStyle w:val="TH"/>
        <w:rPr/>
      </w:pPr>
      <w:r>
        <w:rPr>
          <w:rFonts w:cs="v5.0.0;Times New Roman"/>
        </w:rPr>
        <w:t>Table 7.5</w:t>
      </w:r>
      <w:r>
        <w:rPr/>
        <w:t>A.1.3: DCH parameters in high speed train condition</w:t>
      </w:r>
    </w:p>
    <w:tbl>
      <w:tblPr>
        <w:tblW w:w="5005" w:type="dxa"/>
        <w:jc w:val="center"/>
        <w:tblInd w:w="0" w:type="dxa"/>
        <w:tblLayout w:type="fixed"/>
        <w:tblCellMar>
          <w:top w:w="0" w:type="dxa"/>
          <w:left w:w="28" w:type="dxa"/>
          <w:bottom w:w="0" w:type="dxa"/>
          <w:right w:w="108" w:type="dxa"/>
        </w:tblCellMar>
      </w:tblPr>
      <w:tblGrid>
        <w:gridCol w:w="2339"/>
        <w:gridCol w:w="1530"/>
        <w:gridCol w:w="1136"/>
      </w:tblGrid>
      <w:tr>
        <w:trPr>
          <w:cantSplit w:val="true"/>
        </w:trPr>
        <w:tc>
          <w:tcPr>
            <w:tcW w:w="23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53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11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r>
      <w:tr>
        <w:trPr>
          <w:cantSplit w:val="true"/>
        </w:trPr>
        <w:tc>
          <w:tcPr>
            <w:tcW w:w="2339" w:type="dxa"/>
            <w:tcBorders>
              <w:top w:val="single" w:sz="4" w:space="0" w:color="000000"/>
              <w:left w:val="single" w:sz="4" w:space="0" w:color="000000"/>
              <w:bottom w:val="single" w:sz="4" w:space="0" w:color="000000"/>
              <w:right w:val="single" w:sz="4" w:space="0" w:color="000000"/>
            </w:tcBorders>
            <w:vAlign w:val="center"/>
          </w:tcPr>
          <w:p>
            <w:pPr>
              <w:pStyle w:val="TAC"/>
              <w:rPr/>
            </w:pPr>
            <w:r>
              <w:rPr/>
              <w:t>Phase reference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2339"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431800" cy="21590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83" t="-167" r="-83" b="-167"/>
                          <a:stretch>
                            <a:fillRect/>
                          </a:stretch>
                        </pic:blipFill>
                        <pic:spPr bwMode="auto">
                          <a:xfrm>
                            <a:off x="0" y="0"/>
                            <a:ext cx="431800" cy="215900"/>
                          </a:xfrm>
                          <a:prstGeom prst="rect">
                            <a:avLst/>
                          </a:prstGeom>
                        </pic:spPr>
                      </pic:pic>
                    </a:graphicData>
                  </a:graphic>
                </wp:inline>
              </w:drawing>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pPr>
            <w:r>
              <w:rPr/>
              <w:t>5.6</w:t>
            </w:r>
          </w:p>
        </w:tc>
      </w:tr>
      <w:tr>
        <w:trPr>
          <w:cantSplit w:val="true"/>
        </w:trPr>
        <w:tc>
          <w:tcPr>
            <w:tcW w:w="2339"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203200" cy="19050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177" t="-189" r="-177" b="-189"/>
                          <a:stretch>
                            <a:fillRect/>
                          </a:stretch>
                        </pic:blipFill>
                        <pic:spPr bwMode="auto">
                          <a:xfrm>
                            <a:off x="0" y="0"/>
                            <a:ext cx="203200" cy="190500"/>
                          </a:xfrm>
                          <a:prstGeom prst="rect">
                            <a:avLst/>
                          </a:prstGeom>
                        </pic:spPr>
                      </pic:pic>
                    </a:graphicData>
                  </a:graphic>
                </wp:inline>
              </w:drawing>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2339" w:type="dxa"/>
            <w:tcBorders>
              <w:top w:val="single" w:sz="4" w:space="0" w:color="000000"/>
              <w:left w:val="single" w:sz="4" w:space="0" w:color="000000"/>
              <w:bottom w:val="single" w:sz="4" w:space="0" w:color="000000"/>
              <w:right w:val="single" w:sz="4" w:space="0" w:color="000000"/>
            </w:tcBorders>
            <w:vAlign w:val="center"/>
          </w:tcPr>
          <w:p>
            <w:pPr>
              <w:pStyle w:val="TAC"/>
              <w:rPr/>
            </w:pPr>
            <w:r>
              <w:rPr/>
              <w:t>Information Data Rate</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TAC"/>
              <w:rPr/>
            </w:pPr>
            <w:r>
              <w:rPr/>
              <w:t>kbps</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pPr>
            <w:r>
              <w:rPr/>
              <w:t>12.2</w:t>
            </w:r>
          </w:p>
        </w:tc>
      </w:tr>
    </w:tbl>
    <w:p>
      <w:pPr>
        <w:pStyle w:val="Normal"/>
        <w:rPr>
          <w:rFonts w:cs="v5.0.0;Times New Roman"/>
        </w:rPr>
      </w:pPr>
      <w:r>
        <w:rPr>
          <w:rFonts w:cs="v5.0.0;Times New Roman"/>
        </w:rPr>
      </w:r>
    </w:p>
    <w:p>
      <w:pPr>
        <w:pStyle w:val="TH"/>
        <w:rPr/>
      </w:pPr>
      <w:r>
        <w:rPr/>
        <w:t>Table 7.5A.1.4: DCH requirements in high speed train condition</w:t>
      </w:r>
    </w:p>
    <w:tbl>
      <w:tblPr>
        <w:tblW w:w="4574" w:type="dxa"/>
        <w:jc w:val="center"/>
        <w:tblInd w:w="0" w:type="dxa"/>
        <w:tblLayout w:type="fixed"/>
        <w:tblCellMar>
          <w:top w:w="0" w:type="dxa"/>
          <w:left w:w="28" w:type="dxa"/>
          <w:bottom w:w="0" w:type="dxa"/>
          <w:right w:w="108" w:type="dxa"/>
        </w:tblCellMar>
      </w:tblPr>
      <w:tblGrid>
        <w:gridCol w:w="1512"/>
        <w:gridCol w:w="1685"/>
        <w:gridCol w:w="1377"/>
      </w:tblGrid>
      <w:tr>
        <w:trPr/>
        <w:tc>
          <w:tcPr>
            <w:tcW w:w="1512"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Test Number</w:t>
            </w:r>
          </w:p>
        </w:tc>
        <w:tc>
          <w:tcPr>
            <w:tcW w:w="1685" w:type="dxa"/>
            <w:tcBorders>
              <w:top w:val="single" w:sz="4" w:space="0" w:color="000000"/>
              <w:left w:val="single" w:sz="4" w:space="0" w:color="000000"/>
              <w:right w:val="single" w:sz="4" w:space="0" w:color="000000"/>
            </w:tcBorders>
            <w:vAlign w:val="center"/>
          </w:tcPr>
          <w:p>
            <w:pPr>
              <w:pStyle w:val="Footer"/>
              <w:rPr>
                <w:rFonts w:cs="v5.0.0;Times New Roman"/>
                <w:lang w:val="en-GB" w:eastAsia="en-US"/>
              </w:rPr>
            </w:pPr>
            <w:r>
              <w:rPr>
                <w:rFonts w:cs="v5.0.0;Times New Roman"/>
                <w:lang w:val="en-GB" w:eastAsia="en-US"/>
              </w:rPr>
              <w:drawing>
                <wp:inline distT="0" distB="0" distL="0" distR="0">
                  <wp:extent cx="656590" cy="34163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49" t="-95" r="-49" b="-95"/>
                          <a:stretch>
                            <a:fillRect/>
                          </a:stretch>
                        </pic:blipFill>
                        <pic:spPr bwMode="auto">
                          <a:xfrm>
                            <a:off x="0" y="0"/>
                            <a:ext cx="656590" cy="341630"/>
                          </a:xfrm>
                          <a:prstGeom prst="rect">
                            <a:avLst/>
                          </a:prstGeom>
                        </pic:spPr>
                      </pic:pic>
                    </a:graphicData>
                  </a:graphic>
                </wp:inline>
              </w:drawing>
            </w:r>
          </w:p>
        </w:tc>
        <w:tc>
          <w:tcPr>
            <w:tcW w:w="1377"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BLER</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TAC"/>
              <w:rPr/>
            </w:pPr>
            <w:r>
              <w:rPr/>
              <w:t>-21.7</w:t>
            </w:r>
          </w:p>
        </w:tc>
        <w:tc>
          <w:tcPr>
            <w:tcW w:w="1377"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r>
              <w:rPr>
                <w:vertAlign w:val="superscript"/>
              </w:rPr>
              <w:t>-2</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pPr>
      <w:r>
        <w:rPr/>
        <w:t>7.6</w:t>
        <w:tab/>
        <w:t>Demodulation of DCH in downlink Transmit diversity modes</w:t>
      </w:r>
    </w:p>
    <w:p>
      <w:pPr>
        <w:pStyle w:val="Heading3"/>
        <w:rPr/>
      </w:pPr>
      <w:r>
        <w:rPr/>
        <w:t>7.6.1</w:t>
        <w:tab/>
        <w:t>Demodulation of DCH in open-loop transmit diversity mode</w:t>
      </w:r>
    </w:p>
    <w:p>
      <w:pPr>
        <w:pStyle w:val="Heading4"/>
        <w:ind w:left="1418" w:hanging="1418"/>
        <w:rPr/>
      </w:pPr>
      <w:r>
        <w:rPr/>
        <w:t>7.6.1.1</w:t>
        <w:tab/>
        <w:t>Definition and applicability</w:t>
      </w:r>
    </w:p>
    <w:p>
      <w:pPr>
        <w:pStyle w:val="Normal"/>
        <w:rPr/>
      </w:pPr>
      <w:r>
        <w:rPr/>
        <w:t>The receive characteristic of the Dedicated Channel (DCH) in open loop transmit diversity mode is determined by the Block Error Ratio (BLER). DCH is mapped into in Dedicated Physical Channel (DPCH).</w:t>
      </w:r>
    </w:p>
    <w:p>
      <w:pPr>
        <w:pStyle w:val="Normal"/>
        <w:rPr/>
      </w:pPr>
      <w:r>
        <w:rPr/>
        <w:t>The requirements and this test apply to all types of UTRA for the FDD UE.</w:t>
      </w:r>
    </w:p>
    <w:p>
      <w:pPr>
        <w:pStyle w:val="Heading4"/>
        <w:ind w:left="1418" w:hanging="1418"/>
        <w:rPr/>
      </w:pPr>
      <w:r>
        <w:rPr/>
        <w:t>7.6.1.2</w:t>
        <w:tab/>
        <w:t>Minimum requirements</w:t>
      </w:r>
    </w:p>
    <w:p>
      <w:pPr>
        <w:pStyle w:val="Normal"/>
        <w:rPr/>
      </w:pPr>
      <w:r>
        <w:rPr/>
        <w:t xml:space="preserve">For the parameters specified in table 7.6.1.1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7.6.1.2.</w:t>
      </w:r>
    </w:p>
    <w:p>
      <w:pPr>
        <w:pStyle w:val="TH"/>
        <w:rPr/>
      </w:pPr>
      <w:r>
        <w:rPr/>
        <w:t>Table 7.6.1.1: Test parameters for DCH reception in a open-loop transmit diversity scheme</w:t>
        <w:br/>
        <w:t>(Propagation condition: Case 1)</w:t>
      </w:r>
    </w:p>
    <w:tbl>
      <w:tblPr>
        <w:tblW w:w="6070" w:type="dxa"/>
        <w:jc w:val="center"/>
        <w:tblInd w:w="0" w:type="dxa"/>
        <w:tblLayout w:type="fixed"/>
        <w:tblCellMar>
          <w:top w:w="0" w:type="dxa"/>
          <w:left w:w="28" w:type="dxa"/>
          <w:bottom w:w="0" w:type="dxa"/>
          <w:right w:w="108" w:type="dxa"/>
        </w:tblCellMar>
      </w:tblPr>
      <w:tblGrid>
        <w:gridCol w:w="2409"/>
        <w:gridCol w:w="1951"/>
        <w:gridCol w:w="1710"/>
      </w:tblGrid>
      <w:tr>
        <w:trPr>
          <w:cantSplit w:val="true"/>
        </w:trPr>
        <w:tc>
          <w:tcPr>
            <w:tcW w:w="24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95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71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409" w:type="dxa"/>
            <w:tcBorders>
              <w:top w:val="single" w:sz="6" w:space="0" w:color="000000"/>
              <w:left w:val="single" w:sz="6" w:space="0" w:color="000000"/>
              <w:bottom w:val="single" w:sz="6" w:space="0" w:color="000000"/>
              <w:right w:val="single" w:sz="6" w:space="0" w:color="000000"/>
            </w:tcBorders>
          </w:tcPr>
          <w:p>
            <w:pPr>
              <w:pStyle w:val="TAL"/>
              <w:rPr/>
            </w:pPr>
            <w:r>
              <w:rPr/>
              <w:t>Phase reference</w:t>
            </w:r>
          </w:p>
        </w:tc>
        <w:tc>
          <w:tcPr>
            <w:tcW w:w="1951" w:type="dxa"/>
            <w:tcBorders>
              <w:top w:val="single" w:sz="6" w:space="0" w:color="000000"/>
              <w:left w:val="single" w:sz="6" w:space="0" w:color="000000"/>
              <w:bottom w:val="single" w:sz="6" w:space="0" w:color="000000"/>
              <w:right w:val="single" w:sz="6" w:space="0" w:color="000000"/>
            </w:tcBorders>
          </w:tcPr>
          <w:p>
            <w:pPr>
              <w:pStyle w:val="TAC"/>
              <w:rPr/>
            </w:pPr>
            <w:r>
              <w:rPr/>
              <w:t>P-CPICH</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409" w:type="dxa"/>
            <w:tcBorders>
              <w:top w:val="single" w:sz="6" w:space="0" w:color="000000"/>
              <w:left w:val="single" w:sz="6" w:space="0" w:color="000000"/>
              <w:bottom w:val="single" w:sz="6" w:space="0" w:color="000000"/>
              <w:right w:val="single" w:sz="6" w:space="0" w:color="000000"/>
            </w:tcBorders>
          </w:tcPr>
          <w:p>
            <w:pPr>
              <w:pStyle w:val="TAL"/>
              <w:rPr>
                <w:sz w:val="21"/>
                <w:szCs w:val="21"/>
              </w:rPr>
            </w:pPr>
            <w:r>
              <w:rPr>
                <w:sz w:val="21"/>
                <w:szCs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951"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409" w:type="dxa"/>
            <w:tcBorders>
              <w:top w:val="single" w:sz="6" w:space="0" w:color="000000"/>
              <w:left w:val="single" w:sz="6" w:space="0" w:color="000000"/>
              <w:bottom w:val="single" w:sz="6" w:space="0" w:color="000000"/>
              <w:right w:val="single" w:sz="6" w:space="0" w:color="000000"/>
            </w:tcBorders>
          </w:tcPr>
          <w:p>
            <w:pPr>
              <w:pStyle w:val="TAL"/>
              <w:rPr>
                <w:sz w:val="21"/>
                <w:szCs w:val="21"/>
              </w:rPr>
            </w:pPr>
            <w:r>
              <w:rPr>
                <w:sz w:val="21"/>
                <w:szCs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51"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dBm / 3,84 MHz</w:t>
            </w:r>
          </w:p>
        </w:tc>
      </w:tr>
      <w:tr>
        <w:trPr>
          <w:cantSplit w:val="true"/>
        </w:trPr>
        <w:tc>
          <w:tcPr>
            <w:tcW w:w="2409" w:type="dxa"/>
            <w:tcBorders>
              <w:top w:val="single" w:sz="6" w:space="0" w:color="000000"/>
              <w:left w:val="single" w:sz="6" w:space="0" w:color="000000"/>
              <w:bottom w:val="single" w:sz="6" w:space="0" w:color="000000"/>
              <w:right w:val="single" w:sz="6" w:space="0" w:color="000000"/>
            </w:tcBorders>
          </w:tcPr>
          <w:p>
            <w:pPr>
              <w:pStyle w:val="TAL"/>
              <w:rPr/>
            </w:pPr>
            <w:r>
              <w:rPr/>
              <w:t>Information data rate</w:t>
            </w:r>
          </w:p>
        </w:tc>
        <w:tc>
          <w:tcPr>
            <w:tcW w:w="1951"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kbps</w:t>
            </w:r>
          </w:p>
        </w:tc>
      </w:tr>
    </w:tbl>
    <w:p>
      <w:pPr>
        <w:pStyle w:val="Normal"/>
        <w:rPr/>
      </w:pPr>
      <w:r>
        <w:rPr/>
      </w:r>
    </w:p>
    <w:p>
      <w:pPr>
        <w:pStyle w:val="TH"/>
        <w:rPr/>
      </w:pPr>
      <w:r>
        <w:rPr/>
        <w:t>Table 7.6.1.2: Test requirements for DCH reception in open-loop transmit diversity scheme</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lang w:eastAsia="en-US"/>
              </w:rPr>
              <w:br/>
              <w:t>(antenna 1/2)</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16,8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r>
    </w:tbl>
    <w:p>
      <w:pPr>
        <w:pStyle w:val="Normal"/>
        <w:rPr/>
      </w:pPr>
      <w:r>
        <w:rPr/>
      </w:r>
    </w:p>
    <w:p>
      <w:pPr>
        <w:pStyle w:val="Normal"/>
        <w:rPr/>
      </w:pPr>
      <w:r>
        <w:rPr/>
        <w:t>The reference for this requirement is TS 25.101 [1] clause 8.6.1.1.</w:t>
      </w:r>
    </w:p>
    <w:p>
      <w:pPr>
        <w:pStyle w:val="Heading4"/>
        <w:ind w:left="1418" w:hanging="1418"/>
        <w:rPr/>
      </w:pPr>
      <w:r>
        <w:rPr/>
        <w:t>7.6.1.3</w:t>
        <w:tab/>
        <w:t>Test purpose</w:t>
      </w:r>
    </w:p>
    <w:p>
      <w:pPr>
        <w:pStyle w:val="Normal"/>
        <w:rPr/>
      </w:pPr>
      <w:r>
        <w:rPr/>
        <w:t>To verify that UE reliably demodulates the DPCH of the Node B while open loop transmit diversity is enabled during the connection.</w:t>
      </w:r>
    </w:p>
    <w:p>
      <w:pPr>
        <w:pStyle w:val="Heading4"/>
        <w:ind w:left="1418" w:hanging="1418"/>
        <w:rPr/>
      </w:pPr>
      <w:r>
        <w:rPr/>
        <w:t>7.6.1.4</w:t>
        <w:tab/>
        <w:t>Method of test</w:t>
      </w:r>
    </w:p>
    <w:p>
      <w:pPr>
        <w:pStyle w:val="H6"/>
        <w:rPr/>
      </w:pPr>
      <w:r>
        <w:rPr/>
        <w:t>7.6.1.4.1</w:t>
        <w:tab/>
        <w:t>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Connect SS, multi-path fading simulators and an AWGN source to the UE antenna connector as shown in figure A.12. In case of UE-receive diversity connect according to figure A.22.</w:t>
      </w:r>
    </w:p>
    <w:p>
      <w:pPr>
        <w:pStyle w:val="B1"/>
        <w:rPr/>
      </w:pPr>
      <w:r>
        <w:rPr/>
        <w:t>2)</w:t>
        <w:tab/>
        <w:t>Set up a call according to the Generic call setup procedure specified in TS 34.108 [3] clause 7.3.2, with the exceptions for information elements listed in table 7.6.1.3. With these exceptions, open-loop transmit diversity mode is activated.</w:t>
      </w:r>
    </w:p>
    <w:p>
      <w:pPr>
        <w:pStyle w:val="B1"/>
        <w:rPr/>
      </w:pPr>
      <w:r>
        <w:rPr/>
        <w:t>3)</w:t>
        <w:tab/>
        <w:t>RF parameters are set up according to table 7.6.1.4 and table E 3.4.</w:t>
      </w:r>
    </w:p>
    <w:p>
      <w:pPr>
        <w:pStyle w:val="B1"/>
        <w:rPr/>
      </w:pPr>
      <w:r>
        <w:rPr/>
        <w:t>4)</w:t>
        <w:tab/>
        <w:t>Enter the UE into loopback test mode and start the loopback test.</w:t>
      </w:r>
    </w:p>
    <w:p>
      <w:pPr>
        <w:pStyle w:val="B1"/>
        <w:rPr/>
      </w:pPr>
      <w:r>
        <w:rPr/>
        <w:t>5)</w:t>
        <w:tab/>
        <w:t>Set up fading simulators as fading condition case 1, which is described in table D.2.2.1.</w:t>
      </w:r>
    </w:p>
    <w:p>
      <w:pPr>
        <w:pStyle w:val="Normal"/>
        <w:rPr/>
      </w:pPr>
      <w:r>
        <w:rPr/>
        <w:t>See TS 34.108 [3] and TS 34.109 [4] for details regarding generic call setup procedure and loopback test.</w:t>
      </w:r>
    </w:p>
    <w:p>
      <w:pPr>
        <w:pStyle w:val="TH"/>
        <w:rPr/>
      </w:pPr>
      <w:r>
        <w:rPr/>
        <w:t>Table 7.6.1.3: Specific Message Contents for open-loop transmit diversity mode</w:t>
      </w:r>
    </w:p>
    <w:p>
      <w:pPr>
        <w:pStyle w:val="H6"/>
        <w:rPr/>
      </w:pPr>
      <w:r>
        <w:rPr/>
        <w:t>SYSTEM INFORMATION BLOCK TYPE5</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PRACH system information list</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AICH info</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STTD Indicator</w:t>
            </w:r>
          </w:p>
        </w:tc>
        <w:tc>
          <w:tcPr>
            <w:tcW w:w="4706" w:type="dxa"/>
            <w:tcBorders>
              <w:left w:val="single" w:sz="4" w:space="0" w:color="000000"/>
              <w:bottom w:val="single" w:sz="4" w:space="0" w:color="000000"/>
              <w:right w:val="single" w:sz="4" w:space="0" w:color="000000"/>
            </w:tcBorders>
          </w:tcPr>
          <w:p>
            <w:pPr>
              <w:pStyle w:val="TAL"/>
              <w:rPr/>
            </w:pPr>
            <w:r>
              <w:rPr/>
              <w:t>TRUE</w:t>
            </w:r>
          </w:p>
        </w:tc>
      </w:tr>
      <w:tr>
        <w:trPr>
          <w:cantSplit w:val="true"/>
        </w:trPr>
        <w:tc>
          <w:tcPr>
            <w:tcW w:w="4706" w:type="dxa"/>
            <w:tcBorders>
              <w:left w:val="single" w:sz="4" w:space="0" w:color="000000"/>
              <w:right w:val="single" w:sz="4" w:space="0" w:color="000000"/>
            </w:tcBorders>
          </w:tcPr>
          <w:p>
            <w:pPr>
              <w:pStyle w:val="TAL"/>
              <w:rPr/>
            </w:pPr>
            <w:r>
              <w:rPr/>
              <w:t>Secondary CCPCH system information</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PICH info</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STTD Indicator</w:t>
            </w:r>
          </w:p>
        </w:tc>
        <w:tc>
          <w:tcPr>
            <w:tcW w:w="4706" w:type="dxa"/>
            <w:tcBorders>
              <w:left w:val="single" w:sz="4" w:space="0" w:color="000000"/>
              <w:right w:val="single" w:sz="4" w:space="0" w:color="000000"/>
            </w:tcBorders>
          </w:tcPr>
          <w:p>
            <w:pPr>
              <w:pStyle w:val="TAL"/>
              <w:rPr/>
            </w:pPr>
            <w:r>
              <w:rPr/>
              <w:t>TRUE</w:t>
            </w:r>
          </w:p>
        </w:tc>
      </w:tr>
      <w:tr>
        <w:trPr>
          <w:cantSplit w:val="true"/>
        </w:trPr>
        <w:tc>
          <w:tcPr>
            <w:tcW w:w="4706" w:type="dxa"/>
            <w:tcBorders>
              <w:left w:val="single" w:sz="4" w:space="0" w:color="000000"/>
              <w:right w:val="single" w:sz="4" w:space="0" w:color="000000"/>
            </w:tcBorders>
          </w:tcPr>
          <w:p>
            <w:pPr>
              <w:pStyle w:val="TAL"/>
              <w:rPr/>
            </w:pPr>
            <w:r>
              <w:rPr/>
              <w:t>- Secondary CCPCH info</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STTD Indicator</w:t>
            </w:r>
          </w:p>
        </w:tc>
        <w:tc>
          <w:tcPr>
            <w:tcW w:w="4706" w:type="dxa"/>
            <w:tcBorders>
              <w:left w:val="single" w:sz="4" w:space="0" w:color="000000"/>
              <w:bottom w:val="single" w:sz="4" w:space="0" w:color="000000"/>
              <w:right w:val="single" w:sz="4" w:space="0" w:color="000000"/>
            </w:tcBorders>
          </w:tcPr>
          <w:p>
            <w:pPr>
              <w:pStyle w:val="TAL"/>
              <w:rPr/>
            </w:pPr>
            <w:r>
              <w:rPr/>
              <w:t>TRUE</w:t>
            </w:r>
          </w:p>
        </w:tc>
      </w:tr>
      <w:tr>
        <w:trPr>
          <w:cantSplit w:val="true"/>
        </w:trPr>
        <w:tc>
          <w:tcPr>
            <w:tcW w:w="4706" w:type="dxa"/>
            <w:tcBorders>
              <w:top w:val="single" w:sz="4" w:space="0" w:color="000000"/>
              <w:left w:val="single" w:sz="4" w:space="0" w:color="000000"/>
              <w:right w:val="single" w:sz="4" w:space="0" w:color="000000"/>
            </w:tcBorders>
          </w:tcPr>
          <w:p>
            <w:pPr>
              <w:pStyle w:val="TAL"/>
              <w:rPr/>
            </w:pPr>
            <w:r>
              <w:rPr/>
              <w:t>Primary CCPCH info</w:t>
            </w:r>
          </w:p>
        </w:tc>
        <w:tc>
          <w:tcPr>
            <w:tcW w:w="4706"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rFonts w:eastAsia="Arial"/>
              </w:rPr>
              <w:t xml:space="preserve"> </w:t>
            </w:r>
            <w:r>
              <w:rPr/>
              <w:t>- TX Diversity indicator</w:t>
            </w:r>
          </w:p>
        </w:tc>
        <w:tc>
          <w:tcPr>
            <w:tcW w:w="4706" w:type="dxa"/>
            <w:tcBorders>
              <w:left w:val="single" w:sz="4" w:space="0" w:color="000000"/>
              <w:bottom w:val="single" w:sz="4" w:space="0" w:color="000000"/>
              <w:right w:val="single" w:sz="4" w:space="0" w:color="000000"/>
            </w:tcBorders>
          </w:tcPr>
          <w:p>
            <w:pPr>
              <w:pStyle w:val="TAL"/>
              <w:rPr/>
            </w:pPr>
            <w:r>
              <w:rPr/>
              <w:t>TRUE</w:t>
            </w:r>
          </w:p>
        </w:tc>
      </w:tr>
    </w:tbl>
    <w:p>
      <w:pPr>
        <w:pStyle w:val="Normal"/>
        <w:rPr/>
      </w:pPr>
      <w:r>
        <w:rPr/>
      </w:r>
    </w:p>
    <w:p>
      <w:pPr>
        <w:pStyle w:val="H6"/>
        <w:rPr/>
      </w:pPr>
      <w:r>
        <w:rPr/>
        <w:t>SYSTEM INFORMATION BLOCK TYPE11</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left w:val="single" w:sz="4" w:space="0" w:color="000000"/>
              <w:right w:val="single" w:sz="4" w:space="0" w:color="000000"/>
            </w:tcBorders>
          </w:tcPr>
          <w:p>
            <w:pPr>
              <w:pStyle w:val="TAL"/>
              <w:rPr/>
            </w:pPr>
            <w:r>
              <w:rPr/>
              <w:t>New intra-frequency cells</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Intra-frequency cell id</w:t>
            </w:r>
          </w:p>
        </w:tc>
        <w:tc>
          <w:tcPr>
            <w:tcW w:w="4706" w:type="dxa"/>
            <w:tcBorders>
              <w:left w:val="single" w:sz="4" w:space="0" w:color="000000"/>
              <w:bottom w:val="single" w:sz="4" w:space="0" w:color="000000"/>
              <w:right w:val="single" w:sz="4" w:space="0" w:color="000000"/>
            </w:tcBorders>
          </w:tcPr>
          <w:p>
            <w:pPr>
              <w:pStyle w:val="TAL"/>
              <w:rPr/>
            </w:pPr>
            <w:r>
              <w:rPr/>
              <w:t>1</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rFonts w:eastAsia="Arial"/>
              </w:rPr>
              <w:t xml:space="preserve"> </w:t>
            </w:r>
            <w:r>
              <w:rPr/>
              <w:t>- TX Diversity indicator</w:t>
            </w:r>
          </w:p>
        </w:tc>
        <w:tc>
          <w:tcPr>
            <w:tcW w:w="4706" w:type="dxa"/>
            <w:tcBorders>
              <w:left w:val="single" w:sz="4" w:space="0" w:color="000000"/>
              <w:bottom w:val="single" w:sz="4" w:space="0" w:color="000000"/>
              <w:right w:val="single" w:sz="4" w:space="0" w:color="000000"/>
            </w:tcBorders>
          </w:tcPr>
          <w:p>
            <w:pPr>
              <w:pStyle w:val="TAL"/>
              <w:rPr/>
            </w:pPr>
            <w:r>
              <w:rPr/>
              <w:t>TRUE</w:t>
            </w:r>
          </w:p>
        </w:tc>
      </w:tr>
    </w:tbl>
    <w:p>
      <w:pPr>
        <w:pStyle w:val="Normal"/>
        <w:rPr/>
      </w:pPr>
      <w:r>
        <w:rPr/>
      </w:r>
    </w:p>
    <w:p>
      <w:pPr>
        <w:pStyle w:val="H6"/>
        <w:rPr/>
      </w:pPr>
      <w:r>
        <w:rPr/>
        <w:t>RRC CONNECTION SETUP</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Downlink information common for all radio links</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TX Diversity Mode</w:t>
            </w:r>
          </w:p>
        </w:tc>
        <w:tc>
          <w:tcPr>
            <w:tcW w:w="4706" w:type="dxa"/>
            <w:tcBorders>
              <w:left w:val="single" w:sz="4" w:space="0" w:color="000000"/>
              <w:bottom w:val="single" w:sz="4" w:space="0" w:color="000000"/>
              <w:right w:val="single" w:sz="4" w:space="0" w:color="000000"/>
            </w:tcBorders>
          </w:tcPr>
          <w:p>
            <w:pPr>
              <w:pStyle w:val="TAL"/>
              <w:rPr/>
            </w:pPr>
            <w:r>
              <w:rPr/>
              <w:t>STTD,</w:t>
            </w:r>
          </w:p>
        </w:tc>
      </w:tr>
      <w:tr>
        <w:trPr>
          <w:cantSplit w:val="true"/>
        </w:trPr>
        <w:tc>
          <w:tcPr>
            <w:tcW w:w="4706" w:type="dxa"/>
            <w:tcBorders>
              <w:left w:val="single" w:sz="4" w:space="0" w:color="000000"/>
              <w:right w:val="single" w:sz="4" w:space="0" w:color="000000"/>
            </w:tcBorders>
          </w:tcPr>
          <w:p>
            <w:pPr>
              <w:pStyle w:val="TAL"/>
              <w:rPr/>
            </w:pPr>
            <w:r>
              <w:rPr/>
              <w:t>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Closed loop timing adjustment mode</w:t>
            </w:r>
          </w:p>
        </w:tc>
        <w:tc>
          <w:tcPr>
            <w:tcW w:w="4706" w:type="dxa"/>
            <w:tcBorders>
              <w:left w:val="single" w:sz="4" w:space="0" w:color="000000"/>
              <w:bottom w:val="single" w:sz="4" w:space="0" w:color="000000"/>
              <w:right w:val="single" w:sz="4" w:space="0" w:color="000000"/>
            </w:tcBorders>
          </w:tcPr>
          <w:p>
            <w:pPr>
              <w:pStyle w:val="TAL"/>
              <w:rPr/>
            </w:pPr>
            <w:r>
              <w:rPr/>
              <w:t>1</w:t>
            </w:r>
          </w:p>
        </w:tc>
      </w:tr>
    </w:tbl>
    <w:p>
      <w:pPr>
        <w:pStyle w:val="Normal"/>
        <w:rPr>
          <w:b/>
          <w:b/>
          <w:bCs/>
        </w:rPr>
      </w:pPr>
      <w:r>
        <w:rPr>
          <w:b/>
          <w:bCs/>
        </w:rPr>
      </w:r>
    </w:p>
    <w:p>
      <w:pPr>
        <w:pStyle w:val="H6"/>
        <w:rPr/>
      </w:pPr>
      <w:r>
        <w:rPr/>
        <w:t>RADIO BEARER SETUP</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Downlink information common for all radio links</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TX Diversity Mode</w:t>
            </w:r>
          </w:p>
        </w:tc>
        <w:tc>
          <w:tcPr>
            <w:tcW w:w="4706" w:type="dxa"/>
            <w:tcBorders>
              <w:left w:val="single" w:sz="4" w:space="0" w:color="000000"/>
              <w:bottom w:val="single" w:sz="4" w:space="0" w:color="000000"/>
              <w:right w:val="single" w:sz="4" w:space="0" w:color="000000"/>
            </w:tcBorders>
          </w:tcPr>
          <w:p>
            <w:pPr>
              <w:pStyle w:val="TAL"/>
              <w:rPr/>
            </w:pPr>
            <w:r>
              <w:rPr/>
              <w:t>STTD</w:t>
            </w:r>
          </w:p>
        </w:tc>
      </w:tr>
      <w:tr>
        <w:trPr>
          <w:cantSplit w:val="true"/>
        </w:trPr>
        <w:tc>
          <w:tcPr>
            <w:tcW w:w="4706" w:type="dxa"/>
            <w:tcBorders>
              <w:left w:val="single" w:sz="4" w:space="0" w:color="000000"/>
              <w:right w:val="single" w:sz="4" w:space="0" w:color="000000"/>
            </w:tcBorders>
          </w:tcPr>
          <w:p>
            <w:pPr>
              <w:pStyle w:val="TAL"/>
              <w:rPr/>
            </w:pPr>
            <w:r>
              <w:rPr/>
              <w:t>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Closed loop timing adjustment mode</w:t>
            </w:r>
          </w:p>
        </w:tc>
        <w:tc>
          <w:tcPr>
            <w:tcW w:w="4706" w:type="dxa"/>
            <w:tcBorders>
              <w:left w:val="single" w:sz="4" w:space="0" w:color="000000"/>
              <w:bottom w:val="single" w:sz="4" w:space="0" w:color="000000"/>
              <w:right w:val="single" w:sz="4" w:space="0" w:color="000000"/>
            </w:tcBorders>
          </w:tcPr>
          <w:p>
            <w:pPr>
              <w:pStyle w:val="TAL"/>
              <w:rPr/>
            </w:pPr>
            <w:r>
              <w:rPr/>
              <w:t>1</w:t>
            </w:r>
          </w:p>
        </w:tc>
      </w:tr>
    </w:tbl>
    <w:p>
      <w:pPr>
        <w:pStyle w:val="Normal"/>
        <w:rPr/>
      </w:pPr>
      <w:r>
        <w:rPr/>
      </w:r>
    </w:p>
    <w:p>
      <w:pPr>
        <w:pStyle w:val="H6"/>
        <w:rPr/>
      </w:pPr>
      <w:r>
        <w:rPr/>
        <w:t>7.6.1.4.2</w:t>
        <w:tab/>
        <w:t>Procedure</w:t>
      </w:r>
    </w:p>
    <w:p>
      <w:pPr>
        <w:pStyle w:val="B1"/>
        <w:rPr/>
      </w:pPr>
      <w:r>
        <w:rPr/>
        <w:t>1)</w:t>
        <w:tab/>
        <w:t>Measure BLER in points specified in table 7.6.1.5.</w:t>
      </w:r>
    </w:p>
    <w:p>
      <w:pPr>
        <w:pStyle w:val="Heading4"/>
        <w:ind w:left="1418" w:hanging="1418"/>
        <w:rPr/>
      </w:pPr>
      <w:r>
        <w:rPr/>
        <w:t>7.6.1.5</w:t>
        <w:tab/>
        <w:t>Test Requirements</w:t>
      </w:r>
    </w:p>
    <w:p>
      <w:pPr>
        <w:pStyle w:val="Normal"/>
        <w:rPr/>
      </w:pPr>
      <w:r>
        <w:rPr/>
        <w:t xml:space="preserve">For the parameters specified in table 7.6.1.4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7.6.1.5.</w:t>
      </w:r>
    </w:p>
    <w:p>
      <w:pPr>
        <w:pStyle w:val="TH"/>
        <w:rPr/>
      </w:pPr>
      <w:r>
        <w:rPr/>
        <w:t>Table 7.6.1.4: Test parameters for DCH reception in a open-loop transmit diversity scheme</w:t>
        <w:br/>
        <w:t>(Propagation condition: Case 1)</w:t>
      </w:r>
    </w:p>
    <w:tbl>
      <w:tblPr>
        <w:tblW w:w="6070" w:type="dxa"/>
        <w:jc w:val="center"/>
        <w:tblInd w:w="0" w:type="dxa"/>
        <w:tblLayout w:type="fixed"/>
        <w:tblCellMar>
          <w:top w:w="0" w:type="dxa"/>
          <w:left w:w="28" w:type="dxa"/>
          <w:bottom w:w="0" w:type="dxa"/>
          <w:right w:w="108" w:type="dxa"/>
        </w:tblCellMar>
      </w:tblPr>
      <w:tblGrid>
        <w:gridCol w:w="2409"/>
        <w:gridCol w:w="1951"/>
        <w:gridCol w:w="1710"/>
      </w:tblGrid>
      <w:tr>
        <w:trPr>
          <w:cantSplit w:val="true"/>
        </w:trPr>
        <w:tc>
          <w:tcPr>
            <w:tcW w:w="24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95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71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409" w:type="dxa"/>
            <w:tcBorders>
              <w:top w:val="single" w:sz="6" w:space="0" w:color="000000"/>
              <w:left w:val="single" w:sz="6" w:space="0" w:color="000000"/>
              <w:bottom w:val="single" w:sz="6" w:space="0" w:color="000000"/>
              <w:right w:val="single" w:sz="6" w:space="0" w:color="000000"/>
            </w:tcBorders>
          </w:tcPr>
          <w:p>
            <w:pPr>
              <w:pStyle w:val="TAC"/>
              <w:rPr/>
            </w:pPr>
            <w:r>
              <w:rPr/>
              <w:t>Phase reference</w:t>
            </w:r>
          </w:p>
        </w:tc>
        <w:tc>
          <w:tcPr>
            <w:tcW w:w="1951" w:type="dxa"/>
            <w:tcBorders>
              <w:top w:val="single" w:sz="6" w:space="0" w:color="000000"/>
              <w:left w:val="single" w:sz="6" w:space="0" w:color="000000"/>
              <w:bottom w:val="single" w:sz="6" w:space="0" w:color="000000"/>
              <w:right w:val="single" w:sz="6" w:space="0" w:color="000000"/>
            </w:tcBorders>
          </w:tcPr>
          <w:p>
            <w:pPr>
              <w:pStyle w:val="TAC"/>
              <w:rPr/>
            </w:pPr>
            <w:r>
              <w:rPr/>
              <w:t>P-CPICH</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409" w:type="dxa"/>
            <w:tcBorders>
              <w:top w:val="single" w:sz="6" w:space="0" w:color="000000"/>
              <w:left w:val="single" w:sz="6" w:space="0" w:color="000000"/>
              <w:bottom w:val="single" w:sz="6" w:space="0" w:color="000000"/>
              <w:right w:val="single" w:sz="6" w:space="0" w:color="000000"/>
            </w:tcBorders>
          </w:tcPr>
          <w:p>
            <w:pPr>
              <w:pStyle w:val="TAC"/>
              <w:rPr>
                <w:sz w:val="21"/>
              </w:rPr>
            </w:pPr>
            <w:r>
              <w:rPr>
                <w:sz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951" w:type="dxa"/>
            <w:tcBorders>
              <w:top w:val="single" w:sz="6" w:space="0" w:color="000000"/>
              <w:left w:val="single" w:sz="6" w:space="0" w:color="000000"/>
              <w:bottom w:val="single" w:sz="6" w:space="0" w:color="000000"/>
              <w:right w:val="single" w:sz="6" w:space="0" w:color="000000"/>
            </w:tcBorders>
          </w:tcPr>
          <w:p>
            <w:pPr>
              <w:pStyle w:val="TAC"/>
              <w:rPr/>
            </w:pPr>
            <w:r>
              <w:rPr/>
              <w:t>9,8</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409" w:type="dxa"/>
            <w:tcBorders>
              <w:top w:val="single" w:sz="6" w:space="0" w:color="000000"/>
              <w:left w:val="single" w:sz="6" w:space="0" w:color="000000"/>
              <w:bottom w:val="single" w:sz="6" w:space="0" w:color="000000"/>
              <w:right w:val="single" w:sz="6" w:space="0" w:color="000000"/>
            </w:tcBorders>
          </w:tcPr>
          <w:p>
            <w:pPr>
              <w:pStyle w:val="TAC"/>
              <w:rPr>
                <w:sz w:val="21"/>
              </w:rPr>
            </w:pPr>
            <w:r>
              <w:rPr>
                <w:sz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51"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dBm / 3,84 MHz</w:t>
            </w:r>
          </w:p>
        </w:tc>
      </w:tr>
      <w:tr>
        <w:trPr>
          <w:cantSplit w:val="true"/>
        </w:trPr>
        <w:tc>
          <w:tcPr>
            <w:tcW w:w="2409" w:type="dxa"/>
            <w:tcBorders>
              <w:top w:val="single" w:sz="6" w:space="0" w:color="000000"/>
              <w:left w:val="single" w:sz="6" w:space="0" w:color="000000"/>
              <w:bottom w:val="single" w:sz="6" w:space="0" w:color="000000"/>
              <w:right w:val="single" w:sz="6" w:space="0" w:color="000000"/>
            </w:tcBorders>
          </w:tcPr>
          <w:p>
            <w:pPr>
              <w:pStyle w:val="TAC"/>
              <w:rPr/>
            </w:pPr>
            <w:r>
              <w:rPr/>
              <w:t>Information data rate</w:t>
            </w:r>
          </w:p>
        </w:tc>
        <w:tc>
          <w:tcPr>
            <w:tcW w:w="1951"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kbps</w:t>
            </w:r>
          </w:p>
        </w:tc>
      </w:tr>
    </w:tbl>
    <w:p>
      <w:pPr>
        <w:pStyle w:val="Normal"/>
        <w:rPr/>
      </w:pPr>
      <w:r>
        <w:rPr/>
      </w:r>
    </w:p>
    <w:p>
      <w:pPr>
        <w:pStyle w:val="TH"/>
        <w:rPr/>
      </w:pPr>
      <w:r>
        <w:rPr/>
        <w:t>Table 7.6.1.5: Test requirements for DCH reception in open-loop transmit diversity scheme</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lang w:eastAsia="en-US"/>
              </w:rPr>
              <w:br/>
              <w:t>(antenna 1/2)</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16,7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7.6.2</w:t>
        <w:tab/>
        <w:t>Demodulation of DCH in closed loop transmit diversity mode</w:t>
      </w:r>
    </w:p>
    <w:p>
      <w:pPr>
        <w:pStyle w:val="Heading4"/>
        <w:ind w:left="1418" w:hanging="1418"/>
        <w:rPr/>
      </w:pPr>
      <w:r>
        <w:rPr/>
        <w:t>7.6.2.1</w:t>
        <w:tab/>
        <w:t>Definition and applicability</w:t>
      </w:r>
    </w:p>
    <w:p>
      <w:pPr>
        <w:pStyle w:val="Normal"/>
        <w:rPr/>
      </w:pPr>
      <w:r>
        <w:rPr/>
        <w:t>The receive characteristic of the dedicated channel (DCH) in closed loop transmit diversity mode is determined by the Block Error Ratio (BLER). DCH is mapped into in Dedicated Physical Channel (DPCH).</w:t>
      </w:r>
    </w:p>
    <w:p>
      <w:pPr>
        <w:pStyle w:val="Normal"/>
        <w:rPr/>
      </w:pPr>
      <w:r>
        <w:rPr/>
        <w:t>The requirements for Closed loop mode 1 and test 1 apply to all types of UTRA for the FDD UE. The requirements for Closed loop mode 2 and test 2 apply to all types of UTRA for the FDD UE for Release 99 and Release 4 only.</w:t>
      </w:r>
    </w:p>
    <w:p>
      <w:pPr>
        <w:pStyle w:val="Heading4"/>
        <w:ind w:left="1418" w:hanging="1418"/>
        <w:rPr/>
      </w:pPr>
      <w:r>
        <w:rPr/>
        <w:t>7.6.2.2</w:t>
        <w:tab/>
        <w:t>Minimum requirements</w:t>
      </w:r>
    </w:p>
    <w:p>
      <w:pPr>
        <w:pStyle w:val="Normal"/>
        <w:rPr/>
      </w:pPr>
      <w:r>
        <w:rPr/>
        <w:t xml:space="preserve">For the parameters specified in table 7.6.2.1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7.6.2.2.</w:t>
      </w:r>
    </w:p>
    <w:p>
      <w:pPr>
        <w:pStyle w:val="TH"/>
        <w:rPr/>
      </w:pPr>
      <w:r>
        <w:rPr/>
        <w:t>Table 7.6.2.1: Test Parameters for DCH Reception in closed loop transmit diversity mode</w:t>
        <w:br/>
        <w:t xml:space="preserve"> (Propagation condition: Case 1)</w:t>
      </w:r>
    </w:p>
    <w:tbl>
      <w:tblPr>
        <w:tblW w:w="6990" w:type="dxa"/>
        <w:jc w:val="center"/>
        <w:tblInd w:w="0" w:type="dxa"/>
        <w:tblLayout w:type="fixed"/>
        <w:tblCellMar>
          <w:top w:w="0" w:type="dxa"/>
          <w:left w:w="28" w:type="dxa"/>
          <w:bottom w:w="0" w:type="dxa"/>
          <w:right w:w="108" w:type="dxa"/>
        </w:tblCellMar>
      </w:tblPr>
      <w:tblGrid>
        <w:gridCol w:w="2880"/>
        <w:gridCol w:w="1200"/>
        <w:gridCol w:w="1200"/>
        <w:gridCol w:w="1710"/>
      </w:tblGrid>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Parameter</w:t>
            </w:r>
          </w:p>
        </w:tc>
        <w:tc>
          <w:tcPr>
            <w:tcW w:w="12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br/>
              <w:t>(Mode 1)</w:t>
            </w:r>
          </w:p>
        </w:tc>
        <w:tc>
          <w:tcPr>
            <w:tcW w:w="12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br/>
              <w:t>(Mode 2)</w:t>
            </w:r>
          </w:p>
        </w:tc>
        <w:tc>
          <w:tcPr>
            <w:tcW w:w="171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C"/>
              <w:rPr>
                <w:sz w:val="21"/>
                <w:szCs w:val="21"/>
              </w:rPr>
            </w:pPr>
            <w:r>
              <w:rPr>
                <w:sz w:val="21"/>
                <w:szCs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C"/>
              <w:rPr>
                <w:sz w:val="21"/>
                <w:szCs w:val="21"/>
              </w:rPr>
            </w:pPr>
            <w:r>
              <w:rPr>
                <w:sz w:val="21"/>
                <w:szCs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dBm / 3,84 MHz</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C"/>
              <w:rPr/>
            </w:pPr>
            <w:r>
              <w:rPr/>
              <w:t>Information data rate</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kbps</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C"/>
              <w:rPr/>
            </w:pPr>
            <w:r>
              <w:rPr/>
              <w:t>Feedback error ratio</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C"/>
              <w:rPr/>
            </w:pPr>
            <w:r>
              <w:rPr/>
              <w:t>Closed loop timing adjustment mode</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w:t>
            </w:r>
          </w:p>
        </w:tc>
      </w:tr>
    </w:tbl>
    <w:p>
      <w:pPr>
        <w:pStyle w:val="Normal"/>
        <w:rPr/>
      </w:pPr>
      <w:r>
        <w:rPr/>
      </w:r>
    </w:p>
    <w:p>
      <w:pPr>
        <w:pStyle w:val="TH"/>
        <w:rPr/>
      </w:pPr>
      <w:r>
        <w:rPr/>
        <w:t>Table 7.6.2.2: Test requirements for DCH reception in closed loop transmit diversity mode</w:t>
      </w:r>
    </w:p>
    <w:tbl>
      <w:tblPr>
        <w:tblW w:w="5291" w:type="dxa"/>
        <w:jc w:val="center"/>
        <w:tblInd w:w="0" w:type="dxa"/>
        <w:tblLayout w:type="fixed"/>
        <w:tblCellMar>
          <w:top w:w="0" w:type="dxa"/>
          <w:left w:w="28" w:type="dxa"/>
          <w:bottom w:w="0" w:type="dxa"/>
          <w:right w:w="108" w:type="dxa"/>
        </w:tblCellMar>
      </w:tblPr>
      <w:tblGrid>
        <w:gridCol w:w="1440"/>
        <w:gridCol w:w="2339"/>
        <w:gridCol w:w="1512"/>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233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position w:val="6"/>
                <w:sz w:val="16"/>
                <w:szCs w:val="16"/>
                <w:lang w:eastAsia="en-US"/>
              </w:rPr>
              <w:t>(</w:t>
            </w:r>
            <w:r>
              <w:rPr>
                <w:lang w:eastAsia="en-US"/>
              </w:rPr>
              <w:t>see note</w:t>
            </w:r>
            <w:r>
              <w:rPr>
                <w:position w:val="6"/>
                <w:sz w:val="16"/>
                <w:szCs w:val="16"/>
                <w:lang w:eastAsia="en-US"/>
              </w:rPr>
              <w:t>)</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339"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18,0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339"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18,3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r>
      <w:tr>
        <w:trPr>
          <w:cantSplit w:val="true"/>
        </w:trPr>
        <w:tc>
          <w:tcPr>
            <w:tcW w:w="5291"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This is the total power from both antennas. Power sharing between antennas are closed loop mode dependent as specified in TS 25.214 [5].</w:t>
            </w:r>
          </w:p>
        </w:tc>
      </w:tr>
    </w:tbl>
    <w:p>
      <w:pPr>
        <w:pStyle w:val="Normal"/>
        <w:rPr/>
      </w:pPr>
      <w:r>
        <w:rPr/>
      </w:r>
    </w:p>
    <w:p>
      <w:pPr>
        <w:pStyle w:val="Normal"/>
        <w:rPr/>
      </w:pPr>
      <w:r>
        <w:rPr/>
        <w:t>The reference for this requirement is TS 25.101 [1] clause 8.6.2.1.</w:t>
      </w:r>
    </w:p>
    <w:p>
      <w:pPr>
        <w:pStyle w:val="Heading4"/>
        <w:ind w:left="1418" w:hanging="1418"/>
        <w:rPr/>
      </w:pPr>
      <w:r>
        <w:rPr/>
        <w:t>7.6.2.3</w:t>
        <w:tab/>
        <w:t>Test purpose</w:t>
      </w:r>
    </w:p>
    <w:p>
      <w:pPr>
        <w:pStyle w:val="Normal"/>
        <w:rPr/>
      </w:pPr>
      <w:r>
        <w:rPr/>
        <w:t>To verify that UE reliably demodulates the DPCH of the Node B while closed loop transmit diversity is enabled during the connection.</w:t>
      </w:r>
    </w:p>
    <w:p>
      <w:pPr>
        <w:pStyle w:val="Heading4"/>
        <w:ind w:left="1418" w:hanging="1418"/>
        <w:rPr/>
      </w:pPr>
      <w:r>
        <w:rPr/>
        <w:t>7.6.2.4</w:t>
        <w:tab/>
        <w:t>Method of test</w:t>
      </w:r>
    </w:p>
    <w:p>
      <w:pPr>
        <w:pStyle w:val="H6"/>
        <w:rPr/>
      </w:pPr>
      <w:r>
        <w:rPr/>
        <w:t>7.6.2.4.1</w:t>
        <w:tab/>
        <w:t>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Connect SS, multi-path fading simulators and an AWGN source to the UE antenna connector as shown in figure A.12. In case of UE-receive diversity connect according to figure A.22.</w:t>
      </w:r>
    </w:p>
    <w:p>
      <w:pPr>
        <w:pStyle w:val="B1"/>
        <w:rPr/>
      </w:pPr>
      <w:r>
        <w:rPr/>
        <w:t>2)</w:t>
        <w:tab/>
        <w:t>Set up a call according to the Generic call setup procedure specified in TS 34.108 [3] clause 7.3.2, with the exceptions for information elements listed in table 7.6.2.3. With these exceptions, closed loop transmit diversity mode is activated.</w:t>
      </w:r>
    </w:p>
    <w:p>
      <w:pPr>
        <w:pStyle w:val="B1"/>
        <w:rPr/>
      </w:pPr>
      <w:r>
        <w:rPr/>
        <w:t>3)</w:t>
        <w:tab/>
        <w:t>RF parameters are set up according to table 7.6.2.1 and table E 3.5.</w:t>
      </w:r>
    </w:p>
    <w:p>
      <w:pPr>
        <w:pStyle w:val="B1"/>
        <w:rPr/>
      </w:pPr>
      <w:r>
        <w:rPr/>
        <w:t>4)</w:t>
        <w:tab/>
        <w:t>Enter the UE into loopback test mode and start the loopback test.</w:t>
      </w:r>
    </w:p>
    <w:p>
      <w:pPr>
        <w:pStyle w:val="B1"/>
        <w:rPr/>
      </w:pPr>
      <w:r>
        <w:rPr/>
        <w:t>5)</w:t>
        <w:tab/>
        <w:t>Set up fading simulators as fading condition case 1, which is described in table D.2.2.1.</w:t>
      </w:r>
    </w:p>
    <w:p>
      <w:pPr>
        <w:pStyle w:val="Normal"/>
        <w:rPr/>
      </w:pPr>
      <w:r>
        <w:rPr/>
        <w:t>See TS 34.108 [3] and TS 34.109 [4] for details regarding generic call setup procedure and loopback test.</w:t>
      </w:r>
    </w:p>
    <w:p>
      <w:pPr>
        <w:pStyle w:val="TH"/>
        <w:rPr/>
      </w:pPr>
      <w:r>
        <w:rPr/>
        <w:t>Table 7.6.2.3: Specific Message Contents for closed loop transmit diversity mode</w:t>
      </w:r>
    </w:p>
    <w:p>
      <w:pPr>
        <w:pStyle w:val="H6"/>
        <w:rPr/>
      </w:pPr>
      <w:r>
        <w:rPr/>
        <w:t>SYSTEM INFORMATION BLOCK TYPE5</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PRACH system information list</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AICH info</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STTD Indicator</w:t>
            </w:r>
          </w:p>
        </w:tc>
        <w:tc>
          <w:tcPr>
            <w:tcW w:w="4706" w:type="dxa"/>
            <w:tcBorders>
              <w:left w:val="single" w:sz="4" w:space="0" w:color="000000"/>
              <w:bottom w:val="single" w:sz="4" w:space="0" w:color="000000"/>
              <w:right w:val="single" w:sz="4" w:space="0" w:color="000000"/>
            </w:tcBorders>
          </w:tcPr>
          <w:p>
            <w:pPr>
              <w:pStyle w:val="TAL"/>
              <w:rPr/>
            </w:pPr>
            <w:r>
              <w:rPr/>
              <w:t>TRUE</w:t>
            </w:r>
          </w:p>
        </w:tc>
      </w:tr>
      <w:tr>
        <w:trPr>
          <w:cantSplit w:val="true"/>
        </w:trPr>
        <w:tc>
          <w:tcPr>
            <w:tcW w:w="4706" w:type="dxa"/>
            <w:tcBorders>
              <w:left w:val="single" w:sz="4" w:space="0" w:color="000000"/>
              <w:right w:val="single" w:sz="4" w:space="0" w:color="000000"/>
            </w:tcBorders>
          </w:tcPr>
          <w:p>
            <w:pPr>
              <w:pStyle w:val="TAL"/>
              <w:rPr/>
            </w:pPr>
            <w:r>
              <w:rPr/>
              <w:t>Secondary CCPCH system information</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PICH info</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STTD Indicator</w:t>
            </w:r>
          </w:p>
        </w:tc>
        <w:tc>
          <w:tcPr>
            <w:tcW w:w="4706" w:type="dxa"/>
            <w:tcBorders>
              <w:left w:val="single" w:sz="4" w:space="0" w:color="000000"/>
              <w:right w:val="single" w:sz="4" w:space="0" w:color="000000"/>
            </w:tcBorders>
          </w:tcPr>
          <w:p>
            <w:pPr>
              <w:pStyle w:val="TAL"/>
              <w:rPr/>
            </w:pPr>
            <w:r>
              <w:rPr/>
              <w:t>TRUE</w:t>
            </w:r>
          </w:p>
        </w:tc>
      </w:tr>
      <w:tr>
        <w:trPr>
          <w:cantSplit w:val="true"/>
        </w:trPr>
        <w:tc>
          <w:tcPr>
            <w:tcW w:w="4706" w:type="dxa"/>
            <w:tcBorders>
              <w:left w:val="single" w:sz="4" w:space="0" w:color="000000"/>
              <w:right w:val="single" w:sz="4" w:space="0" w:color="000000"/>
            </w:tcBorders>
          </w:tcPr>
          <w:p>
            <w:pPr>
              <w:pStyle w:val="TAL"/>
              <w:rPr/>
            </w:pPr>
            <w:r>
              <w:rPr/>
              <w:t>- Secondary CCPCH info</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STTD Indicator</w:t>
            </w:r>
          </w:p>
        </w:tc>
        <w:tc>
          <w:tcPr>
            <w:tcW w:w="4706" w:type="dxa"/>
            <w:tcBorders>
              <w:left w:val="single" w:sz="4" w:space="0" w:color="000000"/>
              <w:bottom w:val="single" w:sz="4" w:space="0" w:color="000000"/>
              <w:right w:val="single" w:sz="4" w:space="0" w:color="000000"/>
            </w:tcBorders>
          </w:tcPr>
          <w:p>
            <w:pPr>
              <w:pStyle w:val="TAL"/>
              <w:rPr/>
            </w:pPr>
            <w:r>
              <w:rPr/>
              <w:t>TRUE</w:t>
            </w:r>
          </w:p>
        </w:tc>
      </w:tr>
      <w:tr>
        <w:trPr>
          <w:cantSplit w:val="true"/>
        </w:trPr>
        <w:tc>
          <w:tcPr>
            <w:tcW w:w="4706" w:type="dxa"/>
            <w:tcBorders>
              <w:top w:val="single" w:sz="4" w:space="0" w:color="000000"/>
              <w:left w:val="single" w:sz="4" w:space="0" w:color="000000"/>
              <w:right w:val="single" w:sz="4" w:space="0" w:color="000000"/>
            </w:tcBorders>
          </w:tcPr>
          <w:p>
            <w:pPr>
              <w:pStyle w:val="TAL"/>
              <w:rPr/>
            </w:pPr>
            <w:r>
              <w:rPr/>
              <w:t>Primary CCPCH info</w:t>
            </w:r>
          </w:p>
        </w:tc>
        <w:tc>
          <w:tcPr>
            <w:tcW w:w="4706"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TX Diversity indicator</w:t>
            </w:r>
          </w:p>
        </w:tc>
        <w:tc>
          <w:tcPr>
            <w:tcW w:w="4706" w:type="dxa"/>
            <w:tcBorders>
              <w:left w:val="single" w:sz="4" w:space="0" w:color="000000"/>
              <w:bottom w:val="single" w:sz="4" w:space="0" w:color="000000"/>
              <w:right w:val="single" w:sz="4" w:space="0" w:color="000000"/>
            </w:tcBorders>
          </w:tcPr>
          <w:p>
            <w:pPr>
              <w:pStyle w:val="TAL"/>
              <w:rPr/>
            </w:pPr>
            <w:r>
              <w:rPr/>
              <w:t>TRUE</w:t>
            </w:r>
          </w:p>
        </w:tc>
      </w:tr>
    </w:tbl>
    <w:p>
      <w:pPr>
        <w:pStyle w:val="Normal"/>
        <w:rPr/>
      </w:pPr>
      <w:r>
        <w:rPr/>
      </w:r>
    </w:p>
    <w:p>
      <w:pPr>
        <w:pStyle w:val="H6"/>
        <w:rPr/>
      </w:pPr>
      <w:r>
        <w:rPr/>
        <w:t>SYSTEM INFORMATION BLOCK TYPE11</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left w:val="single" w:sz="4" w:space="0" w:color="000000"/>
              <w:right w:val="single" w:sz="4" w:space="0" w:color="000000"/>
            </w:tcBorders>
          </w:tcPr>
          <w:p>
            <w:pPr>
              <w:pStyle w:val="TAL"/>
              <w:rPr/>
            </w:pPr>
            <w:r>
              <w:rPr/>
              <w:t>New intra-frequency cells</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Intra-frequency cell id</w:t>
            </w:r>
          </w:p>
        </w:tc>
        <w:tc>
          <w:tcPr>
            <w:tcW w:w="4706" w:type="dxa"/>
            <w:tcBorders>
              <w:left w:val="single" w:sz="4" w:space="0" w:color="000000"/>
              <w:bottom w:val="single" w:sz="4" w:space="0" w:color="000000"/>
              <w:right w:val="single" w:sz="4" w:space="0" w:color="000000"/>
            </w:tcBorders>
          </w:tcPr>
          <w:p>
            <w:pPr>
              <w:pStyle w:val="TAL"/>
              <w:rPr/>
            </w:pPr>
            <w:r>
              <w:rPr/>
              <w:t>1</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rFonts w:eastAsia="Arial"/>
              </w:rPr>
              <w:t xml:space="preserve"> </w:t>
            </w:r>
            <w:r>
              <w:rPr/>
              <w:t>- TX Diversity indicator</w:t>
            </w:r>
          </w:p>
        </w:tc>
        <w:tc>
          <w:tcPr>
            <w:tcW w:w="4706" w:type="dxa"/>
            <w:tcBorders>
              <w:left w:val="single" w:sz="4" w:space="0" w:color="000000"/>
              <w:bottom w:val="single" w:sz="4" w:space="0" w:color="000000"/>
              <w:right w:val="single" w:sz="4" w:space="0" w:color="000000"/>
            </w:tcBorders>
          </w:tcPr>
          <w:p>
            <w:pPr>
              <w:pStyle w:val="TAL"/>
              <w:rPr/>
            </w:pPr>
            <w:r>
              <w:rPr/>
              <w:t>TRUE</w:t>
            </w:r>
          </w:p>
        </w:tc>
      </w:tr>
    </w:tbl>
    <w:p>
      <w:pPr>
        <w:pStyle w:val="Normal"/>
        <w:rPr/>
      </w:pPr>
      <w:r>
        <w:rPr/>
      </w:r>
    </w:p>
    <w:p>
      <w:pPr>
        <w:pStyle w:val="H6"/>
        <w:rPr/>
      </w:pPr>
      <w:r>
        <w:rPr/>
        <w:t>RRC CONNECTION SETUP for Closed loop mode1</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CHOICE channel requirement</w:t>
            </w:r>
          </w:p>
        </w:tc>
        <w:tc>
          <w:tcPr>
            <w:tcW w:w="4706" w:type="dxa"/>
            <w:tcBorders>
              <w:top w:val="single" w:sz="6" w:space="0" w:color="000000"/>
              <w:left w:val="single" w:sz="4" w:space="0" w:color="000000"/>
              <w:right w:val="single" w:sz="4" w:space="0" w:color="000000"/>
            </w:tcBorders>
          </w:tcPr>
          <w:p>
            <w:pPr>
              <w:pStyle w:val="TAL"/>
              <w:rPr/>
            </w:pPr>
            <w:r>
              <w:rPr/>
              <w:t>Uplink DPCH info</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rFonts w:eastAsia="Arial"/>
              </w:rPr>
              <w:t xml:space="preserve">         </w:t>
            </w:r>
            <w:r>
              <w:rPr/>
              <w:t>- Number of FBI bit</w:t>
            </w:r>
          </w:p>
        </w:tc>
        <w:tc>
          <w:tcPr>
            <w:tcW w:w="4706" w:type="dxa"/>
            <w:tcBorders>
              <w:top w:val="single" w:sz="6" w:space="0" w:color="000000"/>
              <w:left w:val="single" w:sz="4" w:space="0" w:color="000000"/>
              <w:right w:val="single" w:sz="4" w:space="0" w:color="000000"/>
            </w:tcBorders>
          </w:tcPr>
          <w:p>
            <w:pPr>
              <w:pStyle w:val="TAL"/>
              <w:rPr/>
            </w:pPr>
            <w:r>
              <w:rPr/>
              <w:t>1</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Downlink information common for all radio links</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TX Diversity Mode</w:t>
            </w:r>
          </w:p>
        </w:tc>
        <w:tc>
          <w:tcPr>
            <w:tcW w:w="4706" w:type="dxa"/>
            <w:tcBorders>
              <w:left w:val="single" w:sz="4" w:space="0" w:color="000000"/>
              <w:bottom w:val="single" w:sz="4" w:space="0" w:color="000000"/>
              <w:right w:val="single" w:sz="4" w:space="0" w:color="000000"/>
            </w:tcBorders>
          </w:tcPr>
          <w:p>
            <w:pPr>
              <w:pStyle w:val="TAL"/>
              <w:rPr/>
            </w:pPr>
            <w:r>
              <w:rPr/>
              <w:t>Closed loop mode1</w:t>
            </w:r>
          </w:p>
        </w:tc>
      </w:tr>
      <w:tr>
        <w:trPr>
          <w:cantSplit w:val="true"/>
        </w:trPr>
        <w:tc>
          <w:tcPr>
            <w:tcW w:w="4706" w:type="dxa"/>
            <w:tcBorders>
              <w:top w:val="single" w:sz="4" w:space="0" w:color="000000"/>
              <w:left w:val="single" w:sz="4" w:space="0" w:color="000000"/>
              <w:right w:val="single" w:sz="4" w:space="0" w:color="000000"/>
            </w:tcBorders>
          </w:tcPr>
          <w:p>
            <w:pPr>
              <w:pStyle w:val="TAL"/>
              <w:rPr/>
            </w:pPr>
            <w:r>
              <w:rPr/>
              <w:t>Downlink DPCH info for each RL</w:t>
            </w:r>
          </w:p>
        </w:tc>
        <w:tc>
          <w:tcPr>
            <w:tcW w:w="4706"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Closed loop timing adjustment mode</w:t>
            </w:r>
          </w:p>
        </w:tc>
        <w:tc>
          <w:tcPr>
            <w:tcW w:w="4706" w:type="dxa"/>
            <w:tcBorders>
              <w:left w:val="single" w:sz="4" w:space="0" w:color="000000"/>
              <w:bottom w:val="single" w:sz="4" w:space="0" w:color="000000"/>
              <w:right w:val="single" w:sz="4" w:space="0" w:color="000000"/>
            </w:tcBorders>
          </w:tcPr>
          <w:p>
            <w:pPr>
              <w:pStyle w:val="TAL"/>
              <w:rPr/>
            </w:pPr>
            <w:r>
              <w:rPr/>
              <w:t>1</w:t>
            </w:r>
          </w:p>
        </w:tc>
      </w:tr>
    </w:tbl>
    <w:p>
      <w:pPr>
        <w:pStyle w:val="Normal"/>
        <w:rPr>
          <w:b/>
          <w:b/>
          <w:bCs/>
        </w:rPr>
      </w:pPr>
      <w:r>
        <w:rPr>
          <w:b/>
          <w:bCs/>
        </w:rPr>
      </w:r>
    </w:p>
    <w:p>
      <w:pPr>
        <w:pStyle w:val="H6"/>
        <w:rPr/>
      </w:pPr>
      <w:r>
        <w:rPr/>
        <w:t>RRC CONNECTION SETUP for Closed loop mode2</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CHOICE channel requirement</w:t>
            </w:r>
          </w:p>
        </w:tc>
        <w:tc>
          <w:tcPr>
            <w:tcW w:w="4706" w:type="dxa"/>
            <w:tcBorders>
              <w:top w:val="single" w:sz="6" w:space="0" w:color="000000"/>
              <w:left w:val="single" w:sz="4" w:space="0" w:color="000000"/>
              <w:right w:val="single" w:sz="4" w:space="0" w:color="000000"/>
            </w:tcBorders>
          </w:tcPr>
          <w:p>
            <w:pPr>
              <w:pStyle w:val="TAL"/>
              <w:rPr/>
            </w:pPr>
            <w:r>
              <w:rPr/>
              <w:t>Uplink DPCH info</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rFonts w:eastAsia="Arial"/>
              </w:rPr>
              <w:t xml:space="preserve">         </w:t>
            </w:r>
            <w:r>
              <w:rPr/>
              <w:t>- Number of FBI bit</w:t>
            </w:r>
          </w:p>
        </w:tc>
        <w:tc>
          <w:tcPr>
            <w:tcW w:w="4706" w:type="dxa"/>
            <w:tcBorders>
              <w:top w:val="single" w:sz="6" w:space="0" w:color="000000"/>
              <w:left w:val="single" w:sz="4" w:space="0" w:color="000000"/>
              <w:right w:val="single" w:sz="4" w:space="0" w:color="000000"/>
            </w:tcBorders>
          </w:tcPr>
          <w:p>
            <w:pPr>
              <w:pStyle w:val="TAL"/>
              <w:rPr/>
            </w:pPr>
            <w:r>
              <w:rPr/>
              <w:t>1</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Downlink information common for all radio links</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TX Diversity Mode</w:t>
            </w:r>
          </w:p>
        </w:tc>
        <w:tc>
          <w:tcPr>
            <w:tcW w:w="4706" w:type="dxa"/>
            <w:tcBorders>
              <w:left w:val="single" w:sz="4" w:space="0" w:color="000000"/>
              <w:bottom w:val="single" w:sz="4" w:space="0" w:color="000000"/>
              <w:right w:val="single" w:sz="4" w:space="0" w:color="000000"/>
            </w:tcBorders>
          </w:tcPr>
          <w:p>
            <w:pPr>
              <w:pStyle w:val="TAL"/>
              <w:rPr/>
            </w:pPr>
            <w:r>
              <w:rPr/>
              <w:t>Closed loop mode2</w:t>
            </w:r>
          </w:p>
        </w:tc>
      </w:tr>
      <w:tr>
        <w:trPr>
          <w:cantSplit w:val="true"/>
        </w:trPr>
        <w:tc>
          <w:tcPr>
            <w:tcW w:w="4706" w:type="dxa"/>
            <w:tcBorders>
              <w:top w:val="single" w:sz="4" w:space="0" w:color="000000"/>
              <w:left w:val="single" w:sz="4" w:space="0" w:color="000000"/>
              <w:right w:val="single" w:sz="4" w:space="0" w:color="000000"/>
            </w:tcBorders>
          </w:tcPr>
          <w:p>
            <w:pPr>
              <w:pStyle w:val="TAL"/>
              <w:rPr/>
            </w:pPr>
            <w:r>
              <w:rPr/>
              <w:t>Downlink DPCH info for each RL</w:t>
            </w:r>
          </w:p>
        </w:tc>
        <w:tc>
          <w:tcPr>
            <w:tcW w:w="4706"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Closed loop timing adjustment mode</w:t>
            </w:r>
          </w:p>
        </w:tc>
        <w:tc>
          <w:tcPr>
            <w:tcW w:w="4706" w:type="dxa"/>
            <w:tcBorders>
              <w:left w:val="single" w:sz="4" w:space="0" w:color="000000"/>
              <w:bottom w:val="single" w:sz="4" w:space="0" w:color="000000"/>
              <w:right w:val="single" w:sz="4" w:space="0" w:color="000000"/>
            </w:tcBorders>
          </w:tcPr>
          <w:p>
            <w:pPr>
              <w:pStyle w:val="TAL"/>
              <w:rPr/>
            </w:pPr>
            <w:r>
              <w:rPr/>
              <w:t>1</w:t>
            </w:r>
          </w:p>
        </w:tc>
      </w:tr>
    </w:tbl>
    <w:p>
      <w:pPr>
        <w:pStyle w:val="Normal"/>
        <w:rPr/>
      </w:pPr>
      <w:r>
        <w:rPr/>
      </w:r>
    </w:p>
    <w:p>
      <w:pPr>
        <w:pStyle w:val="H6"/>
        <w:rPr/>
      </w:pPr>
      <w:r>
        <w:rPr/>
        <w:t>RADIO BEARER SETUP for Closed loop mode1</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CHOICE channel requirement</w:t>
            </w:r>
          </w:p>
        </w:tc>
        <w:tc>
          <w:tcPr>
            <w:tcW w:w="4706" w:type="dxa"/>
            <w:tcBorders>
              <w:top w:val="single" w:sz="6" w:space="0" w:color="000000"/>
              <w:left w:val="single" w:sz="4" w:space="0" w:color="000000"/>
              <w:right w:val="single" w:sz="4" w:space="0" w:color="000000"/>
            </w:tcBorders>
          </w:tcPr>
          <w:p>
            <w:pPr>
              <w:pStyle w:val="TAL"/>
              <w:rPr/>
            </w:pPr>
            <w:r>
              <w:rPr/>
              <w:t>Uplink DPCH info</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rFonts w:eastAsia="Arial"/>
              </w:rPr>
              <w:t xml:space="preserve">         </w:t>
            </w:r>
            <w:r>
              <w:rPr/>
              <w:t>- Number of FBI bit</w:t>
            </w:r>
          </w:p>
        </w:tc>
        <w:tc>
          <w:tcPr>
            <w:tcW w:w="4706" w:type="dxa"/>
            <w:tcBorders>
              <w:top w:val="single" w:sz="6" w:space="0" w:color="000000"/>
              <w:left w:val="single" w:sz="4" w:space="0" w:color="000000"/>
              <w:right w:val="single" w:sz="4" w:space="0" w:color="000000"/>
            </w:tcBorders>
          </w:tcPr>
          <w:p>
            <w:pPr>
              <w:pStyle w:val="TAL"/>
              <w:rPr/>
            </w:pPr>
            <w:r>
              <w:rPr/>
              <w:t>1</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Downlink information common for all radio links</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TX Diversity Mode</w:t>
            </w:r>
          </w:p>
        </w:tc>
        <w:tc>
          <w:tcPr>
            <w:tcW w:w="4706" w:type="dxa"/>
            <w:tcBorders>
              <w:left w:val="single" w:sz="4" w:space="0" w:color="000000"/>
              <w:bottom w:val="single" w:sz="4" w:space="0" w:color="000000"/>
              <w:right w:val="single" w:sz="4" w:space="0" w:color="000000"/>
            </w:tcBorders>
          </w:tcPr>
          <w:p>
            <w:pPr>
              <w:pStyle w:val="TAL"/>
              <w:rPr/>
            </w:pPr>
            <w:r>
              <w:rPr/>
              <w:t>Closed loop mode1</w:t>
            </w:r>
          </w:p>
        </w:tc>
      </w:tr>
      <w:tr>
        <w:trPr>
          <w:cantSplit w:val="true"/>
        </w:trPr>
        <w:tc>
          <w:tcPr>
            <w:tcW w:w="4706" w:type="dxa"/>
            <w:tcBorders>
              <w:left w:val="single" w:sz="4" w:space="0" w:color="000000"/>
              <w:right w:val="single" w:sz="4" w:space="0" w:color="000000"/>
            </w:tcBorders>
          </w:tcPr>
          <w:p>
            <w:pPr>
              <w:pStyle w:val="TAL"/>
              <w:rPr/>
            </w:pPr>
            <w:r>
              <w:rPr/>
              <w:t>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Closed loop timing adjustment mode</w:t>
            </w:r>
          </w:p>
        </w:tc>
        <w:tc>
          <w:tcPr>
            <w:tcW w:w="4706" w:type="dxa"/>
            <w:tcBorders>
              <w:left w:val="single" w:sz="4" w:space="0" w:color="000000"/>
              <w:bottom w:val="single" w:sz="4" w:space="0" w:color="000000"/>
              <w:right w:val="single" w:sz="4" w:space="0" w:color="000000"/>
            </w:tcBorders>
          </w:tcPr>
          <w:p>
            <w:pPr>
              <w:pStyle w:val="TAL"/>
              <w:rPr/>
            </w:pPr>
            <w:r>
              <w:rPr/>
              <w:t>1</w:t>
            </w:r>
          </w:p>
        </w:tc>
      </w:tr>
    </w:tbl>
    <w:p>
      <w:pPr>
        <w:pStyle w:val="Normal"/>
        <w:rPr/>
      </w:pPr>
      <w:r>
        <w:rPr/>
      </w:r>
    </w:p>
    <w:p>
      <w:pPr>
        <w:pStyle w:val="H6"/>
        <w:rPr/>
      </w:pPr>
      <w:r>
        <w:rPr/>
        <w:t>RADIO BEARER SETUP for Closed loop mode2</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CHOICE channel requirement</w:t>
            </w:r>
          </w:p>
        </w:tc>
        <w:tc>
          <w:tcPr>
            <w:tcW w:w="4706" w:type="dxa"/>
            <w:tcBorders>
              <w:top w:val="single" w:sz="6" w:space="0" w:color="000000"/>
              <w:left w:val="single" w:sz="4" w:space="0" w:color="000000"/>
              <w:right w:val="single" w:sz="4" w:space="0" w:color="000000"/>
            </w:tcBorders>
          </w:tcPr>
          <w:p>
            <w:pPr>
              <w:pStyle w:val="TAL"/>
              <w:rPr/>
            </w:pPr>
            <w:r>
              <w:rPr/>
              <w:t>Uplink DPCH info</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rFonts w:eastAsia="Arial"/>
              </w:rPr>
              <w:t xml:space="preserve">         </w:t>
            </w:r>
            <w:r>
              <w:rPr/>
              <w:t>- Number of FBI bit</w:t>
            </w:r>
          </w:p>
        </w:tc>
        <w:tc>
          <w:tcPr>
            <w:tcW w:w="4706" w:type="dxa"/>
            <w:tcBorders>
              <w:top w:val="single" w:sz="6" w:space="0" w:color="000000"/>
              <w:left w:val="single" w:sz="4" w:space="0" w:color="000000"/>
              <w:right w:val="single" w:sz="4" w:space="0" w:color="000000"/>
            </w:tcBorders>
          </w:tcPr>
          <w:p>
            <w:pPr>
              <w:pStyle w:val="TAL"/>
              <w:rPr/>
            </w:pPr>
            <w:r>
              <w:rPr/>
              <w:t>1</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Downlink information common for all radio links</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TX Diversity Mode</w:t>
            </w:r>
          </w:p>
        </w:tc>
        <w:tc>
          <w:tcPr>
            <w:tcW w:w="4706" w:type="dxa"/>
            <w:tcBorders>
              <w:left w:val="single" w:sz="4" w:space="0" w:color="000000"/>
              <w:bottom w:val="single" w:sz="4" w:space="0" w:color="000000"/>
              <w:right w:val="single" w:sz="4" w:space="0" w:color="000000"/>
            </w:tcBorders>
          </w:tcPr>
          <w:p>
            <w:pPr>
              <w:pStyle w:val="TAL"/>
              <w:rPr/>
            </w:pPr>
            <w:r>
              <w:rPr/>
              <w:t>Closed loop mode2</w:t>
            </w:r>
          </w:p>
        </w:tc>
      </w:tr>
      <w:tr>
        <w:trPr>
          <w:cantSplit w:val="true"/>
        </w:trPr>
        <w:tc>
          <w:tcPr>
            <w:tcW w:w="4706" w:type="dxa"/>
            <w:tcBorders>
              <w:left w:val="single" w:sz="4" w:space="0" w:color="000000"/>
              <w:right w:val="single" w:sz="4" w:space="0" w:color="000000"/>
            </w:tcBorders>
          </w:tcPr>
          <w:p>
            <w:pPr>
              <w:pStyle w:val="TAL"/>
              <w:rPr/>
            </w:pPr>
            <w:r>
              <w:rPr/>
              <w:t>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Closed loop timing adjustment mode</w:t>
            </w:r>
          </w:p>
        </w:tc>
        <w:tc>
          <w:tcPr>
            <w:tcW w:w="4706" w:type="dxa"/>
            <w:tcBorders>
              <w:left w:val="single" w:sz="4" w:space="0" w:color="000000"/>
              <w:bottom w:val="single" w:sz="4" w:space="0" w:color="000000"/>
              <w:right w:val="single" w:sz="4" w:space="0" w:color="000000"/>
            </w:tcBorders>
          </w:tcPr>
          <w:p>
            <w:pPr>
              <w:pStyle w:val="TAL"/>
              <w:rPr/>
            </w:pPr>
            <w:r>
              <w:rPr/>
              <w:t>1</w:t>
            </w:r>
          </w:p>
        </w:tc>
      </w:tr>
    </w:tbl>
    <w:p>
      <w:pPr>
        <w:pStyle w:val="Normal"/>
        <w:rPr/>
      </w:pPr>
      <w:r>
        <w:rPr/>
      </w:r>
    </w:p>
    <w:p>
      <w:pPr>
        <w:pStyle w:val="H6"/>
        <w:rPr/>
      </w:pPr>
      <w:r>
        <w:rPr/>
        <w:t>7.6.2.4.2</w:t>
        <w:tab/>
        <w:t>Procedure</w:t>
      </w:r>
    </w:p>
    <w:p>
      <w:pPr>
        <w:pStyle w:val="B1"/>
        <w:rPr/>
      </w:pPr>
      <w:r>
        <w:rPr/>
        <w:t>1)</w:t>
        <w:tab/>
        <w:t>Measure BLER in points specified in table 7.6.2.2.</w:t>
      </w:r>
    </w:p>
    <w:p>
      <w:pPr>
        <w:pStyle w:val="Heading4"/>
        <w:ind w:left="1418" w:hanging="1418"/>
        <w:rPr/>
      </w:pPr>
      <w:r>
        <w:rPr/>
        <w:t>7.6.2.5</w:t>
        <w:tab/>
        <w:t>Test Requirements</w:t>
      </w:r>
    </w:p>
    <w:p>
      <w:pPr>
        <w:pStyle w:val="Normal"/>
        <w:rPr/>
      </w:pPr>
      <w:r>
        <w:rPr/>
        <w:t xml:space="preserve">For the parameters specified in table 7.6.2.4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7.6.2.5.</w:t>
      </w:r>
    </w:p>
    <w:p>
      <w:pPr>
        <w:pStyle w:val="TH"/>
        <w:rPr/>
      </w:pPr>
      <w:r>
        <w:rPr/>
        <w:t>Table 7.6.2.4: Test Parameters for DCH Reception in closed loop transmit diversity mode</w:t>
        <w:br/>
        <w:t xml:space="preserve"> (Propagation condition: Case 1)</w:t>
      </w:r>
    </w:p>
    <w:tbl>
      <w:tblPr>
        <w:tblW w:w="6990" w:type="dxa"/>
        <w:jc w:val="center"/>
        <w:tblInd w:w="0" w:type="dxa"/>
        <w:tblLayout w:type="fixed"/>
        <w:tblCellMar>
          <w:top w:w="0" w:type="dxa"/>
          <w:left w:w="28" w:type="dxa"/>
          <w:bottom w:w="0" w:type="dxa"/>
          <w:right w:w="108" w:type="dxa"/>
        </w:tblCellMar>
      </w:tblPr>
      <w:tblGrid>
        <w:gridCol w:w="2880"/>
        <w:gridCol w:w="1200"/>
        <w:gridCol w:w="1200"/>
        <w:gridCol w:w="1710"/>
      </w:tblGrid>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20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Test 1</w:t>
              <w:br/>
              <w:t>(Mode 1)</w:t>
            </w:r>
          </w:p>
        </w:tc>
        <w:tc>
          <w:tcPr>
            <w:tcW w:w="12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br/>
              <w:t>(Mode 2)</w:t>
            </w:r>
          </w:p>
        </w:tc>
        <w:tc>
          <w:tcPr>
            <w:tcW w:w="171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C"/>
              <w:rPr>
                <w:sz w:val="21"/>
              </w:rPr>
            </w:pPr>
            <w:r>
              <w:rPr>
                <w:sz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9,8</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9,8</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C"/>
              <w:rPr>
                <w:sz w:val="21"/>
              </w:rPr>
            </w:pPr>
            <w:r>
              <w:rPr>
                <w:sz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dBm / 3,84 MHz</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C"/>
              <w:rPr/>
            </w:pPr>
            <w:r>
              <w:rPr/>
              <w:t>Information data rate</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kbps</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C"/>
              <w:rPr/>
            </w:pPr>
            <w:r>
              <w:rPr/>
              <w:t>Feedback error ratio (*)</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880" w:type="dxa"/>
            <w:tcBorders>
              <w:top w:val="single" w:sz="6" w:space="0" w:color="000000"/>
              <w:left w:val="single" w:sz="6" w:space="0" w:color="000000"/>
              <w:bottom w:val="single" w:sz="6" w:space="0" w:color="000000"/>
              <w:right w:val="single" w:sz="6" w:space="0" w:color="000000"/>
            </w:tcBorders>
          </w:tcPr>
          <w:p>
            <w:pPr>
              <w:pStyle w:val="TAC"/>
              <w:rPr/>
            </w:pPr>
            <w:r>
              <w:rPr/>
              <w:t>Closed loop timing adjustment mode</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6990" w:type="dxa"/>
            <w:gridSpan w:val="4"/>
            <w:tcBorders>
              <w:top w:val="single" w:sz="6" w:space="0" w:color="000000"/>
              <w:left w:val="single" w:sz="6" w:space="0" w:color="000000"/>
              <w:bottom w:val="single" w:sz="6" w:space="0" w:color="000000"/>
              <w:right w:val="single" w:sz="6" w:space="0" w:color="000000"/>
            </w:tcBorders>
          </w:tcPr>
          <w:p>
            <w:pPr>
              <w:pStyle w:val="TAN"/>
              <w:rPr/>
            </w:pPr>
            <w:r>
              <w:rPr/>
              <w:t>* Note:</w:t>
              <w:tab/>
              <w:t>As the uplink is error free, the feedback error ratio is generated by the SS internally as follows: 4% of the feedback bits, received by the SS on the uplink, shall be inverted prior to being processed.  The inverted bits shall occur at random, e.g. controlled by a random generator.</w:t>
            </w:r>
          </w:p>
        </w:tc>
      </w:tr>
    </w:tbl>
    <w:p>
      <w:pPr>
        <w:pStyle w:val="Normal"/>
        <w:rPr/>
      </w:pPr>
      <w:r>
        <w:rPr/>
      </w:r>
    </w:p>
    <w:p>
      <w:pPr>
        <w:pStyle w:val="TH"/>
        <w:rPr/>
      </w:pPr>
      <w:r>
        <w:rPr/>
        <w:t>Table 7.6.2.5: Test requirements for DCH reception in closed loop transmit diversity mode</w:t>
      </w:r>
    </w:p>
    <w:tbl>
      <w:tblPr>
        <w:tblW w:w="5291" w:type="dxa"/>
        <w:jc w:val="center"/>
        <w:tblInd w:w="0" w:type="dxa"/>
        <w:tblLayout w:type="fixed"/>
        <w:tblCellMar>
          <w:top w:w="0" w:type="dxa"/>
          <w:left w:w="28" w:type="dxa"/>
          <w:bottom w:w="0" w:type="dxa"/>
          <w:right w:w="108" w:type="dxa"/>
        </w:tblCellMar>
      </w:tblPr>
      <w:tblGrid>
        <w:gridCol w:w="1440"/>
        <w:gridCol w:w="2339"/>
        <w:gridCol w:w="1512"/>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233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position w:val="6"/>
                <w:sz w:val="16"/>
                <w:lang w:eastAsia="en-US"/>
              </w:rPr>
              <w:t>(</w:t>
            </w:r>
            <w:r>
              <w:rPr>
                <w:lang w:eastAsia="en-US"/>
              </w:rPr>
              <w:t>see note</w:t>
            </w:r>
            <w:r>
              <w:rPr>
                <w:position w:val="6"/>
                <w:sz w:val="16"/>
                <w:lang w:eastAsia="en-US"/>
              </w:rPr>
              <w:t>)</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339"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17,9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339"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18,2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5291"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This is the total power from both antennas. Power sharing between antennas are closed loop mode dependent as specified in TS 25.214 [5].</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7.6.3</w:t>
        <w:tab/>
        <w:t>Demodulation of DCH in Site Selection Diversity Transmission Power Control mode</w:t>
      </w:r>
    </w:p>
    <w:p>
      <w:pPr>
        <w:pStyle w:val="Heading4"/>
        <w:ind w:left="1418" w:hanging="1418"/>
        <w:rPr/>
      </w:pPr>
      <w:r>
        <w:rPr/>
        <w:t>7.6.3.1</w:t>
        <w:tab/>
        <w:t>Definition and applicability</w:t>
      </w:r>
    </w:p>
    <w:p>
      <w:pPr>
        <w:pStyle w:val="Normal"/>
        <w:rPr/>
      </w:pPr>
      <w:r>
        <w:rPr/>
        <w:t>The bit error characteristics of UE receiver is determined in Site Selection Diversity Transmission Power Control (SSDT) mode. Two Node B emulators are required for this performance test. The delay profiles of signals received from different base stations are assumed to be the same but time shifted by 10 chip periods.</w:t>
      </w:r>
    </w:p>
    <w:p>
      <w:pPr>
        <w:pStyle w:val="Normal"/>
        <w:rPr/>
      </w:pPr>
      <w:r>
        <w:rPr/>
        <w:t>The requirements and this test apply to all types of UTRA for the Release 99  and Release 4 FDD UE.</w:t>
      </w:r>
    </w:p>
    <w:p>
      <w:pPr>
        <w:pStyle w:val="Heading4"/>
        <w:ind w:left="1418" w:hanging="1418"/>
        <w:rPr/>
      </w:pPr>
      <w:r>
        <w:rPr/>
        <w:t>7.6.3.2</w:t>
        <w:tab/>
        <w:t>Minimum requirements</w:t>
      </w:r>
    </w:p>
    <w:p>
      <w:pPr>
        <w:pStyle w:val="Normal"/>
        <w:rPr/>
      </w:pPr>
      <w:r>
        <w:rPr/>
        <w:t>The downlink physical channels and their relative power to Ior are the same as those specified in clause E.3.3 irrespective of Node Bs and the test cases. DPCH_Ec/Ior value applies whenever DPDCH in the cell is transmitted. In Test 1 and Test 3, the received powers at UE from two Node Bs are the same, while 3dB offset is given to one that comes from one of Node Bs for Test 2 and Test 4 as specified in table 7.6.3.1.</w:t>
      </w:r>
    </w:p>
    <w:p>
      <w:pPr>
        <w:pStyle w:val="Normal"/>
        <w:rPr/>
      </w:pPr>
      <w:r>
        <w:rPr/>
        <w:t xml:space="preserve">For the parameters specified in table 7.6.3.1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7.6.3.2.</w:t>
      </w:r>
    </w:p>
    <w:p>
      <w:pPr>
        <w:pStyle w:val="TH"/>
        <w:rPr/>
      </w:pPr>
      <w:r>
        <w:rPr/>
        <w:t>Table 7.6.3.1: DCH parameters in multi-path propagation conditions during SSDT mode</w:t>
        <w:br/>
        <w:t>(Propagation condition: Case 1)</w:t>
      </w:r>
    </w:p>
    <w:tbl>
      <w:tblPr>
        <w:tblW w:w="9090" w:type="dxa"/>
        <w:jc w:val="center"/>
        <w:tblInd w:w="0" w:type="dxa"/>
        <w:tblLayout w:type="fixed"/>
        <w:tblCellMar>
          <w:top w:w="0" w:type="dxa"/>
          <w:left w:w="28" w:type="dxa"/>
          <w:bottom w:w="0" w:type="dxa"/>
          <w:right w:w="108" w:type="dxa"/>
        </w:tblCellMar>
      </w:tblPr>
      <w:tblGrid>
        <w:gridCol w:w="2580"/>
        <w:gridCol w:w="1200"/>
        <w:gridCol w:w="1200"/>
        <w:gridCol w:w="1200"/>
        <w:gridCol w:w="1200"/>
        <w:gridCol w:w="1710"/>
      </w:tblGrid>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2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2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2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3</w:t>
            </w:r>
          </w:p>
        </w:tc>
        <w:tc>
          <w:tcPr>
            <w:tcW w:w="120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Test 4</w:t>
            </w:r>
          </w:p>
        </w:tc>
        <w:tc>
          <w:tcPr>
            <w:tcW w:w="171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Phase reference</w:t>
            </w:r>
          </w:p>
        </w:tc>
        <w:tc>
          <w:tcPr>
            <w:tcW w:w="4800" w:type="dxa"/>
            <w:gridSpan w:val="4"/>
            <w:tcBorders>
              <w:top w:val="single" w:sz="6" w:space="0" w:color="000000"/>
              <w:left w:val="single" w:sz="6" w:space="0" w:color="000000"/>
              <w:bottom w:val="single" w:sz="6" w:space="0" w:color="000000"/>
              <w:right w:val="single" w:sz="6" w:space="0" w:color="000000"/>
            </w:tcBorders>
          </w:tcPr>
          <w:p>
            <w:pPr>
              <w:pStyle w:val="TAC"/>
              <w:rPr/>
            </w:pPr>
            <w:r>
              <w:rPr/>
              <w:t>P-CPICH</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sz w:val="21"/>
                <w:szCs w:val="21"/>
              </w:rPr>
            </w:pPr>
            <w:r>
              <w:rPr>
                <w:sz w:val="21"/>
                <w:szCs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sz w:val="21"/>
                <w:szCs w:val="21"/>
              </w:rPr>
            </w:pPr>
            <w:r>
              <w:rPr>
                <w:sz w:val="21"/>
                <w:szCs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sz w:val="21"/>
                <w:szCs w:val="21"/>
              </w:rPr>
            </w:pPr>
            <w:r>
              <w:rPr>
                <w:sz w:val="21"/>
                <w:szCs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4800" w:type="dxa"/>
            <w:gridSpan w:val="4"/>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dBm / 3,84 MHz</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Information Data Rate</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kbps</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Cell ID code word error ratio in uplink (note)</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Number of FBI bits assigned to "S" Field</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Code word Set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Long</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Long</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Short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Short</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UL DPCCH slot Format</w:t>
            </w:r>
          </w:p>
        </w:tc>
        <w:tc>
          <w:tcPr>
            <w:tcW w:w="2400" w:type="dxa"/>
            <w:gridSpan w:val="2"/>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00" w:type="dxa"/>
            <w:gridSpan w:val="2"/>
            <w:tcBorders>
              <w:top w:val="single" w:sz="6" w:space="0" w:color="000000"/>
              <w:left w:val="single" w:sz="6" w:space="0" w:color="000000"/>
              <w:bottom w:val="single" w:sz="6" w:space="0" w:color="000000"/>
              <w:right w:val="single" w:sz="6" w:space="0" w:color="000000"/>
            </w:tcBorders>
          </w:tcPr>
          <w:p>
            <w:pPr>
              <w:pStyle w:val="TAC"/>
              <w:rPr/>
            </w:pPr>
            <w:r>
              <w:rPr/>
              <w:t>#5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9090" w:type="dxa"/>
            <w:gridSpan w:val="6"/>
            <w:tcBorders>
              <w:top w:val="single" w:sz="6" w:space="0" w:color="000000"/>
              <w:left w:val="single" w:sz="6" w:space="0" w:color="000000"/>
              <w:bottom w:val="single" w:sz="6" w:space="0" w:color="000000"/>
              <w:right w:val="single" w:sz="6" w:space="0" w:color="000000"/>
            </w:tcBorders>
          </w:tcPr>
          <w:p>
            <w:pPr>
              <w:pStyle w:val="TAN"/>
              <w:rPr/>
            </w:pPr>
            <w:r>
              <w:rPr/>
              <w:t>NOTE:</w:t>
              <w:tab/>
              <w:t>The code word errors are introduced independently in both uplink channels.</w:t>
            </w:r>
          </w:p>
        </w:tc>
      </w:tr>
    </w:tbl>
    <w:p>
      <w:pPr>
        <w:pStyle w:val="Normal"/>
        <w:rPr/>
      </w:pPr>
      <w:r>
        <w:rPr/>
      </w:r>
    </w:p>
    <w:p>
      <w:pPr>
        <w:pStyle w:val="TH"/>
        <w:rPr/>
      </w:pPr>
      <w:r>
        <w:rPr/>
        <w:t>Table 7.6.3.2: DCH requirements in multi-path propagation conditions during SSDT Mode</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10,5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r>
    </w:tbl>
    <w:p>
      <w:pPr>
        <w:pStyle w:val="Normal"/>
        <w:rPr/>
      </w:pPr>
      <w:r>
        <w:rPr/>
      </w:r>
    </w:p>
    <w:p>
      <w:pPr>
        <w:pStyle w:val="Normal"/>
        <w:rPr/>
      </w:pPr>
      <w:r>
        <w:rPr/>
        <w:t>The reference for this requirement is TS 25.101 [1] clause 8.6.3.1.</w:t>
      </w:r>
    </w:p>
    <w:p>
      <w:pPr>
        <w:pStyle w:val="Heading4"/>
        <w:ind w:left="1418" w:hanging="1418"/>
        <w:rPr/>
      </w:pPr>
      <w:r>
        <w:rPr/>
        <w:t>7.6.3.3</w:t>
        <w:tab/>
        <w:t>Test purpose</w:t>
      </w:r>
    </w:p>
    <w:p>
      <w:pPr>
        <w:pStyle w:val="Normal"/>
        <w:rPr/>
      </w:pPr>
      <w:r>
        <w:rPr/>
        <w:t>To verify that UE reliably demodulates the DPCH of the selected Node B while site selection diversity is enabled during soft handover.</w:t>
      </w:r>
    </w:p>
    <w:p>
      <w:pPr>
        <w:pStyle w:val="Heading4"/>
        <w:ind w:left="1418" w:hanging="1418"/>
        <w:rPr/>
      </w:pPr>
      <w:r>
        <w:rPr/>
        <w:t>7.6.3.4</w:t>
        <w:tab/>
        <w:t>Method of test</w:t>
      </w:r>
    </w:p>
    <w:p>
      <w:pPr>
        <w:pStyle w:val="H6"/>
        <w:rPr/>
      </w:pPr>
      <w:r>
        <w:rPr/>
        <w:t>7.6.3.4.1</w:t>
        <w:tab/>
        <w:t>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Connect two SS's, multi-path fading simulators and an AWGN source to the UE antenna connector as shown in figure A.11 In case of UE-receive diversity connect according to figure A.24.</w:t>
      </w:r>
    </w:p>
    <w:p>
      <w:pPr>
        <w:pStyle w:val="B1"/>
        <w:rPr/>
      </w:pPr>
      <w:r>
        <w:rPr/>
        <w:t>2)</w:t>
        <w:tab/>
        <w:t>Activate one of two cells (Cell 1).</w:t>
      </w:r>
    </w:p>
    <w:p>
      <w:pPr>
        <w:pStyle w:val="B1"/>
        <w:rPr/>
      </w:pPr>
      <w:r>
        <w:rPr/>
        <w:t>3)</w:t>
        <w:tab/>
        <w:t>Set up a call according to the Generic call setup procedure specified in TS 34.108 [3] clause 7.3.2, with the exceptions for information elements listed in table 7.6.3.3A. With these exceptions, necessary information for SSDT mode is sent to the UE.</w:t>
      </w:r>
    </w:p>
    <w:p>
      <w:pPr>
        <w:pStyle w:val="B1"/>
        <w:rPr/>
      </w:pPr>
      <w:r>
        <w:rPr/>
        <w:t>4)</w:t>
        <w:tab/>
        <w:t>Activate the other cell (Cell 2) on the other SS.</w:t>
      </w:r>
    </w:p>
    <w:p>
      <w:pPr>
        <w:pStyle w:val="B1"/>
        <w:rPr/>
      </w:pPr>
      <w:r>
        <w:rPr/>
        <w:t>5)</w:t>
        <w:tab/>
        <w:t>RF parameters are set up according to table 7.6.3.4 and table 7.6.3.5</w:t>
      </w:r>
    </w:p>
    <w:p>
      <w:pPr>
        <w:pStyle w:val="B1"/>
        <w:rPr/>
      </w:pPr>
      <w:r>
        <w:rPr/>
        <w:t>6)</w:t>
        <w:tab/>
        <w:t>After receiving MEASUREMENT REPORT message from the UE, send the ACTIVESET UPDATE message from Cell 1 to the UE in order to activate SSDT mode. Contents of the message is specified in table 7.6.3.3B</w:t>
      </w:r>
    </w:p>
    <w:p>
      <w:pPr>
        <w:pStyle w:val="B1"/>
        <w:rPr/>
      </w:pPr>
      <w:r>
        <w:rPr/>
        <w:t>7)</w:t>
        <w:tab/>
        <w:t>Enter the UE into loopback test mode and start the loopback test.</w:t>
      </w:r>
    </w:p>
    <w:p>
      <w:pPr>
        <w:pStyle w:val="B1"/>
        <w:rPr/>
      </w:pPr>
      <w:r>
        <w:rPr/>
        <w:t>8)</w:t>
        <w:tab/>
        <w:t>Set up fading simulators as fading condition case 1, which is described in table D.2.2.1.</w:t>
      </w:r>
    </w:p>
    <w:p>
      <w:pPr>
        <w:pStyle w:val="TH"/>
        <w:rPr/>
      </w:pPr>
      <w:r>
        <w:rPr/>
        <w:t>Table 7.6.3.3A: Specific Message Contents for SSDT mode</w:t>
      </w:r>
    </w:p>
    <w:p>
      <w:pPr>
        <w:pStyle w:val="H6"/>
        <w:rPr/>
      </w:pPr>
      <w:r>
        <w:rPr/>
        <w:t>RRC CONNECTION SETUP for Test 1 and Test 2</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Downlink information common for all radio links</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SSDT information</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S field</w:t>
            </w:r>
          </w:p>
        </w:tc>
        <w:tc>
          <w:tcPr>
            <w:tcW w:w="4706" w:type="dxa"/>
            <w:tcBorders>
              <w:left w:val="single" w:sz="4" w:space="0" w:color="000000"/>
              <w:right w:val="single" w:sz="4" w:space="0" w:color="000000"/>
            </w:tcBorders>
          </w:tcPr>
          <w:p>
            <w:pPr>
              <w:pStyle w:val="TAL"/>
              <w:rPr/>
            </w:pPr>
            <w:r>
              <w:rPr/>
              <w:t>1</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Code Word Set</w:t>
            </w:r>
          </w:p>
        </w:tc>
        <w:tc>
          <w:tcPr>
            <w:tcW w:w="4706" w:type="dxa"/>
            <w:tcBorders>
              <w:left w:val="single" w:sz="4" w:space="0" w:color="000000"/>
              <w:bottom w:val="single" w:sz="4" w:space="0" w:color="000000"/>
              <w:right w:val="single" w:sz="4" w:space="0" w:color="000000"/>
            </w:tcBorders>
          </w:tcPr>
          <w:p>
            <w:pPr>
              <w:pStyle w:val="TAL"/>
              <w:rPr/>
            </w:pPr>
            <w:r>
              <w:rPr/>
              <w:t>long</w:t>
            </w:r>
          </w:p>
        </w:tc>
      </w:tr>
      <w:tr>
        <w:trPr>
          <w:cantSplit w:val="true"/>
        </w:trPr>
        <w:tc>
          <w:tcPr>
            <w:tcW w:w="4706" w:type="dxa"/>
            <w:tcBorders>
              <w:top w:val="single" w:sz="4" w:space="0" w:color="000000"/>
              <w:left w:val="single" w:sz="4" w:space="0" w:color="000000"/>
              <w:right w:val="single" w:sz="4" w:space="0" w:color="000000"/>
            </w:tcBorders>
          </w:tcPr>
          <w:p>
            <w:pPr>
              <w:pStyle w:val="TAL"/>
              <w:rPr/>
            </w:pPr>
            <w:r>
              <w:rPr/>
              <w:t>Downlink DPCH info for each RL</w:t>
            </w:r>
          </w:p>
        </w:tc>
        <w:tc>
          <w:tcPr>
            <w:tcW w:w="4706"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SSDT Cell Identity</w:t>
            </w:r>
          </w:p>
        </w:tc>
        <w:tc>
          <w:tcPr>
            <w:tcW w:w="4706" w:type="dxa"/>
            <w:tcBorders>
              <w:left w:val="single" w:sz="4" w:space="0" w:color="000000"/>
              <w:bottom w:val="single" w:sz="4" w:space="0" w:color="000000"/>
              <w:right w:val="single" w:sz="4" w:space="0" w:color="000000"/>
            </w:tcBorders>
          </w:tcPr>
          <w:p>
            <w:pPr>
              <w:pStyle w:val="TAL"/>
              <w:rPr/>
            </w:pPr>
            <w:r>
              <w:rPr/>
              <w:t>a</w:t>
            </w:r>
          </w:p>
        </w:tc>
      </w:tr>
    </w:tbl>
    <w:p>
      <w:pPr>
        <w:pStyle w:val="Normal"/>
        <w:rPr>
          <w:b/>
          <w:b/>
          <w:bCs/>
        </w:rPr>
      </w:pPr>
      <w:r>
        <w:rPr>
          <w:b/>
          <w:bCs/>
        </w:rPr>
      </w:r>
    </w:p>
    <w:p>
      <w:pPr>
        <w:pStyle w:val="H6"/>
        <w:rPr/>
      </w:pPr>
      <w:r>
        <w:rPr/>
        <w:t>RRC CONNECTION SETUP for Test 3 and Test 4</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Downlink information common for all radio links</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SSDT information</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S field</w:t>
            </w:r>
          </w:p>
        </w:tc>
        <w:tc>
          <w:tcPr>
            <w:tcW w:w="4706" w:type="dxa"/>
            <w:tcBorders>
              <w:left w:val="single" w:sz="4" w:space="0" w:color="000000"/>
              <w:right w:val="single" w:sz="4" w:space="0" w:color="000000"/>
            </w:tcBorders>
          </w:tcPr>
          <w:p>
            <w:pPr>
              <w:pStyle w:val="TAL"/>
              <w:rPr/>
            </w:pPr>
            <w:r>
              <w:rPr/>
              <w:t>2</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Code Word Set</w:t>
            </w:r>
          </w:p>
        </w:tc>
        <w:tc>
          <w:tcPr>
            <w:tcW w:w="4706" w:type="dxa"/>
            <w:tcBorders>
              <w:left w:val="single" w:sz="4" w:space="0" w:color="000000"/>
              <w:bottom w:val="single" w:sz="4" w:space="0" w:color="000000"/>
              <w:right w:val="single" w:sz="4" w:space="0" w:color="000000"/>
            </w:tcBorders>
          </w:tcPr>
          <w:p>
            <w:pPr>
              <w:pStyle w:val="TAL"/>
              <w:rPr/>
            </w:pPr>
            <w:r>
              <w:rPr/>
              <w:t>short</w:t>
            </w:r>
          </w:p>
        </w:tc>
      </w:tr>
      <w:tr>
        <w:trPr>
          <w:cantSplit w:val="true"/>
        </w:trPr>
        <w:tc>
          <w:tcPr>
            <w:tcW w:w="4706" w:type="dxa"/>
            <w:tcBorders>
              <w:top w:val="single" w:sz="4" w:space="0" w:color="000000"/>
              <w:left w:val="single" w:sz="4" w:space="0" w:color="000000"/>
              <w:right w:val="single" w:sz="4" w:space="0" w:color="000000"/>
            </w:tcBorders>
          </w:tcPr>
          <w:p>
            <w:pPr>
              <w:pStyle w:val="TAL"/>
              <w:rPr/>
            </w:pPr>
            <w:r>
              <w:rPr/>
              <w:t>Downlink DPCH info for each RL</w:t>
            </w:r>
          </w:p>
        </w:tc>
        <w:tc>
          <w:tcPr>
            <w:tcW w:w="4706"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SSDT Cell Identity</w:t>
            </w:r>
          </w:p>
        </w:tc>
        <w:tc>
          <w:tcPr>
            <w:tcW w:w="4706" w:type="dxa"/>
            <w:tcBorders>
              <w:left w:val="single" w:sz="4" w:space="0" w:color="000000"/>
              <w:bottom w:val="single" w:sz="4" w:space="0" w:color="000000"/>
              <w:right w:val="single" w:sz="4" w:space="0" w:color="000000"/>
            </w:tcBorders>
          </w:tcPr>
          <w:p>
            <w:pPr>
              <w:pStyle w:val="TAL"/>
              <w:rPr/>
            </w:pPr>
            <w:r>
              <w:rPr/>
              <w:t>a</w:t>
            </w:r>
          </w:p>
        </w:tc>
      </w:tr>
    </w:tbl>
    <w:p>
      <w:pPr>
        <w:pStyle w:val="Normal"/>
        <w:rPr>
          <w:b/>
          <w:b/>
          <w:bCs/>
        </w:rPr>
      </w:pPr>
      <w:r>
        <w:rPr>
          <w:b/>
          <w:bCs/>
        </w:rPr>
      </w:r>
    </w:p>
    <w:p>
      <w:pPr>
        <w:pStyle w:val="H6"/>
        <w:rPr/>
      </w:pPr>
      <w:r>
        <w:rPr/>
        <w:t>RADIO BEARER SETUP for Test 1 and Test 2</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Downlink information common for all radio links</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SSDT information</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S field</w:t>
            </w:r>
          </w:p>
        </w:tc>
        <w:tc>
          <w:tcPr>
            <w:tcW w:w="4706" w:type="dxa"/>
            <w:tcBorders>
              <w:left w:val="single" w:sz="4" w:space="0" w:color="000000"/>
              <w:right w:val="single" w:sz="4" w:space="0" w:color="000000"/>
            </w:tcBorders>
          </w:tcPr>
          <w:p>
            <w:pPr>
              <w:pStyle w:val="TAL"/>
              <w:rPr/>
            </w:pPr>
            <w:r>
              <w:rPr/>
              <w:t>1</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Code Word Set</w:t>
            </w:r>
          </w:p>
        </w:tc>
        <w:tc>
          <w:tcPr>
            <w:tcW w:w="4706" w:type="dxa"/>
            <w:tcBorders>
              <w:left w:val="single" w:sz="4" w:space="0" w:color="000000"/>
              <w:bottom w:val="single" w:sz="4" w:space="0" w:color="000000"/>
              <w:right w:val="single" w:sz="4" w:space="0" w:color="000000"/>
            </w:tcBorders>
          </w:tcPr>
          <w:p>
            <w:pPr>
              <w:pStyle w:val="TAL"/>
              <w:rPr/>
            </w:pPr>
            <w:r>
              <w:rPr/>
              <w:t>long</w:t>
            </w:r>
          </w:p>
        </w:tc>
      </w:tr>
      <w:tr>
        <w:trPr>
          <w:cantSplit w:val="true"/>
        </w:trPr>
        <w:tc>
          <w:tcPr>
            <w:tcW w:w="4706" w:type="dxa"/>
            <w:tcBorders>
              <w:top w:val="single" w:sz="4" w:space="0" w:color="000000"/>
              <w:left w:val="single" w:sz="4" w:space="0" w:color="000000"/>
              <w:right w:val="single" w:sz="4" w:space="0" w:color="000000"/>
            </w:tcBorders>
          </w:tcPr>
          <w:p>
            <w:pPr>
              <w:pStyle w:val="TAL"/>
              <w:rPr/>
            </w:pPr>
            <w:r>
              <w:rPr/>
              <w:t>Downlink DPCH info for each RL</w:t>
            </w:r>
          </w:p>
        </w:tc>
        <w:tc>
          <w:tcPr>
            <w:tcW w:w="4706"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SSDT Cell Identity</w:t>
            </w:r>
          </w:p>
        </w:tc>
        <w:tc>
          <w:tcPr>
            <w:tcW w:w="4706" w:type="dxa"/>
            <w:tcBorders>
              <w:left w:val="single" w:sz="4" w:space="0" w:color="000000"/>
              <w:bottom w:val="single" w:sz="4" w:space="0" w:color="000000"/>
              <w:right w:val="single" w:sz="4" w:space="0" w:color="000000"/>
            </w:tcBorders>
          </w:tcPr>
          <w:p>
            <w:pPr>
              <w:pStyle w:val="TAL"/>
              <w:rPr/>
            </w:pPr>
            <w:r>
              <w:rPr/>
              <w:t>a</w:t>
            </w:r>
          </w:p>
        </w:tc>
      </w:tr>
    </w:tbl>
    <w:p>
      <w:pPr>
        <w:pStyle w:val="Normal"/>
        <w:rPr>
          <w:b/>
          <w:b/>
          <w:bCs/>
        </w:rPr>
      </w:pPr>
      <w:r>
        <w:rPr>
          <w:b/>
          <w:bCs/>
        </w:rPr>
      </w:r>
    </w:p>
    <w:p>
      <w:pPr>
        <w:pStyle w:val="H6"/>
        <w:rPr/>
      </w:pPr>
      <w:r>
        <w:rPr/>
        <w:t>RADIO BEARER SETUP for Test 3 and Test 4</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6" w:space="0" w:color="000000"/>
              <w:left w:val="single" w:sz="4" w:space="0" w:color="000000"/>
              <w:right w:val="single" w:sz="4" w:space="0" w:color="000000"/>
            </w:tcBorders>
          </w:tcPr>
          <w:p>
            <w:pPr>
              <w:pStyle w:val="TAL"/>
              <w:rPr/>
            </w:pPr>
            <w:r>
              <w:rPr/>
              <w:t>Downlink information common for all radio links</w:t>
            </w:r>
          </w:p>
        </w:tc>
        <w:tc>
          <w:tcPr>
            <w:tcW w:w="4706"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SSDT information</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S field</w:t>
            </w:r>
          </w:p>
        </w:tc>
        <w:tc>
          <w:tcPr>
            <w:tcW w:w="4706" w:type="dxa"/>
            <w:tcBorders>
              <w:left w:val="single" w:sz="4" w:space="0" w:color="000000"/>
              <w:right w:val="single" w:sz="4" w:space="0" w:color="000000"/>
            </w:tcBorders>
          </w:tcPr>
          <w:p>
            <w:pPr>
              <w:pStyle w:val="TAL"/>
              <w:rPr/>
            </w:pPr>
            <w:r>
              <w:rPr/>
              <w:t>2</w:t>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Code Word Set</w:t>
            </w:r>
          </w:p>
        </w:tc>
        <w:tc>
          <w:tcPr>
            <w:tcW w:w="4706" w:type="dxa"/>
            <w:tcBorders>
              <w:left w:val="single" w:sz="4" w:space="0" w:color="000000"/>
              <w:bottom w:val="single" w:sz="4" w:space="0" w:color="000000"/>
              <w:right w:val="single" w:sz="4" w:space="0" w:color="000000"/>
            </w:tcBorders>
          </w:tcPr>
          <w:p>
            <w:pPr>
              <w:pStyle w:val="TAL"/>
              <w:rPr/>
            </w:pPr>
            <w:r>
              <w:rPr/>
              <w:t>short</w:t>
            </w:r>
          </w:p>
        </w:tc>
      </w:tr>
      <w:tr>
        <w:trPr>
          <w:cantSplit w:val="true"/>
        </w:trPr>
        <w:tc>
          <w:tcPr>
            <w:tcW w:w="4706" w:type="dxa"/>
            <w:tcBorders>
              <w:top w:val="single" w:sz="4" w:space="0" w:color="000000"/>
              <w:left w:val="single" w:sz="4" w:space="0" w:color="000000"/>
              <w:right w:val="single" w:sz="4" w:space="0" w:color="000000"/>
            </w:tcBorders>
          </w:tcPr>
          <w:p>
            <w:pPr>
              <w:pStyle w:val="TAL"/>
              <w:rPr/>
            </w:pPr>
            <w:r>
              <w:rPr/>
              <w:t>Downlink DPCH info for each RL</w:t>
            </w:r>
          </w:p>
        </w:tc>
        <w:tc>
          <w:tcPr>
            <w:tcW w:w="4706"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CHOICE mode</w:t>
            </w:r>
          </w:p>
        </w:tc>
        <w:tc>
          <w:tcPr>
            <w:tcW w:w="4706" w:type="dxa"/>
            <w:tcBorders>
              <w:left w:val="single" w:sz="4" w:space="0" w:color="000000"/>
              <w:right w:val="single" w:sz="4" w:space="0" w:color="000000"/>
            </w:tcBorders>
          </w:tcPr>
          <w:p>
            <w:pPr>
              <w:pStyle w:val="TAL"/>
              <w:rPr/>
            </w:pPr>
            <w:r>
              <w:rPr/>
              <w:t>FDD</w:t>
            </w:r>
          </w:p>
        </w:tc>
      </w:tr>
      <w:tr>
        <w:trPr>
          <w:cantSplit w:val="true"/>
        </w:trPr>
        <w:tc>
          <w:tcPr>
            <w:tcW w:w="4706" w:type="dxa"/>
            <w:tcBorders>
              <w:left w:val="single" w:sz="4" w:space="0" w:color="000000"/>
              <w:right w:val="single" w:sz="4" w:space="0" w:color="000000"/>
            </w:tcBorders>
          </w:tcPr>
          <w:p>
            <w:pPr>
              <w:pStyle w:val="TAL"/>
              <w:rPr/>
            </w:pPr>
            <w:r>
              <w:rPr/>
              <w:t>- Downlink DPCH info for each RL</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SSDT Cell Identity</w:t>
            </w:r>
          </w:p>
        </w:tc>
        <w:tc>
          <w:tcPr>
            <w:tcW w:w="4706" w:type="dxa"/>
            <w:tcBorders>
              <w:left w:val="single" w:sz="4" w:space="0" w:color="000000"/>
              <w:bottom w:val="single" w:sz="4" w:space="0" w:color="000000"/>
              <w:right w:val="single" w:sz="4" w:space="0" w:color="000000"/>
            </w:tcBorders>
          </w:tcPr>
          <w:p>
            <w:pPr>
              <w:pStyle w:val="TAL"/>
              <w:rPr/>
            </w:pPr>
            <w:r>
              <w:rPr/>
              <w:t>a</w:t>
            </w:r>
          </w:p>
        </w:tc>
      </w:tr>
    </w:tbl>
    <w:p>
      <w:pPr>
        <w:pStyle w:val="Normal"/>
        <w:rPr>
          <w:b/>
          <w:b/>
          <w:bCs/>
        </w:rPr>
      </w:pPr>
      <w:r>
        <w:rPr>
          <w:b/>
          <w:bCs/>
        </w:rPr>
      </w:r>
    </w:p>
    <w:p>
      <w:pPr>
        <w:pStyle w:val="TH"/>
        <w:rPr/>
      </w:pPr>
      <w:r>
        <w:rPr/>
        <w:t>Table 7.6.3.3B: Message Contents of ACTIVESET UPDATE message</w:t>
      </w:r>
    </w:p>
    <w:p>
      <w:pPr>
        <w:pStyle w:val="H6"/>
        <w:rPr/>
      </w:pPr>
      <w:r>
        <w:rPr/>
        <w:t>ACTIVESET UPDATE for Test 1 and Test 2</w:t>
      </w:r>
    </w:p>
    <w:tbl>
      <w:tblPr>
        <w:tblW w:w="9498" w:type="dxa"/>
        <w:jc w:val="center"/>
        <w:tblInd w:w="0" w:type="dxa"/>
        <w:tblLayout w:type="fixed"/>
        <w:tblCellMar>
          <w:top w:w="0" w:type="dxa"/>
          <w:left w:w="28" w:type="dxa"/>
          <w:bottom w:w="0" w:type="dxa"/>
          <w:right w:w="108" w:type="dxa"/>
        </w:tblCellMar>
      </w:tblPr>
      <w:tblGrid>
        <w:gridCol w:w="3249"/>
        <w:gridCol w:w="4406"/>
        <w:gridCol w:w="1843"/>
      </w:tblGrid>
      <w:tr>
        <w:trPr>
          <w:tblHeader w:val="true"/>
        </w:trPr>
        <w:tc>
          <w:tcPr>
            <w:tcW w:w="324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Information Element/Group name</w:t>
            </w:r>
          </w:p>
        </w:tc>
        <w:tc>
          <w:tcPr>
            <w:tcW w:w="4406" w:type="dxa"/>
            <w:tcBorders>
              <w:top w:val="single" w:sz="4" w:space="0" w:color="000000"/>
              <w:bottom w:val="single" w:sz="4" w:space="0" w:color="000000"/>
              <w:right w:val="single" w:sz="4" w:space="0" w:color="000000"/>
            </w:tcBorders>
          </w:tcPr>
          <w:p>
            <w:pPr>
              <w:pStyle w:val="TAH"/>
              <w:rPr>
                <w:lang w:eastAsia="en-US"/>
              </w:rPr>
            </w:pPr>
            <w:r>
              <w:rPr>
                <w:lang w:eastAsia="en-US"/>
              </w:rPr>
              <w:t>Value/Remark</w:t>
            </w:r>
          </w:p>
        </w:tc>
        <w:tc>
          <w:tcPr>
            <w:tcW w:w="1843" w:type="dxa"/>
            <w:tcBorders>
              <w:top w:val="single" w:sz="4" w:space="0" w:color="000000"/>
              <w:left w:val="single" w:sz="4" w:space="0" w:color="000000"/>
              <w:bottom w:val="single" w:sz="4" w:space="0" w:color="000000"/>
              <w:right w:val="single" w:sz="4" w:space="0" w:color="000000"/>
            </w:tcBorders>
          </w:tcPr>
          <w:p>
            <w:pPr>
              <w:pStyle w:val="TAH"/>
              <w:rPr>
                <w:bCs/>
                <w:lang w:eastAsia="en-US"/>
              </w:rPr>
            </w:pPr>
            <w:r>
              <w:rPr>
                <w:lang w:eastAsia="en-US"/>
              </w:rPr>
              <w:t>Version</w:t>
            </w:r>
          </w:p>
        </w:tc>
      </w:tr>
      <w:tr>
        <w:trPr/>
        <w:tc>
          <w:tcPr>
            <w:tcW w:w="3249" w:type="dxa"/>
            <w:tcBorders>
              <w:top w:val="single" w:sz="4" w:space="0" w:color="000000"/>
              <w:left w:val="single" w:sz="4" w:space="0" w:color="000000"/>
              <w:bottom w:val="single" w:sz="4" w:space="0" w:color="000000"/>
              <w:right w:val="single" w:sz="4" w:space="0" w:color="000000"/>
            </w:tcBorders>
          </w:tcPr>
          <w:p>
            <w:pPr>
              <w:pStyle w:val="TAL"/>
              <w:rPr/>
            </w:pPr>
            <w:r>
              <w:rPr/>
              <w:t>Message Type (10.2.17)</w:t>
            </w:r>
          </w:p>
        </w:tc>
        <w:tc>
          <w:tcPr>
            <w:tcW w:w="4406" w:type="dxa"/>
            <w:tcBorders>
              <w:top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pPr>
            <w:r>
              <w:rPr/>
              <w:t>UE information elements</w:t>
            </w:r>
          </w:p>
        </w:tc>
        <w:tc>
          <w:tcPr>
            <w:tcW w:w="4406" w:type="dxa"/>
            <w:tcBorders>
              <w:top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
                <w:b/>
              </w:rPr>
            </w:pPr>
            <w:r>
              <w:rPr/>
              <w:t>- RRC transaction identifier</w:t>
            </w:r>
          </w:p>
        </w:tc>
        <w:tc>
          <w:tcPr>
            <w:tcW w:w="4406" w:type="dxa"/>
            <w:tcBorders>
              <w:right w:val="single" w:sz="4" w:space="0" w:color="000000"/>
            </w:tcBorders>
          </w:tcPr>
          <w:p>
            <w:pPr>
              <w:pStyle w:val="TAL"/>
              <w:rPr/>
            </w:pPr>
            <w:r>
              <w:rPr/>
              <w:t>0</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pPr>
            <w:r>
              <w:rPr/>
              <w:t>- Integrity check info</w:t>
            </w:r>
          </w:p>
          <w:p>
            <w:pPr>
              <w:pStyle w:val="TAL"/>
              <w:rPr/>
            </w:pPr>
            <w:r>
              <w:rPr>
                <w:rFonts w:eastAsia="Arial"/>
              </w:rPr>
              <w:t xml:space="preserve"> </w:t>
            </w:r>
            <w:r>
              <w:rPr/>
              <w:t>-message authentication code</w:t>
            </w:r>
          </w:p>
          <w:p>
            <w:pPr>
              <w:pStyle w:val="TAL"/>
              <w:rPr/>
            </w:pPr>
            <w:r>
              <w:rPr/>
            </w:r>
          </w:p>
          <w:p>
            <w:pPr>
              <w:pStyle w:val="TAL"/>
              <w:rPr/>
            </w:pPr>
            <w:r>
              <w:rPr/>
            </w:r>
          </w:p>
          <w:p>
            <w:pPr>
              <w:pStyle w:val="TAL"/>
              <w:rPr/>
            </w:pPr>
            <w:r>
              <w:rPr>
                <w:rFonts w:eastAsia="Arial"/>
              </w:rPr>
              <w:t xml:space="preserve"> </w:t>
            </w:r>
            <w:r>
              <w:rPr/>
              <w:t>-RRC message sequence number</w:t>
            </w:r>
          </w:p>
          <w:p>
            <w:pPr>
              <w:pStyle w:val="TAL"/>
              <w:rPr/>
            </w:pPr>
            <w:r>
              <w:rPr/>
            </w:r>
          </w:p>
        </w:tc>
        <w:tc>
          <w:tcPr>
            <w:tcW w:w="4406" w:type="dxa"/>
            <w:tcBorders>
              <w:right w:val="single" w:sz="4" w:space="0" w:color="000000"/>
            </w:tcBorders>
          </w:tcPr>
          <w:p>
            <w:pPr>
              <w:pStyle w:val="TAL"/>
              <w:rPr>
                <w:rFonts w:eastAsia="Arial"/>
              </w:rPr>
            </w:pPr>
            <w:r>
              <w:rPr>
                <w:rFonts w:eastAsia="Arial"/>
              </w:rPr>
              <w:t xml:space="preserve"> </w:t>
            </w:r>
          </w:p>
          <w:p>
            <w:pPr>
              <w:pStyle w:val="TAL"/>
              <w:rPr/>
            </w:pPr>
            <w:r>
              <w:rPr/>
              <w:t xml:space="preserve">SS calculates the value of MAC-I for this message and writes to this IE. The first/ leftmost bit of the bit string contains the most significant bit of the MAC-I. </w:t>
            </w:r>
          </w:p>
          <w:p>
            <w:pPr>
              <w:pStyle w:val="TAL"/>
              <w:rPr/>
            </w:pPr>
            <w:r>
              <w:rPr/>
              <w:t>SS provides the value of this IE, from its internal counter.</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
                <w:b/>
              </w:rPr>
            </w:pPr>
            <w:r>
              <w:rPr>
                <w:b/>
              </w:rPr>
              <w:t>-</w:t>
            </w:r>
            <w:r>
              <w:rPr/>
              <w:t xml:space="preserve"> Activation time</w:t>
            </w:r>
          </w:p>
        </w:tc>
        <w:tc>
          <w:tcPr>
            <w:tcW w:w="4406" w:type="dxa"/>
            <w:tcBorders>
              <w:right w:val="single" w:sz="4" w:space="0" w:color="000000"/>
            </w:tcBorders>
          </w:tcPr>
          <w:p>
            <w:pPr>
              <w:pStyle w:val="TAL"/>
              <w:rPr/>
            </w:pPr>
            <w:r>
              <w:rPr/>
              <w:t>"now".</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pPr>
            <w:r>
              <w:rPr/>
              <w:t>- New U-RNTI</w:t>
            </w:r>
          </w:p>
        </w:tc>
        <w:tc>
          <w:tcPr>
            <w:tcW w:w="4406" w:type="dxa"/>
            <w:tcBorders>
              <w:bottom w:val="single" w:sz="4" w:space="0" w:color="000000"/>
              <w:right w:val="single" w:sz="4" w:space="0" w:color="000000"/>
            </w:tcBorders>
          </w:tcPr>
          <w:p>
            <w:pPr>
              <w:pStyle w:val="TAL"/>
              <w:rPr/>
            </w:pPr>
            <w:r>
              <w:rPr/>
              <w:t>Not Present</w:t>
            </w:r>
          </w:p>
        </w:tc>
        <w:tc>
          <w:tcPr>
            <w:tcW w:w="1843"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pPr>
            <w:r>
              <w:rPr/>
              <w:t>CN information elements</w:t>
            </w:r>
          </w:p>
        </w:tc>
        <w:tc>
          <w:tcPr>
            <w:tcW w:w="4406" w:type="dxa"/>
            <w:tcBorders>
              <w:top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pPr>
            <w:r>
              <w:rPr/>
              <w:t>- CN Information info</w:t>
            </w:r>
          </w:p>
        </w:tc>
        <w:tc>
          <w:tcPr>
            <w:tcW w:w="4406" w:type="dxa"/>
            <w:tcBorders>
              <w:bottom w:val="single" w:sz="4" w:space="0" w:color="000000"/>
              <w:right w:val="single" w:sz="4" w:space="0" w:color="000000"/>
            </w:tcBorders>
          </w:tcPr>
          <w:p>
            <w:pPr>
              <w:pStyle w:val="TAL"/>
              <w:rPr/>
            </w:pPr>
            <w:r>
              <w:rPr/>
              <w:t>Not Present</w:t>
            </w:r>
          </w:p>
        </w:tc>
        <w:tc>
          <w:tcPr>
            <w:tcW w:w="1843"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pPr>
            <w:r>
              <w:rPr/>
              <w:t>Phy CH information elements</w:t>
            </w:r>
          </w:p>
        </w:tc>
        <w:tc>
          <w:tcPr>
            <w:tcW w:w="4406" w:type="dxa"/>
            <w:tcBorders>
              <w:top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pPr>
            <w:r>
              <w:rPr/>
              <w:t>Uplink radio resources</w:t>
            </w:r>
          </w:p>
        </w:tc>
        <w:tc>
          <w:tcPr>
            <w:tcW w:w="4406" w:type="dxa"/>
            <w:tcBorders>
              <w:right w:val="single" w:sz="4" w:space="0" w:color="000000"/>
            </w:tcBorders>
          </w:tcPr>
          <w:p>
            <w:pPr>
              <w:pStyle w:val="TAL"/>
              <w:snapToGrid w:val="false"/>
              <w:rPr/>
            </w:pPr>
            <w:r>
              <w:rPr/>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pPr>
            <w:r>
              <w:rPr/>
              <w:t>- Maximum allowed UL TX power</w:t>
            </w:r>
          </w:p>
        </w:tc>
        <w:tc>
          <w:tcPr>
            <w:tcW w:w="4406" w:type="dxa"/>
            <w:tcBorders>
              <w:bottom w:val="single" w:sz="4" w:space="0" w:color="000000"/>
              <w:right w:val="single" w:sz="4" w:space="0" w:color="000000"/>
            </w:tcBorders>
          </w:tcPr>
          <w:p>
            <w:pPr>
              <w:pStyle w:val="TAL"/>
              <w:rPr/>
            </w:pPr>
            <w:r>
              <w:rPr/>
              <w:t>33 dBm</w:t>
            </w:r>
          </w:p>
        </w:tc>
        <w:tc>
          <w:tcPr>
            <w:tcW w:w="1843"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bCs/>
              </w:rPr>
            </w:pPr>
            <w:r>
              <w:rPr/>
              <w:t>Downlink radio resources</w:t>
            </w:r>
          </w:p>
        </w:tc>
        <w:tc>
          <w:tcPr>
            <w:tcW w:w="4406" w:type="dxa"/>
            <w:tcBorders>
              <w:top w:val="single" w:sz="4" w:space="0" w:color="000000"/>
              <w:right w:val="single" w:sz="4" w:space="0" w:color="000000"/>
            </w:tcBorders>
          </w:tcPr>
          <w:p>
            <w:pPr>
              <w:pStyle w:val="TAL"/>
              <w:snapToGrid w:val="false"/>
              <w:rPr>
                <w:bCs/>
              </w:rPr>
            </w:pPr>
            <w:r>
              <w:rPr>
                <w:bCs/>
              </w:rPr>
            </w:r>
          </w:p>
        </w:tc>
        <w:tc>
          <w:tcPr>
            <w:tcW w:w="1843"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pPr>
            <w:r>
              <w:rPr/>
              <w:t>- Radio link addition information</w:t>
            </w:r>
          </w:p>
        </w:tc>
        <w:tc>
          <w:tcPr>
            <w:tcW w:w="4406" w:type="dxa"/>
            <w:tcBorders>
              <w:right w:val="single" w:sz="4" w:space="0" w:color="000000"/>
            </w:tcBorders>
          </w:tcPr>
          <w:p>
            <w:pPr>
              <w:pStyle w:val="TAL"/>
              <w:rPr/>
            </w:pPr>
            <w:r>
              <w:rPr/>
              <w:t>1</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Radio link addition information</w:t>
            </w:r>
          </w:p>
        </w:tc>
        <w:tc>
          <w:tcPr>
            <w:tcW w:w="4406" w:type="dxa"/>
            <w:tcBorders>
              <w:right w:val="single" w:sz="4" w:space="0" w:color="000000"/>
            </w:tcBorders>
          </w:tcPr>
          <w:p>
            <w:pPr>
              <w:pStyle w:val="TAL"/>
              <w:snapToGrid w:val="false"/>
              <w:rPr>
                <w:bCs/>
              </w:rPr>
            </w:pPr>
            <w:r>
              <w:rPr>
                <w:bCs/>
              </w:rPr>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Primary CPICH info</w:t>
            </w:r>
          </w:p>
        </w:tc>
        <w:tc>
          <w:tcPr>
            <w:tcW w:w="4406" w:type="dxa"/>
            <w:tcBorders>
              <w:right w:val="single" w:sz="4" w:space="0" w:color="000000"/>
            </w:tcBorders>
          </w:tcPr>
          <w:p>
            <w:pPr>
              <w:pStyle w:val="TAL"/>
              <w:rPr/>
            </w:pPr>
            <w:r>
              <w:rPr/>
              <w:t>Same as defined in Cell2</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bCs/>
              </w:rPr>
            </w:pPr>
            <w:r>
              <w:rPr>
                <w:bCs/>
              </w:rPr>
              <w:t xml:space="preserve">- </w:t>
            </w:r>
            <w:r>
              <w:rPr/>
              <w:t>Downlink DPCH info for each RL</w:t>
            </w:r>
          </w:p>
        </w:tc>
        <w:tc>
          <w:tcPr>
            <w:tcW w:w="4406" w:type="dxa"/>
            <w:tcBorders>
              <w:bottom w:val="single" w:sz="4" w:space="0" w:color="000000"/>
              <w:right w:val="single" w:sz="4" w:space="0" w:color="000000"/>
            </w:tcBorders>
          </w:tcPr>
          <w:p>
            <w:pPr>
              <w:pStyle w:val="TAL"/>
              <w:snapToGrid w:val="false"/>
              <w:rPr>
                <w:bCs/>
              </w:rPr>
            </w:pPr>
            <w:r>
              <w:rPr>
                <w:bCs/>
              </w:rPr>
            </w:r>
          </w:p>
        </w:tc>
        <w:tc>
          <w:tcPr>
            <w:tcW w:w="1843"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bCs/>
              </w:rPr>
            </w:pPr>
            <w:r>
              <w:rPr>
                <w:bCs/>
              </w:rPr>
              <w:t xml:space="preserve">- </w:t>
            </w:r>
            <w:r>
              <w:rPr/>
              <w:t>CHOICE mode</w:t>
            </w:r>
          </w:p>
        </w:tc>
        <w:tc>
          <w:tcPr>
            <w:tcW w:w="4406" w:type="dxa"/>
            <w:tcBorders>
              <w:top w:val="single" w:sz="4" w:space="0" w:color="000000"/>
              <w:right w:val="single" w:sz="4" w:space="0" w:color="000000"/>
            </w:tcBorders>
          </w:tcPr>
          <w:p>
            <w:pPr>
              <w:pStyle w:val="TAL"/>
              <w:rPr/>
            </w:pPr>
            <w:r>
              <w:rPr/>
              <w:t>FDD</w:t>
            </w:r>
          </w:p>
        </w:tc>
        <w:tc>
          <w:tcPr>
            <w:tcW w:w="1843"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Primary CPICH usage for channel estimation</w:t>
            </w:r>
          </w:p>
        </w:tc>
        <w:tc>
          <w:tcPr>
            <w:tcW w:w="4406" w:type="dxa"/>
            <w:tcBorders>
              <w:right w:val="single" w:sz="4" w:space="0" w:color="000000"/>
            </w:tcBorders>
          </w:tcPr>
          <w:p>
            <w:pPr>
              <w:pStyle w:val="TAL"/>
              <w:rPr/>
            </w:pPr>
            <w:r>
              <w:rPr/>
              <w:t>Primary CPICH may be used</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DPCH frame offset</w:t>
            </w:r>
          </w:p>
        </w:tc>
        <w:tc>
          <w:tcPr>
            <w:tcW w:w="4406" w:type="dxa"/>
            <w:tcBorders>
              <w:right w:val="single" w:sz="4" w:space="0" w:color="000000"/>
            </w:tcBorders>
          </w:tcPr>
          <w:p>
            <w:pPr>
              <w:pStyle w:val="TAL"/>
              <w:rPr/>
            </w:pPr>
            <w:r>
              <w:rPr/>
              <w:t>This should be reflected by the IE" Cell synchronisation information" in received MEASUREMENT REPORT message</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bCs/>
              </w:rPr>
            </w:pPr>
            <w:r>
              <w:rPr>
                <w:bCs/>
              </w:rPr>
              <w:t xml:space="preserve">- </w:t>
            </w:r>
            <w:r>
              <w:rPr/>
              <w:t>Secondary CPICH info</w:t>
            </w:r>
          </w:p>
        </w:tc>
        <w:tc>
          <w:tcPr>
            <w:tcW w:w="4406" w:type="dxa"/>
            <w:tcBorders>
              <w:bottom w:val="single" w:sz="4" w:space="0" w:color="000000"/>
              <w:right w:val="single" w:sz="4" w:space="0" w:color="000000"/>
            </w:tcBorders>
          </w:tcPr>
          <w:p>
            <w:pPr>
              <w:pStyle w:val="TAL"/>
              <w:rPr/>
            </w:pPr>
            <w:r>
              <w:rPr/>
              <w:t>Not Present</w:t>
            </w:r>
          </w:p>
        </w:tc>
        <w:tc>
          <w:tcPr>
            <w:tcW w:w="1843"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bCs/>
              </w:rPr>
            </w:pPr>
            <w:r>
              <w:rPr>
                <w:bCs/>
              </w:rPr>
              <w:t xml:space="preserve">- </w:t>
            </w:r>
            <w:r>
              <w:rPr/>
              <w:t>DL channelisation code</w:t>
            </w:r>
          </w:p>
        </w:tc>
        <w:tc>
          <w:tcPr>
            <w:tcW w:w="4406" w:type="dxa"/>
            <w:tcBorders>
              <w:top w:val="single" w:sz="4" w:space="0" w:color="000000"/>
              <w:right w:val="single" w:sz="4" w:space="0" w:color="000000"/>
            </w:tcBorders>
          </w:tcPr>
          <w:p>
            <w:pPr>
              <w:pStyle w:val="TAL"/>
              <w:snapToGrid w:val="false"/>
              <w:rPr>
                <w:bCs/>
              </w:rPr>
            </w:pPr>
            <w:r>
              <w:rPr>
                <w:bCs/>
              </w:rPr>
            </w:r>
          </w:p>
        </w:tc>
        <w:tc>
          <w:tcPr>
            <w:tcW w:w="1843"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Secondary scrambling code</w:t>
            </w:r>
          </w:p>
        </w:tc>
        <w:tc>
          <w:tcPr>
            <w:tcW w:w="4406" w:type="dxa"/>
            <w:tcBorders>
              <w:right w:val="single" w:sz="4" w:space="0" w:color="000000"/>
            </w:tcBorders>
          </w:tcPr>
          <w:p>
            <w:pPr>
              <w:pStyle w:val="TAL"/>
              <w:rPr/>
            </w:pPr>
            <w:r>
              <w:rPr/>
              <w:t>Not Present</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Spreading factor</w:t>
            </w:r>
          </w:p>
        </w:tc>
        <w:tc>
          <w:tcPr>
            <w:tcW w:w="4406" w:type="dxa"/>
            <w:tcBorders>
              <w:right w:val="single" w:sz="4" w:space="0" w:color="000000"/>
            </w:tcBorders>
          </w:tcPr>
          <w:p>
            <w:pPr>
              <w:pStyle w:val="TAL"/>
              <w:rPr/>
            </w:pPr>
            <w:r>
              <w:rPr/>
              <w:t>128</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Code number</w:t>
            </w:r>
          </w:p>
        </w:tc>
        <w:tc>
          <w:tcPr>
            <w:tcW w:w="4406" w:type="dxa"/>
            <w:tcBorders>
              <w:right w:val="single" w:sz="4" w:space="0" w:color="000000"/>
            </w:tcBorders>
          </w:tcPr>
          <w:p>
            <w:pPr>
              <w:pStyle w:val="TAL"/>
              <w:rPr/>
            </w:pPr>
            <w:r>
              <w:rPr/>
              <w:t>96</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Scrambling code change</w:t>
            </w:r>
          </w:p>
        </w:tc>
        <w:tc>
          <w:tcPr>
            <w:tcW w:w="4406" w:type="dxa"/>
            <w:tcBorders>
              <w:right w:val="single" w:sz="4" w:space="0" w:color="000000"/>
            </w:tcBorders>
          </w:tcPr>
          <w:p>
            <w:pPr>
              <w:pStyle w:val="TAL"/>
              <w:rPr/>
            </w:pPr>
            <w:r>
              <w:rPr/>
              <w:t>No code change</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TPC combination index</w:t>
            </w:r>
          </w:p>
        </w:tc>
        <w:tc>
          <w:tcPr>
            <w:tcW w:w="4406" w:type="dxa"/>
            <w:tcBorders>
              <w:right w:val="single" w:sz="4" w:space="0" w:color="000000"/>
            </w:tcBorders>
          </w:tcPr>
          <w:p>
            <w:pPr>
              <w:pStyle w:val="TAL"/>
              <w:rPr/>
            </w:pPr>
            <w:r>
              <w:rPr/>
              <w:t>0</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SSDT Cell Identity</w:t>
            </w:r>
          </w:p>
        </w:tc>
        <w:tc>
          <w:tcPr>
            <w:tcW w:w="4406" w:type="dxa"/>
            <w:tcBorders>
              <w:right w:val="single" w:sz="4" w:space="0" w:color="000000"/>
            </w:tcBorders>
          </w:tcPr>
          <w:p>
            <w:pPr>
              <w:pStyle w:val="TAL"/>
              <w:rPr/>
            </w:pPr>
            <w:r>
              <w:rPr/>
              <w:t>b</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Closed loop timing adjustment mode</w:t>
            </w:r>
          </w:p>
        </w:tc>
        <w:tc>
          <w:tcPr>
            <w:tcW w:w="4406" w:type="dxa"/>
            <w:tcBorders>
              <w:right w:val="single" w:sz="4" w:space="0" w:color="000000"/>
            </w:tcBorders>
          </w:tcPr>
          <w:p>
            <w:pPr>
              <w:pStyle w:val="TAL"/>
              <w:rPr/>
            </w:pPr>
            <w:r>
              <w:rPr/>
              <w:t>Not Present</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TFCI combining indicator</w:t>
            </w:r>
          </w:p>
        </w:tc>
        <w:tc>
          <w:tcPr>
            <w:tcW w:w="4406" w:type="dxa"/>
            <w:tcBorders>
              <w:right w:val="single" w:sz="4" w:space="0" w:color="000000"/>
            </w:tcBorders>
          </w:tcPr>
          <w:p>
            <w:pPr>
              <w:pStyle w:val="TAL"/>
              <w:rPr/>
            </w:pPr>
            <w:r>
              <w:rPr/>
              <w:t>FALSE</w:t>
            </w:r>
          </w:p>
        </w:tc>
        <w:tc>
          <w:tcPr>
            <w:tcW w:w="1843" w:type="dxa"/>
            <w:tcBorders>
              <w:left w:val="single" w:sz="4" w:space="0" w:color="000000"/>
              <w:right w:val="single" w:sz="4" w:space="0" w:color="000000"/>
            </w:tcBorders>
          </w:tcPr>
          <w:p>
            <w:pPr>
              <w:pStyle w:val="TAL"/>
              <w:rPr/>
            </w:pPr>
            <w:r>
              <w:rPr/>
              <w:t>R99 and Rel-4 only</w:t>
            </w:r>
          </w:p>
        </w:tc>
      </w:tr>
      <w:tr>
        <w:trPr/>
        <w:tc>
          <w:tcPr>
            <w:tcW w:w="3249" w:type="dxa"/>
            <w:tcBorders>
              <w:left w:val="single" w:sz="4" w:space="0" w:color="000000"/>
              <w:right w:val="single" w:sz="4" w:space="0" w:color="000000"/>
            </w:tcBorders>
          </w:tcPr>
          <w:p>
            <w:pPr>
              <w:pStyle w:val="TAL"/>
              <w:rPr>
                <w:bCs/>
              </w:rPr>
            </w:pPr>
            <w:r>
              <w:rPr>
                <w:bCs/>
              </w:rPr>
              <w:t xml:space="preserve">- </w:t>
            </w:r>
            <w:r>
              <w:rPr/>
              <w:t>SCCPCH Information for FACH</w:t>
            </w:r>
          </w:p>
        </w:tc>
        <w:tc>
          <w:tcPr>
            <w:tcW w:w="4406" w:type="dxa"/>
            <w:tcBorders>
              <w:right w:val="single" w:sz="4" w:space="0" w:color="000000"/>
            </w:tcBorders>
          </w:tcPr>
          <w:p>
            <w:pPr>
              <w:pStyle w:val="TAL"/>
              <w:rPr/>
            </w:pPr>
            <w:r>
              <w:rPr/>
              <w:t>Not Present</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Radio link removal information</w:t>
            </w:r>
          </w:p>
        </w:tc>
        <w:tc>
          <w:tcPr>
            <w:tcW w:w="4406" w:type="dxa"/>
            <w:tcBorders>
              <w:right w:val="single" w:sz="4" w:space="0" w:color="000000"/>
            </w:tcBorders>
          </w:tcPr>
          <w:p>
            <w:pPr>
              <w:pStyle w:val="TAL"/>
              <w:rPr/>
            </w:pPr>
            <w:r>
              <w:rPr/>
              <w:t>Not Present</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bCs/>
              </w:rPr>
            </w:pPr>
            <w:r>
              <w:rPr>
                <w:bCs/>
              </w:rPr>
              <w:t xml:space="preserve">- </w:t>
            </w:r>
            <w:r>
              <w:rPr/>
              <w:t>TX Diversity Mode</w:t>
            </w:r>
          </w:p>
        </w:tc>
        <w:tc>
          <w:tcPr>
            <w:tcW w:w="4406" w:type="dxa"/>
            <w:tcBorders>
              <w:bottom w:val="single" w:sz="4" w:space="0" w:color="000000"/>
              <w:right w:val="single" w:sz="4" w:space="0" w:color="000000"/>
            </w:tcBorders>
          </w:tcPr>
          <w:p>
            <w:pPr>
              <w:pStyle w:val="TAL"/>
              <w:rPr/>
            </w:pPr>
            <w:r>
              <w:rPr/>
              <w:t>None</w:t>
            </w:r>
          </w:p>
        </w:tc>
        <w:tc>
          <w:tcPr>
            <w:tcW w:w="1843"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bCs/>
              </w:rPr>
            </w:pPr>
            <w:r>
              <w:rPr>
                <w:bCs/>
              </w:rPr>
              <w:t xml:space="preserve">- </w:t>
            </w:r>
            <w:r>
              <w:rPr/>
              <w:t>SSDT information</w:t>
            </w:r>
          </w:p>
        </w:tc>
        <w:tc>
          <w:tcPr>
            <w:tcW w:w="4406" w:type="dxa"/>
            <w:tcBorders>
              <w:top w:val="single" w:sz="4" w:space="0" w:color="000000"/>
              <w:right w:val="single" w:sz="4" w:space="0" w:color="000000"/>
            </w:tcBorders>
          </w:tcPr>
          <w:p>
            <w:pPr>
              <w:pStyle w:val="TAL"/>
              <w:snapToGrid w:val="false"/>
              <w:rPr>
                <w:bCs/>
              </w:rPr>
            </w:pPr>
            <w:r>
              <w:rPr>
                <w:bCs/>
              </w:rPr>
            </w:r>
          </w:p>
        </w:tc>
        <w:tc>
          <w:tcPr>
            <w:tcW w:w="1843"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S field</w:t>
            </w:r>
          </w:p>
        </w:tc>
        <w:tc>
          <w:tcPr>
            <w:tcW w:w="4406" w:type="dxa"/>
            <w:tcBorders>
              <w:right w:val="single" w:sz="4" w:space="0" w:color="000000"/>
            </w:tcBorders>
          </w:tcPr>
          <w:p>
            <w:pPr>
              <w:pStyle w:val="TAL"/>
              <w:rPr/>
            </w:pPr>
            <w:r>
              <w:rPr/>
              <w:t>1</w:t>
            </w:r>
          </w:p>
        </w:tc>
        <w:tc>
          <w:tcPr>
            <w:tcW w:w="1843"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bCs/>
              </w:rPr>
            </w:pPr>
            <w:r>
              <w:rPr>
                <w:bCs/>
              </w:rPr>
              <w:t xml:space="preserve">- </w:t>
            </w:r>
            <w:r>
              <w:rPr/>
              <w:t>Code Word Set</w:t>
            </w:r>
          </w:p>
        </w:tc>
        <w:tc>
          <w:tcPr>
            <w:tcW w:w="4406" w:type="dxa"/>
            <w:tcBorders>
              <w:bottom w:val="single" w:sz="4" w:space="0" w:color="000000"/>
              <w:right w:val="single" w:sz="4" w:space="0" w:color="000000"/>
            </w:tcBorders>
          </w:tcPr>
          <w:p>
            <w:pPr>
              <w:pStyle w:val="TAL"/>
              <w:rPr/>
            </w:pPr>
            <w:r>
              <w:rPr/>
              <w:t>long</w:t>
            </w:r>
          </w:p>
        </w:tc>
        <w:tc>
          <w:tcPr>
            <w:tcW w:w="1843" w:type="dxa"/>
            <w:tcBorders>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6"/>
        <w:rPr/>
      </w:pPr>
      <w:r>
        <w:rPr/>
        <w:t>ACTIVESET UPDATE for Test 3 and Test 4</w:t>
      </w:r>
    </w:p>
    <w:tbl>
      <w:tblPr>
        <w:tblW w:w="9747" w:type="dxa"/>
        <w:jc w:val="center"/>
        <w:tblInd w:w="0" w:type="dxa"/>
        <w:tblLayout w:type="fixed"/>
        <w:tblCellMar>
          <w:top w:w="0" w:type="dxa"/>
          <w:left w:w="28" w:type="dxa"/>
          <w:bottom w:w="0" w:type="dxa"/>
          <w:right w:w="108" w:type="dxa"/>
        </w:tblCellMar>
      </w:tblPr>
      <w:tblGrid>
        <w:gridCol w:w="3249"/>
        <w:gridCol w:w="4689"/>
        <w:gridCol w:w="1809"/>
      </w:tblGrid>
      <w:tr>
        <w:trPr>
          <w:tblHeader w:val="true"/>
        </w:trPr>
        <w:tc>
          <w:tcPr>
            <w:tcW w:w="324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Information Element/Group name</w:t>
            </w:r>
          </w:p>
        </w:tc>
        <w:tc>
          <w:tcPr>
            <w:tcW w:w="4689" w:type="dxa"/>
            <w:tcBorders>
              <w:top w:val="single" w:sz="4" w:space="0" w:color="000000"/>
              <w:bottom w:val="single" w:sz="4" w:space="0" w:color="000000"/>
              <w:right w:val="single" w:sz="4" w:space="0" w:color="000000"/>
            </w:tcBorders>
          </w:tcPr>
          <w:p>
            <w:pPr>
              <w:pStyle w:val="TAH"/>
              <w:rPr>
                <w:lang w:eastAsia="en-US"/>
              </w:rPr>
            </w:pPr>
            <w:r>
              <w:rPr>
                <w:lang w:eastAsia="en-US"/>
              </w:rPr>
              <w:t>Value/Remark</w:t>
            </w:r>
          </w:p>
        </w:tc>
        <w:tc>
          <w:tcPr>
            <w:tcW w:w="1809" w:type="dxa"/>
            <w:tcBorders>
              <w:top w:val="single" w:sz="4" w:space="0" w:color="000000"/>
              <w:left w:val="single" w:sz="4" w:space="0" w:color="000000"/>
              <w:bottom w:val="single" w:sz="4" w:space="0" w:color="000000"/>
              <w:right w:val="single" w:sz="4" w:space="0" w:color="000000"/>
            </w:tcBorders>
          </w:tcPr>
          <w:p>
            <w:pPr>
              <w:pStyle w:val="TAH"/>
              <w:rPr>
                <w:bCs/>
                <w:lang w:eastAsia="en-US"/>
              </w:rPr>
            </w:pPr>
            <w:r>
              <w:rPr>
                <w:lang w:eastAsia="en-US"/>
              </w:rPr>
              <w:t>Version</w:t>
            </w:r>
          </w:p>
        </w:tc>
      </w:tr>
      <w:tr>
        <w:trPr/>
        <w:tc>
          <w:tcPr>
            <w:tcW w:w="3249" w:type="dxa"/>
            <w:tcBorders>
              <w:top w:val="single" w:sz="4" w:space="0" w:color="000000"/>
              <w:left w:val="single" w:sz="4" w:space="0" w:color="000000"/>
              <w:bottom w:val="single" w:sz="4" w:space="0" w:color="000000"/>
              <w:right w:val="single" w:sz="4" w:space="0" w:color="000000"/>
            </w:tcBorders>
          </w:tcPr>
          <w:p>
            <w:pPr>
              <w:pStyle w:val="TAL"/>
              <w:rPr/>
            </w:pPr>
            <w:r>
              <w:rPr/>
              <w:t>Message Type (10.2.17)</w:t>
            </w:r>
          </w:p>
        </w:tc>
        <w:tc>
          <w:tcPr>
            <w:tcW w:w="4689" w:type="dxa"/>
            <w:tcBorders>
              <w:top w:val="single" w:sz="4" w:space="0" w:color="000000"/>
              <w:bottom w:val="single" w:sz="4" w:space="0" w:color="000000"/>
              <w:right w:val="single" w:sz="4" w:space="0" w:color="000000"/>
            </w:tcBorders>
          </w:tcPr>
          <w:p>
            <w:pPr>
              <w:pStyle w:val="TAL"/>
              <w:snapToGrid w:val="false"/>
              <w:rPr/>
            </w:pPr>
            <w:r>
              <w:rPr/>
            </w:r>
          </w:p>
        </w:tc>
        <w:tc>
          <w:tcPr>
            <w:tcW w:w="18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pPr>
            <w:r>
              <w:rPr/>
              <w:t>UE information elements</w:t>
            </w:r>
          </w:p>
        </w:tc>
        <w:tc>
          <w:tcPr>
            <w:tcW w:w="4689" w:type="dxa"/>
            <w:tcBorders>
              <w:top w:val="single" w:sz="4" w:space="0" w:color="000000"/>
              <w:right w:val="single" w:sz="4" w:space="0" w:color="000000"/>
            </w:tcBorders>
          </w:tcPr>
          <w:p>
            <w:pPr>
              <w:pStyle w:val="TAL"/>
              <w:snapToGrid w:val="false"/>
              <w:rPr/>
            </w:pPr>
            <w:r>
              <w:rPr/>
            </w:r>
          </w:p>
        </w:tc>
        <w:tc>
          <w:tcPr>
            <w:tcW w:w="1809"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
                <w:b/>
              </w:rPr>
            </w:pPr>
            <w:r>
              <w:rPr/>
              <w:t>- RRC transaction identifier</w:t>
            </w:r>
          </w:p>
        </w:tc>
        <w:tc>
          <w:tcPr>
            <w:tcW w:w="4689" w:type="dxa"/>
            <w:tcBorders>
              <w:right w:val="single" w:sz="4" w:space="0" w:color="000000"/>
            </w:tcBorders>
          </w:tcPr>
          <w:p>
            <w:pPr>
              <w:pStyle w:val="TAL"/>
              <w:rPr/>
            </w:pPr>
            <w:r>
              <w:rPr/>
              <w:t>0</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pPr>
            <w:r>
              <w:rPr/>
              <w:t>- Integrity check info</w:t>
            </w:r>
          </w:p>
          <w:p>
            <w:pPr>
              <w:pStyle w:val="TAL"/>
              <w:rPr/>
            </w:pPr>
            <w:r>
              <w:rPr>
                <w:rFonts w:eastAsia="Arial"/>
              </w:rPr>
              <w:t xml:space="preserve"> </w:t>
            </w:r>
            <w:r>
              <w:rPr/>
              <w:t>- message authentication code</w:t>
            </w:r>
          </w:p>
          <w:p>
            <w:pPr>
              <w:pStyle w:val="TAL"/>
              <w:rPr/>
            </w:pPr>
            <w:r>
              <w:rPr/>
            </w:r>
          </w:p>
          <w:p>
            <w:pPr>
              <w:pStyle w:val="TAL"/>
              <w:rPr/>
            </w:pPr>
            <w:r>
              <w:rPr/>
            </w:r>
          </w:p>
          <w:p>
            <w:pPr>
              <w:pStyle w:val="TAL"/>
              <w:rPr/>
            </w:pPr>
            <w:r>
              <w:rPr>
                <w:rFonts w:eastAsia="Arial"/>
              </w:rPr>
              <w:t xml:space="preserve"> </w:t>
            </w:r>
            <w:r>
              <w:rPr/>
              <w:t>- RRC message sequence number</w:t>
            </w:r>
          </w:p>
        </w:tc>
        <w:tc>
          <w:tcPr>
            <w:tcW w:w="4689" w:type="dxa"/>
            <w:tcBorders>
              <w:right w:val="single" w:sz="4" w:space="0" w:color="000000"/>
            </w:tcBorders>
          </w:tcPr>
          <w:p>
            <w:pPr>
              <w:pStyle w:val="TAL"/>
              <w:rPr>
                <w:rFonts w:eastAsia="Arial"/>
              </w:rPr>
            </w:pPr>
            <w:r>
              <w:rPr>
                <w:rFonts w:eastAsia="Arial"/>
              </w:rPr>
              <w:t xml:space="preserve"> </w:t>
            </w:r>
          </w:p>
          <w:p>
            <w:pPr>
              <w:pStyle w:val="TAL"/>
              <w:rPr/>
            </w:pPr>
            <w:r>
              <w:rPr/>
              <w:t xml:space="preserve">SS calculates the value of MAC-I for this message and writes to this IE. The first/ leftmost bit of the bit string contains the most significant bit of the MAC-I. </w:t>
            </w:r>
          </w:p>
          <w:p>
            <w:pPr>
              <w:pStyle w:val="TAL"/>
              <w:rPr/>
            </w:pPr>
            <w:r>
              <w:rPr/>
              <w:t>SS provides the value of this IE, from its internal counter.</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
                <w:b/>
              </w:rPr>
            </w:pPr>
            <w:r>
              <w:rPr>
                <w:b/>
              </w:rPr>
              <w:t>-</w:t>
            </w:r>
            <w:r>
              <w:rPr/>
              <w:t xml:space="preserve"> Activation time</w:t>
            </w:r>
          </w:p>
        </w:tc>
        <w:tc>
          <w:tcPr>
            <w:tcW w:w="4689" w:type="dxa"/>
            <w:tcBorders>
              <w:right w:val="single" w:sz="4" w:space="0" w:color="000000"/>
            </w:tcBorders>
          </w:tcPr>
          <w:p>
            <w:pPr>
              <w:pStyle w:val="TAL"/>
              <w:rPr/>
            </w:pPr>
            <w:r>
              <w:rPr/>
              <w:t>"now".</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pPr>
            <w:r>
              <w:rPr/>
              <w:t>- New U-RNTI</w:t>
            </w:r>
          </w:p>
        </w:tc>
        <w:tc>
          <w:tcPr>
            <w:tcW w:w="4689" w:type="dxa"/>
            <w:tcBorders>
              <w:bottom w:val="single" w:sz="4" w:space="0" w:color="000000"/>
              <w:right w:val="single" w:sz="4" w:space="0" w:color="000000"/>
            </w:tcBorders>
          </w:tcPr>
          <w:p>
            <w:pPr>
              <w:pStyle w:val="TAL"/>
              <w:rPr/>
            </w:pPr>
            <w:r>
              <w:rPr/>
              <w:t>Not Present</w:t>
            </w:r>
          </w:p>
        </w:tc>
        <w:tc>
          <w:tcPr>
            <w:tcW w:w="1809"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pPr>
            <w:r>
              <w:rPr/>
              <w:t>CN information elements</w:t>
            </w:r>
          </w:p>
        </w:tc>
        <w:tc>
          <w:tcPr>
            <w:tcW w:w="4689" w:type="dxa"/>
            <w:tcBorders>
              <w:top w:val="single" w:sz="4" w:space="0" w:color="000000"/>
              <w:right w:val="single" w:sz="4" w:space="0" w:color="000000"/>
            </w:tcBorders>
          </w:tcPr>
          <w:p>
            <w:pPr>
              <w:pStyle w:val="TAL"/>
              <w:snapToGrid w:val="false"/>
              <w:rPr/>
            </w:pPr>
            <w:r>
              <w:rPr/>
            </w:r>
          </w:p>
        </w:tc>
        <w:tc>
          <w:tcPr>
            <w:tcW w:w="1809"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pPr>
            <w:r>
              <w:rPr/>
              <w:t>- CN Information info</w:t>
            </w:r>
          </w:p>
        </w:tc>
        <w:tc>
          <w:tcPr>
            <w:tcW w:w="4689" w:type="dxa"/>
            <w:tcBorders>
              <w:bottom w:val="single" w:sz="4" w:space="0" w:color="000000"/>
              <w:right w:val="single" w:sz="4" w:space="0" w:color="000000"/>
            </w:tcBorders>
          </w:tcPr>
          <w:p>
            <w:pPr>
              <w:pStyle w:val="TAL"/>
              <w:rPr/>
            </w:pPr>
            <w:r>
              <w:rPr/>
              <w:t>Not Present</w:t>
            </w:r>
          </w:p>
        </w:tc>
        <w:tc>
          <w:tcPr>
            <w:tcW w:w="1809"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pPr>
            <w:r>
              <w:rPr/>
              <w:t>Phy CH information elements</w:t>
            </w:r>
          </w:p>
        </w:tc>
        <w:tc>
          <w:tcPr>
            <w:tcW w:w="4689" w:type="dxa"/>
            <w:tcBorders>
              <w:top w:val="single" w:sz="4" w:space="0" w:color="000000"/>
              <w:right w:val="single" w:sz="4" w:space="0" w:color="000000"/>
            </w:tcBorders>
          </w:tcPr>
          <w:p>
            <w:pPr>
              <w:pStyle w:val="TAL"/>
              <w:snapToGrid w:val="false"/>
              <w:rPr/>
            </w:pPr>
            <w:r>
              <w:rPr/>
            </w:r>
          </w:p>
        </w:tc>
        <w:tc>
          <w:tcPr>
            <w:tcW w:w="1809"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pPr>
            <w:r>
              <w:rPr/>
              <w:t>Uplink radio resources</w:t>
            </w:r>
          </w:p>
        </w:tc>
        <w:tc>
          <w:tcPr>
            <w:tcW w:w="4689" w:type="dxa"/>
            <w:tcBorders>
              <w:right w:val="single" w:sz="4" w:space="0" w:color="000000"/>
            </w:tcBorders>
          </w:tcPr>
          <w:p>
            <w:pPr>
              <w:pStyle w:val="TAL"/>
              <w:snapToGrid w:val="false"/>
              <w:rPr/>
            </w:pPr>
            <w:r>
              <w:rPr/>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pPr>
            <w:r>
              <w:rPr/>
              <w:t>- Maximum allowed UL TX power</w:t>
            </w:r>
          </w:p>
        </w:tc>
        <w:tc>
          <w:tcPr>
            <w:tcW w:w="4689" w:type="dxa"/>
            <w:tcBorders>
              <w:bottom w:val="single" w:sz="4" w:space="0" w:color="000000"/>
              <w:right w:val="single" w:sz="4" w:space="0" w:color="000000"/>
            </w:tcBorders>
          </w:tcPr>
          <w:p>
            <w:pPr>
              <w:pStyle w:val="TAL"/>
              <w:rPr/>
            </w:pPr>
            <w:r>
              <w:rPr/>
              <w:t>33 dBm</w:t>
            </w:r>
          </w:p>
        </w:tc>
        <w:tc>
          <w:tcPr>
            <w:tcW w:w="1809"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bCs/>
              </w:rPr>
            </w:pPr>
            <w:r>
              <w:rPr/>
              <w:t>Downlink radio resources</w:t>
            </w:r>
          </w:p>
        </w:tc>
        <w:tc>
          <w:tcPr>
            <w:tcW w:w="4689" w:type="dxa"/>
            <w:tcBorders>
              <w:top w:val="single" w:sz="4" w:space="0" w:color="000000"/>
              <w:right w:val="single" w:sz="4" w:space="0" w:color="000000"/>
            </w:tcBorders>
          </w:tcPr>
          <w:p>
            <w:pPr>
              <w:pStyle w:val="TAL"/>
              <w:snapToGrid w:val="false"/>
              <w:rPr>
                <w:bCs/>
              </w:rPr>
            </w:pPr>
            <w:r>
              <w:rPr>
                <w:bCs/>
              </w:rPr>
            </w:r>
          </w:p>
        </w:tc>
        <w:tc>
          <w:tcPr>
            <w:tcW w:w="1809"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pPr>
            <w:r>
              <w:rPr/>
              <w:t>- Radio link addition information</w:t>
            </w:r>
          </w:p>
        </w:tc>
        <w:tc>
          <w:tcPr>
            <w:tcW w:w="4689" w:type="dxa"/>
            <w:tcBorders>
              <w:right w:val="single" w:sz="4" w:space="0" w:color="000000"/>
            </w:tcBorders>
          </w:tcPr>
          <w:p>
            <w:pPr>
              <w:pStyle w:val="TAL"/>
              <w:rPr/>
            </w:pPr>
            <w:r>
              <w:rPr/>
              <w:t>1</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Radio link addition information</w:t>
            </w:r>
          </w:p>
        </w:tc>
        <w:tc>
          <w:tcPr>
            <w:tcW w:w="4689" w:type="dxa"/>
            <w:tcBorders>
              <w:right w:val="single" w:sz="4" w:space="0" w:color="000000"/>
            </w:tcBorders>
          </w:tcPr>
          <w:p>
            <w:pPr>
              <w:pStyle w:val="TAL"/>
              <w:snapToGrid w:val="false"/>
              <w:rPr>
                <w:bCs/>
              </w:rPr>
            </w:pPr>
            <w:r>
              <w:rPr>
                <w:bCs/>
              </w:rPr>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Primary CPICH info</w:t>
            </w:r>
          </w:p>
        </w:tc>
        <w:tc>
          <w:tcPr>
            <w:tcW w:w="4689" w:type="dxa"/>
            <w:tcBorders>
              <w:right w:val="single" w:sz="4" w:space="0" w:color="000000"/>
            </w:tcBorders>
          </w:tcPr>
          <w:p>
            <w:pPr>
              <w:pStyle w:val="TAL"/>
              <w:rPr/>
            </w:pPr>
            <w:r>
              <w:rPr/>
              <w:t>Same as defined in Cell2</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bCs/>
              </w:rPr>
            </w:pPr>
            <w:r>
              <w:rPr>
                <w:bCs/>
              </w:rPr>
              <w:t xml:space="preserve">- </w:t>
            </w:r>
            <w:r>
              <w:rPr/>
              <w:t>Downlink DPCH info for each RL</w:t>
            </w:r>
          </w:p>
        </w:tc>
        <w:tc>
          <w:tcPr>
            <w:tcW w:w="4689" w:type="dxa"/>
            <w:tcBorders>
              <w:bottom w:val="single" w:sz="4" w:space="0" w:color="000000"/>
              <w:right w:val="single" w:sz="4" w:space="0" w:color="000000"/>
            </w:tcBorders>
          </w:tcPr>
          <w:p>
            <w:pPr>
              <w:pStyle w:val="TAL"/>
              <w:snapToGrid w:val="false"/>
              <w:rPr>
                <w:bCs/>
              </w:rPr>
            </w:pPr>
            <w:r>
              <w:rPr>
                <w:bCs/>
              </w:rPr>
            </w:r>
          </w:p>
        </w:tc>
        <w:tc>
          <w:tcPr>
            <w:tcW w:w="1809"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bCs/>
              </w:rPr>
            </w:pPr>
            <w:r>
              <w:rPr>
                <w:bCs/>
              </w:rPr>
              <w:t xml:space="preserve">- </w:t>
            </w:r>
            <w:r>
              <w:rPr/>
              <w:t>CHOICE mode</w:t>
            </w:r>
          </w:p>
        </w:tc>
        <w:tc>
          <w:tcPr>
            <w:tcW w:w="4689" w:type="dxa"/>
            <w:tcBorders>
              <w:top w:val="single" w:sz="4" w:space="0" w:color="000000"/>
              <w:right w:val="single" w:sz="4" w:space="0" w:color="000000"/>
            </w:tcBorders>
          </w:tcPr>
          <w:p>
            <w:pPr>
              <w:pStyle w:val="TAL"/>
              <w:rPr/>
            </w:pPr>
            <w:r>
              <w:rPr/>
              <w:t>FDD</w:t>
            </w:r>
          </w:p>
        </w:tc>
        <w:tc>
          <w:tcPr>
            <w:tcW w:w="1809"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Primary CPICH usage for channel estimation</w:t>
            </w:r>
          </w:p>
        </w:tc>
        <w:tc>
          <w:tcPr>
            <w:tcW w:w="4689" w:type="dxa"/>
            <w:tcBorders>
              <w:right w:val="single" w:sz="4" w:space="0" w:color="000000"/>
            </w:tcBorders>
          </w:tcPr>
          <w:p>
            <w:pPr>
              <w:pStyle w:val="TAL"/>
              <w:rPr/>
            </w:pPr>
            <w:r>
              <w:rPr/>
              <w:t>Primary CPICH may be used</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DPCH frame offset</w:t>
            </w:r>
          </w:p>
        </w:tc>
        <w:tc>
          <w:tcPr>
            <w:tcW w:w="4689" w:type="dxa"/>
            <w:tcBorders>
              <w:right w:val="single" w:sz="4" w:space="0" w:color="000000"/>
            </w:tcBorders>
          </w:tcPr>
          <w:p>
            <w:pPr>
              <w:pStyle w:val="TAL"/>
              <w:rPr/>
            </w:pPr>
            <w:r>
              <w:rPr/>
              <w:t>This should be reflected by the IE" Cell synchronisation information" in received MEASUREMENT REPORT message</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bCs/>
              </w:rPr>
            </w:pPr>
            <w:r>
              <w:rPr>
                <w:bCs/>
              </w:rPr>
              <w:t xml:space="preserve">- </w:t>
            </w:r>
            <w:r>
              <w:rPr/>
              <w:t>Secondary CPICH info</w:t>
            </w:r>
          </w:p>
        </w:tc>
        <w:tc>
          <w:tcPr>
            <w:tcW w:w="4689" w:type="dxa"/>
            <w:tcBorders>
              <w:bottom w:val="single" w:sz="4" w:space="0" w:color="000000"/>
              <w:right w:val="single" w:sz="4" w:space="0" w:color="000000"/>
            </w:tcBorders>
          </w:tcPr>
          <w:p>
            <w:pPr>
              <w:pStyle w:val="TAL"/>
              <w:rPr/>
            </w:pPr>
            <w:r>
              <w:rPr/>
              <w:t>Not Present</w:t>
            </w:r>
          </w:p>
        </w:tc>
        <w:tc>
          <w:tcPr>
            <w:tcW w:w="1809"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bCs/>
              </w:rPr>
            </w:pPr>
            <w:r>
              <w:rPr>
                <w:bCs/>
              </w:rPr>
              <w:t xml:space="preserve">- </w:t>
            </w:r>
            <w:r>
              <w:rPr/>
              <w:t>DL channelisation code</w:t>
            </w:r>
          </w:p>
        </w:tc>
        <w:tc>
          <w:tcPr>
            <w:tcW w:w="4689" w:type="dxa"/>
            <w:tcBorders>
              <w:top w:val="single" w:sz="4" w:space="0" w:color="000000"/>
              <w:right w:val="single" w:sz="4" w:space="0" w:color="000000"/>
            </w:tcBorders>
          </w:tcPr>
          <w:p>
            <w:pPr>
              <w:pStyle w:val="TAL"/>
              <w:snapToGrid w:val="false"/>
              <w:rPr>
                <w:bCs/>
              </w:rPr>
            </w:pPr>
            <w:r>
              <w:rPr>
                <w:bCs/>
              </w:rPr>
            </w:r>
          </w:p>
        </w:tc>
        <w:tc>
          <w:tcPr>
            <w:tcW w:w="1809"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Secondary scrambling code</w:t>
            </w:r>
          </w:p>
        </w:tc>
        <w:tc>
          <w:tcPr>
            <w:tcW w:w="4689" w:type="dxa"/>
            <w:tcBorders>
              <w:right w:val="single" w:sz="4" w:space="0" w:color="000000"/>
            </w:tcBorders>
          </w:tcPr>
          <w:p>
            <w:pPr>
              <w:pStyle w:val="TAL"/>
              <w:rPr/>
            </w:pPr>
            <w:r>
              <w:rPr/>
              <w:t>Not Present</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Spreading factor</w:t>
            </w:r>
          </w:p>
        </w:tc>
        <w:tc>
          <w:tcPr>
            <w:tcW w:w="4689" w:type="dxa"/>
            <w:tcBorders>
              <w:right w:val="single" w:sz="4" w:space="0" w:color="000000"/>
            </w:tcBorders>
          </w:tcPr>
          <w:p>
            <w:pPr>
              <w:pStyle w:val="TAL"/>
              <w:rPr/>
            </w:pPr>
            <w:r>
              <w:rPr/>
              <w:t>128</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Code number</w:t>
            </w:r>
          </w:p>
        </w:tc>
        <w:tc>
          <w:tcPr>
            <w:tcW w:w="4689" w:type="dxa"/>
            <w:tcBorders>
              <w:right w:val="single" w:sz="4" w:space="0" w:color="000000"/>
            </w:tcBorders>
          </w:tcPr>
          <w:p>
            <w:pPr>
              <w:pStyle w:val="TAL"/>
              <w:rPr/>
            </w:pPr>
            <w:r>
              <w:rPr/>
              <w:t>96</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Scrambling code change</w:t>
            </w:r>
          </w:p>
        </w:tc>
        <w:tc>
          <w:tcPr>
            <w:tcW w:w="4689" w:type="dxa"/>
            <w:tcBorders>
              <w:right w:val="single" w:sz="4" w:space="0" w:color="000000"/>
            </w:tcBorders>
          </w:tcPr>
          <w:p>
            <w:pPr>
              <w:pStyle w:val="TAL"/>
              <w:rPr/>
            </w:pPr>
            <w:r>
              <w:rPr/>
              <w:t>No code change</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TPC combination index</w:t>
            </w:r>
          </w:p>
        </w:tc>
        <w:tc>
          <w:tcPr>
            <w:tcW w:w="4689" w:type="dxa"/>
            <w:tcBorders>
              <w:right w:val="single" w:sz="4" w:space="0" w:color="000000"/>
            </w:tcBorders>
          </w:tcPr>
          <w:p>
            <w:pPr>
              <w:pStyle w:val="TAL"/>
              <w:rPr/>
            </w:pPr>
            <w:r>
              <w:rPr/>
              <w:t>0</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SSDT Cell Identity</w:t>
            </w:r>
          </w:p>
        </w:tc>
        <w:tc>
          <w:tcPr>
            <w:tcW w:w="4689" w:type="dxa"/>
            <w:tcBorders>
              <w:right w:val="single" w:sz="4" w:space="0" w:color="000000"/>
            </w:tcBorders>
          </w:tcPr>
          <w:p>
            <w:pPr>
              <w:pStyle w:val="TAL"/>
              <w:rPr/>
            </w:pPr>
            <w:r>
              <w:rPr/>
              <w:t>b</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Closed loop timing adjustment mode</w:t>
            </w:r>
          </w:p>
        </w:tc>
        <w:tc>
          <w:tcPr>
            <w:tcW w:w="4689" w:type="dxa"/>
            <w:tcBorders>
              <w:right w:val="single" w:sz="4" w:space="0" w:color="000000"/>
            </w:tcBorders>
          </w:tcPr>
          <w:p>
            <w:pPr>
              <w:pStyle w:val="TAL"/>
              <w:rPr/>
            </w:pPr>
            <w:r>
              <w:rPr/>
              <w:t>Not Present</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TFCI combining indicator</w:t>
            </w:r>
          </w:p>
        </w:tc>
        <w:tc>
          <w:tcPr>
            <w:tcW w:w="4689" w:type="dxa"/>
            <w:tcBorders>
              <w:right w:val="single" w:sz="4" w:space="0" w:color="000000"/>
            </w:tcBorders>
          </w:tcPr>
          <w:p>
            <w:pPr>
              <w:pStyle w:val="TAL"/>
              <w:rPr/>
            </w:pPr>
            <w:r>
              <w:rPr/>
              <w:t>FALSE</w:t>
            </w:r>
          </w:p>
        </w:tc>
        <w:tc>
          <w:tcPr>
            <w:tcW w:w="1809" w:type="dxa"/>
            <w:tcBorders>
              <w:left w:val="single" w:sz="4" w:space="0" w:color="000000"/>
              <w:right w:val="single" w:sz="4" w:space="0" w:color="000000"/>
            </w:tcBorders>
          </w:tcPr>
          <w:p>
            <w:pPr>
              <w:pStyle w:val="TAL"/>
              <w:rPr/>
            </w:pPr>
            <w:r>
              <w:rPr/>
              <w:t>R99 and Rel-4 only</w:t>
            </w:r>
          </w:p>
        </w:tc>
      </w:tr>
      <w:tr>
        <w:trPr/>
        <w:tc>
          <w:tcPr>
            <w:tcW w:w="3249" w:type="dxa"/>
            <w:tcBorders>
              <w:left w:val="single" w:sz="4" w:space="0" w:color="000000"/>
              <w:right w:val="single" w:sz="4" w:space="0" w:color="000000"/>
            </w:tcBorders>
          </w:tcPr>
          <w:p>
            <w:pPr>
              <w:pStyle w:val="TAL"/>
              <w:rPr>
                <w:bCs/>
              </w:rPr>
            </w:pPr>
            <w:r>
              <w:rPr>
                <w:bCs/>
              </w:rPr>
              <w:t xml:space="preserve">- </w:t>
            </w:r>
            <w:r>
              <w:rPr/>
              <w:t>SCCPCH Information for FACH</w:t>
            </w:r>
          </w:p>
        </w:tc>
        <w:tc>
          <w:tcPr>
            <w:tcW w:w="4689" w:type="dxa"/>
            <w:tcBorders>
              <w:right w:val="single" w:sz="4" w:space="0" w:color="000000"/>
            </w:tcBorders>
          </w:tcPr>
          <w:p>
            <w:pPr>
              <w:pStyle w:val="TAL"/>
              <w:rPr/>
            </w:pPr>
            <w:r>
              <w:rPr/>
              <w:t>Not Present</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Radio link removal information</w:t>
            </w:r>
          </w:p>
        </w:tc>
        <w:tc>
          <w:tcPr>
            <w:tcW w:w="4689" w:type="dxa"/>
            <w:tcBorders>
              <w:right w:val="single" w:sz="4" w:space="0" w:color="000000"/>
            </w:tcBorders>
          </w:tcPr>
          <w:p>
            <w:pPr>
              <w:pStyle w:val="TAL"/>
              <w:rPr/>
            </w:pPr>
            <w:r>
              <w:rPr/>
              <w:t>Not Present</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bCs/>
              </w:rPr>
            </w:pPr>
            <w:r>
              <w:rPr>
                <w:bCs/>
              </w:rPr>
              <w:t xml:space="preserve">- </w:t>
            </w:r>
            <w:r>
              <w:rPr/>
              <w:t>TX Diversity Mode</w:t>
            </w:r>
          </w:p>
        </w:tc>
        <w:tc>
          <w:tcPr>
            <w:tcW w:w="4689" w:type="dxa"/>
            <w:tcBorders>
              <w:bottom w:val="single" w:sz="4" w:space="0" w:color="000000"/>
              <w:right w:val="single" w:sz="4" w:space="0" w:color="000000"/>
            </w:tcBorders>
          </w:tcPr>
          <w:p>
            <w:pPr>
              <w:pStyle w:val="TAL"/>
              <w:rPr/>
            </w:pPr>
            <w:r>
              <w:rPr/>
              <w:t>None</w:t>
            </w:r>
          </w:p>
        </w:tc>
        <w:tc>
          <w:tcPr>
            <w:tcW w:w="1809" w:type="dxa"/>
            <w:tcBorders>
              <w:left w:val="single" w:sz="4" w:space="0" w:color="000000"/>
              <w:bottom w:val="single" w:sz="4" w:space="0" w:color="000000"/>
              <w:right w:val="single" w:sz="4" w:space="0" w:color="000000"/>
            </w:tcBorders>
          </w:tcPr>
          <w:p>
            <w:pPr>
              <w:pStyle w:val="TAL"/>
              <w:snapToGrid w:val="false"/>
              <w:rPr/>
            </w:pPr>
            <w:r>
              <w:rPr/>
            </w:r>
          </w:p>
        </w:tc>
      </w:tr>
      <w:tr>
        <w:trPr/>
        <w:tc>
          <w:tcPr>
            <w:tcW w:w="3249" w:type="dxa"/>
            <w:tcBorders>
              <w:top w:val="single" w:sz="4" w:space="0" w:color="000000"/>
              <w:left w:val="single" w:sz="4" w:space="0" w:color="000000"/>
              <w:right w:val="single" w:sz="4" w:space="0" w:color="000000"/>
            </w:tcBorders>
          </w:tcPr>
          <w:p>
            <w:pPr>
              <w:pStyle w:val="TAL"/>
              <w:rPr>
                <w:bCs/>
              </w:rPr>
            </w:pPr>
            <w:r>
              <w:rPr>
                <w:bCs/>
              </w:rPr>
              <w:t xml:space="preserve">- </w:t>
            </w:r>
            <w:r>
              <w:rPr/>
              <w:t>SSDT information</w:t>
            </w:r>
          </w:p>
        </w:tc>
        <w:tc>
          <w:tcPr>
            <w:tcW w:w="4689" w:type="dxa"/>
            <w:tcBorders>
              <w:top w:val="single" w:sz="4" w:space="0" w:color="000000"/>
              <w:right w:val="single" w:sz="4" w:space="0" w:color="000000"/>
            </w:tcBorders>
          </w:tcPr>
          <w:p>
            <w:pPr>
              <w:pStyle w:val="TAL"/>
              <w:snapToGrid w:val="false"/>
              <w:rPr>
                <w:bCs/>
              </w:rPr>
            </w:pPr>
            <w:r>
              <w:rPr>
                <w:bCs/>
              </w:rPr>
            </w:r>
          </w:p>
        </w:tc>
        <w:tc>
          <w:tcPr>
            <w:tcW w:w="1809" w:type="dxa"/>
            <w:tcBorders>
              <w:top w:val="single" w:sz="4" w:space="0" w:color="000000"/>
              <w:left w:val="single" w:sz="4" w:space="0" w:color="000000"/>
              <w:right w:val="single" w:sz="4" w:space="0" w:color="000000"/>
            </w:tcBorders>
          </w:tcPr>
          <w:p>
            <w:pPr>
              <w:pStyle w:val="TAL"/>
              <w:snapToGrid w:val="false"/>
              <w:rPr/>
            </w:pPr>
            <w:r>
              <w:rPr/>
            </w:r>
          </w:p>
        </w:tc>
      </w:tr>
      <w:tr>
        <w:trPr/>
        <w:tc>
          <w:tcPr>
            <w:tcW w:w="3249" w:type="dxa"/>
            <w:tcBorders>
              <w:left w:val="single" w:sz="4" w:space="0" w:color="000000"/>
              <w:right w:val="single" w:sz="4" w:space="0" w:color="000000"/>
            </w:tcBorders>
          </w:tcPr>
          <w:p>
            <w:pPr>
              <w:pStyle w:val="TAL"/>
              <w:rPr>
                <w:bCs/>
              </w:rPr>
            </w:pPr>
            <w:r>
              <w:rPr>
                <w:bCs/>
              </w:rPr>
              <w:t xml:space="preserve">- </w:t>
            </w:r>
            <w:r>
              <w:rPr/>
              <w:t>S field</w:t>
            </w:r>
          </w:p>
        </w:tc>
        <w:tc>
          <w:tcPr>
            <w:tcW w:w="4689" w:type="dxa"/>
            <w:tcBorders>
              <w:right w:val="single" w:sz="4" w:space="0" w:color="000000"/>
            </w:tcBorders>
          </w:tcPr>
          <w:p>
            <w:pPr>
              <w:pStyle w:val="TAL"/>
              <w:rPr/>
            </w:pPr>
            <w:r>
              <w:rPr/>
              <w:t>2</w:t>
            </w:r>
          </w:p>
        </w:tc>
        <w:tc>
          <w:tcPr>
            <w:tcW w:w="1809" w:type="dxa"/>
            <w:tcBorders>
              <w:left w:val="single" w:sz="4" w:space="0" w:color="000000"/>
              <w:right w:val="single" w:sz="4" w:space="0" w:color="000000"/>
            </w:tcBorders>
          </w:tcPr>
          <w:p>
            <w:pPr>
              <w:pStyle w:val="TAL"/>
              <w:snapToGrid w:val="false"/>
              <w:rPr/>
            </w:pPr>
            <w:r>
              <w:rPr/>
            </w:r>
          </w:p>
        </w:tc>
      </w:tr>
      <w:tr>
        <w:trPr/>
        <w:tc>
          <w:tcPr>
            <w:tcW w:w="3249" w:type="dxa"/>
            <w:tcBorders>
              <w:left w:val="single" w:sz="4" w:space="0" w:color="000000"/>
              <w:bottom w:val="single" w:sz="4" w:space="0" w:color="000000"/>
              <w:right w:val="single" w:sz="4" w:space="0" w:color="000000"/>
            </w:tcBorders>
          </w:tcPr>
          <w:p>
            <w:pPr>
              <w:pStyle w:val="TAL"/>
              <w:rPr>
                <w:bCs/>
              </w:rPr>
            </w:pPr>
            <w:r>
              <w:rPr>
                <w:bCs/>
              </w:rPr>
              <w:t xml:space="preserve">- </w:t>
            </w:r>
            <w:r>
              <w:rPr/>
              <w:t>Code Word Set</w:t>
            </w:r>
          </w:p>
        </w:tc>
        <w:tc>
          <w:tcPr>
            <w:tcW w:w="4689" w:type="dxa"/>
            <w:tcBorders>
              <w:bottom w:val="single" w:sz="4" w:space="0" w:color="000000"/>
              <w:right w:val="single" w:sz="4" w:space="0" w:color="000000"/>
            </w:tcBorders>
          </w:tcPr>
          <w:p>
            <w:pPr>
              <w:pStyle w:val="TAL"/>
              <w:rPr/>
            </w:pPr>
            <w:r>
              <w:rPr/>
              <w:t>short</w:t>
            </w:r>
          </w:p>
        </w:tc>
        <w:tc>
          <w:tcPr>
            <w:tcW w:w="1809" w:type="dxa"/>
            <w:tcBorders>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6"/>
        <w:rPr/>
      </w:pPr>
      <w:r>
        <w:rPr/>
        <w:t>7.6.3.4.2</w:t>
        <w:tab/>
        <w:t>Procedure</w:t>
      </w:r>
    </w:p>
    <w:p>
      <w:pPr>
        <w:pStyle w:val="Normal"/>
        <w:rPr/>
      </w:pPr>
      <w:r>
        <w:rPr/>
        <w:t>Measure BLER in points specified in table 7.6.3.4.</w:t>
      </w:r>
    </w:p>
    <w:p>
      <w:pPr>
        <w:pStyle w:val="Heading4"/>
        <w:ind w:left="1418" w:hanging="1418"/>
        <w:rPr/>
      </w:pPr>
      <w:r>
        <w:rPr/>
        <w:t>7.6.3.5</w:t>
        <w:tab/>
        <w:t>Test Requirements</w:t>
      </w:r>
    </w:p>
    <w:p>
      <w:pPr>
        <w:pStyle w:val="Normal"/>
        <w:rPr/>
      </w:pPr>
      <w:r>
        <w:rPr/>
        <w:t xml:space="preserve">For the parameters specified in table 7.6.3.4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7.6.3.5.</w:t>
      </w:r>
    </w:p>
    <w:p>
      <w:pPr>
        <w:pStyle w:val="TH"/>
        <w:rPr/>
      </w:pPr>
      <w:r>
        <w:rPr/>
        <w:t>Table 7.6.3.4: DCH parameters in multi-path propagation conditions during SSDT mode</w:t>
        <w:br/>
        <w:t>(Propagation condition: Case 1)</w:t>
      </w:r>
    </w:p>
    <w:tbl>
      <w:tblPr>
        <w:tblW w:w="9090" w:type="dxa"/>
        <w:jc w:val="center"/>
        <w:tblInd w:w="0" w:type="dxa"/>
        <w:tblLayout w:type="fixed"/>
        <w:tblCellMar>
          <w:top w:w="0" w:type="dxa"/>
          <w:left w:w="28" w:type="dxa"/>
          <w:bottom w:w="0" w:type="dxa"/>
          <w:right w:w="108" w:type="dxa"/>
        </w:tblCellMar>
      </w:tblPr>
      <w:tblGrid>
        <w:gridCol w:w="2580"/>
        <w:gridCol w:w="1200"/>
        <w:gridCol w:w="1200"/>
        <w:gridCol w:w="1200"/>
        <w:gridCol w:w="1200"/>
        <w:gridCol w:w="1710"/>
      </w:tblGrid>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2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2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2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3</w:t>
            </w:r>
          </w:p>
        </w:tc>
        <w:tc>
          <w:tcPr>
            <w:tcW w:w="12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4</w:t>
            </w:r>
          </w:p>
        </w:tc>
        <w:tc>
          <w:tcPr>
            <w:tcW w:w="171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Phase reference</w:t>
            </w:r>
          </w:p>
        </w:tc>
        <w:tc>
          <w:tcPr>
            <w:tcW w:w="4800" w:type="dxa"/>
            <w:gridSpan w:val="4"/>
            <w:tcBorders>
              <w:top w:val="single" w:sz="6" w:space="0" w:color="000000"/>
              <w:left w:val="single" w:sz="6" w:space="0" w:color="000000"/>
              <w:bottom w:val="single" w:sz="6" w:space="0" w:color="000000"/>
              <w:right w:val="single" w:sz="6" w:space="0" w:color="000000"/>
            </w:tcBorders>
          </w:tcPr>
          <w:p>
            <w:pPr>
              <w:pStyle w:val="TAC"/>
              <w:rPr/>
            </w:pPr>
            <w:r>
              <w:rPr/>
              <w:t>P-CPICH</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sz w:val="21"/>
              </w:rPr>
            </w:pPr>
            <w:r>
              <w:rPr>
                <w:sz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0,8</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-2,2</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0,8</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0,8</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sz w:val="21"/>
              </w:rPr>
            </w:pPr>
            <w:r>
              <w:rPr>
                <w:sz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0,8</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0,8</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0,8</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-2,2</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sz w:val="21"/>
              </w:rPr>
            </w:pPr>
            <w:r>
              <w:rPr>
                <w:sz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4800" w:type="dxa"/>
            <w:gridSpan w:val="4"/>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dBm / 3,84 MHz</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Information Data Rate</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kbps</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Cell ID code word error ratio in uplink (note)</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10"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Number of FBI bits assigned to "S" Field</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Code word Set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Long</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Long</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Short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Short</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C"/>
              <w:rPr/>
            </w:pPr>
            <w:r>
              <w:rPr/>
              <w:t>UL DPCCH slot Format</w:t>
            </w:r>
          </w:p>
        </w:tc>
        <w:tc>
          <w:tcPr>
            <w:tcW w:w="2400" w:type="dxa"/>
            <w:gridSpan w:val="2"/>
            <w:tcBorders>
              <w:top w:val="single" w:sz="6" w:space="0" w:color="000000"/>
              <w:left w:val="single" w:sz="6" w:space="0" w:color="000000"/>
              <w:bottom w:val="single" w:sz="6" w:space="0" w:color="000000"/>
              <w:right w:val="single" w:sz="6" w:space="0" w:color="000000"/>
            </w:tcBorders>
          </w:tcPr>
          <w:p>
            <w:pPr>
              <w:pStyle w:val="TAC"/>
              <w:rPr/>
            </w:pPr>
            <w:r>
              <w:rPr/>
              <w:t>#2</w:t>
            </w:r>
          </w:p>
        </w:tc>
        <w:tc>
          <w:tcPr>
            <w:tcW w:w="2400" w:type="dxa"/>
            <w:gridSpan w:val="2"/>
            <w:tcBorders>
              <w:top w:val="single" w:sz="6" w:space="0" w:color="000000"/>
              <w:left w:val="single" w:sz="6" w:space="0" w:color="000000"/>
              <w:bottom w:val="single" w:sz="6" w:space="0" w:color="000000"/>
              <w:right w:val="single" w:sz="6" w:space="0" w:color="000000"/>
            </w:tcBorders>
          </w:tcPr>
          <w:p>
            <w:pPr>
              <w:pStyle w:val="TAC"/>
              <w:rPr/>
            </w:pPr>
            <w:r>
              <w:rPr/>
              <w:t>#5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9090" w:type="dxa"/>
            <w:gridSpan w:val="6"/>
            <w:tcBorders>
              <w:top w:val="single" w:sz="6" w:space="0" w:color="000000"/>
              <w:left w:val="single" w:sz="6" w:space="0" w:color="000000"/>
              <w:bottom w:val="single" w:sz="6" w:space="0" w:color="000000"/>
              <w:right w:val="single" w:sz="6" w:space="0" w:color="000000"/>
            </w:tcBorders>
          </w:tcPr>
          <w:p>
            <w:pPr>
              <w:pStyle w:val="TAN"/>
              <w:rPr/>
            </w:pPr>
            <w:r>
              <w:rPr/>
              <w:t>NOTE:</w:t>
              <w:tab/>
              <w:t>The code word errors are introduced independently in both uplink channels.</w:t>
            </w:r>
          </w:p>
        </w:tc>
      </w:tr>
    </w:tbl>
    <w:p>
      <w:pPr>
        <w:pStyle w:val="Normal"/>
        <w:rPr/>
      </w:pPr>
      <w:r>
        <w:rPr/>
      </w:r>
    </w:p>
    <w:p>
      <w:pPr>
        <w:pStyle w:val="TH"/>
        <w:rPr/>
      </w:pPr>
      <w:r>
        <w:rPr/>
        <w:t>Table 7.6.3.5: DCH requirements in multi-path propagation conditions during SSDT mode</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4,9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10,4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pPr>
      <w:r>
        <w:rPr/>
        <w:t>7.7</w:t>
        <w:tab/>
        <w:t>Demodulation in Handover conditions</w:t>
      </w:r>
    </w:p>
    <w:p>
      <w:pPr>
        <w:pStyle w:val="Heading3"/>
        <w:rPr/>
      </w:pPr>
      <w:bookmarkStart w:id="4" w:name="B_Ref444075127"/>
      <w:r>
        <w:rPr/>
        <w:t>7.7.1</w:t>
        <w:tab/>
        <w:t xml:space="preserve">Demodulation of DCH in Inter-Cell Soft Handover </w:t>
      </w:r>
      <w:bookmarkEnd w:id="4"/>
      <w:r>
        <w:rPr/>
        <w:t>(Release 5 and earlier)</w:t>
      </w:r>
    </w:p>
    <w:p>
      <w:pPr>
        <w:pStyle w:val="Heading4"/>
        <w:ind w:left="1418" w:hanging="1418"/>
        <w:rPr/>
      </w:pPr>
      <w:r>
        <w:rPr/>
        <w:t>7.7.1.1</w:t>
        <w:tab/>
        <w:t>Definition and applicability</w:t>
      </w:r>
    </w:p>
    <w:p>
      <w:pPr>
        <w:pStyle w:val="Normal"/>
        <w:rPr/>
      </w:pPr>
      <w:r>
        <w:rPr/>
        <w:t>The bit error ratio characteristics of UE is determined during an inter-cell soft handover. During the soft handover a UE receives signals from different Base Stations. A UE has to be able to demodulate two P-CCPCH channels and to combine the energy of DCH channels. Delay profiles of signals received from different Base Stations are assumed to be the same but time shifted by 10 chips.</w:t>
      </w:r>
    </w:p>
    <w:p>
      <w:pPr>
        <w:pStyle w:val="Normal"/>
        <w:rPr/>
      </w:pPr>
      <w:r>
        <w:rPr/>
        <w:t>The receive characteristics of the different channels during inter-cell handover are determined by the Block Error Ratio (BLER) values.</w:t>
      </w:r>
    </w:p>
    <w:p>
      <w:pPr>
        <w:pStyle w:val="Normal"/>
        <w:rPr/>
      </w:pPr>
      <w:r>
        <w:rPr/>
        <w:t>The UE shall be tested only according to the data rate, supported. The data-rate-corresponding requirements shall apply to the UE. This test is applicable for Release 5 and earlier releases only.</w:t>
      </w:r>
    </w:p>
    <w:p>
      <w:pPr>
        <w:pStyle w:val="Heading4"/>
        <w:ind w:left="1418" w:hanging="1418"/>
        <w:rPr/>
      </w:pPr>
      <w:r>
        <w:rPr/>
        <w:t>7.7.1.2</w:t>
        <w:tab/>
        <w:t>Minimum requirements</w:t>
      </w:r>
    </w:p>
    <w:p>
      <w:pPr>
        <w:pStyle w:val="Normal"/>
        <w:rPr/>
      </w:pPr>
      <w:r>
        <w:rPr/>
        <w:t xml:space="preserve">For the parameters specified in table 7.7.1.1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7.7.1.2.</w:t>
      </w:r>
    </w:p>
    <w:p>
      <w:pPr>
        <w:pStyle w:val="TH"/>
        <w:rPr/>
      </w:pPr>
      <w:r>
        <w:rPr/>
        <w:t>Table 7.7.1.1: DCH parameters in multi-path propagation conditions during Soft Handoff (Case 3)</w:t>
      </w:r>
    </w:p>
    <w:tbl>
      <w:tblPr>
        <w:tblW w:w="9574" w:type="dxa"/>
        <w:jc w:val="center"/>
        <w:tblInd w:w="0" w:type="dxa"/>
        <w:tblLayout w:type="fixed"/>
        <w:tblCellMar>
          <w:top w:w="0" w:type="dxa"/>
          <w:left w:w="28" w:type="dxa"/>
          <w:bottom w:w="0" w:type="dxa"/>
          <w:right w:w="108" w:type="dxa"/>
        </w:tblCellMar>
      </w:tblPr>
      <w:tblGrid>
        <w:gridCol w:w="2235"/>
        <w:gridCol w:w="1443"/>
        <w:gridCol w:w="1418"/>
        <w:gridCol w:w="1417"/>
        <w:gridCol w:w="1418"/>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4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696"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sz w:val="21"/>
                <w:szCs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t xml:space="preserve">and </w:t>
            </w:r>
            <w:r>
              <w:rPr>
                <w:sz w:val="21"/>
                <w:szCs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p>
        </w:tc>
        <w:tc>
          <w:tcPr>
            <w:tcW w:w="144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696" w:type="dxa"/>
            <w:gridSpan w:val="4"/>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443"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7.7.1.2: DCH requirements in multi-path propagation conditions during Soft Handoff (Case 3)</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15,2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11,8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11,3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9,6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bl>
    <w:p>
      <w:pPr>
        <w:pStyle w:val="Normal"/>
        <w:rPr/>
      </w:pPr>
      <w:r>
        <w:rPr/>
      </w:r>
    </w:p>
    <w:p>
      <w:pPr>
        <w:pStyle w:val="Normal"/>
        <w:rPr/>
      </w:pPr>
      <w:r>
        <w:rPr/>
        <w:t>The reference for this requirement is TS 25.101 [1] clause 8.7.1.1.</w:t>
      </w:r>
    </w:p>
    <w:p>
      <w:pPr>
        <w:pStyle w:val="Heading4"/>
        <w:ind w:left="1418" w:hanging="1418"/>
        <w:rPr/>
      </w:pPr>
      <w:r>
        <w:rPr/>
        <w:t>7.7.1.3</w:t>
        <w:tab/>
        <w:t>Test purpose</w:t>
      </w:r>
    </w:p>
    <w:p>
      <w:pPr>
        <w:pStyle w:val="Normal"/>
        <w:rPr/>
      </w:pPr>
      <w:r>
        <w:rPr/>
        <w:t>To verify that the BLER does not exceed the value at the DPCH_Ec/Ior specified in table 7.7.1.2.</w:t>
      </w:r>
    </w:p>
    <w:p>
      <w:pPr>
        <w:pStyle w:val="Heading4"/>
        <w:ind w:left="1418" w:hanging="1418"/>
        <w:rPr/>
      </w:pPr>
      <w:r>
        <w:rPr/>
        <w:t>7.7.1.4</w:t>
        <w:tab/>
        <w:t>Method of test</w:t>
      </w:r>
    </w:p>
    <w:p>
      <w:pPr>
        <w:pStyle w:val="H6"/>
        <w:rPr/>
      </w:pPr>
      <w:r>
        <w:rPr/>
        <w:t>7.7.1.4.1</w:t>
        <w:tab/>
        <w:t>Initial conditions</w:t>
      </w:r>
    </w:p>
    <w:p>
      <w:pPr>
        <w:pStyle w:val="Normal"/>
        <w:rPr/>
      </w:pPr>
      <w:r>
        <w:rPr/>
        <w:t>Test environment: normal; see clauses G.2.1 and G.2.2.</w:t>
      </w:r>
    </w:p>
    <w:p>
      <w:pPr>
        <w:pStyle w:val="Normal"/>
        <w:rPr/>
      </w:pPr>
      <w:r>
        <w:rPr/>
        <w:t>Frequencies to be tested: mid range; see clause G.2.4.</w:t>
      </w:r>
    </w:p>
    <w:p>
      <w:pPr>
        <w:pStyle w:val="H6"/>
        <w:rPr/>
      </w:pPr>
      <w:r>
        <w:rPr/>
        <w:t>7.7.1.4.2</w:t>
        <w:tab/>
        <w:t>Procedures</w:t>
      </w:r>
    </w:p>
    <w:p>
      <w:pPr>
        <w:pStyle w:val="B1"/>
        <w:rPr>
          <w:b/>
          <w:b/>
        </w:rPr>
      </w:pPr>
      <w:r>
        <w:rPr/>
        <w:t>1)</w:t>
        <w:tab/>
        <w:t>Connect the SS, multi-path fading simulator and an AWGN noise source to the UE antenna connector as shown in figure A.11. In case of UE-receive diversity connect according to figure A.24.</w:t>
      </w:r>
    </w:p>
    <w:p>
      <w:pPr>
        <w:pStyle w:val="B1"/>
        <w:rPr/>
      </w:pPr>
      <w:r>
        <w:rPr/>
        <w:t>2)</w:t>
        <w:tab/>
        <w:t>Set up the call according to the Generic call setup procedure specified in TS 34.108 [3] clause 7.3.2.</w:t>
      </w:r>
    </w:p>
    <w:p>
      <w:pPr>
        <w:pStyle w:val="B1"/>
        <w:rPr/>
      </w:pPr>
      <w:r>
        <w:rPr/>
        <w:t>3)</w:t>
        <w:tab/>
        <w:t>Set the test parameters for test 1-4 as specified in table 7.7.1.3.</w:t>
      </w:r>
    </w:p>
    <w:p>
      <w:pPr>
        <w:pStyle w:val="B1"/>
        <w:rPr/>
      </w:pPr>
      <w:r>
        <w:rPr/>
        <w:t>4)</w:t>
        <w:tab/>
        <w:t>Count, at the SS, the number of information blocks transmitted and the number of correctly received information blocks at the UE.</w:t>
      </w:r>
    </w:p>
    <w:p>
      <w:pPr>
        <w:pStyle w:val="B1"/>
        <w:rPr/>
      </w:pPr>
      <w:r>
        <w:rPr/>
        <w:t>5)</w:t>
        <w:tab/>
        <w:t>Measure BLER of DCH channel.</w:t>
      </w:r>
    </w:p>
    <w:p>
      <w:pPr>
        <w:pStyle w:val="Heading4"/>
        <w:ind w:left="1418" w:hanging="1418"/>
        <w:rPr/>
      </w:pPr>
      <w:r>
        <w:rPr/>
        <w:t>7.7.1.5</w:t>
        <w:tab/>
        <w:t>Test requirements</w:t>
      </w:r>
    </w:p>
    <w:p>
      <w:pPr>
        <w:pStyle w:val="Normal"/>
        <w:rPr/>
      </w:pPr>
      <w:r>
        <w:rPr/>
        <w:t xml:space="preserve">For the parameters specified in table 7.7.1.3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7.7.1.4.</w:t>
      </w:r>
    </w:p>
    <w:p>
      <w:pPr>
        <w:pStyle w:val="TH"/>
        <w:rPr/>
      </w:pPr>
      <w:r>
        <w:rPr/>
        <w:t>Table 7.7.1.3: DCH parameters in multi-path propagation conditions during Soft Handoff (Case 3)</w:t>
      </w:r>
    </w:p>
    <w:tbl>
      <w:tblPr>
        <w:tblW w:w="9574" w:type="dxa"/>
        <w:jc w:val="center"/>
        <w:tblInd w:w="0" w:type="dxa"/>
        <w:tblLayout w:type="fixed"/>
        <w:tblCellMar>
          <w:top w:w="0" w:type="dxa"/>
          <w:left w:w="28" w:type="dxa"/>
          <w:bottom w:w="0" w:type="dxa"/>
          <w:right w:w="108" w:type="dxa"/>
        </w:tblCellMar>
      </w:tblPr>
      <w:tblGrid>
        <w:gridCol w:w="2235"/>
        <w:gridCol w:w="1443"/>
        <w:gridCol w:w="1418"/>
        <w:gridCol w:w="1417"/>
        <w:gridCol w:w="1418"/>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4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696"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sz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t xml:space="preserve">and </w:t>
            </w:r>
            <w:r>
              <w:rPr>
                <w:sz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p>
        </w:tc>
        <w:tc>
          <w:tcPr>
            <w:tcW w:w="1443" w:type="dxa"/>
            <w:tcBorders>
              <w:top w:val="single" w:sz="4" w:space="0" w:color="000000"/>
              <w:left w:val="single" w:sz="4" w:space="0" w:color="000000"/>
              <w:bottom w:val="single" w:sz="4" w:space="0" w:color="000000"/>
              <w:right w:val="single" w:sz="4" w:space="0" w:color="000000"/>
            </w:tcBorders>
          </w:tcPr>
          <w:p>
            <w:pPr>
              <w:pStyle w:val="TAC"/>
              <w:rPr/>
            </w:pPr>
            <w:r>
              <w:rPr/>
              <w:t>0,6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0,6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6,6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696" w:type="dxa"/>
            <w:gridSpan w:val="4"/>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443"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7.7.1.4: DCH requirements in multi-path propagation conditions during Soft Handoff (Case 3)</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15,1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11,7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11,2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5,4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7.7.1A</w:t>
        <w:tab/>
        <w:t>Demodulation of DCH in Inter-Cell Soft Handover (Release 6 and later)</w:t>
      </w:r>
    </w:p>
    <w:p>
      <w:pPr>
        <w:pStyle w:val="Heading4"/>
        <w:ind w:left="1418" w:hanging="1418"/>
        <w:rPr/>
      </w:pPr>
      <w:r>
        <w:rPr/>
        <w:t>7.7.1A.1</w:t>
        <w:tab/>
        <w:t>Definition and applicability</w:t>
      </w:r>
    </w:p>
    <w:p>
      <w:pPr>
        <w:pStyle w:val="Normal"/>
        <w:rPr/>
      </w:pPr>
      <w:r>
        <w:rPr/>
        <w:t>The bit error ratio characteristics of UE is determined during an inter-cell soft handover. During the soft handover a UE receives signals from different Base Stations. A UE has to be able to demodulate two P-CCPCH channels and to combine the energy of DCH channels. Delay profiles of signals received from different Base Stations are assumed to be the same but time shifted by 10 chips.</w:t>
      </w:r>
    </w:p>
    <w:p>
      <w:pPr>
        <w:pStyle w:val="Normal"/>
        <w:rPr/>
      </w:pPr>
      <w:r>
        <w:rPr/>
        <w:t>The receive characteristics of the different channels during inter-cell handover are determined by the Block Error Ratio (BLER) values.</w:t>
      </w:r>
    </w:p>
    <w:p>
      <w:pPr>
        <w:pStyle w:val="Normal"/>
        <w:rPr/>
      </w:pPr>
      <w:r>
        <w:rPr/>
        <w:t>The UE shall be tested only according to the data rate, supported. The data-rate-corresponding requirements shall apply to the UE. This test is applicable for Release 6 and later releases only.</w:t>
      </w:r>
    </w:p>
    <w:p>
      <w:pPr>
        <w:pStyle w:val="Heading4"/>
        <w:ind w:left="1418" w:hanging="1418"/>
        <w:rPr/>
      </w:pPr>
      <w:r>
        <w:rPr/>
        <w:t>7.7.1A.2</w:t>
        <w:tab/>
        <w:t>Minimum requirements</w:t>
      </w:r>
    </w:p>
    <w:p>
      <w:pPr>
        <w:pStyle w:val="Normal"/>
        <w:rPr/>
      </w:pPr>
      <w:r>
        <w:rPr/>
        <w:t xml:space="preserve">For the parameters specified in table 7.7.1A.1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7.7.1A.2.</w:t>
      </w:r>
    </w:p>
    <w:p>
      <w:pPr>
        <w:pStyle w:val="TH"/>
        <w:rPr/>
      </w:pPr>
      <w:r>
        <w:rPr/>
        <w:t>Table 7.7.1A.1: DCH parameters in multi-path propagation conditions during Soft Handoff (Case 3)</w:t>
      </w:r>
    </w:p>
    <w:tbl>
      <w:tblPr>
        <w:tblW w:w="9574" w:type="dxa"/>
        <w:jc w:val="center"/>
        <w:tblInd w:w="0" w:type="dxa"/>
        <w:tblLayout w:type="fixed"/>
        <w:tblCellMar>
          <w:top w:w="0" w:type="dxa"/>
          <w:left w:w="28" w:type="dxa"/>
          <w:bottom w:w="0" w:type="dxa"/>
          <w:right w:w="108" w:type="dxa"/>
        </w:tblCellMar>
      </w:tblPr>
      <w:tblGrid>
        <w:gridCol w:w="2235"/>
        <w:gridCol w:w="1443"/>
        <w:gridCol w:w="1418"/>
        <w:gridCol w:w="1417"/>
        <w:gridCol w:w="1418"/>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4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696"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sz w:val="21"/>
                <w:szCs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t xml:space="preserve">and </w:t>
            </w:r>
            <w:r>
              <w:rPr>
                <w:sz w:val="21"/>
                <w:szCs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p>
        </w:tc>
        <w:tc>
          <w:tcPr>
            <w:tcW w:w="144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696" w:type="dxa"/>
            <w:gridSpan w:val="4"/>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443"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7.7.1A.2: DCH requirements in multi-path propagation conditions during Soft Handoff (Case 3)</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15,2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11,8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11,3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9,9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9,5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6,3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bl>
    <w:p>
      <w:pPr>
        <w:pStyle w:val="Normal"/>
        <w:rPr/>
      </w:pPr>
      <w:r>
        <w:rPr/>
      </w:r>
    </w:p>
    <w:p>
      <w:pPr>
        <w:pStyle w:val="Normal"/>
        <w:rPr/>
      </w:pPr>
      <w:r>
        <w:rPr/>
        <w:t>The reference for this requirement is TS 25.101 [1] clause 8.7.1A.1.</w:t>
      </w:r>
    </w:p>
    <w:p>
      <w:pPr>
        <w:pStyle w:val="Heading4"/>
        <w:ind w:left="1418" w:hanging="1418"/>
        <w:rPr/>
      </w:pPr>
      <w:r>
        <w:rPr/>
        <w:t>7.7.1A.3</w:t>
        <w:tab/>
        <w:t>Test purpose</w:t>
      </w:r>
    </w:p>
    <w:p>
      <w:pPr>
        <w:pStyle w:val="Normal"/>
        <w:rPr/>
      </w:pPr>
      <w:r>
        <w:rPr/>
        <w:t>To verify that the BLER does not exceed the value at the DPCH_Ec/Ior specified in table 7.7.1A.2.</w:t>
      </w:r>
    </w:p>
    <w:p>
      <w:pPr>
        <w:pStyle w:val="Heading4"/>
        <w:ind w:left="1418" w:hanging="1418"/>
        <w:rPr/>
      </w:pPr>
      <w:r>
        <w:rPr/>
        <w:t>7.7.1A.4</w:t>
        <w:tab/>
        <w:t>Method of test</w:t>
      </w:r>
    </w:p>
    <w:p>
      <w:pPr>
        <w:pStyle w:val="H6"/>
        <w:rPr/>
      </w:pPr>
      <w:r>
        <w:rPr/>
        <w:t>7.7.1A.4.1</w:t>
        <w:tab/>
        <w:t>Initial conditions</w:t>
      </w:r>
    </w:p>
    <w:p>
      <w:pPr>
        <w:pStyle w:val="Normal"/>
        <w:rPr/>
      </w:pPr>
      <w:r>
        <w:rPr/>
        <w:t>Test environment: normal; see clauses G.2.1 and G.2.2.</w:t>
      </w:r>
    </w:p>
    <w:p>
      <w:pPr>
        <w:pStyle w:val="Normal"/>
        <w:rPr/>
      </w:pPr>
      <w:r>
        <w:rPr/>
        <w:t>Frequencies to be tested: mid range; see clause G.2.4.</w:t>
      </w:r>
    </w:p>
    <w:p>
      <w:pPr>
        <w:pStyle w:val="H6"/>
        <w:rPr/>
      </w:pPr>
      <w:r>
        <w:rPr/>
        <w:t>7.7.1A.4.2</w:t>
        <w:tab/>
        <w:t>Procedures</w:t>
      </w:r>
    </w:p>
    <w:p>
      <w:pPr>
        <w:pStyle w:val="B1"/>
        <w:rPr/>
      </w:pPr>
      <w:r>
        <w:rPr/>
        <w:t>1)</w:t>
        <w:tab/>
        <w:t>Connect the SS, multi-path fading simulator and an AWGN noise source to the UE antenna connector as shown in figure A.11. In case of UE-receive diversity connect according to figure A.24.</w:t>
      </w:r>
    </w:p>
    <w:p>
      <w:pPr>
        <w:pStyle w:val="B1"/>
        <w:rPr/>
      </w:pPr>
      <w:r>
        <w:rPr/>
        <w:t>2)</w:t>
        <w:tab/>
        <w:t>Set up the call according to the Generic call setup procedure specified in TS 34.108 [3] clause 7.3.2.</w:t>
      </w:r>
    </w:p>
    <w:p>
      <w:pPr>
        <w:pStyle w:val="B1"/>
        <w:rPr/>
      </w:pPr>
      <w:r>
        <w:rPr/>
        <w:t>3)</w:t>
        <w:tab/>
        <w:t>Set the test parameters for test 1-4 as specified in table 7.7.1A.3.</w:t>
      </w:r>
    </w:p>
    <w:p>
      <w:pPr>
        <w:pStyle w:val="B1"/>
        <w:rPr/>
      </w:pPr>
      <w:r>
        <w:rPr/>
        <w:t>4)</w:t>
        <w:tab/>
        <w:t>Count, at the SS, the number of information blocks transmitted and the number of correctly received information blocks at the UE.</w:t>
      </w:r>
    </w:p>
    <w:p>
      <w:pPr>
        <w:pStyle w:val="B1"/>
        <w:rPr/>
      </w:pPr>
      <w:r>
        <w:rPr/>
        <w:t>5)</w:t>
        <w:tab/>
        <w:t>Measure BLER of DCH channel.</w:t>
      </w:r>
    </w:p>
    <w:p>
      <w:pPr>
        <w:pStyle w:val="Heading4"/>
        <w:ind w:left="1418" w:hanging="1418"/>
        <w:rPr/>
      </w:pPr>
      <w:r>
        <w:rPr/>
        <w:t>7.7.1A.5</w:t>
        <w:tab/>
        <w:t>Test requirements</w:t>
      </w:r>
    </w:p>
    <w:p>
      <w:pPr>
        <w:pStyle w:val="Normal"/>
        <w:rPr/>
      </w:pPr>
      <w:r>
        <w:rPr/>
        <w:t xml:space="preserve">For the parameters specified in table 7.7.1A.3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7.7.1A.4.</w:t>
      </w:r>
    </w:p>
    <w:p>
      <w:pPr>
        <w:pStyle w:val="TH"/>
        <w:rPr/>
      </w:pPr>
      <w:r>
        <w:rPr/>
        <w:t>Table 7.7.1A.3: DCH parameters in multi-path propagation conditions during Soft Handoff (Case 3)</w:t>
      </w:r>
    </w:p>
    <w:tbl>
      <w:tblPr>
        <w:tblW w:w="9574" w:type="dxa"/>
        <w:jc w:val="center"/>
        <w:tblInd w:w="0" w:type="dxa"/>
        <w:tblLayout w:type="fixed"/>
        <w:tblCellMar>
          <w:top w:w="0" w:type="dxa"/>
          <w:left w:w="28" w:type="dxa"/>
          <w:bottom w:w="0" w:type="dxa"/>
          <w:right w:w="108" w:type="dxa"/>
        </w:tblCellMar>
      </w:tblPr>
      <w:tblGrid>
        <w:gridCol w:w="2235"/>
        <w:gridCol w:w="1443"/>
        <w:gridCol w:w="1418"/>
        <w:gridCol w:w="1417"/>
        <w:gridCol w:w="1418"/>
        <w:gridCol w:w="164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4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16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5696" w:type="dxa"/>
            <w:gridSpan w:val="4"/>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16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sz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t xml:space="preserve">and </w:t>
            </w:r>
            <w:r>
              <w:rPr>
                <w:sz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p>
        </w:tc>
        <w:tc>
          <w:tcPr>
            <w:tcW w:w="1443" w:type="dxa"/>
            <w:tcBorders>
              <w:top w:val="single" w:sz="4" w:space="0" w:color="000000"/>
              <w:left w:val="single" w:sz="4" w:space="0" w:color="000000"/>
              <w:bottom w:val="single" w:sz="4" w:space="0" w:color="000000"/>
              <w:right w:val="single" w:sz="4" w:space="0" w:color="000000"/>
            </w:tcBorders>
          </w:tcPr>
          <w:p>
            <w:pPr>
              <w:pStyle w:val="TAC"/>
              <w:rPr/>
            </w:pPr>
            <w:r>
              <w:rPr/>
              <w:t>0,6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0,6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3,6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6,6</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sz w:val="21"/>
              </w:rPr>
            </w:pPr>
            <w:r>
              <w:rPr>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696" w:type="dxa"/>
            <w:gridSpan w:val="4"/>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1443" w:type="dxa"/>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kbps</w:t>
            </w:r>
          </w:p>
        </w:tc>
      </w:tr>
    </w:tbl>
    <w:p>
      <w:pPr>
        <w:pStyle w:val="Normal"/>
        <w:rPr/>
      </w:pPr>
      <w:r>
        <w:rPr/>
      </w:r>
    </w:p>
    <w:p>
      <w:pPr>
        <w:pStyle w:val="TH"/>
        <w:rPr/>
      </w:pPr>
      <w:r>
        <w:rPr/>
        <w:t>Table 7.7.1A.4: DCH requirements in multi-path propagation conditions during Soft Handoff (Case 3)</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15,1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2</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11,7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11,2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3</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9,8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9,4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r>
        <w:trPr>
          <w:cantSplit w:val="true"/>
        </w:trPr>
        <w:tc>
          <w:tcPr>
            <w:tcW w:w="1512" w:type="dxa"/>
            <w:vMerge w:val="restart"/>
            <w:tcBorders>
              <w:top w:val="single" w:sz="6" w:space="0" w:color="000000"/>
              <w:left w:val="single" w:sz="6" w:space="0" w:color="000000"/>
              <w:right w:val="single" w:sz="6" w:space="0" w:color="000000"/>
            </w:tcBorders>
          </w:tcPr>
          <w:p>
            <w:pPr>
              <w:pStyle w:val="TAC"/>
              <w:rPr/>
            </w:pPr>
            <w:r>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6,2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-1</w:t>
            </w:r>
          </w:p>
        </w:tc>
      </w:tr>
      <w:tr>
        <w:trPr>
          <w:cantSplit w:val="true"/>
        </w:trPr>
        <w:tc>
          <w:tcPr>
            <w:tcW w:w="1512" w:type="dxa"/>
            <w:vMerge w:val="continue"/>
            <w:tcBorders>
              <w:top w:val="single" w:sz="6" w:space="0" w:color="000000"/>
              <w:left w:val="single" w:sz="6" w:space="0" w:color="000000"/>
              <w:right w:val="single" w:sz="6" w:space="0" w:color="000000"/>
            </w:tcBorders>
          </w:tcPr>
          <w:p>
            <w:pPr>
              <w:pStyle w:val="TAC"/>
              <w:snapToGrid w:val="false"/>
              <w:rPr/>
            </w:pPr>
            <w:r>
              <w:rPr/>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5,7 dB</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7.7.1B</w:t>
        <w:tab/>
        <w:t>Demodulation of DCH in Inter-Cell Soft Handover when (DL_DCH_FET_Config) is configured by higher layers</w:t>
      </w:r>
    </w:p>
    <w:p>
      <w:pPr>
        <w:pStyle w:val="Heading4"/>
        <w:ind w:left="1418" w:hanging="1418"/>
        <w:rPr/>
      </w:pPr>
      <w:r>
        <w:rPr/>
        <w:t>7.7.1B.1</w:t>
        <w:tab/>
        <w:t>Definition and applicability</w:t>
      </w:r>
    </w:p>
    <w:p>
      <w:pPr>
        <w:pStyle w:val="Normal"/>
        <w:rPr/>
      </w:pPr>
      <w:r>
        <w:rPr/>
        <w:t>The bit error ratio characteristics of UE is determined during an inter-cell soft handover. During the soft handover a UE receives signals from different Base Stations. A UE has to be able to demodulate two P-CCPCH channels and to combine the energy of DCH channels. Delay profiles of signals received from different Base Stations are assumed to be the same but time shifted by 10 chips.</w:t>
      </w:r>
    </w:p>
    <w:p>
      <w:pPr>
        <w:pStyle w:val="Normal"/>
        <w:rPr/>
      </w:pPr>
      <w:r>
        <w:rPr/>
        <w:t>The receive characteristics of the different channels during inter-cell handover are determined by the Block Error Ratio (BLER) values.</w:t>
      </w:r>
    </w:p>
    <w:p>
      <w:pPr>
        <w:pStyle w:val="Normal"/>
        <w:rPr/>
      </w:pPr>
      <w:r>
        <w:rPr/>
        <w:t xml:space="preserve">The UE shall be tested only according to the data rate, supported. The data-rate-corresponding requirements shall apply to the UE. </w:t>
      </w:r>
    </w:p>
    <w:p>
      <w:pPr>
        <w:pStyle w:val="Normal"/>
        <w:rPr/>
      </w:pPr>
      <w:r>
        <w:rPr/>
        <w:t>The requirements and this test apply to release 12 and later releases for all types of UTRA for the FDD UE that support DCH Enhancement for UMTS.</w:t>
      </w:r>
    </w:p>
    <w:p>
      <w:pPr>
        <w:pStyle w:val="Heading4"/>
        <w:ind w:left="1418" w:hanging="1418"/>
        <w:rPr/>
      </w:pPr>
      <w:r>
        <w:rPr/>
        <w:t>7.7.1B.2</w:t>
        <w:tab/>
        <w:t>Minimum requirements</w:t>
      </w:r>
    </w:p>
    <w:p>
      <w:pPr>
        <w:pStyle w:val="Normal"/>
        <w:rPr/>
      </w:pPr>
      <w:r>
        <w:rPr/>
        <w:t xml:space="preserve">For the parameters specified in table 7.7.1B.1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7.7.1B.2.</w:t>
      </w:r>
    </w:p>
    <w:p>
      <w:pPr>
        <w:pStyle w:val="TH"/>
        <w:rPr/>
      </w:pPr>
      <w:r>
        <w:rPr/>
        <w:t>Table 7.7.1B.1: DCH parameters in multi-path propagation conditions during Soft Handoff (Case 3)</w:t>
      </w:r>
    </w:p>
    <w:tbl>
      <w:tblPr>
        <w:tblW w:w="8685" w:type="dxa"/>
        <w:jc w:val="center"/>
        <w:tblInd w:w="0" w:type="dxa"/>
        <w:tblLayout w:type="fixed"/>
        <w:tblCellMar>
          <w:top w:w="0" w:type="dxa"/>
          <w:left w:w="28" w:type="dxa"/>
          <w:bottom w:w="0" w:type="dxa"/>
          <w:right w:w="28" w:type="dxa"/>
        </w:tblCellMar>
      </w:tblPr>
      <w:tblGrid>
        <w:gridCol w:w="3189"/>
        <w:gridCol w:w="1620"/>
        <w:gridCol w:w="3876"/>
      </w:tblGrid>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tcPr>
          <w:p>
            <w:pPr>
              <w:pStyle w:val="TAH"/>
              <w:rPr>
                <w:rFonts w:cs="v5.0.0;Times New Roman"/>
              </w:rPr>
            </w:pPr>
            <w:r>
              <w:rPr>
                <w:rFonts w:cs="v5.0.0;Times New Roman"/>
              </w:rPr>
              <w:t>Parameter</w:t>
            </w:r>
          </w:p>
        </w:tc>
        <w:tc>
          <w:tcPr>
            <w:tcW w:w="1620" w:type="dxa"/>
            <w:tcBorders>
              <w:top w:val="single" w:sz="2" w:space="0" w:color="000000"/>
              <w:left w:val="single" w:sz="2" w:space="0" w:color="000000"/>
              <w:bottom w:val="single" w:sz="2" w:space="0" w:color="000000"/>
              <w:right w:val="single" w:sz="2" w:space="0" w:color="000000"/>
            </w:tcBorders>
          </w:tcPr>
          <w:p>
            <w:pPr>
              <w:pStyle w:val="TAH"/>
              <w:rPr>
                <w:rFonts w:cs="v5.0.0;Times New Roman"/>
              </w:rPr>
            </w:pPr>
            <w:r>
              <w:rPr>
                <w:rFonts w:cs="v5.0.0;Times New Roman"/>
              </w:rPr>
              <w:t>Unit</w:t>
            </w:r>
          </w:p>
        </w:tc>
        <w:tc>
          <w:tcPr>
            <w:tcW w:w="3876" w:type="dxa"/>
            <w:tcBorders>
              <w:top w:val="single" w:sz="2" w:space="0" w:color="000000"/>
              <w:left w:val="single" w:sz="2" w:space="0" w:color="000000"/>
              <w:bottom w:val="single" w:sz="2" w:space="0" w:color="000000"/>
              <w:right w:val="single" w:sz="2" w:space="0" w:color="000000"/>
            </w:tcBorders>
          </w:tcPr>
          <w:p>
            <w:pPr>
              <w:pStyle w:val="TAH"/>
              <w:rPr>
                <w:rFonts w:cs="v5.0.0;Times New Roman"/>
              </w:rPr>
            </w:pPr>
            <w:r>
              <w:rPr>
                <w:rFonts w:cs="v5.0.0;Times New Roman"/>
              </w:rPr>
              <w:t>Test 1</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Phase reference</w:t>
            </w:r>
          </w:p>
        </w:tc>
        <w:tc>
          <w:tcPr>
            <w:tcW w:w="1620" w:type="dxa"/>
            <w:tcBorders>
              <w:top w:val="single" w:sz="2" w:space="0" w:color="000000"/>
              <w:left w:val="single" w:sz="2" w:space="0" w:color="000000"/>
              <w:bottom w:val="single" w:sz="2" w:space="0" w:color="000000"/>
              <w:right w:val="single" w:sz="2" w:space="0" w:color="000000"/>
            </w:tcBorders>
          </w:tcPr>
          <w:p>
            <w:pPr>
              <w:pStyle w:val="TAC"/>
              <w:snapToGrid w:val="false"/>
              <w:rPr>
                <w:rFonts w:cs="v5.0.0;Times New Roman"/>
              </w:rPr>
            </w:pPr>
            <w:r>
              <w:rPr>
                <w:rFonts w:cs="v5.0.0;Times New Roman"/>
              </w:rPr>
            </w:r>
          </w:p>
        </w:tc>
        <w:tc>
          <w:tcPr>
            <w:tcW w:w="38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P-CPICH</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sz w:val="20"/>
              </w:rPr>
              <w:drawing>
                <wp:inline distT="0" distB="0" distL="0" distR="0">
                  <wp:extent cx="371475" cy="171450"/>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rcRect l="-77" t="-167" r="-77" b="-167"/>
                          <a:stretch>
                            <a:fillRect/>
                          </a:stretch>
                        </pic:blipFill>
                        <pic:spPr bwMode="auto">
                          <a:xfrm>
                            <a:off x="0" y="0"/>
                            <a:ext cx="371475" cy="171450"/>
                          </a:xfrm>
                          <a:prstGeom prst="rect">
                            <a:avLst/>
                          </a:prstGeom>
                        </pic:spPr>
                      </pic:pic>
                    </a:graphicData>
                  </a:graphic>
                </wp:inline>
              </w:drawing>
            </w:r>
            <w:r>
              <w:rPr>
                <w:rFonts w:eastAsia="Arial" w:cs="Arial"/>
              </w:rPr>
              <w:t xml:space="preserve"> </w:t>
            </w:r>
            <w:r>
              <w:rPr>
                <w:rFonts w:cs="v5.0.0;Times New Roman"/>
              </w:rPr>
              <w:t xml:space="preserve">and </w:t>
            </w:r>
            <w:r>
              <w:rPr>
                <w:rFonts w:cs="v5.0.0;Times New Roman"/>
                <w:sz w:val="20"/>
              </w:rPr>
              <w:drawing>
                <wp:inline distT="0" distB="0" distL="0" distR="0">
                  <wp:extent cx="390525" cy="171450"/>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rcRect l="-75" t="-167" r="-75" b="-167"/>
                          <a:stretch>
                            <a:fillRect/>
                          </a:stretch>
                        </pic:blipFill>
                        <pic:spPr bwMode="auto">
                          <a:xfrm>
                            <a:off x="0" y="0"/>
                            <a:ext cx="390525" cy="171450"/>
                          </a:xfrm>
                          <a:prstGeom prst="rect">
                            <a:avLst/>
                          </a:prstGeom>
                        </pic:spPr>
                      </pic:pic>
                    </a:graphicData>
                  </a:graphic>
                </wp:inline>
              </w:drawing>
            </w:r>
          </w:p>
        </w:tc>
        <w:tc>
          <w:tcPr>
            <w:tcW w:w="1620"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dB</w:t>
            </w:r>
          </w:p>
        </w:tc>
        <w:tc>
          <w:tcPr>
            <w:tcW w:w="38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0</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tcPr>
          <w:p>
            <w:pPr>
              <w:pStyle w:val="TAC"/>
              <w:rPr>
                <w:rFonts w:cs="v5.0.0;Times New Roman"/>
                <w:position w:val="-10"/>
                <w:sz w:val="20"/>
              </w:rPr>
            </w:pPr>
            <w:r>
              <w:rPr>
                <w:rFonts w:cs="v5.0.0;Times New Roman"/>
                <w:sz w:val="20"/>
              </w:rPr>
              <w:drawing>
                <wp:inline distT="0" distB="0" distL="0" distR="0">
                  <wp:extent cx="200025" cy="190500"/>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rcRect l="-177" t="-189" r="-177" b="-189"/>
                          <a:stretch>
                            <a:fillRect/>
                          </a:stretch>
                        </pic:blipFill>
                        <pic:spPr bwMode="auto">
                          <a:xfrm>
                            <a:off x="0" y="0"/>
                            <a:ext cx="200025" cy="190500"/>
                          </a:xfrm>
                          <a:prstGeom prst="rect">
                            <a:avLst/>
                          </a:prstGeom>
                        </pic:spPr>
                      </pic:pic>
                    </a:graphicData>
                  </a:graphic>
                </wp:inline>
              </w:drawing>
            </w:r>
          </w:p>
        </w:tc>
        <w:tc>
          <w:tcPr>
            <w:tcW w:w="1620"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dBm/3.84 MHz</w:t>
            </w:r>
          </w:p>
        </w:tc>
        <w:tc>
          <w:tcPr>
            <w:tcW w:w="38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-60</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eastAsia="?? ??;Yu Gothic" w:cs="v5.0.0;Times New Roman"/>
              </w:rPr>
              <w:t>Information Data Rate</w:t>
            </w:r>
          </w:p>
        </w:tc>
        <w:tc>
          <w:tcPr>
            <w:tcW w:w="1620"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eastAsia="?? ??;Yu Gothic" w:cs="v5.0.0;Times New Roman"/>
              </w:rPr>
              <w:t>kbps</w:t>
            </w:r>
          </w:p>
        </w:tc>
        <w:tc>
          <w:tcPr>
            <w:tcW w:w="387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eastAsia="?? ??;Yu Gothic" w:cs="Arial"/>
              </w:rPr>
              <w:t>12.2</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eastAsia="?? ??;Yu Gothic" w:cs="Arial"/>
              </w:rPr>
              <w:t>DCCH Presence</w:t>
            </w:r>
          </w:p>
        </w:tc>
        <w:tc>
          <w:tcPr>
            <w:tcW w:w="1620"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eastAsia="?? ??;Yu Gothic" w:cs="Arial"/>
              </w:rPr>
              <w:t>-</w:t>
            </w:r>
          </w:p>
        </w:tc>
        <w:tc>
          <w:tcPr>
            <w:tcW w:w="387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No</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cs="Arial"/>
              </w:rPr>
            </w:pPr>
            <w:r>
              <w:rPr>
                <w:rFonts w:eastAsia="?? ??;Yu Gothic" w:cs="Arial"/>
              </w:rPr>
              <w:t>DL_DCH_FET_Config</w:t>
            </w:r>
          </w:p>
        </w:tc>
        <w:tc>
          <w:tcPr>
            <w:tcW w:w="1620"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cs="Arial"/>
              </w:rPr>
            </w:pPr>
            <w:r>
              <w:rPr>
                <w:rFonts w:eastAsia="?? ??;Yu Gothic" w:cs="Arial"/>
              </w:rPr>
              <w:t>-</w:t>
            </w:r>
          </w:p>
        </w:tc>
        <w:tc>
          <w:tcPr>
            <w:tcW w:w="387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0 (Note 1)</w:t>
            </w:r>
          </w:p>
        </w:tc>
      </w:tr>
      <w:tr>
        <w:trPr>
          <w:trHeight w:val="113" w:hRule="atLeast"/>
          <w:cantSplit w:val="true"/>
        </w:trPr>
        <w:tc>
          <w:tcPr>
            <w:tcW w:w="8685" w:type="dxa"/>
            <w:gridSpan w:val="3"/>
            <w:tcBorders>
              <w:top w:val="single" w:sz="2" w:space="0" w:color="000000"/>
              <w:left w:val="single" w:sz="2" w:space="0" w:color="000000"/>
              <w:bottom w:val="single" w:sz="2" w:space="0" w:color="000000"/>
              <w:right w:val="single" w:sz="2" w:space="0" w:color="000000"/>
            </w:tcBorders>
            <w:vAlign w:val="center"/>
          </w:tcPr>
          <w:p>
            <w:pPr>
              <w:pStyle w:val="TAN"/>
              <w:rPr/>
            </w:pPr>
            <w:r>
              <w:rPr/>
              <w:t>Note 1: UL is in 10ms transmission mode</w:t>
            </w:r>
          </w:p>
        </w:tc>
      </w:tr>
    </w:tbl>
    <w:p>
      <w:pPr>
        <w:pStyle w:val="Normal"/>
        <w:rPr/>
      </w:pPr>
      <w:r>
        <w:rPr/>
      </w:r>
    </w:p>
    <w:p>
      <w:pPr>
        <w:pStyle w:val="TH"/>
        <w:rPr/>
      </w:pPr>
      <w:r>
        <w:rPr/>
        <w:t>Table 7.7.1B.2: DCH requirements in multi-path propagation conditions during Soft Handoff (Case 3)</w:t>
      </w:r>
    </w:p>
    <w:tbl>
      <w:tblPr>
        <w:tblW w:w="4536" w:type="dxa"/>
        <w:jc w:val="center"/>
        <w:tblInd w:w="0" w:type="dxa"/>
        <w:tblLayout w:type="fixed"/>
        <w:tblCellMar>
          <w:top w:w="0" w:type="dxa"/>
          <w:left w:w="28" w:type="dxa"/>
          <w:bottom w:w="0" w:type="dxa"/>
          <w:right w:w="28" w:type="dxa"/>
        </w:tblCellMar>
      </w:tblPr>
      <w:tblGrid>
        <w:gridCol w:w="1512"/>
        <w:gridCol w:w="1512"/>
        <w:gridCol w:w="1512"/>
      </w:tblGrid>
      <w:tr>
        <w:trPr>
          <w:trHeight w:val="113" w:hRule="atLeast"/>
          <w:cantSplit w:val="true"/>
        </w:trPr>
        <w:tc>
          <w:tcPr>
            <w:tcW w:w="1512" w:type="dxa"/>
            <w:tcBorders>
              <w:top w:val="single" w:sz="2" w:space="0" w:color="000000"/>
              <w:left w:val="single" w:sz="2" w:space="0" w:color="000000"/>
              <w:bottom w:val="single" w:sz="4" w:space="0" w:color="000000"/>
              <w:right w:val="single" w:sz="2" w:space="0" w:color="000000"/>
            </w:tcBorders>
          </w:tcPr>
          <w:p>
            <w:pPr>
              <w:pStyle w:val="TAH"/>
              <w:rPr>
                <w:rFonts w:eastAsia="?? ??;Yu Gothic" w:cs="v5.0.0;Times New Roman"/>
              </w:rPr>
            </w:pPr>
            <w:r>
              <w:rPr>
                <w:rFonts w:eastAsia="?? ??;Yu Gothic" w:cs="v5.0.0;Times New Roman"/>
              </w:rPr>
              <w:t>Test Number</w:t>
            </w:r>
          </w:p>
        </w:tc>
        <w:tc>
          <w:tcPr>
            <w:tcW w:w="1512" w:type="dxa"/>
            <w:tcBorders>
              <w:top w:val="single" w:sz="2" w:space="0" w:color="000000"/>
              <w:left w:val="single" w:sz="2" w:space="0" w:color="000000"/>
              <w:bottom w:val="single" w:sz="4" w:space="0" w:color="000000"/>
              <w:right w:val="single" w:sz="2" w:space="0" w:color="000000"/>
            </w:tcBorders>
          </w:tcPr>
          <w:p>
            <w:pPr>
              <w:pStyle w:val="TAH"/>
              <w:rPr>
                <w:rFonts w:cs="v5.0.0;Times New Roman"/>
              </w:rPr>
            </w:pPr>
            <w:r>
              <w:rPr>
                <w:rFonts w:cs="v5.0.0;Times New Roman"/>
              </w:rPr>
              <w:drawing>
                <wp:inline distT="0" distB="0" distL="0" distR="0">
                  <wp:extent cx="495300" cy="257175"/>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rcRect l="-49" t="-95" r="-49" b="-95"/>
                          <a:stretch>
                            <a:fillRect/>
                          </a:stretch>
                        </pic:blipFill>
                        <pic:spPr bwMode="auto">
                          <a:xfrm>
                            <a:off x="0" y="0"/>
                            <a:ext cx="495300" cy="257175"/>
                          </a:xfrm>
                          <a:prstGeom prst="rect">
                            <a:avLst/>
                          </a:prstGeom>
                        </pic:spPr>
                      </pic:pic>
                    </a:graphicData>
                  </a:graphic>
                </wp:inline>
              </w:drawing>
            </w:r>
          </w:p>
        </w:tc>
        <w:tc>
          <w:tcPr>
            <w:tcW w:w="1512" w:type="dxa"/>
            <w:tcBorders>
              <w:top w:val="single" w:sz="2" w:space="0" w:color="000000"/>
              <w:left w:val="single" w:sz="2" w:space="0" w:color="000000"/>
              <w:bottom w:val="single" w:sz="4" w:space="0" w:color="000000"/>
              <w:right w:val="single" w:sz="2" w:space="0" w:color="000000"/>
            </w:tcBorders>
          </w:tcPr>
          <w:p>
            <w:pPr>
              <w:pStyle w:val="TAH"/>
              <w:rPr>
                <w:rFonts w:eastAsia="?? ??;Yu Gothic" w:cs="v5.0.0;Times New Roman"/>
              </w:rPr>
            </w:pPr>
            <w:r>
              <w:rPr>
                <w:rFonts w:eastAsia="?? ??;Yu Gothic" w:cs="v5.0.0;Times New Roman"/>
              </w:rPr>
              <w:t>BLER</w:t>
            </w:r>
          </w:p>
        </w:tc>
      </w:tr>
      <w:tr>
        <w:trPr>
          <w:trHeight w:val="113" w:hRule="atLeast"/>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C"/>
              <w:rPr>
                <w:rFonts w:eastAsia="?? ??;Yu Gothic" w:cs="v5.0.0;Times New Roman"/>
              </w:rPr>
            </w:pPr>
            <w:r>
              <w:rPr>
                <w:rFonts w:eastAsia="?? ??;Yu Gothic" w:cs="v5.0.0;Times New Roman"/>
              </w:rPr>
              <w:t>1</w:t>
            </w:r>
          </w:p>
        </w:tc>
        <w:tc>
          <w:tcPr>
            <w:tcW w:w="1512" w:type="dxa"/>
            <w:tcBorders>
              <w:top w:val="single" w:sz="4" w:space="0" w:color="000000"/>
              <w:left w:val="single" w:sz="4" w:space="0" w:color="000000"/>
              <w:bottom w:val="single" w:sz="4" w:space="0" w:color="000000"/>
              <w:right w:val="single" w:sz="4" w:space="0" w:color="000000"/>
            </w:tcBorders>
          </w:tcPr>
          <w:p>
            <w:pPr>
              <w:pStyle w:val="TAC"/>
              <w:ind w:right="338" w:hanging="0"/>
              <w:jc w:val="right"/>
              <w:rPr>
                <w:rFonts w:eastAsia="?? ??;Yu Gothic" w:cs="v5.0.0;Times New Roman"/>
              </w:rPr>
            </w:pPr>
            <w:r>
              <w:rPr>
                <w:rFonts w:eastAsia="?? ??;Yu Gothic" w:cs="v5.0.0;Times New Roman"/>
              </w:rPr>
              <w:t>-14.6 dB</w:t>
            </w:r>
          </w:p>
        </w:tc>
        <w:tc>
          <w:tcPr>
            <w:tcW w:w="1512" w:type="dxa"/>
            <w:tcBorders>
              <w:top w:val="single" w:sz="4" w:space="0" w:color="000000"/>
              <w:left w:val="single" w:sz="4" w:space="0" w:color="000000"/>
              <w:bottom w:val="single" w:sz="4" w:space="0" w:color="000000"/>
              <w:right w:val="single" w:sz="4" w:space="0" w:color="000000"/>
            </w:tcBorders>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bl>
    <w:p>
      <w:pPr>
        <w:pStyle w:val="Normal"/>
        <w:rPr/>
      </w:pPr>
      <w:r>
        <w:rPr/>
      </w:r>
    </w:p>
    <w:p>
      <w:pPr>
        <w:pStyle w:val="Normal"/>
        <w:rPr/>
      </w:pPr>
      <w:r>
        <w:rPr/>
        <w:t>The reference for this requirement is TS 25.101 [1] clause 8.7.1A.1.</w:t>
      </w:r>
    </w:p>
    <w:p>
      <w:pPr>
        <w:pStyle w:val="Heading4"/>
        <w:ind w:left="1418" w:hanging="1418"/>
        <w:rPr/>
      </w:pPr>
      <w:r>
        <w:rPr/>
        <w:t>7.7.1B.3</w:t>
        <w:tab/>
        <w:t>Test purpose</w:t>
      </w:r>
    </w:p>
    <w:p>
      <w:pPr>
        <w:pStyle w:val="Normal"/>
        <w:rPr/>
      </w:pPr>
      <w:r>
        <w:rPr/>
        <w:t>To verify that the BLER does not exceed the value at the DPCH_Ec/Ior specified in table 7.7.1B.2 with DL_DCH_FET_Config by higher layers.</w:t>
      </w:r>
    </w:p>
    <w:p>
      <w:pPr>
        <w:pStyle w:val="Heading4"/>
        <w:ind w:left="1418" w:hanging="1418"/>
        <w:rPr/>
      </w:pPr>
      <w:r>
        <w:rPr/>
        <w:t>7.7.1B.4</w:t>
        <w:tab/>
        <w:t>Method of test</w:t>
      </w:r>
    </w:p>
    <w:p>
      <w:pPr>
        <w:pStyle w:val="Heading5"/>
        <w:ind w:left="1701" w:hanging="1701"/>
        <w:rPr/>
      </w:pPr>
      <w:r>
        <w:rPr/>
        <w:t>7.7.1B.4.1</w:t>
        <w:tab/>
        <w:t>Initial conditions</w:t>
      </w:r>
    </w:p>
    <w:p>
      <w:pPr>
        <w:pStyle w:val="Normal"/>
        <w:rPr/>
      </w:pPr>
      <w:r>
        <w:rPr/>
        <w:t>Test environment: normal; see clauses G.2.1 and G.2.2.</w:t>
      </w:r>
    </w:p>
    <w:p>
      <w:pPr>
        <w:pStyle w:val="Normal"/>
        <w:rPr/>
      </w:pPr>
      <w:r>
        <w:rPr/>
        <w:t>Frequencies to be tested: mid range; see clause G.2.4.</w:t>
      </w:r>
    </w:p>
    <w:p>
      <w:pPr>
        <w:pStyle w:val="Heading5"/>
        <w:ind w:left="1701" w:hanging="1701"/>
        <w:rPr/>
      </w:pPr>
      <w:r>
        <w:rPr/>
        <w:t>7.7.1B.4.2</w:t>
        <w:tab/>
        <w:t>Procedures</w:t>
      </w:r>
    </w:p>
    <w:p>
      <w:pPr>
        <w:pStyle w:val="B1"/>
        <w:rPr/>
      </w:pPr>
      <w:r>
        <w:rPr/>
        <w:t>1)</w:t>
        <w:tab/>
        <w:t>Connect the SS, multi-path fading simulator and an AWGN noise source to the UE antenna connector as shown in figure A.11. In case of UE-receive diversity connect according to figure A.24.</w:t>
      </w:r>
    </w:p>
    <w:p>
      <w:pPr>
        <w:pStyle w:val="Normal"/>
        <w:ind w:left="568" w:hanging="284"/>
        <w:rPr/>
      </w:pPr>
      <w:r>
        <w:rPr/>
        <w:t>2)</w:t>
        <w:tab/>
        <w:t>Set up the call according to the Generic call setup procedure specified in TS 34.108 [3] clause 7.3.2 with the following exception in the RADIO BEARER SETUP messages in table 7.7.1B.3. This exception allows the call to be setup in DL_DCH_FET mode.</w:t>
      </w:r>
    </w:p>
    <w:p>
      <w:pPr>
        <w:pStyle w:val="B1"/>
        <w:rPr/>
      </w:pPr>
      <w:r>
        <w:rPr/>
        <w:t>3)</w:t>
        <w:tab/>
        <w:t>Set the test parameters for test 1 as specified in table 7.7.1B.3.</w:t>
      </w:r>
    </w:p>
    <w:p>
      <w:pPr>
        <w:pStyle w:val="B1"/>
        <w:rPr/>
      </w:pPr>
      <w:r>
        <w:rPr/>
        <w:t>4)</w:t>
        <w:tab/>
        <w:t>Count, at the SS, the number of information blocks transmitted and the number of correctly received information blocks at the UE.</w:t>
      </w:r>
    </w:p>
    <w:p>
      <w:pPr>
        <w:pStyle w:val="B1"/>
        <w:rPr/>
      </w:pPr>
      <w:r>
        <w:rPr/>
        <w:t>5)</w:t>
        <w:tab/>
        <w:t>Measure BLER of DCH channel</w:t>
      </w:r>
    </w:p>
    <w:p>
      <w:pPr>
        <w:pStyle w:val="Normal"/>
        <w:rPr/>
      </w:pPr>
      <w:r>
        <w:rPr/>
        <w:t>See TS 34.108 [3] and TS 34.109 [4] for details regarding generic call setup procedure and loopback test.</w:t>
      </w:r>
    </w:p>
    <w:p>
      <w:pPr>
        <w:pStyle w:val="TH"/>
        <w:rPr/>
      </w:pPr>
      <w:r>
        <w:rPr/>
        <w:t>Table 7.7.1B.3: Contents of Radio bearer setup message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rFonts w:eastAsia="Arial"/>
              </w:rPr>
            </w:pPr>
            <w:r>
              <w:rPr>
                <w:rFonts w:eastAsia="Arial"/>
              </w:rPr>
              <w:t xml:space="preserve"> </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Heading4"/>
        <w:ind w:left="1418" w:hanging="1418"/>
        <w:rPr/>
      </w:pPr>
      <w:r>
        <w:rPr/>
        <w:t>7.7.1B.5</w:t>
        <w:tab/>
        <w:t>Test requirements</w:t>
      </w:r>
    </w:p>
    <w:p>
      <w:pPr>
        <w:pStyle w:val="Normal"/>
        <w:rPr/>
      </w:pPr>
      <w:r>
        <w:rPr/>
        <w:t xml:space="preserve">For the parameters specified in table 7.7.1B.4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shown in table 7.7.1B.5.</w:t>
      </w:r>
    </w:p>
    <w:p>
      <w:pPr>
        <w:pStyle w:val="TH"/>
        <w:rPr/>
      </w:pPr>
      <w:r>
        <w:rPr/>
        <w:t>Table 7.7.1B.4: DCH parameters in multi-path propagation conditions during Soft Handoff (Case 3)</w:t>
      </w:r>
    </w:p>
    <w:tbl>
      <w:tblPr>
        <w:tblW w:w="8685" w:type="dxa"/>
        <w:jc w:val="center"/>
        <w:tblInd w:w="0" w:type="dxa"/>
        <w:tblLayout w:type="fixed"/>
        <w:tblCellMar>
          <w:top w:w="0" w:type="dxa"/>
          <w:left w:w="28" w:type="dxa"/>
          <w:bottom w:w="0" w:type="dxa"/>
          <w:right w:w="28" w:type="dxa"/>
        </w:tblCellMar>
      </w:tblPr>
      <w:tblGrid>
        <w:gridCol w:w="3189"/>
        <w:gridCol w:w="1620"/>
        <w:gridCol w:w="3876"/>
      </w:tblGrid>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tcPr>
          <w:p>
            <w:pPr>
              <w:pStyle w:val="TAH"/>
              <w:rPr>
                <w:rFonts w:cs="v5.0.0;Times New Roman"/>
              </w:rPr>
            </w:pPr>
            <w:r>
              <w:rPr>
                <w:rFonts w:cs="v5.0.0;Times New Roman"/>
              </w:rPr>
              <w:t>Parameter</w:t>
            </w:r>
          </w:p>
        </w:tc>
        <w:tc>
          <w:tcPr>
            <w:tcW w:w="1620" w:type="dxa"/>
            <w:tcBorders>
              <w:top w:val="single" w:sz="2" w:space="0" w:color="000000"/>
              <w:left w:val="single" w:sz="2" w:space="0" w:color="000000"/>
              <w:bottom w:val="single" w:sz="2" w:space="0" w:color="000000"/>
              <w:right w:val="single" w:sz="2" w:space="0" w:color="000000"/>
            </w:tcBorders>
          </w:tcPr>
          <w:p>
            <w:pPr>
              <w:pStyle w:val="TAH"/>
              <w:rPr>
                <w:rFonts w:cs="v5.0.0;Times New Roman"/>
              </w:rPr>
            </w:pPr>
            <w:r>
              <w:rPr>
                <w:rFonts w:cs="v5.0.0;Times New Roman"/>
              </w:rPr>
              <w:t>Unit</w:t>
            </w:r>
          </w:p>
        </w:tc>
        <w:tc>
          <w:tcPr>
            <w:tcW w:w="3876" w:type="dxa"/>
            <w:tcBorders>
              <w:top w:val="single" w:sz="2" w:space="0" w:color="000000"/>
              <w:left w:val="single" w:sz="2" w:space="0" w:color="000000"/>
              <w:bottom w:val="single" w:sz="2" w:space="0" w:color="000000"/>
              <w:right w:val="single" w:sz="2" w:space="0" w:color="000000"/>
            </w:tcBorders>
          </w:tcPr>
          <w:p>
            <w:pPr>
              <w:pStyle w:val="TAH"/>
              <w:rPr>
                <w:rFonts w:cs="v5.0.0;Times New Roman"/>
              </w:rPr>
            </w:pPr>
            <w:r>
              <w:rPr>
                <w:rFonts w:cs="v5.0.0;Times New Roman"/>
              </w:rPr>
              <w:t>Test 1</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Phase reference</w:t>
            </w:r>
          </w:p>
        </w:tc>
        <w:tc>
          <w:tcPr>
            <w:tcW w:w="1620" w:type="dxa"/>
            <w:tcBorders>
              <w:top w:val="single" w:sz="2" w:space="0" w:color="000000"/>
              <w:left w:val="single" w:sz="2" w:space="0" w:color="000000"/>
              <w:bottom w:val="single" w:sz="2" w:space="0" w:color="000000"/>
              <w:right w:val="single" w:sz="2" w:space="0" w:color="000000"/>
            </w:tcBorders>
          </w:tcPr>
          <w:p>
            <w:pPr>
              <w:pStyle w:val="TAC"/>
              <w:snapToGrid w:val="false"/>
              <w:rPr>
                <w:rFonts w:cs="v5.0.0;Times New Roman"/>
              </w:rPr>
            </w:pPr>
            <w:r>
              <w:rPr>
                <w:rFonts w:cs="v5.0.0;Times New Roman"/>
              </w:rPr>
            </w:r>
          </w:p>
        </w:tc>
        <w:tc>
          <w:tcPr>
            <w:tcW w:w="38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P-CPICH</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sz w:val="20"/>
              </w:rPr>
              <w:drawing>
                <wp:inline distT="0" distB="0" distL="0" distR="0">
                  <wp:extent cx="371475" cy="171450"/>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rcRect l="-77" t="-167" r="-77" b="-167"/>
                          <a:stretch>
                            <a:fillRect/>
                          </a:stretch>
                        </pic:blipFill>
                        <pic:spPr bwMode="auto">
                          <a:xfrm>
                            <a:off x="0" y="0"/>
                            <a:ext cx="371475" cy="171450"/>
                          </a:xfrm>
                          <a:prstGeom prst="rect">
                            <a:avLst/>
                          </a:prstGeom>
                        </pic:spPr>
                      </pic:pic>
                    </a:graphicData>
                  </a:graphic>
                </wp:inline>
              </w:drawing>
            </w:r>
            <w:r>
              <w:rPr>
                <w:rFonts w:eastAsia="Arial" w:cs="Arial"/>
              </w:rPr>
              <w:t xml:space="preserve"> </w:t>
            </w:r>
            <w:r>
              <w:rPr>
                <w:rFonts w:cs="v5.0.0;Times New Roman"/>
              </w:rPr>
              <w:t xml:space="preserve">and </w:t>
            </w:r>
            <w:r>
              <w:rPr>
                <w:rFonts w:cs="v5.0.0;Times New Roman"/>
                <w:sz w:val="20"/>
              </w:rPr>
              <w:drawing>
                <wp:inline distT="0" distB="0" distL="0" distR="0">
                  <wp:extent cx="390525" cy="171450"/>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50"/>
                          <a:srcRect l="-75" t="-167" r="-75" b="-167"/>
                          <a:stretch>
                            <a:fillRect/>
                          </a:stretch>
                        </pic:blipFill>
                        <pic:spPr bwMode="auto">
                          <a:xfrm>
                            <a:off x="0" y="0"/>
                            <a:ext cx="390525" cy="171450"/>
                          </a:xfrm>
                          <a:prstGeom prst="rect">
                            <a:avLst/>
                          </a:prstGeom>
                        </pic:spPr>
                      </pic:pic>
                    </a:graphicData>
                  </a:graphic>
                </wp:inline>
              </w:drawing>
            </w:r>
          </w:p>
        </w:tc>
        <w:tc>
          <w:tcPr>
            <w:tcW w:w="1620"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dB</w:t>
            </w:r>
          </w:p>
        </w:tc>
        <w:tc>
          <w:tcPr>
            <w:tcW w:w="38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eastAsia="Arial" w:cs="Arial"/>
              </w:rPr>
              <w:t xml:space="preserve"> </w:t>
            </w:r>
            <w:r>
              <w:rPr>
                <w:rFonts w:cs="v5.0.0;Times New Roman"/>
              </w:rPr>
              <w:t>0.6</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tcPr>
          <w:p>
            <w:pPr>
              <w:pStyle w:val="TAC"/>
              <w:rPr>
                <w:rFonts w:cs="v5.0.0;Times New Roman"/>
                <w:position w:val="-10"/>
                <w:sz w:val="20"/>
              </w:rPr>
            </w:pPr>
            <w:r>
              <w:rPr>
                <w:rFonts w:cs="v5.0.0;Times New Roman"/>
                <w:sz w:val="20"/>
              </w:rPr>
              <w:drawing>
                <wp:inline distT="0" distB="0" distL="0" distR="0">
                  <wp:extent cx="200025" cy="190500"/>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51"/>
                          <a:srcRect l="-177" t="-189" r="-177" b="-189"/>
                          <a:stretch>
                            <a:fillRect/>
                          </a:stretch>
                        </pic:blipFill>
                        <pic:spPr bwMode="auto">
                          <a:xfrm>
                            <a:off x="0" y="0"/>
                            <a:ext cx="200025" cy="190500"/>
                          </a:xfrm>
                          <a:prstGeom prst="rect">
                            <a:avLst/>
                          </a:prstGeom>
                        </pic:spPr>
                      </pic:pic>
                    </a:graphicData>
                  </a:graphic>
                </wp:inline>
              </w:drawing>
            </w:r>
          </w:p>
        </w:tc>
        <w:tc>
          <w:tcPr>
            <w:tcW w:w="1620"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dBm/3.84 MHz</w:t>
            </w:r>
          </w:p>
        </w:tc>
        <w:tc>
          <w:tcPr>
            <w:tcW w:w="3876"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-60</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eastAsia="?? ??;Yu Gothic" w:cs="v5.0.0;Times New Roman"/>
              </w:rPr>
              <w:t>Information Data Rate</w:t>
            </w:r>
          </w:p>
        </w:tc>
        <w:tc>
          <w:tcPr>
            <w:tcW w:w="1620"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eastAsia="?? ??;Yu Gothic" w:cs="v5.0.0;Times New Roman"/>
              </w:rPr>
              <w:t>kbps</w:t>
            </w:r>
          </w:p>
        </w:tc>
        <w:tc>
          <w:tcPr>
            <w:tcW w:w="387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eastAsia="?? ??;Yu Gothic" w:cs="Arial"/>
              </w:rPr>
              <w:t>12.2</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eastAsia="?? ??;Yu Gothic" w:cs="Arial"/>
              </w:rPr>
              <w:t>DCCH Presence</w:t>
            </w:r>
          </w:p>
        </w:tc>
        <w:tc>
          <w:tcPr>
            <w:tcW w:w="1620"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eastAsia="?? ??;Yu Gothic" w:cs="Arial"/>
              </w:rPr>
              <w:t>-</w:t>
            </w:r>
          </w:p>
        </w:tc>
        <w:tc>
          <w:tcPr>
            <w:tcW w:w="387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No</w:t>
            </w:r>
          </w:p>
        </w:tc>
      </w:tr>
      <w:tr>
        <w:trPr>
          <w:trHeight w:val="113" w:hRule="atLeast"/>
          <w:cantSplit w:val="true"/>
        </w:trPr>
        <w:tc>
          <w:tcPr>
            <w:tcW w:w="3189" w:type="dxa"/>
            <w:tcBorders>
              <w:top w:val="single" w:sz="2" w:space="0" w:color="000000"/>
              <w:left w:val="single" w:sz="2" w:space="0" w:color="000000"/>
              <w:bottom w:val="single" w:sz="2" w:space="0" w:color="000000"/>
              <w:right w:val="single" w:sz="2" w:space="0" w:color="000000"/>
            </w:tcBorders>
            <w:vAlign w:val="center"/>
          </w:tcPr>
          <w:p>
            <w:pPr>
              <w:pStyle w:val="TAC"/>
              <w:rPr/>
            </w:pPr>
            <w:r>
              <w:rPr>
                <w:rFonts w:eastAsia="?? ??;Yu Gothic" w:cs="Arial"/>
              </w:rPr>
              <w:t>DL_DCH_FET_Config</w:t>
            </w:r>
          </w:p>
        </w:tc>
        <w:tc>
          <w:tcPr>
            <w:tcW w:w="1620"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cs="Arial"/>
              </w:rPr>
            </w:pPr>
            <w:r>
              <w:rPr>
                <w:rFonts w:eastAsia="?? ??;Yu Gothic" w:cs="Arial"/>
              </w:rPr>
              <w:t>-</w:t>
            </w:r>
          </w:p>
        </w:tc>
        <w:tc>
          <w:tcPr>
            <w:tcW w:w="387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0 (Note 1)</w:t>
            </w:r>
          </w:p>
        </w:tc>
      </w:tr>
      <w:tr>
        <w:trPr>
          <w:trHeight w:val="113" w:hRule="atLeast"/>
          <w:cantSplit w:val="true"/>
        </w:trPr>
        <w:tc>
          <w:tcPr>
            <w:tcW w:w="8685" w:type="dxa"/>
            <w:gridSpan w:val="3"/>
            <w:tcBorders>
              <w:top w:val="single" w:sz="2" w:space="0" w:color="000000"/>
              <w:left w:val="single" w:sz="2" w:space="0" w:color="000000"/>
              <w:bottom w:val="single" w:sz="2" w:space="0" w:color="000000"/>
              <w:right w:val="single" w:sz="2" w:space="0" w:color="000000"/>
            </w:tcBorders>
            <w:vAlign w:val="center"/>
          </w:tcPr>
          <w:p>
            <w:pPr>
              <w:pStyle w:val="TAN"/>
              <w:rPr/>
            </w:pPr>
            <w:r>
              <w:rPr/>
              <w:t>Note 1: UL is in 10ms transmission mode</w:t>
            </w:r>
          </w:p>
        </w:tc>
      </w:tr>
    </w:tbl>
    <w:p>
      <w:pPr>
        <w:pStyle w:val="Normal"/>
        <w:rPr/>
      </w:pPr>
      <w:r>
        <w:rPr/>
      </w:r>
    </w:p>
    <w:p>
      <w:pPr>
        <w:pStyle w:val="TH"/>
        <w:rPr/>
      </w:pPr>
      <w:r>
        <w:rPr/>
        <w:t>Table 7.7.1B.5: DCH requirements in multi-path propagation conditions during Soft Handoff (Case 3)</w:t>
      </w:r>
    </w:p>
    <w:tbl>
      <w:tblPr>
        <w:tblW w:w="4536" w:type="dxa"/>
        <w:jc w:val="center"/>
        <w:tblInd w:w="0" w:type="dxa"/>
        <w:tblLayout w:type="fixed"/>
        <w:tblCellMar>
          <w:top w:w="0" w:type="dxa"/>
          <w:left w:w="28" w:type="dxa"/>
          <w:bottom w:w="0" w:type="dxa"/>
          <w:right w:w="28" w:type="dxa"/>
        </w:tblCellMar>
      </w:tblPr>
      <w:tblGrid>
        <w:gridCol w:w="1512"/>
        <w:gridCol w:w="1512"/>
        <w:gridCol w:w="1512"/>
      </w:tblGrid>
      <w:tr>
        <w:trPr>
          <w:trHeight w:val="113" w:hRule="atLeast"/>
          <w:cantSplit w:val="true"/>
        </w:trPr>
        <w:tc>
          <w:tcPr>
            <w:tcW w:w="1512" w:type="dxa"/>
            <w:tcBorders>
              <w:top w:val="single" w:sz="2" w:space="0" w:color="000000"/>
              <w:left w:val="single" w:sz="2" w:space="0" w:color="000000"/>
              <w:bottom w:val="single" w:sz="4" w:space="0" w:color="000000"/>
              <w:right w:val="single" w:sz="2" w:space="0" w:color="000000"/>
            </w:tcBorders>
          </w:tcPr>
          <w:p>
            <w:pPr>
              <w:pStyle w:val="TAH"/>
              <w:rPr>
                <w:rFonts w:eastAsia="?? ??;Yu Gothic" w:cs="v5.0.0;Times New Roman"/>
              </w:rPr>
            </w:pPr>
            <w:r>
              <w:rPr>
                <w:rFonts w:eastAsia="?? ??;Yu Gothic" w:cs="v5.0.0;Times New Roman"/>
              </w:rPr>
              <w:t>Test Number</w:t>
            </w:r>
          </w:p>
        </w:tc>
        <w:tc>
          <w:tcPr>
            <w:tcW w:w="1512" w:type="dxa"/>
            <w:tcBorders>
              <w:top w:val="single" w:sz="2" w:space="0" w:color="000000"/>
              <w:left w:val="single" w:sz="2" w:space="0" w:color="000000"/>
              <w:bottom w:val="single" w:sz="4" w:space="0" w:color="000000"/>
              <w:right w:val="single" w:sz="2" w:space="0" w:color="000000"/>
            </w:tcBorders>
          </w:tcPr>
          <w:p>
            <w:pPr>
              <w:pStyle w:val="TAH"/>
              <w:rPr>
                <w:rFonts w:cs="v5.0.0;Times New Roman"/>
              </w:rPr>
            </w:pPr>
            <w:r>
              <w:rPr>
                <w:rFonts w:cs="v5.0.0;Times New Roman"/>
              </w:rPr>
              <w:drawing>
                <wp:inline distT="0" distB="0" distL="0" distR="0">
                  <wp:extent cx="495300" cy="257175"/>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52"/>
                          <a:srcRect l="-49" t="-95" r="-49" b="-95"/>
                          <a:stretch>
                            <a:fillRect/>
                          </a:stretch>
                        </pic:blipFill>
                        <pic:spPr bwMode="auto">
                          <a:xfrm>
                            <a:off x="0" y="0"/>
                            <a:ext cx="495300" cy="257175"/>
                          </a:xfrm>
                          <a:prstGeom prst="rect">
                            <a:avLst/>
                          </a:prstGeom>
                        </pic:spPr>
                      </pic:pic>
                    </a:graphicData>
                  </a:graphic>
                </wp:inline>
              </w:drawing>
            </w:r>
          </w:p>
        </w:tc>
        <w:tc>
          <w:tcPr>
            <w:tcW w:w="1512" w:type="dxa"/>
            <w:tcBorders>
              <w:top w:val="single" w:sz="2" w:space="0" w:color="000000"/>
              <w:left w:val="single" w:sz="2" w:space="0" w:color="000000"/>
              <w:bottom w:val="single" w:sz="4" w:space="0" w:color="000000"/>
              <w:right w:val="single" w:sz="2" w:space="0" w:color="000000"/>
            </w:tcBorders>
          </w:tcPr>
          <w:p>
            <w:pPr>
              <w:pStyle w:val="TAH"/>
              <w:rPr>
                <w:rFonts w:eastAsia="?? ??;Yu Gothic" w:cs="v5.0.0;Times New Roman"/>
              </w:rPr>
            </w:pPr>
            <w:r>
              <w:rPr>
                <w:rFonts w:eastAsia="?? ??;Yu Gothic" w:cs="v5.0.0;Times New Roman"/>
              </w:rPr>
              <w:t>BLER</w:t>
            </w:r>
          </w:p>
        </w:tc>
      </w:tr>
      <w:tr>
        <w:trPr>
          <w:trHeight w:val="113" w:hRule="atLeast"/>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C"/>
              <w:rPr>
                <w:rFonts w:eastAsia="?? ??;Yu Gothic" w:cs="v5.0.0;Times New Roman"/>
              </w:rPr>
            </w:pPr>
            <w:r>
              <w:rPr>
                <w:rFonts w:eastAsia="?? ??;Yu Gothic" w:cs="v5.0.0;Times New Roman"/>
              </w:rPr>
              <w:t>1</w:t>
            </w:r>
          </w:p>
        </w:tc>
        <w:tc>
          <w:tcPr>
            <w:tcW w:w="1512" w:type="dxa"/>
            <w:tcBorders>
              <w:top w:val="single" w:sz="4" w:space="0" w:color="000000"/>
              <w:left w:val="single" w:sz="4" w:space="0" w:color="000000"/>
              <w:bottom w:val="single" w:sz="4" w:space="0" w:color="000000"/>
              <w:right w:val="single" w:sz="4" w:space="0" w:color="000000"/>
            </w:tcBorders>
          </w:tcPr>
          <w:p>
            <w:pPr>
              <w:pStyle w:val="TAC"/>
              <w:ind w:right="338" w:hanging="0"/>
              <w:jc w:val="right"/>
              <w:rPr>
                <w:rFonts w:eastAsia="?? ??;Yu Gothic" w:cs="v5.0.0;Times New Roman"/>
              </w:rPr>
            </w:pPr>
            <w:r>
              <w:rPr>
                <w:rFonts w:eastAsia="?? ??;Yu Gothic" w:cs="v5.0.0;Times New Roman"/>
              </w:rPr>
              <w:t>-14.5 dB</w:t>
            </w:r>
          </w:p>
        </w:tc>
        <w:tc>
          <w:tcPr>
            <w:tcW w:w="1512" w:type="dxa"/>
            <w:tcBorders>
              <w:top w:val="single" w:sz="4" w:space="0" w:color="000000"/>
              <w:left w:val="single" w:sz="4" w:space="0" w:color="000000"/>
              <w:bottom w:val="single" w:sz="4" w:space="0" w:color="000000"/>
              <w:right w:val="single" w:sz="4" w:space="0" w:color="000000"/>
            </w:tcBorders>
          </w:tcPr>
          <w:p>
            <w:pPr>
              <w:pStyle w:val="TAC"/>
              <w:rPr>
                <w:rFonts w:eastAsia="?? ??;Yu Gothic" w:cs="v5.0.0;Times New Roman"/>
              </w:rPr>
            </w:pPr>
            <w:r>
              <w:rPr>
                <w:rFonts w:eastAsia="?? ??;Yu Gothic" w:cs="v5.0.0;Times New Roman"/>
              </w:rPr>
              <w:t>10</w:t>
            </w:r>
            <w:r>
              <w:rPr>
                <w:rFonts w:eastAsia="?? ??;Yu Gothic" w:cs="v5.0.0;Times New Roman"/>
                <w:vertAlign w:val="superscript"/>
              </w:rPr>
              <w:t>-2</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7.7.2</w:t>
        <w:tab/>
        <w:t>Combining of TPC commands from radio links of different radio link sets</w:t>
      </w:r>
    </w:p>
    <w:p>
      <w:pPr>
        <w:pStyle w:val="Heading4"/>
        <w:ind w:left="1418" w:hanging="1418"/>
        <w:rPr/>
      </w:pPr>
      <w:r>
        <w:rPr/>
        <w:t>7.7.2.1</w:t>
        <w:tab/>
        <w:t>Definition and applicability</w:t>
      </w:r>
    </w:p>
    <w:p>
      <w:pPr>
        <w:pStyle w:val="Normal"/>
        <w:rPr/>
      </w:pPr>
      <w:r>
        <w:rPr/>
        <w:t>When a UE is in soft handover, multiple TPC commands may be received in each slot from different cells in the active set. In general, the TPC commands transmitted in the same slot in the different cells may be different and need to be combined to give TPC_cmd as specified in TS 25.214 [5], in order to determine the required uplink power step.</w:t>
      </w:r>
    </w:p>
    <w:p>
      <w:pPr>
        <w:pStyle w:val="Normal"/>
        <w:rPr/>
      </w:pPr>
      <w:r>
        <w:rPr/>
        <w:t>The requirements and this test apply to all types of UTRA for the FDD UE.</w:t>
      </w:r>
    </w:p>
    <w:p>
      <w:pPr>
        <w:pStyle w:val="Heading4"/>
        <w:ind w:left="1418" w:hanging="1418"/>
        <w:rPr/>
      </w:pPr>
      <w:r>
        <w:rPr/>
        <w:t>7.7.2.2</w:t>
        <w:tab/>
        <w:t>Minimum requirements</w:t>
      </w:r>
    </w:p>
    <w:p>
      <w:pPr>
        <w:pStyle w:val="Normal"/>
        <w:rPr/>
      </w:pPr>
      <w:r>
        <w:rPr/>
        <w:t>Test parameters are specified in table 7.7.2.1. The delay profiles of the signals received from the different cells are the same but time-shifted by 10 chips.</w:t>
      </w:r>
    </w:p>
    <w:p>
      <w:pPr>
        <w:pStyle w:val="Normal"/>
        <w:rPr/>
      </w:pPr>
      <w:r>
        <w:rPr/>
        <w:t>For Test 1, the sequence of uplink power changes between adjacent slots shall be as shown in table 7.7.2.2 over the 4 consecutive slots more than 99% of the time. Note that this case is without an additional noise source I</w:t>
      </w:r>
      <w:r>
        <w:rPr>
          <w:position w:val="-4"/>
          <w:sz w:val="16"/>
          <w:szCs w:val="16"/>
        </w:rPr>
        <w:t>oc</w:t>
      </w:r>
      <w:r>
        <w:rPr/>
        <w:t>.</w:t>
      </w:r>
    </w:p>
    <w:p>
      <w:pPr>
        <w:pStyle w:val="Normal"/>
        <w:rPr/>
      </w:pPr>
      <w:r>
        <w:rPr/>
        <w:t>For Test 2, the Cell1 and Cell2 TPC patterns are repeated a number of times. If the transmitted power of a given slot is increased compared to the previous slot, then a variable "Transmitted power UP" is increased by one, otherwise a variable "Transmitted power DOWN" is increased by one. The requirements for "Transmitted power UP" and "Transmitted power DOWN" are shown in table 7.7.2.3.</w:t>
      </w:r>
    </w:p>
    <w:p>
      <w:pPr>
        <w:pStyle w:val="TH"/>
        <w:rPr/>
      </w:pPr>
      <w:r>
        <w:rPr/>
        <w:t>Table 7.7.2.1: Parameters for TPC command combining</w:t>
      </w:r>
    </w:p>
    <w:tbl>
      <w:tblPr>
        <w:tblW w:w="9777" w:type="dxa"/>
        <w:jc w:val="center"/>
        <w:tblInd w:w="0" w:type="dxa"/>
        <w:tblLayout w:type="fixed"/>
        <w:tblCellMar>
          <w:top w:w="0" w:type="dxa"/>
          <w:left w:w="28" w:type="dxa"/>
          <w:bottom w:w="0" w:type="dxa"/>
          <w:right w:w="108" w:type="dxa"/>
        </w:tblCellMar>
      </w:tblPr>
      <w:tblGrid>
        <w:gridCol w:w="2450"/>
        <w:gridCol w:w="2443"/>
        <w:gridCol w:w="2442"/>
        <w:gridCol w:w="2442"/>
      </w:tblGrid>
      <w:tr>
        <w:trPr/>
        <w:tc>
          <w:tcPr>
            <w:tcW w:w="24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24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24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24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4885"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244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L"/>
              <w:rPr/>
            </w:pPr>
            <w:r>
              <w:rPr/>
              <w:t>DPCH_Ec/Ior</w:t>
            </w:r>
          </w:p>
        </w:tc>
        <w:tc>
          <w:tcPr>
            <w:tcW w:w="4885"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12</w:t>
            </w:r>
          </w:p>
        </w:tc>
        <w:tc>
          <w:tcPr>
            <w:tcW w:w="2442"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L"/>
              <w:rPr/>
            </w:pPr>
            <w:r>
              <w:rPr>
                <w:sz w:val="21"/>
                <w:szCs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oMath>
            <w:r>
              <w:rPr/>
              <w:t xml:space="preserve">and </w:t>
            </w:r>
            <w:r>
              <w:rPr>
                <w:sz w:val="21"/>
                <w:szCs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2</m:t>
                  </m:r>
                </m:sub>
              </m:sSub>
            </m:oMath>
          </w:p>
        </w:tc>
        <w:tc>
          <w:tcPr>
            <w:tcW w:w="4885"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2442"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L"/>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24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442"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442" w:type="dxa"/>
            <w:tcBorders>
              <w:top w:val="single" w:sz="4" w:space="0" w:color="000000"/>
              <w:left w:val="single" w:sz="4" w:space="0" w:color="000000"/>
              <w:bottom w:val="single" w:sz="4" w:space="0" w:color="000000"/>
              <w:right w:val="single" w:sz="4" w:space="0" w:color="000000"/>
            </w:tcBorders>
          </w:tcPr>
          <w:p>
            <w:pPr>
              <w:pStyle w:val="LD"/>
              <w:jc w:val="center"/>
              <w:rPr>
                <w:lang w:val="en-GB" w:eastAsia="en-US"/>
              </w:rPr>
            </w:pPr>
            <w:r>
              <w:rPr>
                <w:rFonts w:cs="Arial" w:ascii="Arial" w:hAnsi="Arial"/>
                <w:sz w:val="18"/>
                <w:szCs w:val="18"/>
                <w:lang w:val="en-GB" w:eastAsia="en-US"/>
              </w:rPr>
              <w:t>dBm / 3,84 MHz</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L"/>
              <w:rPr/>
            </w:pPr>
            <w:r>
              <w:rPr/>
              <w:t>Power-Control-Algorithm</w:t>
            </w:r>
          </w:p>
        </w:tc>
        <w:tc>
          <w:tcPr>
            <w:tcW w:w="4885" w:type="dxa"/>
            <w:gridSpan w:val="2"/>
            <w:tcBorders>
              <w:top w:val="single" w:sz="4" w:space="0" w:color="000000"/>
              <w:left w:val="single" w:sz="4" w:space="0" w:color="000000"/>
              <w:bottom w:val="single" w:sz="4" w:space="0" w:color="000000"/>
              <w:right w:val="single" w:sz="4" w:space="0" w:color="000000"/>
            </w:tcBorders>
          </w:tcPr>
          <w:p>
            <w:pPr>
              <w:pStyle w:val="TAC"/>
              <w:rPr/>
            </w:pPr>
            <w:r>
              <w:rPr/>
              <w:t>Algorithm 1</w:t>
            </w:r>
          </w:p>
        </w:tc>
        <w:tc>
          <w:tcPr>
            <w:tcW w:w="244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L"/>
              <w:rPr/>
            </w:pPr>
            <w:r>
              <w:rPr/>
              <w:t>Cell 1 TPC commands over 4 slots</w:t>
            </w:r>
          </w:p>
        </w:tc>
        <w:tc>
          <w:tcPr>
            <w:tcW w:w="4885" w:type="dxa"/>
            <w:gridSpan w:val="2"/>
            <w:tcBorders>
              <w:top w:val="single" w:sz="4" w:space="0" w:color="000000"/>
              <w:left w:val="single" w:sz="4" w:space="0" w:color="000000"/>
              <w:bottom w:val="single" w:sz="4" w:space="0" w:color="000000"/>
              <w:right w:val="single" w:sz="4" w:space="0" w:color="000000"/>
            </w:tcBorders>
          </w:tcPr>
          <w:p>
            <w:pPr>
              <w:pStyle w:val="TAC"/>
              <w:rPr/>
            </w:pPr>
            <w:r>
              <w:rPr/>
              <w:t>{0,0,1,1}</w:t>
            </w:r>
          </w:p>
        </w:tc>
        <w:tc>
          <w:tcPr>
            <w:tcW w:w="244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L"/>
              <w:rPr/>
            </w:pPr>
            <w:r>
              <w:rPr/>
              <w:t>Cell 2 TPC commands over 4 slots</w:t>
            </w:r>
          </w:p>
        </w:tc>
        <w:tc>
          <w:tcPr>
            <w:tcW w:w="4885" w:type="dxa"/>
            <w:gridSpan w:val="2"/>
            <w:tcBorders>
              <w:top w:val="single" w:sz="4" w:space="0" w:color="000000"/>
              <w:left w:val="single" w:sz="4" w:space="0" w:color="000000"/>
              <w:bottom w:val="single" w:sz="4" w:space="0" w:color="000000"/>
              <w:right w:val="single" w:sz="4" w:space="0" w:color="000000"/>
            </w:tcBorders>
          </w:tcPr>
          <w:p>
            <w:pPr>
              <w:pStyle w:val="TAC"/>
              <w:rPr/>
            </w:pPr>
            <w:r>
              <w:rPr/>
              <w:t>{0,1,0,1}</w:t>
            </w:r>
          </w:p>
        </w:tc>
        <w:tc>
          <w:tcPr>
            <w:tcW w:w="244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4885" w:type="dxa"/>
            <w:gridSpan w:val="2"/>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2442"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TAL"/>
              <w:rPr/>
            </w:pPr>
            <w:r>
              <w:rPr/>
              <w:t>Propagation condition</w:t>
            </w:r>
          </w:p>
        </w:tc>
        <w:tc>
          <w:tcPr>
            <w:tcW w:w="2443" w:type="dxa"/>
            <w:tcBorders>
              <w:top w:val="single" w:sz="4" w:space="0" w:color="000000"/>
              <w:left w:val="single" w:sz="4" w:space="0" w:color="000000"/>
              <w:bottom w:val="single" w:sz="4" w:space="0" w:color="000000"/>
              <w:right w:val="single" w:sz="4" w:space="0" w:color="000000"/>
            </w:tcBorders>
          </w:tcPr>
          <w:p>
            <w:pPr>
              <w:pStyle w:val="TAC"/>
              <w:rPr/>
            </w:pPr>
            <w:r>
              <w:rPr/>
              <w:t xml:space="preserve">Static without AWGN source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oc</m:t>
                  </m:r>
                </m:sub>
              </m:sSub>
            </m:oMath>
          </w:p>
        </w:tc>
        <w:tc>
          <w:tcPr>
            <w:tcW w:w="2442" w:type="dxa"/>
            <w:tcBorders>
              <w:top w:val="single" w:sz="4" w:space="0" w:color="000000"/>
              <w:left w:val="single" w:sz="4" w:space="0" w:color="000000"/>
              <w:bottom w:val="single" w:sz="4" w:space="0" w:color="000000"/>
              <w:right w:val="single" w:sz="4" w:space="0" w:color="000000"/>
            </w:tcBorders>
          </w:tcPr>
          <w:p>
            <w:pPr>
              <w:pStyle w:val="TAC"/>
              <w:rPr/>
            </w:pPr>
            <w:r>
              <w:rPr/>
              <w:t>Multi-path fading case 3</w:t>
            </w:r>
          </w:p>
        </w:tc>
        <w:tc>
          <w:tcPr>
            <w:tcW w:w="2442"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TH"/>
        <w:rPr/>
      </w:pPr>
      <w:r>
        <w:rPr/>
        <w:t>Table 7.7.2.2: Requirements for Test 1</w:t>
      </w:r>
    </w:p>
    <w:tbl>
      <w:tblPr>
        <w:tblW w:w="4347" w:type="dxa"/>
        <w:jc w:val="center"/>
        <w:tblInd w:w="0" w:type="dxa"/>
        <w:tblLayout w:type="fixed"/>
        <w:tblCellMar>
          <w:top w:w="0" w:type="dxa"/>
          <w:left w:w="28" w:type="dxa"/>
          <w:bottom w:w="0" w:type="dxa"/>
          <w:right w:w="108" w:type="dxa"/>
        </w:tblCellMar>
      </w:tblPr>
      <w:tblGrid>
        <w:gridCol w:w="1512"/>
        <w:gridCol w:w="2835"/>
      </w:tblGrid>
      <w:tr>
        <w:trPr>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Number</w:t>
            </w:r>
          </w:p>
        </w:tc>
        <w:tc>
          <w:tcPr>
            <w:tcW w:w="28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Required power changes over the 4 consecutive slots</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Down, Down, Down, Up</w:t>
            </w:r>
          </w:p>
        </w:tc>
      </w:tr>
    </w:tbl>
    <w:p>
      <w:pPr>
        <w:pStyle w:val="Normal"/>
        <w:rPr/>
      </w:pPr>
      <w:r>
        <w:rPr/>
      </w:r>
    </w:p>
    <w:p>
      <w:pPr>
        <w:pStyle w:val="TH"/>
        <w:rPr/>
      </w:pPr>
      <w:r>
        <w:rPr/>
        <w:t>Table 7.7.2.3: Requirements for Test 2</w:t>
      </w:r>
    </w:p>
    <w:tbl>
      <w:tblPr>
        <w:tblW w:w="7206" w:type="dxa"/>
        <w:jc w:val="center"/>
        <w:tblInd w:w="0" w:type="dxa"/>
        <w:tblLayout w:type="fixed"/>
        <w:tblCellMar>
          <w:top w:w="0" w:type="dxa"/>
          <w:left w:w="28" w:type="dxa"/>
          <w:bottom w:w="0" w:type="dxa"/>
          <w:right w:w="108" w:type="dxa"/>
        </w:tblCellMar>
      </w:tblPr>
      <w:tblGrid>
        <w:gridCol w:w="1512"/>
        <w:gridCol w:w="2754"/>
        <w:gridCol w:w="2940"/>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275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Ratio</w:t>
            </w:r>
          </w:p>
          <w:p>
            <w:pPr>
              <w:pStyle w:val="TAH"/>
              <w:rPr>
                <w:lang w:eastAsia="en-US"/>
              </w:rPr>
            </w:pPr>
            <w:r>
              <w:rPr>
                <w:lang w:eastAsia="en-US"/>
              </w:rPr>
              <w:t>(Transmitted power UP) / (Total number of slots)</w:t>
            </w:r>
          </w:p>
        </w:tc>
        <w:tc>
          <w:tcPr>
            <w:tcW w:w="29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Ratio </w:t>
            </w:r>
          </w:p>
          <w:p>
            <w:pPr>
              <w:pStyle w:val="TAH"/>
              <w:rPr>
                <w:lang w:eastAsia="en-US"/>
              </w:rPr>
            </w:pPr>
            <w:r>
              <w:rPr>
                <w:lang w:eastAsia="en-US"/>
              </w:rPr>
              <w:t>(Transmitted power DOWN) / (Total number of slots)</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754" w:type="dxa"/>
            <w:tcBorders>
              <w:top w:val="single" w:sz="6" w:space="0" w:color="000000"/>
              <w:left w:val="single" w:sz="6" w:space="0" w:color="000000"/>
              <w:bottom w:val="single" w:sz="6" w:space="0" w:color="000000"/>
              <w:right w:val="single" w:sz="6" w:space="0" w:color="000000"/>
            </w:tcBorders>
          </w:tcPr>
          <w:p>
            <w:pPr>
              <w:pStyle w:val="LD"/>
              <w:jc w:val="center"/>
              <w:rPr/>
            </w:pPr>
            <w:r>
              <w:rPr>
                <w:rFonts w:cs="Arial" w:ascii="Symbol" w:hAnsi="Symbol"/>
                <w:sz w:val="18"/>
                <w:lang w:val="en-GB" w:eastAsia="en-US"/>
              </w:rPr>
              <w:t>³</w:t>
            </w:r>
            <w:r>
              <w:rPr>
                <w:rFonts w:cs="Arial" w:ascii="Arial" w:hAnsi="Arial"/>
                <w:sz w:val="18"/>
                <w:szCs w:val="18"/>
                <w:lang w:val="en-GB" w:eastAsia="en-US"/>
              </w:rPr>
              <w:t>0,25</w:t>
            </w:r>
          </w:p>
        </w:tc>
        <w:tc>
          <w:tcPr>
            <w:tcW w:w="2940" w:type="dxa"/>
            <w:tcBorders>
              <w:top w:val="single" w:sz="6" w:space="0" w:color="000000"/>
              <w:left w:val="single" w:sz="6" w:space="0" w:color="000000"/>
              <w:bottom w:val="single" w:sz="6" w:space="0" w:color="000000"/>
              <w:right w:val="single" w:sz="6" w:space="0" w:color="000000"/>
            </w:tcBorders>
          </w:tcPr>
          <w:p>
            <w:pPr>
              <w:pStyle w:val="LD"/>
              <w:jc w:val="center"/>
              <w:rPr/>
            </w:pPr>
            <w:r>
              <w:rPr>
                <w:rFonts w:cs="Arial" w:ascii="Symbol" w:hAnsi="Symbol"/>
                <w:sz w:val="18"/>
                <w:lang w:val="en-GB" w:eastAsia="en-US"/>
              </w:rPr>
              <w:t>³</w:t>
            </w:r>
            <w:r>
              <w:rPr>
                <w:rFonts w:cs="Arial" w:ascii="Arial" w:hAnsi="Arial"/>
                <w:sz w:val="18"/>
                <w:szCs w:val="18"/>
                <w:lang w:val="en-GB" w:eastAsia="en-US"/>
              </w:rPr>
              <w:t>0,5</w:t>
            </w:r>
          </w:p>
        </w:tc>
      </w:tr>
    </w:tbl>
    <w:p>
      <w:pPr>
        <w:pStyle w:val="Normal"/>
        <w:rPr/>
      </w:pPr>
      <w:r>
        <w:rPr/>
      </w:r>
    </w:p>
    <w:p>
      <w:pPr>
        <w:pStyle w:val="Normal"/>
        <w:rPr/>
      </w:pPr>
      <w:r>
        <w:rPr/>
        <w:t>The reference for this requirement is TS 25.101 [1] clause 8.7.2.1.</w:t>
      </w:r>
    </w:p>
    <w:p>
      <w:pPr>
        <w:pStyle w:val="Heading4"/>
        <w:ind w:left="1418" w:hanging="1418"/>
        <w:rPr/>
      </w:pPr>
      <w:r>
        <w:rPr/>
        <w:t>7.7.2.3</w:t>
        <w:tab/>
        <w:t>Test purpose</w:t>
      </w:r>
    </w:p>
    <w:p>
      <w:pPr>
        <w:pStyle w:val="Normal"/>
        <w:rPr/>
      </w:pPr>
      <w:r>
        <w:rPr/>
        <w:t>To verify that the combining of TPC commands received in soft handover results in TPC_cmd being derived so as to meet the requirements stated in tables 7.7.2.2 and 7.7.2.3.</w:t>
      </w:r>
    </w:p>
    <w:p>
      <w:pPr>
        <w:pStyle w:val="Heading4"/>
        <w:ind w:left="1418" w:hanging="1418"/>
        <w:rPr/>
      </w:pPr>
      <w:r>
        <w:rPr/>
        <w:t>7.7.2.4</w:t>
        <w:tab/>
        <w:t>Method of test</w:t>
      </w:r>
    </w:p>
    <w:p>
      <w:pPr>
        <w:pStyle w:val="H6"/>
        <w:rPr/>
      </w:pPr>
      <w:r>
        <w:rPr/>
        <w:t>7.7.2.4.1</w:t>
        <w:tab/>
        <w:t>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Connect two SS's to the UE antenna connector as shown in figure A.13. In case of UE-receive diversity connect according to figure A.27. In test 1 the AWGN generators in figure A.13 and A.27 are switched off.</w:t>
      </w:r>
    </w:p>
    <w:p>
      <w:pPr>
        <w:pStyle w:val="B1"/>
        <w:rPr/>
      </w:pPr>
      <w:r>
        <w:rPr/>
        <w:t>2)</w:t>
        <w:tab/>
        <w:t>Set the test parameters as specified in table 7.7.2.4 for Test 1.</w:t>
      </w:r>
    </w:p>
    <w:p>
      <w:pPr>
        <w:pStyle w:val="B1"/>
        <w:rPr/>
      </w:pPr>
      <w:r>
        <w:rPr/>
        <w:t>3)</w:t>
        <w:tab/>
        <w:t>Set up a call according to the Generic Call Setup procedure TS34.108 [3] sub clause 7.3.2.</w:t>
      </w:r>
    </w:p>
    <w:p>
      <w:pPr>
        <w:pStyle w:val="B1"/>
        <w:rPr/>
      </w:pPr>
      <w:r>
        <w:rPr/>
        <w:t>4)</w:t>
        <w:tab/>
        <w:t>Signal the uplink DPCH power control parameters to use Algorithm 1 and a step size of 1dB.</w:t>
      </w:r>
    </w:p>
    <w:p>
      <w:pPr>
        <w:pStyle w:val="B1"/>
        <w:rPr/>
      </w:pPr>
      <w:r>
        <w:rPr/>
        <w:t>5)</w:t>
        <w:tab/>
        <w:t>Enter the UE into loopback test mode and start the loopback test.</w:t>
      </w:r>
    </w:p>
    <w:p>
      <w:pPr>
        <w:pStyle w:val="Normal"/>
        <w:rPr/>
      </w:pPr>
      <w:r>
        <w:rPr/>
        <w:t>See TS 34.108 [3] and TS 34.109 [4] for details regarding the generic call setup procedure and loopback test.</w:t>
      </w:r>
    </w:p>
    <w:p>
      <w:pPr>
        <w:pStyle w:val="H6"/>
        <w:rPr/>
      </w:pPr>
      <w:r>
        <w:rPr/>
        <w:t>7.7.2.4.2</w:t>
        <w:tab/>
        <w:t>Procedures</w:t>
      </w:r>
    </w:p>
    <w:p>
      <w:pPr>
        <w:pStyle w:val="B1"/>
        <w:rPr/>
      </w:pPr>
      <w:r>
        <w:rPr/>
        <w:t>1)</w:t>
        <w:tab/>
        <w:t xml:space="preserve">Before proceeding with paragraph (2), set the output power of the UE to be in the range -10 </w:t>
      </w:r>
      <w:r>
        <w:rPr>
          <w:rFonts w:ascii="Symbol" w:hAnsi="Symbol"/>
          <w:sz w:val="20"/>
        </w:rPr>
        <w:t>±</w:t>
      </w:r>
      <w:r>
        <w:rPr/>
        <w:t xml:space="preserve"> 9 dBm. This may be achieved by setting the downlink signal (Î</w:t>
      </w:r>
      <w:r>
        <w:rPr>
          <w:position w:val="-4"/>
          <w:sz w:val="16"/>
          <w:szCs w:val="16"/>
        </w:rPr>
        <w:t>or</w:t>
      </w:r>
      <w:r>
        <w:rPr/>
        <w:t>) to yield an appropriate open loop output power and/or by generating suitable downlink TPC commands from the SSs.</w:t>
      </w:r>
    </w:p>
    <w:p>
      <w:pPr>
        <w:pStyle w:val="B1"/>
        <w:rPr/>
      </w:pPr>
      <w:r>
        <w:rPr/>
        <w:t>2)</w:t>
        <w:tab/>
        <w:t>Send the following sequences of TPC commands in the downlink from each SS over a period of 5 timeslots:</w:t>
      </w:r>
    </w:p>
    <w:tbl>
      <w:tblPr>
        <w:tblW w:w="5375" w:type="dxa"/>
        <w:jc w:val="center"/>
        <w:tblInd w:w="0" w:type="dxa"/>
        <w:tblLayout w:type="fixed"/>
        <w:tblCellMar>
          <w:top w:w="0" w:type="dxa"/>
          <w:left w:w="28" w:type="dxa"/>
          <w:bottom w:w="0" w:type="dxa"/>
          <w:right w:w="108" w:type="dxa"/>
        </w:tblCellMar>
      </w:tblPr>
      <w:tblGrid>
        <w:gridCol w:w="1123"/>
        <w:gridCol w:w="916"/>
        <w:gridCol w:w="829"/>
        <w:gridCol w:w="830"/>
        <w:gridCol w:w="829"/>
        <w:gridCol w:w="848"/>
      </w:tblGrid>
      <w:tr>
        <w:trPr>
          <w:cantSplit w:val="true"/>
        </w:trPr>
        <w:tc>
          <w:tcPr>
            <w:tcW w:w="1123"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4252" w:type="dxa"/>
            <w:gridSpan w:val="5"/>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Downlink TPC commands</w:t>
            </w:r>
          </w:p>
        </w:tc>
      </w:tr>
      <w:tr>
        <w:trPr>
          <w:cantSplit w:val="true"/>
        </w:trPr>
        <w:tc>
          <w:tcPr>
            <w:tcW w:w="112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Slot #0</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Slot #1</w:t>
            </w:r>
          </w:p>
        </w:tc>
        <w:tc>
          <w:tcPr>
            <w:tcW w:w="830" w:type="dxa"/>
            <w:tcBorders>
              <w:top w:val="single" w:sz="6" w:space="0" w:color="000000"/>
              <w:left w:val="single" w:sz="6" w:space="0" w:color="000000"/>
              <w:bottom w:val="single" w:sz="6" w:space="0" w:color="000000"/>
              <w:right w:val="single" w:sz="6" w:space="0" w:color="000000"/>
            </w:tcBorders>
          </w:tcPr>
          <w:p>
            <w:pPr>
              <w:pStyle w:val="TAC"/>
              <w:rPr/>
            </w:pPr>
            <w:r>
              <w:rPr/>
              <w:t>Slot #2</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Slot #3</w:t>
            </w:r>
          </w:p>
        </w:tc>
        <w:tc>
          <w:tcPr>
            <w:tcW w:w="848" w:type="dxa"/>
            <w:tcBorders>
              <w:top w:val="single" w:sz="6" w:space="0" w:color="000000"/>
              <w:left w:val="single" w:sz="6" w:space="0" w:color="000000"/>
              <w:bottom w:val="single" w:sz="6" w:space="0" w:color="000000"/>
              <w:right w:val="single" w:sz="6" w:space="0" w:color="000000"/>
            </w:tcBorders>
          </w:tcPr>
          <w:p>
            <w:pPr>
              <w:pStyle w:val="TAC"/>
              <w:rPr/>
            </w:pPr>
            <w:r>
              <w:rPr/>
              <w:t>Slot #4</w:t>
            </w:r>
          </w:p>
        </w:tc>
      </w:tr>
      <w:tr>
        <w:trPr>
          <w:cantSplit w:val="true"/>
        </w:trPr>
        <w:tc>
          <w:tcPr>
            <w:tcW w:w="1123" w:type="dxa"/>
            <w:tcBorders>
              <w:top w:val="single" w:sz="6" w:space="0" w:color="000000"/>
              <w:left w:val="single" w:sz="6" w:space="0" w:color="000000"/>
              <w:bottom w:val="single" w:sz="6" w:space="0" w:color="000000"/>
              <w:right w:val="single" w:sz="6" w:space="0" w:color="000000"/>
            </w:tcBorders>
          </w:tcPr>
          <w:p>
            <w:pPr>
              <w:pStyle w:val="TAC"/>
              <w:rPr/>
            </w:pPr>
            <w:r>
              <w:rPr/>
              <w:t>SS1</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3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4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123" w:type="dxa"/>
            <w:tcBorders>
              <w:top w:val="single" w:sz="6" w:space="0" w:color="000000"/>
              <w:left w:val="single" w:sz="6" w:space="0" w:color="000000"/>
              <w:bottom w:val="single" w:sz="6" w:space="0" w:color="000000"/>
              <w:right w:val="single" w:sz="6" w:space="0" w:color="000000"/>
            </w:tcBorders>
          </w:tcPr>
          <w:p>
            <w:pPr>
              <w:pStyle w:val="TAC"/>
              <w:rPr/>
            </w:pPr>
            <w:r>
              <w:rPr/>
              <w:t>SS2</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 xml:space="preserve">0 </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3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48"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B1"/>
        <w:rPr/>
      </w:pPr>
      <w:r>
        <w:rPr/>
        <w:t>3)</w:t>
        <w:tab/>
        <w:t>Measure the mean output power of the UE in timeslots # 0, 1, 2, 3 and 4, not including the 25 </w:t>
      </w:r>
      <w:r>
        <w:rPr>
          <w:rFonts w:ascii="Symbol" w:hAnsi="Symbol"/>
          <w:sz w:val="20"/>
        </w:rPr>
        <w:t>m</w:t>
      </w:r>
      <w:r>
        <w:rPr/>
        <w:t>s transient periods at the start and end of each slot.</w:t>
      </w:r>
    </w:p>
    <w:p>
      <w:pPr>
        <w:pStyle w:val="B1"/>
        <w:rPr/>
      </w:pPr>
      <w:r>
        <w:rPr/>
        <w:t>4)</w:t>
        <w:tab/>
        <w:t>Repeat steps 1) to 3) according to Annex F.6.2 Table F.6.2.8.</w:t>
      </w:r>
    </w:p>
    <w:p>
      <w:pPr>
        <w:pStyle w:val="B1"/>
        <w:rPr/>
      </w:pPr>
      <w:r>
        <w:rPr/>
        <w:t>5)</w:t>
        <w:tab/>
        <w:t>End test 1 and disconnect UE.</w:t>
      </w:r>
    </w:p>
    <w:p>
      <w:pPr>
        <w:pStyle w:val="B1"/>
        <w:rPr/>
      </w:pPr>
      <w:r>
        <w:rPr/>
        <w:t>6)</w:t>
        <w:tab/>
        <w:t>Connect two SS's and an AWGN source to the UE antenna connector as shown in figure A.11. In case of UE-receive diversity connect according to figure A.24.</w:t>
      </w:r>
    </w:p>
    <w:p>
      <w:pPr>
        <w:pStyle w:val="B1"/>
        <w:rPr/>
      </w:pPr>
      <w:r>
        <w:rPr/>
        <w:t>7)</w:t>
        <w:tab/>
        <w:t>Initialise variables "Transmitted power UP" and "Transmitted power DOWN" to zero.</w:t>
      </w:r>
    </w:p>
    <w:p>
      <w:pPr>
        <w:pStyle w:val="B1"/>
        <w:rPr/>
      </w:pPr>
      <w:r>
        <w:rPr/>
        <w:t>8)</w:t>
        <w:tab/>
        <w:t>Set the test parameters as specified in table 7.7.2.4 for Test 2.</w:t>
      </w:r>
    </w:p>
    <w:p>
      <w:pPr>
        <w:pStyle w:val="B1"/>
        <w:rPr/>
      </w:pPr>
      <w:r>
        <w:rPr/>
        <w:t>9)</w:t>
        <w:tab/>
        <w:t>Set up a call according to the Generic Call Setup procedure.</w:t>
      </w:r>
    </w:p>
    <w:p>
      <w:pPr>
        <w:pStyle w:val="B1"/>
        <w:rPr/>
      </w:pPr>
      <w:r>
        <w:rPr/>
        <w:t>10)</w:t>
        <w:tab/>
        <w:t>Signal the uplink DPCH power control parameters to use Algorithm 1 and a step size of 1 dB.</w:t>
      </w:r>
    </w:p>
    <w:p>
      <w:pPr>
        <w:pStyle w:val="B1"/>
        <w:rPr/>
      </w:pPr>
      <w:r>
        <w:rPr/>
        <w:t>11)</w:t>
        <w:tab/>
        <w:t>Enter the UE into loopback test mode and start the loopback test.</w:t>
      </w:r>
    </w:p>
    <w:p>
      <w:pPr>
        <w:pStyle w:val="B1"/>
        <w:rPr/>
      </w:pPr>
      <w:r>
        <w:rPr/>
        <w:t>12)</w:t>
        <w:tab/>
        <w:t>Perform the following steps a) to d) 193 times:</w:t>
      </w:r>
    </w:p>
    <w:p>
      <w:pPr>
        <w:pStyle w:val="B2"/>
        <w:rPr/>
      </w:pPr>
      <w:r>
        <w:rPr/>
        <w:t>a)</w:t>
        <w:tab/>
        <w:t xml:space="preserve">Before proceeding with step b), set the output power of the UE to be in the range -10 </w:t>
      </w:r>
      <w:r>
        <w:rPr>
          <w:rFonts w:ascii="Symbol" w:hAnsi="Symbol"/>
          <w:sz w:val="20"/>
        </w:rPr>
        <w:t>±</w:t>
      </w:r>
      <w:r>
        <w:rPr/>
        <w:t xml:space="preserve"> 9 dBm. This may be achieved by generating suitable downlink TPC commands from the SSs.</w:t>
      </w:r>
    </w:p>
    <w:p>
      <w:pPr>
        <w:pStyle w:val="B2"/>
        <w:rPr/>
      </w:pPr>
      <w:r>
        <w:rPr/>
        <w:t>b)</w:t>
        <w:tab/>
        <w:t>Send the following sequences of TPC commands in the downlink from each SS over a period of 33 timeslots:</w:t>
      </w:r>
    </w:p>
    <w:tbl>
      <w:tblPr>
        <w:tblW w:w="6182" w:type="dxa"/>
        <w:jc w:val="center"/>
        <w:tblInd w:w="0" w:type="dxa"/>
        <w:tblLayout w:type="fixed"/>
        <w:tblCellMar>
          <w:top w:w="0" w:type="dxa"/>
          <w:left w:w="28" w:type="dxa"/>
          <w:bottom w:w="0" w:type="dxa"/>
          <w:right w:w="108" w:type="dxa"/>
        </w:tblCellMar>
      </w:tblPr>
      <w:tblGrid>
        <w:gridCol w:w="980"/>
        <w:gridCol w:w="5202"/>
      </w:tblGrid>
      <w:tr>
        <w:trPr>
          <w:cantSplit w:val="true"/>
        </w:trPr>
        <w:tc>
          <w:tcPr>
            <w:tcW w:w="98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2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Downlink TPC commands</w:t>
            </w:r>
          </w:p>
        </w:tc>
      </w:tr>
      <w:tr>
        <w:trPr>
          <w:cantSplit w:val="true"/>
        </w:trPr>
        <w:tc>
          <w:tcPr>
            <w:tcW w:w="980" w:type="dxa"/>
            <w:tcBorders>
              <w:top w:val="single" w:sz="6" w:space="0" w:color="000000"/>
              <w:left w:val="single" w:sz="6" w:space="0" w:color="000000"/>
              <w:bottom w:val="single" w:sz="6" w:space="0" w:color="000000"/>
              <w:right w:val="single" w:sz="6" w:space="0" w:color="000000"/>
            </w:tcBorders>
          </w:tcPr>
          <w:p>
            <w:pPr>
              <w:pStyle w:val="TAC"/>
              <w:rPr/>
            </w:pPr>
            <w:r>
              <w:rPr/>
              <w:t>SS1</w:t>
            </w:r>
          </w:p>
        </w:tc>
        <w:tc>
          <w:tcPr>
            <w:tcW w:w="5202" w:type="dxa"/>
            <w:tcBorders>
              <w:top w:val="single" w:sz="6" w:space="0" w:color="000000"/>
              <w:left w:val="single" w:sz="6" w:space="0" w:color="000000"/>
              <w:bottom w:val="single" w:sz="6" w:space="0" w:color="000000"/>
              <w:right w:val="single" w:sz="6" w:space="0" w:color="000000"/>
            </w:tcBorders>
          </w:tcPr>
          <w:p>
            <w:pPr>
              <w:pStyle w:val="TAC"/>
              <w:rPr/>
            </w:pPr>
            <w:r>
              <w:rPr/>
              <w:t>1 0 0 1 1 0 0 1 1 0 0 1 1 0 0 1 1 0 0 1 1 0 0 1 1 0 0 1 1 0 0 1 1</w:t>
            </w:r>
          </w:p>
        </w:tc>
      </w:tr>
      <w:tr>
        <w:trPr>
          <w:cantSplit w:val="true"/>
        </w:trPr>
        <w:tc>
          <w:tcPr>
            <w:tcW w:w="980" w:type="dxa"/>
            <w:tcBorders>
              <w:top w:val="single" w:sz="6" w:space="0" w:color="000000"/>
              <w:left w:val="single" w:sz="6" w:space="0" w:color="000000"/>
              <w:bottom w:val="single" w:sz="6" w:space="0" w:color="000000"/>
              <w:right w:val="single" w:sz="6" w:space="0" w:color="000000"/>
            </w:tcBorders>
          </w:tcPr>
          <w:p>
            <w:pPr>
              <w:pStyle w:val="TAC"/>
              <w:rPr/>
            </w:pPr>
            <w:r>
              <w:rPr/>
              <w:t>SS2</w:t>
            </w:r>
          </w:p>
        </w:tc>
        <w:tc>
          <w:tcPr>
            <w:tcW w:w="5202" w:type="dxa"/>
            <w:tcBorders>
              <w:top w:val="single" w:sz="6" w:space="0" w:color="000000"/>
              <w:left w:val="single" w:sz="6" w:space="0" w:color="000000"/>
              <w:bottom w:val="single" w:sz="6" w:space="0" w:color="000000"/>
              <w:right w:val="single" w:sz="6" w:space="0" w:color="000000"/>
            </w:tcBorders>
          </w:tcPr>
          <w:p>
            <w:pPr>
              <w:pStyle w:val="TAC"/>
              <w:rPr/>
            </w:pPr>
            <w:r>
              <w:rPr/>
              <w:t>1 0 1 0 1 0 1 0 1 0 1 0 1 0 1 0 1 0 1 0 1 0 1 0 1 0 1 0 1 0 1 0 1</w:t>
            </w:r>
          </w:p>
        </w:tc>
      </w:tr>
    </w:tbl>
    <w:p>
      <w:pPr>
        <w:pStyle w:val="Normal"/>
        <w:rPr/>
      </w:pPr>
      <w:r>
        <w:rPr/>
      </w:r>
    </w:p>
    <w:p>
      <w:pPr>
        <w:pStyle w:val="B2"/>
        <w:rPr/>
      </w:pPr>
      <w:r>
        <w:rPr/>
        <w:t>c)</w:t>
        <w:tab/>
        <w:t>Measure the mean output power of the UE in each timeslot, not including the 25 </w:t>
      </w:r>
      <w:r>
        <w:rPr>
          <w:rFonts w:ascii="Symbol" w:hAnsi="Symbol"/>
          <w:sz w:val="20"/>
        </w:rPr>
        <w:t>m</w:t>
      </w:r>
      <w:r>
        <w:rPr/>
        <w:t>s transient periods at the start and end of each slot.</w:t>
      </w:r>
    </w:p>
    <w:p>
      <w:pPr>
        <w:pStyle w:val="B2"/>
        <w:rPr/>
      </w:pPr>
      <w:r>
        <w:rPr/>
        <w:t>d)</w:t>
        <w:tab/>
        <w:t>For each timeslot from the 2</w:t>
      </w:r>
      <w:r>
        <w:rPr>
          <w:vertAlign w:val="superscript"/>
        </w:rPr>
        <w:t>nd</w:t>
      </w:r>
      <w:r>
        <w:rPr/>
        <w:t xml:space="preserve"> timeslot to the 33</w:t>
      </w:r>
      <w:r>
        <w:rPr>
          <w:vertAlign w:val="superscript"/>
        </w:rPr>
        <w:t>rd</w:t>
      </w:r>
      <w:r>
        <w:rPr/>
        <w:t xml:space="preserve"> timeslot inclusive: </w:t>
      </w:r>
    </w:p>
    <w:p>
      <w:pPr>
        <w:pStyle w:val="B3"/>
        <w:rPr/>
      </w:pPr>
      <w:r>
        <w:rPr/>
        <w:t>-</w:t>
        <w:tab/>
        <w:t>if the mean power in that timeslot is greater than or equal to the mean power in the previous timeslot plus 0.4 dB, increment "Transmitted power UP" by 1;</w:t>
      </w:r>
    </w:p>
    <w:p>
      <w:pPr>
        <w:pStyle w:val="B3"/>
        <w:rPr/>
      </w:pPr>
      <w:r>
        <w:rPr/>
        <w:t>-</w:t>
        <w:tab/>
        <w:t>if the mean power in that timeslot is less than or equal to the mean power in the previous timeslot minus 0.4 dB, increment "Transmitted power DOWN" by 1.</w:t>
      </w:r>
    </w:p>
    <w:p>
      <w:pPr>
        <w:pStyle w:val="Heading4"/>
        <w:ind w:left="1418" w:hanging="1418"/>
        <w:rPr/>
      </w:pPr>
      <w:r>
        <w:rPr/>
        <w:t>7.7.2.5</w:t>
        <w:tab/>
        <w:t>Test requirements</w:t>
      </w:r>
    </w:p>
    <w:p>
      <w:pPr>
        <w:pStyle w:val="Normal"/>
        <w:rPr/>
      </w:pPr>
      <w:r>
        <w:rPr/>
        <w:t>Test parameters are specified in table 7.7.2.4. The delay profiles of the signals received from the different cells are the same but time-shifted by 10 chips.</w:t>
      </w:r>
    </w:p>
    <w:p>
      <w:pPr>
        <w:pStyle w:val="TH"/>
        <w:rPr/>
      </w:pPr>
      <w:r>
        <w:rPr/>
        <w:t>Table 7.7.2.4: Parameters for TPC command combining</w:t>
      </w:r>
    </w:p>
    <w:tbl>
      <w:tblPr>
        <w:tblW w:w="9093" w:type="dxa"/>
        <w:jc w:val="center"/>
        <w:tblInd w:w="0" w:type="dxa"/>
        <w:tblLayout w:type="fixed"/>
        <w:tblCellMar>
          <w:top w:w="0" w:type="dxa"/>
          <w:left w:w="28" w:type="dxa"/>
          <w:bottom w:w="0" w:type="dxa"/>
          <w:right w:w="108" w:type="dxa"/>
        </w:tblCellMar>
      </w:tblPr>
      <w:tblGrid>
        <w:gridCol w:w="3085"/>
        <w:gridCol w:w="1897"/>
        <w:gridCol w:w="1984"/>
        <w:gridCol w:w="2127"/>
      </w:tblGrid>
      <w:tr>
        <w:trPr/>
        <w:tc>
          <w:tcPr>
            <w:tcW w:w="308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89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212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Phase reference</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C"/>
              <w:rPr/>
            </w:pPr>
            <w:r>
              <w:rPr/>
              <w:t>P-CPICH</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DPCH_Ec/Ior</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11,9</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sz w:val="21"/>
                <w:szCs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1</m:t>
                  </m:r>
                </m:sub>
              </m:sSub>
            </m:oMath>
            <w:r>
              <w:rPr/>
              <w:t xml:space="preserve">and </w:t>
            </w:r>
            <w:r>
              <w:rPr>
                <w:sz w:val="21"/>
                <w:szCs w:val="21"/>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r>
                    <w:rPr>
                      <w:rFonts w:ascii="Cambria Math" w:hAnsi="Cambria Math"/>
                    </w:rPr>
                    <m:t xml:space="preserve">2</m:t>
                  </m:r>
                </m:sub>
              </m:sSub>
            </m:oMath>
          </w:p>
        </w:tc>
        <w:tc>
          <w:tcPr>
            <w:tcW w:w="189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-59.4</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89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2127" w:type="dxa"/>
            <w:tcBorders>
              <w:top w:val="single" w:sz="4" w:space="0" w:color="000000"/>
              <w:left w:val="single" w:sz="4" w:space="0" w:color="000000"/>
              <w:bottom w:val="single" w:sz="4" w:space="0" w:color="000000"/>
              <w:right w:val="single" w:sz="4" w:space="0" w:color="000000"/>
            </w:tcBorders>
          </w:tcPr>
          <w:p>
            <w:pPr>
              <w:pStyle w:val="LD"/>
              <w:jc w:val="center"/>
              <w:rPr>
                <w:lang w:val="en-GB" w:eastAsia="en-US"/>
              </w:rPr>
            </w:pPr>
            <w:r>
              <w:rPr>
                <w:rFonts w:cs="Arial" w:ascii="Arial" w:hAnsi="Arial"/>
                <w:sz w:val="18"/>
                <w:szCs w:val="18"/>
                <w:lang w:val="en-GB" w:eastAsia="en-US"/>
              </w:rPr>
              <w:t>dBm / 3,84 MHz</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Power-Control-Algorithm</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C"/>
              <w:rPr/>
            </w:pPr>
            <w:r>
              <w:rPr/>
              <w:t>Algorithm 1</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Cell 1 TPC commands over 4 slots</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C"/>
              <w:rPr/>
            </w:pPr>
            <w:r>
              <w:rPr/>
              <w:t>{0,0,1,1}</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Cell 2 TPC commands over 4 slots</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C"/>
              <w:rPr/>
            </w:pPr>
            <w:r>
              <w:rPr/>
              <w:t>{0,1,0,1}</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Propagation condition</w:t>
            </w:r>
          </w:p>
        </w:tc>
        <w:tc>
          <w:tcPr>
            <w:tcW w:w="1897" w:type="dxa"/>
            <w:tcBorders>
              <w:top w:val="single" w:sz="4" w:space="0" w:color="000000"/>
              <w:left w:val="single" w:sz="4" w:space="0" w:color="000000"/>
              <w:bottom w:val="single" w:sz="4" w:space="0" w:color="000000"/>
              <w:right w:val="single" w:sz="4" w:space="0" w:color="000000"/>
            </w:tcBorders>
          </w:tcPr>
          <w:p>
            <w:pPr>
              <w:pStyle w:val="TAC"/>
              <w:rPr/>
            </w:pPr>
            <w:r>
              <w:rPr/>
              <w:t xml:space="preserve">Static without AWGN source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oc</m:t>
                  </m:r>
                </m:sub>
              </m:sSub>
            </m:oMath>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Multi-path fading case 3</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B1"/>
        <w:rPr/>
      </w:pPr>
      <w:r>
        <w:rPr/>
        <w:t>1)</w:t>
        <w:tab/>
        <w:t>In Step 3) of clause 7.7.2.4.2, the mean power in slot #1 shall be less than or equal to the mean power in slot #0 minus 0.4 dB.</w:t>
      </w:r>
    </w:p>
    <w:p>
      <w:pPr>
        <w:pStyle w:val="B1"/>
        <w:rPr/>
      </w:pPr>
      <w:r>
        <w:rPr/>
        <w:t>2)</w:t>
        <w:tab/>
        <w:t>In Step 3) of clause 7.7.2.4.2, the mean power in slot #2 shall be less than or equal to the mean power in slot #1 minus 0.4 dB.</w:t>
      </w:r>
    </w:p>
    <w:p>
      <w:pPr>
        <w:pStyle w:val="B1"/>
        <w:rPr/>
      </w:pPr>
      <w:r>
        <w:rPr/>
        <w:t>3)</w:t>
        <w:tab/>
        <w:t>In Step 3) of clause 7.7.2.4.2, the mean power in slot #3 shall be less than or equal to the mean power in slot #2 minus 0.4 dB.</w:t>
      </w:r>
    </w:p>
    <w:p>
      <w:pPr>
        <w:pStyle w:val="B1"/>
        <w:rPr/>
      </w:pPr>
      <w:r>
        <w:rPr/>
        <w:t>4)</w:t>
        <w:tab/>
        <w:t>In Step 3) of clause 7.7.2.4.2, the mean power in slot #4 shall be greater than or equal to the mean power in slot #3 plus 0.4 dB.</w:t>
      </w:r>
    </w:p>
    <w:p>
      <w:pPr>
        <w:pStyle w:val="B1"/>
        <w:rPr/>
      </w:pPr>
      <w:r>
        <w:rPr/>
        <w:t>5)</w:t>
        <w:tab/>
        <w:t xml:space="preserve">The sequence of test requirements 1-4 shall be fulfilled more than 99% of the time. </w:t>
      </w:r>
    </w:p>
    <w:p>
      <w:pPr>
        <w:pStyle w:val="B1"/>
        <w:rPr/>
      </w:pPr>
      <w:r>
        <w:rPr/>
        <w:t>6)</w:t>
        <w:tab/>
        <w:t>At the end of the test, "Transmitted power UP" shall be greater than or equal to 1443(23.36% of Total number of slots) and "Transmitted power DOWN" shall be greater than or equal to 2971(48.10% of total number of slots).</w:t>
      </w:r>
    </w:p>
    <w:p>
      <w:pPr>
        <w:pStyle w:val="NO"/>
        <w:rPr/>
      </w:pPr>
      <w:r>
        <w:rPr/>
        <w:t>NOTE 1:</w:t>
        <w:tab/>
        <w:t>The test limits in requirement (6) have been computed to give a confidence level of 99,7 % that a UE which follows the core requirements will pass while meeting the minimum test duration in Annex F table F.6.1.6.2 for multi-path fading environments. The number of timeslots has been chosen to get a good compromise between the test time and the risk of passing a bad UE.</w:t>
      </w:r>
    </w:p>
    <w:p>
      <w:pPr>
        <w:pStyle w:val="NO"/>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7.7.2A</w:t>
        <w:tab/>
        <w:t>Combining of TPC commands from radio links of different radio link sets when (DL_DCH_FET_Config) is configured by higher layers</w:t>
      </w:r>
    </w:p>
    <w:p>
      <w:pPr>
        <w:pStyle w:val="Heading4"/>
        <w:ind w:left="1418" w:hanging="1418"/>
        <w:rPr/>
      </w:pPr>
      <w:r>
        <w:rPr/>
        <w:t>7.7.2A.1</w:t>
        <w:tab/>
        <w:t>Definition and applicability</w:t>
      </w:r>
    </w:p>
    <w:p>
      <w:pPr>
        <w:pStyle w:val="Normal"/>
        <w:rPr/>
      </w:pPr>
      <w:r>
        <w:rPr/>
        <w:t>When a UE is in soft handover, multiple TPC commands may be received in each slot from different cells in the active set. In general, the TPC commands transmitted in the same slot in the different cells may be different and need to be combined to give TPC_cmd as specified in TS 25.214 [5], in order to determine the required uplink power step.</w:t>
      </w:r>
    </w:p>
    <w:p>
      <w:pPr>
        <w:pStyle w:val="Heading4"/>
        <w:ind w:left="1418" w:hanging="1418"/>
        <w:rPr/>
      </w:pPr>
      <w:r>
        <w:rPr/>
        <w:t>The requirements and this test apply to release 12 and later releases for all types of UTRA for the FDD UE that support DCH Enhancement for UMTS.7.7.2A.2</w:t>
        <w:tab/>
        <w:t>Minimum requirements</w:t>
      </w:r>
    </w:p>
    <w:p>
      <w:pPr>
        <w:pStyle w:val="Normal"/>
        <w:rPr/>
      </w:pPr>
      <w:r>
        <w:rPr/>
        <w:t>Test parameters are specified in table 7.7.2A.1. The delay profiles of the signals received from the different cells are the same but time-shifted by 10 chips.</w:t>
      </w:r>
    </w:p>
    <w:p>
      <w:pPr>
        <w:pStyle w:val="Normal"/>
        <w:rPr/>
      </w:pPr>
      <w:r>
        <w:rPr/>
        <w:t>For Test 1, the sequence of uplink power changes between adjacent slots shall be as shown in table 7.7.2A.2 over the 4 consecutive slots more than 99% of the time. Note that this case is without an additional noise source I</w:t>
      </w:r>
      <w:r>
        <w:rPr>
          <w:position w:val="-4"/>
          <w:sz w:val="16"/>
          <w:szCs w:val="16"/>
        </w:rPr>
        <w:t>oc</w:t>
      </w:r>
      <w:r>
        <w:rPr/>
        <w:t>.</w:t>
      </w:r>
    </w:p>
    <w:p>
      <w:pPr>
        <w:pStyle w:val="Normal"/>
        <w:rPr/>
      </w:pPr>
      <w:r>
        <w:rPr/>
        <w:t>For Test 2, the Cell1 and Cell2 TPC patterns are repeated a number of times. If the transmitted power of a given slot is increased compared to the previous slot, then a variable "Transmitted power UP" is increased by one, otherwise a variable "Transmitted power DOWN" is increased by one. The requirements for "Transmitted power UP" and "Transmitted power DOWN" are shown in table 7.7.2A.3.</w:t>
      </w:r>
    </w:p>
    <w:p>
      <w:pPr>
        <w:pStyle w:val="TH"/>
        <w:rPr/>
      </w:pPr>
      <w:r>
        <w:rPr/>
        <w:t>Table 7.7.2A.1: Parameters for TPC command combining</w:t>
      </w:r>
    </w:p>
    <w:tbl>
      <w:tblPr>
        <w:tblW w:w="7204" w:type="dxa"/>
        <w:jc w:val="center"/>
        <w:tblInd w:w="0" w:type="dxa"/>
        <w:tblLayout w:type="fixed"/>
        <w:tblCellMar>
          <w:top w:w="0" w:type="dxa"/>
          <w:left w:w="28" w:type="dxa"/>
          <w:bottom w:w="0" w:type="dxa"/>
          <w:right w:w="28" w:type="dxa"/>
        </w:tblCellMar>
      </w:tblPr>
      <w:tblGrid>
        <w:gridCol w:w="2233"/>
        <w:gridCol w:w="1569"/>
        <w:gridCol w:w="1643"/>
        <w:gridCol w:w="1759"/>
      </w:tblGrid>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H"/>
              <w:rPr>
                <w:rFonts w:eastAsia="?? ??;Yu Gothic" w:cs="v5.0.0;Times New Roman"/>
              </w:rPr>
            </w:pPr>
            <w:r>
              <w:rPr>
                <w:rFonts w:eastAsia="?? ??;Yu Gothic" w:cs="v5.0.0;Times New Roman"/>
              </w:rPr>
              <w:t>Parameter</w:t>
            </w:r>
          </w:p>
        </w:tc>
        <w:tc>
          <w:tcPr>
            <w:tcW w:w="1569" w:type="dxa"/>
            <w:tcBorders>
              <w:top w:val="single" w:sz="2" w:space="0" w:color="000000"/>
              <w:left w:val="single" w:sz="2" w:space="0" w:color="000000"/>
              <w:bottom w:val="single" w:sz="2" w:space="0" w:color="000000"/>
              <w:right w:val="single" w:sz="2" w:space="0" w:color="000000"/>
            </w:tcBorders>
          </w:tcPr>
          <w:p>
            <w:pPr>
              <w:pStyle w:val="TAH"/>
              <w:rPr>
                <w:rFonts w:eastAsia="?? ??;Yu Gothic" w:cs="v5.0.0;Times New Roman"/>
              </w:rPr>
            </w:pPr>
            <w:r>
              <w:rPr>
                <w:rFonts w:eastAsia="?? ??;Yu Gothic" w:cs="v5.0.0;Times New Roman"/>
              </w:rPr>
              <w:t>Unit</w:t>
            </w:r>
          </w:p>
        </w:tc>
        <w:tc>
          <w:tcPr>
            <w:tcW w:w="1643" w:type="dxa"/>
            <w:tcBorders>
              <w:top w:val="single" w:sz="2" w:space="0" w:color="000000"/>
              <w:left w:val="single" w:sz="2" w:space="0" w:color="000000"/>
              <w:bottom w:val="single" w:sz="2" w:space="0" w:color="000000"/>
              <w:right w:val="single" w:sz="2" w:space="0" w:color="000000"/>
            </w:tcBorders>
          </w:tcPr>
          <w:p>
            <w:pPr>
              <w:pStyle w:val="TAH"/>
              <w:rPr>
                <w:rFonts w:eastAsia="?? ??;Yu Gothic" w:cs="v5.0.0;Times New Roman"/>
              </w:rPr>
            </w:pPr>
            <w:r>
              <w:rPr>
                <w:rFonts w:eastAsia="?? ??;Yu Gothic" w:cs="v5.0.0;Times New Roman"/>
              </w:rPr>
              <w:t>Test 1</w:t>
            </w:r>
          </w:p>
        </w:tc>
        <w:tc>
          <w:tcPr>
            <w:tcW w:w="1759" w:type="dxa"/>
            <w:tcBorders>
              <w:top w:val="single" w:sz="2" w:space="0" w:color="000000"/>
              <w:left w:val="single" w:sz="2" w:space="0" w:color="000000"/>
              <w:bottom w:val="single" w:sz="2" w:space="0" w:color="000000"/>
              <w:right w:val="single" w:sz="2" w:space="0" w:color="000000"/>
            </w:tcBorders>
          </w:tcPr>
          <w:p>
            <w:pPr>
              <w:pStyle w:val="TAH"/>
              <w:rPr>
                <w:rFonts w:eastAsia="?? ??;Yu Gothic" w:cs="v5.0.0;Times New Roman"/>
              </w:rPr>
            </w:pPr>
            <w:r>
              <w:rPr>
                <w:rFonts w:eastAsia="?? ??;Yu Gothic" w:cs="v5.0.0;Times New Roman"/>
              </w:rPr>
              <w:t>Test 2</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cs="Arial"/>
              </w:rPr>
              <w:t>Phase reference</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cs="Arial"/>
              </w:rPr>
            </w:pPr>
            <w:r>
              <w:rPr>
                <w:rFonts w:eastAsia="?? ??;Yu Gothic" w:cs="Arial"/>
              </w:rPr>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cs="Arial"/>
              </w:rPr>
              <w:t>DPCH_Ec/Ior</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dB</w:t>
            </w:r>
          </w:p>
        </w:tc>
        <w:tc>
          <w:tcPr>
            <w:tcW w:w="3402"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-12</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cs="Arial"/>
                <w:sz w:val="20"/>
              </w:rPr>
              <w:drawing>
                <wp:inline distT="0" distB="0" distL="0" distR="0">
                  <wp:extent cx="180975" cy="200025"/>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rcRect l="-158" t="-142" r="-158" b="-142"/>
                          <a:stretch>
                            <a:fillRect/>
                          </a:stretch>
                        </pic:blipFill>
                        <pic:spPr bwMode="auto">
                          <a:xfrm>
                            <a:off x="0" y="0"/>
                            <a:ext cx="180975" cy="200025"/>
                          </a:xfrm>
                          <a:prstGeom prst="rect">
                            <a:avLst/>
                          </a:prstGeom>
                        </pic:spPr>
                      </pic:pic>
                    </a:graphicData>
                  </a:graphic>
                </wp:inline>
              </w:drawing>
            </w:r>
            <w:r>
              <w:rPr>
                <w:rFonts w:cs="Arial"/>
              </w:rPr>
              <w:t xml:space="preserve">and </w:t>
            </w:r>
            <w:r>
              <w:rPr>
                <w:rFonts w:cs="Arial"/>
                <w:sz w:val="20"/>
              </w:rPr>
              <w:drawing>
                <wp:inline distT="0" distB="0" distL="0" distR="0">
                  <wp:extent cx="200025" cy="200025"/>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rcRect l="-142" t="-142" r="-142" b="-142"/>
                          <a:stretch>
                            <a:fillRect/>
                          </a:stretch>
                        </pic:blipFill>
                        <pic:spPr bwMode="auto">
                          <a:xfrm>
                            <a:off x="0" y="0"/>
                            <a:ext cx="200025" cy="200025"/>
                          </a:xfrm>
                          <a:prstGeom prst="rect">
                            <a:avLst/>
                          </a:prstGeom>
                        </pic:spPr>
                      </pic:pic>
                    </a:graphicData>
                  </a:graphic>
                </wp:inline>
              </w:drawing>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dBm/3.84 MHz</w:t>
            </w:r>
          </w:p>
        </w:tc>
        <w:tc>
          <w:tcPr>
            <w:tcW w:w="3402"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-60</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cs="Arial"/>
                <w:sz w:val="20"/>
              </w:rPr>
              <w:drawing>
                <wp:inline distT="0" distB="0" distL="0" distR="0">
                  <wp:extent cx="200025" cy="190500"/>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177" t="-189" r="-177" b="-189"/>
                          <a:stretch>
                            <a:fillRect/>
                          </a:stretch>
                        </pic:blipFill>
                        <pic:spPr bwMode="auto">
                          <a:xfrm>
                            <a:off x="0" y="0"/>
                            <a:ext cx="200025" cy="190500"/>
                          </a:xfrm>
                          <a:prstGeom prst="rect">
                            <a:avLst/>
                          </a:prstGeom>
                        </pic:spPr>
                      </pic:pic>
                    </a:graphicData>
                  </a:graphic>
                </wp:inline>
              </w:drawing>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dBm/3.84 MHz</w:t>
            </w:r>
          </w:p>
        </w:tc>
        <w:tc>
          <w:tcPr>
            <w:tcW w:w="164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175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-60</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cs="Arial"/>
              </w:rPr>
              <w:t>Power-Control-Algorithm</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Algorithm 1</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pPr>
            <w:r>
              <w:rPr>
                <w:rFonts w:cs="Arial"/>
              </w:rPr>
              <w:t>Cell 1 TPC commands over 4 slots</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{0,0,1,1}</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cs="Arial"/>
              </w:rPr>
            </w:pPr>
            <w:r>
              <w:rPr>
                <w:rFonts w:cs="Arial"/>
              </w:rPr>
              <w:t>Cell 2 TPC commands over 4 slots</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{0,1,0,1}</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Information data Rate</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kbps</w:t>
            </w:r>
          </w:p>
        </w:tc>
        <w:tc>
          <w:tcPr>
            <w:tcW w:w="3402"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12.2</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DCCH Presence</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No</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Propagation condition</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164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vertAlign w:val="subscript"/>
              </w:rPr>
            </w:pPr>
            <w:r>
              <w:rPr>
                <w:rFonts w:eastAsia="?? ??;Yu Gothic" w:cs="Arial"/>
              </w:rPr>
              <w:t xml:space="preserve">Static without AWGN source </w:t>
            </w:r>
            <w:r>
              <w:rPr>
                <w:rFonts w:cs="Arial"/>
                <w:sz w:val="20"/>
              </w:rPr>
              <w:drawing>
                <wp:inline distT="0" distB="0" distL="0" distR="0">
                  <wp:extent cx="200025" cy="19050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177" t="-189" r="-177" b="-189"/>
                          <a:stretch>
                            <a:fillRect/>
                          </a:stretch>
                        </pic:blipFill>
                        <pic:spPr bwMode="auto">
                          <a:xfrm>
                            <a:off x="0" y="0"/>
                            <a:ext cx="200025" cy="190500"/>
                          </a:xfrm>
                          <a:prstGeom prst="rect">
                            <a:avLst/>
                          </a:prstGeom>
                        </pic:spPr>
                      </pic:pic>
                    </a:graphicData>
                  </a:graphic>
                </wp:inline>
              </w:drawing>
            </w:r>
          </w:p>
        </w:tc>
        <w:tc>
          <w:tcPr>
            <w:tcW w:w="175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Multi-path fading case 3</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DL_DCH_FET_Config</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0 (Note 1)</w:t>
            </w:r>
          </w:p>
        </w:tc>
      </w:tr>
      <w:tr>
        <w:trPr>
          <w:trHeight w:val="113" w:hRule="atLeast"/>
          <w:cantSplit w:val="true"/>
        </w:trPr>
        <w:tc>
          <w:tcPr>
            <w:tcW w:w="7204" w:type="dxa"/>
            <w:gridSpan w:val="4"/>
            <w:tcBorders>
              <w:top w:val="single" w:sz="2" w:space="0" w:color="000000"/>
              <w:left w:val="single" w:sz="2" w:space="0" w:color="000000"/>
              <w:bottom w:val="single" w:sz="2" w:space="0" w:color="000000"/>
              <w:right w:val="single" w:sz="2" w:space="0" w:color="000000"/>
            </w:tcBorders>
          </w:tcPr>
          <w:p>
            <w:pPr>
              <w:pStyle w:val="TAC"/>
              <w:jc w:val="left"/>
              <w:rPr>
                <w:rFonts w:eastAsia="?? ??;Yu Gothic" w:cs="Arial"/>
              </w:rPr>
            </w:pPr>
            <w:r>
              <w:rPr>
                <w:rFonts w:cs="v5.0.0;Times New Roman"/>
              </w:rPr>
              <w:t>Note 1:</w:t>
              <w:tab/>
              <w:t>UL is in 20ms transmission mode</w:t>
            </w:r>
          </w:p>
        </w:tc>
      </w:tr>
    </w:tbl>
    <w:p>
      <w:pPr>
        <w:pStyle w:val="Normal"/>
        <w:rPr/>
      </w:pPr>
      <w:r>
        <w:rPr/>
      </w:r>
    </w:p>
    <w:p>
      <w:pPr>
        <w:pStyle w:val="TH"/>
        <w:rPr/>
      </w:pPr>
      <w:r>
        <w:rPr/>
        <w:t>Table 7.7.2A.2: Requirements for Test 1</w:t>
      </w:r>
    </w:p>
    <w:tbl>
      <w:tblPr>
        <w:tblW w:w="4347" w:type="dxa"/>
        <w:jc w:val="center"/>
        <w:tblInd w:w="0" w:type="dxa"/>
        <w:tblLayout w:type="fixed"/>
        <w:tblCellMar>
          <w:top w:w="0" w:type="dxa"/>
          <w:left w:w="28" w:type="dxa"/>
          <w:bottom w:w="0" w:type="dxa"/>
          <w:right w:w="108" w:type="dxa"/>
        </w:tblCellMar>
      </w:tblPr>
      <w:tblGrid>
        <w:gridCol w:w="1512"/>
        <w:gridCol w:w="2835"/>
      </w:tblGrid>
      <w:tr>
        <w:trPr>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Required power changes over the 4 consecutive slots</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Down, Down, Down, Up</w:t>
            </w:r>
          </w:p>
        </w:tc>
      </w:tr>
    </w:tbl>
    <w:p>
      <w:pPr>
        <w:pStyle w:val="Normal"/>
        <w:rPr/>
      </w:pPr>
      <w:r>
        <w:rPr/>
      </w:r>
    </w:p>
    <w:p>
      <w:pPr>
        <w:pStyle w:val="TH"/>
        <w:rPr/>
      </w:pPr>
      <w:r>
        <w:rPr/>
        <w:t>Table 7.7.2A.3: Requirements for Test 2</w:t>
      </w:r>
    </w:p>
    <w:tbl>
      <w:tblPr>
        <w:tblW w:w="7206" w:type="dxa"/>
        <w:jc w:val="center"/>
        <w:tblInd w:w="0" w:type="dxa"/>
        <w:tblLayout w:type="fixed"/>
        <w:tblCellMar>
          <w:top w:w="0" w:type="dxa"/>
          <w:left w:w="28" w:type="dxa"/>
          <w:bottom w:w="0" w:type="dxa"/>
          <w:right w:w="108" w:type="dxa"/>
        </w:tblCellMar>
      </w:tblPr>
      <w:tblGrid>
        <w:gridCol w:w="1512"/>
        <w:gridCol w:w="2754"/>
        <w:gridCol w:w="2940"/>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pPr>
            <w:r>
              <w:rPr/>
              <w:t>Test Number</w:t>
            </w:r>
          </w:p>
        </w:tc>
        <w:tc>
          <w:tcPr>
            <w:tcW w:w="2754" w:type="dxa"/>
            <w:tcBorders>
              <w:top w:val="single" w:sz="6" w:space="0" w:color="000000"/>
              <w:left w:val="single" w:sz="6" w:space="0" w:color="000000"/>
              <w:bottom w:val="single" w:sz="6" w:space="0" w:color="000000"/>
              <w:right w:val="single" w:sz="6" w:space="0" w:color="000000"/>
            </w:tcBorders>
          </w:tcPr>
          <w:p>
            <w:pPr>
              <w:pStyle w:val="TAH"/>
              <w:rPr/>
            </w:pPr>
            <w:r>
              <w:rPr/>
              <w:t>Ratio</w:t>
            </w:r>
          </w:p>
          <w:p>
            <w:pPr>
              <w:pStyle w:val="TAH"/>
              <w:rPr/>
            </w:pPr>
            <w:r>
              <w:rPr/>
              <w:t>(Transmitted power UP) / (Total number of slots)</w:t>
            </w:r>
          </w:p>
        </w:tc>
        <w:tc>
          <w:tcPr>
            <w:tcW w:w="2940" w:type="dxa"/>
            <w:tcBorders>
              <w:top w:val="single" w:sz="6" w:space="0" w:color="000000"/>
              <w:left w:val="single" w:sz="6" w:space="0" w:color="000000"/>
              <w:bottom w:val="single" w:sz="6" w:space="0" w:color="000000"/>
              <w:right w:val="single" w:sz="6" w:space="0" w:color="000000"/>
            </w:tcBorders>
          </w:tcPr>
          <w:p>
            <w:pPr>
              <w:pStyle w:val="TAH"/>
              <w:rPr/>
            </w:pPr>
            <w:r>
              <w:rPr/>
              <w:t xml:space="preserve">Ratio </w:t>
            </w:r>
          </w:p>
          <w:p>
            <w:pPr>
              <w:pStyle w:val="TAH"/>
              <w:rPr/>
            </w:pPr>
            <w:r>
              <w:rPr/>
              <w:t>(Transmitted power DOWN) / (Total number of slots)</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754" w:type="dxa"/>
            <w:tcBorders>
              <w:top w:val="single" w:sz="6" w:space="0" w:color="000000"/>
              <w:left w:val="single" w:sz="6" w:space="0" w:color="000000"/>
              <w:bottom w:val="single" w:sz="6" w:space="0" w:color="000000"/>
              <w:right w:val="single" w:sz="6" w:space="0" w:color="000000"/>
            </w:tcBorders>
          </w:tcPr>
          <w:p>
            <w:pPr>
              <w:pStyle w:val="LD"/>
              <w:jc w:val="center"/>
              <w:rPr/>
            </w:pPr>
            <w:r>
              <w:rPr>
                <w:rFonts w:cs="Arial" w:ascii="Symbol" w:hAnsi="Symbol"/>
                <w:sz w:val="18"/>
                <w:lang w:val="en-GB" w:eastAsia="en-US"/>
              </w:rPr>
              <w:t>³</w:t>
            </w:r>
            <w:r>
              <w:rPr>
                <w:rFonts w:cs="Arial" w:ascii="Arial" w:hAnsi="Arial"/>
                <w:sz w:val="18"/>
                <w:szCs w:val="18"/>
                <w:lang w:val="en-GB" w:eastAsia="en-US"/>
              </w:rPr>
              <w:t>0,25</w:t>
            </w:r>
          </w:p>
        </w:tc>
        <w:tc>
          <w:tcPr>
            <w:tcW w:w="2940" w:type="dxa"/>
            <w:tcBorders>
              <w:top w:val="single" w:sz="6" w:space="0" w:color="000000"/>
              <w:left w:val="single" w:sz="6" w:space="0" w:color="000000"/>
              <w:bottom w:val="single" w:sz="6" w:space="0" w:color="000000"/>
              <w:right w:val="single" w:sz="6" w:space="0" w:color="000000"/>
            </w:tcBorders>
          </w:tcPr>
          <w:p>
            <w:pPr>
              <w:pStyle w:val="LD"/>
              <w:jc w:val="center"/>
              <w:rPr/>
            </w:pPr>
            <w:r>
              <w:rPr>
                <w:rFonts w:cs="Arial" w:ascii="Symbol" w:hAnsi="Symbol"/>
                <w:sz w:val="18"/>
                <w:lang w:val="en-GB" w:eastAsia="en-US"/>
              </w:rPr>
              <w:t>³</w:t>
            </w:r>
            <w:r>
              <w:rPr>
                <w:rFonts w:cs="Arial" w:ascii="Arial" w:hAnsi="Arial"/>
                <w:sz w:val="18"/>
                <w:szCs w:val="18"/>
                <w:lang w:val="en-GB" w:eastAsia="en-US"/>
              </w:rPr>
              <w:t>0,5</w:t>
            </w:r>
          </w:p>
        </w:tc>
      </w:tr>
    </w:tbl>
    <w:p>
      <w:pPr>
        <w:pStyle w:val="Normal"/>
        <w:rPr/>
      </w:pPr>
      <w:r>
        <w:rPr/>
      </w:r>
    </w:p>
    <w:p>
      <w:pPr>
        <w:pStyle w:val="Normal"/>
        <w:rPr/>
      </w:pPr>
      <w:r>
        <w:rPr/>
        <w:t>The reference for this requirement is TS 25.101 [1] clause 8.7.2A.1.</w:t>
      </w:r>
    </w:p>
    <w:p>
      <w:pPr>
        <w:pStyle w:val="Heading4"/>
        <w:ind w:left="1418" w:hanging="1418"/>
        <w:rPr/>
      </w:pPr>
      <w:r>
        <w:rPr/>
        <w:t>7.7.2A.3</w:t>
        <w:tab/>
        <w:t>Test purpose</w:t>
      </w:r>
    </w:p>
    <w:p>
      <w:pPr>
        <w:pStyle w:val="Normal"/>
        <w:rPr/>
      </w:pPr>
      <w:r>
        <w:rPr/>
        <w:t>To verify that the combining of TPC commands received in soft handover results in TPC_cmd being derived so as to meet the requirements stated in tables 7.7.2A.2 and 7.7.2A.3 with DL_DCH_FET_Config by higher layers.</w:t>
      </w:r>
    </w:p>
    <w:p>
      <w:pPr>
        <w:pStyle w:val="Heading4"/>
        <w:ind w:left="1418" w:hanging="1418"/>
        <w:rPr/>
      </w:pPr>
      <w:r>
        <w:rPr/>
        <w:t>7.7.2A.4</w:t>
        <w:tab/>
        <w:t>Method of test</w:t>
      </w:r>
    </w:p>
    <w:p>
      <w:pPr>
        <w:pStyle w:val="Heading5"/>
        <w:ind w:left="1701" w:hanging="1701"/>
        <w:rPr/>
      </w:pPr>
      <w:r>
        <w:rPr/>
        <w:t>7.7.2A.4.1</w:t>
        <w:tab/>
        <w:t>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Connect two SS's to the UE antenna connector as shown in figure A.13. In case of UE-receive diversity connect according to figure A.27. In test 1 the AWGN generators in figure A.13 and A.27 are switched off.</w:t>
      </w:r>
    </w:p>
    <w:p>
      <w:pPr>
        <w:pStyle w:val="B1"/>
        <w:rPr/>
      </w:pPr>
      <w:r>
        <w:rPr/>
        <w:t>2)</w:t>
        <w:tab/>
        <w:t>Set the test parameters as specified in table 7.7.2A.4 for Test 1.</w:t>
      </w:r>
    </w:p>
    <w:p>
      <w:pPr>
        <w:pStyle w:val="Normal"/>
        <w:ind w:left="568" w:hanging="284"/>
        <w:rPr/>
      </w:pPr>
      <w:r>
        <w:rPr/>
        <w:t>3)</w:t>
        <w:tab/>
        <w:t>Set up a call according to the Generic Call Setup procedure TS34.108 [3] sub clause  7.3.2 with the following exception in the RADIO BEARER SETUP messages in table 7.2.2A.4. This exception allows the call to be setup in DL_DCH_FET mode.</w:t>
      </w:r>
    </w:p>
    <w:p>
      <w:pPr>
        <w:pStyle w:val="B1"/>
        <w:rPr/>
      </w:pPr>
      <w:r>
        <w:rPr/>
        <w:t>4)</w:t>
        <w:tab/>
        <w:t>Signal the uplink DPCH power control parameters to use Algorithm 1 and a step size of 1dB.</w:t>
      </w:r>
    </w:p>
    <w:p>
      <w:pPr>
        <w:pStyle w:val="B1"/>
        <w:rPr/>
      </w:pPr>
      <w:r>
        <w:rPr/>
        <w:t>5)</w:t>
        <w:tab/>
        <w:t>Enter the UE into loopback test mode and start the loopback test.</w:t>
      </w:r>
    </w:p>
    <w:p>
      <w:pPr>
        <w:pStyle w:val="Normal"/>
        <w:rPr/>
      </w:pPr>
      <w:r>
        <w:rPr/>
        <w:t>See TS 34.108 [3] and TS 34.109 [4] for details regarding the generic call setup procedure and loopback test.</w:t>
      </w:r>
    </w:p>
    <w:p>
      <w:pPr>
        <w:pStyle w:val="TH"/>
        <w:rPr/>
      </w:pPr>
      <w:r>
        <w:rPr/>
        <w:t>Table 7.2.2A.4: Contents of Radio bearer setup message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Heading5"/>
        <w:ind w:left="1701" w:hanging="1701"/>
        <w:rPr/>
      </w:pPr>
      <w:r>
        <w:rPr/>
        <w:t>7.7.2A.4.2</w:t>
        <w:tab/>
        <w:t>Procedures</w:t>
      </w:r>
    </w:p>
    <w:p>
      <w:pPr>
        <w:pStyle w:val="B1"/>
        <w:rPr/>
      </w:pPr>
      <w:r>
        <w:rPr/>
        <w:t>1)</w:t>
        <w:tab/>
        <w:t xml:space="preserve">Before proceeding with paragraph (2), set the output power of the UE to be in the range -10 </w:t>
      </w:r>
      <w:r>
        <w:rPr>
          <w:rFonts w:ascii="Symbol" w:hAnsi="Symbol"/>
          <w:sz w:val="20"/>
        </w:rPr>
        <w:t>±</w:t>
      </w:r>
      <w:r>
        <w:rPr/>
        <w:t xml:space="preserve"> 9 dBm. This may be achieved by setting the downlink signal (Î</w:t>
      </w:r>
      <w:r>
        <w:rPr>
          <w:position w:val="-4"/>
          <w:sz w:val="16"/>
          <w:szCs w:val="16"/>
        </w:rPr>
        <w:t>or</w:t>
      </w:r>
      <w:r>
        <w:rPr/>
        <w:t>) to yield an appropriate open loop output power and/or by generating suitable downlink TPC commands from the SSs.</w:t>
      </w:r>
    </w:p>
    <w:p>
      <w:pPr>
        <w:pStyle w:val="B1"/>
        <w:rPr/>
      </w:pPr>
      <w:r>
        <w:rPr/>
        <w:t>2)</w:t>
        <w:tab/>
        <w:t>Send the following sequences of TPC commands in the downlink from each SS over a period of 5 timeslots:</w:t>
      </w:r>
    </w:p>
    <w:tbl>
      <w:tblPr>
        <w:tblW w:w="5375" w:type="dxa"/>
        <w:jc w:val="center"/>
        <w:tblInd w:w="0" w:type="dxa"/>
        <w:tblLayout w:type="fixed"/>
        <w:tblCellMar>
          <w:top w:w="0" w:type="dxa"/>
          <w:left w:w="28" w:type="dxa"/>
          <w:bottom w:w="0" w:type="dxa"/>
          <w:right w:w="108" w:type="dxa"/>
        </w:tblCellMar>
      </w:tblPr>
      <w:tblGrid>
        <w:gridCol w:w="1123"/>
        <w:gridCol w:w="916"/>
        <w:gridCol w:w="829"/>
        <w:gridCol w:w="830"/>
        <w:gridCol w:w="829"/>
        <w:gridCol w:w="848"/>
      </w:tblGrid>
      <w:tr>
        <w:trPr>
          <w:cantSplit w:val="true"/>
        </w:trPr>
        <w:tc>
          <w:tcPr>
            <w:tcW w:w="1123"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4252" w:type="dxa"/>
            <w:gridSpan w:val="5"/>
            <w:tcBorders>
              <w:top w:val="single" w:sz="6" w:space="0" w:color="000000"/>
              <w:left w:val="single" w:sz="6" w:space="0" w:color="000000"/>
              <w:bottom w:val="single" w:sz="6" w:space="0" w:color="000000"/>
              <w:right w:val="single" w:sz="6" w:space="0" w:color="000000"/>
            </w:tcBorders>
          </w:tcPr>
          <w:p>
            <w:pPr>
              <w:pStyle w:val="TAH"/>
              <w:rPr/>
            </w:pPr>
            <w:r>
              <w:rPr/>
              <w:t>Downlink TPC commands</w:t>
            </w:r>
          </w:p>
        </w:tc>
      </w:tr>
      <w:tr>
        <w:trPr>
          <w:cantSplit w:val="true"/>
        </w:trPr>
        <w:tc>
          <w:tcPr>
            <w:tcW w:w="112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Slot #0</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Slot #1</w:t>
            </w:r>
          </w:p>
        </w:tc>
        <w:tc>
          <w:tcPr>
            <w:tcW w:w="830" w:type="dxa"/>
            <w:tcBorders>
              <w:top w:val="single" w:sz="6" w:space="0" w:color="000000"/>
              <w:left w:val="single" w:sz="6" w:space="0" w:color="000000"/>
              <w:bottom w:val="single" w:sz="6" w:space="0" w:color="000000"/>
              <w:right w:val="single" w:sz="6" w:space="0" w:color="000000"/>
            </w:tcBorders>
          </w:tcPr>
          <w:p>
            <w:pPr>
              <w:pStyle w:val="TAC"/>
              <w:rPr/>
            </w:pPr>
            <w:r>
              <w:rPr/>
              <w:t>Slot #2</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Slot #3</w:t>
            </w:r>
          </w:p>
        </w:tc>
        <w:tc>
          <w:tcPr>
            <w:tcW w:w="848" w:type="dxa"/>
            <w:tcBorders>
              <w:top w:val="single" w:sz="6" w:space="0" w:color="000000"/>
              <w:left w:val="single" w:sz="6" w:space="0" w:color="000000"/>
              <w:bottom w:val="single" w:sz="6" w:space="0" w:color="000000"/>
              <w:right w:val="single" w:sz="6" w:space="0" w:color="000000"/>
            </w:tcBorders>
          </w:tcPr>
          <w:p>
            <w:pPr>
              <w:pStyle w:val="TAC"/>
              <w:rPr/>
            </w:pPr>
            <w:r>
              <w:rPr/>
              <w:t>Slot #4</w:t>
            </w:r>
          </w:p>
        </w:tc>
      </w:tr>
      <w:tr>
        <w:trPr>
          <w:cantSplit w:val="true"/>
        </w:trPr>
        <w:tc>
          <w:tcPr>
            <w:tcW w:w="1123" w:type="dxa"/>
            <w:tcBorders>
              <w:top w:val="single" w:sz="6" w:space="0" w:color="000000"/>
              <w:left w:val="single" w:sz="6" w:space="0" w:color="000000"/>
              <w:bottom w:val="single" w:sz="6" w:space="0" w:color="000000"/>
              <w:right w:val="single" w:sz="6" w:space="0" w:color="000000"/>
            </w:tcBorders>
          </w:tcPr>
          <w:p>
            <w:pPr>
              <w:pStyle w:val="TAC"/>
              <w:rPr/>
            </w:pPr>
            <w:r>
              <w:rPr/>
              <w:t>SS1</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3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4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123" w:type="dxa"/>
            <w:tcBorders>
              <w:top w:val="single" w:sz="6" w:space="0" w:color="000000"/>
              <w:left w:val="single" w:sz="6" w:space="0" w:color="000000"/>
              <w:bottom w:val="single" w:sz="6" w:space="0" w:color="000000"/>
              <w:right w:val="single" w:sz="6" w:space="0" w:color="000000"/>
            </w:tcBorders>
          </w:tcPr>
          <w:p>
            <w:pPr>
              <w:pStyle w:val="TAC"/>
              <w:rPr/>
            </w:pPr>
            <w:r>
              <w:rPr/>
              <w:t>SS2</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 xml:space="preserve">0 </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3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29"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48"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B1"/>
        <w:rPr/>
      </w:pPr>
      <w:r>
        <w:rPr/>
        <w:t>3)</w:t>
        <w:tab/>
        <w:t>Measure the mean output power of the UE in timeslots # 0, 1, 2, 3 and 4, not including the 25 </w:t>
      </w:r>
      <w:r>
        <w:rPr>
          <w:rFonts w:ascii="Symbol" w:hAnsi="Symbol"/>
          <w:sz w:val="20"/>
        </w:rPr>
        <w:t>m</w:t>
      </w:r>
      <w:r>
        <w:rPr/>
        <w:t>s transient periods at the start and end of each slot.</w:t>
      </w:r>
    </w:p>
    <w:p>
      <w:pPr>
        <w:pStyle w:val="B1"/>
        <w:rPr/>
      </w:pPr>
      <w:r>
        <w:rPr/>
        <w:t>4)</w:t>
        <w:tab/>
        <w:t>Repeat steps 1) to 3) according to Annex F.6.2Table F.6.2.8.</w:t>
      </w:r>
    </w:p>
    <w:p>
      <w:pPr>
        <w:pStyle w:val="B1"/>
        <w:rPr/>
      </w:pPr>
      <w:r>
        <w:rPr/>
        <w:t>5)</w:t>
        <w:tab/>
        <w:t>End test 1 and disconnect UE.</w:t>
      </w:r>
    </w:p>
    <w:p>
      <w:pPr>
        <w:pStyle w:val="B1"/>
        <w:rPr/>
      </w:pPr>
      <w:r>
        <w:rPr/>
        <w:t>6)</w:t>
        <w:tab/>
        <w:t>Connect two SS's and an AWGN source to the UE antenna connector as shown in figure A.11. In case of UE-receive diversity connect according to figure A.24.</w:t>
      </w:r>
    </w:p>
    <w:p>
      <w:pPr>
        <w:pStyle w:val="B1"/>
        <w:rPr/>
      </w:pPr>
      <w:r>
        <w:rPr/>
        <w:t>7)</w:t>
        <w:tab/>
        <w:t>Initialise variables "Transmitted power UP" and "Transmitted power DOWN" to zero.</w:t>
      </w:r>
    </w:p>
    <w:p>
      <w:pPr>
        <w:pStyle w:val="B1"/>
        <w:rPr/>
      </w:pPr>
      <w:r>
        <w:rPr/>
        <w:t>8)</w:t>
        <w:tab/>
        <w:t>Set the test parameters as specified in table 7.7.2A.4 for Test 2.</w:t>
      </w:r>
    </w:p>
    <w:p>
      <w:pPr>
        <w:pStyle w:val="B1"/>
        <w:rPr/>
      </w:pPr>
      <w:r>
        <w:rPr/>
        <w:t>9)</w:t>
        <w:tab/>
        <w:t>Set up a call according to the Generic Call Setup procedure.</w:t>
      </w:r>
    </w:p>
    <w:p>
      <w:pPr>
        <w:pStyle w:val="B1"/>
        <w:rPr/>
      </w:pPr>
      <w:r>
        <w:rPr/>
        <w:t>10)</w:t>
        <w:tab/>
        <w:t>Signal the uplink DPCH power control parameters to use Algorithm 1 and a step size of 1 dB.</w:t>
      </w:r>
    </w:p>
    <w:p>
      <w:pPr>
        <w:pStyle w:val="B1"/>
        <w:rPr/>
      </w:pPr>
      <w:r>
        <w:rPr/>
        <w:t>11)</w:t>
        <w:tab/>
        <w:t>Enter the UE into loopback test mode and start the loopback test.</w:t>
      </w:r>
    </w:p>
    <w:p>
      <w:pPr>
        <w:pStyle w:val="B1"/>
        <w:rPr/>
      </w:pPr>
      <w:r>
        <w:rPr/>
        <w:t>12)</w:t>
        <w:tab/>
        <w:t>Perform the following steps a) to d) 193 times:</w:t>
      </w:r>
    </w:p>
    <w:p>
      <w:pPr>
        <w:pStyle w:val="B2"/>
        <w:rPr/>
      </w:pPr>
      <w:r>
        <w:rPr/>
        <w:t>a)</w:t>
        <w:tab/>
        <w:t xml:space="preserve">Before proceeding with step b), set the output power of the UE to be in the range -10 </w:t>
      </w:r>
      <w:r>
        <w:rPr>
          <w:rFonts w:ascii="Symbol" w:hAnsi="Symbol"/>
          <w:sz w:val="20"/>
        </w:rPr>
        <w:t>±</w:t>
      </w:r>
      <w:r>
        <w:rPr/>
        <w:t xml:space="preserve"> 9 dBm. This may be achieved by generating suitable downlink TPC commands from the SSs.</w:t>
      </w:r>
    </w:p>
    <w:p>
      <w:pPr>
        <w:pStyle w:val="B2"/>
        <w:rPr/>
      </w:pPr>
      <w:r>
        <w:rPr/>
        <w:t>b)</w:t>
        <w:tab/>
        <w:t>Send the following sequences of TPC commands in the downlink from each SS over a period of 33 timeslots:</w:t>
      </w:r>
    </w:p>
    <w:tbl>
      <w:tblPr>
        <w:tblW w:w="6182" w:type="dxa"/>
        <w:jc w:val="center"/>
        <w:tblInd w:w="0" w:type="dxa"/>
        <w:tblLayout w:type="fixed"/>
        <w:tblCellMar>
          <w:top w:w="0" w:type="dxa"/>
          <w:left w:w="28" w:type="dxa"/>
          <w:bottom w:w="0" w:type="dxa"/>
          <w:right w:w="108" w:type="dxa"/>
        </w:tblCellMar>
      </w:tblPr>
      <w:tblGrid>
        <w:gridCol w:w="980"/>
        <w:gridCol w:w="5202"/>
      </w:tblGrid>
      <w:tr>
        <w:trPr>
          <w:cantSplit w:val="true"/>
        </w:trPr>
        <w:tc>
          <w:tcPr>
            <w:tcW w:w="98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202" w:type="dxa"/>
            <w:tcBorders>
              <w:top w:val="single" w:sz="6" w:space="0" w:color="000000"/>
              <w:left w:val="single" w:sz="6" w:space="0" w:color="000000"/>
              <w:bottom w:val="single" w:sz="6" w:space="0" w:color="000000"/>
              <w:right w:val="single" w:sz="6" w:space="0" w:color="000000"/>
            </w:tcBorders>
          </w:tcPr>
          <w:p>
            <w:pPr>
              <w:pStyle w:val="TAH"/>
              <w:rPr/>
            </w:pPr>
            <w:r>
              <w:rPr/>
              <w:t>Downlink TPC commands</w:t>
            </w:r>
          </w:p>
        </w:tc>
      </w:tr>
      <w:tr>
        <w:trPr>
          <w:cantSplit w:val="true"/>
        </w:trPr>
        <w:tc>
          <w:tcPr>
            <w:tcW w:w="980" w:type="dxa"/>
            <w:tcBorders>
              <w:top w:val="single" w:sz="6" w:space="0" w:color="000000"/>
              <w:left w:val="single" w:sz="6" w:space="0" w:color="000000"/>
              <w:bottom w:val="single" w:sz="6" w:space="0" w:color="000000"/>
              <w:right w:val="single" w:sz="6" w:space="0" w:color="000000"/>
            </w:tcBorders>
          </w:tcPr>
          <w:p>
            <w:pPr>
              <w:pStyle w:val="TAC"/>
              <w:rPr/>
            </w:pPr>
            <w:r>
              <w:rPr/>
              <w:t>SS1</w:t>
            </w:r>
          </w:p>
        </w:tc>
        <w:tc>
          <w:tcPr>
            <w:tcW w:w="5202" w:type="dxa"/>
            <w:tcBorders>
              <w:top w:val="single" w:sz="6" w:space="0" w:color="000000"/>
              <w:left w:val="single" w:sz="6" w:space="0" w:color="000000"/>
              <w:bottom w:val="single" w:sz="6" w:space="0" w:color="000000"/>
              <w:right w:val="single" w:sz="6" w:space="0" w:color="000000"/>
            </w:tcBorders>
          </w:tcPr>
          <w:p>
            <w:pPr>
              <w:pStyle w:val="TAC"/>
              <w:rPr/>
            </w:pPr>
            <w:r>
              <w:rPr/>
              <w:t>1 0 0 1 1 0 0 1 1 0 0 1 1 0 0 1 1 0 0 1 1 0 0 1 1 0 0 1 1 0 0 1 1</w:t>
            </w:r>
          </w:p>
        </w:tc>
      </w:tr>
      <w:tr>
        <w:trPr>
          <w:cantSplit w:val="true"/>
        </w:trPr>
        <w:tc>
          <w:tcPr>
            <w:tcW w:w="980" w:type="dxa"/>
            <w:tcBorders>
              <w:top w:val="single" w:sz="6" w:space="0" w:color="000000"/>
              <w:left w:val="single" w:sz="6" w:space="0" w:color="000000"/>
              <w:bottom w:val="single" w:sz="6" w:space="0" w:color="000000"/>
              <w:right w:val="single" w:sz="6" w:space="0" w:color="000000"/>
            </w:tcBorders>
          </w:tcPr>
          <w:p>
            <w:pPr>
              <w:pStyle w:val="TAC"/>
              <w:rPr/>
            </w:pPr>
            <w:r>
              <w:rPr/>
              <w:t>SS2</w:t>
            </w:r>
          </w:p>
        </w:tc>
        <w:tc>
          <w:tcPr>
            <w:tcW w:w="5202" w:type="dxa"/>
            <w:tcBorders>
              <w:top w:val="single" w:sz="6" w:space="0" w:color="000000"/>
              <w:left w:val="single" w:sz="6" w:space="0" w:color="000000"/>
              <w:bottom w:val="single" w:sz="6" w:space="0" w:color="000000"/>
              <w:right w:val="single" w:sz="6" w:space="0" w:color="000000"/>
            </w:tcBorders>
          </w:tcPr>
          <w:p>
            <w:pPr>
              <w:pStyle w:val="TAC"/>
              <w:rPr/>
            </w:pPr>
            <w:r>
              <w:rPr/>
              <w:t>1 0 1 0 1 0 1 0 1 0 1 0 1 0 1 0 1 0 1 0 1 0 1 0 1 0 1 0 1 0 1 0 1</w:t>
            </w:r>
          </w:p>
        </w:tc>
      </w:tr>
    </w:tbl>
    <w:p>
      <w:pPr>
        <w:pStyle w:val="Normal"/>
        <w:rPr/>
      </w:pPr>
      <w:r>
        <w:rPr/>
      </w:r>
    </w:p>
    <w:p>
      <w:pPr>
        <w:pStyle w:val="B2"/>
        <w:rPr/>
      </w:pPr>
      <w:r>
        <w:rPr/>
        <w:t>c)</w:t>
        <w:tab/>
        <w:t>Measure the mean output power of the UE in each timeslot, not including the 25 </w:t>
      </w:r>
      <w:r>
        <w:rPr>
          <w:rFonts w:ascii="Symbol" w:hAnsi="Symbol"/>
          <w:sz w:val="20"/>
        </w:rPr>
        <w:t>m</w:t>
      </w:r>
      <w:r>
        <w:rPr/>
        <w:t>s transient periods at the start and end of each slot.</w:t>
      </w:r>
    </w:p>
    <w:p>
      <w:pPr>
        <w:pStyle w:val="B2"/>
        <w:rPr/>
      </w:pPr>
      <w:r>
        <w:rPr/>
        <w:t>d)</w:t>
        <w:tab/>
        <w:t>For each timeslot from the 2</w:t>
      </w:r>
      <w:r>
        <w:rPr>
          <w:vertAlign w:val="superscript"/>
        </w:rPr>
        <w:t>nd</w:t>
      </w:r>
      <w:r>
        <w:rPr/>
        <w:t xml:space="preserve"> timeslot to the 33</w:t>
      </w:r>
      <w:r>
        <w:rPr>
          <w:vertAlign w:val="superscript"/>
        </w:rPr>
        <w:t>rd</w:t>
      </w:r>
      <w:r>
        <w:rPr/>
        <w:t xml:space="preserve"> timeslot inclusive: </w:t>
      </w:r>
    </w:p>
    <w:p>
      <w:pPr>
        <w:pStyle w:val="B3"/>
        <w:rPr/>
      </w:pPr>
      <w:r>
        <w:rPr/>
        <w:t>-</w:t>
        <w:tab/>
        <w:t>if the mean power in that timeslot is greater than or equal to the mean power in the previous timeslot plus 0.4 dB, increment "Transmitted power UP" by 1;</w:t>
      </w:r>
    </w:p>
    <w:p>
      <w:pPr>
        <w:pStyle w:val="B3"/>
        <w:rPr/>
      </w:pPr>
      <w:r>
        <w:rPr/>
        <w:t>-</w:t>
        <w:tab/>
        <w:t>if the mean power in that timeslot is less than or equal to the mean power in the previous timeslot minus 0.4 dB, increment "Transmitted power DOWN" by 1.</w:t>
      </w:r>
    </w:p>
    <w:p>
      <w:pPr>
        <w:pStyle w:val="Heading4"/>
        <w:ind w:left="1418" w:hanging="1418"/>
        <w:rPr/>
      </w:pPr>
      <w:r>
        <w:rPr/>
        <w:t>7.7.2A.5</w:t>
        <w:tab/>
        <w:t>Test requirements</w:t>
      </w:r>
    </w:p>
    <w:p>
      <w:pPr>
        <w:pStyle w:val="Normal"/>
        <w:rPr/>
      </w:pPr>
      <w:r>
        <w:rPr/>
        <w:t>Test parameters are specified in table 7.7.2A.5. The delay profiles of the signals received from the different cells are the same but time-shifted by 10 chips.</w:t>
      </w:r>
    </w:p>
    <w:p>
      <w:pPr>
        <w:pStyle w:val="TH"/>
        <w:rPr/>
      </w:pPr>
      <w:r>
        <w:rPr/>
        <w:t>Table 7.7.2A.5: Parameters for TPC command combining</w:t>
      </w:r>
    </w:p>
    <w:tbl>
      <w:tblPr>
        <w:tblW w:w="7204" w:type="dxa"/>
        <w:jc w:val="center"/>
        <w:tblInd w:w="0" w:type="dxa"/>
        <w:tblLayout w:type="fixed"/>
        <w:tblCellMar>
          <w:top w:w="0" w:type="dxa"/>
          <w:left w:w="28" w:type="dxa"/>
          <w:bottom w:w="0" w:type="dxa"/>
          <w:right w:w="28" w:type="dxa"/>
        </w:tblCellMar>
      </w:tblPr>
      <w:tblGrid>
        <w:gridCol w:w="2233"/>
        <w:gridCol w:w="1569"/>
        <w:gridCol w:w="1643"/>
        <w:gridCol w:w="58"/>
        <w:gridCol w:w="1701"/>
      </w:tblGrid>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H"/>
              <w:rPr>
                <w:rFonts w:eastAsia="?? ??;Yu Gothic" w:cs="v5.0.0;Times New Roman"/>
              </w:rPr>
            </w:pPr>
            <w:r>
              <w:rPr>
                <w:rFonts w:eastAsia="?? ??;Yu Gothic" w:cs="v5.0.0;Times New Roman"/>
              </w:rPr>
              <w:t>Parameter</w:t>
            </w:r>
          </w:p>
        </w:tc>
        <w:tc>
          <w:tcPr>
            <w:tcW w:w="1569" w:type="dxa"/>
            <w:tcBorders>
              <w:top w:val="single" w:sz="2" w:space="0" w:color="000000"/>
              <w:left w:val="single" w:sz="2" w:space="0" w:color="000000"/>
              <w:bottom w:val="single" w:sz="2" w:space="0" w:color="000000"/>
              <w:right w:val="single" w:sz="2" w:space="0" w:color="000000"/>
            </w:tcBorders>
          </w:tcPr>
          <w:p>
            <w:pPr>
              <w:pStyle w:val="TAH"/>
              <w:rPr>
                <w:rFonts w:eastAsia="?? ??;Yu Gothic" w:cs="v5.0.0;Times New Roman"/>
              </w:rPr>
            </w:pPr>
            <w:r>
              <w:rPr>
                <w:rFonts w:eastAsia="?? ??;Yu Gothic" w:cs="v5.0.0;Times New Roman"/>
              </w:rPr>
              <w:t>Unit</w:t>
            </w:r>
          </w:p>
        </w:tc>
        <w:tc>
          <w:tcPr>
            <w:tcW w:w="1643" w:type="dxa"/>
            <w:tcBorders>
              <w:top w:val="single" w:sz="2" w:space="0" w:color="000000"/>
              <w:left w:val="single" w:sz="2" w:space="0" w:color="000000"/>
              <w:bottom w:val="single" w:sz="2" w:space="0" w:color="000000"/>
              <w:right w:val="single" w:sz="2" w:space="0" w:color="000000"/>
            </w:tcBorders>
          </w:tcPr>
          <w:p>
            <w:pPr>
              <w:pStyle w:val="TAH"/>
              <w:rPr>
                <w:rFonts w:eastAsia="?? ??;Yu Gothic" w:cs="v5.0.0;Times New Roman"/>
              </w:rPr>
            </w:pPr>
            <w:r>
              <w:rPr>
                <w:rFonts w:eastAsia="?? ??;Yu Gothic" w:cs="v5.0.0;Times New Roman"/>
              </w:rPr>
              <w:t>Test 1</w:t>
            </w:r>
          </w:p>
        </w:tc>
        <w:tc>
          <w:tcPr>
            <w:tcW w:w="1759"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5.0.0;Times New Roman"/>
              </w:rPr>
            </w:pPr>
            <w:r>
              <w:rPr>
                <w:rFonts w:eastAsia="?? ??;Yu Gothic" w:cs="v5.0.0;Times New Roman"/>
              </w:rPr>
              <w:t>Test 2</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cs="Arial"/>
              </w:rPr>
              <w:t>Phase reference</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3"/>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cs="Arial"/>
              </w:rPr>
            </w:pPr>
            <w:r>
              <w:rPr>
                <w:rFonts w:eastAsia="?? ??;Yu Gothic" w:cs="Arial"/>
              </w:rPr>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cs="Arial"/>
              </w:rPr>
              <w:t>DPCH_Ec/Ior</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dB</w:t>
            </w:r>
          </w:p>
        </w:tc>
        <w:tc>
          <w:tcPr>
            <w:tcW w:w="3402" w:type="dxa"/>
            <w:gridSpan w:val="3"/>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-11.9</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cs="Arial"/>
                <w:sz w:val="20"/>
              </w:rPr>
              <w:drawing>
                <wp:inline distT="0" distB="0" distL="0" distR="0">
                  <wp:extent cx="180975" cy="200025"/>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158" t="-142" r="-158" b="-142"/>
                          <a:stretch>
                            <a:fillRect/>
                          </a:stretch>
                        </pic:blipFill>
                        <pic:spPr bwMode="auto">
                          <a:xfrm>
                            <a:off x="0" y="0"/>
                            <a:ext cx="180975" cy="200025"/>
                          </a:xfrm>
                          <a:prstGeom prst="rect">
                            <a:avLst/>
                          </a:prstGeom>
                        </pic:spPr>
                      </pic:pic>
                    </a:graphicData>
                  </a:graphic>
                </wp:inline>
              </w:drawing>
            </w:r>
            <w:r>
              <w:rPr>
                <w:rFonts w:cs="Arial"/>
              </w:rPr>
              <w:t xml:space="preserve">and </w:t>
            </w:r>
            <w:r>
              <w:rPr>
                <w:rFonts w:cs="Arial"/>
                <w:sz w:val="20"/>
              </w:rPr>
              <w:drawing>
                <wp:inline distT="0" distB="0" distL="0" distR="0">
                  <wp:extent cx="200025" cy="200025"/>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142" t="-142" r="-142" b="-142"/>
                          <a:stretch>
                            <a:fillRect/>
                          </a:stretch>
                        </pic:blipFill>
                        <pic:spPr bwMode="auto">
                          <a:xfrm>
                            <a:off x="0" y="0"/>
                            <a:ext cx="200025" cy="200025"/>
                          </a:xfrm>
                          <a:prstGeom prst="rect">
                            <a:avLst/>
                          </a:prstGeom>
                        </pic:spPr>
                      </pic:pic>
                    </a:graphicData>
                  </a:graphic>
                </wp:inline>
              </w:drawing>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dBm/3.84 MHz</w:t>
            </w:r>
          </w:p>
        </w:tc>
        <w:tc>
          <w:tcPr>
            <w:tcW w:w="1701"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-60</w:t>
            </w:r>
          </w:p>
        </w:tc>
        <w:tc>
          <w:tcPr>
            <w:tcW w:w="170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-59.4</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cs="Arial"/>
                <w:sz w:val="20"/>
              </w:rPr>
              <w:drawing>
                <wp:inline distT="0" distB="0" distL="0" distR="0">
                  <wp:extent cx="200025" cy="190500"/>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177" t="-189" r="-177" b="-189"/>
                          <a:stretch>
                            <a:fillRect/>
                          </a:stretch>
                        </pic:blipFill>
                        <pic:spPr bwMode="auto">
                          <a:xfrm>
                            <a:off x="0" y="0"/>
                            <a:ext cx="200025" cy="190500"/>
                          </a:xfrm>
                          <a:prstGeom prst="rect">
                            <a:avLst/>
                          </a:prstGeom>
                        </pic:spPr>
                      </pic:pic>
                    </a:graphicData>
                  </a:graphic>
                </wp:inline>
              </w:drawing>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dBm/3.84 MHz</w:t>
            </w:r>
          </w:p>
        </w:tc>
        <w:tc>
          <w:tcPr>
            <w:tcW w:w="164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1759"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-60</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cs="Arial"/>
              </w:rPr>
              <w:t>Power-Control-Algorithm</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3"/>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Algorithm 1</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cs="Arial"/>
              </w:rPr>
            </w:pPr>
            <w:r>
              <w:rPr>
                <w:rFonts w:cs="Arial"/>
              </w:rPr>
              <w:t>Cell 1 TPC commands over 4 slots</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3"/>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{0,0,1,1}</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cs="Arial"/>
              </w:rPr>
            </w:pPr>
            <w:r>
              <w:rPr>
                <w:rFonts w:cs="Arial"/>
              </w:rPr>
              <w:t>Cell 2 TPC commands over 4 slots</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3"/>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{0,1,0,1}</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Information data Rate</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kbps</w:t>
            </w:r>
          </w:p>
        </w:tc>
        <w:tc>
          <w:tcPr>
            <w:tcW w:w="3402" w:type="dxa"/>
            <w:gridSpan w:val="3"/>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12.2</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DCCH Presence</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3"/>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No</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Propagation condition</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164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vertAlign w:val="subscript"/>
              </w:rPr>
            </w:pPr>
            <w:r>
              <w:rPr>
                <w:rFonts w:eastAsia="?? ??;Yu Gothic" w:cs="Arial"/>
              </w:rPr>
              <w:t xml:space="preserve">Static without AWGN source </w:t>
            </w:r>
            <w:r>
              <w:rPr>
                <w:rFonts w:cs="Arial"/>
                <w:sz w:val="20"/>
              </w:rPr>
              <w:drawing>
                <wp:inline distT="0" distB="0" distL="0" distR="0">
                  <wp:extent cx="200025" cy="190500"/>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rcRect l="-177" t="-189" r="-177" b="-189"/>
                          <a:stretch>
                            <a:fillRect/>
                          </a:stretch>
                        </pic:blipFill>
                        <pic:spPr bwMode="auto">
                          <a:xfrm>
                            <a:off x="0" y="0"/>
                            <a:ext cx="200025" cy="190500"/>
                          </a:xfrm>
                          <a:prstGeom prst="rect">
                            <a:avLst/>
                          </a:prstGeom>
                        </pic:spPr>
                      </pic:pic>
                    </a:graphicData>
                  </a:graphic>
                </wp:inline>
              </w:drawing>
            </w:r>
          </w:p>
        </w:tc>
        <w:tc>
          <w:tcPr>
            <w:tcW w:w="1759"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cs="Arial"/>
              </w:rPr>
              <w:t>Multi-path fading case 3</w:t>
            </w:r>
          </w:p>
        </w:tc>
      </w:tr>
      <w:tr>
        <w:trPr>
          <w:trHeight w:val="113" w:hRule="atLeast"/>
          <w:cantSplit w:val="true"/>
        </w:trPr>
        <w:tc>
          <w:tcPr>
            <w:tcW w:w="2233"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DL_DCH_FET_Config</w:t>
            </w:r>
          </w:p>
        </w:tc>
        <w:tc>
          <w:tcPr>
            <w:tcW w:w="1569"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w:t>
            </w:r>
          </w:p>
        </w:tc>
        <w:tc>
          <w:tcPr>
            <w:tcW w:w="3402" w:type="dxa"/>
            <w:gridSpan w:val="3"/>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0 (Note 1)</w:t>
            </w:r>
          </w:p>
        </w:tc>
      </w:tr>
      <w:tr>
        <w:trPr>
          <w:trHeight w:val="113" w:hRule="atLeast"/>
          <w:cantSplit w:val="true"/>
        </w:trPr>
        <w:tc>
          <w:tcPr>
            <w:tcW w:w="7204" w:type="dxa"/>
            <w:gridSpan w:val="5"/>
            <w:tcBorders>
              <w:top w:val="single" w:sz="2" w:space="0" w:color="000000"/>
              <w:left w:val="single" w:sz="2" w:space="0" w:color="000000"/>
              <w:bottom w:val="single" w:sz="2" w:space="0" w:color="000000"/>
              <w:right w:val="single" w:sz="2" w:space="0" w:color="000000"/>
            </w:tcBorders>
          </w:tcPr>
          <w:p>
            <w:pPr>
              <w:pStyle w:val="TAN"/>
              <w:rPr>
                <w:rFonts w:eastAsia="?? ??;Yu Gothic" w:cs="Arial"/>
              </w:rPr>
            </w:pPr>
            <w:r>
              <w:rPr/>
              <w:t>Note 1:</w:t>
              <w:tab/>
              <w:t>UL is in 20ms transmission mode</w:t>
            </w:r>
          </w:p>
        </w:tc>
      </w:tr>
    </w:tbl>
    <w:p>
      <w:pPr>
        <w:pStyle w:val="Normal"/>
        <w:rPr/>
      </w:pPr>
      <w:r>
        <w:rPr/>
      </w:r>
    </w:p>
    <w:p>
      <w:pPr>
        <w:pStyle w:val="B1"/>
        <w:rPr/>
      </w:pPr>
      <w:r>
        <w:rPr/>
        <w:t>1)</w:t>
        <w:tab/>
        <w:t>In Step 3) of clause 7.7.2A.4.2, the mean power in slot #1 shall be less than or equal to the mean power in slot #0 minus 0.4 dB.</w:t>
      </w:r>
    </w:p>
    <w:p>
      <w:pPr>
        <w:pStyle w:val="B1"/>
        <w:rPr/>
      </w:pPr>
      <w:r>
        <w:rPr/>
        <w:t>2)</w:t>
        <w:tab/>
        <w:t>In Step 3) of clause 7.7.2A.4.2, the mean power in slot #2 shall be less than or equal to the mean power in slot #1 minus 0.4 dB.</w:t>
      </w:r>
    </w:p>
    <w:p>
      <w:pPr>
        <w:pStyle w:val="B1"/>
        <w:rPr/>
      </w:pPr>
      <w:r>
        <w:rPr/>
        <w:t>3)</w:t>
        <w:tab/>
        <w:t>In Step 3) of clause 7.7.2A.4.2, the mean power in slot #3 shall be less than or equal to the mean power in slot #2 minus 0.4 dB.</w:t>
      </w:r>
    </w:p>
    <w:p>
      <w:pPr>
        <w:pStyle w:val="B1"/>
        <w:rPr/>
      </w:pPr>
      <w:r>
        <w:rPr/>
        <w:t>4)</w:t>
        <w:tab/>
        <w:t>In Step 3) of clause 7.7.2A.4.2, the mean power in slot #4 shall be greater than or equal to the mean power in slot #3 plus 0.4 dB.</w:t>
      </w:r>
    </w:p>
    <w:p>
      <w:pPr>
        <w:pStyle w:val="B1"/>
        <w:rPr/>
      </w:pPr>
      <w:r>
        <w:rPr/>
        <w:t>5)</w:t>
        <w:tab/>
        <w:t xml:space="preserve">The sequence of test requirements 1-4 shall be fulfilled more than 99% of the time. </w:t>
      </w:r>
    </w:p>
    <w:p>
      <w:pPr>
        <w:pStyle w:val="B1"/>
        <w:rPr/>
      </w:pPr>
      <w:r>
        <w:rPr/>
        <w:t>6)</w:t>
        <w:tab/>
        <w:t>At the end of the test, "Transmitted power UP" shall be greater than or equal to 1443(23.36% of Total number of slots) and "Transmitted power DOWN" shall be greater than or equal to 2971(48.10% of total number of slots).</w:t>
      </w:r>
    </w:p>
    <w:p>
      <w:pPr>
        <w:pStyle w:val="NO"/>
        <w:rPr/>
      </w:pPr>
      <w:r>
        <w:rPr/>
        <w:t>NOTE 1:</w:t>
        <w:tab/>
        <w:t>The test limits in requirement (6) have been computed to give a confidence level of 99,7 % that a UE which follows the core requirements will pass while meeting the minimum test duration in Annex F table F.6.1.6.2for multi-path fading environments. The number of timeslots has been chosen to get a good compromise between the test time and the risk of passing a bad UE.</w:t>
      </w:r>
    </w:p>
    <w:p>
      <w:pPr>
        <w:pStyle w:val="NO"/>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7.7.3</w:t>
        <w:tab/>
        <w:t>Combining of reliable TPC commands from radio links of different radio link sets</w:t>
      </w:r>
    </w:p>
    <w:p>
      <w:pPr>
        <w:pStyle w:val="Heading4"/>
        <w:ind w:left="1418" w:hanging="1418"/>
        <w:rPr/>
      </w:pPr>
      <w:r>
        <w:rPr/>
        <w:t>7.7.3.1</w:t>
        <w:tab/>
        <w:t>Definition and applicability</w:t>
      </w:r>
    </w:p>
    <w:p>
      <w:pPr>
        <w:pStyle w:val="Normal"/>
        <w:rPr/>
      </w:pPr>
      <w:r>
        <w:rPr/>
        <w:t>When a UE is in soft handover, reliable TPC commands may be received in each slot from different cells in the active set. In general, the TPC commands transmitted in the same slot in the different cells may be different and need to be combined to give TPC_cmd as specified in TS 25.214 [5], in order to determine the required uplink power step.</w:t>
      </w:r>
    </w:p>
    <w:p>
      <w:pPr>
        <w:pStyle w:val="Normal"/>
        <w:rPr/>
      </w:pPr>
      <w:r>
        <w:rPr/>
        <w:t>The requirements and this test apply to all types of UTRA for the FDD UE.</w:t>
      </w:r>
    </w:p>
    <w:p>
      <w:pPr>
        <w:pStyle w:val="Heading4"/>
        <w:ind w:left="1418" w:hanging="1418"/>
        <w:rPr/>
      </w:pPr>
      <w:r>
        <w:rPr/>
        <w:t>7.7.3.2</w:t>
        <w:tab/>
        <w:t>Minimum requirements</w:t>
      </w:r>
    </w:p>
    <w:p>
      <w:pPr>
        <w:pStyle w:val="Normal"/>
        <w:rPr/>
      </w:pPr>
      <w:r>
        <w:rPr>
          <w:rFonts w:cs="v5.0.0;Times New Roman"/>
        </w:rPr>
        <w:t>Test parameters are specified in Table 7.7.3.1. Before the start of the tests, the UE transmit power shall be initialised to -15 dBm. An actual UE transmit power may vary from the target level of -15 dBm due to inaccurate UE output power step.</w:t>
      </w:r>
    </w:p>
    <w:p>
      <w:pPr>
        <w:pStyle w:val="Normal"/>
        <w:rPr/>
      </w:pPr>
      <w:r>
        <w:rPr/>
        <w:t>Test 1 verifies that the UE follows only the reliable TPC commands in soft handover. Test 2 verifies that the UE follows all the reliable TPC commands in soft handover.</w:t>
      </w:r>
    </w:p>
    <w:p>
      <w:pPr>
        <w:pStyle w:val="Normal"/>
        <w:rPr/>
      </w:pPr>
      <w:r>
        <w:rPr/>
        <w:t>During tests 1 and 2 the UE transmit power samples, which are defined as the mean power over one timeslot, shall stay 90% of the time within the range defined in Table 7.7.3.2.</w:t>
      </w:r>
    </w:p>
    <w:p>
      <w:pPr>
        <w:pStyle w:val="TH"/>
        <w:rPr/>
      </w:pPr>
      <w:r>
        <w:rPr>
          <w:rFonts w:cs="v5.0.0;Times New Roman"/>
        </w:rPr>
        <w:t>Table 7.7.3.1: Parameters for reliable TPC command combining</w:t>
      </w:r>
    </w:p>
    <w:tbl>
      <w:tblPr>
        <w:tblW w:w="7680" w:type="dxa"/>
        <w:jc w:val="center"/>
        <w:tblInd w:w="0" w:type="dxa"/>
        <w:tblLayout w:type="fixed"/>
        <w:tblCellMar>
          <w:top w:w="0" w:type="dxa"/>
          <w:left w:w="28" w:type="dxa"/>
          <w:bottom w:w="0" w:type="dxa"/>
          <w:right w:w="108" w:type="dxa"/>
        </w:tblCellMar>
      </w:tblPr>
      <w:tblGrid>
        <w:gridCol w:w="2340"/>
        <w:gridCol w:w="1644"/>
        <w:gridCol w:w="1776"/>
        <w:gridCol w:w="1920"/>
      </w:tblGrid>
      <w:tr>
        <w:trPr/>
        <w:tc>
          <w:tcPr>
            <w:tcW w:w="23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6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17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9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Phase reference</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DPCH_Ec/Ior1</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1 &amp; Note 3</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DPCH_Ec/Ior2</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DPCH_Ec/Ior1 - 10</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+ 6</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DPCH_Ec/Ior3</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DPCH_Ec/Ior1 - 10</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Î</w:t>
            </w:r>
            <w:r>
              <w:rPr>
                <w:vertAlign w:val="subscript"/>
              </w:rPr>
              <w:t>or1</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osition w:val="-16"/>
              </w:rPr>
            </w:pPr>
            <w:r>
              <w:rPr/>
              <w:t>Î</w:t>
            </w:r>
            <w:r>
              <w:rPr>
                <w:vertAlign w:val="subscript"/>
              </w:rPr>
              <w:t>or2</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Î</w:t>
            </w:r>
            <w:r>
              <w:rPr>
                <w:vertAlign w:val="subscript"/>
              </w:rPr>
              <w:t>or3</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vertAlign w:val="subscript"/>
              </w:rPr>
            </w:pPr>
            <w:r>
              <w:rPr/>
              <w:drawing>
                <wp:inline distT="0" distB="0" distL="0" distR="0">
                  <wp:extent cx="203200" cy="190500"/>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rcRect l="-177" t="-189" r="-177" b="-189"/>
                          <a:stretch>
                            <a:fillRect/>
                          </a:stretch>
                        </pic:blipFill>
                        <pic:spPr bwMode="auto">
                          <a:xfrm>
                            <a:off x="0" y="0"/>
                            <a:ext cx="203200" cy="190500"/>
                          </a:xfrm>
                          <a:prstGeom prst="rect">
                            <a:avLst/>
                          </a:prstGeom>
                        </pic:spPr>
                      </pic:pic>
                    </a:graphicData>
                  </a:graphic>
                </wp:inline>
              </w:drawing>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Power-Control-Algorithm</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Algorithm 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Cell 1 TPC commands </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2</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2</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Cell 2 TPC commands </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Cell 3 TPC commands</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rFonts w:eastAsia="?? ??;Yu Gothic"/>
              </w:rPr>
              <w:t>Information data Rate</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Kbps</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12.2 </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rFonts w:eastAsia="?? ??;Yu Gothic"/>
              </w:rPr>
              <w:t>Propagation condition</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Static </w:t>
            </w:r>
          </w:p>
        </w:tc>
      </w:tr>
      <w:tr>
        <w:trPr>
          <w:cantSplit w:val="true"/>
        </w:trPr>
        <w:tc>
          <w:tcPr>
            <w:tcW w:w="7680"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The DPCH_Ec/Ior1 is set at the level corresponding to 5% TPC error rate.</w:t>
            </w:r>
          </w:p>
          <w:p>
            <w:pPr>
              <w:pStyle w:val="TAN"/>
              <w:rPr/>
            </w:pPr>
            <w:r>
              <w:rPr/>
              <w:t>Note 2:</w:t>
              <w:tab/>
              <w:t>The uplink power control from cell1 shall be such that the UE transmit power would stay at -15 dBm.</w:t>
            </w:r>
          </w:p>
          <w:p>
            <w:pPr>
              <w:pStyle w:val="TAN"/>
              <w:rPr/>
            </w:pPr>
            <w:r>
              <w:rPr/>
              <w:t>Note 3:</w:t>
              <w:tab/>
              <w:t xml:space="preserve">The maximum DPCH_Ec/Ior1 level in cell1 is -9 dB. </w:t>
            </w:r>
          </w:p>
        </w:tc>
      </w:tr>
    </w:tbl>
    <w:p>
      <w:pPr>
        <w:pStyle w:val="Normal"/>
        <w:rPr>
          <w:rFonts w:eastAsia="?? ??;Yu Gothic" w:cs="v5.0.0;Times New Roman"/>
        </w:rPr>
      </w:pPr>
      <w:r>
        <w:rPr>
          <w:rFonts w:eastAsia="?? ??;Yu Gothic" w:cs="v5.0.0;Times New Roman"/>
        </w:rPr>
      </w:r>
    </w:p>
    <w:p>
      <w:pPr>
        <w:pStyle w:val="TH"/>
        <w:rPr/>
      </w:pPr>
      <w:r>
        <w:rPr>
          <w:rFonts w:cs="v5.0.0;Times New Roman"/>
        </w:rPr>
        <w:t>Table 7.7.3.2: Test requirements for reliable TPC command combining</w:t>
      </w:r>
    </w:p>
    <w:tbl>
      <w:tblPr>
        <w:tblW w:w="7258" w:type="dxa"/>
        <w:jc w:val="center"/>
        <w:tblInd w:w="0" w:type="dxa"/>
        <w:tblLayout w:type="fixed"/>
        <w:tblCellMar>
          <w:top w:w="0" w:type="dxa"/>
          <w:left w:w="28" w:type="dxa"/>
          <w:bottom w:w="0" w:type="dxa"/>
          <w:right w:w="108" w:type="dxa"/>
        </w:tblCellMar>
      </w:tblPr>
      <w:tblGrid>
        <w:gridCol w:w="2637"/>
        <w:gridCol w:w="1219"/>
        <w:gridCol w:w="1701"/>
        <w:gridCol w:w="1701"/>
      </w:tblGrid>
      <w:tr>
        <w:trPr>
          <w:cantSplit w:val="true"/>
        </w:trPr>
        <w:tc>
          <w:tcPr>
            <w:tcW w:w="2637"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Parameter</w:t>
            </w:r>
          </w:p>
        </w:tc>
        <w:tc>
          <w:tcPr>
            <w:tcW w:w="1219"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Test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Test 2</w:t>
            </w:r>
          </w:p>
        </w:tc>
      </w:tr>
      <w:tr>
        <w:trPr>
          <w:cantSplit w:val="true"/>
        </w:trPr>
        <w:tc>
          <w:tcPr>
            <w:tcW w:w="2637" w:type="dxa"/>
            <w:tcBorders>
              <w:top w:val="single" w:sz="4" w:space="0" w:color="000000"/>
              <w:left w:val="single" w:sz="4" w:space="0" w:color="000000"/>
              <w:bottom w:val="single" w:sz="4" w:space="0" w:color="000000"/>
              <w:right w:val="single" w:sz="4" w:space="0" w:color="000000"/>
            </w:tcBorders>
            <w:vAlign w:val="center"/>
          </w:tcPr>
          <w:p>
            <w:pPr>
              <w:pStyle w:val="TAL"/>
              <w:rPr/>
            </w:pPr>
            <w:r>
              <w:rPr/>
              <w:t>UE output power</w:t>
            </w:r>
          </w:p>
        </w:tc>
        <w:tc>
          <w:tcPr>
            <w:tcW w:w="1219" w:type="dxa"/>
            <w:tcBorders>
              <w:top w:val="single" w:sz="4" w:space="0" w:color="000000"/>
              <w:left w:val="single" w:sz="4" w:space="0" w:color="000000"/>
              <w:bottom w:val="single" w:sz="4" w:space="0" w:color="000000"/>
              <w:right w:val="single" w:sz="4" w:space="0" w:color="000000"/>
            </w:tcBorders>
            <w:vAlign w:val="center"/>
          </w:tcPr>
          <w:p>
            <w:pPr>
              <w:pStyle w:val="TAC"/>
              <w:rPr/>
            </w:pPr>
            <w:r>
              <w:rPr/>
              <w:t>dBm</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-15 </w:t>
            </w:r>
            <w:r>
              <w:rPr>
                <w:rFonts w:cs="Arial"/>
              </w:rPr>
              <w:t>±</w:t>
            </w:r>
            <w:r>
              <w:rPr/>
              <w:t xml:space="preserve"> 5 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-15 </w:t>
            </w:r>
            <w:r>
              <w:rPr>
                <w:rFonts w:cs="Arial"/>
              </w:rPr>
              <w:t>±</w:t>
            </w:r>
            <w:r>
              <w:rPr/>
              <w:t xml:space="preserve"> 3 dB</w:t>
            </w:r>
          </w:p>
        </w:tc>
      </w:tr>
    </w:tbl>
    <w:p>
      <w:pPr>
        <w:pStyle w:val="Normal"/>
        <w:rPr/>
      </w:pPr>
      <w:r>
        <w:rPr/>
      </w:r>
    </w:p>
    <w:p>
      <w:pPr>
        <w:pStyle w:val="Normal"/>
        <w:rPr/>
      </w:pPr>
      <w:r>
        <w:rPr/>
        <w:t>The reference for this requirement is TS 25.101 [1] clause 8.7.3.1.</w:t>
      </w:r>
    </w:p>
    <w:p>
      <w:pPr>
        <w:pStyle w:val="Heading4"/>
        <w:ind w:left="1418" w:hanging="1418"/>
        <w:rPr/>
      </w:pPr>
      <w:r>
        <w:rPr/>
        <w:t>7.7.3.3</w:t>
        <w:tab/>
        <w:t>Test purpose</w:t>
      </w:r>
    </w:p>
    <w:p>
      <w:pPr>
        <w:pStyle w:val="Normal"/>
        <w:rPr/>
      </w:pPr>
      <w:r>
        <w:rPr/>
        <w:t>To verify that the combining of reliable TPC commands received in soft handover results in TPC_cmd being derived so as to meet the requirements stated in tables 7.7.3.2 and 7.7.3.3.</w:t>
      </w:r>
    </w:p>
    <w:p>
      <w:pPr>
        <w:pStyle w:val="Heading4"/>
        <w:ind w:left="1418" w:hanging="1418"/>
        <w:rPr/>
      </w:pPr>
      <w:r>
        <w:rPr/>
        <w:t>7.7.3.4</w:t>
        <w:tab/>
        <w:t>Method of test</w:t>
      </w:r>
    </w:p>
    <w:p>
      <w:pPr>
        <w:pStyle w:val="Heading5"/>
        <w:ind w:left="1701" w:hanging="1701"/>
        <w:rPr/>
      </w:pPr>
      <w:r>
        <w:rPr/>
        <w:t>7.7.3.4.1</w:t>
        <w:tab/>
        <w:t>Test 1 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Connect three SS's to the UE antenna connector as shown in figure A.18. In case of UE-receive diversity connect according to figure A.28.</w:t>
      </w:r>
    </w:p>
    <w:p>
      <w:pPr>
        <w:pStyle w:val="B1"/>
        <w:rPr/>
      </w:pPr>
      <w:r>
        <w:rPr/>
        <w:t>2)</w:t>
        <w:tab/>
        <w:t>Activate Cell 1.</w:t>
      </w:r>
    </w:p>
    <w:p>
      <w:pPr>
        <w:pStyle w:val="Heading5"/>
        <w:ind w:left="1701" w:hanging="1701"/>
        <w:rPr/>
      </w:pPr>
      <w:r>
        <w:rPr/>
        <w:t>7.7.3.4.2</w:t>
        <w:tab/>
        <w:t>Test 1 Procedures</w:t>
      </w:r>
    </w:p>
    <w:p>
      <w:pPr>
        <w:pStyle w:val="B1"/>
        <w:rPr/>
      </w:pPr>
      <w:r>
        <w:rPr/>
        <w:t>1)</w:t>
        <w:tab/>
        <w:t>Set up a call according to the Generic Call Setup procedure TS34.108 [3] sub clause 7.3.2.  Signal the uplink DPCH power control parameters to use Algorithm 1 and a step size of 1dB.  Enter the UE into loopback test mode and start the loopback test.</w:t>
      </w:r>
    </w:p>
    <w:p>
      <w:pPr>
        <w:pStyle w:val="B1"/>
        <w:rPr/>
      </w:pPr>
      <w:r>
        <w:rPr/>
        <w:t>2)</w:t>
        <w:tab/>
        <w:t>Activate the other two cells (Cell 2 and Cell 3) on the other SS’s.</w:t>
      </w:r>
    </w:p>
    <w:p>
      <w:pPr>
        <w:pStyle w:val="B1"/>
        <w:rPr/>
      </w:pPr>
      <w:r>
        <w:rPr/>
        <w:t>3)</w:t>
        <w:tab/>
        <w:t>Set the test parameters as specified in table 7.7.3.3 for Test 1.</w:t>
      </w:r>
    </w:p>
    <w:p>
      <w:pPr>
        <w:pStyle w:val="B1"/>
        <w:rPr/>
      </w:pPr>
      <w:r>
        <w:rPr/>
        <w:t>4)</w:t>
        <w:tab/>
        <w:t>The downlink DPCH Ec/Ior1 level is adjusted so that 5 +/-1%. downlink TPC error is maintained from Ec/Ior1. Cell 1 transmits a known pattern of TPC commands and for each slot detect the power step. Thereby the TPC error rate can be measured. The downlink DPCH Ec/Ior1 is adjusted so that the TPC error rate is equal to 5 +/-1%.</w:t>
      </w:r>
    </w:p>
    <w:p>
      <w:pPr>
        <w:pStyle w:val="B1"/>
        <w:rPr/>
      </w:pPr>
      <w:r>
        <w:rPr/>
        <w:t>5)</w:t>
        <w:tab/>
        <w:t xml:space="preserve">Send power control commands to the UE until the UE output power measured by Test System is adjusted to the specified power level with </w:t>
      </w:r>
      <w:r>
        <w:rPr>
          <w:rFonts w:eastAsia="Symbol" w:cs="Symbol" w:ascii="Symbol" w:hAnsi="Symbol"/>
        </w:rPr>
        <w:t></w:t>
      </w:r>
      <w:r>
        <w:rPr/>
        <w:t>1.5 dB tolerance due to power control step size.</w:t>
      </w:r>
    </w:p>
    <w:p>
      <w:pPr>
        <w:pStyle w:val="B1"/>
        <w:rPr/>
      </w:pPr>
      <w:r>
        <w:rPr/>
        <w:t>6)</w:t>
        <w:tab/>
        <w:t>Set up the UE in soft handover between Cell 1, Cell 2 and Cell 3. The downlink TPC commands from Cell 2 and Cell 3 shall continuously have the value “1” during the test while Cell 1 use the UE Output power = -15 dBm as the power control target.</w:t>
      </w:r>
    </w:p>
    <w:p>
      <w:pPr>
        <w:pStyle w:val="B1"/>
        <w:rPr/>
      </w:pPr>
      <w:r>
        <w:rPr/>
        <w:t>7)</w:t>
        <w:tab/>
        <w:t>The DPCH Ec/Ior2 and DPCH Ec/Ior3 are adjusted to be 10 dB lower than DPCH_Ec/Ior1.</w:t>
      </w:r>
    </w:p>
    <w:p>
      <w:pPr>
        <w:pStyle w:val="B1"/>
        <w:rPr/>
      </w:pPr>
      <w:r>
        <w:rPr/>
        <w:t>8)</w:t>
        <w:tab/>
        <w:t>Measure the mean output power of the UE, not including the 25 </w:t>
      </w:r>
      <w:r>
        <w:rPr>
          <w:rFonts w:ascii="Symbol" w:hAnsi="Symbol"/>
          <w:sz w:val="20"/>
        </w:rPr>
        <w:t>m</w:t>
      </w:r>
      <w:r>
        <w:rPr/>
        <w:t>s transient periods at the start and end of each slot.</w:t>
      </w:r>
    </w:p>
    <w:p>
      <w:pPr>
        <w:pStyle w:val="B1"/>
        <w:rPr/>
      </w:pPr>
      <w:r>
        <w:rPr/>
        <w:t>9)</w:t>
        <w:tab/>
        <w:t>Repeat step 8) according to Annex F.6.2 Table F.6.2.8.</w:t>
      </w:r>
    </w:p>
    <w:p>
      <w:pPr>
        <w:pStyle w:val="B1"/>
        <w:rPr/>
      </w:pPr>
      <w:r>
        <w:rPr/>
        <w:t>10)</w:t>
        <w:tab/>
        <w:t>End test 1 and disconnect UE.</w:t>
      </w:r>
    </w:p>
    <w:p>
      <w:pPr>
        <w:pStyle w:val="Normal"/>
        <w:rPr/>
      </w:pPr>
      <w:r>
        <w:rPr/>
        <w:t>See TS 34.108 [3] and TS 34.109 [4] for details regarding the generic call setup procedure and loopback test.</w:t>
      </w:r>
    </w:p>
    <w:p>
      <w:pPr>
        <w:pStyle w:val="Heading5"/>
        <w:ind w:left="1701" w:hanging="1701"/>
        <w:rPr/>
      </w:pPr>
      <w:r>
        <w:rPr/>
        <w:t>7.7.3.4.3</w:t>
        <w:tab/>
        <w:t>Test 2 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Connect two SS's to the UE antenna connector as shown in figure A.13. In case of UE-receive diversity connect according to figure A.27.</w:t>
      </w:r>
    </w:p>
    <w:p>
      <w:pPr>
        <w:pStyle w:val="B1"/>
        <w:rPr/>
      </w:pPr>
      <w:r>
        <w:rPr/>
        <w:t>2)</w:t>
        <w:tab/>
        <w:t>Activate Cell 1.</w:t>
      </w:r>
    </w:p>
    <w:p>
      <w:pPr>
        <w:pStyle w:val="Heading5"/>
        <w:ind w:left="1701" w:hanging="1701"/>
        <w:rPr/>
      </w:pPr>
      <w:r>
        <w:rPr/>
        <w:t>7.7.3.4.4</w:t>
        <w:tab/>
        <w:t>Test 2 Procedures</w:t>
      </w:r>
    </w:p>
    <w:p>
      <w:pPr>
        <w:pStyle w:val="B1"/>
        <w:rPr/>
      </w:pPr>
      <w:r>
        <w:rPr/>
        <w:t>1)</w:t>
        <w:tab/>
        <w:t>Set up a call according to the Generic Call Setup procedure TS34.108 [3] sub clause 7.3.2. Signal the uplink DPCH power control parameters to use Algorithm 1 and a step size of 1dB. Enter the UE into loopback test mode and start the loopback test.</w:t>
      </w:r>
    </w:p>
    <w:p>
      <w:pPr>
        <w:pStyle w:val="B1"/>
        <w:rPr/>
      </w:pPr>
      <w:r>
        <w:rPr/>
        <w:t>2)</w:t>
        <w:tab/>
        <w:t>Activate the other cell (Cell 2) on the other SS</w:t>
      </w:r>
    </w:p>
    <w:p>
      <w:pPr>
        <w:pStyle w:val="B1"/>
        <w:rPr/>
      </w:pPr>
      <w:r>
        <w:rPr/>
        <w:t>3)</w:t>
        <w:tab/>
        <w:t>Set the test parameters as specified in table 7.7.3.3 for Test 2.</w:t>
      </w:r>
    </w:p>
    <w:p>
      <w:pPr>
        <w:pStyle w:val="B1"/>
        <w:rPr/>
      </w:pPr>
      <w:r>
        <w:rPr/>
        <w:t>4)</w:t>
        <w:tab/>
        <w:t>The downlink DPCH Ec/Ior1 level is adjusted so that 5 +/-1%. downlink TPC error is maintained from Ec/Ior1. Cell 1 transmits a known pattern of TPC commands and for each slot detect the power step. Thereby the TPC error rate can be measured. The downlink DPCH Ec/Ior1 is adjusted so that the TPC error rate is equal to 5 +/-1%.</w:t>
      </w:r>
    </w:p>
    <w:p>
      <w:pPr>
        <w:pStyle w:val="B1"/>
        <w:rPr/>
      </w:pPr>
      <w:r>
        <w:rPr/>
        <w:t>5)</w:t>
        <w:tab/>
        <w:t xml:space="preserve">Send power control commands to the UE until the UE output power measured by Test System is adjusted to the specified power level with </w:t>
      </w:r>
      <w:r>
        <w:rPr>
          <w:rFonts w:eastAsia="Symbol" w:cs="Symbol" w:ascii="Symbol" w:hAnsi="Symbol"/>
        </w:rPr>
        <w:t></w:t>
      </w:r>
      <w:r>
        <w:rPr/>
        <w:t>1.5 dB tolerance due to power control step size.</w:t>
      </w:r>
    </w:p>
    <w:p>
      <w:pPr>
        <w:pStyle w:val="B1"/>
        <w:rPr/>
      </w:pPr>
      <w:r>
        <w:rPr/>
        <w:t>6)</w:t>
        <w:tab/>
        <w:t>Set up the UE in soft handover between Cell 1 and Cell 2. The downlink TPC commands from Cell 2 shall continuously have the value “1” during the test while Cell 1 use the UE Output power = -15 dBm as the power control target.</w:t>
      </w:r>
    </w:p>
    <w:p>
      <w:pPr>
        <w:pStyle w:val="B1"/>
        <w:rPr/>
      </w:pPr>
      <w:r>
        <w:rPr/>
        <w:t>7)</w:t>
        <w:tab/>
        <w:t>The DPCH Ec/Ior2 is adjusted to be 6 dB higher than DPCH_Ec/Ior1.</w:t>
      </w:r>
    </w:p>
    <w:p>
      <w:pPr>
        <w:pStyle w:val="B1"/>
        <w:rPr/>
      </w:pPr>
      <w:r>
        <w:rPr/>
        <w:t>8)</w:t>
        <w:tab/>
        <w:t>Measure the mean output power of the UE, not including the 25 </w:t>
      </w:r>
      <w:r>
        <w:rPr>
          <w:rFonts w:ascii="Symbol" w:hAnsi="Symbol"/>
          <w:sz w:val="20"/>
        </w:rPr>
        <w:t>m</w:t>
      </w:r>
      <w:r>
        <w:rPr/>
        <w:t>s transient periods at the start and end of each slot.</w:t>
      </w:r>
    </w:p>
    <w:p>
      <w:pPr>
        <w:pStyle w:val="B1"/>
        <w:rPr/>
      </w:pPr>
      <w:r>
        <w:rPr/>
        <w:t>9)</w:t>
        <w:tab/>
        <w:t>Repeat step 8) according to Annex F.6.2 Table F.6.2.8.</w:t>
      </w:r>
    </w:p>
    <w:p>
      <w:pPr>
        <w:pStyle w:val="B1"/>
        <w:rPr/>
      </w:pPr>
      <w:r>
        <w:rPr/>
        <w:t>10)</w:t>
        <w:tab/>
        <w:t>End test 2 and disconnect UE.</w:t>
      </w:r>
    </w:p>
    <w:p>
      <w:pPr>
        <w:pStyle w:val="Normal"/>
        <w:rPr/>
      </w:pPr>
      <w:r>
        <w:rPr/>
        <w:t>See TS 34.108 [3] and TS 34.109 [4] for details regarding the generic call setup procedure and loopback test.</w:t>
      </w:r>
    </w:p>
    <w:p>
      <w:pPr>
        <w:pStyle w:val="Heading4"/>
        <w:ind w:left="1418" w:hanging="1418"/>
        <w:rPr/>
      </w:pPr>
      <w:r>
        <w:rPr/>
        <w:t>7.7.3.5</w:t>
        <w:tab/>
        <w:t>Test requirements</w:t>
      </w:r>
    </w:p>
    <w:p>
      <w:pPr>
        <w:pStyle w:val="Normal"/>
        <w:rPr/>
      </w:pPr>
      <w:r>
        <w:rPr>
          <w:rFonts w:cs="v5.0.0;Times New Roman"/>
        </w:rPr>
        <w:t>Test parameters are specified in Table 7.7.3.3. Before the start of the tests, the UE transmit power shall be initialised to -15 dBm. An actual UE transmit power may vary from the target level of -15 dBm due to inaccurate UE output power step.</w:t>
      </w:r>
    </w:p>
    <w:p>
      <w:pPr>
        <w:pStyle w:val="TH"/>
        <w:rPr>
          <w:rFonts w:cs="v5.0.0;Times New Roman"/>
        </w:rPr>
      </w:pPr>
      <w:r>
        <w:rPr>
          <w:rFonts w:cs="v5.0.0;Times New Roman"/>
        </w:rPr>
        <w:t>Table 7.7.3.3: Parameters for reliable TPC command combining</w:t>
      </w:r>
    </w:p>
    <w:tbl>
      <w:tblPr>
        <w:tblW w:w="7680" w:type="dxa"/>
        <w:jc w:val="center"/>
        <w:tblInd w:w="0" w:type="dxa"/>
        <w:tblLayout w:type="fixed"/>
        <w:tblCellMar>
          <w:top w:w="0" w:type="dxa"/>
          <w:left w:w="28" w:type="dxa"/>
          <w:bottom w:w="0" w:type="dxa"/>
          <w:right w:w="108" w:type="dxa"/>
        </w:tblCellMar>
      </w:tblPr>
      <w:tblGrid>
        <w:gridCol w:w="2340"/>
        <w:gridCol w:w="1644"/>
        <w:gridCol w:w="1776"/>
        <w:gridCol w:w="1920"/>
      </w:tblGrid>
      <w:tr>
        <w:trPr/>
        <w:tc>
          <w:tcPr>
            <w:tcW w:w="23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6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17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9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Phase reference</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DPCH_Ec/Ior1</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1 &amp; Note 3</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DPCH_Ec/Ior2</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DPCH_Ec/Ior1 - 10</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+ 6</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DPCH_Ec/Ior3</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DPCH_Ec/Ior1 - 10</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Î</w:t>
            </w:r>
            <w:r>
              <w:rPr>
                <w:vertAlign w:val="subscript"/>
              </w:rPr>
              <w:t>or1</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osition w:val="-16"/>
              </w:rPr>
            </w:pPr>
            <w:r>
              <w:rPr/>
              <w:t>Î</w:t>
            </w:r>
            <w:r>
              <w:rPr>
                <w:vertAlign w:val="subscript"/>
              </w:rPr>
              <w:t>or2</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Î</w:t>
            </w:r>
            <w:r>
              <w:rPr>
                <w:vertAlign w:val="subscript"/>
              </w:rPr>
              <w:t>or3</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vertAlign w:val="subscript"/>
              </w:rPr>
            </w:pPr>
            <w:r>
              <w:rPr/>
              <w:drawing>
                <wp:inline distT="0" distB="0" distL="0" distR="0">
                  <wp:extent cx="203200" cy="190500"/>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rcRect l="-177" t="-189" r="-177" b="-189"/>
                          <a:stretch>
                            <a:fillRect/>
                          </a:stretch>
                        </pic:blipFill>
                        <pic:spPr bwMode="auto">
                          <a:xfrm>
                            <a:off x="0" y="0"/>
                            <a:ext cx="203200" cy="190500"/>
                          </a:xfrm>
                          <a:prstGeom prst="rect">
                            <a:avLst/>
                          </a:prstGeom>
                        </pic:spPr>
                      </pic:pic>
                    </a:graphicData>
                  </a:graphic>
                </wp:inline>
              </w:drawing>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Power-Control-Algorithm</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Algorithm 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Cell 1 TPC commands </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2</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2</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Cell 2 TPC commands </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Cell 3 TPC commands</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rFonts w:eastAsia="?? ??;Yu Gothic"/>
              </w:rPr>
              <w:t>Information data Rate</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Kbps</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12.2 </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rFonts w:eastAsia="?? ??;Yu Gothic"/>
              </w:rPr>
              <w:t>Propagation condition</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Static </w:t>
            </w:r>
          </w:p>
        </w:tc>
      </w:tr>
      <w:tr>
        <w:trPr>
          <w:cantSplit w:val="true"/>
        </w:trPr>
        <w:tc>
          <w:tcPr>
            <w:tcW w:w="7680"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The DPCH_Ec/Ior1 is configured to a level such that the TPC error rate is set to 5+/-1% (with 95% confidence).</w:t>
            </w:r>
          </w:p>
          <w:p>
            <w:pPr>
              <w:pStyle w:val="TAN"/>
              <w:rPr/>
            </w:pPr>
            <w:r>
              <w:rPr/>
              <w:t>NOTE 2:</w:t>
              <w:tab/>
              <w:t>The uplink power control from cell1 shall be such that the UE transmit power would stay at -15 dBm.</w:t>
            </w:r>
          </w:p>
          <w:p>
            <w:pPr>
              <w:pStyle w:val="TAN"/>
              <w:rPr/>
            </w:pPr>
            <w:r>
              <w:rPr/>
              <w:t>NOTE 3:</w:t>
              <w:tab/>
              <w:t xml:space="preserve">The maximum DPCH_Ec/Ior1 level in cell1 is -9 dB. </w:t>
            </w:r>
          </w:p>
        </w:tc>
      </w:tr>
    </w:tbl>
    <w:p>
      <w:pPr>
        <w:pStyle w:val="Normal"/>
        <w:rPr>
          <w:rFonts w:eastAsia="?? ??;Yu Gothic" w:cs="v5.0.0;Times New Roman"/>
        </w:rPr>
      </w:pPr>
      <w:r>
        <w:rPr>
          <w:rFonts w:eastAsia="?? ??;Yu Gothic" w:cs="v5.0.0;Times New Roman"/>
        </w:rPr>
      </w:r>
    </w:p>
    <w:p>
      <w:pPr>
        <w:pStyle w:val="NO"/>
        <w:rPr/>
      </w:pPr>
      <w:r>
        <w:rPr/>
        <w:t>NOTE 1:</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B1"/>
        <w:rPr/>
      </w:pPr>
      <w:r>
        <w:rPr/>
        <w:t>1)</w:t>
        <w:tab/>
        <w:t>In step 8) of clause 7.7.3.4.2, the UE transmit power samples, which are defined as the mean power over one timeslot, shall stay 90% of the time within the range defined in Table 7.7.3.2.</w:t>
      </w:r>
    </w:p>
    <w:p>
      <w:pPr>
        <w:pStyle w:val="B1"/>
        <w:rPr/>
      </w:pPr>
      <w:r>
        <w:rPr/>
        <w:t>2)</w:t>
        <w:tab/>
        <w:t>In step 8) of clause 7.7.3.4.4, the UE transmit power samples, which are defined as the mean power over one timeslot, shall stay 90% of the time within the range defined in Table 7.7.3.2.</w:t>
      </w:r>
    </w:p>
    <w:p>
      <w:pPr>
        <w:pStyle w:val="Heading3"/>
        <w:rPr/>
      </w:pPr>
      <w:r>
        <w:rPr/>
        <w:t>7.7.3A</w:t>
        <w:tab/>
        <w:t>Combining of reliable TPC commands from radio links of different radio link sets when DL_DCH_FET_Config [10] is configured by higher layers</w:t>
      </w:r>
    </w:p>
    <w:p>
      <w:pPr>
        <w:pStyle w:val="Heading4"/>
        <w:ind w:left="1418" w:hanging="1418"/>
        <w:rPr/>
      </w:pPr>
      <w:r>
        <w:rPr/>
        <w:t>7.7.3A.1</w:t>
        <w:tab/>
        <w:t>Definition and applicability</w:t>
      </w:r>
    </w:p>
    <w:p>
      <w:pPr>
        <w:pStyle w:val="Normal"/>
        <w:rPr/>
      </w:pPr>
      <w:r>
        <w:rPr/>
        <w:t>When a UE is in soft handover, reliable TPC commands may be received in each slot from different cells in the active set. In general, the TPC commands transmitted in the same slot in the different cells may be different and need to be combined to give TPC_cmd as specified in TS 25.214 [5], in order to determine the required uplink power step.</w:t>
      </w:r>
    </w:p>
    <w:p>
      <w:pPr>
        <w:pStyle w:val="Normal"/>
        <w:rPr/>
      </w:pPr>
      <w:r>
        <w:rPr/>
        <w:t>The requirements and this test apply to release 12 and later releases for all types of UTRA for the FDD UE that support DCH Enhancement for UMTS.</w:t>
      </w:r>
    </w:p>
    <w:p>
      <w:pPr>
        <w:pStyle w:val="Heading4"/>
        <w:ind w:left="1418" w:hanging="1418"/>
        <w:rPr/>
      </w:pPr>
      <w:r>
        <w:rPr/>
        <w:t>7.7.3A.2</w:t>
        <w:tab/>
        <w:t>Minimum requirements</w:t>
      </w:r>
    </w:p>
    <w:p>
      <w:pPr>
        <w:pStyle w:val="Normal"/>
        <w:rPr/>
      </w:pPr>
      <w:r>
        <w:rPr>
          <w:rFonts w:cs="v5.0.0;Times New Roman"/>
        </w:rPr>
        <w:t>Test parameters are specified in Table 7.7.3A.1. Before the start of the tests, the UE transmit power shall be initialised to -15 dBm. An actual UE transmit power may vary from the target level of -15 dBm due to inaccurate UE output power step.</w:t>
      </w:r>
    </w:p>
    <w:p>
      <w:pPr>
        <w:pStyle w:val="Normal"/>
        <w:rPr/>
      </w:pPr>
      <w:r>
        <w:rPr/>
        <w:t>Test 1 verifies that the UE follows only the reliable TPC commands in soft handover. Test 2 verifies that the UE follows all the reliable TPC commands in soft handover.</w:t>
      </w:r>
    </w:p>
    <w:p>
      <w:pPr>
        <w:pStyle w:val="Normal"/>
        <w:rPr/>
      </w:pPr>
      <w:r>
        <w:rPr/>
        <w:t>During tests 1 and 2 the UE transmit power samples, which are defined as the mean power over one timeslot, shall stay 90% of the time within the range defined in Table 7.7.3A.2.</w:t>
      </w:r>
    </w:p>
    <w:p>
      <w:pPr>
        <w:pStyle w:val="TH"/>
        <w:rPr>
          <w:rFonts w:cs="v5.0.0;Times New Roman"/>
        </w:rPr>
      </w:pPr>
      <w:r>
        <w:rPr>
          <w:rFonts w:cs="v5.0.0;Times New Roman"/>
        </w:rPr>
        <w:t>Table 7.7.3A.1: Parameters for reliable TPC command combining</w:t>
      </w:r>
    </w:p>
    <w:tbl>
      <w:tblPr>
        <w:tblW w:w="7680" w:type="dxa"/>
        <w:jc w:val="center"/>
        <w:tblInd w:w="0" w:type="dxa"/>
        <w:tblLayout w:type="fixed"/>
        <w:tblCellMar>
          <w:top w:w="0" w:type="dxa"/>
          <w:left w:w="28" w:type="dxa"/>
          <w:bottom w:w="0" w:type="dxa"/>
          <w:right w:w="108" w:type="dxa"/>
        </w:tblCellMar>
      </w:tblPr>
      <w:tblGrid>
        <w:gridCol w:w="2340"/>
        <w:gridCol w:w="1644"/>
        <w:gridCol w:w="1776"/>
        <w:gridCol w:w="1920"/>
      </w:tblGrid>
      <w:tr>
        <w:trPr/>
        <w:tc>
          <w:tcPr>
            <w:tcW w:w="234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644"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1776" w:type="dxa"/>
            <w:tcBorders>
              <w:top w:val="single" w:sz="4" w:space="0" w:color="000000"/>
              <w:left w:val="single" w:sz="4" w:space="0" w:color="000000"/>
              <w:bottom w:val="single" w:sz="4" w:space="0" w:color="000000"/>
              <w:right w:val="single" w:sz="4" w:space="0" w:color="000000"/>
            </w:tcBorders>
          </w:tcPr>
          <w:p>
            <w:pPr>
              <w:pStyle w:val="TAH"/>
              <w:rPr/>
            </w:pPr>
            <w:r>
              <w:rPr/>
              <w:t>Test 1</w:t>
            </w:r>
          </w:p>
        </w:tc>
        <w:tc>
          <w:tcPr>
            <w:tcW w:w="1920" w:type="dxa"/>
            <w:tcBorders>
              <w:top w:val="single" w:sz="4" w:space="0" w:color="000000"/>
              <w:left w:val="single" w:sz="4" w:space="0" w:color="000000"/>
              <w:bottom w:val="single" w:sz="4" w:space="0" w:color="000000"/>
              <w:right w:val="single" w:sz="4" w:space="0" w:color="000000"/>
            </w:tcBorders>
          </w:tcPr>
          <w:p>
            <w:pPr>
              <w:pStyle w:val="TAH"/>
              <w:rPr/>
            </w:pPr>
            <w:r>
              <w:rPr/>
              <w:t>Test 2</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Phase reference</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DPCH_Ec/Ior1</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1 &amp; Note 3</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DPCH_Ec/Ior2</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DPCH_Ec/Ior1 - 10</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+ 6</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DPCH_Ec/Ior3</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DPCH_Ec/Ior1 - 10</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Î</w:t>
            </w:r>
            <w:r>
              <w:rPr>
                <w:vertAlign w:val="subscript"/>
              </w:rPr>
              <w:t>or1</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osition w:val="-16"/>
              </w:rPr>
            </w:pPr>
            <w:r>
              <w:rPr/>
              <w:t>Î</w:t>
            </w:r>
            <w:r>
              <w:rPr>
                <w:vertAlign w:val="subscript"/>
              </w:rPr>
              <w:t>or2</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Î</w:t>
            </w:r>
            <w:r>
              <w:rPr>
                <w:vertAlign w:val="subscript"/>
              </w:rPr>
              <w:t>or3</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vertAlign w:val="subscript"/>
              </w:rPr>
            </w:pPr>
            <w:r>
              <w:rPr/>
              <w:drawing>
                <wp:inline distT="0" distB="0" distL="0" distR="0">
                  <wp:extent cx="203200" cy="190500"/>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63"/>
                          <a:srcRect l="-177" t="-189" r="-177" b="-189"/>
                          <a:stretch>
                            <a:fillRect/>
                          </a:stretch>
                        </pic:blipFill>
                        <pic:spPr bwMode="auto">
                          <a:xfrm>
                            <a:off x="0" y="0"/>
                            <a:ext cx="203200" cy="190500"/>
                          </a:xfrm>
                          <a:prstGeom prst="rect">
                            <a:avLst/>
                          </a:prstGeom>
                        </pic:spPr>
                      </pic:pic>
                    </a:graphicData>
                  </a:graphic>
                </wp:inline>
              </w:drawing>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Power-Control-Algorithm</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Algorithm 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Cell 1 TPC commands </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2</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2</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Cell 2 TPC commands </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Cell 3 TPC commands</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rFonts w:eastAsia="?? ??;Yu Gothic"/>
              </w:rPr>
              <w:t>Information data Rate</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Kbps</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12.2 </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rFonts w:eastAsia="?? ??;Yu Gothic"/>
              </w:rPr>
              <w:t>Propagation condition</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Static </w:t>
            </w:r>
          </w:p>
        </w:tc>
      </w:tr>
      <w:tr>
        <w:trPr>
          <w:cantSplit w:val="true"/>
        </w:trPr>
        <w:tc>
          <w:tcPr>
            <w:tcW w:w="7680"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The DPCH_Ec/Ior1 is set at the level corresponding to 5% TPC error rate.</w:t>
            </w:r>
          </w:p>
          <w:p>
            <w:pPr>
              <w:pStyle w:val="TAN"/>
              <w:rPr/>
            </w:pPr>
            <w:r>
              <w:rPr/>
              <w:t>Note 2:</w:t>
              <w:tab/>
              <w:t>The uplink power control from cell1 shall be such that the UE transmit power would stay at -15 dBm.</w:t>
            </w:r>
          </w:p>
          <w:p>
            <w:pPr>
              <w:pStyle w:val="TAN"/>
              <w:rPr/>
            </w:pPr>
            <w:r>
              <w:rPr/>
              <w:t>Note 3:</w:t>
              <w:tab/>
              <w:t>The maximum DPCH_Ec/Ior1 level in cell1 is -9 dB.</w:t>
            </w:r>
          </w:p>
        </w:tc>
      </w:tr>
    </w:tbl>
    <w:p>
      <w:pPr>
        <w:pStyle w:val="Normal"/>
        <w:rPr>
          <w:rFonts w:eastAsia="?? ??;Yu Gothic" w:cs="v5.0.0;Times New Roman"/>
        </w:rPr>
      </w:pPr>
      <w:r>
        <w:rPr>
          <w:rFonts w:eastAsia="?? ??;Yu Gothic" w:cs="v5.0.0;Times New Roman"/>
        </w:rPr>
      </w:r>
    </w:p>
    <w:p>
      <w:pPr>
        <w:pStyle w:val="TH"/>
        <w:rPr>
          <w:rFonts w:cs="v5.0.0;Times New Roman"/>
        </w:rPr>
      </w:pPr>
      <w:r>
        <w:rPr>
          <w:rFonts w:cs="v5.0.0;Times New Roman"/>
        </w:rPr>
        <w:t>Table 7.7.3A.2: Test requirements for reliable TPC command combining</w:t>
      </w:r>
    </w:p>
    <w:tbl>
      <w:tblPr>
        <w:tblW w:w="7258" w:type="dxa"/>
        <w:jc w:val="center"/>
        <w:tblInd w:w="0" w:type="dxa"/>
        <w:tblLayout w:type="fixed"/>
        <w:tblCellMar>
          <w:top w:w="0" w:type="dxa"/>
          <w:left w:w="28" w:type="dxa"/>
          <w:bottom w:w="0" w:type="dxa"/>
          <w:right w:w="108" w:type="dxa"/>
        </w:tblCellMar>
      </w:tblPr>
      <w:tblGrid>
        <w:gridCol w:w="2637"/>
        <w:gridCol w:w="1219"/>
        <w:gridCol w:w="1701"/>
        <w:gridCol w:w="1701"/>
      </w:tblGrid>
      <w:tr>
        <w:trPr>
          <w:cantSplit w:val="true"/>
        </w:trPr>
        <w:tc>
          <w:tcPr>
            <w:tcW w:w="2637" w:type="dxa"/>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1219" w:type="dxa"/>
            <w:tcBorders>
              <w:top w:val="single" w:sz="4" w:space="0" w:color="000000"/>
              <w:left w:val="single" w:sz="4" w:space="0" w:color="000000"/>
              <w:bottom w:val="single" w:sz="4" w:space="0" w:color="000000"/>
              <w:right w:val="single" w:sz="4" w:space="0" w:color="000000"/>
            </w:tcBorders>
            <w:vAlign w:val="center"/>
          </w:tcPr>
          <w:p>
            <w:pPr>
              <w:pStyle w:val="TAH"/>
              <w:rPr/>
            </w:pPr>
            <w:r>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2</w:t>
            </w:r>
          </w:p>
        </w:tc>
      </w:tr>
      <w:tr>
        <w:trPr>
          <w:cantSplit w:val="true"/>
        </w:trPr>
        <w:tc>
          <w:tcPr>
            <w:tcW w:w="2637" w:type="dxa"/>
            <w:tcBorders>
              <w:top w:val="single" w:sz="4" w:space="0" w:color="000000"/>
              <w:left w:val="single" w:sz="4" w:space="0" w:color="000000"/>
              <w:bottom w:val="single" w:sz="4" w:space="0" w:color="000000"/>
              <w:right w:val="single" w:sz="4" w:space="0" w:color="000000"/>
            </w:tcBorders>
            <w:vAlign w:val="center"/>
          </w:tcPr>
          <w:p>
            <w:pPr>
              <w:pStyle w:val="TAL"/>
              <w:rPr/>
            </w:pPr>
            <w:r>
              <w:rPr/>
              <w:t>UE output power</w:t>
            </w:r>
          </w:p>
        </w:tc>
        <w:tc>
          <w:tcPr>
            <w:tcW w:w="1219" w:type="dxa"/>
            <w:tcBorders>
              <w:top w:val="single" w:sz="4" w:space="0" w:color="000000"/>
              <w:left w:val="single" w:sz="4" w:space="0" w:color="000000"/>
              <w:bottom w:val="single" w:sz="4" w:space="0" w:color="000000"/>
              <w:right w:val="single" w:sz="4" w:space="0" w:color="000000"/>
            </w:tcBorders>
            <w:vAlign w:val="center"/>
          </w:tcPr>
          <w:p>
            <w:pPr>
              <w:pStyle w:val="TAC"/>
              <w:rPr/>
            </w:pPr>
            <w:r>
              <w:rPr/>
              <w:t>dBm</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-15 </w:t>
            </w:r>
            <w:r>
              <w:rPr>
                <w:rFonts w:cs="Arial"/>
              </w:rPr>
              <w:t>±</w:t>
            </w:r>
            <w:r>
              <w:rPr/>
              <w:t xml:space="preserve"> 5 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-15 </w:t>
            </w:r>
            <w:r>
              <w:rPr>
                <w:rFonts w:cs="Arial"/>
              </w:rPr>
              <w:t>±</w:t>
            </w:r>
            <w:r>
              <w:rPr/>
              <w:t xml:space="preserve"> 3 dB</w:t>
            </w:r>
          </w:p>
        </w:tc>
      </w:tr>
    </w:tbl>
    <w:p>
      <w:pPr>
        <w:pStyle w:val="Normal"/>
        <w:rPr/>
      </w:pPr>
      <w:r>
        <w:rPr/>
      </w:r>
    </w:p>
    <w:p>
      <w:pPr>
        <w:pStyle w:val="Normal"/>
        <w:rPr/>
      </w:pPr>
      <w:r>
        <w:rPr/>
        <w:t>The reference for this requirement is TS 25.101 [1] clause 8.7.4.1.</w:t>
      </w:r>
    </w:p>
    <w:p>
      <w:pPr>
        <w:pStyle w:val="Heading4"/>
        <w:ind w:left="1418" w:hanging="1418"/>
        <w:rPr/>
      </w:pPr>
      <w:r>
        <w:rPr/>
        <w:t>7.7.3A.3</w:t>
        <w:tab/>
        <w:t>Test purpose</w:t>
      </w:r>
    </w:p>
    <w:p>
      <w:pPr>
        <w:pStyle w:val="Normal"/>
        <w:rPr/>
      </w:pPr>
      <w:r>
        <w:rPr/>
        <w:t>To verify that the combining of reliable TPC commands received in soft handover results in TPC_cmd being derived so as to meet the requirements stated in tables 7.7.3A.2 and 7.7.3A.3 with DL_DCH_FET_Config by higher layers.</w:t>
      </w:r>
    </w:p>
    <w:p>
      <w:pPr>
        <w:pStyle w:val="Heading4"/>
        <w:ind w:left="1418" w:hanging="1418"/>
        <w:rPr/>
      </w:pPr>
      <w:r>
        <w:rPr/>
        <w:t>7.7.3A.4</w:t>
        <w:tab/>
        <w:t>Method of test</w:t>
      </w:r>
    </w:p>
    <w:p>
      <w:pPr>
        <w:pStyle w:val="Heading5"/>
        <w:ind w:left="1701" w:hanging="1701"/>
        <w:rPr/>
      </w:pPr>
      <w:r>
        <w:rPr/>
        <w:t>7.7.3A.4.1</w:t>
        <w:tab/>
        <w:t>Test 1 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Connect three SS's to the UE antenna connector as shown in figure A.18. In case of UE-receive diversity connect according to figure A.28.</w:t>
      </w:r>
    </w:p>
    <w:p>
      <w:pPr>
        <w:pStyle w:val="B1"/>
        <w:rPr/>
      </w:pPr>
      <w:r>
        <w:rPr/>
        <w:t>2)</w:t>
        <w:tab/>
        <w:t>Activate Cell 1.</w:t>
      </w:r>
    </w:p>
    <w:p>
      <w:pPr>
        <w:pStyle w:val="Heading5"/>
        <w:ind w:left="1701" w:hanging="1701"/>
        <w:rPr/>
      </w:pPr>
      <w:r>
        <w:rPr/>
        <w:t>7.7.3A.4.2</w:t>
        <w:tab/>
        <w:t>Test 1 Procedures</w:t>
      </w:r>
    </w:p>
    <w:p>
      <w:pPr>
        <w:pStyle w:val="B1"/>
        <w:rPr/>
      </w:pPr>
      <w:r>
        <w:rPr/>
        <w:t>1)</w:t>
        <w:tab/>
        <w:t>Set up a call according to the Generic Call Setup procedure TS34.108 [3] sub clause 7.3.2 with the following exception in the RADIO BEARER SETUP messages in table 7.2.3A.2.1. This exception allows the call to be setup in DL_DCH_FET mode. Signal the uplink DPCH power control parameters to use Algorithm 1 and a step size of 1dB. Enter the UE into loopback test mode and start the loopback test.</w:t>
      </w:r>
    </w:p>
    <w:p>
      <w:pPr>
        <w:pStyle w:val="B1"/>
        <w:rPr/>
      </w:pPr>
      <w:r>
        <w:rPr/>
        <w:t>2)</w:t>
        <w:tab/>
        <w:t>Activate the other two cells (Cell 2 and Cell 3) on the other SS’s.</w:t>
      </w:r>
    </w:p>
    <w:p>
      <w:pPr>
        <w:pStyle w:val="B1"/>
        <w:rPr/>
      </w:pPr>
      <w:r>
        <w:rPr/>
        <w:t>3)</w:t>
        <w:tab/>
        <w:t>Set the test parameters as specified in table 7.7.3A.3 for Test 1.</w:t>
      </w:r>
    </w:p>
    <w:p>
      <w:pPr>
        <w:pStyle w:val="B1"/>
        <w:rPr/>
      </w:pPr>
      <w:r>
        <w:rPr/>
        <w:t>4)</w:t>
        <w:tab/>
        <w:t>The downlink DPCH Ec/Ior1 level is adjusted so that 5 +/-1%. downlink TPC error is maintained from Ec/Ior1. Cell 1 transmits a known pattern of TPC commands and for each slot detect the power step. Thereby the TPC error rate can be measured. The downlink DPCH Ec/Ior1 is adjusted so that the TPC error rate is equal to 5 +/-1%.</w:t>
      </w:r>
    </w:p>
    <w:p>
      <w:pPr>
        <w:pStyle w:val="B1"/>
        <w:rPr/>
      </w:pPr>
      <w:r>
        <w:rPr/>
        <w:t>5)</w:t>
        <w:tab/>
        <w:t xml:space="preserve">Send power control commands to the UE until the UE output power measured by Test System is adjusted to the specified power level with </w:t>
      </w:r>
      <w:r>
        <w:rPr>
          <w:rFonts w:eastAsia="Symbol" w:cs="Symbol" w:ascii="Symbol" w:hAnsi="Symbol"/>
        </w:rPr>
        <w:t></w:t>
      </w:r>
      <w:r>
        <w:rPr/>
        <w:t>1.5 dB tolerance due to power control step size.</w:t>
      </w:r>
    </w:p>
    <w:p>
      <w:pPr>
        <w:pStyle w:val="B1"/>
        <w:rPr/>
      </w:pPr>
      <w:r>
        <w:rPr/>
        <w:t>6)</w:t>
        <w:tab/>
        <w:t>Set up the UE in soft handover between Cell 1, Cell 2 and Cell 3. The downlink TPC commands from Cell 2 and Cell 3 shall continuously have the value “1” during the test while Cell 1 use the UE Output power = -15 dBm as the power control target.</w:t>
      </w:r>
    </w:p>
    <w:p>
      <w:pPr>
        <w:pStyle w:val="B1"/>
        <w:rPr/>
      </w:pPr>
      <w:r>
        <w:rPr/>
        <w:t>7)</w:t>
        <w:tab/>
        <w:t>The DPCH Ec/Ior2 and DPCH Ec/Ior3 are adjusted to be 10 dB lower than DPCH_Ec/Ior1.</w:t>
      </w:r>
    </w:p>
    <w:p>
      <w:pPr>
        <w:pStyle w:val="B1"/>
        <w:rPr/>
      </w:pPr>
      <w:r>
        <w:rPr/>
        <w:t>8)</w:t>
        <w:tab/>
        <w:t>Measure the mean output power of the UE, not including the 25 </w:t>
      </w:r>
      <w:r>
        <w:rPr>
          <w:rFonts w:ascii="Symbol" w:hAnsi="Symbol"/>
          <w:sz w:val="20"/>
        </w:rPr>
        <w:t>m</w:t>
      </w:r>
      <w:r>
        <w:rPr/>
        <w:t>s transient periods at the start and end of each slot.</w:t>
      </w:r>
    </w:p>
    <w:p>
      <w:pPr>
        <w:pStyle w:val="B1"/>
        <w:rPr/>
      </w:pPr>
      <w:r>
        <w:rPr/>
        <w:t>9)</w:t>
        <w:tab/>
        <w:t>Repeat step 8) according to Annex F.6.2 Table F.6.2.8.</w:t>
      </w:r>
    </w:p>
    <w:p>
      <w:pPr>
        <w:pStyle w:val="B1"/>
        <w:rPr/>
      </w:pPr>
      <w:r>
        <w:rPr/>
        <w:t>10)</w:t>
        <w:tab/>
        <w:t>End test 1 and disconnect UE.</w:t>
      </w:r>
    </w:p>
    <w:p>
      <w:pPr>
        <w:pStyle w:val="Normal"/>
        <w:rPr/>
      </w:pPr>
      <w:r>
        <w:rPr/>
        <w:t>See TS 34.108 [3] and TS 34.109 [4] for details regarding the generic call setup procedure and loopback test.</w:t>
      </w:r>
    </w:p>
    <w:p>
      <w:pPr>
        <w:pStyle w:val="Heading5"/>
        <w:ind w:left="1701" w:hanging="1701"/>
        <w:rPr/>
      </w:pPr>
      <w:r>
        <w:rPr/>
        <w:t>7.7.3A.4.3</w:t>
        <w:tab/>
        <w:t>Test 2 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Connect two SS's to the UE antenna connector as shown in figure A.13. In case of UE-receive diversity connect according to figure A.27.</w:t>
      </w:r>
    </w:p>
    <w:p>
      <w:pPr>
        <w:pStyle w:val="B1"/>
        <w:rPr/>
      </w:pPr>
      <w:r>
        <w:rPr/>
        <w:t>2)</w:t>
        <w:tab/>
        <w:t>Activate Cell 1.</w:t>
      </w:r>
    </w:p>
    <w:p>
      <w:pPr>
        <w:pStyle w:val="Heading5"/>
        <w:ind w:left="1701" w:hanging="1701"/>
        <w:rPr/>
      </w:pPr>
      <w:r>
        <w:rPr/>
        <w:t>7.7.3A.4.4</w:t>
        <w:tab/>
        <w:t>Test 2 Procedures</w:t>
      </w:r>
    </w:p>
    <w:p>
      <w:pPr>
        <w:pStyle w:val="B1"/>
        <w:rPr/>
      </w:pPr>
      <w:r>
        <w:rPr/>
        <w:t>1)</w:t>
        <w:tab/>
        <w:t>Set up a call according to the Generic Call Setup procedure TS34.108 [3] sub clause 7.3.2 with the following exception in the RADIO BEARER SETUP messages in table 7.2.3A.2.1. This exception allows the call to be setup in DL_DCH_FET mode. Signal the uplink DPCH power control parameters to use Algorithm 1 and a step size of 1dB. Enter the UE into loopback test mode and start the loopback test.</w:t>
      </w:r>
    </w:p>
    <w:p>
      <w:pPr>
        <w:pStyle w:val="B1"/>
        <w:rPr/>
      </w:pPr>
      <w:r>
        <w:rPr/>
        <w:t>2)</w:t>
        <w:tab/>
        <w:t>Activate the other cell (Cell 2) on the other SS</w:t>
      </w:r>
    </w:p>
    <w:p>
      <w:pPr>
        <w:pStyle w:val="B1"/>
        <w:rPr/>
      </w:pPr>
      <w:r>
        <w:rPr/>
        <w:t>3)</w:t>
        <w:tab/>
        <w:t>Set the test parameters as specified in table 7.7.3A.3 for Test 2.</w:t>
      </w:r>
    </w:p>
    <w:p>
      <w:pPr>
        <w:pStyle w:val="B1"/>
        <w:rPr/>
      </w:pPr>
      <w:r>
        <w:rPr/>
        <w:t>4)</w:t>
        <w:tab/>
        <w:t>The downlink DPCH Ec/Ior1 level is adjusted so that 5 +/-1%. downlink TPC error is maintained from Ec/Ior1. Cell 1 transmits a known pattern of TPC commands and for each slot detect the power step. Thereby the TPC error rate can be measured. The downlink DPCH Ec/Ior1 is adjusted so that the TPC error rate is equal to 5 +/-1%.</w:t>
      </w:r>
    </w:p>
    <w:p>
      <w:pPr>
        <w:pStyle w:val="B1"/>
        <w:rPr/>
      </w:pPr>
      <w:r>
        <w:rPr/>
        <w:t>5)</w:t>
        <w:tab/>
        <w:t xml:space="preserve">Send power control commands to the UE until the UE output power measured by Test System is adjusted to the specified power level with </w:t>
      </w:r>
      <w:r>
        <w:rPr>
          <w:rFonts w:eastAsia="Symbol" w:cs="Symbol" w:ascii="Symbol" w:hAnsi="Symbol"/>
        </w:rPr>
        <w:t></w:t>
      </w:r>
      <w:r>
        <w:rPr/>
        <w:t>1.5 dB tolerance due to power control step size.</w:t>
      </w:r>
    </w:p>
    <w:p>
      <w:pPr>
        <w:pStyle w:val="B1"/>
        <w:rPr/>
      </w:pPr>
      <w:r>
        <w:rPr/>
        <w:t>6)</w:t>
        <w:tab/>
        <w:t>Set up the UE in soft handover between Cell 1 and Cell 2. The downlink TPC commands from Cell 2 shall continuously have the value “1” during the test while Cell 1 use the UE Output power = -15 dBm as the power control target.</w:t>
      </w:r>
    </w:p>
    <w:p>
      <w:pPr>
        <w:pStyle w:val="B1"/>
        <w:rPr/>
      </w:pPr>
      <w:r>
        <w:rPr/>
        <w:t>7)</w:t>
        <w:tab/>
        <w:t>The DPCH Ec/Ior2 is adjusted to be 6 dB higher than DPCH_Ec/Ior1.</w:t>
      </w:r>
    </w:p>
    <w:p>
      <w:pPr>
        <w:pStyle w:val="B1"/>
        <w:rPr/>
      </w:pPr>
      <w:r>
        <w:rPr/>
        <w:t>8)</w:t>
        <w:tab/>
        <w:t>Measure the mean output power of the UE, not including the 25 </w:t>
      </w:r>
      <w:r>
        <w:rPr>
          <w:rFonts w:ascii="Symbol" w:hAnsi="Symbol"/>
          <w:sz w:val="20"/>
        </w:rPr>
        <w:t>m</w:t>
      </w:r>
      <w:r>
        <w:rPr/>
        <w:t>s transient periods at the start and end of each slot.</w:t>
      </w:r>
    </w:p>
    <w:p>
      <w:pPr>
        <w:pStyle w:val="B1"/>
        <w:rPr/>
      </w:pPr>
      <w:r>
        <w:rPr/>
        <w:t>9)</w:t>
        <w:tab/>
        <w:t>Repeat step 8) according to Annex F.6.2 Table F.6.2.8.</w:t>
      </w:r>
    </w:p>
    <w:p>
      <w:pPr>
        <w:pStyle w:val="B1"/>
        <w:rPr/>
      </w:pPr>
      <w:r>
        <w:rPr/>
        <w:t>10)</w:t>
        <w:tab/>
        <w:t>End test 2 and disconnect UE.</w:t>
      </w:r>
    </w:p>
    <w:p>
      <w:pPr>
        <w:pStyle w:val="Normal"/>
        <w:rPr/>
      </w:pPr>
      <w:r>
        <w:rPr/>
        <w:t>See TS 34.108 [3] and TS 34.109 [4] for details regarding the generic call setup procedure and loopback test.</w:t>
      </w:r>
    </w:p>
    <w:p>
      <w:pPr>
        <w:pStyle w:val="TH"/>
        <w:rPr/>
      </w:pPr>
      <w:r>
        <w:rPr/>
        <w:t>Table 7.2.3A.2.1: Contents of Radio bearer setup message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Heading4"/>
        <w:ind w:left="1418" w:hanging="1418"/>
        <w:rPr/>
      </w:pPr>
      <w:r>
        <w:rPr/>
        <w:t>7.7.3A.5</w:t>
        <w:tab/>
        <w:t>Test requirements</w:t>
      </w:r>
    </w:p>
    <w:p>
      <w:pPr>
        <w:pStyle w:val="Normal"/>
        <w:rPr/>
      </w:pPr>
      <w:r>
        <w:rPr>
          <w:rFonts w:cs="v5.0.0;Times New Roman"/>
        </w:rPr>
        <w:t>Test parameters are specified in Table 7.7.3A.3. Before the start of the tests, the UE transmit power shall be initialised to -15 dBm. An actual UE transmit power may vary from the target level of -15 dBm due to inaccurate UE output power step.</w:t>
      </w:r>
    </w:p>
    <w:p>
      <w:pPr>
        <w:pStyle w:val="TH"/>
        <w:rPr>
          <w:rFonts w:cs="v5.0.0;Times New Roman"/>
        </w:rPr>
      </w:pPr>
      <w:r>
        <w:rPr>
          <w:rFonts w:cs="v5.0.0;Times New Roman"/>
        </w:rPr>
        <w:t>Table 7.7.3A.3: Parameters for reliable TPC command combining</w:t>
      </w:r>
    </w:p>
    <w:tbl>
      <w:tblPr>
        <w:tblW w:w="7680" w:type="dxa"/>
        <w:jc w:val="center"/>
        <w:tblInd w:w="0" w:type="dxa"/>
        <w:tblLayout w:type="fixed"/>
        <w:tblCellMar>
          <w:top w:w="0" w:type="dxa"/>
          <w:left w:w="28" w:type="dxa"/>
          <w:bottom w:w="0" w:type="dxa"/>
          <w:right w:w="108" w:type="dxa"/>
        </w:tblCellMar>
      </w:tblPr>
      <w:tblGrid>
        <w:gridCol w:w="2340"/>
        <w:gridCol w:w="1644"/>
        <w:gridCol w:w="1776"/>
        <w:gridCol w:w="1920"/>
      </w:tblGrid>
      <w:tr>
        <w:trPr/>
        <w:tc>
          <w:tcPr>
            <w:tcW w:w="2340"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644"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1776" w:type="dxa"/>
            <w:tcBorders>
              <w:top w:val="single" w:sz="4" w:space="0" w:color="000000"/>
              <w:left w:val="single" w:sz="4" w:space="0" w:color="000000"/>
              <w:bottom w:val="single" w:sz="4" w:space="0" w:color="000000"/>
              <w:right w:val="single" w:sz="4" w:space="0" w:color="000000"/>
            </w:tcBorders>
          </w:tcPr>
          <w:p>
            <w:pPr>
              <w:pStyle w:val="TAH"/>
              <w:rPr/>
            </w:pPr>
            <w:r>
              <w:rPr/>
              <w:t>Test 1</w:t>
            </w:r>
          </w:p>
        </w:tc>
        <w:tc>
          <w:tcPr>
            <w:tcW w:w="1920" w:type="dxa"/>
            <w:tcBorders>
              <w:top w:val="single" w:sz="4" w:space="0" w:color="000000"/>
              <w:left w:val="single" w:sz="4" w:space="0" w:color="000000"/>
              <w:bottom w:val="single" w:sz="4" w:space="0" w:color="000000"/>
              <w:right w:val="single" w:sz="4" w:space="0" w:color="000000"/>
            </w:tcBorders>
          </w:tcPr>
          <w:p>
            <w:pPr>
              <w:pStyle w:val="TAH"/>
              <w:rPr/>
            </w:pPr>
            <w:r>
              <w:rPr/>
              <w:t>Test 2</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Phase reference</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DPCH_Ec/Ior1</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1 &amp; Note 3</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DPCH_Ec/Ior2</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DPCH_Ec/Ior1 - 10</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+ 6</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DPCH_Ec/Ior3</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DPCH_Ec/Ior1 - 10</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Î</w:t>
            </w:r>
            <w:r>
              <w:rPr>
                <w:vertAlign w:val="subscript"/>
              </w:rPr>
              <w:t>or1</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osition w:val="-16"/>
              </w:rPr>
            </w:pPr>
            <w:r>
              <w:rPr/>
              <w:t>Î</w:t>
            </w:r>
            <w:r>
              <w:rPr>
                <w:vertAlign w:val="subscript"/>
              </w:rPr>
              <w:t>or2</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Î</w:t>
            </w:r>
            <w:r>
              <w:rPr>
                <w:vertAlign w:val="subscript"/>
              </w:rPr>
              <w:t>or3</w:t>
            </w:r>
            <w:r>
              <w:rPr/>
              <w:t>/I</w:t>
            </w:r>
            <w:r>
              <w:rPr>
                <w:vertAlign w:val="subscript"/>
              </w:rPr>
              <w:t>oc</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vertAlign w:val="subscript"/>
              </w:rPr>
            </w:pPr>
            <w:r>
              <w:rPr/>
              <w:drawing>
                <wp:inline distT="0" distB="0" distL="0" distR="0">
                  <wp:extent cx="203200" cy="190500"/>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64"/>
                          <a:srcRect l="-177" t="-189" r="-177" b="-189"/>
                          <a:stretch>
                            <a:fillRect/>
                          </a:stretch>
                        </pic:blipFill>
                        <pic:spPr bwMode="auto">
                          <a:xfrm>
                            <a:off x="0" y="0"/>
                            <a:ext cx="203200" cy="190500"/>
                          </a:xfrm>
                          <a:prstGeom prst="rect">
                            <a:avLst/>
                          </a:prstGeom>
                        </pic:spPr>
                      </pic:pic>
                    </a:graphicData>
                  </a:graphic>
                </wp:inline>
              </w:drawing>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Power-Control-Algorithm</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Algorithm 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Cell 1 TPC commands </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2</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2</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Cell 2 TPC commands </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pPr>
            <w:r>
              <w:rPr/>
              <w:t>Cell 3 TPC commands</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1”</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rFonts w:eastAsia="?? ??;Yu Gothic"/>
              </w:rPr>
              <w:t>Information data Rate</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Kbps</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12.2 </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rFonts w:eastAsia="?? ??;Yu Gothic"/>
              </w:rPr>
              <w:t>Propagation condition</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69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Static </w:t>
            </w:r>
          </w:p>
        </w:tc>
      </w:tr>
      <w:tr>
        <w:trPr>
          <w:cantSplit w:val="true"/>
        </w:trPr>
        <w:tc>
          <w:tcPr>
            <w:tcW w:w="7680"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The DPCH_Ec/Ior1 is configured to a level such that the TPC error rate is set to 5+/-1% (with 95% confidence).</w:t>
            </w:r>
          </w:p>
          <w:p>
            <w:pPr>
              <w:pStyle w:val="TAN"/>
              <w:rPr/>
            </w:pPr>
            <w:r>
              <w:rPr/>
              <w:t>NOTE 2:</w:t>
              <w:tab/>
              <w:t>The uplink power control from cell1 shall be such that the UE transmit power would stay at -15 dBm.</w:t>
            </w:r>
          </w:p>
          <w:p>
            <w:pPr>
              <w:pStyle w:val="TAN"/>
              <w:rPr/>
            </w:pPr>
            <w:r>
              <w:rPr/>
              <w:t>NOTE 3:</w:t>
              <w:tab/>
              <w:t>The maximum DPCH_Ec/Ior1 level in cell1 is -9 dB.</w:t>
            </w:r>
          </w:p>
        </w:tc>
      </w:tr>
    </w:tbl>
    <w:p>
      <w:pPr>
        <w:pStyle w:val="Normal"/>
        <w:rPr>
          <w:rFonts w:eastAsia="?? ??;Yu Gothic" w:cs="v5.0.0;Times New Roman"/>
        </w:rPr>
      </w:pPr>
      <w:r>
        <w:rPr>
          <w:rFonts w:eastAsia="?? ??;Yu Gothic" w:cs="v5.0.0;Times New Roman"/>
        </w:rPr>
      </w:r>
    </w:p>
    <w:p>
      <w:pPr>
        <w:pStyle w:val="NO"/>
        <w:rPr/>
      </w:pPr>
      <w:r>
        <w:rPr/>
        <w:t>NOTE 1:</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B1"/>
        <w:rPr/>
      </w:pPr>
      <w:r>
        <w:rPr/>
        <w:t>1)</w:t>
        <w:tab/>
        <w:t>In step 8) of clause 7.7.3A.4.2, the UE transmit power samples, which are defined as the mean power over one timeslot, shall stay 90% of the time within the range defined in Table 7.7.3A.2.</w:t>
      </w:r>
    </w:p>
    <w:p>
      <w:pPr>
        <w:pStyle w:val="B1"/>
        <w:rPr/>
      </w:pPr>
      <w:r>
        <w:rPr/>
        <w:t>2)</w:t>
        <w:tab/>
        <w:t>In step 8) of clause 7.7.3A.4.4, the UE transmit power samples, which are defined as the mean power over one timeslot, shall stay 90% of the time within the range defined in Table 7.7.3A.2.</w:t>
      </w:r>
    </w:p>
    <w:p>
      <w:pPr>
        <w:pStyle w:val="Heading2"/>
        <w:rPr/>
      </w:pPr>
      <w:r>
        <w:rPr/>
        <w:t>7.8</w:t>
        <w:tab/>
        <w:t>Power control in downlink</w:t>
      </w:r>
    </w:p>
    <w:p>
      <w:pPr>
        <w:pStyle w:val="Normal"/>
        <w:rPr/>
      </w:pPr>
      <w:r>
        <w:rPr/>
        <w:t>Power control in the downlink is the ability of the UE receiver to converge to required link quality set by the network while using as low power as possible in downlink. If a BLER target has been assigned to a DCCH (See clause C.3), then it has to be such that outer loop is based on DTCH and not on DCCH.</w:t>
      </w:r>
    </w:p>
    <w:p>
      <w:pPr>
        <w:pStyle w:val="Normal"/>
        <w:rPr/>
      </w:pPr>
      <w:r>
        <w:rPr/>
        <w:t>Note: The above implies that the BLER target for the DCCH should be set low enough so that it does not dominate the one for the DTCH.</w:t>
      </w:r>
    </w:p>
    <w:p>
      <w:pPr>
        <w:pStyle w:val="Normal"/>
        <w:rPr/>
      </w:pPr>
      <w:r>
        <w:rPr/>
        <w:t>The minimum requirements in this subclause were derived with the assumption that the UTRAN responds immediately to the uplink TPC commands by adjusting the power of the first pilot field of the DL DPCCH that commences after end of the received TPC command.</w:t>
      </w:r>
    </w:p>
    <w:p>
      <w:pPr>
        <w:pStyle w:val="Normal"/>
        <w:rPr/>
      </w:pPr>
      <w:r>
        <w:rPr/>
        <w:t>However, for downlink power control tests introduced to the specifications in Release 99, Release 4 and Release 5, (and for those same tests that exist unmodified in Release 6 and later releases), it is permitted to use an SS implementation which has an additional one slot delay in responding to TPC commands. In such cases, there are two sets of test requirements and the choice of which set to use is a function only of the implementation of the SS and not a function of the UE.</w:t>
      </w:r>
    </w:p>
    <w:p>
      <w:pPr>
        <w:pStyle w:val="NO"/>
        <w:rPr/>
      </w:pPr>
      <w:r>
        <w:rPr/>
        <w:t xml:space="preserve">NOTE: </w:t>
        <w:tab/>
        <w:t>The additional delay in TPC response time shifts the expected UE performance. Simulations have predicted the expected change and rather than provide two alternative minimum requirements, for convenience the change in expected performance is covered by altering the test tolerance. This change in test tolerance does not imply the alternative implementation is less accurate.</w:t>
      </w:r>
    </w:p>
    <w:p>
      <w:pPr>
        <w:pStyle w:val="NO"/>
        <w:rPr/>
      </w:pPr>
      <w:r>
        <w:rPr/>
        <w:t>NOTE:</w:t>
        <w:tab/>
        <w:t>The possibility of removing the alternative test method for release 7 and later is for further study. If an SS implementation is upgraded to use the immediate TPC response time it will be necessary to modify the test implementation to use the applicable test requirements.</w:t>
      </w:r>
    </w:p>
    <w:p>
      <w:pPr>
        <w:pStyle w:val="Heading3"/>
        <w:rPr/>
      </w:pPr>
      <w:r>
        <w:rPr/>
        <w:t>7.8.1</w:t>
        <w:tab/>
        <w:t>Power control in the downlink, constant BLER target (Release 5 and earlier)</w:t>
      </w:r>
    </w:p>
    <w:p>
      <w:pPr>
        <w:pStyle w:val="Heading4"/>
        <w:ind w:left="1418" w:hanging="1418"/>
        <w:rPr/>
      </w:pPr>
      <w:r>
        <w:rPr/>
        <w:t>7.8.1.1</w:t>
        <w:tab/>
        <w:t>Definition and applicability</w:t>
      </w:r>
    </w:p>
    <w:p>
      <w:pPr>
        <w:pStyle w:val="Normal"/>
        <w:rPr/>
      </w:pPr>
      <w:r>
        <w:rPr/>
        <w:t>Power control in the downlink is the ability of the UE receiver to converge to required link quality set by the network while using as low power as possible in downlink. If a BLER target has been assigned to a DCCH (See clause C.3), then it has to be such that outer loop is based on DTCH and not on DCCH. The requirements and this test apply to all types of UTRA for the FDD UE for Release 5 and earlier releases.</w:t>
      </w:r>
    </w:p>
    <w:p>
      <w:pPr>
        <w:pStyle w:val="Heading4"/>
        <w:ind w:left="1418" w:hanging="1418"/>
        <w:rPr/>
      </w:pPr>
      <w:r>
        <w:rPr/>
        <w:t>7.8.1.2</w:t>
        <w:tab/>
        <w:t>Minimum requirements</w:t>
      </w:r>
    </w:p>
    <w:p>
      <w:pPr>
        <w:pStyle w:val="Normal"/>
        <w:keepNext w:val="true"/>
        <w:keepLines/>
        <w:rPr/>
      </w:pPr>
      <w:r>
        <w:rPr/>
        <w:t xml:space="preserve">For the parameters specified in table 7.8.1.1 the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measured values, which are averaged over one slot, shall be below the specified value in table 7.8.1.2 more than 90% of the time. BLER shall be as shown in table 7.8.1.2. Power control in downlink is ON during the test.</w:t>
      </w:r>
    </w:p>
    <w:p>
      <w:pPr>
        <w:pStyle w:val="TH"/>
        <w:rPr/>
      </w:pPr>
      <w:r>
        <w:rPr/>
        <w:t>Table 7.8.1.1: Test parameter for downlink power control, constant BLER target</w:t>
      </w:r>
    </w:p>
    <w:tbl>
      <w:tblPr>
        <w:tblW w:w="7665" w:type="dxa"/>
        <w:jc w:val="center"/>
        <w:tblInd w:w="0" w:type="dxa"/>
        <w:tblLayout w:type="fixed"/>
        <w:tblCellMar>
          <w:top w:w="0" w:type="dxa"/>
          <w:left w:w="28" w:type="dxa"/>
          <w:bottom w:w="0" w:type="dxa"/>
          <w:right w:w="108" w:type="dxa"/>
        </w:tblCellMar>
      </w:tblPr>
      <w:tblGrid>
        <w:gridCol w:w="3158"/>
        <w:gridCol w:w="1440"/>
        <w:gridCol w:w="1440"/>
        <w:gridCol w:w="1627"/>
      </w:tblGrid>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62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sz w:val="21"/>
                <w:szCs w:val="21"/>
              </w:rPr>
            </w:pPr>
            <w:r>
              <w:rPr>
                <w:sz w:val="21"/>
                <w:szCs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sz w:val="21"/>
                <w:szCs w:val="21"/>
              </w:rPr>
            </w:pPr>
            <w:r>
              <w:rPr>
                <w:sz w:val="21"/>
                <w:szCs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dBm / 3,84 MHz</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Information Data Rate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kbps</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Target quality on DTCH</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BLER</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Propagation condition</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Case 4</w:t>
            </w:r>
          </w:p>
        </w:tc>
        <w:tc>
          <w:tcPr>
            <w:tcW w:w="162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Maximum_DL_Power (note)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7</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Minimum_DL_Power (note)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-18</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2880" w:type="dxa"/>
            <w:gridSpan w:val="2"/>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627" w:type="dxa"/>
            <w:tcBorders>
              <w:top w:val="single" w:sz="6" w:space="0" w:color="000000"/>
              <w:left w:val="single" w:sz="6" w:space="0" w:color="000000"/>
              <w:bottom w:val="single" w:sz="6" w:space="0" w:color="000000"/>
              <w:right w:val="single" w:sz="6" w:space="0" w:color="000000"/>
            </w:tcBorders>
            <w:vAlign w:val="center"/>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Limited Power Increase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"Not used"</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7665"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Power is compared to P-CPICH as specified in [9].</w:t>
            </w:r>
          </w:p>
        </w:tc>
      </w:tr>
    </w:tbl>
    <w:p>
      <w:pPr>
        <w:pStyle w:val="Normal"/>
        <w:rPr/>
      </w:pPr>
      <w:r>
        <w:rPr/>
      </w:r>
    </w:p>
    <w:p>
      <w:pPr>
        <w:pStyle w:val="TH"/>
        <w:rPr/>
      </w:pPr>
      <w:r>
        <w:rPr/>
        <w:t>Table 7.8.1.2: Requirements in downlink power control, constant BLER target</w:t>
      </w:r>
    </w:p>
    <w:tbl>
      <w:tblPr>
        <w:tblW w:w="7230" w:type="dxa"/>
        <w:jc w:val="center"/>
        <w:tblInd w:w="0" w:type="dxa"/>
        <w:tblLayout w:type="fixed"/>
        <w:tblCellMar>
          <w:top w:w="0" w:type="dxa"/>
          <w:left w:w="28" w:type="dxa"/>
          <w:bottom w:w="0" w:type="dxa"/>
          <w:right w:w="108" w:type="dxa"/>
        </w:tblCellMar>
      </w:tblPr>
      <w:tblGrid>
        <w:gridCol w:w="2723"/>
        <w:gridCol w:w="1440"/>
        <w:gridCol w:w="1440"/>
        <w:gridCol w:w="1627"/>
      </w:tblGrid>
      <w:tr>
        <w:trPr>
          <w:cantSplit w:val="true"/>
        </w:trPr>
        <w:tc>
          <w:tcPr>
            <w:tcW w:w="272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62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723" w:type="dxa"/>
            <w:tcBorders>
              <w:top w:val="single" w:sz="6" w:space="0" w:color="000000"/>
              <w:left w:val="single" w:sz="6" w:space="0" w:color="000000"/>
              <w:bottom w:val="single" w:sz="6" w:space="0" w:color="000000"/>
              <w:right w:val="single" w:sz="6" w:space="0" w:color="000000"/>
            </w:tcBorders>
          </w:tcPr>
          <w:p>
            <w:pPr>
              <w:pStyle w:val="TAL"/>
              <w:rPr>
                <w:sz w:val="21"/>
                <w:szCs w:val="21"/>
              </w:rPr>
            </w:pPr>
            <w:r>
              <w:rPr>
                <w:sz w:val="21"/>
                <w:szCs w:val="21"/>
              </w:rPr>
            </w:r>
            <m:oMathPara xmlns:m="http://schemas.openxmlformats.org/officeDocument/2006/math">
              <m:oMathParaPr>
                <m:jc m:val="left"/>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-16,0</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-9,0</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723" w:type="dxa"/>
            <w:tcBorders>
              <w:top w:val="single" w:sz="6" w:space="0" w:color="000000"/>
              <w:left w:val="single" w:sz="6" w:space="0" w:color="000000"/>
              <w:bottom w:val="single" w:sz="6" w:space="0" w:color="000000"/>
              <w:right w:val="single" w:sz="6" w:space="0" w:color="000000"/>
            </w:tcBorders>
          </w:tcPr>
          <w:p>
            <w:pPr>
              <w:pStyle w:val="TAL"/>
              <w:rPr/>
            </w:pPr>
            <w:r>
              <w:rPr/>
              <w:t>Measured quality on DTCH</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 ± 30 %</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 ± 30 %</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BLER</w:t>
            </w:r>
          </w:p>
        </w:tc>
      </w:tr>
    </w:tbl>
    <w:p>
      <w:pPr>
        <w:pStyle w:val="Normal"/>
        <w:rPr/>
      </w:pPr>
      <w:r>
        <w:rPr/>
      </w:r>
    </w:p>
    <w:p>
      <w:pPr>
        <w:pStyle w:val="Normal"/>
        <w:rPr/>
      </w:pPr>
      <w:r>
        <w:rPr/>
        <w:t>The reference for this requirement is TS 25.101 [1] clause 8.8.1.1.</w:t>
      </w:r>
    </w:p>
    <w:p>
      <w:pPr>
        <w:pStyle w:val="Heading4"/>
        <w:ind w:left="1418" w:hanging="1418"/>
        <w:rPr/>
      </w:pPr>
      <w:r>
        <w:rPr/>
        <w:t>7.8.1.3</w:t>
        <w:tab/>
        <w:t>Test purpose</w:t>
      </w:r>
    </w:p>
    <w:p>
      <w:pPr>
        <w:pStyle w:val="Normal"/>
        <w:rPr/>
      </w:pPr>
      <w:r>
        <w:rPr/>
        <w:t>To verify that the UE receiver is capable of converging to required link quality set by network while using as low power as possible.</w:t>
      </w:r>
    </w:p>
    <w:p>
      <w:pPr>
        <w:pStyle w:val="Heading4"/>
        <w:ind w:left="1418" w:hanging="1418"/>
        <w:rPr/>
      </w:pPr>
      <w:r>
        <w:rPr/>
        <w:t>7.8.1.4</w:t>
        <w:tab/>
        <w:t>Method of test</w:t>
      </w:r>
    </w:p>
    <w:p>
      <w:pPr>
        <w:pStyle w:val="H6"/>
        <w:rPr/>
      </w:pPr>
      <w:r>
        <w:rPr/>
        <w:t>7.8.1.4.1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SS, multipath fading simulator and an AWGN source to the UE antenna connector as shown in figure A.10. In case of UE-receive diversity connect according to figure A.21.</w:t>
      </w:r>
    </w:p>
    <w:p>
      <w:pPr>
        <w:pStyle w:val="B1"/>
        <w:rPr/>
      </w:pPr>
      <w:r>
        <w:rPr/>
        <w:t>2)</w:t>
        <w:tab/>
        <w:t>Set up a call according to the Generic call setup procedure specified in TS 34.108 [3] clause 7.3.2, with the exception of the information element of Target quality on DCCH as 1(100%) in the RRC CONNECTION SETUP message. With this exception, the outer loop is based on DTCH and not on DCCH.</w:t>
      </w:r>
    </w:p>
    <w:p>
      <w:pPr>
        <w:pStyle w:val="B1"/>
        <w:rPr/>
      </w:pPr>
      <w:r>
        <w:rPr/>
        <w:t>3)</w:t>
        <w:tab/>
        <w:t>RF parameters are set up according to table 7.8.1.3.</w:t>
      </w:r>
    </w:p>
    <w:p>
      <w:pPr>
        <w:pStyle w:val="B1"/>
        <w:rPr/>
      </w:pPr>
      <w:r>
        <w:rPr/>
        <w:t>4)</w:t>
        <w:tab/>
        <w:t>Enter the UE into loopback test mode and start the loopback test.</w:t>
      </w:r>
    </w:p>
    <w:p>
      <w:pPr>
        <w:pStyle w:val="B1"/>
        <w:rPr/>
      </w:pPr>
      <w:r>
        <w:rPr/>
        <w:t>5)</w:t>
        <w:tab/>
        <w:t xml:space="preserve">SS will vary the physical channel power in downlink according to the TPC commands from UE. Downlink power control mode (DPC_MODE) 0 shall be used. </w:t>
      </w:r>
    </w:p>
    <w:p>
      <w:pPr>
        <w:pStyle w:val="Normal"/>
        <w:rPr/>
      </w:pPr>
      <w:r>
        <w:rPr/>
        <w:t>See TS 34.108 [3] and TS 34.109 [4] for details regarding generic call setup procedure and loopback test.</w:t>
      </w:r>
    </w:p>
    <w:p>
      <w:pPr>
        <w:pStyle w:val="H6"/>
        <w:rPr/>
      </w:pPr>
      <w:r>
        <w:rPr/>
        <w:t>7.8.1.4.2</w:t>
        <w:tab/>
        <w:t>Procedure</w:t>
      </w:r>
    </w:p>
    <w:p>
      <w:pPr>
        <w:pStyle w:val="B1"/>
        <w:keepNext w:val="true"/>
        <w:keepLines/>
        <w:rPr/>
      </w:pPr>
      <w:r>
        <w:rPr/>
        <w:t>1)</w:t>
        <w:tab/>
        <w:t xml:space="preserve">After call set up, the SS waits 15 seconds. </w:t>
      </w:r>
    </w:p>
    <w:p>
      <w:pPr>
        <w:pStyle w:val="B1"/>
        <w:keepNext w:val="true"/>
        <w:keepLines/>
        <w:rPr/>
      </w:pPr>
      <w:r>
        <w:rPr/>
        <w:t>2)</w:t>
        <w:tab/>
        <w:t xml:space="preserve">After this period, BLER is measured. Simultaneously the downlink </w:t>
      </w:r>
      <w:r>
        <w:rPr>
          <w:sz w:val="21"/>
          <w:szCs w:val="21"/>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averaged over one slot is measured.</w:t>
      </w:r>
    </w:p>
    <w:p>
      <w:pPr>
        <w:pStyle w:val="Heading4"/>
        <w:ind w:left="1418" w:hanging="1418"/>
        <w:rPr/>
      </w:pPr>
      <w:r>
        <w:rPr/>
        <w:t>7.8.1.5</w:t>
        <w:tab/>
        <w:t>Test Requirements</w:t>
      </w:r>
    </w:p>
    <w:p>
      <w:pPr>
        <w:pStyle w:val="Normal"/>
        <w:rPr/>
      </w:pPr>
      <w:r>
        <w:rPr/>
        <w:t>The test parameters are specified in table 7.8.1.3.</w:t>
      </w:r>
    </w:p>
    <w:p>
      <w:pPr>
        <w:pStyle w:val="TH"/>
        <w:rPr/>
      </w:pPr>
      <w:r>
        <w:rPr/>
        <w:t>Table 7.8.1.3: Test parameter for downlink power control, constant BLER target</w:t>
      </w:r>
    </w:p>
    <w:tbl>
      <w:tblPr>
        <w:tblW w:w="7665" w:type="dxa"/>
        <w:jc w:val="center"/>
        <w:tblInd w:w="0" w:type="dxa"/>
        <w:tblLayout w:type="fixed"/>
        <w:tblCellMar>
          <w:top w:w="0" w:type="dxa"/>
          <w:left w:w="28" w:type="dxa"/>
          <w:bottom w:w="0" w:type="dxa"/>
          <w:right w:w="108" w:type="dxa"/>
        </w:tblCellMar>
      </w:tblPr>
      <w:tblGrid>
        <w:gridCol w:w="3158"/>
        <w:gridCol w:w="1440"/>
        <w:gridCol w:w="1440"/>
        <w:gridCol w:w="1627"/>
      </w:tblGrid>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62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sz w:val="21"/>
              </w:rPr>
            </w:pPr>
            <w:r>
              <w:rPr>
                <w:sz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9,6</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-0,4</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sz w:val="21"/>
              </w:rPr>
            </w:pPr>
            <w:r>
              <w:rPr>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dBm / 3,84 MHz</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Information Data Rate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kbps</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Target quality on DTCH</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BLER</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Propagation condition</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Case 4</w:t>
            </w:r>
          </w:p>
        </w:tc>
        <w:tc>
          <w:tcPr>
            <w:tcW w:w="162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Maximum_DL_Power (note)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7</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Minimum_DL_Power (note)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-18</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2880" w:type="dxa"/>
            <w:gridSpan w:val="2"/>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627" w:type="dxa"/>
            <w:tcBorders>
              <w:top w:val="single" w:sz="6" w:space="0" w:color="000000"/>
              <w:left w:val="single" w:sz="6" w:space="0" w:color="000000"/>
              <w:bottom w:val="single" w:sz="6" w:space="0" w:color="000000"/>
              <w:right w:val="single" w:sz="6" w:space="0" w:color="000000"/>
            </w:tcBorders>
            <w:vAlign w:val="center"/>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Limited Power Increase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"Not used"</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7665"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Power is compared to P-CPICH as specified in [9].</w:t>
            </w:r>
          </w:p>
        </w:tc>
      </w:tr>
    </w:tbl>
    <w:p>
      <w:pPr>
        <w:pStyle w:val="Normal"/>
        <w:rPr/>
      </w:pPr>
      <w:r>
        <w:rPr/>
      </w:r>
    </w:p>
    <w:p>
      <w:pPr>
        <w:pStyle w:val="B1"/>
        <w:rPr/>
      </w:pPr>
      <w:r>
        <w:rPr/>
        <w:t>a)</w:t>
        <w:tab/>
        <w:t>The measured quality on DTCH does not exceed the values in table 7.8.1.4 for SS supporting immediate TPC response time or the values in 7.8.1.4A for SS supporting an additional one slot delay in TPC response time. BLER measurements shall be performed according to the statistical testing in Annex F.6.1.10.</w:t>
      </w:r>
    </w:p>
    <w:p>
      <w:pPr>
        <w:pStyle w:val="B1"/>
        <w:rPr/>
      </w:pPr>
      <w:r>
        <w:rPr/>
        <w:t>b)</w:t>
        <w:tab/>
        <w:t xml:space="preserve">The downlink </w:t>
      </w:r>
      <w:r>
        <w:rPr>
          <w:sz w:val="21"/>
          <w:szCs w:val="21"/>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which are averaged over one slot, shall be below the values in table 7.8.1.4 more than 90 % of the time for SS supporting immediate TPC response time or the values in 7.8.1.4A for SS supporting an additional one slot delay in TPC response time.</w:t>
      </w:r>
    </w:p>
    <w:p>
      <w:pPr>
        <w:pStyle w:val="TH"/>
        <w:rPr/>
      </w:pPr>
      <w:r>
        <w:rPr/>
        <w:t>Table 7.8.1.4: Requirements in downlink power control, constant BLER target</w:t>
      </w:r>
    </w:p>
    <w:tbl>
      <w:tblPr>
        <w:tblW w:w="6577" w:type="dxa"/>
        <w:jc w:val="center"/>
        <w:tblInd w:w="0" w:type="dxa"/>
        <w:tblLayout w:type="fixed"/>
        <w:tblCellMar>
          <w:top w:w="0" w:type="dxa"/>
          <w:left w:w="28" w:type="dxa"/>
          <w:bottom w:w="0" w:type="dxa"/>
          <w:right w:w="108" w:type="dxa"/>
        </w:tblCellMar>
      </w:tblPr>
      <w:tblGrid>
        <w:gridCol w:w="2070"/>
        <w:gridCol w:w="1440"/>
        <w:gridCol w:w="1440"/>
        <w:gridCol w:w="1627"/>
      </w:tblGrid>
      <w:tr>
        <w:trPr>
          <w:cantSplit w:val="true"/>
        </w:trPr>
        <w:tc>
          <w:tcPr>
            <w:tcW w:w="20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62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070" w:type="dxa"/>
            <w:tcBorders>
              <w:top w:val="single" w:sz="6" w:space="0" w:color="000000"/>
              <w:left w:val="single" w:sz="6" w:space="0" w:color="000000"/>
              <w:bottom w:val="single" w:sz="6" w:space="0" w:color="000000"/>
              <w:right w:val="single" w:sz="6" w:space="0" w:color="000000"/>
            </w:tcBorders>
          </w:tcPr>
          <w:p>
            <w:pPr>
              <w:pStyle w:val="TAL"/>
              <w:rPr>
                <w:sz w:val="21"/>
              </w:rPr>
            </w:pPr>
            <w:r>
              <w:rPr>
                <w:sz w:val="21"/>
              </w:rPr>
            </w:r>
            <m:oMathPara xmlns:m="http://schemas.openxmlformats.org/officeDocument/2006/math">
              <m:oMathParaPr>
                <m:jc m:val="left"/>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-15,9</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-8,9</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070" w:type="dxa"/>
            <w:tcBorders>
              <w:top w:val="single" w:sz="6" w:space="0" w:color="000000"/>
              <w:left w:val="single" w:sz="6" w:space="0" w:color="000000"/>
              <w:bottom w:val="single" w:sz="6" w:space="0" w:color="000000"/>
              <w:right w:val="single" w:sz="6" w:space="0" w:color="000000"/>
            </w:tcBorders>
          </w:tcPr>
          <w:p>
            <w:pPr>
              <w:pStyle w:val="TAL"/>
              <w:rPr/>
            </w:pPr>
            <w:r>
              <w:rPr/>
              <w:t>Measured quality on DTCH</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 ± 30 %</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 ± 30 %</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BLER</w:t>
            </w:r>
          </w:p>
        </w:tc>
      </w:tr>
    </w:tbl>
    <w:p>
      <w:pPr>
        <w:pStyle w:val="Normal"/>
        <w:rPr/>
      </w:pPr>
      <w:r>
        <w:rPr/>
      </w:r>
    </w:p>
    <w:p>
      <w:pPr>
        <w:pStyle w:val="TH"/>
        <w:rPr/>
      </w:pPr>
      <w:r>
        <w:rPr/>
        <w:t>Table 7.8.1.4A: Requirements in downlink power control, constant BLER target using SS with an additional one slot delay in power control response time</w:t>
      </w:r>
    </w:p>
    <w:tbl>
      <w:tblPr>
        <w:tblW w:w="6577" w:type="dxa"/>
        <w:jc w:val="center"/>
        <w:tblInd w:w="0" w:type="dxa"/>
        <w:tblLayout w:type="fixed"/>
        <w:tblCellMar>
          <w:top w:w="0" w:type="dxa"/>
          <w:left w:w="28" w:type="dxa"/>
          <w:bottom w:w="0" w:type="dxa"/>
          <w:right w:w="108" w:type="dxa"/>
        </w:tblCellMar>
      </w:tblPr>
      <w:tblGrid>
        <w:gridCol w:w="2070"/>
        <w:gridCol w:w="1440"/>
        <w:gridCol w:w="1440"/>
        <w:gridCol w:w="1627"/>
      </w:tblGrid>
      <w:tr>
        <w:trPr>
          <w:cantSplit w:val="true"/>
        </w:trPr>
        <w:tc>
          <w:tcPr>
            <w:tcW w:w="20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62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070" w:type="dxa"/>
            <w:tcBorders>
              <w:top w:val="single" w:sz="6" w:space="0" w:color="000000"/>
              <w:left w:val="single" w:sz="6" w:space="0" w:color="000000"/>
              <w:bottom w:val="single" w:sz="6" w:space="0" w:color="000000"/>
              <w:right w:val="single" w:sz="6" w:space="0" w:color="000000"/>
            </w:tcBorders>
          </w:tcPr>
          <w:p>
            <w:pPr>
              <w:pStyle w:val="TAL"/>
              <w:rPr>
                <w:sz w:val="21"/>
              </w:rPr>
            </w:pPr>
            <w:r>
              <w:rPr>
                <w:sz w:val="21"/>
              </w:rPr>
            </w:r>
            <m:oMathPara xmlns:m="http://schemas.openxmlformats.org/officeDocument/2006/math">
              <m:oMathParaPr>
                <m:jc m:val="left"/>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-15,6</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-8,7</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070" w:type="dxa"/>
            <w:tcBorders>
              <w:top w:val="single" w:sz="6" w:space="0" w:color="000000"/>
              <w:left w:val="single" w:sz="6" w:space="0" w:color="000000"/>
              <w:bottom w:val="single" w:sz="6" w:space="0" w:color="000000"/>
              <w:right w:val="single" w:sz="6" w:space="0" w:color="000000"/>
            </w:tcBorders>
          </w:tcPr>
          <w:p>
            <w:pPr>
              <w:pStyle w:val="TAL"/>
              <w:rPr/>
            </w:pPr>
            <w:r>
              <w:rPr/>
              <w:t>Measured quality on DTCH</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 ± 30 %</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 ± 30 %</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BLER</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7.8.1A</w:t>
        <w:tab/>
        <w:t>Power control in the downlink, constant BLER target (Release 6 and later)</w:t>
      </w:r>
    </w:p>
    <w:p>
      <w:pPr>
        <w:pStyle w:val="Heading4"/>
        <w:ind w:left="1418" w:hanging="1418"/>
        <w:rPr/>
      </w:pPr>
      <w:r>
        <w:rPr/>
        <w:t>7.8.1A.1</w:t>
        <w:tab/>
        <w:t>Definition and applicability</w:t>
      </w:r>
    </w:p>
    <w:p>
      <w:pPr>
        <w:pStyle w:val="Normal"/>
        <w:rPr/>
      </w:pPr>
      <w:r>
        <w:rPr/>
        <w:t>Power control in the downlink is the ability of the UE receiver to converge to required link quality set by the network while using as low power as possible in downlink. If a BLER target has been assigned to a DCCH (See clause C.3), then it has to be such that outer loop is based on DTCH and not on DCCH. The requirements and this test apply to Release 6 and later release for all types of UTRA for the FDD UE.</w:t>
      </w:r>
    </w:p>
    <w:p>
      <w:pPr>
        <w:pStyle w:val="Heading4"/>
        <w:ind w:left="1418" w:hanging="1418"/>
        <w:rPr/>
      </w:pPr>
      <w:r>
        <w:rPr/>
        <w:t>7.8.1A.2</w:t>
        <w:tab/>
        <w:t>Minimum requirements</w:t>
      </w:r>
    </w:p>
    <w:p>
      <w:pPr>
        <w:pStyle w:val="Normal"/>
        <w:keepNext w:val="true"/>
        <w:keepLines/>
        <w:rPr/>
      </w:pPr>
      <w:r>
        <w:rPr/>
        <w:t xml:space="preserve">For the parameters specified in table 7.8.1A.1 the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measured values, which are averaged over one slot, shall be below the specified value in table 7.8.1A.2 more than 90% of the time. BLER shall be as shown in table 7.8.1A.2. Power control in downlink is ON during the test.</w:t>
      </w:r>
    </w:p>
    <w:p>
      <w:pPr>
        <w:pStyle w:val="TH"/>
        <w:rPr/>
      </w:pPr>
      <w:r>
        <w:rPr/>
        <w:t>Table 7.8.1A.1: Test parameter for downlink power control, constant BLER target</w:t>
      </w:r>
    </w:p>
    <w:tbl>
      <w:tblPr>
        <w:tblW w:w="9777" w:type="dxa"/>
        <w:jc w:val="center"/>
        <w:tblInd w:w="0" w:type="dxa"/>
        <w:tblLayout w:type="fixed"/>
        <w:tblCellMar>
          <w:top w:w="0" w:type="dxa"/>
          <w:left w:w="28" w:type="dxa"/>
          <w:bottom w:w="0" w:type="dxa"/>
          <w:right w:w="108" w:type="dxa"/>
        </w:tblCellMar>
      </w:tblPr>
      <w:tblGrid>
        <w:gridCol w:w="2802"/>
        <w:gridCol w:w="1394"/>
        <w:gridCol w:w="1394"/>
        <w:gridCol w:w="1394"/>
        <w:gridCol w:w="1396"/>
        <w:gridCol w:w="1397"/>
      </w:tblGrid>
      <w:tr>
        <w:trPr/>
        <w:tc>
          <w:tcPr>
            <w:tcW w:w="2802" w:type="dxa"/>
            <w:tcBorders/>
          </w:tcPr>
          <w:p>
            <w:pPr>
              <w:pStyle w:val="TAH"/>
              <w:rPr>
                <w:lang w:eastAsia="en-US"/>
              </w:rPr>
            </w:pPr>
            <w:r>
              <w:rPr>
                <w:lang w:eastAsia="en-US"/>
              </w:rPr>
              <w:t>Parameter</w:t>
            </w:r>
          </w:p>
        </w:tc>
        <w:tc>
          <w:tcPr>
            <w:tcW w:w="1394" w:type="dxa"/>
            <w:tcBorders/>
          </w:tcPr>
          <w:p>
            <w:pPr>
              <w:pStyle w:val="TAH"/>
              <w:rPr>
                <w:lang w:eastAsia="en-US"/>
              </w:rPr>
            </w:pPr>
            <w:r>
              <w:rPr>
                <w:lang w:eastAsia="en-US"/>
              </w:rPr>
              <w:t>Test 1</w:t>
            </w:r>
          </w:p>
        </w:tc>
        <w:tc>
          <w:tcPr>
            <w:tcW w:w="1394" w:type="dxa"/>
            <w:tcBorders/>
          </w:tcPr>
          <w:p>
            <w:pPr>
              <w:pStyle w:val="TAH"/>
              <w:rPr>
                <w:lang w:eastAsia="en-US"/>
              </w:rPr>
            </w:pPr>
            <w:r>
              <w:rPr>
                <w:lang w:eastAsia="en-US"/>
              </w:rPr>
              <w:t>Test 2</w:t>
            </w:r>
          </w:p>
        </w:tc>
        <w:tc>
          <w:tcPr>
            <w:tcW w:w="1394" w:type="dxa"/>
            <w:tcBorders/>
          </w:tcPr>
          <w:p>
            <w:pPr>
              <w:pStyle w:val="TAH"/>
              <w:rPr>
                <w:lang w:eastAsia="en-US"/>
              </w:rPr>
            </w:pPr>
            <w:r>
              <w:rPr>
                <w:lang w:eastAsia="en-US"/>
              </w:rPr>
              <w:t>Test 3</w:t>
            </w:r>
          </w:p>
        </w:tc>
        <w:tc>
          <w:tcPr>
            <w:tcW w:w="1396" w:type="dxa"/>
            <w:tcBorders/>
          </w:tcPr>
          <w:p>
            <w:pPr>
              <w:pStyle w:val="TAH"/>
              <w:rPr>
                <w:lang w:eastAsia="en-US"/>
              </w:rPr>
            </w:pPr>
            <w:r>
              <w:rPr>
                <w:lang w:eastAsia="en-US"/>
              </w:rPr>
              <w:t>Test 4</w:t>
            </w:r>
          </w:p>
        </w:tc>
        <w:tc>
          <w:tcPr>
            <w:tcW w:w="1397" w:type="dxa"/>
            <w:tcBorders/>
          </w:tcPr>
          <w:p>
            <w:pPr>
              <w:pStyle w:val="TAH"/>
              <w:rPr>
                <w:lang w:eastAsia="en-US"/>
              </w:rPr>
            </w:pPr>
            <w:r>
              <w:rPr>
                <w:lang w:eastAsia="en-US"/>
              </w:rPr>
              <w:t>Unit</w:t>
            </w:r>
          </w:p>
        </w:tc>
      </w:tr>
      <w:tr>
        <w:trPr/>
        <w:tc>
          <w:tcPr>
            <w:tcW w:w="2802" w:type="dxa"/>
            <w:tcBorders/>
          </w:tcPr>
          <w:p>
            <w:pPr>
              <w:pStyle w:val="TAL"/>
              <w:rPr>
                <w:sz w:val="21"/>
                <w:szCs w:val="21"/>
              </w:rPr>
            </w:pPr>
            <w:r>
              <w:rPr>
                <w:sz w:val="21"/>
                <w:szCs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394" w:type="dxa"/>
            <w:tcBorders/>
          </w:tcPr>
          <w:p>
            <w:pPr>
              <w:pStyle w:val="TAC"/>
              <w:rPr/>
            </w:pPr>
            <w:r>
              <w:rPr/>
              <w:t>9</w:t>
            </w:r>
          </w:p>
        </w:tc>
        <w:tc>
          <w:tcPr>
            <w:tcW w:w="1394" w:type="dxa"/>
            <w:tcBorders/>
          </w:tcPr>
          <w:p>
            <w:pPr>
              <w:pStyle w:val="TAC"/>
              <w:rPr/>
            </w:pPr>
            <w:r>
              <w:rPr/>
              <w:t>-1</w:t>
            </w:r>
          </w:p>
        </w:tc>
        <w:tc>
          <w:tcPr>
            <w:tcW w:w="1394" w:type="dxa"/>
            <w:tcBorders/>
          </w:tcPr>
          <w:p>
            <w:pPr>
              <w:pStyle w:val="TAC"/>
              <w:rPr/>
            </w:pPr>
            <w:r>
              <w:rPr/>
              <w:t>4</w:t>
            </w:r>
          </w:p>
        </w:tc>
        <w:tc>
          <w:tcPr>
            <w:tcW w:w="1396" w:type="dxa"/>
            <w:tcBorders/>
          </w:tcPr>
          <w:p>
            <w:pPr>
              <w:pStyle w:val="TAC"/>
              <w:rPr/>
            </w:pPr>
            <w:r>
              <w:rPr/>
              <w:t>9</w:t>
            </w:r>
          </w:p>
        </w:tc>
        <w:tc>
          <w:tcPr>
            <w:tcW w:w="1397" w:type="dxa"/>
            <w:tcBorders/>
          </w:tcPr>
          <w:p>
            <w:pPr>
              <w:pStyle w:val="TAC"/>
              <w:rPr/>
            </w:pPr>
            <w:r>
              <w:rPr/>
              <w:t>dB</w:t>
            </w:r>
          </w:p>
        </w:tc>
      </w:tr>
      <w:tr>
        <w:trPr/>
        <w:tc>
          <w:tcPr>
            <w:tcW w:w="2802" w:type="dxa"/>
            <w:tcBorders/>
          </w:tcPr>
          <w:p>
            <w:pPr>
              <w:pStyle w:val="TAL"/>
              <w:rPr>
                <w:sz w:val="21"/>
                <w:szCs w:val="21"/>
              </w:rPr>
            </w:pPr>
            <w:r>
              <w:rPr>
                <w:sz w:val="21"/>
                <w:szCs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578" w:type="dxa"/>
            <w:gridSpan w:val="4"/>
            <w:tcBorders/>
          </w:tcPr>
          <w:p>
            <w:pPr>
              <w:pStyle w:val="TAC"/>
              <w:rPr/>
            </w:pPr>
            <w:r>
              <w:rPr/>
              <w:t>-60</w:t>
            </w:r>
          </w:p>
        </w:tc>
        <w:tc>
          <w:tcPr>
            <w:tcW w:w="1397" w:type="dxa"/>
            <w:tcBorders/>
          </w:tcPr>
          <w:p>
            <w:pPr>
              <w:pStyle w:val="TAC"/>
              <w:rPr/>
            </w:pPr>
            <w:r>
              <w:rPr/>
              <w:t>dBm / 3,84 MHz</w:t>
            </w:r>
          </w:p>
        </w:tc>
      </w:tr>
      <w:tr>
        <w:trPr/>
        <w:tc>
          <w:tcPr>
            <w:tcW w:w="2802" w:type="dxa"/>
            <w:tcBorders/>
          </w:tcPr>
          <w:p>
            <w:pPr>
              <w:pStyle w:val="TAL"/>
              <w:rPr/>
            </w:pPr>
            <w:r>
              <w:rPr/>
              <w:t>Information Data Rate</w:t>
            </w:r>
          </w:p>
        </w:tc>
        <w:tc>
          <w:tcPr>
            <w:tcW w:w="2788" w:type="dxa"/>
            <w:gridSpan w:val="2"/>
            <w:tcBorders/>
          </w:tcPr>
          <w:p>
            <w:pPr>
              <w:pStyle w:val="TAC"/>
              <w:rPr/>
            </w:pPr>
            <w:r>
              <w:rPr/>
              <w:t>12.2</w:t>
            </w:r>
          </w:p>
        </w:tc>
        <w:tc>
          <w:tcPr>
            <w:tcW w:w="2790" w:type="dxa"/>
            <w:gridSpan w:val="2"/>
            <w:tcBorders/>
          </w:tcPr>
          <w:p>
            <w:pPr>
              <w:pStyle w:val="TAC"/>
              <w:rPr/>
            </w:pPr>
            <w:r>
              <w:rPr/>
              <w:t>64</w:t>
            </w:r>
          </w:p>
        </w:tc>
        <w:tc>
          <w:tcPr>
            <w:tcW w:w="1397" w:type="dxa"/>
            <w:tcBorders/>
          </w:tcPr>
          <w:p>
            <w:pPr>
              <w:pStyle w:val="TAC"/>
              <w:rPr/>
            </w:pPr>
            <w:r>
              <w:rPr/>
              <w:t>kbps</w:t>
            </w:r>
          </w:p>
        </w:tc>
      </w:tr>
      <w:tr>
        <w:trPr/>
        <w:tc>
          <w:tcPr>
            <w:tcW w:w="2802" w:type="dxa"/>
            <w:tcBorders/>
          </w:tcPr>
          <w:p>
            <w:pPr>
              <w:pStyle w:val="TAL"/>
              <w:rPr/>
            </w:pPr>
            <w:r>
              <w:rPr/>
              <w:t>Reference channel (See clause C.3)</w:t>
            </w:r>
          </w:p>
        </w:tc>
        <w:tc>
          <w:tcPr>
            <w:tcW w:w="2788" w:type="dxa"/>
            <w:gridSpan w:val="2"/>
            <w:tcBorders/>
          </w:tcPr>
          <w:p>
            <w:pPr>
              <w:pStyle w:val="TAC"/>
              <w:rPr/>
            </w:pPr>
            <w:r>
              <w:rPr/>
              <w:t>C.3.1</w:t>
            </w:r>
          </w:p>
        </w:tc>
        <w:tc>
          <w:tcPr>
            <w:tcW w:w="2790" w:type="dxa"/>
            <w:gridSpan w:val="2"/>
            <w:tcBorders/>
          </w:tcPr>
          <w:p>
            <w:pPr>
              <w:pStyle w:val="TAC"/>
              <w:rPr/>
            </w:pPr>
            <w:r>
              <w:rPr/>
              <w:t>C.3.5</w:t>
            </w:r>
          </w:p>
        </w:tc>
        <w:tc>
          <w:tcPr>
            <w:tcW w:w="1397" w:type="dxa"/>
            <w:tcBorders/>
          </w:tcPr>
          <w:p>
            <w:pPr>
              <w:pStyle w:val="TAC"/>
              <w:rPr/>
            </w:pPr>
            <w:r>
              <w:rPr/>
              <w:t>-</w:t>
            </w:r>
          </w:p>
        </w:tc>
      </w:tr>
      <w:tr>
        <w:trPr/>
        <w:tc>
          <w:tcPr>
            <w:tcW w:w="2802" w:type="dxa"/>
            <w:tcBorders/>
          </w:tcPr>
          <w:p>
            <w:pPr>
              <w:pStyle w:val="TAL"/>
              <w:rPr/>
            </w:pPr>
            <w:r>
              <w:rPr/>
              <w:t>Target quality on DTCH</w:t>
            </w:r>
          </w:p>
        </w:tc>
        <w:tc>
          <w:tcPr>
            <w:tcW w:w="2788" w:type="dxa"/>
            <w:gridSpan w:val="2"/>
            <w:tcBorders/>
          </w:tcPr>
          <w:p>
            <w:pPr>
              <w:pStyle w:val="TAC"/>
              <w:rPr/>
            </w:pPr>
            <w:r>
              <w:rPr/>
              <w:t>0.01</w:t>
            </w:r>
          </w:p>
        </w:tc>
        <w:tc>
          <w:tcPr>
            <w:tcW w:w="1394" w:type="dxa"/>
            <w:tcBorders/>
          </w:tcPr>
          <w:p>
            <w:pPr>
              <w:pStyle w:val="TAC"/>
              <w:rPr/>
            </w:pPr>
            <w:r>
              <w:rPr/>
              <w:t>0.1</w:t>
            </w:r>
          </w:p>
        </w:tc>
        <w:tc>
          <w:tcPr>
            <w:tcW w:w="1396" w:type="dxa"/>
            <w:tcBorders/>
          </w:tcPr>
          <w:p>
            <w:pPr>
              <w:pStyle w:val="TAC"/>
              <w:rPr/>
            </w:pPr>
            <w:r>
              <w:rPr/>
              <w:t>0.001</w:t>
            </w:r>
          </w:p>
        </w:tc>
        <w:tc>
          <w:tcPr>
            <w:tcW w:w="1397" w:type="dxa"/>
            <w:tcBorders/>
          </w:tcPr>
          <w:p>
            <w:pPr>
              <w:pStyle w:val="TAC"/>
              <w:rPr/>
            </w:pPr>
            <w:r>
              <w:rPr/>
              <w:t>BLER</w:t>
            </w:r>
          </w:p>
        </w:tc>
      </w:tr>
      <w:tr>
        <w:trPr/>
        <w:tc>
          <w:tcPr>
            <w:tcW w:w="2802" w:type="dxa"/>
            <w:tcBorders/>
          </w:tcPr>
          <w:p>
            <w:pPr>
              <w:pStyle w:val="TAL"/>
              <w:rPr/>
            </w:pPr>
            <w:r>
              <w:rPr/>
              <w:t>Target quality on DCCH</w:t>
            </w:r>
          </w:p>
        </w:tc>
        <w:tc>
          <w:tcPr>
            <w:tcW w:w="2788" w:type="dxa"/>
            <w:gridSpan w:val="2"/>
            <w:tcBorders/>
          </w:tcPr>
          <w:p>
            <w:pPr>
              <w:pStyle w:val="TAC"/>
              <w:rPr/>
            </w:pPr>
            <w:r>
              <w:rPr/>
              <w:t>-</w:t>
            </w:r>
          </w:p>
        </w:tc>
        <w:tc>
          <w:tcPr>
            <w:tcW w:w="1394" w:type="dxa"/>
            <w:tcBorders/>
          </w:tcPr>
          <w:p>
            <w:pPr>
              <w:pStyle w:val="TAC"/>
              <w:rPr/>
            </w:pPr>
            <w:r>
              <w:rPr/>
              <w:t>0.1</w:t>
            </w:r>
          </w:p>
        </w:tc>
        <w:tc>
          <w:tcPr>
            <w:tcW w:w="1396" w:type="dxa"/>
            <w:tcBorders/>
          </w:tcPr>
          <w:p>
            <w:pPr>
              <w:pStyle w:val="TAC"/>
              <w:rPr/>
            </w:pPr>
            <w:r>
              <w:rPr/>
              <w:t>0.1</w:t>
            </w:r>
          </w:p>
        </w:tc>
        <w:tc>
          <w:tcPr>
            <w:tcW w:w="1397" w:type="dxa"/>
            <w:tcBorders/>
          </w:tcPr>
          <w:p>
            <w:pPr>
              <w:pStyle w:val="TAC"/>
              <w:rPr/>
            </w:pPr>
            <w:r>
              <w:rPr/>
              <w:t>BLER</w:t>
            </w:r>
          </w:p>
        </w:tc>
      </w:tr>
      <w:tr>
        <w:trPr/>
        <w:tc>
          <w:tcPr>
            <w:tcW w:w="2802" w:type="dxa"/>
            <w:tcBorders/>
          </w:tcPr>
          <w:p>
            <w:pPr>
              <w:pStyle w:val="TAL"/>
              <w:rPr/>
            </w:pPr>
            <w:r>
              <w:rPr/>
              <w:t>Propagation condition</w:t>
            </w:r>
          </w:p>
        </w:tc>
        <w:tc>
          <w:tcPr>
            <w:tcW w:w="5578" w:type="dxa"/>
            <w:gridSpan w:val="4"/>
            <w:tcBorders/>
          </w:tcPr>
          <w:p>
            <w:pPr>
              <w:pStyle w:val="TAC"/>
              <w:rPr/>
            </w:pPr>
            <w:r>
              <w:rPr/>
              <w:t>Case 4</w:t>
            </w:r>
          </w:p>
        </w:tc>
        <w:tc>
          <w:tcPr>
            <w:tcW w:w="1397" w:type="dxa"/>
            <w:tcBorders/>
          </w:tcPr>
          <w:p>
            <w:pPr>
              <w:pStyle w:val="TAC"/>
              <w:snapToGrid w:val="false"/>
              <w:rPr/>
            </w:pPr>
            <w:r>
              <w:rPr/>
            </w:r>
          </w:p>
        </w:tc>
      </w:tr>
      <w:tr>
        <w:trPr/>
        <w:tc>
          <w:tcPr>
            <w:tcW w:w="2802" w:type="dxa"/>
            <w:tcBorders/>
          </w:tcPr>
          <w:p>
            <w:pPr>
              <w:pStyle w:val="TAL"/>
              <w:rPr/>
            </w:pPr>
            <w:r>
              <w:rPr/>
              <w:t>Maximum_DL_Power (note)</w:t>
            </w:r>
          </w:p>
        </w:tc>
        <w:tc>
          <w:tcPr>
            <w:tcW w:w="5578" w:type="dxa"/>
            <w:gridSpan w:val="4"/>
            <w:tcBorders/>
          </w:tcPr>
          <w:p>
            <w:pPr>
              <w:pStyle w:val="TAC"/>
              <w:rPr/>
            </w:pPr>
            <w:r>
              <w:rPr/>
              <w:t>7</w:t>
            </w:r>
          </w:p>
        </w:tc>
        <w:tc>
          <w:tcPr>
            <w:tcW w:w="1397" w:type="dxa"/>
            <w:tcBorders/>
          </w:tcPr>
          <w:p>
            <w:pPr>
              <w:pStyle w:val="TAC"/>
              <w:rPr/>
            </w:pPr>
            <w:r>
              <w:rPr/>
              <w:t>dB</w:t>
            </w:r>
          </w:p>
        </w:tc>
      </w:tr>
      <w:tr>
        <w:trPr/>
        <w:tc>
          <w:tcPr>
            <w:tcW w:w="2802" w:type="dxa"/>
            <w:tcBorders/>
          </w:tcPr>
          <w:p>
            <w:pPr>
              <w:pStyle w:val="TAL"/>
              <w:rPr/>
            </w:pPr>
            <w:r>
              <w:rPr/>
              <w:t>Minimum_DL_Power (note)</w:t>
            </w:r>
          </w:p>
        </w:tc>
        <w:tc>
          <w:tcPr>
            <w:tcW w:w="5578" w:type="dxa"/>
            <w:gridSpan w:val="4"/>
            <w:tcBorders/>
          </w:tcPr>
          <w:p>
            <w:pPr>
              <w:pStyle w:val="TAC"/>
              <w:rPr/>
            </w:pPr>
            <w:r>
              <w:rPr/>
              <w:t>-18</w:t>
            </w:r>
          </w:p>
        </w:tc>
        <w:tc>
          <w:tcPr>
            <w:tcW w:w="1397" w:type="dxa"/>
            <w:tcBorders/>
          </w:tcPr>
          <w:p>
            <w:pPr>
              <w:pStyle w:val="TAC"/>
              <w:rPr/>
            </w:pPr>
            <w:r>
              <w:rPr/>
              <w:t>dB</w:t>
            </w:r>
          </w:p>
        </w:tc>
      </w:tr>
      <w:tr>
        <w:trPr/>
        <w:tc>
          <w:tcPr>
            <w:tcW w:w="2802" w:type="dxa"/>
            <w:tcBorders/>
            <w:vAlign w:val="center"/>
          </w:tcPr>
          <w:p>
            <w:pPr>
              <w:pStyle w:val="TAL"/>
              <w:rPr/>
            </w:pPr>
            <w:r>
              <w:rPr/>
              <w:t xml:space="preserve">DL Power Control step size, </w:t>
            </w:r>
            <w:r>
              <w:rPr>
                <w:rFonts w:cs="Symbol" w:ascii="Symbol" w:hAnsi="Symbol"/>
              </w:rPr>
              <w:t></w:t>
            </w:r>
            <w:r>
              <w:rPr>
                <w:vertAlign w:val="subscript"/>
              </w:rPr>
              <w:t>TPC</w:t>
            </w:r>
          </w:p>
        </w:tc>
        <w:tc>
          <w:tcPr>
            <w:tcW w:w="5578" w:type="dxa"/>
            <w:gridSpan w:val="4"/>
            <w:tcBorders/>
          </w:tcPr>
          <w:p>
            <w:pPr>
              <w:pStyle w:val="TAC"/>
              <w:rPr/>
            </w:pPr>
            <w:r>
              <w:rPr/>
              <w:t>1</w:t>
            </w:r>
          </w:p>
        </w:tc>
        <w:tc>
          <w:tcPr>
            <w:tcW w:w="1397" w:type="dxa"/>
            <w:tcBorders/>
          </w:tcPr>
          <w:p>
            <w:pPr>
              <w:pStyle w:val="TAC"/>
              <w:rPr/>
            </w:pPr>
            <w:r>
              <w:rPr/>
              <w:t>dB</w:t>
            </w:r>
          </w:p>
        </w:tc>
      </w:tr>
      <w:tr>
        <w:trPr/>
        <w:tc>
          <w:tcPr>
            <w:tcW w:w="2802" w:type="dxa"/>
            <w:tcBorders/>
          </w:tcPr>
          <w:p>
            <w:pPr>
              <w:pStyle w:val="TAL"/>
              <w:rPr/>
            </w:pPr>
            <w:r>
              <w:rPr/>
              <w:t>Limited Power Increase</w:t>
            </w:r>
          </w:p>
        </w:tc>
        <w:tc>
          <w:tcPr>
            <w:tcW w:w="5578" w:type="dxa"/>
            <w:gridSpan w:val="4"/>
            <w:tcBorders/>
          </w:tcPr>
          <w:p>
            <w:pPr>
              <w:pStyle w:val="TAC"/>
              <w:rPr/>
            </w:pPr>
            <w:r>
              <w:rPr/>
              <w:t>“</w:t>
            </w:r>
            <w:r>
              <w:rPr/>
              <w:t>Not used”</w:t>
            </w:r>
          </w:p>
        </w:tc>
        <w:tc>
          <w:tcPr>
            <w:tcW w:w="1397" w:type="dxa"/>
            <w:tcBorders/>
          </w:tcPr>
          <w:p>
            <w:pPr>
              <w:pStyle w:val="TAC"/>
              <w:rPr/>
            </w:pPr>
            <w:r>
              <w:rPr/>
              <w:t>-</w:t>
            </w:r>
          </w:p>
        </w:tc>
      </w:tr>
      <w:tr>
        <w:trPr/>
        <w:tc>
          <w:tcPr>
            <w:tcW w:w="9777" w:type="dxa"/>
            <w:gridSpan w:val="6"/>
            <w:tcBorders/>
          </w:tcPr>
          <w:p>
            <w:pPr>
              <w:pStyle w:val="TAN"/>
              <w:rPr/>
            </w:pPr>
            <w:r>
              <w:rPr/>
              <w:t>NOTE:</w:t>
              <w:tab/>
              <w:t>Power is compared to P-CPICH as specified in [9].</w:t>
            </w:r>
          </w:p>
        </w:tc>
      </w:tr>
    </w:tbl>
    <w:p>
      <w:pPr>
        <w:pStyle w:val="Normal"/>
        <w:rPr/>
      </w:pPr>
      <w:r>
        <w:rPr/>
      </w:r>
    </w:p>
    <w:p>
      <w:pPr>
        <w:pStyle w:val="TH"/>
        <w:rPr/>
      </w:pPr>
      <w:r>
        <w:rPr/>
        <w:t>Table 7.8.1A.2: Requirements in downlink power control, constant BLER target</w:t>
      </w:r>
    </w:p>
    <w:tbl>
      <w:tblPr>
        <w:tblW w:w="9774" w:type="dxa"/>
        <w:jc w:val="center"/>
        <w:tblInd w:w="0" w:type="dxa"/>
        <w:tblLayout w:type="fixed"/>
        <w:tblCellMar>
          <w:top w:w="0" w:type="dxa"/>
          <w:left w:w="28" w:type="dxa"/>
          <w:bottom w:w="0" w:type="dxa"/>
          <w:right w:w="108" w:type="dxa"/>
        </w:tblCellMar>
      </w:tblPr>
      <w:tblGrid>
        <w:gridCol w:w="2731"/>
        <w:gridCol w:w="1308"/>
        <w:gridCol w:w="1351"/>
        <w:gridCol w:w="1373"/>
        <w:gridCol w:w="1350"/>
        <w:gridCol w:w="1661"/>
      </w:tblGrid>
      <w:tr>
        <w:trPr>
          <w:cantSplit w:val="true"/>
        </w:trPr>
        <w:tc>
          <w:tcPr>
            <w:tcW w:w="273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30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35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373"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Test 3</w:t>
            </w:r>
          </w:p>
        </w:tc>
        <w:tc>
          <w:tcPr>
            <w:tcW w:w="135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4</w:t>
            </w:r>
          </w:p>
        </w:tc>
        <w:tc>
          <w:tcPr>
            <w:tcW w:w="166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731" w:type="dxa"/>
            <w:tcBorders>
              <w:top w:val="single" w:sz="6" w:space="0" w:color="000000"/>
              <w:left w:val="single" w:sz="6" w:space="0" w:color="000000"/>
              <w:bottom w:val="single" w:sz="6" w:space="0" w:color="000000"/>
              <w:right w:val="single" w:sz="6" w:space="0" w:color="000000"/>
            </w:tcBorders>
          </w:tcPr>
          <w:p>
            <w:pPr>
              <w:pStyle w:val="TAL"/>
              <w:rPr>
                <w:sz w:val="21"/>
                <w:szCs w:val="21"/>
              </w:rPr>
            </w:pPr>
            <w:r>
              <w:rPr>
                <w:sz w:val="21"/>
                <w:szCs w:val="21"/>
              </w:rPr>
            </w:r>
            <m:oMathPara xmlns:m="http://schemas.openxmlformats.org/officeDocument/2006/math">
              <m:oMathParaPr>
                <m:jc m:val="left"/>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308" w:type="dxa"/>
            <w:tcBorders>
              <w:top w:val="single" w:sz="6" w:space="0" w:color="000000"/>
              <w:left w:val="single" w:sz="6" w:space="0" w:color="000000"/>
              <w:bottom w:val="single" w:sz="6" w:space="0" w:color="000000"/>
              <w:right w:val="single" w:sz="6" w:space="0" w:color="000000"/>
            </w:tcBorders>
          </w:tcPr>
          <w:p>
            <w:pPr>
              <w:pStyle w:val="TAC"/>
              <w:rPr/>
            </w:pPr>
            <w:r>
              <w:rPr/>
              <w:t>-16,0</w:t>
            </w:r>
          </w:p>
        </w:tc>
        <w:tc>
          <w:tcPr>
            <w:tcW w:w="1351" w:type="dxa"/>
            <w:tcBorders>
              <w:top w:val="single" w:sz="6" w:space="0" w:color="000000"/>
              <w:left w:val="single" w:sz="6" w:space="0" w:color="000000"/>
              <w:bottom w:val="single" w:sz="6" w:space="0" w:color="000000"/>
              <w:right w:val="single" w:sz="6" w:space="0" w:color="000000"/>
            </w:tcBorders>
          </w:tcPr>
          <w:p>
            <w:pPr>
              <w:pStyle w:val="TAC"/>
              <w:rPr/>
            </w:pPr>
            <w:r>
              <w:rPr/>
              <w:t>-9,0</w:t>
            </w:r>
          </w:p>
        </w:tc>
        <w:tc>
          <w:tcPr>
            <w:tcW w:w="1373" w:type="dxa"/>
            <w:tcBorders>
              <w:top w:val="single" w:sz="6" w:space="0" w:color="000000"/>
              <w:left w:val="single" w:sz="6" w:space="0" w:color="000000"/>
              <w:bottom w:val="single" w:sz="6" w:space="0" w:color="000000"/>
              <w:right w:val="single" w:sz="6" w:space="0" w:color="000000"/>
            </w:tcBorders>
          </w:tcPr>
          <w:p>
            <w:pPr>
              <w:pStyle w:val="TAC"/>
              <w:rPr/>
            </w:pPr>
            <w:r>
              <w:rPr/>
              <w:t>-9,0</w:t>
            </w:r>
          </w:p>
        </w:tc>
        <w:tc>
          <w:tcPr>
            <w:tcW w:w="1350" w:type="dxa"/>
            <w:tcBorders>
              <w:top w:val="single" w:sz="6" w:space="0" w:color="000000"/>
              <w:left w:val="single" w:sz="6" w:space="0" w:color="000000"/>
              <w:bottom w:val="single" w:sz="6" w:space="0" w:color="000000"/>
              <w:right w:val="single" w:sz="6" w:space="0" w:color="000000"/>
            </w:tcBorders>
          </w:tcPr>
          <w:p>
            <w:pPr>
              <w:pStyle w:val="TAC"/>
              <w:rPr/>
            </w:pPr>
            <w:r>
              <w:rPr/>
              <w:t>-10,3</w:t>
            </w:r>
          </w:p>
        </w:tc>
        <w:tc>
          <w:tcPr>
            <w:tcW w:w="1661"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731" w:type="dxa"/>
            <w:tcBorders>
              <w:top w:val="single" w:sz="6" w:space="0" w:color="000000"/>
              <w:left w:val="single" w:sz="6" w:space="0" w:color="000000"/>
              <w:bottom w:val="single" w:sz="6" w:space="0" w:color="000000"/>
              <w:right w:val="single" w:sz="6" w:space="0" w:color="000000"/>
            </w:tcBorders>
          </w:tcPr>
          <w:p>
            <w:pPr>
              <w:pStyle w:val="TAL"/>
              <w:rPr/>
            </w:pPr>
            <w:r>
              <w:rPr/>
              <w:t>Measured quality on DTCH</w:t>
            </w:r>
          </w:p>
        </w:tc>
        <w:tc>
          <w:tcPr>
            <w:tcW w:w="1308" w:type="dxa"/>
            <w:tcBorders>
              <w:top w:val="single" w:sz="6" w:space="0" w:color="000000"/>
              <w:left w:val="single" w:sz="6" w:space="0" w:color="000000"/>
              <w:bottom w:val="single" w:sz="6" w:space="0" w:color="000000"/>
              <w:right w:val="single" w:sz="6" w:space="0" w:color="000000"/>
            </w:tcBorders>
          </w:tcPr>
          <w:p>
            <w:pPr>
              <w:pStyle w:val="TAC"/>
              <w:rPr/>
            </w:pPr>
            <w:r>
              <w:rPr/>
              <w:t>0.01 ± 30 %</w:t>
            </w:r>
          </w:p>
        </w:tc>
        <w:tc>
          <w:tcPr>
            <w:tcW w:w="1351" w:type="dxa"/>
            <w:tcBorders>
              <w:top w:val="single" w:sz="6" w:space="0" w:color="000000"/>
              <w:left w:val="single" w:sz="6" w:space="0" w:color="000000"/>
              <w:bottom w:val="single" w:sz="6" w:space="0" w:color="000000"/>
              <w:right w:val="single" w:sz="6" w:space="0" w:color="000000"/>
            </w:tcBorders>
          </w:tcPr>
          <w:p>
            <w:pPr>
              <w:pStyle w:val="TAC"/>
              <w:rPr/>
            </w:pPr>
            <w:r>
              <w:rPr/>
              <w:t>0.01 ± 30 %</w:t>
            </w:r>
          </w:p>
        </w:tc>
        <w:tc>
          <w:tcPr>
            <w:tcW w:w="1373" w:type="dxa"/>
            <w:tcBorders>
              <w:top w:val="single" w:sz="6" w:space="0" w:color="000000"/>
              <w:left w:val="single" w:sz="6" w:space="0" w:color="000000"/>
              <w:bottom w:val="single" w:sz="6" w:space="0" w:color="000000"/>
              <w:right w:val="single" w:sz="6" w:space="0" w:color="000000"/>
            </w:tcBorders>
          </w:tcPr>
          <w:p>
            <w:pPr>
              <w:pStyle w:val="TAC"/>
              <w:rPr/>
            </w:pPr>
            <w:r>
              <w:rPr/>
              <w:t>0.1  ± 30 %</w:t>
            </w:r>
          </w:p>
        </w:tc>
        <w:tc>
          <w:tcPr>
            <w:tcW w:w="1350" w:type="dxa"/>
            <w:tcBorders>
              <w:top w:val="single" w:sz="6" w:space="0" w:color="000000"/>
              <w:left w:val="single" w:sz="6" w:space="0" w:color="000000"/>
              <w:bottom w:val="single" w:sz="6" w:space="0" w:color="000000"/>
              <w:right w:val="single" w:sz="6" w:space="0" w:color="000000"/>
            </w:tcBorders>
          </w:tcPr>
          <w:p>
            <w:pPr>
              <w:pStyle w:val="TAC"/>
              <w:rPr/>
            </w:pPr>
            <w:r>
              <w:rPr/>
              <w:t>0.001 ± 30 %</w:t>
            </w:r>
          </w:p>
        </w:tc>
        <w:tc>
          <w:tcPr>
            <w:tcW w:w="1661" w:type="dxa"/>
            <w:tcBorders>
              <w:top w:val="single" w:sz="6" w:space="0" w:color="000000"/>
              <w:left w:val="single" w:sz="6" w:space="0" w:color="000000"/>
              <w:bottom w:val="single" w:sz="6" w:space="0" w:color="000000"/>
              <w:right w:val="single" w:sz="6" w:space="0" w:color="000000"/>
            </w:tcBorders>
          </w:tcPr>
          <w:p>
            <w:pPr>
              <w:pStyle w:val="TAC"/>
              <w:rPr/>
            </w:pPr>
            <w:r>
              <w:rPr/>
              <w:t>BLER</w:t>
            </w:r>
          </w:p>
        </w:tc>
      </w:tr>
    </w:tbl>
    <w:p>
      <w:pPr>
        <w:pStyle w:val="Normal"/>
        <w:rPr/>
      </w:pPr>
      <w:r>
        <w:rPr/>
      </w:r>
    </w:p>
    <w:p>
      <w:pPr>
        <w:pStyle w:val="Normal"/>
        <w:rPr/>
      </w:pPr>
      <w:r>
        <w:rPr/>
        <w:t>The reference for this requirement is TS 25.101 [1] clause 8.8.1.1.</w:t>
      </w:r>
    </w:p>
    <w:p>
      <w:pPr>
        <w:pStyle w:val="Heading4"/>
        <w:ind w:left="1418" w:hanging="1418"/>
        <w:rPr/>
      </w:pPr>
      <w:r>
        <w:rPr/>
        <w:t>7.8.1A.3</w:t>
        <w:tab/>
        <w:t>Test purpose</w:t>
      </w:r>
    </w:p>
    <w:p>
      <w:pPr>
        <w:pStyle w:val="Normal"/>
        <w:rPr/>
      </w:pPr>
      <w:r>
        <w:rPr/>
        <w:t>To verify that the UE receiver is capable of converging to required link quality set by network while using as low power as possible.</w:t>
      </w:r>
    </w:p>
    <w:p>
      <w:pPr>
        <w:pStyle w:val="Heading4"/>
        <w:ind w:left="1418" w:hanging="1418"/>
        <w:rPr/>
      </w:pPr>
      <w:r>
        <w:rPr/>
        <w:t>7.8.1A.4</w:t>
        <w:tab/>
        <w:t>Method of test</w:t>
      </w:r>
    </w:p>
    <w:p>
      <w:pPr>
        <w:pStyle w:val="H6"/>
        <w:rPr/>
      </w:pPr>
      <w:r>
        <w:rPr/>
        <w:t>7.8.1A.4.1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SS, multipath fading simulator and an AWGN source to the UE antenna connector as shown in figure A.10. In case of  UE-receive diversity connect according to figure A.21.s</w:t>
      </w:r>
    </w:p>
    <w:p>
      <w:pPr>
        <w:pStyle w:val="B1"/>
        <w:rPr/>
      </w:pPr>
      <w:r>
        <w:rPr/>
        <w:t>2)</w:t>
        <w:tab/>
        <w:t>Set up a call according to the Generic call setup procedure specified in TS 34.108 [3] clause 7.3.2.</w:t>
      </w:r>
    </w:p>
    <w:p>
      <w:pPr>
        <w:pStyle w:val="B1"/>
        <w:rPr/>
      </w:pPr>
      <w:r>
        <w:rPr/>
        <w:t>3)</w:t>
        <w:tab/>
        <w:t>RF parameters are set up according to table 7.8.1A.3.</w:t>
      </w:r>
    </w:p>
    <w:p>
      <w:pPr>
        <w:pStyle w:val="B1"/>
        <w:rPr/>
      </w:pPr>
      <w:r>
        <w:rPr/>
        <w:t>4)</w:t>
        <w:tab/>
        <w:t>Enter the UE into loopback test mode and start the loopback test.</w:t>
      </w:r>
    </w:p>
    <w:p>
      <w:pPr>
        <w:pStyle w:val="B1"/>
        <w:rPr/>
      </w:pPr>
      <w:r>
        <w:rPr/>
        <w:t>5)</w:t>
        <w:tab/>
        <w:t xml:space="preserve">SS will vary the physical channel power in downlink according to the TPC commands from UE. Downlink power control mode (DPC_MODE) 0 shall be used. </w:t>
      </w:r>
    </w:p>
    <w:p>
      <w:pPr>
        <w:pStyle w:val="Normal"/>
        <w:rPr/>
      </w:pPr>
      <w:r>
        <w:rPr/>
        <w:t>See TS 34.108 [3] and TS 34.109 [4] for details regarding generic call setup procedure and loopback test.</w:t>
      </w:r>
    </w:p>
    <w:p>
      <w:pPr>
        <w:pStyle w:val="H6"/>
        <w:rPr/>
      </w:pPr>
      <w:r>
        <w:rPr/>
        <w:t>7.8.1A.4.2</w:t>
        <w:tab/>
        <w:t>Procedure</w:t>
      </w:r>
    </w:p>
    <w:p>
      <w:pPr>
        <w:pStyle w:val="B1"/>
        <w:rPr/>
      </w:pPr>
      <w:r>
        <w:rPr/>
        <w:t>1)</w:t>
        <w:tab/>
        <w:t xml:space="preserve">After call set up, the SS waits 15 seconds. </w:t>
      </w:r>
    </w:p>
    <w:p>
      <w:pPr>
        <w:pStyle w:val="B1"/>
        <w:rPr/>
      </w:pPr>
      <w:r>
        <w:rPr/>
        <w:t>2)</w:t>
        <w:tab/>
        <w:t xml:space="preserve">After this period, BLER is measured. Simultaneously the downlink </w:t>
      </w:r>
      <w:r>
        <w:rPr>
          <w:sz w:val="21"/>
          <w:szCs w:val="21"/>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averaged over one slot is measured.</w:t>
      </w:r>
    </w:p>
    <w:p>
      <w:pPr>
        <w:pStyle w:val="Heading4"/>
        <w:ind w:left="1418" w:hanging="1418"/>
        <w:rPr/>
      </w:pPr>
      <w:r>
        <w:rPr/>
        <w:t>7.8.1A.5</w:t>
        <w:tab/>
        <w:t>Test Requirements</w:t>
      </w:r>
    </w:p>
    <w:p>
      <w:pPr>
        <w:pStyle w:val="Normal"/>
        <w:rPr/>
      </w:pPr>
      <w:r>
        <w:rPr/>
        <w:t>The test parameters are specified in table 7.8.1A.3.</w:t>
      </w:r>
    </w:p>
    <w:p>
      <w:pPr>
        <w:pStyle w:val="TH"/>
        <w:rPr/>
      </w:pPr>
      <w:r>
        <w:rPr/>
        <w:t>Table 7.8.1A.3: Test parameter for downlink power control, constant BLER target</w:t>
      </w:r>
    </w:p>
    <w:tbl>
      <w:tblPr>
        <w:tblW w:w="9777" w:type="dxa"/>
        <w:jc w:val="center"/>
        <w:tblInd w:w="0" w:type="dxa"/>
        <w:tblLayout w:type="fixed"/>
        <w:tblCellMar>
          <w:top w:w="0" w:type="dxa"/>
          <w:left w:w="28" w:type="dxa"/>
          <w:bottom w:w="0" w:type="dxa"/>
          <w:right w:w="108" w:type="dxa"/>
        </w:tblCellMar>
      </w:tblPr>
      <w:tblGrid>
        <w:gridCol w:w="3148"/>
        <w:gridCol w:w="1337"/>
        <w:gridCol w:w="1249"/>
        <w:gridCol w:w="1249"/>
        <w:gridCol w:w="1226"/>
        <w:gridCol w:w="1568"/>
      </w:tblGrid>
      <w:tr>
        <w:trPr/>
        <w:tc>
          <w:tcPr>
            <w:tcW w:w="3148" w:type="dxa"/>
            <w:tcBorders/>
          </w:tcPr>
          <w:p>
            <w:pPr>
              <w:pStyle w:val="TAH"/>
              <w:rPr>
                <w:lang w:eastAsia="en-US"/>
              </w:rPr>
            </w:pPr>
            <w:r>
              <w:rPr>
                <w:lang w:eastAsia="en-US"/>
              </w:rPr>
              <w:t>Parameter</w:t>
            </w:r>
          </w:p>
        </w:tc>
        <w:tc>
          <w:tcPr>
            <w:tcW w:w="1337" w:type="dxa"/>
            <w:tcBorders/>
          </w:tcPr>
          <w:p>
            <w:pPr>
              <w:pStyle w:val="TAH"/>
              <w:rPr>
                <w:lang w:eastAsia="en-US"/>
              </w:rPr>
            </w:pPr>
            <w:r>
              <w:rPr>
                <w:lang w:eastAsia="en-US"/>
              </w:rPr>
              <w:t>Test 1</w:t>
            </w:r>
          </w:p>
        </w:tc>
        <w:tc>
          <w:tcPr>
            <w:tcW w:w="1249" w:type="dxa"/>
            <w:tcBorders/>
          </w:tcPr>
          <w:p>
            <w:pPr>
              <w:pStyle w:val="TAH"/>
              <w:rPr>
                <w:lang w:eastAsia="en-US"/>
              </w:rPr>
            </w:pPr>
            <w:r>
              <w:rPr>
                <w:lang w:eastAsia="en-US"/>
              </w:rPr>
              <w:t>Test 2</w:t>
            </w:r>
          </w:p>
        </w:tc>
        <w:tc>
          <w:tcPr>
            <w:tcW w:w="1249" w:type="dxa"/>
            <w:tcBorders/>
          </w:tcPr>
          <w:p>
            <w:pPr>
              <w:pStyle w:val="TAH"/>
              <w:rPr>
                <w:lang w:eastAsia="en-US"/>
              </w:rPr>
            </w:pPr>
            <w:r>
              <w:rPr>
                <w:lang w:eastAsia="en-US"/>
              </w:rPr>
              <w:t>Test 3</w:t>
            </w:r>
          </w:p>
        </w:tc>
        <w:tc>
          <w:tcPr>
            <w:tcW w:w="1226" w:type="dxa"/>
            <w:tcBorders/>
          </w:tcPr>
          <w:p>
            <w:pPr>
              <w:pStyle w:val="TAH"/>
              <w:rPr>
                <w:lang w:eastAsia="en-US"/>
              </w:rPr>
            </w:pPr>
            <w:r>
              <w:rPr>
                <w:lang w:eastAsia="en-US"/>
              </w:rPr>
              <w:t>Test 4</w:t>
            </w:r>
          </w:p>
        </w:tc>
        <w:tc>
          <w:tcPr>
            <w:tcW w:w="1568" w:type="dxa"/>
            <w:tcBorders/>
          </w:tcPr>
          <w:p>
            <w:pPr>
              <w:pStyle w:val="TAH"/>
              <w:rPr>
                <w:lang w:eastAsia="en-US"/>
              </w:rPr>
            </w:pPr>
            <w:r>
              <w:rPr>
                <w:lang w:eastAsia="en-US"/>
              </w:rPr>
              <w:t>Unit</w:t>
            </w:r>
          </w:p>
        </w:tc>
      </w:tr>
      <w:tr>
        <w:trPr/>
        <w:tc>
          <w:tcPr>
            <w:tcW w:w="3148" w:type="dxa"/>
            <w:tcBorders/>
          </w:tcPr>
          <w:p>
            <w:pPr>
              <w:pStyle w:val="TAL"/>
              <w:rPr>
                <w:sz w:val="21"/>
                <w:szCs w:val="21"/>
              </w:rPr>
            </w:pPr>
            <w:r>
              <w:rPr>
                <w:sz w:val="21"/>
                <w:szCs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337" w:type="dxa"/>
            <w:tcBorders/>
          </w:tcPr>
          <w:p>
            <w:pPr>
              <w:pStyle w:val="TAC"/>
              <w:rPr/>
            </w:pPr>
            <w:r>
              <w:rPr/>
              <w:t>9.6</w:t>
            </w:r>
          </w:p>
        </w:tc>
        <w:tc>
          <w:tcPr>
            <w:tcW w:w="1249" w:type="dxa"/>
            <w:tcBorders/>
          </w:tcPr>
          <w:p>
            <w:pPr>
              <w:pStyle w:val="TAC"/>
              <w:rPr/>
            </w:pPr>
            <w:r>
              <w:rPr/>
              <w:t>-0.4</w:t>
            </w:r>
          </w:p>
        </w:tc>
        <w:tc>
          <w:tcPr>
            <w:tcW w:w="1249" w:type="dxa"/>
            <w:tcBorders/>
          </w:tcPr>
          <w:p>
            <w:pPr>
              <w:pStyle w:val="TAC"/>
              <w:rPr/>
            </w:pPr>
            <w:r>
              <w:rPr/>
              <w:t>4.6</w:t>
            </w:r>
          </w:p>
        </w:tc>
        <w:tc>
          <w:tcPr>
            <w:tcW w:w="1226" w:type="dxa"/>
            <w:tcBorders/>
          </w:tcPr>
          <w:p>
            <w:pPr>
              <w:pStyle w:val="TAC"/>
              <w:rPr/>
            </w:pPr>
            <w:r>
              <w:rPr/>
              <w:t>9.6</w:t>
            </w:r>
          </w:p>
        </w:tc>
        <w:tc>
          <w:tcPr>
            <w:tcW w:w="1568" w:type="dxa"/>
            <w:tcBorders/>
          </w:tcPr>
          <w:p>
            <w:pPr>
              <w:pStyle w:val="TAC"/>
              <w:rPr/>
            </w:pPr>
            <w:r>
              <w:rPr/>
              <w:t>dB</w:t>
            </w:r>
          </w:p>
        </w:tc>
      </w:tr>
      <w:tr>
        <w:trPr/>
        <w:tc>
          <w:tcPr>
            <w:tcW w:w="3148" w:type="dxa"/>
            <w:tcBorders/>
          </w:tcPr>
          <w:p>
            <w:pPr>
              <w:pStyle w:val="TAL"/>
              <w:rPr>
                <w:sz w:val="21"/>
                <w:szCs w:val="21"/>
              </w:rPr>
            </w:pPr>
            <w:r>
              <w:rPr>
                <w:sz w:val="21"/>
                <w:szCs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061" w:type="dxa"/>
            <w:gridSpan w:val="4"/>
            <w:tcBorders/>
          </w:tcPr>
          <w:p>
            <w:pPr>
              <w:pStyle w:val="TAC"/>
              <w:rPr/>
            </w:pPr>
            <w:r>
              <w:rPr/>
              <w:t>-60</w:t>
            </w:r>
          </w:p>
        </w:tc>
        <w:tc>
          <w:tcPr>
            <w:tcW w:w="1568" w:type="dxa"/>
            <w:tcBorders/>
          </w:tcPr>
          <w:p>
            <w:pPr>
              <w:pStyle w:val="TAC"/>
              <w:rPr/>
            </w:pPr>
            <w:r>
              <w:rPr/>
              <w:t>dBm / 3,84 MHz</w:t>
            </w:r>
          </w:p>
        </w:tc>
      </w:tr>
      <w:tr>
        <w:trPr/>
        <w:tc>
          <w:tcPr>
            <w:tcW w:w="3148" w:type="dxa"/>
            <w:tcBorders/>
          </w:tcPr>
          <w:p>
            <w:pPr>
              <w:pStyle w:val="TAL"/>
              <w:rPr/>
            </w:pPr>
            <w:r>
              <w:rPr/>
              <w:t>Information Data Rate</w:t>
            </w:r>
          </w:p>
        </w:tc>
        <w:tc>
          <w:tcPr>
            <w:tcW w:w="2586" w:type="dxa"/>
            <w:gridSpan w:val="2"/>
            <w:tcBorders/>
          </w:tcPr>
          <w:p>
            <w:pPr>
              <w:pStyle w:val="TAC"/>
              <w:rPr/>
            </w:pPr>
            <w:r>
              <w:rPr/>
              <w:t>12.2</w:t>
            </w:r>
          </w:p>
        </w:tc>
        <w:tc>
          <w:tcPr>
            <w:tcW w:w="2475" w:type="dxa"/>
            <w:gridSpan w:val="2"/>
            <w:tcBorders/>
          </w:tcPr>
          <w:p>
            <w:pPr>
              <w:pStyle w:val="TAC"/>
              <w:rPr/>
            </w:pPr>
            <w:r>
              <w:rPr/>
              <w:t>64</w:t>
            </w:r>
          </w:p>
        </w:tc>
        <w:tc>
          <w:tcPr>
            <w:tcW w:w="1568" w:type="dxa"/>
            <w:tcBorders/>
          </w:tcPr>
          <w:p>
            <w:pPr>
              <w:pStyle w:val="TAC"/>
              <w:rPr/>
            </w:pPr>
            <w:r>
              <w:rPr/>
              <w:t>kbps</w:t>
            </w:r>
          </w:p>
        </w:tc>
      </w:tr>
      <w:tr>
        <w:trPr/>
        <w:tc>
          <w:tcPr>
            <w:tcW w:w="3148" w:type="dxa"/>
            <w:tcBorders/>
          </w:tcPr>
          <w:p>
            <w:pPr>
              <w:pStyle w:val="TAL"/>
              <w:rPr/>
            </w:pPr>
            <w:r>
              <w:rPr/>
              <w:t>Reference channel (See clause C.3)</w:t>
            </w:r>
          </w:p>
        </w:tc>
        <w:tc>
          <w:tcPr>
            <w:tcW w:w="2586" w:type="dxa"/>
            <w:gridSpan w:val="2"/>
            <w:tcBorders/>
          </w:tcPr>
          <w:p>
            <w:pPr>
              <w:pStyle w:val="TAC"/>
              <w:rPr/>
            </w:pPr>
            <w:r>
              <w:rPr/>
              <w:t>C.3.1</w:t>
            </w:r>
          </w:p>
        </w:tc>
        <w:tc>
          <w:tcPr>
            <w:tcW w:w="2475" w:type="dxa"/>
            <w:gridSpan w:val="2"/>
            <w:tcBorders/>
          </w:tcPr>
          <w:p>
            <w:pPr>
              <w:pStyle w:val="TAC"/>
              <w:rPr/>
            </w:pPr>
            <w:r>
              <w:rPr/>
              <w:t>C.3.5</w:t>
            </w:r>
          </w:p>
        </w:tc>
        <w:tc>
          <w:tcPr>
            <w:tcW w:w="1568" w:type="dxa"/>
            <w:tcBorders/>
          </w:tcPr>
          <w:p>
            <w:pPr>
              <w:pStyle w:val="TAC"/>
              <w:rPr/>
            </w:pPr>
            <w:r>
              <w:rPr/>
              <w:t>-</w:t>
            </w:r>
          </w:p>
        </w:tc>
      </w:tr>
      <w:tr>
        <w:trPr/>
        <w:tc>
          <w:tcPr>
            <w:tcW w:w="3148" w:type="dxa"/>
            <w:tcBorders/>
          </w:tcPr>
          <w:p>
            <w:pPr>
              <w:pStyle w:val="TAL"/>
              <w:rPr/>
            </w:pPr>
            <w:r>
              <w:rPr/>
              <w:t>Target quality on DTCH</w:t>
            </w:r>
          </w:p>
        </w:tc>
        <w:tc>
          <w:tcPr>
            <w:tcW w:w="2586" w:type="dxa"/>
            <w:gridSpan w:val="2"/>
            <w:tcBorders/>
          </w:tcPr>
          <w:p>
            <w:pPr>
              <w:pStyle w:val="TAC"/>
              <w:rPr/>
            </w:pPr>
            <w:r>
              <w:rPr/>
              <w:t>0.01</w:t>
            </w:r>
          </w:p>
        </w:tc>
        <w:tc>
          <w:tcPr>
            <w:tcW w:w="1249" w:type="dxa"/>
            <w:tcBorders/>
          </w:tcPr>
          <w:p>
            <w:pPr>
              <w:pStyle w:val="TAC"/>
              <w:rPr/>
            </w:pPr>
            <w:r>
              <w:rPr/>
              <w:t>0.1</w:t>
            </w:r>
          </w:p>
        </w:tc>
        <w:tc>
          <w:tcPr>
            <w:tcW w:w="1226" w:type="dxa"/>
            <w:tcBorders/>
          </w:tcPr>
          <w:p>
            <w:pPr>
              <w:pStyle w:val="TAC"/>
              <w:rPr/>
            </w:pPr>
            <w:r>
              <w:rPr/>
              <w:t>0.001</w:t>
            </w:r>
          </w:p>
        </w:tc>
        <w:tc>
          <w:tcPr>
            <w:tcW w:w="1568" w:type="dxa"/>
            <w:tcBorders/>
          </w:tcPr>
          <w:p>
            <w:pPr>
              <w:pStyle w:val="TAC"/>
              <w:rPr/>
            </w:pPr>
            <w:r>
              <w:rPr/>
              <w:t>BLER</w:t>
            </w:r>
          </w:p>
        </w:tc>
      </w:tr>
      <w:tr>
        <w:trPr/>
        <w:tc>
          <w:tcPr>
            <w:tcW w:w="3148" w:type="dxa"/>
            <w:tcBorders/>
          </w:tcPr>
          <w:p>
            <w:pPr>
              <w:pStyle w:val="TAL"/>
              <w:rPr/>
            </w:pPr>
            <w:r>
              <w:rPr/>
              <w:t>Target quality on DCCH</w:t>
            </w:r>
          </w:p>
        </w:tc>
        <w:tc>
          <w:tcPr>
            <w:tcW w:w="2586" w:type="dxa"/>
            <w:gridSpan w:val="2"/>
            <w:tcBorders/>
          </w:tcPr>
          <w:p>
            <w:pPr>
              <w:pStyle w:val="TAC"/>
              <w:rPr/>
            </w:pPr>
            <w:r>
              <w:rPr/>
              <w:t>-</w:t>
            </w:r>
          </w:p>
        </w:tc>
        <w:tc>
          <w:tcPr>
            <w:tcW w:w="1249" w:type="dxa"/>
            <w:tcBorders/>
          </w:tcPr>
          <w:p>
            <w:pPr>
              <w:pStyle w:val="TAC"/>
              <w:rPr/>
            </w:pPr>
            <w:r>
              <w:rPr/>
              <w:t>0.1</w:t>
            </w:r>
          </w:p>
        </w:tc>
        <w:tc>
          <w:tcPr>
            <w:tcW w:w="1226" w:type="dxa"/>
            <w:tcBorders/>
          </w:tcPr>
          <w:p>
            <w:pPr>
              <w:pStyle w:val="TAC"/>
              <w:rPr/>
            </w:pPr>
            <w:r>
              <w:rPr/>
              <w:t>0.1</w:t>
            </w:r>
          </w:p>
        </w:tc>
        <w:tc>
          <w:tcPr>
            <w:tcW w:w="1568" w:type="dxa"/>
            <w:tcBorders/>
          </w:tcPr>
          <w:p>
            <w:pPr>
              <w:pStyle w:val="TAC"/>
              <w:rPr/>
            </w:pPr>
            <w:r>
              <w:rPr/>
              <w:t>BLER</w:t>
            </w:r>
          </w:p>
        </w:tc>
      </w:tr>
      <w:tr>
        <w:trPr/>
        <w:tc>
          <w:tcPr>
            <w:tcW w:w="3148" w:type="dxa"/>
            <w:tcBorders/>
          </w:tcPr>
          <w:p>
            <w:pPr>
              <w:pStyle w:val="TAL"/>
              <w:rPr/>
            </w:pPr>
            <w:r>
              <w:rPr/>
              <w:t>Propagation condition</w:t>
            </w:r>
          </w:p>
        </w:tc>
        <w:tc>
          <w:tcPr>
            <w:tcW w:w="5061" w:type="dxa"/>
            <w:gridSpan w:val="4"/>
            <w:tcBorders/>
          </w:tcPr>
          <w:p>
            <w:pPr>
              <w:pStyle w:val="TAC"/>
              <w:rPr/>
            </w:pPr>
            <w:r>
              <w:rPr/>
              <w:t>Case 4</w:t>
            </w:r>
          </w:p>
        </w:tc>
        <w:tc>
          <w:tcPr>
            <w:tcW w:w="1568" w:type="dxa"/>
            <w:tcBorders/>
          </w:tcPr>
          <w:p>
            <w:pPr>
              <w:pStyle w:val="TAC"/>
              <w:snapToGrid w:val="false"/>
              <w:rPr/>
            </w:pPr>
            <w:r>
              <w:rPr/>
            </w:r>
          </w:p>
        </w:tc>
      </w:tr>
      <w:tr>
        <w:trPr/>
        <w:tc>
          <w:tcPr>
            <w:tcW w:w="3148" w:type="dxa"/>
            <w:tcBorders/>
          </w:tcPr>
          <w:p>
            <w:pPr>
              <w:pStyle w:val="TAL"/>
              <w:rPr/>
            </w:pPr>
            <w:r>
              <w:rPr/>
              <w:t>Maximum_DL_Power (note)</w:t>
            </w:r>
          </w:p>
        </w:tc>
        <w:tc>
          <w:tcPr>
            <w:tcW w:w="5061" w:type="dxa"/>
            <w:gridSpan w:val="4"/>
            <w:tcBorders/>
          </w:tcPr>
          <w:p>
            <w:pPr>
              <w:pStyle w:val="TAC"/>
              <w:rPr/>
            </w:pPr>
            <w:r>
              <w:rPr/>
              <w:t>7</w:t>
            </w:r>
          </w:p>
        </w:tc>
        <w:tc>
          <w:tcPr>
            <w:tcW w:w="1568" w:type="dxa"/>
            <w:tcBorders/>
          </w:tcPr>
          <w:p>
            <w:pPr>
              <w:pStyle w:val="TAC"/>
              <w:rPr/>
            </w:pPr>
            <w:r>
              <w:rPr/>
              <w:t>dB</w:t>
            </w:r>
          </w:p>
        </w:tc>
      </w:tr>
      <w:tr>
        <w:trPr/>
        <w:tc>
          <w:tcPr>
            <w:tcW w:w="3148" w:type="dxa"/>
            <w:tcBorders/>
          </w:tcPr>
          <w:p>
            <w:pPr>
              <w:pStyle w:val="TAL"/>
              <w:rPr/>
            </w:pPr>
            <w:r>
              <w:rPr/>
              <w:t>Minimum_DL_Power (note)</w:t>
            </w:r>
          </w:p>
        </w:tc>
        <w:tc>
          <w:tcPr>
            <w:tcW w:w="5061" w:type="dxa"/>
            <w:gridSpan w:val="4"/>
            <w:tcBorders/>
          </w:tcPr>
          <w:p>
            <w:pPr>
              <w:pStyle w:val="TAC"/>
              <w:rPr/>
            </w:pPr>
            <w:r>
              <w:rPr/>
              <w:t>-18</w:t>
            </w:r>
          </w:p>
        </w:tc>
        <w:tc>
          <w:tcPr>
            <w:tcW w:w="1568" w:type="dxa"/>
            <w:tcBorders/>
          </w:tcPr>
          <w:p>
            <w:pPr>
              <w:pStyle w:val="TAC"/>
              <w:rPr/>
            </w:pPr>
            <w:r>
              <w:rPr/>
              <w:t>dB</w:t>
            </w:r>
          </w:p>
        </w:tc>
      </w:tr>
      <w:tr>
        <w:trPr/>
        <w:tc>
          <w:tcPr>
            <w:tcW w:w="3148" w:type="dxa"/>
            <w:tcBorders/>
            <w:vAlign w:val="center"/>
          </w:tcPr>
          <w:p>
            <w:pPr>
              <w:pStyle w:val="TAL"/>
              <w:rPr/>
            </w:pPr>
            <w:r>
              <w:rPr/>
              <w:t xml:space="preserve">DL Power Control step size, </w:t>
            </w:r>
            <w:r>
              <w:rPr>
                <w:rFonts w:cs="Symbol" w:ascii="Symbol" w:hAnsi="Symbol"/>
              </w:rPr>
              <w:t></w:t>
            </w:r>
            <w:r>
              <w:rPr>
                <w:vertAlign w:val="subscript"/>
              </w:rPr>
              <w:t>TPC</w:t>
            </w:r>
          </w:p>
        </w:tc>
        <w:tc>
          <w:tcPr>
            <w:tcW w:w="5061" w:type="dxa"/>
            <w:gridSpan w:val="4"/>
            <w:tcBorders/>
          </w:tcPr>
          <w:p>
            <w:pPr>
              <w:pStyle w:val="TAC"/>
              <w:rPr/>
            </w:pPr>
            <w:r>
              <w:rPr/>
              <w:t>1</w:t>
            </w:r>
          </w:p>
        </w:tc>
        <w:tc>
          <w:tcPr>
            <w:tcW w:w="1568" w:type="dxa"/>
            <w:tcBorders/>
          </w:tcPr>
          <w:p>
            <w:pPr>
              <w:pStyle w:val="TAC"/>
              <w:rPr/>
            </w:pPr>
            <w:r>
              <w:rPr/>
              <w:t>dB</w:t>
            </w:r>
          </w:p>
        </w:tc>
      </w:tr>
      <w:tr>
        <w:trPr/>
        <w:tc>
          <w:tcPr>
            <w:tcW w:w="3148" w:type="dxa"/>
            <w:tcBorders/>
          </w:tcPr>
          <w:p>
            <w:pPr>
              <w:pStyle w:val="TAL"/>
              <w:rPr/>
            </w:pPr>
            <w:r>
              <w:rPr/>
              <w:t>Limited Power Increase</w:t>
            </w:r>
          </w:p>
        </w:tc>
        <w:tc>
          <w:tcPr>
            <w:tcW w:w="5061" w:type="dxa"/>
            <w:gridSpan w:val="4"/>
            <w:tcBorders/>
          </w:tcPr>
          <w:p>
            <w:pPr>
              <w:pStyle w:val="TAC"/>
              <w:rPr/>
            </w:pPr>
            <w:r>
              <w:rPr/>
              <w:t>“</w:t>
            </w:r>
            <w:r>
              <w:rPr/>
              <w:t>Not used”</w:t>
            </w:r>
          </w:p>
        </w:tc>
        <w:tc>
          <w:tcPr>
            <w:tcW w:w="1568" w:type="dxa"/>
            <w:tcBorders/>
          </w:tcPr>
          <w:p>
            <w:pPr>
              <w:pStyle w:val="TAC"/>
              <w:rPr/>
            </w:pPr>
            <w:r>
              <w:rPr/>
              <w:t>-</w:t>
            </w:r>
          </w:p>
        </w:tc>
      </w:tr>
      <w:tr>
        <w:trPr/>
        <w:tc>
          <w:tcPr>
            <w:tcW w:w="9777" w:type="dxa"/>
            <w:gridSpan w:val="6"/>
            <w:tcBorders/>
          </w:tcPr>
          <w:p>
            <w:pPr>
              <w:pStyle w:val="TAN"/>
              <w:rPr/>
            </w:pPr>
            <w:r>
              <w:rPr/>
              <w:t>NOTE:</w:t>
              <w:tab/>
              <w:t>Power is compared to P-CPICH as specified in [9].</w:t>
              <w:br/>
              <w:t>Target quality on DCCH as 1(100%) for Test 1 and Test2.</w:t>
            </w:r>
          </w:p>
        </w:tc>
      </w:tr>
    </w:tbl>
    <w:p>
      <w:pPr>
        <w:pStyle w:val="Normal"/>
        <w:rPr/>
      </w:pPr>
      <w:r>
        <w:rPr/>
      </w:r>
    </w:p>
    <w:p>
      <w:pPr>
        <w:pStyle w:val="B1"/>
        <w:rPr/>
      </w:pPr>
      <w:r>
        <w:rPr/>
        <w:t>a)</w:t>
        <w:tab/>
        <w:t>The measured quality on DTCH does not exceed the values in table 7.8.1A.4. BLER measurements shall be performed according to the statistical testing in Annex F.6.1.10.</w:t>
      </w:r>
    </w:p>
    <w:p>
      <w:pPr>
        <w:pStyle w:val="B1"/>
        <w:rPr/>
      </w:pPr>
      <w:r>
        <w:rPr/>
        <w:t>b)</w:t>
        <w:tab/>
        <w:t xml:space="preserve">The downlink </w:t>
      </w:r>
      <w:r>
        <w:rPr>
          <w:sz w:val="21"/>
          <w:szCs w:val="21"/>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which are averaged over one slot, shall be below the values in table 7.8.1A.4 more than 90 % of the time.</w:t>
      </w:r>
    </w:p>
    <w:p>
      <w:pPr>
        <w:pStyle w:val="TH"/>
        <w:rPr/>
      </w:pPr>
      <w:r>
        <w:rPr/>
        <w:t>Table 7.8.1A.4: Requirements in downlink power control, constant BLER target</w:t>
      </w:r>
    </w:p>
    <w:tbl>
      <w:tblPr>
        <w:tblW w:w="9475" w:type="dxa"/>
        <w:jc w:val="center"/>
        <w:tblInd w:w="0" w:type="dxa"/>
        <w:tblLayout w:type="fixed"/>
        <w:tblCellMar>
          <w:top w:w="0" w:type="dxa"/>
          <w:left w:w="28" w:type="dxa"/>
          <w:bottom w:w="0" w:type="dxa"/>
          <w:right w:w="108" w:type="dxa"/>
        </w:tblCellMar>
      </w:tblPr>
      <w:tblGrid>
        <w:gridCol w:w="2731"/>
        <w:gridCol w:w="1308"/>
        <w:gridCol w:w="1351"/>
        <w:gridCol w:w="1231"/>
        <w:gridCol w:w="1313"/>
        <w:gridCol w:w="1541"/>
      </w:tblGrid>
      <w:tr>
        <w:trPr>
          <w:cantSplit w:val="true"/>
        </w:trPr>
        <w:tc>
          <w:tcPr>
            <w:tcW w:w="273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30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35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23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3</w:t>
            </w:r>
          </w:p>
        </w:tc>
        <w:tc>
          <w:tcPr>
            <w:tcW w:w="13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4</w:t>
            </w:r>
          </w:p>
        </w:tc>
        <w:tc>
          <w:tcPr>
            <w:tcW w:w="154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731" w:type="dxa"/>
            <w:tcBorders>
              <w:top w:val="single" w:sz="6" w:space="0" w:color="000000"/>
              <w:left w:val="single" w:sz="6" w:space="0" w:color="000000"/>
              <w:bottom w:val="single" w:sz="6" w:space="0" w:color="000000"/>
              <w:right w:val="single" w:sz="6" w:space="0" w:color="000000"/>
            </w:tcBorders>
          </w:tcPr>
          <w:p>
            <w:pPr>
              <w:pStyle w:val="TAL"/>
              <w:rPr>
                <w:sz w:val="21"/>
                <w:szCs w:val="21"/>
              </w:rPr>
            </w:pPr>
            <w:r>
              <w:rPr>
                <w:sz w:val="21"/>
                <w:szCs w:val="21"/>
              </w:rPr>
            </w:r>
            <m:oMathPara xmlns:m="http://schemas.openxmlformats.org/officeDocument/2006/math">
              <m:oMathParaPr>
                <m:jc m:val="left"/>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308" w:type="dxa"/>
            <w:tcBorders>
              <w:top w:val="single" w:sz="6" w:space="0" w:color="000000"/>
              <w:left w:val="single" w:sz="6" w:space="0" w:color="000000"/>
              <w:bottom w:val="single" w:sz="6" w:space="0" w:color="000000"/>
              <w:right w:val="single" w:sz="6" w:space="0" w:color="000000"/>
            </w:tcBorders>
          </w:tcPr>
          <w:p>
            <w:pPr>
              <w:pStyle w:val="TAC"/>
              <w:rPr/>
            </w:pPr>
            <w:r>
              <w:rPr/>
              <w:t>-15,9</w:t>
            </w:r>
          </w:p>
        </w:tc>
        <w:tc>
          <w:tcPr>
            <w:tcW w:w="1351" w:type="dxa"/>
            <w:tcBorders>
              <w:top w:val="single" w:sz="6" w:space="0" w:color="000000"/>
              <w:left w:val="single" w:sz="6" w:space="0" w:color="000000"/>
              <w:bottom w:val="single" w:sz="6" w:space="0" w:color="000000"/>
              <w:right w:val="single" w:sz="6" w:space="0" w:color="000000"/>
            </w:tcBorders>
          </w:tcPr>
          <w:p>
            <w:pPr>
              <w:pStyle w:val="TAC"/>
              <w:rPr/>
            </w:pPr>
            <w:r>
              <w:rPr/>
              <w:t>-8,9</w:t>
            </w:r>
          </w:p>
        </w:tc>
        <w:tc>
          <w:tcPr>
            <w:tcW w:w="1231" w:type="dxa"/>
            <w:tcBorders>
              <w:top w:val="single" w:sz="6" w:space="0" w:color="000000"/>
              <w:left w:val="single" w:sz="6" w:space="0" w:color="000000"/>
              <w:bottom w:val="single" w:sz="6" w:space="0" w:color="000000"/>
              <w:right w:val="single" w:sz="6" w:space="0" w:color="000000"/>
            </w:tcBorders>
          </w:tcPr>
          <w:p>
            <w:pPr>
              <w:pStyle w:val="TAC"/>
              <w:rPr/>
            </w:pPr>
            <w:r>
              <w:rPr/>
              <w:t>-8,9</w:t>
            </w:r>
          </w:p>
        </w:tc>
        <w:tc>
          <w:tcPr>
            <w:tcW w:w="1313" w:type="dxa"/>
            <w:tcBorders>
              <w:top w:val="single" w:sz="6" w:space="0" w:color="000000"/>
              <w:left w:val="single" w:sz="6" w:space="0" w:color="000000"/>
              <w:bottom w:val="single" w:sz="6" w:space="0" w:color="000000"/>
              <w:right w:val="single" w:sz="6" w:space="0" w:color="000000"/>
            </w:tcBorders>
          </w:tcPr>
          <w:p>
            <w:pPr>
              <w:pStyle w:val="TAC"/>
              <w:rPr/>
            </w:pPr>
            <w:r>
              <w:rPr/>
              <w:t>-10,2</w:t>
            </w:r>
          </w:p>
        </w:tc>
        <w:tc>
          <w:tcPr>
            <w:tcW w:w="1541"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731" w:type="dxa"/>
            <w:tcBorders>
              <w:top w:val="single" w:sz="6" w:space="0" w:color="000000"/>
              <w:left w:val="single" w:sz="6" w:space="0" w:color="000000"/>
              <w:bottom w:val="single" w:sz="6" w:space="0" w:color="000000"/>
              <w:right w:val="single" w:sz="6" w:space="0" w:color="000000"/>
            </w:tcBorders>
          </w:tcPr>
          <w:p>
            <w:pPr>
              <w:pStyle w:val="TAL"/>
              <w:rPr/>
            </w:pPr>
            <w:r>
              <w:rPr/>
              <w:t>Measured quality on DTCH</w:t>
            </w:r>
          </w:p>
        </w:tc>
        <w:tc>
          <w:tcPr>
            <w:tcW w:w="1308" w:type="dxa"/>
            <w:tcBorders>
              <w:top w:val="single" w:sz="6" w:space="0" w:color="000000"/>
              <w:left w:val="single" w:sz="6" w:space="0" w:color="000000"/>
              <w:bottom w:val="single" w:sz="6" w:space="0" w:color="000000"/>
              <w:right w:val="single" w:sz="6" w:space="0" w:color="000000"/>
            </w:tcBorders>
          </w:tcPr>
          <w:p>
            <w:pPr>
              <w:pStyle w:val="TAC"/>
              <w:rPr/>
            </w:pPr>
            <w:r>
              <w:rPr/>
              <w:t>0.01 ± 30 %</w:t>
            </w:r>
          </w:p>
        </w:tc>
        <w:tc>
          <w:tcPr>
            <w:tcW w:w="1351" w:type="dxa"/>
            <w:tcBorders>
              <w:top w:val="single" w:sz="6" w:space="0" w:color="000000"/>
              <w:left w:val="single" w:sz="6" w:space="0" w:color="000000"/>
              <w:bottom w:val="single" w:sz="6" w:space="0" w:color="000000"/>
              <w:right w:val="single" w:sz="6" w:space="0" w:color="000000"/>
            </w:tcBorders>
          </w:tcPr>
          <w:p>
            <w:pPr>
              <w:pStyle w:val="TAC"/>
              <w:rPr/>
            </w:pPr>
            <w:r>
              <w:rPr/>
              <w:t>0.01 ± 30 %</w:t>
            </w:r>
          </w:p>
        </w:tc>
        <w:tc>
          <w:tcPr>
            <w:tcW w:w="1231" w:type="dxa"/>
            <w:tcBorders>
              <w:top w:val="single" w:sz="6" w:space="0" w:color="000000"/>
              <w:left w:val="single" w:sz="6" w:space="0" w:color="000000"/>
              <w:bottom w:val="single" w:sz="6" w:space="0" w:color="000000"/>
              <w:right w:val="single" w:sz="6" w:space="0" w:color="000000"/>
            </w:tcBorders>
          </w:tcPr>
          <w:p>
            <w:pPr>
              <w:pStyle w:val="TAC"/>
              <w:rPr/>
            </w:pPr>
            <w:r>
              <w:rPr/>
              <w:t>0.1  ± 30 %</w:t>
            </w:r>
          </w:p>
        </w:tc>
        <w:tc>
          <w:tcPr>
            <w:tcW w:w="1313" w:type="dxa"/>
            <w:tcBorders>
              <w:top w:val="single" w:sz="6" w:space="0" w:color="000000"/>
              <w:left w:val="single" w:sz="6" w:space="0" w:color="000000"/>
              <w:bottom w:val="single" w:sz="6" w:space="0" w:color="000000"/>
              <w:right w:val="single" w:sz="6" w:space="0" w:color="000000"/>
            </w:tcBorders>
          </w:tcPr>
          <w:p>
            <w:pPr>
              <w:pStyle w:val="TAC"/>
              <w:rPr/>
            </w:pPr>
            <w:r>
              <w:rPr/>
              <w:t>0.001 ± 30 %</w:t>
            </w:r>
          </w:p>
        </w:tc>
        <w:tc>
          <w:tcPr>
            <w:tcW w:w="1541" w:type="dxa"/>
            <w:tcBorders>
              <w:top w:val="single" w:sz="6" w:space="0" w:color="000000"/>
              <w:left w:val="single" w:sz="6" w:space="0" w:color="000000"/>
              <w:bottom w:val="single" w:sz="6" w:space="0" w:color="000000"/>
              <w:right w:val="single" w:sz="6" w:space="0" w:color="000000"/>
            </w:tcBorders>
          </w:tcPr>
          <w:p>
            <w:pPr>
              <w:pStyle w:val="TAC"/>
              <w:rPr/>
            </w:pPr>
            <w:r>
              <w:rPr/>
              <w:t>BLER</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7.8.1B</w:t>
        <w:tab/>
        <w:t>Power control in the downlink, constant BLER target when DL_DCH_FET_Config is configured by higher layers</w:t>
      </w:r>
    </w:p>
    <w:p>
      <w:pPr>
        <w:pStyle w:val="Heading4"/>
        <w:ind w:left="1418" w:hanging="1418"/>
        <w:rPr/>
      </w:pPr>
      <w:r>
        <w:rPr/>
        <w:t>7.8.1B.1</w:t>
        <w:tab/>
        <w:t>Definition and applicability</w:t>
      </w:r>
    </w:p>
    <w:p>
      <w:pPr>
        <w:pStyle w:val="Normal"/>
        <w:rPr/>
      </w:pPr>
      <w:r>
        <w:rPr/>
        <w:t>Power control in the downlink is the ability of the UE receiver to converge to required link quality set by the network while using as low power as possible in downlink. If a BLER target has been assigned to a DCCH (See clause C.3), then it has to be such that outer loop is based on DTCH and not on DCCH.</w:t>
      </w:r>
    </w:p>
    <w:p>
      <w:pPr>
        <w:pStyle w:val="Normal"/>
        <w:rPr/>
      </w:pPr>
      <w:r>
        <w:rPr/>
        <w:t xml:space="preserve">The requirements and this test apply to release 12 and later releases for all types of UTRA for the FDD UE that support </w:t>
      </w:r>
      <w:r>
        <w:rPr>
          <w:rFonts w:cs="Arial" w:ascii="Arial" w:hAnsi="Arial"/>
        </w:rPr>
        <w:t>DCH Enhancement for UMTS.</w:t>
      </w:r>
    </w:p>
    <w:p>
      <w:pPr>
        <w:pStyle w:val="Heading4"/>
        <w:ind w:left="1418" w:hanging="1418"/>
        <w:rPr/>
      </w:pPr>
      <w:r>
        <w:rPr/>
        <w:t>7.8.1B.2</w:t>
        <w:tab/>
        <w:t>Minimum requirements</w:t>
      </w:r>
    </w:p>
    <w:p>
      <w:pPr>
        <w:pStyle w:val="Normal"/>
        <w:rPr/>
      </w:pPr>
      <w:r>
        <w:rPr/>
        <w:t xml:space="preserve">For the parameters specified in Table </w:t>
      </w:r>
      <w:r>
        <w:rPr>
          <w:rFonts w:cs="v5.0.0;Times New Roman"/>
        </w:rPr>
        <w:t>7.8.1B.1</w:t>
      </w:r>
      <w:r>
        <w:rPr/>
        <w:t xml:space="preserve"> and Table </w:t>
      </w:r>
      <w:r>
        <w:rPr>
          <w:rFonts w:cs="v5.0.0;Times New Roman"/>
        </w:rPr>
        <w:t>7.8.1B.2</w:t>
      </w:r>
      <w:r>
        <w:rPr/>
        <w:t xml:space="preserve">, the downlink </w:t>
      </w:r>
      <w:r>
        <w:rPr/>
        <w:drawing>
          <wp:inline distT="0" distB="0" distL="0" distR="0">
            <wp:extent cx="571500" cy="285750"/>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65"/>
                    <a:srcRect l="-42" t="-83" r="-42" b="-83"/>
                    <a:stretch>
                      <a:fillRect/>
                    </a:stretch>
                  </pic:blipFill>
                  <pic:spPr bwMode="auto">
                    <a:xfrm>
                      <a:off x="0" y="0"/>
                      <a:ext cx="571500" cy="285750"/>
                    </a:xfrm>
                    <a:prstGeom prst="rect">
                      <a:avLst/>
                    </a:prstGeom>
                  </pic:spPr>
                </pic:pic>
              </a:graphicData>
            </a:graphic>
          </wp:inline>
        </w:drawing>
      </w:r>
      <w:r>
        <w:rPr/>
        <w:t xml:space="preserve"> power ratio measured values, which are averaged over one slot, shall be below the specified value in Table </w:t>
      </w:r>
      <w:r>
        <w:rPr>
          <w:rFonts w:cs="v5.0.0;Times New Roman"/>
        </w:rPr>
        <w:t>7.8.1B.3</w:t>
      </w:r>
      <w:r>
        <w:rPr/>
        <w:t xml:space="preserve">, Table </w:t>
      </w:r>
      <w:r>
        <w:rPr>
          <w:rFonts w:cs="v5.0.0;Times New Roman"/>
        </w:rPr>
        <w:t>7.8.1B.4</w:t>
      </w:r>
      <w:r>
        <w:rPr/>
        <w:t xml:space="preserve">, Table </w:t>
      </w:r>
      <w:r>
        <w:rPr>
          <w:rFonts w:cs="v5.0.0;Times New Roman"/>
        </w:rPr>
        <w:t>7.8.1B.5</w:t>
      </w:r>
      <w:r>
        <w:rPr/>
        <w:t xml:space="preserve"> and Table </w:t>
      </w:r>
      <w:r>
        <w:rPr>
          <w:rFonts w:cs="v5.0.0;Times New Roman"/>
        </w:rPr>
        <w:t>7.8.1B.6</w:t>
      </w:r>
      <w:r>
        <w:rPr/>
        <w:t xml:space="preserve"> more than 90% of the time. BLER shall be as shown in Table </w:t>
      </w:r>
      <w:r>
        <w:rPr>
          <w:rFonts w:cs="v5.0.0;Times New Roman"/>
        </w:rPr>
        <w:t>7.8.1B.3</w:t>
      </w:r>
      <w:r>
        <w:rPr/>
        <w:t xml:space="preserve">, Table </w:t>
      </w:r>
      <w:r>
        <w:rPr>
          <w:rFonts w:cs="v5.0.0;Times New Roman"/>
        </w:rPr>
        <w:t>7.8.1B.4</w:t>
      </w:r>
      <w:r>
        <w:rPr/>
        <w:t xml:space="preserve">, Table </w:t>
      </w:r>
      <w:r>
        <w:rPr>
          <w:rFonts w:cs="v5.0.0;Times New Roman"/>
        </w:rPr>
        <w:t>7.8.1B.5</w:t>
      </w:r>
      <w:r>
        <w:rPr/>
        <w:t xml:space="preserve"> and Table </w:t>
      </w:r>
      <w:r>
        <w:rPr>
          <w:rFonts w:cs="v5.0.0;Times New Roman"/>
        </w:rPr>
        <w:t>7.8.1B.6</w:t>
      </w:r>
      <w:r>
        <w:rPr/>
        <w:t xml:space="preserve">. Test requirements in Table </w:t>
      </w:r>
      <w:r>
        <w:rPr>
          <w:rFonts w:cs="v5.0.0;Times New Roman"/>
        </w:rPr>
        <w:t>7.8.1B.3</w:t>
      </w:r>
      <w:r>
        <w:rPr/>
        <w:t xml:space="preserve">, Table </w:t>
      </w:r>
      <w:r>
        <w:rPr>
          <w:rFonts w:cs="v5.0.0;Times New Roman"/>
        </w:rPr>
        <w:t>7.8.1B.4</w:t>
      </w:r>
      <w:r>
        <w:rPr/>
        <w:t xml:space="preserve">, Table </w:t>
      </w:r>
      <w:r>
        <w:rPr>
          <w:rFonts w:cs="v5.0.0;Times New Roman"/>
        </w:rPr>
        <w:t>7.8.1B.5</w:t>
      </w:r>
      <w:r>
        <w:rPr/>
        <w:t xml:space="preserve"> and Table </w:t>
      </w:r>
      <w:r>
        <w:rPr>
          <w:rFonts w:cs="v5.0.0;Times New Roman"/>
        </w:rPr>
        <w:t>7.8.1B.6</w:t>
      </w:r>
      <w:r>
        <w:rPr/>
        <w:t xml:space="preserve"> correspond to </w:t>
      </w:r>
      <w:r>
        <w:rPr>
          <w:rFonts w:cs="v5.0.0;Times New Roman"/>
        </w:rPr>
        <w:t>DL_DCH_FET_Config is set to 0 with UL in 20ms transmission mode, DL_DCH_FET_Config is set to 0 with UL in 10ms transmission mode, DL_DCH_FET_Config is set to 1 with UL in 10ms transmission mode and non-Null transmission in the UL, and, DL_DCH_FET_Config is set to 1 with UL in 10ms transmission mode and Null transmission in the UL respectively.</w:t>
      </w:r>
    </w:p>
    <w:p>
      <w:pPr>
        <w:pStyle w:val="TH"/>
        <w:rPr/>
      </w:pPr>
      <w:r>
        <w:rPr/>
        <w:t>Table 7.8.1B.1: Test parameter for downlink power control</w:t>
      </w:r>
    </w:p>
    <w:tbl>
      <w:tblPr>
        <w:tblW w:w="9654" w:type="dxa"/>
        <w:jc w:val="center"/>
        <w:tblInd w:w="0" w:type="dxa"/>
        <w:tblLayout w:type="fixed"/>
        <w:tblCellMar>
          <w:top w:w="0" w:type="dxa"/>
          <w:left w:w="108" w:type="dxa"/>
          <w:bottom w:w="0" w:type="dxa"/>
          <w:right w:w="108" w:type="dxa"/>
        </w:tblCellMar>
      </w:tblPr>
      <w:tblGrid>
        <w:gridCol w:w="3088"/>
        <w:gridCol w:w="1298"/>
        <w:gridCol w:w="2671"/>
        <w:gridCol w:w="112"/>
        <w:gridCol w:w="2485"/>
      </w:tblGrid>
      <w:tr>
        <w:trPr/>
        <w:tc>
          <w:tcPr>
            <w:tcW w:w="308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eastAsia="?? ??;Yu Gothic" w:cs="Arial"/>
              </w:rPr>
              <w:t>Parameter</w:t>
            </w:r>
          </w:p>
        </w:tc>
        <w:tc>
          <w:tcPr>
            <w:tcW w:w="129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eastAsia="?? ??;Yu Gothic" w:cs="Arial"/>
              </w:rPr>
              <w:t>Unit</w:t>
            </w:r>
          </w:p>
        </w:tc>
        <w:tc>
          <w:tcPr>
            <w:tcW w:w="2671"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1</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2</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drawing>
                <wp:inline distT="0" distB="0" distL="0" distR="0">
                  <wp:extent cx="428625" cy="219075"/>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66"/>
                          <a:srcRect l="-83" t="-167" r="-83" b="-167"/>
                          <a:stretch>
                            <a:fillRect/>
                          </a:stretch>
                        </pic:blipFill>
                        <pic:spPr bwMode="auto">
                          <a:xfrm>
                            <a:off x="0" y="0"/>
                            <a:ext cx="428625" cy="219075"/>
                          </a:xfrm>
                          <a:prstGeom prst="rect">
                            <a:avLst/>
                          </a:prstGeom>
                        </pic:spPr>
                      </pic:pic>
                    </a:graphicData>
                  </a:graphic>
                </wp:inline>
              </w:drawing>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dB</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9</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drawing>
                <wp:inline distT="0" distB="0" distL="0" distR="0">
                  <wp:extent cx="200025" cy="190500"/>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67"/>
                          <a:srcRect l="-177" t="-189" r="-177" b="-189"/>
                          <a:stretch>
                            <a:fillRect/>
                          </a:stretch>
                        </pic:blipFill>
                        <pic:spPr bwMode="auto">
                          <a:xfrm>
                            <a:off x="0" y="0"/>
                            <a:ext cx="200025" cy="190500"/>
                          </a:xfrm>
                          <a:prstGeom prst="rect">
                            <a:avLst/>
                          </a:prstGeom>
                        </pic:spPr>
                      </pic:pic>
                    </a:graphicData>
                  </a:graphic>
                </wp:inline>
              </w:drawing>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dBm/3.84 MHz</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-60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 ??;Yu Gothic" w:cs="Arial"/>
              </w:rPr>
              <w:t>Information Data Rate</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kbps</w:t>
            </w:r>
          </w:p>
        </w:tc>
        <w:tc>
          <w:tcPr>
            <w:tcW w:w="2671" w:type="dxa"/>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12.2</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eastAsia="?? ??;Yu Gothic" w:cs="Arial"/>
              </w:rPr>
            </w:pPr>
            <w:r>
              <w:rPr>
                <w:rFonts w:cs="Arial"/>
              </w:rPr>
              <w:t>Reference channel in Annex A</w:t>
            </w:r>
          </w:p>
        </w:tc>
        <w:tc>
          <w:tcPr>
            <w:tcW w:w="129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Yu Gothic" w:cs="Arial"/>
              </w:rPr>
            </w:pPr>
            <w:r>
              <w:rPr>
                <w:rFonts w:eastAsia="?? ??;Yu Gothic" w:cs="Arial"/>
              </w:rPr>
            </w:r>
          </w:p>
        </w:tc>
        <w:tc>
          <w:tcPr>
            <w:tcW w:w="2671" w:type="dxa"/>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A.3A.2</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A.3A.0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sz w:val="18"/>
                <w:szCs w:val="18"/>
              </w:rPr>
              <w:t>Target quality value on DTCH</w:t>
            </w:r>
          </w:p>
        </w:tc>
        <w:tc>
          <w:tcPr>
            <w:tcW w:w="1298" w:type="dxa"/>
            <w:tcBorders>
              <w:top w:val="single" w:sz="4" w:space="0" w:color="000000"/>
              <w:left w:val="single" w:sz="4" w:space="0" w:color="000000"/>
              <w:bottom w:val="single" w:sz="4" w:space="0" w:color="000000"/>
              <w:right w:val="single" w:sz="4" w:space="0" w:color="000000"/>
            </w:tcBorders>
          </w:tcPr>
          <w:p>
            <w:pPr>
              <w:pStyle w:val="EW"/>
              <w:jc w:val="center"/>
              <w:rPr>
                <w:rFonts w:ascii="Arial" w:hAnsi="Arial" w:cs="Arial"/>
                <w:sz w:val="18"/>
                <w:szCs w:val="18"/>
              </w:rPr>
            </w:pPr>
            <w:r>
              <w:rPr>
                <w:rFonts w:cs="Arial" w:ascii="Arial" w:hAnsi="Arial"/>
                <w:sz w:val="18"/>
                <w:szCs w:val="18"/>
              </w:rPr>
              <w:t>BLER</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bleText"/>
              <w:spacing w:before="0" w:after="0"/>
              <w:rPr>
                <w:rFonts w:ascii="Arial" w:hAnsi="Arial" w:cs="Arial"/>
                <w:sz w:val="18"/>
                <w:szCs w:val="18"/>
              </w:rPr>
            </w:pPr>
            <w:r>
              <w:rPr>
                <w:rFonts w:cs="Arial" w:ascii="Arial" w:hAnsi="Arial"/>
                <w:sz w:val="18"/>
                <w:szCs w:val="18"/>
              </w:rPr>
              <w:t>0.01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sz w:val="18"/>
                <w:szCs w:val="18"/>
              </w:rPr>
              <w:t>Target quality value on DCCH</w:t>
            </w:r>
          </w:p>
        </w:tc>
        <w:tc>
          <w:tcPr>
            <w:tcW w:w="1298" w:type="dxa"/>
            <w:tcBorders>
              <w:top w:val="single" w:sz="4" w:space="0" w:color="000000"/>
              <w:left w:val="single" w:sz="4" w:space="0" w:color="000000"/>
              <w:bottom w:val="single" w:sz="4" w:space="0" w:color="000000"/>
              <w:right w:val="single" w:sz="4" w:space="0" w:color="000000"/>
            </w:tcBorders>
          </w:tcPr>
          <w:p>
            <w:pPr>
              <w:pStyle w:val="EW"/>
              <w:jc w:val="center"/>
              <w:rPr>
                <w:rFonts w:ascii="Arial" w:hAnsi="Arial" w:cs="Arial"/>
                <w:sz w:val="18"/>
                <w:szCs w:val="18"/>
              </w:rPr>
            </w:pPr>
            <w:r>
              <w:rPr>
                <w:rFonts w:cs="Arial" w:ascii="Arial" w:hAnsi="Arial"/>
                <w:sz w:val="18"/>
                <w:szCs w:val="18"/>
              </w:rPr>
              <w:t>BLER</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bleText"/>
              <w:spacing w:before="0" w:after="0"/>
              <w:rPr>
                <w:rFonts w:ascii="Arial" w:hAnsi="Arial" w:cs="Arial"/>
                <w:sz w:val="18"/>
                <w:szCs w:val="18"/>
              </w:rPr>
            </w:pPr>
            <w:r>
              <w:rPr>
                <w:rFonts w:cs="Arial" w:ascii="Arial" w:hAnsi="Arial"/>
                <w:sz w:val="18"/>
                <w:szCs w:val="18"/>
              </w:rPr>
              <w:t>-</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Propagation condition</w:t>
            </w:r>
          </w:p>
        </w:tc>
        <w:tc>
          <w:tcPr>
            <w:tcW w:w="129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Case 4</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pPr>
            <w:r>
              <w:rPr>
                <w:rFonts w:cs="Arial"/>
              </w:rPr>
              <w:t>Maximum_DL_Power *</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Minimum_DL_Power *</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2783" w:type="dxa"/>
            <w:gridSpan w:val="2"/>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-18</w:t>
            </w:r>
          </w:p>
        </w:tc>
        <w:tc>
          <w:tcPr>
            <w:tcW w:w="248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DL Power Control step size, </w:t>
            </w:r>
            <w:r>
              <w:rPr>
                <w:rFonts w:eastAsia="Arial" w:cs="Arial"/>
              </w:rPr>
              <w:t></w:t>
            </w:r>
            <w:r>
              <w:rPr>
                <w:rFonts w:cs="Arial"/>
                <w:vertAlign w:val="subscript"/>
              </w:rPr>
              <w:t>TPC</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Limited Power Increase</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"Not used"</w:t>
            </w:r>
          </w:p>
        </w:tc>
      </w:tr>
    </w:tbl>
    <w:p>
      <w:pPr>
        <w:pStyle w:val="Normal"/>
        <w:rPr/>
      </w:pPr>
      <w:r>
        <w:rPr/>
      </w:r>
    </w:p>
    <w:p>
      <w:pPr>
        <w:pStyle w:val="TH"/>
        <w:rPr/>
      </w:pPr>
      <w:r>
        <w:rPr/>
        <w:t>Table 7.8.1B.2: Test parameter for downlink power control</w:t>
      </w:r>
    </w:p>
    <w:tbl>
      <w:tblPr>
        <w:tblW w:w="9716" w:type="dxa"/>
        <w:jc w:val="center"/>
        <w:tblInd w:w="0" w:type="dxa"/>
        <w:tblLayout w:type="fixed"/>
        <w:tblCellMar>
          <w:top w:w="0" w:type="dxa"/>
          <w:left w:w="108" w:type="dxa"/>
          <w:bottom w:w="0" w:type="dxa"/>
          <w:right w:w="108" w:type="dxa"/>
        </w:tblCellMar>
      </w:tblPr>
      <w:tblGrid>
        <w:gridCol w:w="3088"/>
        <w:gridCol w:w="1298"/>
        <w:gridCol w:w="2671"/>
        <w:gridCol w:w="112"/>
        <w:gridCol w:w="2547"/>
      </w:tblGrid>
      <w:tr>
        <w:trPr/>
        <w:tc>
          <w:tcPr>
            <w:tcW w:w="308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eastAsia="?? ??;Yu Gothic" w:cs="Arial"/>
              </w:rPr>
              <w:t>Parameter</w:t>
            </w:r>
          </w:p>
        </w:tc>
        <w:tc>
          <w:tcPr>
            <w:tcW w:w="129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eastAsia="?? ??;Yu Gothic" w:cs="Arial"/>
              </w:rPr>
              <w:t>Unit</w:t>
            </w:r>
          </w:p>
        </w:tc>
        <w:tc>
          <w:tcPr>
            <w:tcW w:w="2671"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3</w:t>
            </w:r>
          </w:p>
        </w:tc>
        <w:tc>
          <w:tcPr>
            <w:tcW w:w="2659"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4</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drawing>
                <wp:inline distT="0" distB="0" distL="0" distR="0">
                  <wp:extent cx="428625" cy="219075"/>
                  <wp:effectExtent l="0" t="0" r="0" b="0"/>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68"/>
                          <a:srcRect l="-83" t="-167" r="-83" b="-167"/>
                          <a:stretch>
                            <a:fillRect/>
                          </a:stretch>
                        </pic:blipFill>
                        <pic:spPr bwMode="auto">
                          <a:xfrm>
                            <a:off x="0" y="0"/>
                            <a:ext cx="428625" cy="219075"/>
                          </a:xfrm>
                          <a:prstGeom prst="rect">
                            <a:avLst/>
                          </a:prstGeom>
                        </pic:spPr>
                      </pic:pic>
                    </a:graphicData>
                  </a:graphic>
                </wp:inline>
              </w:drawing>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dB</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drawing>
                <wp:inline distT="0" distB="0" distL="0" distR="0">
                  <wp:extent cx="200025" cy="190500"/>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rcRect l="-177" t="-189" r="-177" b="-189"/>
                          <a:stretch>
                            <a:fillRect/>
                          </a:stretch>
                        </pic:blipFill>
                        <pic:spPr bwMode="auto">
                          <a:xfrm>
                            <a:off x="0" y="0"/>
                            <a:ext cx="200025" cy="190500"/>
                          </a:xfrm>
                          <a:prstGeom prst="rect">
                            <a:avLst/>
                          </a:prstGeom>
                        </pic:spPr>
                      </pic:pic>
                    </a:graphicData>
                  </a:graphic>
                </wp:inline>
              </w:drawing>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dBm/3.84 MHz</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-60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 ??;Yu Gothic" w:cs="Arial"/>
              </w:rPr>
              <w:t>Information Data Rate</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kbps</w:t>
            </w:r>
          </w:p>
        </w:tc>
        <w:tc>
          <w:tcPr>
            <w:tcW w:w="2671" w:type="dxa"/>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12.2</w:t>
            </w:r>
          </w:p>
        </w:tc>
        <w:tc>
          <w:tcPr>
            <w:tcW w:w="2659"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eastAsia="?? ??;Yu Gothic" w:cs="Arial"/>
              </w:rPr>
            </w:pPr>
            <w:r>
              <w:rPr>
                <w:rFonts w:cs="Arial"/>
              </w:rPr>
              <w:t>Reference channel in Annex A</w:t>
            </w:r>
          </w:p>
        </w:tc>
        <w:tc>
          <w:tcPr>
            <w:tcW w:w="129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Yu Gothic" w:cs="Arial"/>
              </w:rPr>
            </w:pPr>
            <w:r>
              <w:rPr>
                <w:rFonts w:eastAsia="?? ??;Yu Gothic" w:cs="Arial"/>
              </w:rPr>
            </w:r>
          </w:p>
        </w:tc>
        <w:tc>
          <w:tcPr>
            <w:tcW w:w="2671" w:type="dxa"/>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A.3A.2</w:t>
            </w:r>
          </w:p>
        </w:tc>
        <w:tc>
          <w:tcPr>
            <w:tcW w:w="2659"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A.3A.0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sz w:val="18"/>
                <w:szCs w:val="18"/>
              </w:rPr>
              <w:t>Target quality value on DTCH</w:t>
            </w:r>
          </w:p>
        </w:tc>
        <w:tc>
          <w:tcPr>
            <w:tcW w:w="1298" w:type="dxa"/>
            <w:tcBorders>
              <w:top w:val="single" w:sz="4" w:space="0" w:color="000000"/>
              <w:left w:val="single" w:sz="4" w:space="0" w:color="000000"/>
              <w:bottom w:val="single" w:sz="4" w:space="0" w:color="000000"/>
              <w:right w:val="single" w:sz="4" w:space="0" w:color="000000"/>
            </w:tcBorders>
          </w:tcPr>
          <w:p>
            <w:pPr>
              <w:pStyle w:val="EW"/>
              <w:jc w:val="center"/>
              <w:rPr>
                <w:rFonts w:ascii="Arial" w:hAnsi="Arial" w:cs="Arial"/>
                <w:sz w:val="18"/>
                <w:szCs w:val="18"/>
              </w:rPr>
            </w:pPr>
            <w:r>
              <w:rPr>
                <w:rFonts w:cs="Arial" w:ascii="Arial" w:hAnsi="Arial"/>
                <w:sz w:val="18"/>
                <w:szCs w:val="18"/>
              </w:rPr>
              <w:t>BLER</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bleText"/>
              <w:spacing w:before="0" w:after="0"/>
              <w:rPr>
                <w:rFonts w:ascii="Arial" w:hAnsi="Arial" w:cs="Arial"/>
                <w:sz w:val="18"/>
                <w:szCs w:val="18"/>
              </w:rPr>
            </w:pPr>
            <w:r>
              <w:rPr>
                <w:rFonts w:cs="Arial" w:ascii="Arial" w:hAnsi="Arial"/>
                <w:sz w:val="18"/>
                <w:szCs w:val="18"/>
              </w:rPr>
              <w:t>0.01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sz w:val="18"/>
                <w:szCs w:val="18"/>
              </w:rPr>
              <w:t>Target quality value on DCCH</w:t>
            </w:r>
          </w:p>
        </w:tc>
        <w:tc>
          <w:tcPr>
            <w:tcW w:w="1298" w:type="dxa"/>
            <w:tcBorders>
              <w:top w:val="single" w:sz="4" w:space="0" w:color="000000"/>
              <w:left w:val="single" w:sz="4" w:space="0" w:color="000000"/>
              <w:bottom w:val="single" w:sz="4" w:space="0" w:color="000000"/>
              <w:right w:val="single" w:sz="4" w:space="0" w:color="000000"/>
            </w:tcBorders>
          </w:tcPr>
          <w:p>
            <w:pPr>
              <w:pStyle w:val="EW"/>
              <w:jc w:val="center"/>
              <w:rPr>
                <w:rFonts w:ascii="Arial" w:hAnsi="Arial" w:cs="Arial"/>
                <w:sz w:val="18"/>
                <w:szCs w:val="18"/>
              </w:rPr>
            </w:pPr>
            <w:r>
              <w:rPr>
                <w:rFonts w:cs="Arial" w:ascii="Arial" w:hAnsi="Arial"/>
                <w:sz w:val="18"/>
                <w:szCs w:val="18"/>
              </w:rPr>
              <w:t>BLER</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bleText"/>
              <w:spacing w:before="0" w:after="0"/>
              <w:rPr>
                <w:rFonts w:ascii="Arial" w:hAnsi="Arial" w:cs="Arial"/>
                <w:sz w:val="18"/>
                <w:szCs w:val="18"/>
              </w:rPr>
            </w:pPr>
            <w:r>
              <w:rPr>
                <w:rFonts w:cs="Arial" w:ascii="Arial" w:hAnsi="Arial"/>
                <w:sz w:val="18"/>
                <w:szCs w:val="18"/>
              </w:rPr>
              <w:t>-</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Propagation condition</w:t>
            </w:r>
          </w:p>
        </w:tc>
        <w:tc>
          <w:tcPr>
            <w:tcW w:w="129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Case 4</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Maximum_DL_Power *</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Minimum_DL_Power *</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2783" w:type="dxa"/>
            <w:gridSpan w:val="2"/>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-18</w:t>
            </w:r>
          </w:p>
        </w:tc>
        <w:tc>
          <w:tcPr>
            <w:tcW w:w="254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DL Power Control step size, </w:t>
            </w:r>
            <w:r>
              <w:rPr>
                <w:rFonts w:eastAsia="Arial" w:cs="Arial"/>
              </w:rPr>
              <w:t></w:t>
            </w:r>
            <w:r>
              <w:rPr>
                <w:rFonts w:cs="Arial"/>
                <w:vertAlign w:val="subscript"/>
              </w:rPr>
              <w:t>TPC</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Limited Power Increase</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"Not used"</w:t>
            </w:r>
          </w:p>
        </w:tc>
      </w:tr>
    </w:tbl>
    <w:p>
      <w:pPr>
        <w:pStyle w:val="NO"/>
        <w:rPr/>
      </w:pPr>
      <w:r>
        <w:rPr/>
        <w:t>NOTE:</w:t>
        <w:tab/>
        <w:t>Power is compared to P-CPICH as specified in TS 25.101 [1].</w:t>
      </w:r>
    </w:p>
    <w:p>
      <w:pPr>
        <w:pStyle w:val="TH"/>
        <w:rPr/>
      </w:pPr>
      <w:r>
        <w:rPr/>
        <w:t>Table 7.8.1B.3: Requirements in downlink power control (DL_DCH_FET_Config is set to 0 with 20ms UL transmission mode)</w:t>
      </w:r>
    </w:p>
    <w:tbl>
      <w:tblPr>
        <w:tblW w:w="5976" w:type="dxa"/>
        <w:jc w:val="center"/>
        <w:tblInd w:w="0" w:type="dxa"/>
        <w:tblLayout w:type="fixed"/>
        <w:tblCellMar>
          <w:top w:w="0" w:type="dxa"/>
          <w:left w:w="28" w:type="dxa"/>
          <w:bottom w:w="0" w:type="dxa"/>
          <w:right w:w="28" w:type="dxa"/>
        </w:tblCellMar>
      </w:tblPr>
      <w:tblGrid>
        <w:gridCol w:w="2598"/>
        <w:gridCol w:w="1091"/>
        <w:gridCol w:w="576"/>
        <w:gridCol w:w="577"/>
        <w:gridCol w:w="567"/>
        <w:gridCol w:w="567"/>
      </w:tblGrid>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cs="v5.0.0;Times New Roman"/>
                <w:b/>
                <w:b/>
                <w:position w:val="-40"/>
              </w:rPr>
            </w:pPr>
            <w:r>
              <w:rPr>
                <w:rFonts w:eastAsia="?? ??;Yu Gothic" w:cs="Arial"/>
                <w:b/>
              </w:rPr>
              <w:t>Parameter</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v5.0.0;Times New Roman"/>
                <w:b/>
                <w:b/>
              </w:rPr>
            </w:pPr>
            <w:r>
              <w:rPr>
                <w:rFonts w:eastAsia="?? ??;Yu Gothic" w:cs="Arial"/>
                <w:b/>
              </w:rPr>
              <w:t>Unit</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1 </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Test  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3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4 </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drawing>
                <wp:inline distT="0" distB="0" distL="0" distR="0">
                  <wp:extent cx="657225" cy="333375"/>
                  <wp:effectExtent l="0" t="0" r="0" b="0"/>
                  <wp:docPr id="6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descr=""/>
                          <pic:cNvPicPr>
                            <a:picLocks noChangeAspect="1" noChangeArrowheads="1"/>
                          </pic:cNvPicPr>
                        </pic:nvPicPr>
                        <pic:blipFill>
                          <a:blip r:embed="rId70"/>
                          <a:srcRect l="-43" t="-83" r="-43" b="-83"/>
                          <a:stretch>
                            <a:fillRect/>
                          </a:stretch>
                        </pic:blipFill>
                        <pic:spPr bwMode="auto">
                          <a:xfrm>
                            <a:off x="0" y="0"/>
                            <a:ext cx="657225" cy="333375"/>
                          </a:xfrm>
                          <a:prstGeom prst="rect">
                            <a:avLst/>
                          </a:prstGeom>
                        </pic:spPr>
                      </pic:pic>
                    </a:graphicData>
                  </a:graphic>
                </wp:inline>
              </w:drawing>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dB</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-17.7</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-19.8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-10.2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-11.7</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t>Measured quality on DTCH</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BLER</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r>
    </w:tbl>
    <w:p>
      <w:pPr>
        <w:pStyle w:val="Normal"/>
        <w:rPr>
          <w:rFonts w:cs="v5.0.0;Times New Roman"/>
        </w:rPr>
      </w:pPr>
      <w:r>
        <w:rPr>
          <w:rFonts w:cs="v5.0.0;Times New Roman"/>
        </w:rPr>
      </w:r>
    </w:p>
    <w:p>
      <w:pPr>
        <w:pStyle w:val="TH"/>
        <w:rPr/>
      </w:pPr>
      <w:r>
        <w:rPr/>
        <w:t>Table 7.8.1B.4: Requirements in downlink power control (DL_DCH_FET_Config is set to 0 with 10ms UL transmission mode)</w:t>
      </w:r>
    </w:p>
    <w:tbl>
      <w:tblPr>
        <w:tblW w:w="5976" w:type="dxa"/>
        <w:jc w:val="center"/>
        <w:tblInd w:w="0" w:type="dxa"/>
        <w:tblLayout w:type="fixed"/>
        <w:tblCellMar>
          <w:top w:w="0" w:type="dxa"/>
          <w:left w:w="28" w:type="dxa"/>
          <w:bottom w:w="0" w:type="dxa"/>
          <w:right w:w="28" w:type="dxa"/>
        </w:tblCellMar>
      </w:tblPr>
      <w:tblGrid>
        <w:gridCol w:w="2598"/>
        <w:gridCol w:w="1091"/>
        <w:gridCol w:w="576"/>
        <w:gridCol w:w="577"/>
        <w:gridCol w:w="567"/>
        <w:gridCol w:w="567"/>
      </w:tblGrid>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cs="v5.0.0;Times New Roman"/>
                <w:b/>
                <w:b/>
                <w:position w:val="-40"/>
              </w:rPr>
            </w:pPr>
            <w:r>
              <w:rPr>
                <w:rFonts w:eastAsia="?? ??;Yu Gothic" w:cs="Arial"/>
                <w:b/>
              </w:rPr>
              <w:t>Parameter</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v5.0.0;Times New Roman"/>
                <w:b/>
                <w:b/>
              </w:rPr>
            </w:pPr>
            <w:r>
              <w:rPr>
                <w:rFonts w:eastAsia="?? ??;Yu Gothic" w:cs="Arial"/>
                <w:b/>
              </w:rPr>
              <w:t>Unit</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1 </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Test  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3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4 </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drawing>
                <wp:inline distT="0" distB="0" distL="0" distR="0">
                  <wp:extent cx="657225" cy="333375"/>
                  <wp:effectExtent l="0" t="0" r="0" b="0"/>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71"/>
                          <a:srcRect l="-43" t="-83" r="-43" b="-83"/>
                          <a:stretch>
                            <a:fillRect/>
                          </a:stretch>
                        </pic:blipFill>
                        <pic:spPr bwMode="auto">
                          <a:xfrm>
                            <a:off x="0" y="0"/>
                            <a:ext cx="657225" cy="333375"/>
                          </a:xfrm>
                          <a:prstGeom prst="rect">
                            <a:avLst/>
                          </a:prstGeom>
                        </pic:spPr>
                      </pic:pic>
                    </a:graphicData>
                  </a:graphic>
                </wp:inline>
              </w:drawing>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dB</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-14.4</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-16.5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-6.0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-8.7</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t>Measured quality on DTCH</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BLER</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r>
    </w:tbl>
    <w:p>
      <w:pPr>
        <w:pStyle w:val="Normal"/>
        <w:rPr>
          <w:rFonts w:cs="v5.0.0;Times New Roman"/>
        </w:rPr>
      </w:pPr>
      <w:r>
        <w:rPr>
          <w:rFonts w:cs="v5.0.0;Times New Roman"/>
        </w:rPr>
      </w:r>
    </w:p>
    <w:p>
      <w:pPr>
        <w:pStyle w:val="TH"/>
        <w:rPr/>
      </w:pPr>
      <w:r>
        <w:rPr/>
        <w:t>Table 7.8.1B.5: Requirements in downlink power control (DL_DCH_FET_Config is set to 1 with 10ms UL transmission mode)</w:t>
      </w:r>
    </w:p>
    <w:tbl>
      <w:tblPr>
        <w:tblW w:w="5976" w:type="dxa"/>
        <w:jc w:val="center"/>
        <w:tblInd w:w="0" w:type="dxa"/>
        <w:tblLayout w:type="fixed"/>
        <w:tblCellMar>
          <w:top w:w="0" w:type="dxa"/>
          <w:left w:w="28" w:type="dxa"/>
          <w:bottom w:w="0" w:type="dxa"/>
          <w:right w:w="28" w:type="dxa"/>
        </w:tblCellMar>
      </w:tblPr>
      <w:tblGrid>
        <w:gridCol w:w="2598"/>
        <w:gridCol w:w="1091"/>
        <w:gridCol w:w="576"/>
        <w:gridCol w:w="577"/>
        <w:gridCol w:w="567"/>
        <w:gridCol w:w="567"/>
      </w:tblGrid>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cs="v5.0.0;Times New Roman"/>
                <w:b/>
                <w:b/>
                <w:position w:val="-40"/>
              </w:rPr>
            </w:pPr>
            <w:r>
              <w:rPr>
                <w:rFonts w:eastAsia="?? ??;Yu Gothic" w:cs="Arial"/>
                <w:b/>
              </w:rPr>
              <w:t>Parameter</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v5.0.0;Times New Roman"/>
                <w:b/>
                <w:b/>
              </w:rPr>
            </w:pPr>
            <w:r>
              <w:rPr>
                <w:rFonts w:eastAsia="?? ??;Yu Gothic" w:cs="Arial"/>
                <w:b/>
              </w:rPr>
              <w:t>Unit</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1 </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Test  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3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4 </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drawing>
                <wp:inline distT="0" distB="0" distL="0" distR="0">
                  <wp:extent cx="657225" cy="333375"/>
                  <wp:effectExtent l="0" t="0" r="0" b="0"/>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72"/>
                          <a:srcRect l="-43" t="-83" r="-43" b="-83"/>
                          <a:stretch>
                            <a:fillRect/>
                          </a:stretch>
                        </pic:blipFill>
                        <pic:spPr bwMode="auto">
                          <a:xfrm>
                            <a:off x="0" y="0"/>
                            <a:ext cx="657225" cy="333375"/>
                          </a:xfrm>
                          <a:prstGeom prst="rect">
                            <a:avLst/>
                          </a:prstGeom>
                        </pic:spPr>
                      </pic:pic>
                    </a:graphicData>
                  </a:graphic>
                </wp:inline>
              </w:drawing>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dB</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-17.5</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-19.8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-9.6</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-11.6</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t>Measured quality on DTCH</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BLER</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r>
    </w:tbl>
    <w:p>
      <w:pPr>
        <w:pStyle w:val="Normal"/>
        <w:rPr>
          <w:rFonts w:cs="v5.0.0;Times New Roman"/>
        </w:rPr>
      </w:pPr>
      <w:r>
        <w:rPr>
          <w:rFonts w:cs="v5.0.0;Times New Roman"/>
        </w:rPr>
      </w:r>
    </w:p>
    <w:p>
      <w:pPr>
        <w:pStyle w:val="TH"/>
        <w:rPr/>
      </w:pPr>
      <w:r>
        <w:rPr>
          <w:rFonts w:cs="v5.0.0;Times New Roman"/>
        </w:rPr>
        <w:t>Table 7.8.1B.6: Requirements in downlink power control (DL_DCH_FET_Config is set to 1 with 10ms UL transmission mode and Nu</w:t>
      </w:r>
      <w:r>
        <w:rPr/>
        <w:t>ll transmission in uplink)</w:t>
      </w:r>
    </w:p>
    <w:tbl>
      <w:tblPr>
        <w:tblW w:w="5976" w:type="dxa"/>
        <w:jc w:val="center"/>
        <w:tblInd w:w="0" w:type="dxa"/>
        <w:tblLayout w:type="fixed"/>
        <w:tblCellMar>
          <w:top w:w="0" w:type="dxa"/>
          <w:left w:w="28" w:type="dxa"/>
          <w:bottom w:w="0" w:type="dxa"/>
          <w:right w:w="28" w:type="dxa"/>
        </w:tblCellMar>
      </w:tblPr>
      <w:tblGrid>
        <w:gridCol w:w="2598"/>
        <w:gridCol w:w="1091"/>
        <w:gridCol w:w="576"/>
        <w:gridCol w:w="577"/>
        <w:gridCol w:w="567"/>
        <w:gridCol w:w="567"/>
      </w:tblGrid>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cs="v5.0.0;Times New Roman"/>
                <w:b/>
                <w:b/>
                <w:position w:val="-40"/>
              </w:rPr>
            </w:pPr>
            <w:r>
              <w:rPr>
                <w:rFonts w:eastAsia="?? ??;Yu Gothic" w:cs="Arial"/>
                <w:b/>
              </w:rPr>
              <w:t>Parameter</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v5.0.0;Times New Roman"/>
                <w:b/>
                <w:b/>
              </w:rPr>
            </w:pPr>
            <w:r>
              <w:rPr>
                <w:rFonts w:eastAsia="?? ??;Yu Gothic" w:cs="Arial"/>
                <w:b/>
              </w:rPr>
              <w:t>Unit</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1 </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Test  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3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4 </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drawing>
                <wp:inline distT="0" distB="0" distL="0" distR="0">
                  <wp:extent cx="657225" cy="333375"/>
                  <wp:effectExtent l="0" t="0" r="0" b="0"/>
                  <wp:docPr id="7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descr=""/>
                          <pic:cNvPicPr>
                            <a:picLocks noChangeAspect="1" noChangeArrowheads="1"/>
                          </pic:cNvPicPr>
                        </pic:nvPicPr>
                        <pic:blipFill>
                          <a:blip r:embed="rId73"/>
                          <a:srcRect l="-43" t="-83" r="-43" b="-83"/>
                          <a:stretch>
                            <a:fillRect/>
                          </a:stretch>
                        </pic:blipFill>
                        <pic:spPr bwMode="auto">
                          <a:xfrm>
                            <a:off x="0" y="0"/>
                            <a:ext cx="657225" cy="333375"/>
                          </a:xfrm>
                          <a:prstGeom prst="rect">
                            <a:avLst/>
                          </a:prstGeom>
                        </pic:spPr>
                      </pic:pic>
                    </a:graphicData>
                  </a:graphic>
                </wp:inline>
              </w:drawing>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dB</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-17.5</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-19.7</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-9.6</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-11.6</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t>Measured quality on DTCH</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BLER</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r>
    </w:tbl>
    <w:p>
      <w:pPr>
        <w:pStyle w:val="Normal"/>
        <w:rPr/>
      </w:pPr>
      <w:r>
        <w:rPr/>
      </w:r>
    </w:p>
    <w:p>
      <w:pPr>
        <w:pStyle w:val="Normal"/>
        <w:rPr/>
      </w:pPr>
      <w:r>
        <w:rPr/>
        <w:t>The reference for this requirement is TS 25.101 [1] clause 8.8.1A.1.</w:t>
      </w:r>
    </w:p>
    <w:p>
      <w:pPr>
        <w:pStyle w:val="Heading4"/>
        <w:ind w:left="1418" w:hanging="1418"/>
        <w:rPr/>
      </w:pPr>
      <w:r>
        <w:rPr/>
        <w:t>7.8.1B.3</w:t>
        <w:tab/>
        <w:t>Test purpose</w:t>
      </w:r>
    </w:p>
    <w:p>
      <w:pPr>
        <w:pStyle w:val="Normal"/>
        <w:rPr/>
      </w:pPr>
      <w:r>
        <w:rPr/>
        <w:t>To verify that the UE receiver is capable of converging to required link quality set by network while using as low power as possible.</w:t>
      </w:r>
    </w:p>
    <w:p>
      <w:pPr>
        <w:pStyle w:val="Heading4"/>
        <w:ind w:left="1418" w:hanging="1418"/>
        <w:rPr/>
      </w:pPr>
      <w:r>
        <w:rPr/>
        <w:t>7.8.1B.4</w:t>
        <w:tab/>
        <w:t>Method of test</w:t>
      </w:r>
    </w:p>
    <w:p>
      <w:pPr>
        <w:pStyle w:val="H6"/>
        <w:rPr/>
      </w:pPr>
      <w:r>
        <w:rPr/>
        <w:t>7.8.1B.4.1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SS, multipath fading simulator and an AWGN source to the UE antenna connector as shown in figure A.10. In case of  UE-receive diversity connect according to figure A.21.</w:t>
      </w:r>
    </w:p>
    <w:p>
      <w:pPr>
        <w:pStyle w:val="B1"/>
        <w:rPr/>
      </w:pPr>
      <w:r>
        <w:rPr/>
        <w:t>2)</w:t>
        <w:tab/>
        <w:t>Set up a call according to the Generic call setup procedure specified in TS 34.108 [3] clause 7.3.2 with the following exception in the RADIO BEARER SETUP messages in table 7.8.1B.6.1, 7.8.1B.6.2 and 7.8.1B.6.3. These exceptions allows the call to be setup in different DL_DCH_FET modes as per test requirements.</w:t>
      </w:r>
    </w:p>
    <w:p>
      <w:pPr>
        <w:pStyle w:val="B1"/>
        <w:rPr/>
      </w:pPr>
      <w:r>
        <w:rPr/>
        <w:t>3)</w:t>
        <w:tab/>
        <w:t>RF parameters are set up according to table 7.8.1B.7 &amp; 7.8.1B.8.</w:t>
      </w:r>
    </w:p>
    <w:p>
      <w:pPr>
        <w:pStyle w:val="B1"/>
        <w:rPr/>
      </w:pPr>
      <w:r>
        <w:rPr/>
        <w:t>4)</w:t>
        <w:tab/>
        <w:t>Enter the UE into loopback test mode and start the loopback test.</w:t>
      </w:r>
    </w:p>
    <w:p>
      <w:pPr>
        <w:pStyle w:val="B1"/>
        <w:rPr/>
      </w:pPr>
      <w:r>
        <w:rPr/>
        <w:t>5)</w:t>
        <w:tab/>
        <w:t xml:space="preserve">SS will vary the physical channel power in downlink according to the TPC commands from UE. Downlink power control mode (DPC_MODE) 0 shall be used. </w:t>
      </w:r>
    </w:p>
    <w:p>
      <w:pPr>
        <w:pStyle w:val="Normal"/>
        <w:rPr/>
      </w:pPr>
      <w:r>
        <w:rPr/>
        <w:t>See TS 34.108 [3] and TS 34.109 [4] for details regarding generic call setup procedure and loopback test.</w:t>
      </w:r>
    </w:p>
    <w:p>
      <w:pPr>
        <w:pStyle w:val="H6"/>
        <w:rPr/>
      </w:pPr>
      <w:r>
        <w:rPr/>
        <w:t>7.8.1B.4.2</w:t>
        <w:tab/>
        <w:t>Procedure</w:t>
      </w:r>
    </w:p>
    <w:p>
      <w:pPr>
        <w:pStyle w:val="B1"/>
        <w:rPr/>
      </w:pPr>
      <w:r>
        <w:rPr/>
        <w:t>1)</w:t>
        <w:tab/>
        <w:t xml:space="preserve">After call set up, the SS waits 15 seconds. </w:t>
      </w:r>
    </w:p>
    <w:p>
      <w:pPr>
        <w:pStyle w:val="B1"/>
        <w:rPr/>
      </w:pPr>
      <w:r>
        <w:rPr/>
        <w:t>2)</w:t>
        <w:tab/>
        <w:t xml:space="preserve">After this period, BLER is measured. Simultaneously the downlink </w:t>
      </w:r>
      <w:r>
        <w:rPr>
          <w:sz w:val="21"/>
          <w:szCs w:val="21"/>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averaged over one slot is measured.</w:t>
      </w:r>
    </w:p>
    <w:p>
      <w:pPr>
        <w:pStyle w:val="TH"/>
        <w:rPr/>
      </w:pPr>
      <w:r>
        <w:rPr/>
        <w:t>Table 7.8.1B.6.1: Contents of Radio bearer setup message (DL_DCH_FET_Config is set to 0 with 20ms UL transmission mode)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TH"/>
        <w:rPr/>
      </w:pPr>
      <w:r>
        <w:rPr/>
        <w:t>Table 7.8.1B.6.2: Contents of Radio bearer setup message (DL_DCH_FET_Config is set to 0 with 10ms UL transmission mode)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TH"/>
        <w:rPr/>
      </w:pPr>
      <w:r>
        <w:rPr/>
        <w:t>Table 7.8.1B.6.3: Contents of Radio bearer setup message (DL_DCH_FET_Config is set to 1 with 10ms UL transmission mode)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Heading4"/>
        <w:ind w:left="1418" w:hanging="1418"/>
        <w:rPr/>
      </w:pPr>
      <w:r>
        <w:rPr/>
        <w:t>7.8.1B.5</w:t>
        <w:tab/>
        <w:t>Test Requirements</w:t>
      </w:r>
    </w:p>
    <w:p>
      <w:pPr>
        <w:pStyle w:val="Normal"/>
        <w:rPr/>
      </w:pPr>
      <w:r>
        <w:rPr/>
        <w:t>The test parameters are specified in table 7.8.1B.7 &amp; 7.8.1B.8.</w:t>
      </w:r>
    </w:p>
    <w:p>
      <w:pPr>
        <w:pStyle w:val="TH"/>
        <w:rPr/>
      </w:pPr>
      <w:r>
        <w:rPr/>
        <w:t>Table 7.8.1B.7: Test parameter for downlink power control</w:t>
      </w:r>
    </w:p>
    <w:tbl>
      <w:tblPr>
        <w:tblW w:w="9654" w:type="dxa"/>
        <w:jc w:val="center"/>
        <w:tblInd w:w="0" w:type="dxa"/>
        <w:tblLayout w:type="fixed"/>
        <w:tblCellMar>
          <w:top w:w="0" w:type="dxa"/>
          <w:left w:w="108" w:type="dxa"/>
          <w:bottom w:w="0" w:type="dxa"/>
          <w:right w:w="108" w:type="dxa"/>
        </w:tblCellMar>
      </w:tblPr>
      <w:tblGrid>
        <w:gridCol w:w="3088"/>
        <w:gridCol w:w="1298"/>
        <w:gridCol w:w="2671"/>
        <w:gridCol w:w="112"/>
        <w:gridCol w:w="2485"/>
      </w:tblGrid>
      <w:tr>
        <w:trPr/>
        <w:tc>
          <w:tcPr>
            <w:tcW w:w="308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eastAsia="?? ??;Yu Gothic" w:cs="Arial"/>
              </w:rPr>
              <w:t>Parameter</w:t>
            </w:r>
          </w:p>
        </w:tc>
        <w:tc>
          <w:tcPr>
            <w:tcW w:w="129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eastAsia="?? ??;Yu Gothic" w:cs="Arial"/>
              </w:rPr>
              <w:t>Unit</w:t>
            </w:r>
          </w:p>
        </w:tc>
        <w:tc>
          <w:tcPr>
            <w:tcW w:w="2671"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1</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2</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drawing>
                <wp:inline distT="0" distB="0" distL="0" distR="0">
                  <wp:extent cx="428625" cy="219075"/>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74"/>
                          <a:srcRect l="-83" t="-167" r="-83" b="-167"/>
                          <a:stretch>
                            <a:fillRect/>
                          </a:stretch>
                        </pic:blipFill>
                        <pic:spPr bwMode="auto">
                          <a:xfrm>
                            <a:off x="0" y="0"/>
                            <a:ext cx="428625" cy="219075"/>
                          </a:xfrm>
                          <a:prstGeom prst="rect">
                            <a:avLst/>
                          </a:prstGeom>
                        </pic:spPr>
                      </pic:pic>
                    </a:graphicData>
                  </a:graphic>
                </wp:inline>
              </w:drawing>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dB</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9.6</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drawing>
                <wp:inline distT="0" distB="0" distL="0" distR="0">
                  <wp:extent cx="200025" cy="19050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rcRect l="-177" t="-189" r="-177" b="-189"/>
                          <a:stretch>
                            <a:fillRect/>
                          </a:stretch>
                        </pic:blipFill>
                        <pic:spPr bwMode="auto">
                          <a:xfrm>
                            <a:off x="0" y="0"/>
                            <a:ext cx="200025" cy="190500"/>
                          </a:xfrm>
                          <a:prstGeom prst="rect">
                            <a:avLst/>
                          </a:prstGeom>
                        </pic:spPr>
                      </pic:pic>
                    </a:graphicData>
                  </a:graphic>
                </wp:inline>
              </w:drawing>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dBm/3.84 MHz</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-60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 ??;Yu Gothic" w:cs="Arial"/>
              </w:rPr>
              <w:t>Information Data Rate</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kbps</w:t>
            </w:r>
          </w:p>
        </w:tc>
        <w:tc>
          <w:tcPr>
            <w:tcW w:w="2671" w:type="dxa"/>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12.2</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eastAsia="?? ??;Yu Gothic" w:cs="Arial"/>
              </w:rPr>
            </w:pPr>
            <w:r>
              <w:rPr>
                <w:rFonts w:cs="Arial"/>
              </w:rPr>
              <w:t>Reference channel in Annex A</w:t>
            </w:r>
          </w:p>
        </w:tc>
        <w:tc>
          <w:tcPr>
            <w:tcW w:w="129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Yu Gothic" w:cs="Arial"/>
              </w:rPr>
            </w:pPr>
            <w:r>
              <w:rPr>
                <w:rFonts w:eastAsia="?? ??;Yu Gothic" w:cs="Arial"/>
              </w:rPr>
            </w:r>
          </w:p>
        </w:tc>
        <w:tc>
          <w:tcPr>
            <w:tcW w:w="2671" w:type="dxa"/>
            <w:tcBorders>
              <w:top w:val="single" w:sz="4" w:space="0" w:color="000000"/>
              <w:left w:val="single" w:sz="4" w:space="0" w:color="000000"/>
              <w:bottom w:val="single" w:sz="4" w:space="0" w:color="000000"/>
              <w:right w:val="single" w:sz="4" w:space="0" w:color="000000"/>
            </w:tcBorders>
          </w:tcPr>
          <w:p>
            <w:pPr>
              <w:pStyle w:val="TAC"/>
              <w:rPr/>
            </w:pPr>
            <w:r>
              <w:rPr>
                <w:rFonts w:eastAsia="?? ??;Yu Gothic" w:cs="Arial"/>
              </w:rPr>
              <w:t>A.3A.2</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A.3A.0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sz w:val="18"/>
                <w:szCs w:val="18"/>
              </w:rPr>
              <w:t>Target quality value on DTCH</w:t>
            </w:r>
          </w:p>
        </w:tc>
        <w:tc>
          <w:tcPr>
            <w:tcW w:w="1298" w:type="dxa"/>
            <w:tcBorders>
              <w:top w:val="single" w:sz="4" w:space="0" w:color="000000"/>
              <w:left w:val="single" w:sz="4" w:space="0" w:color="000000"/>
              <w:bottom w:val="single" w:sz="4" w:space="0" w:color="000000"/>
              <w:right w:val="single" w:sz="4" w:space="0" w:color="000000"/>
            </w:tcBorders>
          </w:tcPr>
          <w:p>
            <w:pPr>
              <w:pStyle w:val="EW"/>
              <w:jc w:val="center"/>
              <w:rPr>
                <w:rFonts w:ascii="Arial" w:hAnsi="Arial" w:cs="Arial"/>
                <w:sz w:val="18"/>
                <w:szCs w:val="18"/>
              </w:rPr>
            </w:pPr>
            <w:r>
              <w:rPr>
                <w:rFonts w:cs="Arial" w:ascii="Arial" w:hAnsi="Arial"/>
                <w:sz w:val="18"/>
                <w:szCs w:val="18"/>
              </w:rPr>
              <w:t>BLER</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bleText"/>
              <w:spacing w:before="0" w:after="0"/>
              <w:rPr>
                <w:rFonts w:ascii="Arial" w:hAnsi="Arial" w:cs="Arial"/>
                <w:sz w:val="18"/>
                <w:szCs w:val="18"/>
              </w:rPr>
            </w:pPr>
            <w:r>
              <w:rPr>
                <w:rFonts w:cs="Arial" w:ascii="Arial" w:hAnsi="Arial"/>
                <w:sz w:val="18"/>
                <w:szCs w:val="18"/>
              </w:rPr>
              <w:t>0.01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sz w:val="18"/>
                <w:szCs w:val="18"/>
              </w:rPr>
              <w:t>Target quality value on DCCH</w:t>
            </w:r>
          </w:p>
        </w:tc>
        <w:tc>
          <w:tcPr>
            <w:tcW w:w="1298" w:type="dxa"/>
            <w:tcBorders>
              <w:top w:val="single" w:sz="4" w:space="0" w:color="000000"/>
              <w:left w:val="single" w:sz="4" w:space="0" w:color="000000"/>
              <w:bottom w:val="single" w:sz="4" w:space="0" w:color="000000"/>
              <w:right w:val="single" w:sz="4" w:space="0" w:color="000000"/>
            </w:tcBorders>
          </w:tcPr>
          <w:p>
            <w:pPr>
              <w:pStyle w:val="EW"/>
              <w:jc w:val="center"/>
              <w:rPr>
                <w:rFonts w:ascii="Arial" w:hAnsi="Arial" w:cs="Arial"/>
                <w:sz w:val="18"/>
                <w:szCs w:val="18"/>
              </w:rPr>
            </w:pPr>
            <w:r>
              <w:rPr>
                <w:rFonts w:cs="Arial" w:ascii="Arial" w:hAnsi="Arial"/>
                <w:sz w:val="18"/>
                <w:szCs w:val="18"/>
              </w:rPr>
              <w:t>BLER</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bleText"/>
              <w:spacing w:before="0" w:after="0"/>
              <w:rPr>
                <w:rFonts w:ascii="Arial" w:hAnsi="Arial" w:cs="Arial"/>
                <w:sz w:val="18"/>
                <w:szCs w:val="18"/>
              </w:rPr>
            </w:pPr>
            <w:r>
              <w:rPr>
                <w:rFonts w:cs="Arial" w:ascii="Arial" w:hAnsi="Arial"/>
                <w:sz w:val="18"/>
                <w:szCs w:val="18"/>
              </w:rPr>
              <w:t>-</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Propagation condition</w:t>
            </w:r>
          </w:p>
        </w:tc>
        <w:tc>
          <w:tcPr>
            <w:tcW w:w="129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Case 4</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Maximum_DL_Power *</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Minimum_DL_Power *</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2783" w:type="dxa"/>
            <w:gridSpan w:val="2"/>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-18</w:t>
            </w:r>
          </w:p>
        </w:tc>
        <w:tc>
          <w:tcPr>
            <w:tcW w:w="248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DL Power Control step size, </w:t>
            </w:r>
            <w:r>
              <w:rPr>
                <w:rFonts w:eastAsia="Arial" w:cs="Arial"/>
              </w:rPr>
              <w:t></w:t>
            </w:r>
            <w:r>
              <w:rPr>
                <w:rFonts w:cs="Arial"/>
                <w:vertAlign w:val="subscript"/>
              </w:rPr>
              <w:t>TPC</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Limited Power Increase</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5268"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"Not used"</w:t>
            </w:r>
          </w:p>
        </w:tc>
      </w:tr>
    </w:tbl>
    <w:p>
      <w:pPr>
        <w:pStyle w:val="Normal"/>
        <w:rPr/>
      </w:pPr>
      <w:r>
        <w:rPr/>
      </w:r>
    </w:p>
    <w:p>
      <w:pPr>
        <w:pStyle w:val="TH"/>
        <w:rPr/>
      </w:pPr>
      <w:r>
        <w:rPr>
          <w:rFonts w:cs="v5.0.0;Times New Roman"/>
        </w:rPr>
        <w:t>Tab</w:t>
      </w:r>
      <w:r>
        <w:rPr/>
        <w:t>le 7.8.1B.8: Test parameter for downlink power control</w:t>
      </w:r>
    </w:p>
    <w:tbl>
      <w:tblPr>
        <w:tblW w:w="9716" w:type="dxa"/>
        <w:jc w:val="center"/>
        <w:tblInd w:w="0" w:type="dxa"/>
        <w:tblLayout w:type="fixed"/>
        <w:tblCellMar>
          <w:top w:w="0" w:type="dxa"/>
          <w:left w:w="108" w:type="dxa"/>
          <w:bottom w:w="0" w:type="dxa"/>
          <w:right w:w="108" w:type="dxa"/>
        </w:tblCellMar>
      </w:tblPr>
      <w:tblGrid>
        <w:gridCol w:w="3088"/>
        <w:gridCol w:w="1298"/>
        <w:gridCol w:w="2671"/>
        <w:gridCol w:w="112"/>
        <w:gridCol w:w="2547"/>
      </w:tblGrid>
      <w:tr>
        <w:trPr/>
        <w:tc>
          <w:tcPr>
            <w:tcW w:w="308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eastAsia="?? ??;Yu Gothic" w:cs="Arial"/>
              </w:rPr>
              <w:t>Parameter</w:t>
            </w:r>
          </w:p>
        </w:tc>
        <w:tc>
          <w:tcPr>
            <w:tcW w:w="129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eastAsia="?? ??;Yu Gothic" w:cs="Arial"/>
              </w:rPr>
              <w:t>Unit</w:t>
            </w:r>
          </w:p>
        </w:tc>
        <w:tc>
          <w:tcPr>
            <w:tcW w:w="2671"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3</w:t>
            </w:r>
          </w:p>
        </w:tc>
        <w:tc>
          <w:tcPr>
            <w:tcW w:w="2659"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4</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drawing>
                <wp:inline distT="0" distB="0" distL="0" distR="0">
                  <wp:extent cx="428625" cy="219075"/>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rcRect l="-83" t="-167" r="-83" b="-167"/>
                          <a:stretch>
                            <a:fillRect/>
                          </a:stretch>
                        </pic:blipFill>
                        <pic:spPr bwMode="auto">
                          <a:xfrm>
                            <a:off x="0" y="0"/>
                            <a:ext cx="428625" cy="219075"/>
                          </a:xfrm>
                          <a:prstGeom prst="rect">
                            <a:avLst/>
                          </a:prstGeom>
                        </pic:spPr>
                      </pic:pic>
                    </a:graphicData>
                  </a:graphic>
                </wp:inline>
              </w:drawing>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dB</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-0.4</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drawing>
                <wp:inline distT="0" distB="0" distL="0" distR="0">
                  <wp:extent cx="200025" cy="19050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rcRect l="-177" t="-189" r="-177" b="-189"/>
                          <a:stretch>
                            <a:fillRect/>
                          </a:stretch>
                        </pic:blipFill>
                        <pic:spPr bwMode="auto">
                          <a:xfrm>
                            <a:off x="0" y="0"/>
                            <a:ext cx="200025" cy="190500"/>
                          </a:xfrm>
                          <a:prstGeom prst="rect">
                            <a:avLst/>
                          </a:prstGeom>
                        </pic:spPr>
                      </pic:pic>
                    </a:graphicData>
                  </a:graphic>
                </wp:inline>
              </w:drawing>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dBm/3.84 MHz</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-60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 ??;Yu Gothic" w:cs="Arial"/>
              </w:rPr>
              <w:t>Information Data Rate</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eastAsia="?? ??;Yu Gothic" w:cs="Arial"/>
              </w:rPr>
              <w:t>kbps</w:t>
            </w:r>
          </w:p>
        </w:tc>
        <w:tc>
          <w:tcPr>
            <w:tcW w:w="2671" w:type="dxa"/>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12.2</w:t>
            </w:r>
          </w:p>
        </w:tc>
        <w:tc>
          <w:tcPr>
            <w:tcW w:w="2659"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eastAsia="?? ??;Yu Gothic" w:cs="Arial"/>
              </w:rPr>
            </w:pPr>
            <w:r>
              <w:rPr>
                <w:rFonts w:cs="Arial"/>
              </w:rPr>
              <w:t>Reference channel in Annex A</w:t>
            </w:r>
          </w:p>
        </w:tc>
        <w:tc>
          <w:tcPr>
            <w:tcW w:w="129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Yu Gothic" w:cs="Arial"/>
              </w:rPr>
            </w:pPr>
            <w:r>
              <w:rPr>
                <w:rFonts w:eastAsia="?? ??;Yu Gothic" w:cs="Arial"/>
              </w:rPr>
            </w:r>
          </w:p>
        </w:tc>
        <w:tc>
          <w:tcPr>
            <w:tcW w:w="2671" w:type="dxa"/>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A.3A.2</w:t>
            </w:r>
          </w:p>
        </w:tc>
        <w:tc>
          <w:tcPr>
            <w:tcW w:w="2659"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rPr>
            </w:pPr>
            <w:r>
              <w:rPr>
                <w:rFonts w:eastAsia="?? ??;Yu Gothic" w:cs="Arial"/>
              </w:rPr>
              <w:t>A.3A.0</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sz w:val="18"/>
                <w:szCs w:val="18"/>
              </w:rPr>
              <w:t>Target quality value on DTCH</w:t>
            </w:r>
          </w:p>
        </w:tc>
        <w:tc>
          <w:tcPr>
            <w:tcW w:w="1298" w:type="dxa"/>
            <w:tcBorders>
              <w:top w:val="single" w:sz="4" w:space="0" w:color="000000"/>
              <w:left w:val="single" w:sz="4" w:space="0" w:color="000000"/>
              <w:bottom w:val="single" w:sz="4" w:space="0" w:color="000000"/>
              <w:right w:val="single" w:sz="4" w:space="0" w:color="000000"/>
            </w:tcBorders>
          </w:tcPr>
          <w:p>
            <w:pPr>
              <w:pStyle w:val="EW"/>
              <w:jc w:val="center"/>
              <w:rPr>
                <w:rFonts w:ascii="Arial" w:hAnsi="Arial" w:cs="Arial"/>
                <w:sz w:val="18"/>
                <w:szCs w:val="18"/>
              </w:rPr>
            </w:pPr>
            <w:r>
              <w:rPr>
                <w:rFonts w:cs="Arial" w:ascii="Arial" w:hAnsi="Arial"/>
                <w:sz w:val="18"/>
                <w:szCs w:val="18"/>
              </w:rPr>
              <w:t>BLER</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bleText"/>
              <w:spacing w:before="0" w:after="0"/>
              <w:rPr>
                <w:rFonts w:ascii="Arial" w:hAnsi="Arial" w:cs="Arial"/>
                <w:sz w:val="18"/>
                <w:szCs w:val="18"/>
              </w:rPr>
            </w:pPr>
            <w:r>
              <w:rPr>
                <w:rFonts w:cs="Arial" w:ascii="Arial" w:hAnsi="Arial"/>
                <w:sz w:val="18"/>
                <w:szCs w:val="18"/>
              </w:rPr>
              <w:t>0.01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EW"/>
              <w:ind w:left="0" w:hanging="0"/>
              <w:rPr/>
            </w:pPr>
            <w:r>
              <w:rPr>
                <w:rFonts w:cs="Arial" w:ascii="Arial" w:hAnsi="Arial"/>
                <w:sz w:val="18"/>
                <w:szCs w:val="18"/>
              </w:rPr>
              <w:t>Target quality value on DCCH</w:t>
            </w:r>
          </w:p>
        </w:tc>
        <w:tc>
          <w:tcPr>
            <w:tcW w:w="1298" w:type="dxa"/>
            <w:tcBorders>
              <w:top w:val="single" w:sz="4" w:space="0" w:color="000000"/>
              <w:left w:val="single" w:sz="4" w:space="0" w:color="000000"/>
              <w:bottom w:val="single" w:sz="4" w:space="0" w:color="000000"/>
              <w:right w:val="single" w:sz="4" w:space="0" w:color="000000"/>
            </w:tcBorders>
          </w:tcPr>
          <w:p>
            <w:pPr>
              <w:pStyle w:val="EW"/>
              <w:jc w:val="center"/>
              <w:rPr>
                <w:rFonts w:ascii="Arial" w:hAnsi="Arial" w:cs="Arial"/>
                <w:sz w:val="18"/>
                <w:szCs w:val="18"/>
              </w:rPr>
            </w:pPr>
            <w:r>
              <w:rPr>
                <w:rFonts w:cs="Arial" w:ascii="Arial" w:hAnsi="Arial"/>
                <w:sz w:val="18"/>
                <w:szCs w:val="18"/>
              </w:rPr>
              <w:t>BLER</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bleText"/>
              <w:spacing w:before="0" w:after="0"/>
              <w:rPr>
                <w:rFonts w:ascii="Arial" w:hAnsi="Arial" w:cs="Arial"/>
                <w:sz w:val="18"/>
                <w:szCs w:val="18"/>
              </w:rPr>
            </w:pPr>
            <w:r>
              <w:rPr>
                <w:rFonts w:cs="Arial" w:ascii="Arial" w:hAnsi="Arial"/>
                <w:sz w:val="18"/>
                <w:szCs w:val="18"/>
              </w:rPr>
              <w:t>-</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Propagation condition</w:t>
            </w:r>
          </w:p>
        </w:tc>
        <w:tc>
          <w:tcPr>
            <w:tcW w:w="129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Case 4</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Maximum_DL_Power *</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Minimum_DL_Power *</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2783" w:type="dxa"/>
            <w:gridSpan w:val="2"/>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-18</w:t>
            </w:r>
          </w:p>
        </w:tc>
        <w:tc>
          <w:tcPr>
            <w:tcW w:w="254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DL Power Control step size, </w:t>
            </w:r>
            <w:r>
              <w:rPr>
                <w:rFonts w:eastAsia="Arial" w:cs="Arial"/>
              </w:rPr>
              <w:t></w:t>
            </w:r>
            <w:r>
              <w:rPr>
                <w:rFonts w:cs="Arial"/>
                <w:vertAlign w:val="subscript"/>
              </w:rPr>
              <w:t>TPC</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dB</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w:t>
            </w:r>
          </w:p>
        </w:tc>
      </w:tr>
      <w:tr>
        <w:trPr/>
        <w:tc>
          <w:tcPr>
            <w:tcW w:w="308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Limited Power Increase</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"Not used"</w:t>
            </w:r>
          </w:p>
        </w:tc>
      </w:tr>
    </w:tbl>
    <w:p>
      <w:pPr>
        <w:pStyle w:val="Normal"/>
        <w:rPr/>
      </w:pPr>
      <w:r>
        <w:rPr/>
      </w:r>
    </w:p>
    <w:p>
      <w:pPr>
        <w:pStyle w:val="B1"/>
        <w:rPr/>
      </w:pPr>
      <w:r>
        <w:rPr/>
        <w:t>a)</w:t>
        <w:tab/>
        <w:t>The measured quality on DTCH does not exceed the values in table 7.8.1B.9, 7.8.1B.10, 7.8.1B.11, 7.8.1B.12. BLER measurements shall be performed according to the statistical testing in Annex F.6.1.10.</w:t>
      </w:r>
    </w:p>
    <w:p>
      <w:pPr>
        <w:pStyle w:val="B1"/>
        <w:rPr/>
      </w:pPr>
      <w:r>
        <w:rPr/>
        <w:t>b)</w:t>
        <w:tab/>
        <w:t xml:space="preserve">The downlink </w:t>
      </w:r>
      <w:r>
        <w:rPr>
          <w:sz w:val="21"/>
          <w:szCs w:val="21"/>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which are averaged over one slot, shall be below the values in table 7.8.1B.9, 7.8.1B.10, 7.8.1B.11, 7.8.1B.12 more than 90 % of the time.</w:t>
      </w:r>
    </w:p>
    <w:p>
      <w:pPr>
        <w:pStyle w:val="TH"/>
        <w:rPr/>
      </w:pPr>
      <w:r>
        <w:rPr/>
        <w:t>Table 7.8.1B.9: Requirements in downlink power control (DL_DCH_FET_Config is set to 0 with 20ms UL transmission mode)</w:t>
      </w:r>
    </w:p>
    <w:tbl>
      <w:tblPr>
        <w:tblW w:w="5976" w:type="dxa"/>
        <w:jc w:val="center"/>
        <w:tblInd w:w="0" w:type="dxa"/>
        <w:tblLayout w:type="fixed"/>
        <w:tblCellMar>
          <w:top w:w="0" w:type="dxa"/>
          <w:left w:w="28" w:type="dxa"/>
          <w:bottom w:w="0" w:type="dxa"/>
          <w:right w:w="28" w:type="dxa"/>
        </w:tblCellMar>
      </w:tblPr>
      <w:tblGrid>
        <w:gridCol w:w="2598"/>
        <w:gridCol w:w="1091"/>
        <w:gridCol w:w="576"/>
        <w:gridCol w:w="577"/>
        <w:gridCol w:w="567"/>
        <w:gridCol w:w="567"/>
      </w:tblGrid>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cs="v5.0.0;Times New Roman"/>
                <w:b/>
                <w:b/>
                <w:position w:val="-40"/>
              </w:rPr>
            </w:pPr>
            <w:r>
              <w:rPr>
                <w:rFonts w:eastAsia="?? ??;Yu Gothic" w:cs="Arial"/>
                <w:b/>
              </w:rPr>
              <w:t>Parameter</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v5.0.0;Times New Roman"/>
                <w:b/>
                <w:b/>
              </w:rPr>
            </w:pPr>
            <w:r>
              <w:rPr>
                <w:rFonts w:eastAsia="?? ??;Yu Gothic" w:cs="Arial"/>
                <w:b/>
              </w:rPr>
              <w:t>Unit</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1 </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Test  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3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4 </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drawing>
                <wp:inline distT="0" distB="0" distL="0" distR="0">
                  <wp:extent cx="657225" cy="333375"/>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43" t="-83" r="-43" b="-83"/>
                          <a:stretch>
                            <a:fillRect/>
                          </a:stretch>
                        </pic:blipFill>
                        <pic:spPr bwMode="auto">
                          <a:xfrm>
                            <a:off x="0" y="0"/>
                            <a:ext cx="657225" cy="333375"/>
                          </a:xfrm>
                          <a:prstGeom prst="rect">
                            <a:avLst/>
                          </a:prstGeom>
                        </pic:spPr>
                      </pic:pic>
                    </a:graphicData>
                  </a:graphic>
                </wp:inline>
              </w:drawing>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dB</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-17.6</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-19.7</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-10.1</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-11.6</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t>Measured quality on DTCH</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BLER</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r>
    </w:tbl>
    <w:p>
      <w:pPr>
        <w:pStyle w:val="Normal"/>
        <w:rPr>
          <w:rFonts w:cs="v5.0.0;Times New Roman"/>
        </w:rPr>
      </w:pPr>
      <w:r>
        <w:rPr>
          <w:rFonts w:cs="v5.0.0;Times New Roman"/>
        </w:rPr>
      </w:r>
    </w:p>
    <w:p>
      <w:pPr>
        <w:pStyle w:val="TH"/>
        <w:rPr/>
      </w:pPr>
      <w:r>
        <w:rPr/>
        <w:t>Table 7.8.1B.10: Requirements in downlink power control (DL_DCH_FET_Config is set to 0 with 10ms UL transmission mode)</w:t>
      </w:r>
    </w:p>
    <w:tbl>
      <w:tblPr>
        <w:tblW w:w="5976" w:type="dxa"/>
        <w:jc w:val="center"/>
        <w:tblInd w:w="0" w:type="dxa"/>
        <w:tblLayout w:type="fixed"/>
        <w:tblCellMar>
          <w:top w:w="0" w:type="dxa"/>
          <w:left w:w="28" w:type="dxa"/>
          <w:bottom w:w="0" w:type="dxa"/>
          <w:right w:w="28" w:type="dxa"/>
        </w:tblCellMar>
      </w:tblPr>
      <w:tblGrid>
        <w:gridCol w:w="2598"/>
        <w:gridCol w:w="1091"/>
        <w:gridCol w:w="576"/>
        <w:gridCol w:w="577"/>
        <w:gridCol w:w="567"/>
        <w:gridCol w:w="567"/>
      </w:tblGrid>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cs="v5.0.0;Times New Roman"/>
                <w:b/>
                <w:b/>
                <w:position w:val="-40"/>
              </w:rPr>
            </w:pPr>
            <w:r>
              <w:rPr>
                <w:rFonts w:eastAsia="?? ??;Yu Gothic" w:cs="Arial"/>
                <w:b/>
              </w:rPr>
              <w:t>Parameter</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v5.0.0;Times New Roman"/>
                <w:b/>
                <w:b/>
              </w:rPr>
            </w:pPr>
            <w:r>
              <w:rPr>
                <w:rFonts w:eastAsia="?? ??;Yu Gothic" w:cs="Arial"/>
                <w:b/>
              </w:rPr>
              <w:t>Unit</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1 </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Test  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3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4 </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drawing>
                <wp:inline distT="0" distB="0" distL="0" distR="0">
                  <wp:extent cx="657225" cy="333375"/>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43" t="-83" r="-43" b="-83"/>
                          <a:stretch>
                            <a:fillRect/>
                          </a:stretch>
                        </pic:blipFill>
                        <pic:spPr bwMode="auto">
                          <a:xfrm>
                            <a:off x="0" y="0"/>
                            <a:ext cx="657225" cy="333375"/>
                          </a:xfrm>
                          <a:prstGeom prst="rect">
                            <a:avLst/>
                          </a:prstGeom>
                        </pic:spPr>
                      </pic:pic>
                    </a:graphicData>
                  </a:graphic>
                </wp:inline>
              </w:drawing>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dB</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-14.3</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-16.4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-5.9</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-8.6</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t>Measured quality on DTCH</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BLER</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r>
    </w:tbl>
    <w:p>
      <w:pPr>
        <w:pStyle w:val="Normal"/>
        <w:rPr>
          <w:rFonts w:cs="v5.0.0;Times New Roman"/>
        </w:rPr>
      </w:pPr>
      <w:r>
        <w:rPr>
          <w:rFonts w:cs="v5.0.0;Times New Roman"/>
        </w:rPr>
      </w:r>
    </w:p>
    <w:p>
      <w:pPr>
        <w:pStyle w:val="TH"/>
        <w:rPr/>
      </w:pPr>
      <w:r>
        <w:rPr/>
        <w:t>Table 7.8.1B.11: Requirements in downlink power control (DL_DCH_FET_Config is set to 1 with 10ms UL transmission mode)</w:t>
      </w:r>
    </w:p>
    <w:tbl>
      <w:tblPr>
        <w:tblW w:w="5976" w:type="dxa"/>
        <w:jc w:val="center"/>
        <w:tblInd w:w="0" w:type="dxa"/>
        <w:tblLayout w:type="fixed"/>
        <w:tblCellMar>
          <w:top w:w="0" w:type="dxa"/>
          <w:left w:w="28" w:type="dxa"/>
          <w:bottom w:w="0" w:type="dxa"/>
          <w:right w:w="28" w:type="dxa"/>
        </w:tblCellMar>
      </w:tblPr>
      <w:tblGrid>
        <w:gridCol w:w="2598"/>
        <w:gridCol w:w="1091"/>
        <w:gridCol w:w="576"/>
        <w:gridCol w:w="577"/>
        <w:gridCol w:w="567"/>
        <w:gridCol w:w="567"/>
      </w:tblGrid>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cs="v5.0.0;Times New Roman"/>
                <w:b/>
                <w:b/>
                <w:position w:val="-40"/>
              </w:rPr>
            </w:pPr>
            <w:r>
              <w:rPr>
                <w:rFonts w:eastAsia="?? ??;Yu Gothic" w:cs="Arial"/>
                <w:b/>
              </w:rPr>
              <w:t>Parameter</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v5.0.0;Times New Roman"/>
                <w:b/>
                <w:b/>
              </w:rPr>
            </w:pPr>
            <w:r>
              <w:rPr>
                <w:rFonts w:eastAsia="?? ??;Yu Gothic" w:cs="Arial"/>
                <w:b/>
              </w:rPr>
              <w:t>Unit</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1 </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Test  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3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4 </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drawing>
                <wp:inline distT="0" distB="0" distL="0" distR="0">
                  <wp:extent cx="657225" cy="333375"/>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43" t="-83" r="-43" b="-83"/>
                          <a:stretch>
                            <a:fillRect/>
                          </a:stretch>
                        </pic:blipFill>
                        <pic:spPr bwMode="auto">
                          <a:xfrm>
                            <a:off x="0" y="0"/>
                            <a:ext cx="657225" cy="333375"/>
                          </a:xfrm>
                          <a:prstGeom prst="rect">
                            <a:avLst/>
                          </a:prstGeom>
                        </pic:spPr>
                      </pic:pic>
                    </a:graphicData>
                  </a:graphic>
                </wp:inline>
              </w:drawing>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dB</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-17.4</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-19.7</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-9.5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-11.5</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t>Measured quality on DTCH</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BLER</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r>
    </w:tbl>
    <w:p>
      <w:pPr>
        <w:pStyle w:val="Normal"/>
        <w:rPr>
          <w:rFonts w:cs="v5.0.0;Times New Roman"/>
        </w:rPr>
      </w:pPr>
      <w:r>
        <w:rPr>
          <w:rFonts w:cs="v5.0.0;Times New Roman"/>
        </w:rPr>
      </w:r>
    </w:p>
    <w:p>
      <w:pPr>
        <w:pStyle w:val="TH"/>
        <w:rPr/>
      </w:pPr>
      <w:r>
        <w:rPr/>
        <w:t>Table 7.8.1B.12: Requirements in downlink power control (DL_DCH_FET_Config is set to 1 with 10ms UL transmission mode and Null transmission in uplink)</w:t>
      </w:r>
    </w:p>
    <w:tbl>
      <w:tblPr>
        <w:tblW w:w="5976" w:type="dxa"/>
        <w:jc w:val="center"/>
        <w:tblInd w:w="0" w:type="dxa"/>
        <w:tblLayout w:type="fixed"/>
        <w:tblCellMar>
          <w:top w:w="0" w:type="dxa"/>
          <w:left w:w="28" w:type="dxa"/>
          <w:bottom w:w="0" w:type="dxa"/>
          <w:right w:w="28" w:type="dxa"/>
        </w:tblCellMar>
      </w:tblPr>
      <w:tblGrid>
        <w:gridCol w:w="2598"/>
        <w:gridCol w:w="1091"/>
        <w:gridCol w:w="576"/>
        <w:gridCol w:w="577"/>
        <w:gridCol w:w="567"/>
        <w:gridCol w:w="567"/>
      </w:tblGrid>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cs="v5.0.0;Times New Roman"/>
                <w:b/>
                <w:b/>
                <w:position w:val="-40"/>
              </w:rPr>
            </w:pPr>
            <w:r>
              <w:rPr>
                <w:rFonts w:eastAsia="?? ??;Yu Gothic" w:cs="Arial"/>
                <w:b/>
              </w:rPr>
              <w:t>Parameter</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v5.0.0;Times New Roman"/>
                <w:b/>
                <w:b/>
              </w:rPr>
            </w:pPr>
            <w:r>
              <w:rPr>
                <w:rFonts w:eastAsia="?? ??;Yu Gothic" w:cs="Arial"/>
                <w:b/>
              </w:rPr>
              <w:t>Unit</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1 </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Test  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3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cs="v5.0.0;Times New Roman"/>
                <w:b/>
                <w:b/>
              </w:rPr>
            </w:pPr>
            <w:r>
              <w:rPr>
                <w:rFonts w:eastAsia="?? ??;Yu Gothic" w:cs="Arial"/>
                <w:b/>
              </w:rPr>
              <w:t xml:space="preserve">Test 4 </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drawing>
                <wp:inline distT="0" distB="0" distL="0" distR="0">
                  <wp:extent cx="657225" cy="333375"/>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81"/>
                          <a:srcRect l="-43" t="-83" r="-43" b="-83"/>
                          <a:stretch>
                            <a:fillRect/>
                          </a:stretch>
                        </pic:blipFill>
                        <pic:spPr bwMode="auto">
                          <a:xfrm>
                            <a:off x="0" y="0"/>
                            <a:ext cx="657225" cy="333375"/>
                          </a:xfrm>
                          <a:prstGeom prst="rect">
                            <a:avLst/>
                          </a:prstGeom>
                        </pic:spPr>
                      </pic:pic>
                    </a:graphicData>
                  </a:graphic>
                </wp:inline>
              </w:drawing>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dB</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-17.4</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-19.6</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-9.5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rPr>
            </w:pPr>
            <w:r>
              <w:rPr>
                <w:rFonts w:eastAsia="?? ??;Yu Gothic" w:cs="Arial"/>
              </w:rPr>
              <w:t>-11.5</w:t>
            </w:r>
          </w:p>
        </w:tc>
      </w:tr>
      <w:tr>
        <w:trPr>
          <w:trHeight w:val="113" w:hRule="atLeast"/>
          <w:cantSplit w:val="true"/>
        </w:trPr>
        <w:tc>
          <w:tcPr>
            <w:tcW w:w="2598" w:type="dxa"/>
            <w:tcBorders>
              <w:top w:val="single" w:sz="2" w:space="0" w:color="000000"/>
              <w:left w:val="single" w:sz="2" w:space="0" w:color="000000"/>
              <w:bottom w:val="single" w:sz="2" w:space="0" w:color="000000"/>
              <w:right w:val="single" w:sz="2" w:space="0" w:color="000000"/>
            </w:tcBorders>
          </w:tcPr>
          <w:p>
            <w:pPr>
              <w:pStyle w:val="TAL"/>
              <w:jc w:val="center"/>
              <w:rPr>
                <w:rFonts w:eastAsia="?? ??;Yu Gothic" w:cs="Arial"/>
                <w:b/>
                <w:b/>
              </w:rPr>
            </w:pPr>
            <w:r>
              <w:rPr>
                <w:rFonts w:cs="v5.0.0;Times New Roman"/>
              </w:rPr>
              <w:t>Measured quality on DTCH</w:t>
            </w:r>
          </w:p>
        </w:tc>
        <w:tc>
          <w:tcPr>
            <w:tcW w:w="1091"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BLER</w:t>
            </w:r>
          </w:p>
        </w:tc>
        <w:tc>
          <w:tcPr>
            <w:tcW w:w="576"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7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cs="Arial"/>
                <w:b/>
                <w:b/>
              </w:rPr>
            </w:pPr>
            <w:r>
              <w:rPr>
                <w:rFonts w:cs="v5.0.0;Times New Roman"/>
              </w:rPr>
              <w:t>0.01±30%</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7.8.2</w:t>
        <w:tab/>
        <w:t>Power control in the downlink, initial convergence</w:t>
      </w:r>
    </w:p>
    <w:p>
      <w:pPr>
        <w:pStyle w:val="Heading4"/>
        <w:ind w:left="1418" w:hanging="1418"/>
        <w:rPr/>
      </w:pPr>
      <w:r>
        <w:rPr/>
        <w:t>7.8.2.1</w:t>
        <w:tab/>
        <w:t>Definition and applicability</w:t>
      </w:r>
    </w:p>
    <w:p>
      <w:pPr>
        <w:pStyle w:val="Normal"/>
        <w:rPr/>
      </w:pPr>
      <w:r>
        <w:rPr/>
        <w:t>This requirement verifies that DL power control works properly during the first seconds after DPCH connection is established. The requirements and this test apply to all types of UTRA for the FDD UE.</w:t>
      </w:r>
    </w:p>
    <w:p>
      <w:pPr>
        <w:pStyle w:val="Heading4"/>
        <w:ind w:left="1418" w:hanging="1418"/>
        <w:rPr/>
      </w:pPr>
      <w:r>
        <w:rPr/>
        <w:t>7.8.2.2</w:t>
        <w:tab/>
        <w:t>Minimum requirements</w:t>
      </w:r>
    </w:p>
    <w:p>
      <w:pPr>
        <w:pStyle w:val="Normal"/>
        <w:rPr/>
      </w:pPr>
      <w:r>
        <w:rPr/>
        <w:t>For the parameters specified in table 7.8.2.1 the downlink DPCH_Ec/Ior power ratio measured values, which are averaged over 50 ms, shall be within the range specified in table 7.8.2.2 more than 90 % of the time. T1 equals to 500 ms and it starts 10 ms after the uplink DPDCH physical channel is considered established. T2 equals to 500 ms and it starts when T1 has expired. Power control is ON during the test.</w:t>
      </w:r>
    </w:p>
    <w:p>
      <w:pPr>
        <w:pStyle w:val="Normal"/>
        <w:rPr/>
      </w:pPr>
      <w:r>
        <w:rPr/>
        <w:t>The first 10 ms shall not be used for averaging, i.e. the first sample to be input to the averaging filter is at the beginning of T1. The averaging shall be performed with a sliding rectangular window averaging filter. The window size of the averaging filter is linearly increased from 0 up to 50 ms during the first 50 ms of T1, and then kept equal to 50ms.</w:t>
      </w:r>
    </w:p>
    <w:p>
      <w:pPr>
        <w:pStyle w:val="TH"/>
        <w:rPr/>
      </w:pPr>
      <w:r>
        <w:rPr/>
        <w:t>Table 7.8.2.1: Test parameters for downlink power control, initial convergence</w:t>
      </w:r>
    </w:p>
    <w:tbl>
      <w:tblPr>
        <w:tblW w:w="8674" w:type="dxa"/>
        <w:jc w:val="center"/>
        <w:tblInd w:w="0" w:type="dxa"/>
        <w:tblLayout w:type="fixed"/>
        <w:tblCellMar>
          <w:top w:w="0" w:type="dxa"/>
          <w:left w:w="28" w:type="dxa"/>
          <w:bottom w:w="0" w:type="dxa"/>
          <w:right w:w="108" w:type="dxa"/>
        </w:tblCellMar>
      </w:tblPr>
      <w:tblGrid>
        <w:gridCol w:w="2498"/>
        <w:gridCol w:w="1113"/>
        <w:gridCol w:w="1211"/>
        <w:gridCol w:w="1170"/>
        <w:gridCol w:w="1260"/>
        <w:gridCol w:w="1422"/>
      </w:tblGrid>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1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2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1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3</w:t>
            </w:r>
          </w:p>
        </w:tc>
        <w:tc>
          <w:tcPr>
            <w:tcW w:w="12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4</w:t>
            </w:r>
          </w:p>
        </w:tc>
        <w:tc>
          <w:tcPr>
            <w:tcW w:w="14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Target quality value on DTCH</w:t>
            </w:r>
          </w:p>
        </w:tc>
        <w:tc>
          <w:tcPr>
            <w:tcW w:w="11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0,01</w:t>
            </w:r>
          </w:p>
        </w:tc>
        <w:tc>
          <w:tcPr>
            <w:tcW w:w="12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0,01</w:t>
            </w:r>
          </w:p>
        </w:tc>
        <w:tc>
          <w:tcPr>
            <w:tcW w:w="11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0,1</w:t>
            </w:r>
          </w:p>
        </w:tc>
        <w:tc>
          <w:tcPr>
            <w:tcW w:w="12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0,1</w:t>
            </w:r>
          </w:p>
        </w:tc>
        <w:tc>
          <w:tcPr>
            <w:tcW w:w="14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Initial DPCH_Ec/Ior</w:t>
            </w:r>
          </w:p>
        </w:tc>
        <w:tc>
          <w:tcPr>
            <w:tcW w:w="11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-5,9</w:t>
            </w:r>
          </w:p>
        </w:tc>
        <w:tc>
          <w:tcPr>
            <w:tcW w:w="12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-25,9</w:t>
            </w:r>
          </w:p>
        </w:tc>
        <w:tc>
          <w:tcPr>
            <w:tcW w:w="11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12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-22,8</w:t>
            </w:r>
          </w:p>
        </w:tc>
        <w:tc>
          <w:tcPr>
            <w:tcW w:w="14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dB</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Data Rate</w:t>
            </w:r>
          </w:p>
        </w:tc>
        <w:tc>
          <w:tcPr>
            <w:tcW w:w="11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12,2</w:t>
            </w:r>
          </w:p>
        </w:tc>
        <w:tc>
          <w:tcPr>
            <w:tcW w:w="12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12,2</w:t>
            </w:r>
          </w:p>
        </w:tc>
        <w:tc>
          <w:tcPr>
            <w:tcW w:w="11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64</w:t>
            </w:r>
          </w:p>
        </w:tc>
        <w:tc>
          <w:tcPr>
            <w:tcW w:w="12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64</w:t>
            </w:r>
          </w:p>
        </w:tc>
        <w:tc>
          <w:tcPr>
            <w:tcW w:w="14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kbps</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22"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-60</w:t>
            </w:r>
          </w:p>
        </w:tc>
        <w:tc>
          <w:tcPr>
            <w:tcW w:w="1422" w:type="dxa"/>
            <w:tcBorders>
              <w:top w:val="single" w:sz="6" w:space="0" w:color="000000"/>
              <w:left w:val="single" w:sz="6" w:space="0" w:color="000000"/>
              <w:bottom w:val="single" w:sz="6" w:space="0" w:color="000000"/>
              <w:right w:val="single" w:sz="6" w:space="0" w:color="000000"/>
            </w:tcBorders>
          </w:tcPr>
          <w:p>
            <w:pPr>
              <w:pStyle w:val="TAC"/>
              <w:rPr/>
            </w:pPr>
            <w:r>
              <w:rPr/>
              <w:t>dBm/3,84 MHz</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pPr>
            <w:r>
              <w:rPr/>
              <w:t>Propagation condition</w:t>
            </w:r>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Static</w:t>
            </w:r>
          </w:p>
        </w:tc>
        <w:tc>
          <w:tcPr>
            <w:tcW w:w="142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pPr>
            <w:r>
              <w:rPr/>
              <w:t>Maximum_DL_Power (note)</w:t>
            </w:r>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7</w:t>
            </w:r>
          </w:p>
        </w:tc>
        <w:tc>
          <w:tcPr>
            <w:tcW w:w="1422"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pPr>
            <w:r>
              <w:rPr/>
              <w:t>Minimum_DL_Power (note)</w:t>
            </w:r>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-18</w:t>
            </w:r>
          </w:p>
        </w:tc>
        <w:tc>
          <w:tcPr>
            <w:tcW w:w="1422"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4754" w:type="dxa"/>
            <w:gridSpan w:val="4"/>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422" w:type="dxa"/>
            <w:tcBorders>
              <w:top w:val="single" w:sz="6" w:space="0" w:color="000000"/>
              <w:left w:val="single" w:sz="6" w:space="0" w:color="000000"/>
              <w:bottom w:val="single" w:sz="6" w:space="0" w:color="000000"/>
              <w:right w:val="single" w:sz="6" w:space="0" w:color="000000"/>
            </w:tcBorders>
            <w:vAlign w:val="center"/>
          </w:tcPr>
          <w:p>
            <w:pPr>
              <w:pStyle w:val="TAC"/>
              <w:rPr/>
            </w:pPr>
            <w:r>
              <w:rPr/>
              <w:t>dB</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pPr>
            <w:r>
              <w:rPr/>
              <w:t>Limited Power Increase</w:t>
            </w:r>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"Not used"</w:t>
            </w:r>
          </w:p>
        </w:tc>
        <w:tc>
          <w:tcPr>
            <w:tcW w:w="142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8674" w:type="dxa"/>
            <w:gridSpan w:val="6"/>
            <w:tcBorders>
              <w:top w:val="single" w:sz="6" w:space="0" w:color="000000"/>
              <w:left w:val="single" w:sz="6" w:space="0" w:color="000000"/>
              <w:bottom w:val="single" w:sz="6" w:space="0" w:color="000000"/>
              <w:right w:val="single" w:sz="6" w:space="0" w:color="000000"/>
            </w:tcBorders>
          </w:tcPr>
          <w:p>
            <w:pPr>
              <w:pStyle w:val="TAN"/>
              <w:rPr/>
            </w:pPr>
            <w:r>
              <w:rPr/>
              <w:t>NOTE:</w:t>
              <w:tab/>
              <w:t>Power is compared to P-CPICH as specified in [9].</w:t>
            </w:r>
          </w:p>
        </w:tc>
      </w:tr>
    </w:tbl>
    <w:p>
      <w:pPr>
        <w:pStyle w:val="Normal"/>
        <w:rPr/>
      </w:pPr>
      <w:r>
        <w:rPr/>
      </w:r>
    </w:p>
    <w:p>
      <w:pPr>
        <w:pStyle w:val="TH"/>
        <w:rPr/>
      </w:pPr>
      <w:r>
        <w:rPr/>
        <w:t>Table 7.8.2.2: Requirements in downlink power control, initial convergence</w:t>
      </w:r>
    </w:p>
    <w:tbl>
      <w:tblPr>
        <w:tblW w:w="9464" w:type="dxa"/>
        <w:jc w:val="center"/>
        <w:tblInd w:w="0" w:type="dxa"/>
        <w:tblLayout w:type="fixed"/>
        <w:tblCellMar>
          <w:top w:w="0" w:type="dxa"/>
          <w:left w:w="28" w:type="dxa"/>
          <w:bottom w:w="0" w:type="dxa"/>
          <w:right w:w="108" w:type="dxa"/>
        </w:tblCellMar>
      </w:tblPr>
      <w:tblGrid>
        <w:gridCol w:w="2464"/>
        <w:gridCol w:w="2889"/>
        <w:gridCol w:w="2835"/>
        <w:gridCol w:w="1276"/>
      </w:tblGrid>
      <w:tr>
        <w:trPr/>
        <w:tc>
          <w:tcPr>
            <w:tcW w:w="2464" w:type="dxa"/>
            <w:tcBorders/>
          </w:tcPr>
          <w:p>
            <w:pPr>
              <w:pStyle w:val="TAH"/>
              <w:rPr>
                <w:lang w:eastAsia="en-US"/>
              </w:rPr>
            </w:pPr>
            <w:r>
              <w:rPr>
                <w:lang w:eastAsia="en-US"/>
              </w:rPr>
              <w:t>Parameter</w:t>
            </w:r>
          </w:p>
        </w:tc>
        <w:tc>
          <w:tcPr>
            <w:tcW w:w="2889" w:type="dxa"/>
            <w:tcBorders/>
          </w:tcPr>
          <w:p>
            <w:pPr>
              <w:pStyle w:val="TAH"/>
              <w:rPr>
                <w:lang w:eastAsia="en-US"/>
              </w:rPr>
            </w:pPr>
            <w:r>
              <w:rPr>
                <w:lang w:eastAsia="en-US"/>
              </w:rPr>
              <w:t>Test 1 and Test 2</w:t>
            </w:r>
          </w:p>
        </w:tc>
        <w:tc>
          <w:tcPr>
            <w:tcW w:w="2835" w:type="dxa"/>
            <w:tcBorders/>
          </w:tcPr>
          <w:p>
            <w:pPr>
              <w:pStyle w:val="TAH"/>
              <w:rPr>
                <w:lang w:eastAsia="en-US"/>
              </w:rPr>
            </w:pPr>
            <w:r>
              <w:rPr>
                <w:lang w:eastAsia="en-US"/>
              </w:rPr>
              <w:t>Test 3 and Test 4</w:t>
            </w:r>
          </w:p>
        </w:tc>
        <w:tc>
          <w:tcPr>
            <w:tcW w:w="1276" w:type="dxa"/>
            <w:tcBorders/>
          </w:tcPr>
          <w:p>
            <w:pPr>
              <w:pStyle w:val="TAH"/>
              <w:rPr>
                <w:lang w:eastAsia="en-US"/>
              </w:rPr>
            </w:pPr>
            <w:r>
              <w:rPr>
                <w:lang w:eastAsia="en-US"/>
              </w:rPr>
              <w:t>Unit</w:t>
            </w:r>
          </w:p>
        </w:tc>
      </w:tr>
      <w:tr>
        <w:trPr/>
        <w:tc>
          <w:tcPr>
            <w:tcW w:w="2464" w:type="dxa"/>
            <w:tcBorders/>
          </w:tcPr>
          <w:p>
            <w:pPr>
              <w:pStyle w:val="TAL"/>
              <w:rPr/>
            </w:pP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rFonts w:eastAsia="Arial"/>
              </w:rPr>
              <w:t xml:space="preserve"> </w:t>
            </w:r>
            <w:r>
              <w:rPr/>
              <w:t>during T1</w:t>
            </w:r>
          </w:p>
        </w:tc>
        <w:tc>
          <w:tcPr>
            <w:tcW w:w="2889" w:type="dxa"/>
            <w:tcBorders/>
          </w:tcPr>
          <w:p>
            <w:pPr>
              <w:pStyle w:val="TAC"/>
              <w:rPr/>
            </w:pPr>
            <w:r>
              <w:rPr/>
              <w:t xml:space="preserve">-18,9 </w:t>
            </w:r>
            <w:r>
              <w:rPr>
                <w:rFonts w:ascii="Symbol" w:hAnsi="Symbol"/>
                <w:sz w:val="18"/>
              </w:rPr>
              <w:t>£</w:t>
            </w:r>
            <w:r>
              <w:rPr/>
              <w:t xml:space="preserve"> DPCH_Ec/Ior </w:t>
            </w:r>
            <w:r>
              <w:rPr>
                <w:rFonts w:ascii="Symbol" w:hAnsi="Symbol"/>
                <w:sz w:val="18"/>
              </w:rPr>
              <w:t>£</w:t>
            </w:r>
            <w:r>
              <w:rPr/>
              <w:t xml:space="preserve"> -11,9</w:t>
            </w:r>
          </w:p>
        </w:tc>
        <w:tc>
          <w:tcPr>
            <w:tcW w:w="2835" w:type="dxa"/>
            <w:tcBorders/>
          </w:tcPr>
          <w:p>
            <w:pPr>
              <w:pStyle w:val="TAC"/>
              <w:rPr/>
            </w:pPr>
            <w:r>
              <w:rPr/>
              <w:t xml:space="preserve">-15,1 </w:t>
            </w:r>
            <w:r>
              <w:rPr>
                <w:rFonts w:ascii="Symbol" w:hAnsi="Symbol"/>
                <w:sz w:val="18"/>
              </w:rPr>
              <w:t>£</w:t>
            </w:r>
            <w:r>
              <w:rPr/>
              <w:t xml:space="preserve"> DPCH_Ec/Ior </w:t>
            </w:r>
            <w:r>
              <w:rPr>
                <w:rFonts w:ascii="Symbol" w:hAnsi="Symbol"/>
                <w:sz w:val="18"/>
              </w:rPr>
              <w:t>£</w:t>
            </w:r>
            <w:r>
              <w:rPr/>
              <w:t xml:space="preserve"> -8,1</w:t>
            </w:r>
          </w:p>
        </w:tc>
        <w:tc>
          <w:tcPr>
            <w:tcW w:w="1276" w:type="dxa"/>
            <w:tcBorders/>
          </w:tcPr>
          <w:p>
            <w:pPr>
              <w:pStyle w:val="TAC"/>
              <w:rPr/>
            </w:pPr>
            <w:r>
              <w:rPr/>
              <w:t>dB</w:t>
            </w:r>
          </w:p>
        </w:tc>
      </w:tr>
      <w:tr>
        <w:trPr/>
        <w:tc>
          <w:tcPr>
            <w:tcW w:w="2464" w:type="dxa"/>
            <w:tcBorders/>
          </w:tcPr>
          <w:p>
            <w:pPr>
              <w:pStyle w:val="TAL"/>
              <w:rPr/>
            </w:pP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rFonts w:eastAsia="Arial"/>
              </w:rPr>
              <w:t xml:space="preserve"> </w:t>
            </w:r>
            <w:r>
              <w:rPr/>
              <w:t>during T2</w:t>
            </w:r>
          </w:p>
        </w:tc>
        <w:tc>
          <w:tcPr>
            <w:tcW w:w="2889" w:type="dxa"/>
            <w:tcBorders/>
          </w:tcPr>
          <w:p>
            <w:pPr>
              <w:pStyle w:val="TAC"/>
              <w:rPr/>
            </w:pPr>
            <w:r>
              <w:rPr/>
              <w:t xml:space="preserve">-18,9 </w:t>
            </w:r>
            <w:r>
              <w:rPr>
                <w:rFonts w:ascii="Symbol" w:hAnsi="Symbol"/>
                <w:sz w:val="18"/>
              </w:rPr>
              <w:t>£</w:t>
            </w:r>
            <w:r>
              <w:rPr/>
              <w:t xml:space="preserve"> DPCH_Ec/Ior </w:t>
            </w:r>
            <w:r>
              <w:rPr>
                <w:rFonts w:ascii="Symbol" w:hAnsi="Symbol"/>
                <w:sz w:val="18"/>
              </w:rPr>
              <w:t>£</w:t>
            </w:r>
            <w:r>
              <w:rPr/>
              <w:t xml:space="preserve"> -14,9</w:t>
            </w:r>
          </w:p>
        </w:tc>
        <w:tc>
          <w:tcPr>
            <w:tcW w:w="2835" w:type="dxa"/>
            <w:tcBorders/>
          </w:tcPr>
          <w:p>
            <w:pPr>
              <w:pStyle w:val="TAC"/>
              <w:rPr/>
            </w:pPr>
            <w:r>
              <w:rPr/>
              <w:t xml:space="preserve">-15,1 </w:t>
            </w:r>
            <w:r>
              <w:rPr>
                <w:rFonts w:ascii="Symbol" w:hAnsi="Symbol"/>
                <w:sz w:val="18"/>
              </w:rPr>
              <w:t>£</w:t>
            </w:r>
            <w:r>
              <w:rPr/>
              <w:t xml:space="preserve"> DPCH_Ec/Ior </w:t>
            </w:r>
            <w:r>
              <w:rPr>
                <w:rFonts w:ascii="Symbol" w:hAnsi="Symbol"/>
                <w:sz w:val="18"/>
              </w:rPr>
              <w:t>£</w:t>
            </w:r>
            <w:r>
              <w:rPr/>
              <w:t xml:space="preserve"> -11,1</w:t>
            </w:r>
          </w:p>
        </w:tc>
        <w:tc>
          <w:tcPr>
            <w:tcW w:w="1276" w:type="dxa"/>
            <w:tcBorders/>
          </w:tcPr>
          <w:p>
            <w:pPr>
              <w:pStyle w:val="TAC"/>
              <w:rPr/>
            </w:pPr>
            <w:r>
              <w:rPr/>
              <w:t>dB</w:t>
            </w:r>
          </w:p>
        </w:tc>
      </w:tr>
      <w:tr>
        <w:trPr/>
        <w:tc>
          <w:tcPr>
            <w:tcW w:w="9464" w:type="dxa"/>
            <w:gridSpan w:val="4"/>
            <w:tcBorders/>
          </w:tcPr>
          <w:p>
            <w:pPr>
              <w:pStyle w:val="TAN"/>
              <w:rPr/>
            </w:pPr>
            <w:r>
              <w:rPr/>
              <w:t>NOTE:</w:t>
              <w:tab/>
              <w:t>The low limit is decreased by 3 dB for a UE with more than one antenna connector.</w:t>
            </w:r>
          </w:p>
        </w:tc>
      </w:tr>
    </w:tbl>
    <w:p>
      <w:pPr>
        <w:pStyle w:val="Normal"/>
        <w:rPr/>
      </w:pPr>
      <w:r>
        <w:rPr/>
      </w:r>
    </w:p>
    <w:p>
      <w:pPr>
        <w:pStyle w:val="Normal"/>
        <w:rPr/>
      </w:pPr>
      <w:r>
        <w:rPr/>
        <w:t>The reference for this requirement is TS 25.101 [1] clause 8.8.2.1.</w:t>
      </w:r>
    </w:p>
    <w:p>
      <w:pPr>
        <w:pStyle w:val="NO"/>
        <w:rPr/>
      </w:pPr>
      <w:r>
        <w:rPr/>
        <w:t>NOTE:</w:t>
        <w:tab/>
      </w:r>
      <w:r>
        <w:rPr>
          <w:rFonts w:eastAsia="MS Mincho;Yu Gothic"/>
          <w:lang w:bidi="he-IL"/>
        </w:rPr>
        <w:t>DTCH shall be transmitted during the whole test.</w:t>
      </w:r>
    </w:p>
    <w:p>
      <w:pPr>
        <w:pStyle w:val="Heading4"/>
        <w:ind w:left="1418" w:hanging="1418"/>
        <w:rPr/>
      </w:pPr>
      <w:r>
        <w:rPr/>
        <w:t>7.8.2.3</w:t>
        <w:tab/>
        <w:t>Test purpose</w:t>
      </w:r>
    </w:p>
    <w:p>
      <w:pPr>
        <w:pStyle w:val="Normal"/>
        <w:rPr/>
      </w:pPr>
      <w:r>
        <w:rPr/>
        <w:t>To verify that DL power control works properly during the first seconds after DPCH connection is established.</w:t>
      </w:r>
    </w:p>
    <w:p>
      <w:pPr>
        <w:pStyle w:val="Heading4"/>
        <w:ind w:left="1418" w:hanging="1418"/>
        <w:rPr/>
      </w:pPr>
      <w:r>
        <w:rPr/>
        <w:t>7.8.2.4</w:t>
        <w:tab/>
        <w:t>Method of test</w:t>
      </w:r>
    </w:p>
    <w:p>
      <w:pPr>
        <w:pStyle w:val="H6"/>
        <w:rPr/>
      </w:pPr>
      <w:r>
        <w:rPr/>
        <w:t>7.8.2.4.1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SS and an AWGN source to the UE antenna connector as shown in figure A.9. In case of  UE-receive diversity connect according to figure A.26.</w:t>
      </w:r>
    </w:p>
    <w:p>
      <w:pPr>
        <w:pStyle w:val="H6"/>
        <w:rPr/>
      </w:pPr>
      <w:r>
        <w:rPr/>
        <w:t>7.8.2.4.2</w:t>
        <w:tab/>
        <w:t>Procedure</w:t>
      </w:r>
    </w:p>
    <w:p>
      <w:pPr>
        <w:pStyle w:val="B1"/>
        <w:rPr/>
      </w:pPr>
      <w:r>
        <w:rPr/>
        <w:t>1)</w:t>
        <w:tab/>
        <w:t>Enter the UE into loopback test mode according to the Generic call setup procedure specified in TS 34.108 [3] clause 7.3.2, with the exception of the information element of Target quality on DCCH as 1(100%) in the RRC CONNECTION SETUP message. With this exception, the outer loop is based on DTCH and not on DCCH. System simulator shall activate power control at the activation time of the Radio Bearer Setup message (At RRC connection setup only DCCH is established). The uplink DPCH physical channel is considered established at the activation time of the Radio Bearer Setup message.</w:t>
      </w:r>
    </w:p>
    <w:p>
      <w:pPr>
        <w:pStyle w:val="B1"/>
        <w:rPr/>
      </w:pPr>
      <w:r>
        <w:rPr/>
        <w:t>2)</w:t>
        <w:tab/>
        <w:t>RF parameters are set up according to table 7.8.2.3 for the test running. After the transmission of Radio Bearer Setup message, Initial DPCH_Ec/Ior is set to the specified level at the activation time</w:t>
      </w:r>
      <w:r>
        <w:rPr>
          <w:bCs/>
        </w:rPr>
        <w:t>.</w:t>
      </w:r>
    </w:p>
    <w:p>
      <w:pPr>
        <w:pStyle w:val="B1"/>
        <w:rPr/>
      </w:pPr>
      <w:r>
        <w:rPr/>
        <w:t>3)</w:t>
        <w:tab/>
        <w:t>SS will vary the physical channel power in downlink according to the TPC commands from UE. Downlink power control mode (DPC_MODE) 0 shall be used.</w:t>
      </w:r>
    </w:p>
    <w:p>
      <w:pPr>
        <w:pStyle w:val="B1"/>
        <w:rPr/>
      </w:pPr>
      <w:r>
        <w:rPr/>
        <w:t>4)</w:t>
        <w:tab/>
        <w:t xml:space="preserve">Measure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averaged over 50 ms during T1. T1 starts 10 ms after the uplink DPDCH physical channel is considered established and T1 equals to 500 ms. The first 10 ms shall not be used for averaging, i.e. the first sample to be input to the averaging filter is at the beginning of T1. The averaging shall be performed with a sliding rectangular window averaging filter. The window size of the averaging filter is linearly increased from 0 up to 50 ms during the first 50 ms of T1, and then kept equal to 50ms. At the first slot where the averaging window crosses the T1 - T2 boundary, the average power level within the window begins to test against the T2 requirements.</w:t>
      </w:r>
    </w:p>
    <w:p>
      <w:pPr>
        <w:pStyle w:val="B1"/>
        <w:rPr/>
      </w:pPr>
      <w:r>
        <w:rPr/>
        <w:t>5)</w:t>
        <w:tab/>
        <w:t xml:space="preserve">Measure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averaged over 50 ms during T2. T2 starts, when T1 has expired and T2 equals to 500 ms.</w:t>
      </w:r>
    </w:p>
    <w:p>
      <w:pPr>
        <w:pStyle w:val="Normal"/>
        <w:rPr/>
      </w:pPr>
      <w:r>
        <w:rPr/>
        <w:t>The reception of the "RB setup complete" and the "CLOSE UE TEST LOOP COMPLETE" messages is not necessary to pass this test.</w:t>
      </w:r>
    </w:p>
    <w:p>
      <w:pPr>
        <w:pStyle w:val="Heading4"/>
        <w:ind w:left="1418" w:hanging="1418"/>
        <w:rPr/>
      </w:pPr>
      <w:r>
        <w:rPr/>
        <w:t>7.8.2.5</w:t>
        <w:tab/>
        <w:t xml:space="preserve">Test Requirements </w:t>
      </w:r>
    </w:p>
    <w:p>
      <w:pPr>
        <w:pStyle w:val="Normal"/>
        <w:rPr/>
      </w:pPr>
      <w:r>
        <w:rPr/>
        <w:t>The test parameters are specified in table 7.8.2.3.</w:t>
      </w:r>
    </w:p>
    <w:p>
      <w:pPr>
        <w:pStyle w:val="TH"/>
        <w:rPr/>
      </w:pPr>
      <w:r>
        <w:rPr/>
        <w:t>Table 7.8.2.3: Test parameters for downlink power control, initial convergence</w:t>
      </w:r>
    </w:p>
    <w:tbl>
      <w:tblPr>
        <w:tblW w:w="8674" w:type="dxa"/>
        <w:jc w:val="center"/>
        <w:tblInd w:w="0" w:type="dxa"/>
        <w:tblLayout w:type="fixed"/>
        <w:tblCellMar>
          <w:top w:w="0" w:type="dxa"/>
          <w:left w:w="28" w:type="dxa"/>
          <w:bottom w:w="0" w:type="dxa"/>
          <w:right w:w="108" w:type="dxa"/>
        </w:tblCellMar>
      </w:tblPr>
      <w:tblGrid>
        <w:gridCol w:w="2498"/>
        <w:gridCol w:w="1113"/>
        <w:gridCol w:w="1211"/>
        <w:gridCol w:w="1170"/>
        <w:gridCol w:w="1260"/>
        <w:gridCol w:w="1422"/>
      </w:tblGrid>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1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2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1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3</w:t>
            </w:r>
          </w:p>
        </w:tc>
        <w:tc>
          <w:tcPr>
            <w:tcW w:w="12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4</w:t>
            </w:r>
          </w:p>
        </w:tc>
        <w:tc>
          <w:tcPr>
            <w:tcW w:w="14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Target quality value on DTCH</w:t>
            </w:r>
          </w:p>
        </w:tc>
        <w:tc>
          <w:tcPr>
            <w:tcW w:w="11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0,01</w:t>
            </w:r>
          </w:p>
        </w:tc>
        <w:tc>
          <w:tcPr>
            <w:tcW w:w="12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0,01</w:t>
            </w:r>
          </w:p>
        </w:tc>
        <w:tc>
          <w:tcPr>
            <w:tcW w:w="11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0,1</w:t>
            </w:r>
          </w:p>
        </w:tc>
        <w:tc>
          <w:tcPr>
            <w:tcW w:w="12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0,1</w:t>
            </w:r>
          </w:p>
        </w:tc>
        <w:tc>
          <w:tcPr>
            <w:tcW w:w="14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Initial DPCH_Ec/Ior</w:t>
            </w:r>
          </w:p>
        </w:tc>
        <w:tc>
          <w:tcPr>
            <w:tcW w:w="11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-5,9</w:t>
            </w:r>
          </w:p>
        </w:tc>
        <w:tc>
          <w:tcPr>
            <w:tcW w:w="12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-25,9</w:t>
            </w:r>
          </w:p>
        </w:tc>
        <w:tc>
          <w:tcPr>
            <w:tcW w:w="11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12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-22,8</w:t>
            </w:r>
          </w:p>
        </w:tc>
        <w:tc>
          <w:tcPr>
            <w:tcW w:w="14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dB</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Down Link Information Data Rate</w:t>
            </w:r>
          </w:p>
        </w:tc>
        <w:tc>
          <w:tcPr>
            <w:tcW w:w="11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12,2</w:t>
            </w:r>
          </w:p>
        </w:tc>
        <w:tc>
          <w:tcPr>
            <w:tcW w:w="12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12,2</w:t>
            </w:r>
          </w:p>
        </w:tc>
        <w:tc>
          <w:tcPr>
            <w:tcW w:w="11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64</w:t>
            </w:r>
          </w:p>
        </w:tc>
        <w:tc>
          <w:tcPr>
            <w:tcW w:w="12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64</w:t>
            </w:r>
          </w:p>
        </w:tc>
        <w:tc>
          <w:tcPr>
            <w:tcW w:w="14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kbps</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Up Link Information Data Rate</w:t>
            </w:r>
          </w:p>
        </w:tc>
        <w:tc>
          <w:tcPr>
            <w:tcW w:w="11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12,2</w:t>
            </w:r>
          </w:p>
          <w:p>
            <w:pPr>
              <w:pStyle w:val="TAH"/>
              <w:rPr>
                <w:lang w:eastAsia="en-US"/>
              </w:rPr>
            </w:pPr>
            <w:r>
              <w:rPr>
                <w:lang w:eastAsia="en-US"/>
              </w:rPr>
              <w:t>Note 2</w:t>
            </w:r>
          </w:p>
        </w:tc>
        <w:tc>
          <w:tcPr>
            <w:tcW w:w="12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12,2</w:t>
            </w:r>
          </w:p>
          <w:p>
            <w:pPr>
              <w:pStyle w:val="TAH"/>
              <w:rPr>
                <w:lang w:eastAsia="en-US"/>
              </w:rPr>
            </w:pPr>
            <w:r>
              <w:rPr>
                <w:lang w:eastAsia="en-US"/>
              </w:rPr>
              <w:t>Note 2</w:t>
            </w:r>
          </w:p>
        </w:tc>
        <w:tc>
          <w:tcPr>
            <w:tcW w:w="11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12,2</w:t>
            </w:r>
          </w:p>
          <w:p>
            <w:pPr>
              <w:pStyle w:val="TAH"/>
              <w:rPr>
                <w:lang w:eastAsia="en-US"/>
              </w:rPr>
            </w:pPr>
            <w:r>
              <w:rPr>
                <w:lang w:eastAsia="en-US"/>
              </w:rPr>
              <w:t>Note 3</w:t>
            </w:r>
          </w:p>
        </w:tc>
        <w:tc>
          <w:tcPr>
            <w:tcW w:w="12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12,2</w:t>
            </w:r>
          </w:p>
          <w:p>
            <w:pPr>
              <w:pStyle w:val="TAH"/>
              <w:rPr>
                <w:lang w:eastAsia="en-US"/>
              </w:rPr>
            </w:pPr>
            <w:r>
              <w:rPr>
                <w:lang w:eastAsia="en-US"/>
              </w:rPr>
              <w:t>Note 3</w:t>
            </w:r>
          </w:p>
        </w:tc>
        <w:tc>
          <w:tcPr>
            <w:tcW w:w="14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kbps</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sz w:val="16"/>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22"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sz w:val="16"/>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-60</w:t>
            </w:r>
          </w:p>
        </w:tc>
        <w:tc>
          <w:tcPr>
            <w:tcW w:w="1422" w:type="dxa"/>
            <w:tcBorders>
              <w:top w:val="single" w:sz="6" w:space="0" w:color="000000"/>
              <w:left w:val="single" w:sz="6" w:space="0" w:color="000000"/>
              <w:bottom w:val="single" w:sz="6" w:space="0" w:color="000000"/>
              <w:right w:val="single" w:sz="6" w:space="0" w:color="000000"/>
            </w:tcBorders>
          </w:tcPr>
          <w:p>
            <w:pPr>
              <w:pStyle w:val="TAC"/>
              <w:rPr/>
            </w:pPr>
            <w:r>
              <w:rPr/>
              <w:t>dBm/3,84 MHz</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pPr>
            <w:r>
              <w:rPr/>
              <w:t>Propagation condition</w:t>
            </w:r>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Static</w:t>
            </w:r>
          </w:p>
        </w:tc>
        <w:tc>
          <w:tcPr>
            <w:tcW w:w="142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pPr>
            <w:r>
              <w:rPr/>
              <w:t>Maximum_DL_Power (note 1)</w:t>
            </w:r>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7</w:t>
            </w:r>
          </w:p>
        </w:tc>
        <w:tc>
          <w:tcPr>
            <w:tcW w:w="1422"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pPr>
            <w:r>
              <w:rPr/>
              <w:t>Minimum_DL_Power (note 1)</w:t>
            </w:r>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-18</w:t>
            </w:r>
          </w:p>
        </w:tc>
        <w:tc>
          <w:tcPr>
            <w:tcW w:w="1422"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4754" w:type="dxa"/>
            <w:gridSpan w:val="4"/>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422" w:type="dxa"/>
            <w:tcBorders>
              <w:top w:val="single" w:sz="6" w:space="0" w:color="000000"/>
              <w:left w:val="single" w:sz="6" w:space="0" w:color="000000"/>
              <w:bottom w:val="single" w:sz="6" w:space="0" w:color="000000"/>
              <w:right w:val="single" w:sz="6" w:space="0" w:color="000000"/>
            </w:tcBorders>
            <w:vAlign w:val="center"/>
          </w:tcPr>
          <w:p>
            <w:pPr>
              <w:pStyle w:val="TAC"/>
              <w:rPr/>
            </w:pPr>
            <w:r>
              <w:rPr/>
              <w:t>dB</w:t>
            </w:r>
          </w:p>
        </w:tc>
      </w:tr>
      <w:tr>
        <w:trPr>
          <w:cantSplit w:val="true"/>
        </w:trPr>
        <w:tc>
          <w:tcPr>
            <w:tcW w:w="2498" w:type="dxa"/>
            <w:tcBorders>
              <w:top w:val="single" w:sz="6" w:space="0" w:color="000000"/>
              <w:left w:val="single" w:sz="6" w:space="0" w:color="000000"/>
              <w:bottom w:val="single" w:sz="6" w:space="0" w:color="000000"/>
              <w:right w:val="single" w:sz="6" w:space="0" w:color="000000"/>
            </w:tcBorders>
          </w:tcPr>
          <w:p>
            <w:pPr>
              <w:pStyle w:val="TAL"/>
              <w:rPr/>
            </w:pPr>
            <w:r>
              <w:rPr/>
              <w:t>Limited Power Increase</w:t>
            </w:r>
          </w:p>
        </w:tc>
        <w:tc>
          <w:tcPr>
            <w:tcW w:w="4754" w:type="dxa"/>
            <w:gridSpan w:val="4"/>
            <w:tcBorders>
              <w:top w:val="single" w:sz="6" w:space="0" w:color="000000"/>
              <w:left w:val="single" w:sz="6" w:space="0" w:color="000000"/>
              <w:bottom w:val="single" w:sz="6" w:space="0" w:color="000000"/>
              <w:right w:val="single" w:sz="6" w:space="0" w:color="000000"/>
            </w:tcBorders>
          </w:tcPr>
          <w:p>
            <w:pPr>
              <w:pStyle w:val="TAC"/>
              <w:rPr/>
            </w:pPr>
            <w:r>
              <w:rPr/>
              <w:t>"Not used"</w:t>
            </w:r>
          </w:p>
        </w:tc>
        <w:tc>
          <w:tcPr>
            <w:tcW w:w="142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8674" w:type="dxa"/>
            <w:gridSpan w:val="6"/>
            <w:tcBorders>
              <w:top w:val="single" w:sz="6" w:space="0" w:color="000000"/>
              <w:left w:val="single" w:sz="6" w:space="0" w:color="000000"/>
              <w:bottom w:val="single" w:sz="6" w:space="0" w:color="000000"/>
              <w:right w:val="single" w:sz="6" w:space="0" w:color="000000"/>
            </w:tcBorders>
          </w:tcPr>
          <w:p>
            <w:pPr>
              <w:pStyle w:val="TAN"/>
              <w:rPr/>
            </w:pPr>
            <w:r>
              <w:rPr/>
              <w:t>NOTE 1:</w:t>
              <w:tab/>
              <w:t>Power is compared to P-CPICH as specified in [9].</w:t>
            </w:r>
          </w:p>
          <w:p>
            <w:pPr>
              <w:pStyle w:val="TAN"/>
              <w:rPr/>
            </w:pPr>
            <w:r>
              <w:rPr/>
              <w:t>NOTE 2:</w:t>
              <w:tab/>
              <w:t>UL TM AUXMC 12.2 kbps, no CRC. See C.6.3.</w:t>
            </w:r>
          </w:p>
          <w:p>
            <w:pPr>
              <w:pStyle w:val="TAN"/>
              <w:rPr/>
            </w:pPr>
            <w:r>
              <w:rPr/>
              <w:t>NOTE 3:</w:t>
              <w:tab/>
              <w:t>UL AM AUXMC 12.2 kbps. See C.6.7.</w:t>
            </w:r>
          </w:p>
        </w:tc>
      </w:tr>
    </w:tbl>
    <w:p>
      <w:pPr>
        <w:pStyle w:val="Normal"/>
        <w:rPr/>
      </w:pPr>
      <w:r>
        <w:rPr/>
      </w:r>
    </w:p>
    <w:p>
      <w:pPr>
        <w:pStyle w:val="B1"/>
        <w:rPr/>
      </w:pPr>
      <w:r>
        <w:rPr/>
        <w:t>a)</w:t>
        <w:tab/>
        <w:t>The downlink</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shall be within the range specified in table 7.8.2.4 during T1 more than 90 % of the time or, when using an SS with an additional one slot delay in power control response, within the range specified in table 7.8.2.4A during T1 more than 90 % of the time.</w:t>
      </w:r>
    </w:p>
    <w:p>
      <w:pPr>
        <w:pStyle w:val="B1"/>
        <w:rPr/>
      </w:pPr>
      <w:r>
        <w:rPr/>
        <w:t>b)</w:t>
        <w:tab/>
        <w:t>The downlink</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shall be within the range specified in table 7.8.2.4 during T2 more than 90 % of the time or, when using an SS with an additional one slot delay in power control response, within the range specified in table 7.8.2.4A during T2 more than 90 % of the time.</w:t>
      </w:r>
    </w:p>
    <w:p>
      <w:pPr>
        <w:pStyle w:val="TH"/>
        <w:rPr/>
      </w:pPr>
      <w:r>
        <w:rPr/>
        <w:t>Table 7.8.2.4: Requirements in downlink power control, initial convergence</w:t>
      </w:r>
    </w:p>
    <w:tbl>
      <w:tblPr>
        <w:tblW w:w="9464" w:type="dxa"/>
        <w:jc w:val="center"/>
        <w:tblInd w:w="0" w:type="dxa"/>
        <w:tblLayout w:type="fixed"/>
        <w:tblCellMar>
          <w:top w:w="0" w:type="dxa"/>
          <w:left w:w="28" w:type="dxa"/>
          <w:bottom w:w="0" w:type="dxa"/>
          <w:right w:w="108" w:type="dxa"/>
        </w:tblCellMar>
      </w:tblPr>
      <w:tblGrid>
        <w:gridCol w:w="2464"/>
        <w:gridCol w:w="2889"/>
        <w:gridCol w:w="2835"/>
        <w:gridCol w:w="1276"/>
      </w:tblGrid>
      <w:tr>
        <w:trPr/>
        <w:tc>
          <w:tcPr>
            <w:tcW w:w="246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28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 and Test 2</w:t>
            </w:r>
          </w:p>
        </w:tc>
        <w:tc>
          <w:tcPr>
            <w:tcW w:w="28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 and Test 4</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rFonts w:eastAsia="Arial"/>
              </w:rPr>
              <w:t xml:space="preserve"> </w:t>
            </w:r>
            <w:r>
              <w:rPr/>
              <w:t>during T1</w:t>
            </w:r>
          </w:p>
        </w:tc>
        <w:tc>
          <w:tcPr>
            <w:tcW w:w="2889" w:type="dxa"/>
            <w:tcBorders>
              <w:top w:val="single" w:sz="4" w:space="0" w:color="000000"/>
              <w:left w:val="single" w:sz="4" w:space="0" w:color="000000"/>
              <w:bottom w:val="single" w:sz="4" w:space="0" w:color="000000"/>
              <w:right w:val="single" w:sz="4" w:space="0" w:color="000000"/>
            </w:tcBorders>
          </w:tcPr>
          <w:p>
            <w:pPr>
              <w:pStyle w:val="TAC"/>
              <w:rPr/>
            </w:pPr>
            <w:r>
              <w:rPr/>
              <w:t xml:space="preserve">-19,5 </w:t>
            </w:r>
            <w:r>
              <w:rPr>
                <w:rFonts w:ascii="Symbol" w:hAnsi="Symbol"/>
                <w:sz w:val="18"/>
              </w:rPr>
              <w:t>£</w:t>
            </w:r>
            <w:r>
              <w:rPr/>
              <w:t xml:space="preserve"> DPCH_Ec/Ior </w:t>
            </w:r>
            <w:r>
              <w:rPr>
                <w:rFonts w:ascii="Symbol" w:hAnsi="Symbol"/>
                <w:sz w:val="18"/>
              </w:rPr>
              <w:t>£</w:t>
            </w:r>
            <w:r>
              <w:rPr/>
              <w:t xml:space="preserve"> -11,3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 xml:space="preserve">-15,7 </w:t>
            </w:r>
            <w:r>
              <w:rPr>
                <w:rFonts w:ascii="Symbol" w:hAnsi="Symbol"/>
                <w:sz w:val="18"/>
              </w:rPr>
              <w:t>£</w:t>
            </w:r>
            <w:r>
              <w:rPr/>
              <w:t xml:space="preserve"> DPCH_Ec/Ior </w:t>
            </w:r>
            <w:r>
              <w:rPr>
                <w:rFonts w:ascii="Symbol" w:hAnsi="Symbol"/>
                <w:sz w:val="18"/>
              </w:rPr>
              <w:t>£</w:t>
            </w:r>
            <w:r>
              <w:rPr/>
              <w:t xml:space="preserve"> -7,5</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rFonts w:eastAsia="Arial"/>
              </w:rPr>
              <w:t xml:space="preserve"> </w:t>
            </w:r>
            <w:r>
              <w:rPr/>
              <w:t>during T2</w:t>
            </w:r>
          </w:p>
        </w:tc>
        <w:tc>
          <w:tcPr>
            <w:tcW w:w="2889" w:type="dxa"/>
            <w:tcBorders>
              <w:top w:val="single" w:sz="4" w:space="0" w:color="000000"/>
              <w:left w:val="single" w:sz="4" w:space="0" w:color="000000"/>
              <w:bottom w:val="single" w:sz="4" w:space="0" w:color="000000"/>
              <w:right w:val="single" w:sz="4" w:space="0" w:color="000000"/>
            </w:tcBorders>
          </w:tcPr>
          <w:p>
            <w:pPr>
              <w:pStyle w:val="TAC"/>
              <w:rPr/>
            </w:pPr>
            <w:r>
              <w:rPr/>
              <w:t xml:space="preserve">-19,5 </w:t>
            </w:r>
            <w:r>
              <w:rPr>
                <w:rFonts w:ascii="Symbol" w:hAnsi="Symbol"/>
                <w:sz w:val="18"/>
              </w:rPr>
              <w:t>£</w:t>
            </w:r>
            <w:r>
              <w:rPr/>
              <w:t xml:space="preserve"> DPCH_Ec/Ior </w:t>
            </w:r>
            <w:r>
              <w:rPr>
                <w:rFonts w:ascii="Symbol" w:hAnsi="Symbol"/>
                <w:sz w:val="18"/>
              </w:rPr>
              <w:t>£</w:t>
            </w:r>
            <w:r>
              <w:rPr/>
              <w:t xml:space="preserve"> -14,3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 xml:space="preserve">-15,7 </w:t>
            </w:r>
            <w:r>
              <w:rPr>
                <w:rFonts w:ascii="Symbol" w:hAnsi="Symbol"/>
                <w:sz w:val="18"/>
              </w:rPr>
              <w:t>£</w:t>
            </w:r>
            <w:r>
              <w:rPr/>
              <w:t xml:space="preserve"> DPCH_Ec/Ior </w:t>
            </w:r>
            <w:r>
              <w:rPr>
                <w:rFonts w:ascii="Symbol" w:hAnsi="Symbol"/>
                <w:sz w:val="18"/>
              </w:rPr>
              <w:t>£</w:t>
            </w:r>
            <w:r>
              <w:rPr/>
              <w:t xml:space="preserve"> -10,5</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9464"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The low limit is decreased by 3 dB for a UE with more than one antenna connector.</w:t>
            </w:r>
          </w:p>
        </w:tc>
      </w:tr>
    </w:tbl>
    <w:p>
      <w:pPr>
        <w:pStyle w:val="Normal"/>
        <w:rPr/>
      </w:pPr>
      <w:r>
        <w:rPr/>
      </w:r>
    </w:p>
    <w:p>
      <w:pPr>
        <w:pStyle w:val="TH"/>
        <w:rPr/>
      </w:pPr>
      <w:r>
        <w:rPr/>
        <w:t>Table 7.8.2.4A: Requirements in downlink power control, initial convergence target using SS</w:t>
        <w:br/>
        <w:t>with an additional one slot delay in power control response time</w:t>
      </w:r>
    </w:p>
    <w:tbl>
      <w:tblPr>
        <w:tblW w:w="9464" w:type="dxa"/>
        <w:jc w:val="center"/>
        <w:tblInd w:w="0" w:type="dxa"/>
        <w:tblLayout w:type="fixed"/>
        <w:tblCellMar>
          <w:top w:w="0" w:type="dxa"/>
          <w:left w:w="28" w:type="dxa"/>
          <w:bottom w:w="0" w:type="dxa"/>
          <w:right w:w="108" w:type="dxa"/>
        </w:tblCellMar>
      </w:tblPr>
      <w:tblGrid>
        <w:gridCol w:w="2464"/>
        <w:gridCol w:w="2889"/>
        <w:gridCol w:w="2835"/>
        <w:gridCol w:w="1276"/>
      </w:tblGrid>
      <w:tr>
        <w:trPr/>
        <w:tc>
          <w:tcPr>
            <w:tcW w:w="246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28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 and Test 2</w:t>
            </w:r>
          </w:p>
        </w:tc>
        <w:tc>
          <w:tcPr>
            <w:tcW w:w="28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 and Test 4</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rFonts w:eastAsia="Arial"/>
              </w:rPr>
              <w:t xml:space="preserve"> </w:t>
            </w:r>
            <w:r>
              <w:rPr/>
              <w:t>during T1</w:t>
            </w:r>
          </w:p>
        </w:tc>
        <w:tc>
          <w:tcPr>
            <w:tcW w:w="2889" w:type="dxa"/>
            <w:tcBorders>
              <w:top w:val="single" w:sz="4" w:space="0" w:color="000000"/>
              <w:left w:val="single" w:sz="4" w:space="0" w:color="000000"/>
              <w:bottom w:val="single" w:sz="4" w:space="0" w:color="000000"/>
              <w:right w:val="single" w:sz="4" w:space="0" w:color="000000"/>
            </w:tcBorders>
          </w:tcPr>
          <w:p>
            <w:pPr>
              <w:pStyle w:val="TAC"/>
              <w:rPr/>
            </w:pPr>
            <w:r>
              <w:rPr/>
              <w:t xml:space="preserve">-19,7 </w:t>
            </w:r>
            <w:r>
              <w:rPr>
                <w:rFonts w:ascii="Symbol" w:hAnsi="Symbol"/>
                <w:sz w:val="18"/>
              </w:rPr>
              <w:t>£</w:t>
            </w:r>
            <w:r>
              <w:rPr/>
              <w:t xml:space="preserve"> DPCH_Ec/Ior </w:t>
            </w:r>
            <w:r>
              <w:rPr>
                <w:rFonts w:ascii="Symbol" w:hAnsi="Symbol"/>
                <w:sz w:val="18"/>
              </w:rPr>
              <w:t>£</w:t>
            </w:r>
            <w:r>
              <w:rPr/>
              <w:t xml:space="preserve"> -11,1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 xml:space="preserve">-15,9 </w:t>
            </w:r>
            <w:r>
              <w:rPr>
                <w:rFonts w:ascii="Symbol" w:hAnsi="Symbol"/>
                <w:sz w:val="18"/>
              </w:rPr>
              <w:t>£</w:t>
            </w:r>
            <w:r>
              <w:rPr/>
              <w:t xml:space="preserve"> DPCH_Ec/Ior </w:t>
            </w:r>
            <w:r>
              <w:rPr>
                <w:rFonts w:ascii="Symbol" w:hAnsi="Symbol"/>
                <w:sz w:val="18"/>
              </w:rPr>
              <w:t>£</w:t>
            </w:r>
            <w:r>
              <w:rPr/>
              <w:t xml:space="preserve"> -7,3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rFonts w:eastAsia="Arial"/>
              </w:rPr>
              <w:t xml:space="preserve"> </w:t>
            </w:r>
            <w:r>
              <w:rPr/>
              <w:t>during T2</w:t>
            </w:r>
          </w:p>
        </w:tc>
        <w:tc>
          <w:tcPr>
            <w:tcW w:w="2889" w:type="dxa"/>
            <w:tcBorders>
              <w:top w:val="single" w:sz="4" w:space="0" w:color="000000"/>
              <w:left w:val="single" w:sz="4" w:space="0" w:color="000000"/>
              <w:bottom w:val="single" w:sz="4" w:space="0" w:color="000000"/>
              <w:right w:val="single" w:sz="4" w:space="0" w:color="000000"/>
            </w:tcBorders>
          </w:tcPr>
          <w:p>
            <w:pPr>
              <w:pStyle w:val="TAC"/>
              <w:rPr/>
            </w:pPr>
            <w:r>
              <w:rPr/>
              <w:t xml:space="preserve">-19,7 </w:t>
            </w:r>
            <w:r>
              <w:rPr>
                <w:rFonts w:ascii="Symbol" w:hAnsi="Symbol"/>
                <w:sz w:val="18"/>
              </w:rPr>
              <w:t>£</w:t>
            </w:r>
            <w:r>
              <w:rPr/>
              <w:t xml:space="preserve"> DPCH_Ec/Ior </w:t>
            </w:r>
            <w:r>
              <w:rPr>
                <w:rFonts w:ascii="Symbol" w:hAnsi="Symbol"/>
                <w:sz w:val="18"/>
              </w:rPr>
              <w:t>£</w:t>
            </w:r>
            <w:r>
              <w:rPr/>
              <w:t xml:space="preserve"> -14,1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t xml:space="preserve">-15,9 </w:t>
            </w:r>
            <w:r>
              <w:rPr>
                <w:rFonts w:ascii="Symbol" w:hAnsi="Symbol"/>
                <w:sz w:val="18"/>
              </w:rPr>
              <w:t>£</w:t>
            </w:r>
            <w:r>
              <w:rPr/>
              <w:t xml:space="preserve"> DPCH_Ec/Ior </w:t>
            </w:r>
            <w:r>
              <w:rPr>
                <w:rFonts w:ascii="Symbol" w:hAnsi="Symbol"/>
                <w:sz w:val="18"/>
              </w:rPr>
              <w:t>£</w:t>
            </w:r>
            <w:r>
              <w:rPr/>
              <w:t xml:space="preserve"> -10,3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9464"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The low limit is decreased by 3 dB for a UE with more than one antenna connector.</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7.8.2A</w:t>
        <w:tab/>
        <w:t>Power control in the downlink, initial convergence when DL_DCH_FET_Config is configured by higher layers</w:t>
      </w:r>
    </w:p>
    <w:p>
      <w:pPr>
        <w:pStyle w:val="EditorsNote"/>
        <w:rPr/>
      </w:pPr>
      <w:r>
        <w:rPr/>
        <w:t>Editor’s note: This test case is incomplete. The following aspects are either missing or not yet determined:</w:t>
      </w:r>
    </w:p>
    <w:p>
      <w:pPr>
        <w:pStyle w:val="EditorsNote"/>
        <w:numPr>
          <w:ilvl w:val="0"/>
          <w:numId w:val="6"/>
        </w:numPr>
        <w:overflowPunct w:val="true"/>
        <w:autoSpaceDE w:val="true"/>
        <w:textAlignment w:val="auto"/>
        <w:rPr/>
      </w:pPr>
      <w:r>
        <w:rPr/>
        <w:t>The Test Tolerances applicable to this test are undefined.</w:t>
      </w:r>
    </w:p>
    <w:p>
      <w:pPr>
        <w:pStyle w:val="EditorsNote"/>
        <w:numPr>
          <w:ilvl w:val="0"/>
          <w:numId w:val="6"/>
        </w:numPr>
        <w:overflowPunct w:val="true"/>
        <w:autoSpaceDE w:val="true"/>
        <w:textAlignment w:val="auto"/>
        <w:rPr/>
      </w:pPr>
      <w:r>
        <w:rPr/>
        <w:t>Test procedure may need to be modified to consider call setup and other test parameters.</w:t>
      </w:r>
    </w:p>
    <w:p>
      <w:pPr>
        <w:pStyle w:val="Heading4"/>
        <w:ind w:left="1418" w:hanging="1418"/>
        <w:rPr/>
      </w:pPr>
      <w:r>
        <w:rPr/>
        <w:t>7.8.2A.1</w:t>
        <w:tab/>
        <w:t>Definition and applicability</w:t>
      </w:r>
    </w:p>
    <w:p>
      <w:pPr>
        <w:pStyle w:val="Normal"/>
        <w:rPr/>
      </w:pPr>
      <w:r>
        <w:rPr/>
        <w:t xml:space="preserve">This requirement verifies that DL power control works properly during the first seconds after DPCH connection is established. </w:t>
      </w:r>
    </w:p>
    <w:p>
      <w:pPr>
        <w:pStyle w:val="Normal"/>
        <w:rPr/>
      </w:pPr>
      <w:r>
        <w:rPr/>
        <w:t xml:space="preserve">The requirements and this test apply to release 12 and later releases for all types of UTRA for the FDD UE that support </w:t>
      </w:r>
      <w:r>
        <w:rPr>
          <w:rFonts w:cs="Arial" w:ascii="Arial" w:hAnsi="Arial"/>
        </w:rPr>
        <w:t>DCH Enhancement for UMTS.</w:t>
      </w:r>
    </w:p>
    <w:p>
      <w:pPr>
        <w:pStyle w:val="Heading4"/>
        <w:ind w:left="1418" w:hanging="1418"/>
        <w:rPr/>
      </w:pPr>
      <w:r>
        <w:rPr/>
        <w:t>7.8.2A.2</w:t>
        <w:tab/>
        <w:t>Minimum requirements</w:t>
      </w:r>
    </w:p>
    <w:p>
      <w:pPr>
        <w:pStyle w:val="Normal"/>
        <w:rPr/>
      </w:pPr>
      <w:r>
        <w:rPr>
          <w:rFonts w:cs="v5.0.0;Times New Roman"/>
        </w:rPr>
        <w:t xml:space="preserve">For the parameters specified in Table 7.8.2A.1 the downlink DPCH_Ec/Ior power ratio measured values, which are averaged over 50 ms, shall be within the range specified in </w:t>
      </w:r>
      <w:r>
        <w:rPr/>
        <w:t xml:space="preserve">Table </w:t>
      </w:r>
      <w:r>
        <w:rPr>
          <w:rFonts w:cs="v5.0.0;Times New Roman"/>
        </w:rPr>
        <w:t>7.8.2A.2</w:t>
      </w:r>
      <w:r>
        <w:rPr/>
        <w:t xml:space="preserve">, Table </w:t>
      </w:r>
      <w:r>
        <w:rPr>
          <w:rFonts w:cs="v5.0.0;Times New Roman"/>
        </w:rPr>
        <w:t>7.8.2A.3</w:t>
      </w:r>
      <w:r>
        <w:rPr/>
        <w:t xml:space="preserve"> and Table </w:t>
      </w:r>
      <w:r>
        <w:rPr>
          <w:rFonts w:cs="v5.0.0;Times New Roman"/>
        </w:rPr>
        <w:t>7.8.2A.4</w:t>
      </w:r>
      <w:r>
        <w:rPr/>
        <w:t xml:space="preserve"> </w:t>
      </w:r>
      <w:r>
        <w:rPr>
          <w:rFonts w:cs="v5.0.0;Times New Roman"/>
        </w:rPr>
        <w:t xml:space="preserve">more than 90% of the time. T1 equals to 500 ms and it starts 10 ms after the DPDCH </w:t>
      </w:r>
      <w:r>
        <w:rPr>
          <w:rFonts w:cs="v3.8.0;Times New Roman"/>
        </w:rPr>
        <w:t>physical channel is considered established and the first uplink frame is transmitted</w:t>
      </w:r>
      <w:r>
        <w:rPr>
          <w:rFonts w:cs="v5.0.0;Times New Roman"/>
        </w:rPr>
        <w:t>. T2 equals to 500 ms and it starts when T1 has expired. Power control is ON during the test.</w:t>
      </w:r>
    </w:p>
    <w:p>
      <w:pPr>
        <w:pStyle w:val="Normal"/>
        <w:rPr/>
      </w:pPr>
      <w:r>
        <w:rPr/>
        <w:t xml:space="preserve">The first 10 ms shall not be used for averaging, i.e. the first sample to be input to the averaging filter is at the beginning of T1. The averaging shall be performed with a sliding rectangular window averaging filter. The window size of the averaging filter is linearly increased from 0 up to 50 ms during the first 50 ms of T1, and then kept equal to 50ms. Test requirements in Table </w:t>
      </w:r>
      <w:r>
        <w:rPr>
          <w:rFonts w:cs="v5.0.0;Times New Roman"/>
        </w:rPr>
        <w:t>7.8.2A.2</w:t>
      </w:r>
      <w:r>
        <w:rPr/>
        <w:t xml:space="preserve">, Table </w:t>
      </w:r>
      <w:r>
        <w:rPr>
          <w:rFonts w:cs="v5.0.0;Times New Roman"/>
        </w:rPr>
        <w:t>7.8.2A.3</w:t>
      </w:r>
      <w:r>
        <w:rPr/>
        <w:t xml:space="preserve"> and Table </w:t>
      </w:r>
      <w:r>
        <w:rPr>
          <w:rFonts w:cs="v5.0.0;Times New Roman"/>
        </w:rPr>
        <w:t>7.8.2A.4</w:t>
      </w:r>
      <w:r>
        <w:rPr/>
        <w:t xml:space="preserve"> correspond to </w:t>
      </w:r>
      <w:r>
        <w:rPr>
          <w:rFonts w:cs="v5.0.0;Times New Roman"/>
        </w:rPr>
        <w:t>DL_DCH_FET_Config is set to 0 with UL in 20ms transmission mode, DL_DCH_FET_Config is set to 1 with UL in 10ms transmission mode and non-Null transmission in the UL, and, DL_DCH_FET_Config is set to 1 with UL in 10ms transmission mode and Null transmission in the UL respectively.</w:t>
      </w:r>
    </w:p>
    <w:p>
      <w:pPr>
        <w:pStyle w:val="TH"/>
        <w:rPr/>
      </w:pPr>
      <w:r>
        <w:rPr/>
        <w:t>Table 7.8.2A.1: Test parameters for downlink power control</w:t>
      </w:r>
    </w:p>
    <w:tbl>
      <w:tblPr>
        <w:tblW w:w="8190" w:type="dxa"/>
        <w:jc w:val="center"/>
        <w:tblInd w:w="0" w:type="dxa"/>
        <w:tblLayout w:type="fixed"/>
        <w:tblCellMar>
          <w:top w:w="0" w:type="dxa"/>
          <w:left w:w="108" w:type="dxa"/>
          <w:bottom w:w="0" w:type="dxa"/>
          <w:right w:w="108" w:type="dxa"/>
        </w:tblCellMar>
      </w:tblPr>
      <w:tblGrid>
        <w:gridCol w:w="1962"/>
        <w:gridCol w:w="1276"/>
        <w:gridCol w:w="1261"/>
        <w:gridCol w:w="1215"/>
        <w:gridCol w:w="46"/>
        <w:gridCol w:w="1215"/>
        <w:gridCol w:w="1215"/>
      </w:tblGrid>
      <w:tr>
        <w:trPr>
          <w:cantSplit w:val="true"/>
        </w:trPr>
        <w:tc>
          <w:tcPr>
            <w:tcW w:w="1962"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1261"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1</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2</w:t>
            </w:r>
          </w:p>
        </w:tc>
        <w:tc>
          <w:tcPr>
            <w:tcW w:w="1215"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3</w:t>
            </w:r>
          </w:p>
        </w:tc>
        <w:tc>
          <w:tcPr>
            <w:tcW w:w="1215"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4</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rPr>
            </w:pPr>
            <w:r>
              <w:rPr>
                <w:rFonts w:cs="Arial"/>
                <w:b w:val="false"/>
              </w:rPr>
              <w:t>Target quality value on DTCH</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rPr>
            </w:pPr>
            <w:r>
              <w:rPr>
                <w:rFonts w:cs="Arial"/>
                <w:b w:val="false"/>
              </w:rPr>
              <w:t>BLER</w:t>
            </w:r>
          </w:p>
        </w:tc>
        <w:tc>
          <w:tcPr>
            <w:tcW w:w="2522"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0.01</w:t>
            </w:r>
          </w:p>
        </w:tc>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0.01</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rPr>
            </w:pPr>
            <w:r>
              <w:rPr>
                <w:rFonts w:cs="Arial"/>
                <w:b w:val="false"/>
              </w:rPr>
              <w:t>Initial DPCH_Ec/Ior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rPr>
            </w:pPr>
            <w:r>
              <w:rPr>
                <w:rFonts w:cs="Arial"/>
                <w:b w:val="false"/>
              </w:rPr>
              <w:t>dB</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-5.9</w:t>
            </w:r>
          </w:p>
        </w:tc>
        <w:tc>
          <w:tcPr>
            <w:tcW w:w="1261"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-25.9</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-5.9</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-25.9</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rPr>
            </w:pPr>
            <w:r>
              <w:rPr>
                <w:rFonts w:eastAsia="?? ??;Yu Gothic" w:cs="Arial"/>
                <w:b w:val="false"/>
              </w:rPr>
              <w:t>Information Data Rate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rPr>
            </w:pPr>
            <w:r>
              <w:rPr>
                <w:rFonts w:cs="Arial"/>
                <w:b w:val="false"/>
              </w:rPr>
              <w:t>kbps</w:t>
            </w:r>
          </w:p>
        </w:tc>
        <w:tc>
          <w:tcPr>
            <w:tcW w:w="2522"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12.2</w:t>
            </w:r>
          </w:p>
        </w:tc>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0</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eastAsia="?? ??;Yu Gothic" w:cs="Arial"/>
                <w:b w:val="false"/>
                <w:b w:val="false"/>
              </w:rPr>
            </w:pPr>
            <w:r>
              <w:rPr>
                <w:rFonts w:eastAsia="?? ??;Yu Gothic" w:cs="Arial"/>
                <w:b w:val="false"/>
              </w:rPr>
              <w:t>DCCH Presence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rPr>
            </w:pPr>
            <w:r>
              <w:rPr>
                <w:rFonts w:cs="Arial"/>
                <w:b w:val="false"/>
              </w:rPr>
              <w:t>-</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No</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rPr>
            </w:pPr>
            <w:r>
              <w:rPr>
                <w:rFonts w:cs="Arial"/>
              </w:rPr>
              <w:drawing>
                <wp:inline distT="0" distB="0" distL="0" distR="0">
                  <wp:extent cx="428625" cy="219075"/>
                  <wp:effectExtent l="0" t="0" r="0" b="0"/>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82"/>
                          <a:srcRect l="-83" t="-167" r="-83" b="-167"/>
                          <a:stretch>
                            <a:fillRect/>
                          </a:stretch>
                        </pic:blipFill>
                        <pic:spPr bwMode="auto">
                          <a:xfrm>
                            <a:off x="0" y="0"/>
                            <a:ext cx="428625" cy="219075"/>
                          </a:xfrm>
                          <a:prstGeom prst="rect">
                            <a:avLst/>
                          </a:prstGeom>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Yu Gothic" w:cs="Arial"/>
              </w:rPr>
              <w:t>dB</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-1</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rPr>
            </w:pPr>
            <w:r>
              <w:rPr>
                <w:rFonts w:cs="Arial"/>
              </w:rPr>
              <w:drawing>
                <wp:inline distT="0" distB="0" distL="0" distR="0">
                  <wp:extent cx="200025" cy="190500"/>
                  <wp:effectExtent l="0" t="0" r="0" b="0"/>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83"/>
                          <a:srcRect l="-177" t="-189" r="-177" b="-189"/>
                          <a:stretch>
                            <a:fillRect/>
                          </a:stretch>
                        </pic:blipFill>
                        <pic:spPr bwMode="auto">
                          <a:xfrm>
                            <a:off x="0" y="0"/>
                            <a:ext cx="200025" cy="190500"/>
                          </a:xfrm>
                          <a:prstGeom prst="rect">
                            <a:avLst/>
                          </a:prstGeom>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Yu Gothic" w:cs="Arial"/>
              </w:rPr>
              <w:t>dBm/3.84 MHz</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-60</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Propagation condition</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rPr>
            </w:pPr>
            <w:r>
              <w:rPr>
                <w:rFonts w:cs="Arial"/>
              </w:rPr>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Static</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Maximum_DL_Power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dB</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7</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Minimum_DL_Power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dB</w:t>
            </w:r>
          </w:p>
        </w:tc>
        <w:tc>
          <w:tcPr>
            <w:tcW w:w="247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-18</w:t>
            </w:r>
          </w:p>
        </w:tc>
        <w:tc>
          <w:tcPr>
            <w:tcW w:w="2476"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-21</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 xml:space="preserve">DL Power Control step size, </w:t>
            </w:r>
            <w:r>
              <w:rPr>
                <w:rFonts w:cs="Arial" w:ascii="Symbol" w:hAnsi="Symbol"/>
              </w:rPr>
              <w:t></w:t>
            </w:r>
            <w:r>
              <w:rPr>
                <w:rFonts w:cs="Arial"/>
                <w:vertAlign w:val="subscript"/>
              </w:rPr>
              <w:t>TPC</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dB</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Limited Power Increase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"Not used"</w:t>
            </w:r>
          </w:p>
        </w:tc>
      </w:tr>
    </w:tbl>
    <w:p>
      <w:pPr>
        <w:pStyle w:val="Normal"/>
        <w:rPr>
          <w:rFonts w:cs="v5.0.0;Times New Roman"/>
        </w:rPr>
      </w:pPr>
      <w:r>
        <w:rPr>
          <w:rFonts w:cs="v5.0.0;Times New Roman"/>
        </w:rPr>
      </w:r>
    </w:p>
    <w:p>
      <w:pPr>
        <w:pStyle w:val="TH"/>
        <w:rPr/>
      </w:pPr>
      <w:r>
        <w:rPr>
          <w:rFonts w:cs="v5.0.0;Times New Roman"/>
        </w:rPr>
        <w:t>Table 7.8.2A.2</w:t>
      </w:r>
      <w:r>
        <w:rPr/>
        <w:t>: Requirements in downlink power control (DL_DCH_FET_Config is set to 0 with 20ms UL transmission mode)</w:t>
      </w:r>
    </w:p>
    <w:tbl>
      <w:tblPr>
        <w:tblW w:w="8594" w:type="dxa"/>
        <w:jc w:val="center"/>
        <w:tblInd w:w="0" w:type="dxa"/>
        <w:tblLayout w:type="fixed"/>
        <w:tblCellMar>
          <w:top w:w="0" w:type="dxa"/>
          <w:left w:w="108" w:type="dxa"/>
          <w:bottom w:w="0" w:type="dxa"/>
          <w:right w:w="108" w:type="dxa"/>
        </w:tblCellMar>
      </w:tblPr>
      <w:tblGrid>
        <w:gridCol w:w="2268"/>
        <w:gridCol w:w="720"/>
        <w:gridCol w:w="2970"/>
        <w:gridCol w:w="2636"/>
      </w:tblGrid>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Parameter</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Unit</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Test 1 &amp; Test 2</w:t>
            </w:r>
          </w:p>
        </w:tc>
        <w:tc>
          <w:tcPr>
            <w:tcW w:w="263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3 &amp; Test 4</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84"/>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dB</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cs="Arial"/>
              </w:rPr>
              <w:t xml:space="preserve"> </w:t>
            </w:r>
            <w:r>
              <w:rPr>
                <w:rFonts w:cs="v5.0.0;Times New Roman"/>
              </w:rPr>
              <w:t xml:space="preserve">-20.6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-12.0</w:t>
            </w:r>
          </w:p>
        </w:tc>
        <w:tc>
          <w:tcPr>
            <w:tcW w:w="263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-20.6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-12.0</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84"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4" descr=""/>
                          <pic:cNvPicPr>
                            <a:picLocks noChangeAspect="1" noChangeArrowheads="1"/>
                          </pic:cNvPicPr>
                        </pic:nvPicPr>
                        <pic:blipFill>
                          <a:blip r:embed="rId85"/>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-20.6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-15.5</w:t>
            </w:r>
          </w:p>
        </w:tc>
        <w:tc>
          <w:tcPr>
            <w:tcW w:w="263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-20.6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-15.6</w:t>
            </w:r>
          </w:p>
        </w:tc>
      </w:tr>
    </w:tbl>
    <w:p>
      <w:pPr>
        <w:pStyle w:val="Normal"/>
        <w:rPr>
          <w:rFonts w:cs="v5.0.0;Times New Roman"/>
        </w:rPr>
      </w:pPr>
      <w:r>
        <w:rPr>
          <w:rFonts w:cs="v5.0.0;Times New Roman"/>
        </w:rPr>
      </w:r>
    </w:p>
    <w:p>
      <w:pPr>
        <w:pStyle w:val="TH"/>
        <w:rPr/>
      </w:pPr>
      <w:r>
        <w:rPr>
          <w:rFonts w:cs="v5.0.0;Times New Roman"/>
        </w:rPr>
        <w:t>Table 7.8.2A.3</w:t>
      </w:r>
      <w:r>
        <w:rPr/>
        <w:t>: Requirements in downlink power control (DL_DCH_FET_Config is set to 1 with 10ms UL transmission mode)</w:t>
      </w:r>
    </w:p>
    <w:tbl>
      <w:tblPr>
        <w:tblW w:w="8594" w:type="dxa"/>
        <w:jc w:val="center"/>
        <w:tblInd w:w="0" w:type="dxa"/>
        <w:tblLayout w:type="fixed"/>
        <w:tblCellMar>
          <w:top w:w="0" w:type="dxa"/>
          <w:left w:w="108" w:type="dxa"/>
          <w:bottom w:w="0" w:type="dxa"/>
          <w:right w:w="108" w:type="dxa"/>
        </w:tblCellMar>
      </w:tblPr>
      <w:tblGrid>
        <w:gridCol w:w="2268"/>
        <w:gridCol w:w="720"/>
        <w:gridCol w:w="2970"/>
        <w:gridCol w:w="2636"/>
      </w:tblGrid>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Parameter</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Unit</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Test 1 &amp; Test 2</w:t>
            </w:r>
          </w:p>
        </w:tc>
        <w:tc>
          <w:tcPr>
            <w:tcW w:w="263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Test 3 &amp; Test 4</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86"/>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dB</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cs="Arial"/>
              </w:rPr>
              <w:t xml:space="preserve"> </w:t>
            </w:r>
            <w:r>
              <w:rPr>
                <w:rFonts w:cs="v5.0.0;Times New Roman"/>
              </w:rPr>
              <w:t xml:space="preserve">-21.0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-11.5</w:t>
            </w:r>
          </w:p>
        </w:tc>
        <w:tc>
          <w:tcPr>
            <w:tcW w:w="263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-21.4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-11.6</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87"/>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-21.0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-15.8</w:t>
            </w:r>
          </w:p>
        </w:tc>
        <w:tc>
          <w:tcPr>
            <w:tcW w:w="263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-21.4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-15.2</w:t>
            </w:r>
          </w:p>
        </w:tc>
      </w:tr>
    </w:tbl>
    <w:p>
      <w:pPr>
        <w:pStyle w:val="Normal"/>
        <w:rPr>
          <w:rFonts w:cs="v5.0.0;Times New Roman"/>
        </w:rPr>
      </w:pPr>
      <w:r>
        <w:rPr>
          <w:rFonts w:cs="v5.0.0;Times New Roman"/>
        </w:rPr>
      </w:r>
    </w:p>
    <w:p>
      <w:pPr>
        <w:pStyle w:val="TH"/>
        <w:rPr/>
      </w:pPr>
      <w:r>
        <w:rPr>
          <w:rFonts w:cs="v5.0.0;Times New Roman"/>
        </w:rPr>
        <w:t>Table 7.8.2A.4: Requirements in downlink power control (DL_DCH_FET_Config is set to 1 with 10ms</w:t>
      </w:r>
      <w:r>
        <w:rPr/>
        <w:t xml:space="preserve"> UL transmission mode and Null transmission in uplink)</w:t>
      </w:r>
    </w:p>
    <w:tbl>
      <w:tblPr>
        <w:tblW w:w="8594" w:type="dxa"/>
        <w:jc w:val="center"/>
        <w:tblInd w:w="0" w:type="dxa"/>
        <w:tblLayout w:type="fixed"/>
        <w:tblCellMar>
          <w:top w:w="0" w:type="dxa"/>
          <w:left w:w="108" w:type="dxa"/>
          <w:bottom w:w="0" w:type="dxa"/>
          <w:right w:w="108" w:type="dxa"/>
        </w:tblCellMar>
      </w:tblPr>
      <w:tblGrid>
        <w:gridCol w:w="2263"/>
        <w:gridCol w:w="780"/>
        <w:gridCol w:w="2936"/>
        <w:gridCol w:w="2615"/>
      </w:tblGrid>
      <w:tr>
        <w:trPr>
          <w:cantSplit w:val="true"/>
        </w:trPr>
        <w:tc>
          <w:tcPr>
            <w:tcW w:w="2263"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Parameter</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Unit</w:t>
            </w:r>
          </w:p>
        </w:tc>
        <w:tc>
          <w:tcPr>
            <w:tcW w:w="2936"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Test 1 &amp; Test 2</w:t>
            </w:r>
          </w:p>
        </w:tc>
        <w:tc>
          <w:tcPr>
            <w:tcW w:w="261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3 &amp; Test 4</w:t>
            </w:r>
          </w:p>
        </w:tc>
      </w:tr>
      <w:tr>
        <w:trPr>
          <w:cantSplit w:val="true"/>
        </w:trPr>
        <w:tc>
          <w:tcPr>
            <w:tcW w:w="2263"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8"/>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T1</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dB</w:t>
            </w:r>
          </w:p>
        </w:tc>
        <w:tc>
          <w:tcPr>
            <w:tcW w:w="293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cs="Arial"/>
              </w:rPr>
              <w:t xml:space="preserve"> </w:t>
            </w:r>
            <w:r>
              <w:rPr>
                <w:rFonts w:cs="v5.0.0;Times New Roman"/>
              </w:rPr>
              <w:t xml:space="preserve">-21.3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-10.6</w:t>
            </w:r>
          </w:p>
        </w:tc>
        <w:tc>
          <w:tcPr>
            <w:tcW w:w="261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-22.1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-11.2</w:t>
            </w:r>
          </w:p>
        </w:tc>
      </w:tr>
      <w:tr>
        <w:trPr>
          <w:cantSplit w:val="true"/>
        </w:trPr>
        <w:tc>
          <w:tcPr>
            <w:tcW w:w="2263"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T2</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93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-21.3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-15.0</w:t>
            </w:r>
          </w:p>
        </w:tc>
        <w:tc>
          <w:tcPr>
            <w:tcW w:w="261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-22.1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-14.9</w:t>
            </w:r>
          </w:p>
        </w:tc>
      </w:tr>
    </w:tbl>
    <w:p>
      <w:pPr>
        <w:pStyle w:val="Normal"/>
        <w:rPr/>
      </w:pPr>
      <w:r>
        <w:rPr/>
      </w:r>
    </w:p>
    <w:p>
      <w:pPr>
        <w:pStyle w:val="Normal"/>
        <w:rPr/>
      </w:pPr>
      <w:r>
        <w:rPr/>
        <w:t>The reference for this requirement is TS 25.101 [1] clause 8.8.2A.1.</w:t>
      </w:r>
    </w:p>
    <w:p>
      <w:pPr>
        <w:pStyle w:val="NO"/>
        <w:rPr/>
      </w:pPr>
      <w:r>
        <w:rPr/>
        <w:t>NOTE:</w:t>
        <w:tab/>
      </w:r>
      <w:r>
        <w:rPr>
          <w:rFonts w:eastAsia="MS Mincho;Yu Gothic"/>
          <w:lang w:bidi="he-IL"/>
        </w:rPr>
        <w:t>DTCH shall be transmitted during the whole test.</w:t>
      </w:r>
    </w:p>
    <w:p>
      <w:pPr>
        <w:pStyle w:val="Heading4"/>
        <w:ind w:left="1418" w:hanging="1418"/>
        <w:rPr/>
      </w:pPr>
      <w:r>
        <w:rPr/>
        <w:t>7.8.2A.3</w:t>
        <w:tab/>
        <w:t>Test purpose</w:t>
      </w:r>
    </w:p>
    <w:p>
      <w:pPr>
        <w:pStyle w:val="Normal"/>
        <w:rPr/>
      </w:pPr>
      <w:r>
        <w:rPr/>
        <w:t>To verify that DL power control works properly during the first seconds after DPCH connection is established.</w:t>
      </w:r>
    </w:p>
    <w:p>
      <w:pPr>
        <w:pStyle w:val="Heading4"/>
        <w:ind w:left="1418" w:hanging="1418"/>
        <w:rPr/>
      </w:pPr>
      <w:r>
        <w:rPr/>
        <w:t>7.8.2A.4</w:t>
        <w:tab/>
        <w:t>Method of test</w:t>
      </w:r>
    </w:p>
    <w:p>
      <w:pPr>
        <w:pStyle w:val="H6"/>
        <w:rPr/>
      </w:pPr>
      <w:r>
        <w:rPr/>
        <w:t>7.8.2A.4.1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SS and an AWGN source to the UE antenna connector as shown in figure A.9. In case of UE-receive diversity connect according to figure A.26.</w:t>
      </w:r>
    </w:p>
    <w:p>
      <w:pPr>
        <w:pStyle w:val="H6"/>
        <w:rPr/>
      </w:pPr>
      <w:r>
        <w:rPr/>
        <w:t>7.8.2A.4.2</w:t>
        <w:tab/>
        <w:t>Procedure</w:t>
      </w:r>
    </w:p>
    <w:p>
      <w:pPr>
        <w:pStyle w:val="B1"/>
        <w:rPr/>
      </w:pPr>
      <w:r>
        <w:rPr/>
        <w:t>1)</w:t>
        <w:tab/>
        <w:t>Enter the UE into loopback test mode according to the Generic call setup procedure specified in TS 34.108 [3] clause 7.3.2 with the following exception in the RADIO BEARER SETUP messages in table 7.8.2A.4.1, 7.8.2A.4.2 and, with the exception of the information element of Target quality on DCCH as 1(100%) in the RRC CONNECTION SETUP message These exceptions allows the call to be setup in different DL_DCH_FET modes as per test requirements. With this exception, the outer loop is based on DTCH and not on DCCH. System simulator shall activate power control at the activation time of the Radio Bearer Setup message (At RRC connection setup only DCCH is established). The uplink DPCH physical channel is considered established at the activation time of the Radio Bearer Setup message.</w:t>
      </w:r>
    </w:p>
    <w:p>
      <w:pPr>
        <w:pStyle w:val="B1"/>
        <w:rPr/>
      </w:pPr>
      <w:r>
        <w:rPr/>
        <w:t>2)</w:t>
        <w:tab/>
        <w:t>RF parameters are set up according to table 7.8.2A.5 for the test running. After the transmission of Radio Bearer Setup message, Initial DPCH_Ec/Ior is set to the specified level at the activation time</w:t>
      </w:r>
      <w:r>
        <w:rPr>
          <w:bCs/>
        </w:rPr>
        <w:t>.</w:t>
      </w:r>
    </w:p>
    <w:p>
      <w:pPr>
        <w:pStyle w:val="B1"/>
        <w:rPr/>
      </w:pPr>
      <w:r>
        <w:rPr/>
        <w:t>3)</w:t>
        <w:tab/>
        <w:t>SS will vary the physical channel power in downlink according to the TPC commands from UE. Downlink power control mode (DPC_MODE) 0 shall be used.</w:t>
      </w:r>
    </w:p>
    <w:p>
      <w:pPr>
        <w:pStyle w:val="B1"/>
        <w:rPr/>
      </w:pPr>
      <w:r>
        <w:rPr/>
        <w:t>4)</w:t>
        <w:tab/>
        <w:t xml:space="preserve">Measure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averaged over 50 ms during T1. T1 starts 10 ms after the uplink DPDCH physical channel is considered established and T1 equals to 500 ms. The first 10 ms shall not be used for averaging, i.e. the first sample to be input to the averaging filter is at the beginning of T1. The averaging shall be performed with a sliding rectangular window averaging filter. The window size of the averaging filter is linearly increased from 0 up to 50 ms during the first 50 ms of T1, and then kept equal to 50ms. At the first slot where the averaging window crosses the T1 - T2 boundary, the average power level within the window begins to test against the T2 requirements.</w:t>
      </w:r>
    </w:p>
    <w:p>
      <w:pPr>
        <w:pStyle w:val="B1"/>
        <w:rPr/>
      </w:pPr>
      <w:r>
        <w:rPr/>
        <w:t>5)</w:t>
        <w:tab/>
        <w:t xml:space="preserve">Measure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averaged over 50 ms during T2. T2 starts, when T1 has expired and T2 equals to 500 ms.</w:t>
      </w:r>
    </w:p>
    <w:p>
      <w:pPr>
        <w:pStyle w:val="Normal"/>
        <w:rPr/>
      </w:pPr>
      <w:r>
        <w:rPr/>
        <w:t>The reception of the "RB setup complete" and the "CLOSE UE TEST LOOP COMPLETE" messages is not necessary to pass this test.</w:t>
      </w:r>
    </w:p>
    <w:p>
      <w:pPr>
        <w:pStyle w:val="TH"/>
        <w:rPr/>
      </w:pPr>
      <w:r>
        <w:rPr/>
        <w:t>Table 7.8.2A.4.1: Contents of Radio bearer setup message (DL_DCH_FET_Config is set to 0 with 20ms UL transmission mode)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TH"/>
        <w:rPr/>
      </w:pPr>
      <w:r>
        <w:rPr/>
        <w:t>Table 7.8.2A.4.2: Contents of Radio bearer setup message (DL_DCH_FET_Config is set to 1 with 10ms UL transmission mode)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Heading4"/>
        <w:ind w:left="1418" w:hanging="1418"/>
        <w:rPr/>
      </w:pPr>
      <w:r>
        <w:rPr/>
        <w:t>7.8.2A.5</w:t>
        <w:tab/>
        <w:t>Test Requirements</w:t>
      </w:r>
    </w:p>
    <w:p>
      <w:pPr>
        <w:pStyle w:val="Normal"/>
        <w:rPr/>
      </w:pPr>
      <w:r>
        <w:rPr/>
        <w:t>The test parameters are specified in table 7.8.2A.5.</w:t>
      </w:r>
    </w:p>
    <w:p>
      <w:pPr>
        <w:pStyle w:val="TH"/>
        <w:rPr/>
      </w:pPr>
      <w:r>
        <w:rPr/>
        <w:t>Table 7.8.2A.5: Test parameters for downlink power control</w:t>
      </w:r>
    </w:p>
    <w:tbl>
      <w:tblPr>
        <w:tblW w:w="8190" w:type="dxa"/>
        <w:jc w:val="center"/>
        <w:tblInd w:w="0" w:type="dxa"/>
        <w:tblLayout w:type="fixed"/>
        <w:tblCellMar>
          <w:top w:w="0" w:type="dxa"/>
          <w:left w:w="108" w:type="dxa"/>
          <w:bottom w:w="0" w:type="dxa"/>
          <w:right w:w="108" w:type="dxa"/>
        </w:tblCellMar>
      </w:tblPr>
      <w:tblGrid>
        <w:gridCol w:w="1962"/>
        <w:gridCol w:w="1276"/>
        <w:gridCol w:w="1261"/>
        <w:gridCol w:w="1215"/>
        <w:gridCol w:w="46"/>
        <w:gridCol w:w="1215"/>
        <w:gridCol w:w="1215"/>
      </w:tblGrid>
      <w:tr>
        <w:trPr>
          <w:cantSplit w:val="true"/>
        </w:trPr>
        <w:tc>
          <w:tcPr>
            <w:tcW w:w="1962"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Parameter</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Unit</w:t>
            </w:r>
          </w:p>
        </w:tc>
        <w:tc>
          <w:tcPr>
            <w:tcW w:w="1261"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1</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2</w:t>
            </w:r>
          </w:p>
        </w:tc>
        <w:tc>
          <w:tcPr>
            <w:tcW w:w="1215"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3</w:t>
            </w:r>
          </w:p>
        </w:tc>
        <w:tc>
          <w:tcPr>
            <w:tcW w:w="1215" w:type="dxa"/>
            <w:tcBorders>
              <w:top w:val="single" w:sz="4" w:space="0" w:color="000000"/>
              <w:left w:val="single" w:sz="4" w:space="0" w:color="000000"/>
              <w:bottom w:val="single" w:sz="4" w:space="0" w:color="000000"/>
              <w:right w:val="single" w:sz="4" w:space="0" w:color="000000"/>
            </w:tcBorders>
          </w:tcPr>
          <w:p>
            <w:pPr>
              <w:pStyle w:val="TAH"/>
              <w:rPr>
                <w:rFonts w:eastAsia="?? ??;Yu Gothic" w:cs="Arial"/>
              </w:rPr>
            </w:pPr>
            <w:r>
              <w:rPr>
                <w:rFonts w:eastAsia="?? ??;Yu Gothic" w:cs="Arial"/>
              </w:rPr>
              <w:t>Test 4</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rPr>
            </w:pPr>
            <w:r>
              <w:rPr>
                <w:rFonts w:cs="Arial"/>
                <w:b w:val="false"/>
              </w:rPr>
              <w:t>Target quality value on DTCH</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rPr>
            </w:pPr>
            <w:r>
              <w:rPr>
                <w:rFonts w:cs="Arial"/>
                <w:b w:val="false"/>
              </w:rPr>
              <w:t>BLER</w:t>
            </w:r>
          </w:p>
        </w:tc>
        <w:tc>
          <w:tcPr>
            <w:tcW w:w="2522"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0.01</w:t>
            </w:r>
          </w:p>
        </w:tc>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 ??;Yu Gothic" w:cs="Arial"/>
                <w:b w:val="false"/>
              </w:rPr>
              <w:t>0.01</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rPr>
            </w:pPr>
            <w:r>
              <w:rPr>
                <w:rFonts w:cs="Arial"/>
                <w:b w:val="false"/>
              </w:rPr>
              <w:t>Initial DPCH_Ec/Ior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rPr>
            </w:pPr>
            <w:r>
              <w:rPr>
                <w:rFonts w:cs="Arial"/>
                <w:b w:val="false"/>
              </w:rPr>
              <w:t>dB</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-5.9</w:t>
            </w:r>
          </w:p>
        </w:tc>
        <w:tc>
          <w:tcPr>
            <w:tcW w:w="1261"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-25.9</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-5.9</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-25.9</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rPr>
            </w:pPr>
            <w:r>
              <w:rPr>
                <w:rFonts w:eastAsia="?? ??;Yu Gothic" w:cs="Arial"/>
                <w:b w:val="false"/>
              </w:rPr>
              <w:t>Information Data Rate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rPr>
            </w:pPr>
            <w:r>
              <w:rPr>
                <w:rFonts w:cs="Arial"/>
                <w:b w:val="false"/>
              </w:rPr>
              <w:t>kbps</w:t>
            </w:r>
          </w:p>
        </w:tc>
        <w:tc>
          <w:tcPr>
            <w:tcW w:w="2522"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12.2</w:t>
            </w:r>
          </w:p>
        </w:tc>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0</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eastAsia="?? ??;Yu Gothic" w:cs="Arial"/>
                <w:b w:val="false"/>
                <w:b w:val="false"/>
              </w:rPr>
            </w:pPr>
            <w:r>
              <w:rPr>
                <w:rFonts w:eastAsia="?? ??;Yu Gothic" w:cs="Arial"/>
                <w:b w:val="false"/>
              </w:rPr>
              <w:t>DCCH Presence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rPr>
            </w:pPr>
            <w:r>
              <w:rPr>
                <w:rFonts w:cs="Arial"/>
                <w:b w:val="false"/>
              </w:rPr>
              <w:t>-</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Arial"/>
                <w:b w:val="false"/>
                <w:b w:val="false"/>
              </w:rPr>
            </w:pPr>
            <w:r>
              <w:rPr>
                <w:rFonts w:eastAsia="?? ??;Yu Gothic" w:cs="Arial"/>
                <w:b w:val="false"/>
              </w:rPr>
              <w:t>No</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rPr>
            </w:pPr>
            <w:r>
              <w:rPr>
                <w:rFonts w:cs="Arial"/>
              </w:rPr>
              <w:drawing>
                <wp:inline distT="0" distB="0" distL="0" distR="0">
                  <wp:extent cx="428625" cy="219075"/>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0"/>
                          <a:srcRect l="-83" t="-167" r="-83" b="-167"/>
                          <a:stretch>
                            <a:fillRect/>
                          </a:stretch>
                        </pic:blipFill>
                        <pic:spPr bwMode="auto">
                          <a:xfrm>
                            <a:off x="0" y="0"/>
                            <a:ext cx="428625" cy="219075"/>
                          </a:xfrm>
                          <a:prstGeom prst="rect">
                            <a:avLst/>
                          </a:prstGeom>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Yu Gothic" w:cs="Arial"/>
              </w:rPr>
              <w:t>dB</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-1</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rPr>
            </w:pPr>
            <w:r>
              <w:rPr>
                <w:rFonts w:cs="Arial"/>
              </w:rPr>
              <w:drawing>
                <wp:inline distT="0" distB="0" distL="0" distR="0">
                  <wp:extent cx="200025" cy="190500"/>
                  <wp:effectExtent l="0" t="0" r="0" b="0"/>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1"/>
                          <a:srcRect l="-177" t="-189" r="-177" b="-189"/>
                          <a:stretch>
                            <a:fillRect/>
                          </a:stretch>
                        </pic:blipFill>
                        <pic:spPr bwMode="auto">
                          <a:xfrm>
                            <a:off x="0" y="0"/>
                            <a:ext cx="200025" cy="190500"/>
                          </a:xfrm>
                          <a:prstGeom prst="rect">
                            <a:avLst/>
                          </a:prstGeom>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Yu Gothic" w:cs="Arial"/>
              </w:rPr>
              <w:t>dBm/3.84 MHz</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Arial"/>
              </w:rPr>
            </w:pPr>
            <w:r>
              <w:rPr>
                <w:rFonts w:eastAsia="?? ??;Yu Gothic" w:cs="Arial"/>
              </w:rPr>
              <w:t>-60</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Propagation condition</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rPr>
            </w:pPr>
            <w:r>
              <w:rPr>
                <w:rFonts w:cs="Arial"/>
              </w:rPr>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Static</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Maximum_DL_Power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dB</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7</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Minimum_DL_Power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dB</w:t>
            </w:r>
          </w:p>
        </w:tc>
        <w:tc>
          <w:tcPr>
            <w:tcW w:w="247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-18</w:t>
            </w:r>
          </w:p>
        </w:tc>
        <w:tc>
          <w:tcPr>
            <w:tcW w:w="2476"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-21</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 xml:space="preserve">DL Power Control step size, </w:t>
            </w:r>
            <w:r>
              <w:rPr>
                <w:rFonts w:cs="Arial" w:ascii="Symbol" w:hAnsi="Symbol"/>
              </w:rPr>
              <w:t></w:t>
            </w:r>
            <w:r>
              <w:rPr>
                <w:rFonts w:cs="Arial"/>
                <w:vertAlign w:val="subscript"/>
              </w:rPr>
              <w:t>TPC</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dB</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w:t>
            </w:r>
          </w:p>
        </w:tc>
      </w:tr>
      <w:tr>
        <w:trPr>
          <w:cantSplit w:val="true"/>
        </w:trPr>
        <w:tc>
          <w:tcPr>
            <w:tcW w:w="1962"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Limited Power Increase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w:t>
            </w:r>
          </w:p>
        </w:tc>
        <w:tc>
          <w:tcPr>
            <w:tcW w:w="4952"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"Not used"</w:t>
            </w:r>
          </w:p>
        </w:tc>
      </w:tr>
    </w:tbl>
    <w:p>
      <w:pPr>
        <w:pStyle w:val="Normal"/>
        <w:rPr>
          <w:rFonts w:cs="v5.0.0;Times New Roman"/>
        </w:rPr>
      </w:pPr>
      <w:r>
        <w:rPr>
          <w:rFonts w:cs="v5.0.0;Times New Roman"/>
        </w:rPr>
      </w:r>
    </w:p>
    <w:p>
      <w:pPr>
        <w:pStyle w:val="B1"/>
        <w:rPr/>
      </w:pPr>
      <w:r>
        <w:rPr/>
        <w:t>a)</w:t>
        <w:tab/>
        <w:t>The downlink</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shall be within the range specified in table 7.8.2A.6, 7.8.2A.7 and 7.8.2A.8 during T1 more than 90 % of the time or, when using an SS with an additional one slot delay in power control response, within the range specified in table 7.8.2A.4A during T1 more than 90 % of the time.</w:t>
      </w:r>
    </w:p>
    <w:p>
      <w:pPr>
        <w:pStyle w:val="TH"/>
        <w:rPr/>
      </w:pPr>
      <w:r>
        <w:rPr>
          <w:rFonts w:cs="v5.0.0;Times New Roman"/>
        </w:rPr>
        <w:t>Table 7.8.2A.6</w:t>
      </w:r>
      <w:r>
        <w:rPr/>
        <w:t>: Requirements in downlink power control (DL_DCH_FET_Config is set to 0 with 20ms UL transmission mode)</w:t>
      </w:r>
    </w:p>
    <w:tbl>
      <w:tblPr>
        <w:tblW w:w="8594" w:type="dxa"/>
        <w:jc w:val="center"/>
        <w:tblInd w:w="0" w:type="dxa"/>
        <w:tblLayout w:type="fixed"/>
        <w:tblCellMar>
          <w:top w:w="0" w:type="dxa"/>
          <w:left w:w="108" w:type="dxa"/>
          <w:bottom w:w="0" w:type="dxa"/>
          <w:right w:w="108" w:type="dxa"/>
        </w:tblCellMar>
      </w:tblPr>
      <w:tblGrid>
        <w:gridCol w:w="2268"/>
        <w:gridCol w:w="720"/>
        <w:gridCol w:w="2970"/>
        <w:gridCol w:w="2636"/>
      </w:tblGrid>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Parameter</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Unit</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v5.0.0;Times New Roman"/>
              </w:rPr>
              <w:t>Test 1 &amp; Test 2</w:t>
            </w:r>
          </w:p>
        </w:tc>
        <w:tc>
          <w:tcPr>
            <w:tcW w:w="263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3 &amp; Test 4</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92"/>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dB</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Arial" w:cs="Arial"/>
              </w:rPr>
              <w:t xml:space="preserve"> </w:t>
            </w:r>
            <w:r>
              <w:rPr>
                <w:rFonts w:cs="v5.0.0;Times New Roman"/>
              </w:rPr>
              <w:t xml:space="preserve">-21.2 </w:t>
            </w:r>
            <w:r>
              <w:rPr>
                <w:rFonts w:eastAsia="Symbol" w:cs="Symbol" w:ascii="Symbol" w:hAnsi="Symbol"/>
              </w:rPr>
              <w:t></w:t>
            </w:r>
            <w:r>
              <w:rPr>
                <w:rFonts w:cs="v5.0.0;Times New Roman"/>
              </w:rPr>
              <w:t xml:space="preserve"> DPCH_Ec/Ior -11.4</w:t>
            </w:r>
          </w:p>
        </w:tc>
        <w:tc>
          <w:tcPr>
            <w:tcW w:w="263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-21.2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-11.4</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92"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2" descr=""/>
                          <pic:cNvPicPr>
                            <a:picLocks noChangeAspect="1" noChangeArrowheads="1"/>
                          </pic:cNvPicPr>
                        </pic:nvPicPr>
                        <pic:blipFill>
                          <a:blip r:embed="rId93"/>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-21.2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-14.9</w:t>
            </w:r>
          </w:p>
        </w:tc>
        <w:tc>
          <w:tcPr>
            <w:tcW w:w="263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-21.2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-14.9</w:t>
            </w:r>
          </w:p>
        </w:tc>
      </w:tr>
    </w:tbl>
    <w:p>
      <w:pPr>
        <w:pStyle w:val="Normal"/>
        <w:rPr>
          <w:rFonts w:cs="v5.0.0;Times New Roman"/>
        </w:rPr>
      </w:pPr>
      <w:r>
        <w:rPr>
          <w:rFonts w:cs="v5.0.0;Times New Roman"/>
        </w:rPr>
      </w:r>
    </w:p>
    <w:p>
      <w:pPr>
        <w:pStyle w:val="TH"/>
        <w:rPr/>
      </w:pPr>
      <w:r>
        <w:rPr>
          <w:rFonts w:cs="v5.0.0;Times New Roman"/>
        </w:rPr>
        <w:t>Table 7.8.2A.7: Requirements in downlink power control (DL_DCH_FET_Config is set to</w:t>
      </w:r>
      <w:r>
        <w:rPr/>
        <w:t xml:space="preserve"> 1 with 10ms UL transmission mode)</w:t>
      </w:r>
    </w:p>
    <w:tbl>
      <w:tblPr>
        <w:tblW w:w="8594" w:type="dxa"/>
        <w:jc w:val="center"/>
        <w:tblInd w:w="0" w:type="dxa"/>
        <w:tblLayout w:type="fixed"/>
        <w:tblCellMar>
          <w:top w:w="0" w:type="dxa"/>
          <w:left w:w="108" w:type="dxa"/>
          <w:bottom w:w="0" w:type="dxa"/>
          <w:right w:w="108" w:type="dxa"/>
        </w:tblCellMar>
      </w:tblPr>
      <w:tblGrid>
        <w:gridCol w:w="2268"/>
        <w:gridCol w:w="720"/>
        <w:gridCol w:w="2970"/>
        <w:gridCol w:w="2636"/>
      </w:tblGrid>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Parameter</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Unit</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Test 1 &amp; Test 2</w:t>
            </w:r>
          </w:p>
        </w:tc>
        <w:tc>
          <w:tcPr>
            <w:tcW w:w="263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3 &amp; Test 4</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9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descr=""/>
                          <pic:cNvPicPr>
                            <a:picLocks noChangeAspect="1" noChangeArrowheads="1"/>
                          </pic:cNvPicPr>
                        </pic:nvPicPr>
                        <pic:blipFill>
                          <a:blip r:embed="rId94"/>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dB</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Arial" w:cs="Arial"/>
              </w:rPr>
              <w:t xml:space="preserve"> </w:t>
            </w:r>
            <w:r>
              <w:rPr>
                <w:rFonts w:cs="v5.0.0;Times New Roman"/>
              </w:rPr>
              <w:t xml:space="preserve">-21.6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-10.9</w:t>
            </w:r>
          </w:p>
        </w:tc>
        <w:tc>
          <w:tcPr>
            <w:tcW w:w="263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-22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5"/>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97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-21.6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-15.2</w:t>
            </w:r>
          </w:p>
        </w:tc>
        <w:tc>
          <w:tcPr>
            <w:tcW w:w="263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-22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-14.6</w:t>
            </w:r>
          </w:p>
        </w:tc>
      </w:tr>
    </w:tbl>
    <w:p>
      <w:pPr>
        <w:pStyle w:val="Normal"/>
        <w:rPr>
          <w:rFonts w:cs="v5.0.0;Times New Roman"/>
        </w:rPr>
      </w:pPr>
      <w:r>
        <w:rPr>
          <w:rFonts w:cs="v5.0.0;Times New Roman"/>
        </w:rPr>
      </w:r>
    </w:p>
    <w:p>
      <w:pPr>
        <w:pStyle w:val="TH"/>
        <w:rPr/>
      </w:pPr>
      <w:r>
        <w:rPr>
          <w:rFonts w:cs="v5.0.0;Times New Roman"/>
        </w:rPr>
        <w:t>Table 7.8.2A.8: Requirements in d</w:t>
      </w:r>
      <w:r>
        <w:rPr/>
        <w:t>ownlink power control (DL_DCH_FET_Config is set to 1 with 10ms UL transmission mode and Null transmission in uplink)</w:t>
      </w:r>
    </w:p>
    <w:tbl>
      <w:tblPr>
        <w:tblW w:w="8594" w:type="dxa"/>
        <w:jc w:val="center"/>
        <w:tblInd w:w="0" w:type="dxa"/>
        <w:tblLayout w:type="fixed"/>
        <w:tblCellMar>
          <w:top w:w="0" w:type="dxa"/>
          <w:left w:w="108" w:type="dxa"/>
          <w:bottom w:w="0" w:type="dxa"/>
          <w:right w:w="108" w:type="dxa"/>
        </w:tblCellMar>
      </w:tblPr>
      <w:tblGrid>
        <w:gridCol w:w="2263"/>
        <w:gridCol w:w="780"/>
        <w:gridCol w:w="2936"/>
        <w:gridCol w:w="2615"/>
      </w:tblGrid>
      <w:tr>
        <w:trPr>
          <w:cantSplit w:val="true"/>
        </w:trPr>
        <w:tc>
          <w:tcPr>
            <w:tcW w:w="2263"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Parameter</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Unit</w:t>
            </w:r>
          </w:p>
        </w:tc>
        <w:tc>
          <w:tcPr>
            <w:tcW w:w="2936" w:type="dxa"/>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rPr>
            </w:pPr>
            <w:r>
              <w:rPr>
                <w:rFonts w:cs="v5.0.0;Times New Roman"/>
              </w:rPr>
              <w:t>Test 1 &amp; Test 2</w:t>
            </w:r>
          </w:p>
        </w:tc>
        <w:tc>
          <w:tcPr>
            <w:tcW w:w="261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3 &amp; Test 4</w:t>
            </w:r>
          </w:p>
        </w:tc>
      </w:tr>
      <w:tr>
        <w:trPr>
          <w:cantSplit w:val="true"/>
        </w:trPr>
        <w:tc>
          <w:tcPr>
            <w:tcW w:w="2263"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6"/>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T1</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dB</w:t>
            </w:r>
          </w:p>
        </w:tc>
        <w:tc>
          <w:tcPr>
            <w:tcW w:w="293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Arial" w:cs="Arial"/>
              </w:rPr>
              <w:t xml:space="preserve"> </w:t>
            </w:r>
            <w:r>
              <w:rPr>
                <w:rFonts w:cs="v5.0.0;Times New Roman"/>
              </w:rPr>
              <w:t xml:space="preserve">-21.9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-10</w:t>
            </w:r>
          </w:p>
        </w:tc>
        <w:tc>
          <w:tcPr>
            <w:tcW w:w="261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-22.7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-10.6</w:t>
            </w:r>
          </w:p>
        </w:tc>
      </w:tr>
      <w:tr>
        <w:trPr>
          <w:cantSplit w:val="true"/>
        </w:trPr>
        <w:tc>
          <w:tcPr>
            <w:tcW w:w="2263"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drawing>
                <wp:inline distT="0" distB="0" distL="0" distR="0">
                  <wp:extent cx="657225" cy="333375"/>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43" t="-83" r="-43" b="-83"/>
                          <a:stretch>
                            <a:fillRect/>
                          </a:stretch>
                        </pic:blipFill>
                        <pic:spPr bwMode="auto">
                          <a:xfrm>
                            <a:off x="0" y="0"/>
                            <a:ext cx="657225" cy="333375"/>
                          </a:xfrm>
                          <a:prstGeom prst="rect">
                            <a:avLst/>
                          </a:prstGeom>
                        </pic:spPr>
                      </pic:pic>
                    </a:graphicData>
                  </a:graphic>
                </wp:inline>
              </w:drawing>
            </w:r>
            <w:r>
              <w:rPr>
                <w:rFonts w:eastAsia="Arial" w:cs="Arial"/>
              </w:rPr>
              <w:t xml:space="preserve"> </w:t>
            </w:r>
            <w:r>
              <w:rPr>
                <w:rFonts w:cs="v5.0.0;Times New Roman"/>
              </w:rPr>
              <w:t>during T2</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93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-21.9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-14.4</w:t>
            </w:r>
          </w:p>
        </w:tc>
        <w:tc>
          <w:tcPr>
            <w:tcW w:w="261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--22.7 </w:t>
            </w:r>
            <w:r>
              <w:rPr>
                <w:rFonts w:eastAsia="Symbol" w:cs="Symbol" w:ascii="Symbol" w:hAnsi="Symbol"/>
              </w:rPr>
              <w:t></w:t>
            </w:r>
            <w:r>
              <w:rPr>
                <w:rFonts w:cs="v5.0.0;Times New Roman"/>
              </w:rPr>
              <w:t xml:space="preserve"> DPCH_Ec/Ior </w:t>
            </w:r>
            <w:r>
              <w:rPr>
                <w:rFonts w:eastAsia="Symbol" w:cs="Symbol" w:ascii="Symbol" w:hAnsi="Symbol"/>
              </w:rPr>
              <w:t></w:t>
            </w:r>
            <w:r>
              <w:rPr>
                <w:rFonts w:cs="v5.0.0;Times New Roman"/>
              </w:rPr>
              <w:t xml:space="preserve"> -14.3</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FFS and the explanation of how the Minimum Requirement has been relaxed by the Test Tolerance is given in clause F.4.</w:t>
      </w:r>
    </w:p>
    <w:p>
      <w:pPr>
        <w:pStyle w:val="Heading3"/>
        <w:rPr/>
      </w:pPr>
      <w:r>
        <w:rPr/>
        <w:t>7.8.3</w:t>
        <w:tab/>
        <w:t>Power control in the downlink, wind up effects (Release 5 and earlier)</w:t>
      </w:r>
    </w:p>
    <w:p>
      <w:pPr>
        <w:pStyle w:val="Heading4"/>
        <w:ind w:left="1418" w:hanging="1418"/>
        <w:rPr/>
      </w:pPr>
      <w:r>
        <w:rPr/>
        <w:t>7.8.3.1</w:t>
        <w:tab/>
        <w:t>Definition and applicability</w:t>
      </w:r>
    </w:p>
    <w:p>
      <w:pPr>
        <w:pStyle w:val="Normal"/>
        <w:rPr/>
      </w:pPr>
      <w:r>
        <w:rPr/>
        <w:t>This requirement verifies that, after the downlink maximum power is limited in the UTRAN and it has been released again, the downlink power control in the UE does not have a wind up effect, i.e. the required DL power has increased during time period the DL power was limited. The requirements and this test apply to all types of UTRA for the FDD UE for Release 5 and earlier releases.</w:t>
      </w:r>
    </w:p>
    <w:p>
      <w:pPr>
        <w:pStyle w:val="Heading4"/>
        <w:ind w:left="1418" w:hanging="1418"/>
        <w:rPr/>
      </w:pPr>
      <w:r>
        <w:rPr/>
        <w:t>7.8.3.2</w:t>
        <w:tab/>
        <w:t>Minimum requirements</w:t>
      </w:r>
    </w:p>
    <w:p>
      <w:pPr>
        <w:pStyle w:val="Normal"/>
        <w:keepNext w:val="true"/>
        <w:keepLines/>
        <w:rPr/>
      </w:pPr>
      <w:r>
        <w:rPr/>
        <w:t>This test is run in three stages where stage 1 is for convergence of the power control loop, in stage two the maximum downlink power for the dedicated channel is limited not to be higher than the parameter specified in table 7.8.3.1. All parameters used in the three stages are specified in table 7.8.3.1. The downlink</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measured values, which are averaged over one slot, during stage 3 shall be lower than the value specified in table 7.8.3.2 more than 90 % of the time. Power control of the UE is ON during the test.</w:t>
      </w:r>
    </w:p>
    <w:p>
      <w:pPr>
        <w:pStyle w:val="TH"/>
        <w:rPr/>
      </w:pPr>
      <w:r>
        <w:rPr/>
        <w:t>Table 7.8.3.1: Test parameter for downlink power control, wind-up effects</w:t>
      </w:r>
    </w:p>
    <w:tbl>
      <w:tblPr>
        <w:tblW w:w="7621" w:type="dxa"/>
        <w:jc w:val="center"/>
        <w:tblInd w:w="0" w:type="dxa"/>
        <w:tblLayout w:type="fixed"/>
        <w:tblCellMar>
          <w:top w:w="0" w:type="dxa"/>
          <w:left w:w="28" w:type="dxa"/>
          <w:bottom w:w="0" w:type="dxa"/>
          <w:right w:w="108" w:type="dxa"/>
        </w:tblCellMar>
      </w:tblPr>
      <w:tblGrid>
        <w:gridCol w:w="2693"/>
        <w:gridCol w:w="938"/>
        <w:gridCol w:w="960"/>
        <w:gridCol w:w="960"/>
        <w:gridCol w:w="2070"/>
      </w:tblGrid>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20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H"/>
              <w:snapToGrid w:val="false"/>
              <w:rPr>
                <w:b/>
                <w:b/>
                <w:lang w:eastAsia="en-US"/>
              </w:rPr>
            </w:pPr>
            <w:r>
              <w:rPr>
                <w:b/>
                <w:lang w:eastAsia="en-US"/>
              </w:rPr>
            </w:r>
          </w:p>
        </w:tc>
        <w:tc>
          <w:tcPr>
            <w:tcW w:w="938"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Stage 1</w:t>
            </w:r>
          </w:p>
        </w:tc>
        <w:tc>
          <w:tcPr>
            <w:tcW w:w="9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rFonts w:eastAsia="Arial"/>
                <w:lang w:eastAsia="en-US"/>
              </w:rPr>
              <w:t xml:space="preserve"> </w:t>
            </w:r>
            <w:r>
              <w:rPr>
                <w:lang w:eastAsia="en-US"/>
              </w:rPr>
              <w:t>Stage 2</w:t>
            </w:r>
          </w:p>
        </w:tc>
        <w:tc>
          <w:tcPr>
            <w:tcW w:w="9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Stage 3</w:t>
            </w:r>
          </w:p>
        </w:tc>
        <w:tc>
          <w:tcPr>
            <w:tcW w:w="2070"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Time in each stage</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&gt;15</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0,5</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s</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5</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-60</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dBm/3,84 MHz</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Information Data Rate</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kbps</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Quality target on DTCH</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BLER</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Propagation condition</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Case 4</w:t>
            </w:r>
          </w:p>
        </w:tc>
        <w:tc>
          <w:tcPr>
            <w:tcW w:w="207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Maximum_DL_Power (note)</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-6,2</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Minimum_DL_Power (note)</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-18</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2858" w:type="dxa"/>
            <w:gridSpan w:val="3"/>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TAC"/>
              <w:rPr/>
            </w:pPr>
            <w:r>
              <w:rPr/>
              <w:t>dB</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Limited Power Increase</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"Not used"</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7621" w:type="dxa"/>
            <w:gridSpan w:val="5"/>
            <w:tcBorders>
              <w:top w:val="single" w:sz="6" w:space="0" w:color="000000"/>
              <w:left w:val="single" w:sz="6" w:space="0" w:color="000000"/>
              <w:bottom w:val="single" w:sz="6" w:space="0" w:color="000000"/>
              <w:right w:val="single" w:sz="6" w:space="0" w:color="000000"/>
            </w:tcBorders>
          </w:tcPr>
          <w:p>
            <w:pPr>
              <w:pStyle w:val="TAN"/>
              <w:rPr/>
            </w:pPr>
            <w:r>
              <w:rPr/>
              <w:t>NOTE:</w:t>
              <w:tab/>
              <w:t>Power is compared to P-CPICH as specified in [9].</w:t>
            </w:r>
          </w:p>
        </w:tc>
      </w:tr>
    </w:tbl>
    <w:p>
      <w:pPr>
        <w:pStyle w:val="Normal"/>
        <w:rPr/>
      </w:pPr>
      <w:r>
        <w:rPr/>
      </w:r>
    </w:p>
    <w:p>
      <w:pPr>
        <w:pStyle w:val="TH"/>
        <w:rPr/>
      </w:pPr>
      <w:r>
        <w:rPr/>
        <w:t>Table 7.8.3.2: Requirements in downlink power control, wind-up effects</w:t>
      </w:r>
    </w:p>
    <w:tbl>
      <w:tblPr>
        <w:tblW w:w="5280" w:type="dxa"/>
        <w:jc w:val="center"/>
        <w:tblInd w:w="0" w:type="dxa"/>
        <w:tblLayout w:type="fixed"/>
        <w:tblCellMar>
          <w:top w:w="0" w:type="dxa"/>
          <w:left w:w="28" w:type="dxa"/>
          <w:bottom w:w="0" w:type="dxa"/>
          <w:right w:w="108" w:type="dxa"/>
        </w:tblCellMar>
      </w:tblPr>
      <w:tblGrid>
        <w:gridCol w:w="1800"/>
        <w:gridCol w:w="1740"/>
        <w:gridCol w:w="1740"/>
      </w:tblGrid>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74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Test 1, stage 3</w:t>
            </w:r>
          </w:p>
        </w:tc>
        <w:tc>
          <w:tcPr>
            <w:tcW w:w="17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TAL"/>
              <w:rPr/>
            </w:pPr>
            <w:r>
              <w:rPr/>
            </w:r>
            <m:oMathPara xmlns:m="http://schemas.openxmlformats.org/officeDocument/2006/math">
              <m:oMathParaPr>
                <m:jc m:val="left"/>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740" w:type="dxa"/>
            <w:tcBorders>
              <w:top w:val="single" w:sz="6" w:space="0" w:color="000000"/>
              <w:left w:val="single" w:sz="6" w:space="0" w:color="000000"/>
              <w:bottom w:val="single" w:sz="6" w:space="0" w:color="000000"/>
              <w:right w:val="single" w:sz="6" w:space="0" w:color="000000"/>
            </w:tcBorders>
          </w:tcPr>
          <w:p>
            <w:pPr>
              <w:pStyle w:val="TAC"/>
              <w:rPr/>
            </w:pPr>
            <w:r>
              <w:rPr/>
              <w:t>-13,3</w:t>
            </w:r>
          </w:p>
        </w:tc>
        <w:tc>
          <w:tcPr>
            <w:tcW w:w="1740" w:type="dxa"/>
            <w:tcBorders>
              <w:top w:val="single" w:sz="6" w:space="0" w:color="000000"/>
              <w:left w:val="single" w:sz="6" w:space="0" w:color="000000"/>
              <w:bottom w:val="single" w:sz="6" w:space="0" w:color="000000"/>
              <w:right w:val="single" w:sz="6" w:space="0" w:color="000000"/>
            </w:tcBorders>
          </w:tcPr>
          <w:p>
            <w:pPr>
              <w:pStyle w:val="TAC"/>
              <w:rPr/>
            </w:pPr>
            <w:r>
              <w:rPr/>
              <w:t>dB</w:t>
            </w:r>
          </w:p>
        </w:tc>
      </w:tr>
    </w:tbl>
    <w:p>
      <w:pPr>
        <w:pStyle w:val="Normal"/>
        <w:rPr/>
      </w:pPr>
      <w:r>
        <w:rPr/>
      </w:r>
    </w:p>
    <w:p>
      <w:pPr>
        <w:pStyle w:val="Normal"/>
        <w:rPr/>
      </w:pPr>
      <w:r>
        <w:rPr/>
        <w:t>The reference for this requirement is TS 25.101 [1] clause 8.8.3.1.</w:t>
      </w:r>
    </w:p>
    <w:p>
      <w:pPr>
        <w:pStyle w:val="Heading4"/>
        <w:ind w:left="1418" w:hanging="1418"/>
        <w:rPr/>
      </w:pPr>
      <w:r>
        <w:rPr/>
        <w:t>7.8.3.3</w:t>
        <w:tab/>
        <w:t>Test purpose</w:t>
      </w:r>
    </w:p>
    <w:p>
      <w:pPr>
        <w:pStyle w:val="Normal"/>
        <w:rPr/>
      </w:pPr>
      <w:r>
        <w:rPr/>
        <w:t>To verify that the UE downlink power control does not require too high downlink power during a period after the downlink power is limited by the UTRAN.</w:t>
      </w:r>
    </w:p>
    <w:p>
      <w:pPr>
        <w:pStyle w:val="Heading4"/>
        <w:ind w:left="1418" w:hanging="1418"/>
        <w:rPr/>
      </w:pPr>
      <w:r>
        <w:rPr/>
        <w:t>7.8.3.4</w:t>
        <w:tab/>
        <w:t>Method of test</w:t>
      </w:r>
    </w:p>
    <w:p>
      <w:pPr>
        <w:pStyle w:val="H6"/>
        <w:rPr/>
      </w:pPr>
      <w:r>
        <w:rPr/>
        <w:t>7.8.3.4.1</w:t>
        <w:tab/>
        <w:t>Initial conditions</w:t>
      </w:r>
    </w:p>
    <w:p>
      <w:pPr>
        <w:pStyle w:val="Normal"/>
        <w:keepNext w:val="true"/>
        <w:rPr/>
      </w:pPr>
      <w:r>
        <w:rPr/>
        <w:t xml:space="preserve">Test environment: normal; see clauses G.2.1 and G.2.2. </w:t>
      </w:r>
    </w:p>
    <w:p>
      <w:pPr>
        <w:pStyle w:val="Normal"/>
        <w:keepNext w:val="true"/>
        <w:rPr/>
      </w:pPr>
      <w:r>
        <w:rPr/>
        <w:t>Frequencies to be tested: mid range; see clause G.2.4.</w:t>
      </w:r>
    </w:p>
    <w:p>
      <w:pPr>
        <w:pStyle w:val="B1"/>
        <w:rPr/>
      </w:pPr>
      <w:r>
        <w:rPr/>
        <w:t>1)</w:t>
        <w:tab/>
        <w:t>Connect SS, multipath fading simulator and an AWGN source to the UE antenna connector as shown in figure A.10. In case of UE-receive diversity connect according to figure A.21.</w:t>
      </w:r>
    </w:p>
    <w:p>
      <w:pPr>
        <w:pStyle w:val="B1"/>
        <w:rPr/>
      </w:pPr>
      <w:r>
        <w:rPr/>
        <w:t>2)</w:t>
        <w:tab/>
        <w:t>Set up a call according to the Generic call setup procedure specified in TS 34.108 [3] clause 7.3.2, with the exception of the information element of Target quality on DCCH as 1(100%) in the RRC CONNECTION SETUP message. With this exception, the outer loop is based on DTCH and not on DCCH.</w:t>
      </w:r>
    </w:p>
    <w:p>
      <w:pPr>
        <w:pStyle w:val="B1"/>
        <w:rPr/>
      </w:pPr>
      <w:r>
        <w:rPr/>
        <w:t>3)</w:t>
        <w:tab/>
        <w:t>Enter the UE into loopback test mode and start the loopback test.</w:t>
      </w:r>
    </w:p>
    <w:p>
      <w:pPr>
        <w:pStyle w:val="Normal"/>
        <w:rPr/>
      </w:pPr>
      <w:r>
        <w:rPr/>
        <w:t>See TS 34.108 [3] and TS 34.109 [4] for details regarding generic call setup procedure and loopback test.</w:t>
      </w:r>
    </w:p>
    <w:p>
      <w:pPr>
        <w:pStyle w:val="H6"/>
        <w:rPr/>
      </w:pPr>
      <w:r>
        <w:rPr/>
        <w:t>7.8.3.4.2</w:t>
        <w:tab/>
        <w:t>Procedure</w:t>
      </w:r>
    </w:p>
    <w:p>
      <w:pPr>
        <w:pStyle w:val="B1"/>
        <w:keepNext w:val="true"/>
        <w:keepLines/>
        <w:rPr/>
      </w:pPr>
      <w:r>
        <w:rPr/>
        <w:t>1)</w:t>
        <w:tab/>
        <w:t>RF parameters are set up according to table 7.8.3.3. Stage 1 is used for the power control to converge and during Stage 2 the maximum downlink power is limited by UTRAN.</w:t>
      </w:r>
    </w:p>
    <w:p>
      <w:pPr>
        <w:pStyle w:val="B1"/>
        <w:keepNext w:val="true"/>
        <w:keepLines/>
        <w:rPr/>
      </w:pPr>
      <w:r>
        <w:rPr/>
        <w:t>2)</w:t>
        <w:tab/>
        <w:t>SS will vary the physical channel power in downlink according to the TPC commands from UE during stages 1, 2, and 3. Downlink power control mode (DPC_MODE) 0 shall be used.</w:t>
      </w:r>
    </w:p>
    <w:p>
      <w:pPr>
        <w:pStyle w:val="B1"/>
        <w:rPr/>
      </w:pPr>
      <w:r>
        <w:rPr/>
        <w:t>3)</w:t>
        <w:tab/>
        <w:t xml:space="preserve">Measure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during stage 3 according to table 7.8.3.3.</w:t>
      </w:r>
    </w:p>
    <w:p>
      <w:pPr>
        <w:pStyle w:val="B1"/>
        <w:rPr/>
      </w:pPr>
      <w:r>
        <w:rPr/>
        <w:t>4)</w:t>
        <w:tab/>
        <w:t>Repeat steps 1 - 3 328 times.</w:t>
      </w:r>
    </w:p>
    <w:p>
      <w:pPr>
        <w:pStyle w:val="NO"/>
        <w:rPr/>
      </w:pPr>
      <w:r>
        <w:rPr/>
        <w:t>NOTE:</w:t>
        <w:tab/>
        <w:t>The number of repetitions (328) is derived from minimum testing time for 3 km/h fading channels (Table F.6.1.6.2; 164 seconds).</w:t>
      </w:r>
    </w:p>
    <w:p>
      <w:pPr>
        <w:pStyle w:val="Heading4"/>
        <w:ind w:left="1418" w:hanging="1418"/>
        <w:rPr/>
      </w:pPr>
      <w:r>
        <w:rPr/>
        <w:t>7.8.3.5</w:t>
        <w:tab/>
        <w:t>Test Requirements</w:t>
      </w:r>
    </w:p>
    <w:p>
      <w:pPr>
        <w:pStyle w:val="Normal"/>
        <w:rPr/>
      </w:pPr>
      <w:r>
        <w:rPr/>
        <w:t>The test parameters are specified in table 7.8.3.3.</w:t>
      </w:r>
    </w:p>
    <w:p>
      <w:pPr>
        <w:pStyle w:val="TH"/>
        <w:rPr/>
      </w:pPr>
      <w:r>
        <w:rPr/>
        <w:t>Table 7.8.3.3: Test parameter for downlink power control, wind-up effects</w:t>
      </w:r>
    </w:p>
    <w:tbl>
      <w:tblPr>
        <w:tblW w:w="7621" w:type="dxa"/>
        <w:jc w:val="center"/>
        <w:tblInd w:w="0" w:type="dxa"/>
        <w:tblLayout w:type="fixed"/>
        <w:tblCellMar>
          <w:top w:w="0" w:type="dxa"/>
          <w:left w:w="28" w:type="dxa"/>
          <w:bottom w:w="0" w:type="dxa"/>
          <w:right w:w="108" w:type="dxa"/>
        </w:tblCellMar>
      </w:tblPr>
      <w:tblGrid>
        <w:gridCol w:w="2693"/>
        <w:gridCol w:w="938"/>
        <w:gridCol w:w="960"/>
        <w:gridCol w:w="960"/>
        <w:gridCol w:w="2070"/>
      </w:tblGrid>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20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H"/>
              <w:snapToGrid w:val="false"/>
              <w:rPr>
                <w:b/>
                <w:b/>
                <w:lang w:eastAsia="en-US"/>
              </w:rPr>
            </w:pPr>
            <w:r>
              <w:rPr>
                <w:b/>
                <w:lang w:eastAsia="en-US"/>
              </w:rPr>
            </w:r>
          </w:p>
        </w:tc>
        <w:tc>
          <w:tcPr>
            <w:tcW w:w="9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Stage 1</w:t>
            </w:r>
          </w:p>
        </w:tc>
        <w:tc>
          <w:tcPr>
            <w:tcW w:w="9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rFonts w:eastAsia="Arial"/>
                <w:lang w:eastAsia="en-US"/>
              </w:rPr>
              <w:t xml:space="preserve"> </w:t>
            </w:r>
            <w:r>
              <w:rPr>
                <w:lang w:eastAsia="en-US"/>
              </w:rPr>
              <w:t>Stage 2</w:t>
            </w:r>
          </w:p>
        </w:tc>
        <w:tc>
          <w:tcPr>
            <w:tcW w:w="9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Stage 3</w:t>
            </w:r>
          </w:p>
        </w:tc>
        <w:tc>
          <w:tcPr>
            <w:tcW w:w="2070"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Time in each stage</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&gt;15</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0,5</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s</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sz w:val="16"/>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5,6</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sz w:val="16"/>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-60</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dBm/3,84 MHz</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Information Data Rate</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kbps</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Quality target on DTCH</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BLER</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Propagation condition</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Case 4</w:t>
            </w:r>
          </w:p>
        </w:tc>
        <w:tc>
          <w:tcPr>
            <w:tcW w:w="207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Maximum_DL_Power (note)</w:t>
            </w:r>
          </w:p>
        </w:tc>
        <w:tc>
          <w:tcPr>
            <w:tcW w:w="938"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-6,2</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Minimum_DL_Power (note)</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-18</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2858" w:type="dxa"/>
            <w:gridSpan w:val="3"/>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TAC"/>
              <w:rPr/>
            </w:pPr>
            <w:r>
              <w:rPr/>
              <w:t>dB</w:t>
            </w:r>
          </w:p>
        </w:tc>
      </w:tr>
      <w:tr>
        <w:trPr>
          <w:cantSplit w:val="true"/>
        </w:trPr>
        <w:tc>
          <w:tcPr>
            <w:tcW w:w="2693" w:type="dxa"/>
            <w:tcBorders>
              <w:top w:val="single" w:sz="6" w:space="0" w:color="000000"/>
              <w:left w:val="single" w:sz="6" w:space="0" w:color="000000"/>
              <w:bottom w:val="single" w:sz="6" w:space="0" w:color="000000"/>
              <w:right w:val="single" w:sz="6" w:space="0" w:color="000000"/>
            </w:tcBorders>
          </w:tcPr>
          <w:p>
            <w:pPr>
              <w:pStyle w:val="TAL"/>
              <w:rPr/>
            </w:pPr>
            <w:r>
              <w:rPr/>
              <w:t>Limited Power Increase</w:t>
            </w:r>
          </w:p>
        </w:tc>
        <w:tc>
          <w:tcPr>
            <w:tcW w:w="2858" w:type="dxa"/>
            <w:gridSpan w:val="3"/>
            <w:tcBorders>
              <w:top w:val="single" w:sz="6" w:space="0" w:color="000000"/>
              <w:left w:val="single" w:sz="6" w:space="0" w:color="000000"/>
              <w:bottom w:val="single" w:sz="6" w:space="0" w:color="000000"/>
              <w:right w:val="single" w:sz="6" w:space="0" w:color="000000"/>
            </w:tcBorders>
          </w:tcPr>
          <w:p>
            <w:pPr>
              <w:pStyle w:val="TAC"/>
              <w:rPr/>
            </w:pPr>
            <w:r>
              <w:rPr/>
              <w:t>"Not used"</w:t>
            </w:r>
          </w:p>
        </w:tc>
        <w:tc>
          <w:tcPr>
            <w:tcW w:w="2070"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7621" w:type="dxa"/>
            <w:gridSpan w:val="5"/>
            <w:tcBorders>
              <w:top w:val="single" w:sz="6" w:space="0" w:color="000000"/>
              <w:left w:val="single" w:sz="6" w:space="0" w:color="000000"/>
              <w:bottom w:val="single" w:sz="6" w:space="0" w:color="000000"/>
              <w:right w:val="single" w:sz="6" w:space="0" w:color="000000"/>
            </w:tcBorders>
          </w:tcPr>
          <w:p>
            <w:pPr>
              <w:pStyle w:val="TAN"/>
              <w:rPr/>
            </w:pPr>
            <w:r>
              <w:rPr/>
              <w:t>NOTE:</w:t>
              <w:tab/>
              <w:t>Power is compared to P-CPICH as specified in [9].</w:t>
            </w:r>
          </w:p>
        </w:tc>
      </w:tr>
    </w:tbl>
    <w:p>
      <w:pPr>
        <w:pStyle w:val="Normal"/>
        <w:rPr/>
      </w:pPr>
      <w:r>
        <w:rPr/>
      </w:r>
    </w:p>
    <w:p>
      <w:pPr>
        <w:pStyle w:val="Normal"/>
        <w:rPr/>
      </w:pPr>
      <w:r>
        <w:rPr/>
        <w:t xml:space="preserve">The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power ratio values, which are averaged over one slot during stage 3, shall be lower than the level specified in table 7.8.3.4 during stage 3 more than 90 % of the time for SS supporting immediate TPC response time or the values in 7.8.3.4A for SS supporting an additional one slot delay in TPC response time.</w:t>
      </w:r>
    </w:p>
    <w:p>
      <w:pPr>
        <w:pStyle w:val="TH"/>
        <w:rPr/>
      </w:pPr>
      <w:r>
        <w:rPr/>
        <w:t>Table 7.8.3.4: Requirements in downlink power control, wind-up effects</w:t>
      </w:r>
    </w:p>
    <w:tbl>
      <w:tblPr>
        <w:tblW w:w="5280" w:type="dxa"/>
        <w:jc w:val="center"/>
        <w:tblInd w:w="0" w:type="dxa"/>
        <w:tblLayout w:type="fixed"/>
        <w:tblCellMar>
          <w:top w:w="0" w:type="dxa"/>
          <w:left w:w="28" w:type="dxa"/>
          <w:bottom w:w="0" w:type="dxa"/>
          <w:right w:w="108" w:type="dxa"/>
        </w:tblCellMar>
      </w:tblPr>
      <w:tblGrid>
        <w:gridCol w:w="1800"/>
        <w:gridCol w:w="1740"/>
        <w:gridCol w:w="1740"/>
      </w:tblGrid>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7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 stage 3</w:t>
            </w:r>
          </w:p>
        </w:tc>
        <w:tc>
          <w:tcPr>
            <w:tcW w:w="17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TAL"/>
              <w:rPr/>
            </w:pPr>
            <w:r>
              <w:rPr/>
            </w:r>
            <m:oMathPara xmlns:m="http://schemas.openxmlformats.org/officeDocument/2006/math">
              <m:oMathParaPr>
                <m:jc m:val="left"/>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740" w:type="dxa"/>
            <w:tcBorders>
              <w:top w:val="single" w:sz="6" w:space="0" w:color="000000"/>
              <w:left w:val="single" w:sz="6" w:space="0" w:color="000000"/>
              <w:bottom w:val="single" w:sz="6" w:space="0" w:color="000000"/>
              <w:right w:val="single" w:sz="6" w:space="0" w:color="000000"/>
            </w:tcBorders>
          </w:tcPr>
          <w:p>
            <w:pPr>
              <w:pStyle w:val="TAC"/>
              <w:rPr/>
            </w:pPr>
            <w:r>
              <w:rPr/>
              <w:t>-13,2</w:t>
            </w:r>
          </w:p>
        </w:tc>
        <w:tc>
          <w:tcPr>
            <w:tcW w:w="1740" w:type="dxa"/>
            <w:tcBorders>
              <w:top w:val="single" w:sz="6" w:space="0" w:color="000000"/>
              <w:left w:val="single" w:sz="6" w:space="0" w:color="000000"/>
              <w:bottom w:val="single" w:sz="6" w:space="0" w:color="000000"/>
              <w:right w:val="single" w:sz="6" w:space="0" w:color="000000"/>
            </w:tcBorders>
          </w:tcPr>
          <w:p>
            <w:pPr>
              <w:pStyle w:val="TAC"/>
              <w:rPr/>
            </w:pPr>
            <w:r>
              <w:rPr/>
              <w:t>dB</w:t>
            </w:r>
          </w:p>
        </w:tc>
      </w:tr>
    </w:tbl>
    <w:p>
      <w:pPr>
        <w:pStyle w:val="Normal"/>
        <w:rPr/>
      </w:pPr>
      <w:r>
        <w:rPr/>
      </w:r>
    </w:p>
    <w:p>
      <w:pPr>
        <w:pStyle w:val="TH"/>
        <w:rPr/>
      </w:pPr>
      <w:r>
        <w:rPr/>
        <w:t>Table 7.8.3.4A: Requirements in downlink power control, wind-up effects with an additional</w:t>
        <w:br/>
        <w:t>one slot delay in power control response time</w:t>
      </w:r>
    </w:p>
    <w:tbl>
      <w:tblPr>
        <w:tblW w:w="5280" w:type="dxa"/>
        <w:jc w:val="center"/>
        <w:tblInd w:w="0" w:type="dxa"/>
        <w:tblLayout w:type="fixed"/>
        <w:tblCellMar>
          <w:top w:w="0" w:type="dxa"/>
          <w:left w:w="28" w:type="dxa"/>
          <w:bottom w:w="0" w:type="dxa"/>
          <w:right w:w="108" w:type="dxa"/>
        </w:tblCellMar>
      </w:tblPr>
      <w:tblGrid>
        <w:gridCol w:w="1800"/>
        <w:gridCol w:w="1740"/>
        <w:gridCol w:w="1740"/>
      </w:tblGrid>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7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 stage 3</w:t>
            </w:r>
          </w:p>
        </w:tc>
        <w:tc>
          <w:tcPr>
            <w:tcW w:w="17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TAL"/>
              <w:rPr/>
            </w:pPr>
            <w:r>
              <w:rPr/>
            </w:r>
            <m:oMathPara xmlns:m="http://schemas.openxmlformats.org/officeDocument/2006/math">
              <m:oMathParaPr>
                <m:jc m:val="left"/>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740" w:type="dxa"/>
            <w:tcBorders>
              <w:top w:val="single" w:sz="6" w:space="0" w:color="000000"/>
              <w:left w:val="single" w:sz="6" w:space="0" w:color="000000"/>
              <w:bottom w:val="single" w:sz="6" w:space="0" w:color="000000"/>
              <w:right w:val="single" w:sz="6" w:space="0" w:color="000000"/>
            </w:tcBorders>
          </w:tcPr>
          <w:p>
            <w:pPr>
              <w:pStyle w:val="TAC"/>
              <w:rPr/>
            </w:pPr>
            <w:r>
              <w:rPr/>
              <w:t>-12.9</w:t>
            </w:r>
          </w:p>
        </w:tc>
        <w:tc>
          <w:tcPr>
            <w:tcW w:w="1740" w:type="dxa"/>
            <w:tcBorders>
              <w:top w:val="single" w:sz="6" w:space="0" w:color="000000"/>
              <w:left w:val="single" w:sz="6" w:space="0" w:color="000000"/>
              <w:bottom w:val="single" w:sz="6" w:space="0" w:color="000000"/>
              <w:right w:val="single" w:sz="6" w:space="0" w:color="000000"/>
            </w:tcBorders>
          </w:tcPr>
          <w:p>
            <w:pPr>
              <w:pStyle w:val="TAC"/>
              <w:rPr/>
            </w:pPr>
            <w:r>
              <w:rPr/>
              <w:t>dB</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7.8.3A</w:t>
        <w:tab/>
        <w:t>Power control in the downlink, wind up effects (Release 6 and later)</w:t>
      </w:r>
    </w:p>
    <w:p>
      <w:pPr>
        <w:pStyle w:val="Heading4"/>
        <w:ind w:left="1418" w:hanging="1418"/>
        <w:rPr/>
      </w:pPr>
      <w:r>
        <w:rPr/>
        <w:t>7.8.3A.1</w:t>
        <w:tab/>
        <w:tab/>
        <w:t>Definition and applicability</w:t>
      </w:r>
    </w:p>
    <w:p>
      <w:pPr>
        <w:pStyle w:val="Normal"/>
        <w:rPr/>
      </w:pPr>
      <w:r>
        <w:rPr/>
        <w:t>This requirement verifies that, after the downlink maximum power is limited in the UTRAN and it has been released again, the downlink power control in the UE does not have a wind up effect, i.e. the required DL power has increased during time period the DL power was limited. The requirements and this test apply to Release 6 and later release for all types of UTRA for the FDD UE.</w:t>
      </w:r>
    </w:p>
    <w:p>
      <w:pPr>
        <w:pStyle w:val="Heading4"/>
        <w:ind w:left="1418" w:hanging="1418"/>
        <w:rPr/>
      </w:pPr>
      <w:r>
        <w:rPr/>
        <w:t>7.8.3A.2</w:t>
        <w:tab/>
        <w:t>Minimum requirements</w:t>
      </w:r>
    </w:p>
    <w:p>
      <w:pPr>
        <w:pStyle w:val="Normal"/>
        <w:keepNext w:val="true"/>
        <w:keepLines/>
        <w:rPr/>
      </w:pPr>
      <w:r>
        <w:rPr/>
        <w:t>This test is run in three stages where stage 1 is for convergence of the power control loop. In stage two the maximum downlink power for the dedicated channel is limited not to be higher than the parameter specified in table 7.8.3A.1. All parameters used in the three stages are specified in table 7.8.3A.1. The downlink</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measured values, which are averaged over one slot, during stage 3 shall be lower than the value specified in table 7.8.3A.2 more than 90 % of the time. Power control of the UE is ON during the test.</w:t>
      </w:r>
    </w:p>
    <w:p>
      <w:pPr>
        <w:pStyle w:val="TH"/>
        <w:rPr/>
      </w:pPr>
      <w:r>
        <w:rPr/>
        <w:t>Table 7.8.3A.1: Test parameter for downlink power control, wind-up effects</w:t>
      </w:r>
    </w:p>
    <w:tbl>
      <w:tblPr>
        <w:tblW w:w="8020" w:type="dxa"/>
        <w:jc w:val="center"/>
        <w:tblInd w:w="0" w:type="dxa"/>
        <w:tblLayout w:type="fixed"/>
        <w:tblCellMar>
          <w:top w:w="0" w:type="dxa"/>
          <w:left w:w="28" w:type="dxa"/>
          <w:bottom w:w="0" w:type="dxa"/>
          <w:right w:w="108" w:type="dxa"/>
        </w:tblCellMar>
      </w:tblPr>
      <w:tblGrid>
        <w:gridCol w:w="2860"/>
        <w:gridCol w:w="930"/>
        <w:gridCol w:w="1790"/>
        <w:gridCol w:w="910"/>
        <w:gridCol w:w="1530"/>
      </w:tblGrid>
      <w:tr>
        <w:trPr>
          <w:cantSplit w:val="true"/>
        </w:trPr>
        <w:tc>
          <w:tcPr>
            <w:tcW w:w="28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3630"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53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860" w:type="dxa"/>
            <w:tcBorders>
              <w:top w:val="single" w:sz="6" w:space="0" w:color="000000"/>
              <w:left w:val="single" w:sz="6" w:space="0" w:color="000000"/>
              <w:bottom w:val="single" w:sz="6" w:space="0" w:color="000000"/>
              <w:right w:val="single" w:sz="6" w:space="0" w:color="000000"/>
            </w:tcBorders>
          </w:tcPr>
          <w:p>
            <w:pPr>
              <w:pStyle w:val="TAH"/>
              <w:snapToGrid w:val="false"/>
              <w:rPr>
                <w:b/>
                <w:b/>
                <w:lang w:eastAsia="en-US"/>
              </w:rPr>
            </w:pPr>
            <w:r>
              <w:rPr>
                <w:b/>
                <w:lang w:eastAsia="en-US"/>
              </w:rPr>
            </w:r>
          </w:p>
        </w:tc>
        <w:tc>
          <w:tcPr>
            <w:tcW w:w="93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Stage 1</w:t>
            </w:r>
          </w:p>
        </w:tc>
        <w:tc>
          <w:tcPr>
            <w:tcW w:w="179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rFonts w:eastAsia="Arial"/>
                <w:lang w:eastAsia="en-US"/>
              </w:rPr>
              <w:t xml:space="preserve"> </w:t>
            </w:r>
            <w:r>
              <w:rPr>
                <w:lang w:eastAsia="en-US"/>
              </w:rPr>
              <w:t>Stage 2</w:t>
            </w:r>
          </w:p>
        </w:tc>
        <w:tc>
          <w:tcPr>
            <w:tcW w:w="91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Stage 3</w:t>
            </w:r>
          </w:p>
        </w:tc>
        <w:tc>
          <w:tcPr>
            <w:tcW w:w="1530"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r>
      <w:tr>
        <w:trPr>
          <w:cantSplit w:val="true"/>
        </w:trPr>
        <w:tc>
          <w:tcPr>
            <w:tcW w:w="2860" w:type="dxa"/>
            <w:tcBorders>
              <w:top w:val="single" w:sz="6" w:space="0" w:color="000000"/>
              <w:left w:val="single" w:sz="6" w:space="0" w:color="000000"/>
              <w:bottom w:val="single" w:sz="6" w:space="0" w:color="000000"/>
              <w:right w:val="single" w:sz="6" w:space="0" w:color="000000"/>
            </w:tcBorders>
          </w:tcPr>
          <w:p>
            <w:pPr>
              <w:pStyle w:val="TAL"/>
              <w:rPr/>
            </w:pPr>
            <w:r>
              <w:rPr/>
              <w:t>Time in each stage</w:t>
            </w:r>
          </w:p>
        </w:tc>
        <w:tc>
          <w:tcPr>
            <w:tcW w:w="93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79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910" w:type="dxa"/>
            <w:tcBorders>
              <w:top w:val="single" w:sz="6" w:space="0" w:color="000000"/>
              <w:left w:val="single" w:sz="6" w:space="0" w:color="000000"/>
              <w:bottom w:val="single" w:sz="6" w:space="0" w:color="000000"/>
              <w:right w:val="single" w:sz="6" w:space="0" w:color="000000"/>
            </w:tcBorders>
          </w:tcPr>
          <w:p>
            <w:pPr>
              <w:pStyle w:val="TAC"/>
              <w:rPr/>
            </w:pPr>
            <w:r>
              <w:rPr/>
              <w:t>0,5</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S</w:t>
            </w:r>
          </w:p>
        </w:tc>
      </w:tr>
      <w:tr>
        <w:trPr>
          <w:cantSplit w:val="true"/>
        </w:trPr>
        <w:tc>
          <w:tcPr>
            <w:tcW w:w="28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3630" w:type="dxa"/>
            <w:gridSpan w:val="3"/>
            <w:tcBorders>
              <w:top w:val="single" w:sz="6" w:space="0" w:color="000000"/>
              <w:left w:val="single" w:sz="6" w:space="0" w:color="000000"/>
              <w:bottom w:val="single" w:sz="6" w:space="0" w:color="000000"/>
              <w:right w:val="single" w:sz="6" w:space="0" w:color="000000"/>
            </w:tcBorders>
          </w:tcPr>
          <w:p>
            <w:pPr>
              <w:pStyle w:val="TAC"/>
              <w:rPr/>
            </w:pPr>
            <w:r>
              <w:rPr/>
              <w:t>5</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8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3630" w:type="dxa"/>
            <w:gridSpan w:val="3"/>
            <w:tcBorders>
              <w:top w:val="single" w:sz="6" w:space="0" w:color="000000"/>
              <w:left w:val="single" w:sz="6" w:space="0" w:color="000000"/>
              <w:bottom w:val="single" w:sz="6" w:space="0" w:color="000000"/>
              <w:right w:val="single" w:sz="6" w:space="0" w:color="000000"/>
            </w:tcBorders>
          </w:tcPr>
          <w:p>
            <w:pPr>
              <w:pStyle w:val="TAC"/>
              <w:rPr/>
            </w:pPr>
            <w:r>
              <w:rPr/>
              <w:t>-60</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dBm/3,84 MHz</w:t>
            </w:r>
          </w:p>
        </w:tc>
      </w:tr>
      <w:tr>
        <w:trPr>
          <w:cantSplit w:val="true"/>
        </w:trPr>
        <w:tc>
          <w:tcPr>
            <w:tcW w:w="2860" w:type="dxa"/>
            <w:tcBorders>
              <w:top w:val="single" w:sz="6" w:space="0" w:color="000000"/>
              <w:left w:val="single" w:sz="6" w:space="0" w:color="000000"/>
              <w:bottom w:val="single" w:sz="6" w:space="0" w:color="000000"/>
              <w:right w:val="single" w:sz="6" w:space="0" w:color="000000"/>
            </w:tcBorders>
          </w:tcPr>
          <w:p>
            <w:pPr>
              <w:pStyle w:val="TAL"/>
              <w:rPr/>
            </w:pPr>
            <w:r>
              <w:rPr/>
              <w:t>Information Data Rate</w:t>
            </w:r>
          </w:p>
        </w:tc>
        <w:tc>
          <w:tcPr>
            <w:tcW w:w="3630" w:type="dxa"/>
            <w:gridSpan w:val="3"/>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Kbps</w:t>
            </w:r>
          </w:p>
        </w:tc>
      </w:tr>
      <w:tr>
        <w:trPr>
          <w:cantSplit w:val="true"/>
        </w:trPr>
        <w:tc>
          <w:tcPr>
            <w:tcW w:w="2860" w:type="dxa"/>
            <w:tcBorders>
              <w:top w:val="single" w:sz="6" w:space="0" w:color="000000"/>
              <w:left w:val="single" w:sz="6" w:space="0" w:color="000000"/>
              <w:bottom w:val="single" w:sz="6" w:space="0" w:color="000000"/>
              <w:right w:val="single" w:sz="6" w:space="0" w:color="000000"/>
            </w:tcBorders>
          </w:tcPr>
          <w:p>
            <w:pPr>
              <w:pStyle w:val="TAL"/>
              <w:rPr/>
            </w:pPr>
            <w:r>
              <w:rPr/>
              <w:t>Quality target on DTCH</w:t>
            </w:r>
          </w:p>
        </w:tc>
        <w:tc>
          <w:tcPr>
            <w:tcW w:w="3630" w:type="dxa"/>
            <w:gridSpan w:val="3"/>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BLER</w:t>
            </w:r>
          </w:p>
        </w:tc>
      </w:tr>
      <w:tr>
        <w:trPr>
          <w:cantSplit w:val="true"/>
        </w:trPr>
        <w:tc>
          <w:tcPr>
            <w:tcW w:w="2860" w:type="dxa"/>
            <w:tcBorders>
              <w:top w:val="single" w:sz="6" w:space="0" w:color="000000"/>
              <w:left w:val="single" w:sz="6" w:space="0" w:color="000000"/>
              <w:bottom w:val="single" w:sz="6" w:space="0" w:color="000000"/>
              <w:right w:val="single" w:sz="6" w:space="0" w:color="000000"/>
            </w:tcBorders>
          </w:tcPr>
          <w:p>
            <w:pPr>
              <w:pStyle w:val="TAL"/>
              <w:rPr/>
            </w:pPr>
            <w:r>
              <w:rPr/>
              <w:t>Propagation condition</w:t>
            </w:r>
          </w:p>
        </w:tc>
        <w:tc>
          <w:tcPr>
            <w:tcW w:w="3630" w:type="dxa"/>
            <w:gridSpan w:val="3"/>
            <w:tcBorders>
              <w:top w:val="single" w:sz="6" w:space="0" w:color="000000"/>
              <w:left w:val="single" w:sz="6" w:space="0" w:color="000000"/>
              <w:bottom w:val="single" w:sz="6" w:space="0" w:color="000000"/>
              <w:right w:val="single" w:sz="6" w:space="0" w:color="000000"/>
            </w:tcBorders>
          </w:tcPr>
          <w:p>
            <w:pPr>
              <w:pStyle w:val="TAC"/>
              <w:rPr/>
            </w:pPr>
            <w:r>
              <w:rPr/>
              <w:t>Case 4</w:t>
            </w:r>
          </w:p>
        </w:tc>
        <w:tc>
          <w:tcPr>
            <w:tcW w:w="153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860" w:type="dxa"/>
            <w:tcBorders>
              <w:top w:val="single" w:sz="6" w:space="0" w:color="000000"/>
              <w:left w:val="single" w:sz="6" w:space="0" w:color="000000"/>
              <w:bottom w:val="single" w:sz="6" w:space="0" w:color="000000"/>
              <w:right w:val="single" w:sz="6" w:space="0" w:color="000000"/>
            </w:tcBorders>
          </w:tcPr>
          <w:p>
            <w:pPr>
              <w:pStyle w:val="TAL"/>
              <w:rPr/>
            </w:pPr>
            <w:r>
              <w:rPr/>
              <w:t>Maximum_DL_Power (Note 2)</w:t>
            </w:r>
          </w:p>
        </w:tc>
        <w:tc>
          <w:tcPr>
            <w:tcW w:w="93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1790" w:type="dxa"/>
            <w:tcBorders>
              <w:top w:val="single" w:sz="6" w:space="0" w:color="000000"/>
              <w:left w:val="single" w:sz="6" w:space="0" w:color="000000"/>
              <w:bottom w:val="single" w:sz="6" w:space="0" w:color="000000"/>
              <w:right w:val="single" w:sz="6" w:space="0" w:color="000000"/>
            </w:tcBorders>
          </w:tcPr>
          <w:p>
            <w:pPr>
              <w:pStyle w:val="TAC"/>
              <w:rPr/>
            </w:pPr>
            <w:r>
              <w:rPr/>
              <w:t xml:space="preserve">min(-6.2, </w:t>
            </w:r>
            <w:r>
              <w:rPr>
                <w:i/>
                <w:iCs/>
              </w:rPr>
              <w:t>P</w:t>
            </w:r>
            <w:r>
              <w:rPr/>
              <w:t>) Note 1</w:t>
            </w:r>
          </w:p>
        </w:tc>
        <w:tc>
          <w:tcPr>
            <w:tcW w:w="91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860" w:type="dxa"/>
            <w:tcBorders>
              <w:top w:val="single" w:sz="6" w:space="0" w:color="000000"/>
              <w:left w:val="single" w:sz="6" w:space="0" w:color="000000"/>
              <w:bottom w:val="single" w:sz="6" w:space="0" w:color="000000"/>
              <w:right w:val="single" w:sz="6" w:space="0" w:color="000000"/>
            </w:tcBorders>
          </w:tcPr>
          <w:p>
            <w:pPr>
              <w:pStyle w:val="TAL"/>
              <w:rPr/>
            </w:pPr>
            <w:r>
              <w:rPr/>
              <w:t>Minimum_DL_Power (Note 2)</w:t>
            </w:r>
          </w:p>
        </w:tc>
        <w:tc>
          <w:tcPr>
            <w:tcW w:w="3630" w:type="dxa"/>
            <w:gridSpan w:val="3"/>
            <w:tcBorders>
              <w:top w:val="single" w:sz="6" w:space="0" w:color="000000"/>
              <w:left w:val="single" w:sz="6" w:space="0" w:color="000000"/>
              <w:bottom w:val="single" w:sz="6" w:space="0" w:color="000000"/>
              <w:right w:val="single" w:sz="6" w:space="0" w:color="000000"/>
            </w:tcBorders>
          </w:tcPr>
          <w:p>
            <w:pPr>
              <w:pStyle w:val="TAC"/>
              <w:rPr/>
            </w:pPr>
            <w:r>
              <w:rPr/>
              <w:t>-18</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860"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3630" w:type="dxa"/>
            <w:gridSpan w:val="3"/>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TAC"/>
              <w:rPr/>
            </w:pPr>
            <w:r>
              <w:rPr/>
              <w:t>dB</w:t>
            </w:r>
          </w:p>
        </w:tc>
      </w:tr>
      <w:tr>
        <w:trPr>
          <w:cantSplit w:val="true"/>
        </w:trPr>
        <w:tc>
          <w:tcPr>
            <w:tcW w:w="2860" w:type="dxa"/>
            <w:tcBorders>
              <w:top w:val="single" w:sz="6" w:space="0" w:color="000000"/>
              <w:left w:val="single" w:sz="6" w:space="0" w:color="000000"/>
              <w:bottom w:val="single" w:sz="6" w:space="0" w:color="000000"/>
              <w:right w:val="single" w:sz="6" w:space="0" w:color="000000"/>
            </w:tcBorders>
          </w:tcPr>
          <w:p>
            <w:pPr>
              <w:pStyle w:val="TAL"/>
              <w:rPr/>
            </w:pPr>
            <w:r>
              <w:rPr/>
              <w:t>Limited Power Increase</w:t>
            </w:r>
          </w:p>
        </w:tc>
        <w:tc>
          <w:tcPr>
            <w:tcW w:w="3630" w:type="dxa"/>
            <w:gridSpan w:val="3"/>
            <w:tcBorders>
              <w:top w:val="single" w:sz="6" w:space="0" w:color="000000"/>
              <w:left w:val="single" w:sz="6" w:space="0" w:color="000000"/>
              <w:bottom w:val="single" w:sz="6" w:space="0" w:color="000000"/>
              <w:right w:val="single" w:sz="6" w:space="0" w:color="000000"/>
            </w:tcBorders>
          </w:tcPr>
          <w:p>
            <w:pPr>
              <w:pStyle w:val="TAC"/>
              <w:rPr/>
            </w:pPr>
            <w:r>
              <w:rPr/>
              <w:t>"Not used"</w:t>
            </w:r>
          </w:p>
        </w:tc>
        <w:tc>
          <w:tcPr>
            <w:tcW w:w="1530"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8020"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r>
            <w:r>
              <w:rPr>
                <w:i/>
                <w:iCs/>
              </w:rPr>
              <w:t>P</w:t>
            </w:r>
            <w:r>
              <w:rPr/>
              <w:t xml:space="preserve"> is the level corresponding to the average </w:t>
            </w:r>
            <w:r>
              <w:rPr/>
              <w:drawing>
                <wp:inline distT="0" distB="0" distL="0" distR="0">
                  <wp:extent cx="685165" cy="364490"/>
                  <wp:effectExtent l="0" t="0" r="0" b="0"/>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98"/>
                          <a:srcRect l="-44" t="-81" r="-44" b="-81"/>
                          <a:stretch>
                            <a:fillRect/>
                          </a:stretch>
                        </pic:blipFill>
                        <pic:spPr bwMode="auto">
                          <a:xfrm>
                            <a:off x="0" y="0"/>
                            <a:ext cx="685165" cy="364490"/>
                          </a:xfrm>
                          <a:prstGeom prst="rect">
                            <a:avLst/>
                          </a:prstGeom>
                        </pic:spPr>
                      </pic:pic>
                    </a:graphicData>
                  </a:graphic>
                </wp:inline>
              </w:drawing>
            </w:r>
            <w:r>
              <w:rPr/>
              <w:t xml:space="preserve"> power ratio - 2 dB compared to the P-CPICH level. The average </w:t>
            </w:r>
            <w:r>
              <w:rPr/>
              <w:drawing>
                <wp:inline distT="0" distB="0" distL="0" distR="0">
                  <wp:extent cx="685165" cy="364490"/>
                  <wp:effectExtent l="0" t="0" r="0" b="0"/>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99"/>
                          <a:srcRect l="-44" t="-81" r="-44" b="-81"/>
                          <a:stretch>
                            <a:fillRect/>
                          </a:stretch>
                        </pic:blipFill>
                        <pic:spPr bwMode="auto">
                          <a:xfrm>
                            <a:off x="0" y="0"/>
                            <a:ext cx="685165" cy="364490"/>
                          </a:xfrm>
                          <a:prstGeom prst="rect">
                            <a:avLst/>
                          </a:prstGeom>
                        </pic:spPr>
                      </pic:pic>
                    </a:graphicData>
                  </a:graphic>
                </wp:inline>
              </w:drawing>
            </w:r>
            <w:r>
              <w:rPr/>
              <w:t xml:space="preserve"> power ratio is measured during the initialisation stage after the power control loop has converged before the actual test starts.</w:t>
            </w:r>
          </w:p>
          <w:p>
            <w:pPr>
              <w:pStyle w:val="TAN"/>
              <w:rPr/>
            </w:pPr>
            <w:r>
              <w:rPr/>
              <w:t>NOTE 2:</w:t>
              <w:tab/>
              <w:t>Power is compared to P-CPICH as specified in [9].</w:t>
            </w:r>
          </w:p>
        </w:tc>
      </w:tr>
    </w:tbl>
    <w:p>
      <w:pPr>
        <w:pStyle w:val="Normal"/>
        <w:rPr/>
      </w:pPr>
      <w:r>
        <w:rPr/>
      </w:r>
    </w:p>
    <w:p>
      <w:pPr>
        <w:pStyle w:val="TH"/>
        <w:rPr/>
      </w:pPr>
      <w:r>
        <w:rPr/>
        <w:t>Table 7.8.3A.2: Requirements in downlink power control, wind-up effects</w:t>
      </w:r>
    </w:p>
    <w:tbl>
      <w:tblPr>
        <w:tblW w:w="5280" w:type="dxa"/>
        <w:jc w:val="center"/>
        <w:tblInd w:w="0" w:type="dxa"/>
        <w:tblLayout w:type="fixed"/>
        <w:tblCellMar>
          <w:top w:w="0" w:type="dxa"/>
          <w:left w:w="28" w:type="dxa"/>
          <w:bottom w:w="0" w:type="dxa"/>
          <w:right w:w="108" w:type="dxa"/>
        </w:tblCellMar>
      </w:tblPr>
      <w:tblGrid>
        <w:gridCol w:w="1800"/>
        <w:gridCol w:w="1740"/>
        <w:gridCol w:w="1740"/>
      </w:tblGrid>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7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 stage 3</w:t>
            </w:r>
          </w:p>
        </w:tc>
        <w:tc>
          <w:tcPr>
            <w:tcW w:w="17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TAL"/>
              <w:rPr/>
            </w:pPr>
            <w:r>
              <w:rPr/>
            </w:r>
            <m:oMathPara xmlns:m="http://schemas.openxmlformats.org/officeDocument/2006/math">
              <m:oMathParaPr>
                <m:jc m:val="left"/>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740" w:type="dxa"/>
            <w:tcBorders>
              <w:top w:val="single" w:sz="6" w:space="0" w:color="000000"/>
              <w:left w:val="single" w:sz="6" w:space="0" w:color="000000"/>
              <w:bottom w:val="single" w:sz="6" w:space="0" w:color="000000"/>
              <w:right w:val="single" w:sz="6" w:space="0" w:color="000000"/>
            </w:tcBorders>
          </w:tcPr>
          <w:p>
            <w:pPr>
              <w:pStyle w:val="TAC"/>
              <w:rPr/>
            </w:pPr>
            <w:r>
              <w:rPr/>
              <w:t>-13,3</w:t>
            </w:r>
          </w:p>
        </w:tc>
        <w:tc>
          <w:tcPr>
            <w:tcW w:w="1740" w:type="dxa"/>
            <w:tcBorders>
              <w:top w:val="single" w:sz="6" w:space="0" w:color="000000"/>
              <w:left w:val="single" w:sz="6" w:space="0" w:color="000000"/>
              <w:bottom w:val="single" w:sz="6" w:space="0" w:color="000000"/>
              <w:right w:val="single" w:sz="6" w:space="0" w:color="000000"/>
            </w:tcBorders>
          </w:tcPr>
          <w:p>
            <w:pPr>
              <w:pStyle w:val="TAC"/>
              <w:rPr/>
            </w:pPr>
            <w:r>
              <w:rPr/>
              <w:t>dB</w:t>
            </w:r>
          </w:p>
        </w:tc>
      </w:tr>
    </w:tbl>
    <w:p>
      <w:pPr>
        <w:pStyle w:val="Normal"/>
        <w:rPr/>
      </w:pPr>
      <w:r>
        <w:rPr/>
      </w:r>
    </w:p>
    <w:p>
      <w:pPr>
        <w:pStyle w:val="Normal"/>
        <w:rPr/>
      </w:pPr>
      <w:r>
        <w:rPr/>
        <w:t>The reference for this requirement is TS 25.101 [1] clause 8.8.3.1.</w:t>
      </w:r>
    </w:p>
    <w:p>
      <w:pPr>
        <w:pStyle w:val="Heading4"/>
        <w:ind w:left="1418" w:hanging="1418"/>
        <w:rPr/>
      </w:pPr>
      <w:r>
        <w:rPr/>
        <w:t>7.8.3A.3</w:t>
        <w:tab/>
        <w:t>Test purpose</w:t>
      </w:r>
    </w:p>
    <w:p>
      <w:pPr>
        <w:pStyle w:val="Normal"/>
        <w:rPr/>
      </w:pPr>
      <w:r>
        <w:rPr/>
        <w:t>To verify that the UE downlink power control does not require too high downlink power during a period after the downlink power is limited by the UTRAN.</w:t>
      </w:r>
    </w:p>
    <w:p>
      <w:pPr>
        <w:pStyle w:val="Heading4"/>
        <w:ind w:left="1418" w:hanging="1418"/>
        <w:rPr/>
      </w:pPr>
      <w:r>
        <w:rPr/>
        <w:t>7.8.3A.4</w:t>
        <w:tab/>
        <w:t>Method of test</w:t>
      </w:r>
    </w:p>
    <w:p>
      <w:pPr>
        <w:pStyle w:val="H6"/>
        <w:rPr/>
      </w:pPr>
      <w:r>
        <w:rPr/>
        <w:t>7.8.3A.4.1</w:t>
        <w:tab/>
        <w:t>Initial conditions</w:t>
      </w:r>
    </w:p>
    <w:p>
      <w:pPr>
        <w:pStyle w:val="Normal"/>
        <w:keepNext w:val="true"/>
        <w:rPr/>
      </w:pPr>
      <w:r>
        <w:rPr/>
        <w:t xml:space="preserve">Test environment: normal; see clauses G.2.1 and G.2.2. </w:t>
      </w:r>
    </w:p>
    <w:p>
      <w:pPr>
        <w:pStyle w:val="Normal"/>
        <w:keepNext w:val="true"/>
        <w:rPr/>
      </w:pPr>
      <w:r>
        <w:rPr/>
        <w:t>Frequencies to be tested: mid range; see clause G.2.4.</w:t>
      </w:r>
    </w:p>
    <w:p>
      <w:pPr>
        <w:pStyle w:val="B1"/>
        <w:rPr/>
      </w:pPr>
      <w:r>
        <w:rPr/>
        <w:t>1)</w:t>
        <w:tab/>
        <w:t>Connect SS, multipath fading simulator and an AWGN source to the UE antenna connector as shown in figure A.10. In case of UE-receive diversity connect according to figure A.21</w:t>
      </w:r>
    </w:p>
    <w:p>
      <w:pPr>
        <w:pStyle w:val="B1"/>
        <w:rPr/>
      </w:pPr>
      <w:r>
        <w:rPr/>
        <w:t>2)</w:t>
        <w:tab/>
        <w:t xml:space="preserve">Set up a call according to the Generic call setup procedure specified in TS 34.108 [3] clause 7.3.2. </w:t>
      </w:r>
    </w:p>
    <w:p>
      <w:pPr>
        <w:pStyle w:val="B1"/>
        <w:rPr/>
      </w:pPr>
      <w:r>
        <w:rPr/>
        <w:t>3)</w:t>
        <w:tab/>
        <w:t xml:space="preserve">Enter the UE into loopback test mode and start the loopback test. RF parameters are set up according to table 7.8.3A.3. SS waits 15 seconds and then collects the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measured values, which are averaged over one slot, over 10 second period. The average of these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values is then calculated and 2 dB is subtracted from it to get the power value P, which will then be used during the stage 2 in the test procedure.</w:t>
      </w:r>
    </w:p>
    <w:p>
      <w:pPr>
        <w:pStyle w:val="Normal"/>
        <w:rPr/>
      </w:pPr>
      <w:r>
        <w:rPr/>
        <w:t>See TS 34.108 [3] and TS 34.109 [4] for details regarding generic call setup procedure and loopback test.</w:t>
      </w:r>
    </w:p>
    <w:p>
      <w:pPr>
        <w:pStyle w:val="H6"/>
        <w:rPr/>
      </w:pPr>
      <w:r>
        <w:rPr/>
        <w:t>7.8.3A.4.2</w:t>
        <w:tab/>
        <w:t>Procedure</w:t>
      </w:r>
    </w:p>
    <w:p>
      <w:pPr>
        <w:pStyle w:val="B1"/>
        <w:rPr/>
      </w:pPr>
      <w:r>
        <w:rPr/>
        <w:t>1)</w:t>
        <w:tab/>
        <w:t>RF parameters are set up according to table 7.8.3A.3. Stage 1 is used for the power control to converge and During Stage 2 the maximum downlink power is limited by UTRAN.</w:t>
      </w:r>
    </w:p>
    <w:p>
      <w:pPr>
        <w:pStyle w:val="B1"/>
        <w:rPr/>
      </w:pPr>
      <w:r>
        <w:rPr/>
        <w:t>2)</w:t>
        <w:tab/>
        <w:t>SS will vary the physical channel power in downlink according to the TPC commands from UE during stages 1, 2, and 3. Downlink power control mode (DPC_MODE) 0 shall be used.</w:t>
      </w:r>
    </w:p>
    <w:p>
      <w:pPr>
        <w:pStyle w:val="B1"/>
        <w:rPr/>
      </w:pPr>
      <w:r>
        <w:rPr/>
        <w:t>3)</w:t>
        <w:tab/>
        <w:t xml:space="preserve">Measure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during stage 3 according to table 7.8.3A.3.</w:t>
      </w:r>
    </w:p>
    <w:p>
      <w:pPr>
        <w:pStyle w:val="B1"/>
        <w:rPr/>
      </w:pPr>
      <w:r>
        <w:rPr/>
        <w:t>4)</w:t>
        <w:tab/>
        <w:t>Repeat steps 1) to 3) 328 times.</w:t>
      </w:r>
    </w:p>
    <w:p>
      <w:pPr>
        <w:pStyle w:val="NO"/>
        <w:rPr/>
      </w:pPr>
      <w:r>
        <w:rPr/>
        <w:t>NOTE:</w:t>
        <w:tab/>
        <w:t>The number of repetitions (328) is derived from minimum testing time for 3 km/h fading channels (Table F.6.1.6.2; 164 seconds).</w:t>
      </w:r>
    </w:p>
    <w:p>
      <w:pPr>
        <w:pStyle w:val="TH"/>
        <w:rPr/>
      </w:pPr>
      <w:r>
        <w:rPr/>
        <w:t>Table 7.8.3A.3: Test parameter for downlink power control, wind-up effects</w:t>
      </w:r>
    </w:p>
    <w:tbl>
      <w:tblPr>
        <w:tblW w:w="7990" w:type="dxa"/>
        <w:jc w:val="center"/>
        <w:tblInd w:w="0" w:type="dxa"/>
        <w:tblLayout w:type="fixed"/>
        <w:tblCellMar>
          <w:top w:w="0" w:type="dxa"/>
          <w:left w:w="28" w:type="dxa"/>
          <w:bottom w:w="0" w:type="dxa"/>
          <w:right w:w="108" w:type="dxa"/>
        </w:tblCellMar>
      </w:tblPr>
      <w:tblGrid>
        <w:gridCol w:w="2865"/>
        <w:gridCol w:w="900"/>
        <w:gridCol w:w="1800"/>
        <w:gridCol w:w="900"/>
        <w:gridCol w:w="1525"/>
      </w:tblGrid>
      <w:tr>
        <w:trPr>
          <w:cantSplit w:val="true"/>
        </w:trPr>
        <w:tc>
          <w:tcPr>
            <w:tcW w:w="286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3600"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52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865" w:type="dxa"/>
            <w:tcBorders>
              <w:top w:val="single" w:sz="6" w:space="0" w:color="000000"/>
              <w:left w:val="single" w:sz="6" w:space="0" w:color="000000"/>
              <w:bottom w:val="single" w:sz="6" w:space="0" w:color="000000"/>
              <w:right w:val="single" w:sz="6" w:space="0" w:color="000000"/>
            </w:tcBorders>
          </w:tcPr>
          <w:p>
            <w:pPr>
              <w:pStyle w:val="TAH"/>
              <w:snapToGrid w:val="false"/>
              <w:rPr>
                <w:b/>
                <w:b/>
                <w:lang w:eastAsia="en-US"/>
              </w:rPr>
            </w:pPr>
            <w:r>
              <w:rPr>
                <w:b/>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Stage 1</w:t>
            </w:r>
          </w:p>
        </w:tc>
        <w:tc>
          <w:tcPr>
            <w:tcW w:w="18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rFonts w:eastAsia="Arial"/>
                <w:lang w:eastAsia="en-US"/>
              </w:rPr>
              <w:t xml:space="preserve"> </w:t>
            </w:r>
            <w:r>
              <w:rPr>
                <w:lang w:eastAsia="en-US"/>
              </w:rPr>
              <w:t>Stage 2</w:t>
            </w:r>
          </w:p>
        </w:tc>
        <w:tc>
          <w:tcPr>
            <w:tcW w:w="9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Stage 3</w:t>
            </w:r>
          </w:p>
        </w:tc>
        <w:tc>
          <w:tcPr>
            <w:tcW w:w="1525"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r>
      <w:tr>
        <w:trPr>
          <w:cantSplit w:val="true"/>
        </w:trPr>
        <w:tc>
          <w:tcPr>
            <w:tcW w:w="2865" w:type="dxa"/>
            <w:tcBorders>
              <w:top w:val="single" w:sz="6" w:space="0" w:color="000000"/>
              <w:left w:val="single" w:sz="6" w:space="0" w:color="000000"/>
              <w:bottom w:val="single" w:sz="6" w:space="0" w:color="000000"/>
              <w:right w:val="single" w:sz="6" w:space="0" w:color="000000"/>
            </w:tcBorders>
          </w:tcPr>
          <w:p>
            <w:pPr>
              <w:pStyle w:val="TAL"/>
              <w:rPr/>
            </w:pPr>
            <w:r>
              <w:rPr/>
              <w:t>Time in each stage</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0,5</w:t>
            </w:r>
          </w:p>
        </w:tc>
        <w:tc>
          <w:tcPr>
            <w:tcW w:w="1525" w:type="dxa"/>
            <w:tcBorders>
              <w:top w:val="single" w:sz="6" w:space="0" w:color="000000"/>
              <w:left w:val="single" w:sz="6" w:space="0" w:color="000000"/>
              <w:bottom w:val="single" w:sz="6" w:space="0" w:color="000000"/>
              <w:right w:val="single" w:sz="6" w:space="0" w:color="000000"/>
            </w:tcBorders>
          </w:tcPr>
          <w:p>
            <w:pPr>
              <w:pStyle w:val="TAC"/>
              <w:rPr/>
            </w:pPr>
            <w:r>
              <w:rPr/>
              <w:t>s</w:t>
            </w:r>
          </w:p>
        </w:tc>
      </w:tr>
      <w:tr>
        <w:trPr>
          <w:cantSplit w:val="true"/>
        </w:trPr>
        <w:tc>
          <w:tcPr>
            <w:tcW w:w="2865" w:type="dxa"/>
            <w:tcBorders>
              <w:top w:val="single" w:sz="6" w:space="0" w:color="000000"/>
              <w:left w:val="single" w:sz="6" w:space="0" w:color="000000"/>
              <w:bottom w:val="single" w:sz="6" w:space="0" w:color="000000"/>
              <w:right w:val="single" w:sz="6" w:space="0" w:color="000000"/>
            </w:tcBorders>
          </w:tcPr>
          <w:p>
            <w:pPr>
              <w:pStyle w:val="TAL"/>
              <w:rPr>
                <w:sz w:val="16"/>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3600" w:type="dxa"/>
            <w:gridSpan w:val="3"/>
            <w:tcBorders>
              <w:top w:val="single" w:sz="6" w:space="0" w:color="000000"/>
              <w:left w:val="single" w:sz="6" w:space="0" w:color="000000"/>
              <w:bottom w:val="single" w:sz="6" w:space="0" w:color="000000"/>
              <w:right w:val="single" w:sz="6" w:space="0" w:color="000000"/>
            </w:tcBorders>
          </w:tcPr>
          <w:p>
            <w:pPr>
              <w:pStyle w:val="TAC"/>
              <w:rPr/>
            </w:pPr>
            <w:r>
              <w:rPr/>
              <w:t>5,6</w:t>
            </w:r>
          </w:p>
        </w:tc>
        <w:tc>
          <w:tcPr>
            <w:tcW w:w="1525"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865" w:type="dxa"/>
            <w:tcBorders>
              <w:top w:val="single" w:sz="6" w:space="0" w:color="000000"/>
              <w:left w:val="single" w:sz="6" w:space="0" w:color="000000"/>
              <w:bottom w:val="single" w:sz="6" w:space="0" w:color="000000"/>
              <w:right w:val="single" w:sz="6" w:space="0" w:color="000000"/>
            </w:tcBorders>
          </w:tcPr>
          <w:p>
            <w:pPr>
              <w:pStyle w:val="TAL"/>
              <w:rPr>
                <w:sz w:val="16"/>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3600" w:type="dxa"/>
            <w:gridSpan w:val="3"/>
            <w:tcBorders>
              <w:top w:val="single" w:sz="6" w:space="0" w:color="000000"/>
              <w:left w:val="single" w:sz="6" w:space="0" w:color="000000"/>
              <w:bottom w:val="single" w:sz="6" w:space="0" w:color="000000"/>
              <w:right w:val="single" w:sz="6" w:space="0" w:color="000000"/>
            </w:tcBorders>
          </w:tcPr>
          <w:p>
            <w:pPr>
              <w:pStyle w:val="TAC"/>
              <w:rPr/>
            </w:pPr>
            <w:r>
              <w:rPr/>
              <w:t>-60</w:t>
            </w:r>
          </w:p>
        </w:tc>
        <w:tc>
          <w:tcPr>
            <w:tcW w:w="1525" w:type="dxa"/>
            <w:tcBorders>
              <w:top w:val="single" w:sz="6" w:space="0" w:color="000000"/>
              <w:left w:val="single" w:sz="6" w:space="0" w:color="000000"/>
              <w:bottom w:val="single" w:sz="6" w:space="0" w:color="000000"/>
              <w:right w:val="single" w:sz="6" w:space="0" w:color="000000"/>
            </w:tcBorders>
          </w:tcPr>
          <w:p>
            <w:pPr>
              <w:pStyle w:val="TAC"/>
              <w:rPr/>
            </w:pPr>
            <w:r>
              <w:rPr/>
              <w:t>dBm/3,84 MHz</w:t>
            </w:r>
          </w:p>
        </w:tc>
      </w:tr>
      <w:tr>
        <w:trPr>
          <w:cantSplit w:val="true"/>
        </w:trPr>
        <w:tc>
          <w:tcPr>
            <w:tcW w:w="2865" w:type="dxa"/>
            <w:tcBorders>
              <w:top w:val="single" w:sz="6" w:space="0" w:color="000000"/>
              <w:left w:val="single" w:sz="6" w:space="0" w:color="000000"/>
              <w:bottom w:val="single" w:sz="6" w:space="0" w:color="000000"/>
              <w:right w:val="single" w:sz="6" w:space="0" w:color="000000"/>
            </w:tcBorders>
          </w:tcPr>
          <w:p>
            <w:pPr>
              <w:pStyle w:val="TAL"/>
              <w:rPr/>
            </w:pPr>
            <w:r>
              <w:rPr/>
              <w:t>Information Data Rate</w:t>
            </w:r>
          </w:p>
        </w:tc>
        <w:tc>
          <w:tcPr>
            <w:tcW w:w="3600" w:type="dxa"/>
            <w:gridSpan w:val="3"/>
            <w:tcBorders>
              <w:top w:val="single" w:sz="6" w:space="0" w:color="000000"/>
              <w:left w:val="single" w:sz="6" w:space="0" w:color="000000"/>
              <w:bottom w:val="single" w:sz="6" w:space="0" w:color="000000"/>
              <w:right w:val="single" w:sz="6" w:space="0" w:color="000000"/>
            </w:tcBorders>
          </w:tcPr>
          <w:p>
            <w:pPr>
              <w:pStyle w:val="TAC"/>
              <w:rPr/>
            </w:pPr>
            <w:r>
              <w:rPr/>
              <w:t>12,2</w:t>
            </w:r>
          </w:p>
        </w:tc>
        <w:tc>
          <w:tcPr>
            <w:tcW w:w="1525" w:type="dxa"/>
            <w:tcBorders>
              <w:top w:val="single" w:sz="6" w:space="0" w:color="000000"/>
              <w:left w:val="single" w:sz="6" w:space="0" w:color="000000"/>
              <w:bottom w:val="single" w:sz="6" w:space="0" w:color="000000"/>
              <w:right w:val="single" w:sz="6" w:space="0" w:color="000000"/>
            </w:tcBorders>
          </w:tcPr>
          <w:p>
            <w:pPr>
              <w:pStyle w:val="TAC"/>
              <w:rPr/>
            </w:pPr>
            <w:r>
              <w:rPr/>
              <w:t>kbps</w:t>
            </w:r>
          </w:p>
        </w:tc>
      </w:tr>
      <w:tr>
        <w:trPr>
          <w:cantSplit w:val="true"/>
        </w:trPr>
        <w:tc>
          <w:tcPr>
            <w:tcW w:w="2865" w:type="dxa"/>
            <w:tcBorders>
              <w:top w:val="single" w:sz="6" w:space="0" w:color="000000"/>
              <w:left w:val="single" w:sz="6" w:space="0" w:color="000000"/>
              <w:bottom w:val="single" w:sz="6" w:space="0" w:color="000000"/>
              <w:right w:val="single" w:sz="6" w:space="0" w:color="000000"/>
            </w:tcBorders>
          </w:tcPr>
          <w:p>
            <w:pPr>
              <w:pStyle w:val="TAL"/>
              <w:rPr/>
            </w:pPr>
            <w:r>
              <w:rPr/>
              <w:t>Quality target on DTCH</w:t>
            </w:r>
          </w:p>
        </w:tc>
        <w:tc>
          <w:tcPr>
            <w:tcW w:w="3600" w:type="dxa"/>
            <w:gridSpan w:val="3"/>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1525" w:type="dxa"/>
            <w:tcBorders>
              <w:top w:val="single" w:sz="6" w:space="0" w:color="000000"/>
              <w:left w:val="single" w:sz="6" w:space="0" w:color="000000"/>
              <w:bottom w:val="single" w:sz="6" w:space="0" w:color="000000"/>
              <w:right w:val="single" w:sz="6" w:space="0" w:color="000000"/>
            </w:tcBorders>
          </w:tcPr>
          <w:p>
            <w:pPr>
              <w:pStyle w:val="TAC"/>
              <w:rPr/>
            </w:pPr>
            <w:r>
              <w:rPr/>
              <w:t>BLER</w:t>
            </w:r>
          </w:p>
        </w:tc>
      </w:tr>
      <w:tr>
        <w:trPr>
          <w:cantSplit w:val="true"/>
        </w:trPr>
        <w:tc>
          <w:tcPr>
            <w:tcW w:w="2865" w:type="dxa"/>
            <w:tcBorders>
              <w:top w:val="single" w:sz="6" w:space="0" w:color="000000"/>
              <w:left w:val="single" w:sz="6" w:space="0" w:color="000000"/>
              <w:bottom w:val="single" w:sz="6" w:space="0" w:color="000000"/>
              <w:right w:val="single" w:sz="6" w:space="0" w:color="000000"/>
            </w:tcBorders>
          </w:tcPr>
          <w:p>
            <w:pPr>
              <w:pStyle w:val="TAL"/>
              <w:rPr/>
            </w:pPr>
            <w:r>
              <w:rPr/>
              <w:t>Propagation condition</w:t>
            </w:r>
          </w:p>
        </w:tc>
        <w:tc>
          <w:tcPr>
            <w:tcW w:w="3600" w:type="dxa"/>
            <w:gridSpan w:val="3"/>
            <w:tcBorders>
              <w:top w:val="single" w:sz="6" w:space="0" w:color="000000"/>
              <w:left w:val="single" w:sz="6" w:space="0" w:color="000000"/>
              <w:bottom w:val="single" w:sz="6" w:space="0" w:color="000000"/>
              <w:right w:val="single" w:sz="6" w:space="0" w:color="000000"/>
            </w:tcBorders>
          </w:tcPr>
          <w:p>
            <w:pPr>
              <w:pStyle w:val="TAC"/>
              <w:rPr/>
            </w:pPr>
            <w:r>
              <w:rPr/>
              <w:t>Case 4</w:t>
            </w:r>
          </w:p>
        </w:tc>
        <w:tc>
          <w:tcPr>
            <w:tcW w:w="15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865" w:type="dxa"/>
            <w:tcBorders>
              <w:top w:val="single" w:sz="6" w:space="0" w:color="000000"/>
              <w:left w:val="single" w:sz="6" w:space="0" w:color="000000"/>
              <w:bottom w:val="single" w:sz="6" w:space="0" w:color="000000"/>
              <w:right w:val="single" w:sz="6" w:space="0" w:color="000000"/>
            </w:tcBorders>
          </w:tcPr>
          <w:p>
            <w:pPr>
              <w:pStyle w:val="TAL"/>
              <w:rPr/>
            </w:pPr>
            <w:r>
              <w:rPr/>
              <w:t>Maximum_DL_Power (Note 2)</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1800" w:type="dxa"/>
            <w:tcBorders>
              <w:top w:val="single" w:sz="6" w:space="0" w:color="000000"/>
              <w:left w:val="single" w:sz="6" w:space="0" w:color="000000"/>
              <w:bottom w:val="single" w:sz="6" w:space="0" w:color="000000"/>
              <w:right w:val="single" w:sz="6" w:space="0" w:color="000000"/>
            </w:tcBorders>
          </w:tcPr>
          <w:p>
            <w:pPr>
              <w:pStyle w:val="TAC"/>
              <w:rPr/>
            </w:pPr>
            <w:r>
              <w:rPr/>
              <w:t xml:space="preserve">min(-6.2, </w:t>
            </w:r>
            <w:r>
              <w:rPr>
                <w:i/>
                <w:iCs/>
              </w:rPr>
              <w:t>P</w:t>
            </w:r>
            <w:r>
              <w:rPr/>
              <w:t>) Note 1</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1525"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865" w:type="dxa"/>
            <w:tcBorders>
              <w:top w:val="single" w:sz="6" w:space="0" w:color="000000"/>
              <w:left w:val="single" w:sz="6" w:space="0" w:color="000000"/>
              <w:bottom w:val="single" w:sz="6" w:space="0" w:color="000000"/>
              <w:right w:val="single" w:sz="6" w:space="0" w:color="000000"/>
            </w:tcBorders>
          </w:tcPr>
          <w:p>
            <w:pPr>
              <w:pStyle w:val="TAL"/>
              <w:rPr/>
            </w:pPr>
            <w:r>
              <w:rPr/>
              <w:t>Minimum_DL_Power (Note 2)</w:t>
            </w:r>
          </w:p>
        </w:tc>
        <w:tc>
          <w:tcPr>
            <w:tcW w:w="3600" w:type="dxa"/>
            <w:gridSpan w:val="3"/>
            <w:tcBorders>
              <w:top w:val="single" w:sz="6" w:space="0" w:color="000000"/>
              <w:left w:val="single" w:sz="6" w:space="0" w:color="000000"/>
              <w:bottom w:val="single" w:sz="6" w:space="0" w:color="000000"/>
              <w:right w:val="single" w:sz="6" w:space="0" w:color="000000"/>
            </w:tcBorders>
          </w:tcPr>
          <w:p>
            <w:pPr>
              <w:pStyle w:val="TAC"/>
              <w:rPr/>
            </w:pPr>
            <w:r>
              <w:rPr/>
              <w:t>-18</w:t>
            </w:r>
          </w:p>
        </w:tc>
        <w:tc>
          <w:tcPr>
            <w:tcW w:w="1525"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865"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3600" w:type="dxa"/>
            <w:gridSpan w:val="3"/>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525" w:type="dxa"/>
            <w:tcBorders>
              <w:top w:val="single" w:sz="6" w:space="0" w:color="000000"/>
              <w:left w:val="single" w:sz="6" w:space="0" w:color="000000"/>
              <w:bottom w:val="single" w:sz="6" w:space="0" w:color="000000"/>
              <w:right w:val="single" w:sz="6" w:space="0" w:color="000000"/>
            </w:tcBorders>
            <w:vAlign w:val="center"/>
          </w:tcPr>
          <w:p>
            <w:pPr>
              <w:pStyle w:val="TAC"/>
              <w:rPr/>
            </w:pPr>
            <w:r>
              <w:rPr/>
              <w:t>dB</w:t>
            </w:r>
          </w:p>
        </w:tc>
      </w:tr>
      <w:tr>
        <w:trPr>
          <w:cantSplit w:val="true"/>
        </w:trPr>
        <w:tc>
          <w:tcPr>
            <w:tcW w:w="2865" w:type="dxa"/>
            <w:tcBorders>
              <w:top w:val="single" w:sz="6" w:space="0" w:color="000000"/>
              <w:left w:val="single" w:sz="6" w:space="0" w:color="000000"/>
              <w:bottom w:val="single" w:sz="6" w:space="0" w:color="000000"/>
              <w:right w:val="single" w:sz="6" w:space="0" w:color="000000"/>
            </w:tcBorders>
          </w:tcPr>
          <w:p>
            <w:pPr>
              <w:pStyle w:val="TAL"/>
              <w:rPr/>
            </w:pPr>
            <w:r>
              <w:rPr/>
              <w:t>Limited Power Increase</w:t>
            </w:r>
          </w:p>
        </w:tc>
        <w:tc>
          <w:tcPr>
            <w:tcW w:w="3600" w:type="dxa"/>
            <w:gridSpan w:val="3"/>
            <w:tcBorders>
              <w:top w:val="single" w:sz="6" w:space="0" w:color="000000"/>
              <w:left w:val="single" w:sz="6" w:space="0" w:color="000000"/>
              <w:bottom w:val="single" w:sz="6" w:space="0" w:color="000000"/>
              <w:right w:val="single" w:sz="6" w:space="0" w:color="000000"/>
            </w:tcBorders>
          </w:tcPr>
          <w:p>
            <w:pPr>
              <w:pStyle w:val="TAC"/>
              <w:rPr/>
            </w:pPr>
            <w:r>
              <w:rPr/>
              <w:t>"Not used"</w:t>
            </w:r>
          </w:p>
        </w:tc>
        <w:tc>
          <w:tcPr>
            <w:tcW w:w="1525"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7990"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r>
            <w:r>
              <w:rPr>
                <w:i/>
                <w:iCs/>
              </w:rPr>
              <w:t>P</w:t>
            </w:r>
            <w:r>
              <w:rPr/>
              <w:t xml:space="preserve"> is the level corresponding to the average </w:t>
            </w:r>
            <w:r>
              <w:rPr/>
              <w:drawing>
                <wp:inline distT="0" distB="0" distL="0" distR="0">
                  <wp:extent cx="685165" cy="364490"/>
                  <wp:effectExtent l="0" t="0" r="0" b="0"/>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100"/>
                          <a:srcRect l="-44" t="-81" r="-44" b="-81"/>
                          <a:stretch>
                            <a:fillRect/>
                          </a:stretch>
                        </pic:blipFill>
                        <pic:spPr bwMode="auto">
                          <a:xfrm>
                            <a:off x="0" y="0"/>
                            <a:ext cx="685165" cy="364490"/>
                          </a:xfrm>
                          <a:prstGeom prst="rect">
                            <a:avLst/>
                          </a:prstGeom>
                        </pic:spPr>
                      </pic:pic>
                    </a:graphicData>
                  </a:graphic>
                </wp:inline>
              </w:drawing>
            </w:r>
            <w:r>
              <w:rPr/>
              <w:t xml:space="preserve"> power ratio - 2 dB compared to the P-CPICH level. The average </w:t>
            </w:r>
            <w:r>
              <w:rPr/>
              <w:drawing>
                <wp:inline distT="0" distB="0" distL="0" distR="0">
                  <wp:extent cx="685165" cy="364490"/>
                  <wp:effectExtent l="0" t="0" r="0" b="0"/>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101"/>
                          <a:srcRect l="-44" t="-81" r="-44" b="-81"/>
                          <a:stretch>
                            <a:fillRect/>
                          </a:stretch>
                        </pic:blipFill>
                        <pic:spPr bwMode="auto">
                          <a:xfrm>
                            <a:off x="0" y="0"/>
                            <a:ext cx="685165" cy="364490"/>
                          </a:xfrm>
                          <a:prstGeom prst="rect">
                            <a:avLst/>
                          </a:prstGeom>
                        </pic:spPr>
                      </pic:pic>
                    </a:graphicData>
                  </a:graphic>
                </wp:inline>
              </w:drawing>
            </w:r>
            <w:r>
              <w:rPr/>
              <w:t xml:space="preserve"> power ratio is measured during the initialisation stage after the power control loop has converged before the actual test starts.</w:t>
            </w:r>
          </w:p>
          <w:p>
            <w:pPr>
              <w:pStyle w:val="TAN"/>
              <w:rPr/>
            </w:pPr>
            <w:r>
              <w:rPr/>
              <w:t>NOTE 2:</w:t>
              <w:tab/>
              <w:t>Power is compared to P-CPICH as specified in [9].</w:t>
              <w:br/>
              <w:t>Target quality on DCCH as 1(100%) for Test1.</w:t>
            </w:r>
          </w:p>
        </w:tc>
      </w:tr>
    </w:tbl>
    <w:p>
      <w:pPr>
        <w:pStyle w:val="Normal"/>
        <w:rPr/>
      </w:pPr>
      <w:r>
        <w:rPr/>
      </w:r>
    </w:p>
    <w:p>
      <w:pPr>
        <w:pStyle w:val="Normal"/>
        <w:rPr/>
      </w:pPr>
      <w:r>
        <w:rPr/>
        <w:t xml:space="preserve">The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which are averaged over one slot during stage 3, shall be lower than the level specified in table 7.8.3A.4 during stage 3 more than 90 % of the time.</w:t>
      </w:r>
    </w:p>
    <w:p>
      <w:pPr>
        <w:pStyle w:val="TH"/>
        <w:rPr/>
      </w:pPr>
      <w:r>
        <w:rPr/>
        <w:t>Table 7.8.3A.4: Requirements in downlink power control, wind-up effects</w:t>
      </w:r>
    </w:p>
    <w:tbl>
      <w:tblPr>
        <w:tblW w:w="5280" w:type="dxa"/>
        <w:jc w:val="center"/>
        <w:tblInd w:w="0" w:type="dxa"/>
        <w:tblLayout w:type="fixed"/>
        <w:tblCellMar>
          <w:top w:w="0" w:type="dxa"/>
          <w:left w:w="28" w:type="dxa"/>
          <w:bottom w:w="0" w:type="dxa"/>
          <w:right w:w="108" w:type="dxa"/>
        </w:tblCellMar>
      </w:tblPr>
      <w:tblGrid>
        <w:gridCol w:w="1800"/>
        <w:gridCol w:w="1740"/>
        <w:gridCol w:w="1740"/>
      </w:tblGrid>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7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 stage 3</w:t>
            </w:r>
          </w:p>
        </w:tc>
        <w:tc>
          <w:tcPr>
            <w:tcW w:w="17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TAL"/>
              <w:rPr/>
            </w:pPr>
            <w:r>
              <w:rPr/>
            </w:r>
            <m:oMathPara xmlns:m="http://schemas.openxmlformats.org/officeDocument/2006/math">
              <m:oMathParaPr>
                <m:jc m:val="left"/>
              </m:oMathParaPr>
              <m:oMath>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740" w:type="dxa"/>
            <w:tcBorders>
              <w:top w:val="single" w:sz="6" w:space="0" w:color="000000"/>
              <w:left w:val="single" w:sz="6" w:space="0" w:color="000000"/>
              <w:bottom w:val="single" w:sz="6" w:space="0" w:color="000000"/>
              <w:right w:val="single" w:sz="6" w:space="0" w:color="000000"/>
            </w:tcBorders>
          </w:tcPr>
          <w:p>
            <w:pPr>
              <w:pStyle w:val="TAC"/>
              <w:rPr/>
            </w:pPr>
            <w:r>
              <w:rPr/>
              <w:t>-13,2</w:t>
            </w:r>
          </w:p>
        </w:tc>
        <w:tc>
          <w:tcPr>
            <w:tcW w:w="1740" w:type="dxa"/>
            <w:tcBorders>
              <w:top w:val="single" w:sz="6" w:space="0" w:color="000000"/>
              <w:left w:val="single" w:sz="6" w:space="0" w:color="000000"/>
              <w:bottom w:val="single" w:sz="6" w:space="0" w:color="000000"/>
              <w:right w:val="single" w:sz="6" w:space="0" w:color="000000"/>
            </w:tcBorders>
          </w:tcPr>
          <w:p>
            <w:pPr>
              <w:pStyle w:val="TAC"/>
              <w:rPr/>
            </w:pPr>
            <w:r>
              <w:rPr/>
              <w:t>dB</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7.8.3B</w:t>
        <w:tab/>
        <w:t>Power control in the downlink, wind up effects (Release 6 and later) when DL_DCH_FET_Config is configured by higher layers</w:t>
      </w:r>
    </w:p>
    <w:p>
      <w:pPr>
        <w:pStyle w:val="Heading4"/>
        <w:ind w:left="1418" w:hanging="1418"/>
        <w:rPr/>
      </w:pPr>
      <w:r>
        <w:rPr/>
        <w:t>7.8.3B.1</w:t>
        <w:tab/>
        <w:tab/>
        <w:t>Definition and applicability</w:t>
      </w:r>
    </w:p>
    <w:p>
      <w:pPr>
        <w:pStyle w:val="Normal"/>
        <w:rPr/>
      </w:pPr>
      <w:r>
        <w:rPr/>
        <w:t>This requirement verifies that, after the downlink maximum power is limited in the UTRAN and it has been released again, the downlink power control in the UE does not have a wind up effect, i.e. the required DL power has increased during time period the DL power was limited.</w:t>
      </w:r>
    </w:p>
    <w:p>
      <w:pPr>
        <w:pStyle w:val="Normal"/>
        <w:rPr/>
      </w:pPr>
      <w:r>
        <w:rPr/>
        <w:t>The requirements and this test apply to release 12 and later releases for all types of UTRA for the FDD UE that support DCH Enhancement for UMTS.</w:t>
      </w:r>
    </w:p>
    <w:p>
      <w:pPr>
        <w:pStyle w:val="Heading4"/>
        <w:ind w:left="1418" w:hanging="1418"/>
        <w:rPr/>
      </w:pPr>
      <w:r>
        <w:rPr/>
        <w:t>7.8.3B.2</w:t>
        <w:tab/>
        <w:t>Minimum requirements</w:t>
      </w:r>
    </w:p>
    <w:p>
      <w:pPr>
        <w:pStyle w:val="Normal"/>
        <w:rPr/>
      </w:pPr>
      <w:r>
        <w:rPr>
          <w:rFonts w:cs="v5.0.0;Times New Roman"/>
        </w:rPr>
        <w:t>This test is run in three stages where stage 1 is for convergence of the power control loop. In stage two the maximum downlink power for the dedicated channel is limited not to be higher than the value specified in Table 7.8.3B.1 and Table 7.8.3B.2. All parameters used in the three stages are specified in Table 7.8.3B.1 and Table 7.8.3B.2. The downlink</w:t>
      </w:r>
      <w:r>
        <w:rPr>
          <w:rFonts w:cs="v5.0.0;Times New Roman"/>
        </w:rPr>
        <w:drawing>
          <wp:inline distT="0" distB="0" distL="0" distR="0">
            <wp:extent cx="571500" cy="285750"/>
            <wp:effectExtent l="0" t="0" r="0" b="0"/>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102"/>
                    <a:srcRect l="-42" t="-83" r="-42" b="-83"/>
                    <a:stretch>
                      <a:fillRect/>
                    </a:stretch>
                  </pic:blipFill>
                  <pic:spPr bwMode="auto">
                    <a:xfrm>
                      <a:off x="0" y="0"/>
                      <a:ext cx="571500" cy="285750"/>
                    </a:xfrm>
                    <a:prstGeom prst="rect">
                      <a:avLst/>
                    </a:prstGeom>
                  </pic:spPr>
                </pic:pic>
              </a:graphicData>
            </a:graphic>
          </wp:inline>
        </w:drawing>
      </w:r>
      <w:r>
        <w:rPr>
          <w:rFonts w:cs="v5.0.0;Times New Roman"/>
        </w:rPr>
        <w:t xml:space="preserve"> power ratio measured values, which are averaged over one slot, during stage 3 shall be lower than the value specified in </w:t>
      </w:r>
      <w:r>
        <w:rPr/>
        <w:t xml:space="preserve">Table 7.8.3B.3, Table 7.8.3B.4, Table 7.8.3B.5 and Table 7.8.3B.6 </w:t>
      </w:r>
      <w:r>
        <w:rPr>
          <w:rFonts w:cs="v5.0.0;Times New Roman"/>
        </w:rPr>
        <w:t xml:space="preserve">more than 90% of the time. </w:t>
      </w:r>
      <w:r>
        <w:rPr/>
        <w:t xml:space="preserve">Test requirements in Table 7.8.3B.3, Table 7.8.3B.4, Table 7.8.3B.5and Table 7.8.3B.6 correspond to </w:t>
      </w:r>
      <w:r>
        <w:rPr>
          <w:rFonts w:cs="v5.0.0;Times New Roman"/>
        </w:rPr>
        <w:t>DL_DCH_FET_Config is set to 0 with UL in 20ms transmission mode, DL_DCH_FET_Config is set to 0 with UL in 10ms transmission mode, DL_DCH_FET_Config is set to 1 with UL in 10ms transmission mode and non-Null transmission in the UL, and, DL_DCH_FET_Config is set to 1 with UL in 10ms transmission mode and Null transmission in the UL respectively. Power control of the UE is ON during the test.</w:t>
      </w:r>
    </w:p>
    <w:p>
      <w:pPr>
        <w:pStyle w:val="TH"/>
        <w:rPr/>
      </w:pPr>
      <w:r>
        <w:rPr/>
        <w:t>Table 7.8.3B.1: Test parameter for downlink power control, wind-up effects (12.2 kbps without DCCH)</w:t>
      </w:r>
    </w:p>
    <w:tbl>
      <w:tblPr>
        <w:tblW w:w="8646" w:type="dxa"/>
        <w:jc w:val="left"/>
        <w:tblInd w:w="421" w:type="dxa"/>
        <w:tblLayout w:type="fixed"/>
        <w:tblCellMar>
          <w:top w:w="0" w:type="dxa"/>
          <w:left w:w="108" w:type="dxa"/>
          <w:bottom w:w="0" w:type="dxa"/>
          <w:right w:w="108" w:type="dxa"/>
        </w:tblCellMar>
      </w:tblPr>
      <w:tblGrid>
        <w:gridCol w:w="2976"/>
        <w:gridCol w:w="1560"/>
        <w:gridCol w:w="1218"/>
        <w:gridCol w:w="1900"/>
        <w:gridCol w:w="992"/>
      </w:tblGrid>
      <w:tr>
        <w:trPr>
          <w:cantSplit w:val="true"/>
        </w:trPr>
        <w:tc>
          <w:tcPr>
            <w:tcW w:w="29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Parameter</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Unit</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Test 1</w:t>
            </w:r>
          </w:p>
        </w:tc>
      </w:tr>
      <w:tr>
        <w:trPr>
          <w:cantSplit w:val="true"/>
        </w:trPr>
        <w:tc>
          <w:tcPr>
            <w:tcW w:w="29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rPr>
            </w:pPr>
            <w:r>
              <w:rPr>
                <w:rFonts w:cs="v5.0.0;Times New Roman" w:ascii="Arial" w:hAnsi="Arial"/>
                <w:b/>
                <w:bCs/>
                <w:sz w:val="18"/>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rPr>
            </w:pPr>
            <w:r>
              <w:rPr>
                <w:rFonts w:cs="v5.0.0;Times New Roman" w:ascii="Arial" w:hAnsi="Arial"/>
                <w:b/>
                <w:bCs/>
                <w:sz w:val="18"/>
                <w:szCs w:val="18"/>
              </w:rPr>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1</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3</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Time in each stage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s</w:t>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0.5</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6"/>
                <w:szCs w:val="18"/>
              </w:rPr>
            </w:pPr>
            <w:r>
              <w:rPr>
                <w:rFonts w:cs="v5.0.0;Times New Roman" w:ascii="Arial" w:hAnsi="Arial"/>
                <w:sz w:val="18"/>
                <w:szCs w:val="18"/>
              </w:rPr>
              <w:drawing>
                <wp:inline distT="0" distB="0" distL="0" distR="0">
                  <wp:extent cx="428625" cy="219075"/>
                  <wp:effectExtent l="0" t="0" r="0" b="0"/>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103"/>
                          <a:srcRect l="-83" t="-167" r="-83" b="-167"/>
                          <a:stretch>
                            <a:fillRect/>
                          </a:stretch>
                        </pic:blipFill>
                        <pic:spPr bwMode="auto">
                          <a:xfrm>
                            <a:off x="0" y="0"/>
                            <a:ext cx="428625" cy="219075"/>
                          </a:xfrm>
                          <a:prstGeom prst="rect">
                            <a:avLst/>
                          </a:prstGeom>
                        </pic:spPr>
                      </pic:pic>
                    </a:graphicData>
                  </a:graphic>
                </wp:inline>
              </w:drawing>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6"/>
                <w:szCs w:val="18"/>
              </w:rPr>
            </w:pPr>
            <w:r>
              <w:rPr>
                <w:rFonts w:cs="v5.0.0;Times New Roman" w:ascii="Arial" w:hAnsi="Arial"/>
                <w:sz w:val="18"/>
                <w:szCs w:val="18"/>
              </w:rPr>
              <w:drawing>
                <wp:inline distT="0" distB="0" distL="0" distR="0">
                  <wp:extent cx="200025" cy="190500"/>
                  <wp:effectExtent l="0" t="0" r="0" b="0"/>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4"/>
                          <a:srcRect l="-177" t="-189" r="-177" b="-189"/>
                          <a:stretch>
                            <a:fillRect/>
                          </a:stretch>
                        </pic:blipFill>
                        <pic:spPr bwMode="auto">
                          <a:xfrm>
                            <a:off x="0" y="0"/>
                            <a:ext cx="200025" cy="190500"/>
                          </a:xfrm>
                          <a:prstGeom prst="rect">
                            <a:avLst/>
                          </a:prstGeom>
                        </pic:spPr>
                      </pic:pic>
                    </a:graphicData>
                  </a:graphic>
                </wp:inline>
              </w:drawing>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dBm/3.84 MHz</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-60</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eastAsia="?? ??;Yu Gothic" w:cs="v5.0.0;Times New Roman" w:ascii="Arial" w:hAnsi="Arial"/>
                <w:sz w:val="18"/>
                <w:szCs w:val="18"/>
              </w:rPr>
              <w:t>Information Data Rate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kbps</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12.2</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 ??;Yu Gothic" w:cs="v5.0.0;Times New Roman"/>
                <w:sz w:val="18"/>
                <w:szCs w:val="18"/>
              </w:rPr>
            </w:pPr>
            <w:r>
              <w:rPr>
                <w:rFonts w:eastAsia="?? ??;Yu Gothic" w:cs="v5.0.0;Times New Roman" w:ascii="Arial" w:hAnsi="Arial"/>
                <w:sz w:val="18"/>
                <w:szCs w:val="18"/>
              </w:rPr>
              <w:t>DCCH Presence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 ??;Yu Gothic" w:cs="v5.0.0;Times New Roman"/>
                <w:sz w:val="18"/>
                <w:szCs w:val="18"/>
              </w:rPr>
            </w:pPr>
            <w:r>
              <w:rPr>
                <w:rFonts w:eastAsia="?? ??;Yu Gothic" w:cs="v5.0.0;Times New Roman" w:ascii="Arial" w:hAnsi="Arial"/>
                <w:sz w:val="18"/>
                <w:szCs w:val="18"/>
              </w:rPr>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No</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Quality target on DTCH</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BLER</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0.01</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Propagation condition</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5.0.0;Times New Roman"/>
                <w:sz w:val="18"/>
                <w:szCs w:val="18"/>
              </w:rPr>
            </w:pPr>
            <w:r>
              <w:rPr>
                <w:rFonts w:cs="v5.0.0;Times New Roman" w:ascii="Arial" w:hAnsi="Arial"/>
                <w:sz w:val="18"/>
                <w:szCs w:val="18"/>
              </w:rPr>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Case 4</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pPr>
            <w:r>
              <w:rPr>
                <w:rFonts w:cs="v5.0.0;Times New Roman" w:ascii="Arial" w:hAnsi="Arial"/>
                <w:sz w:val="18"/>
                <w:szCs w:val="18"/>
              </w:rPr>
              <w:t>Maximum_DL_Power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7</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min(-6.2,P). Note 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7</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Minimum_DL_Power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-18</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 xml:space="preserve">DL Power Control step size, </w:t>
            </w:r>
            <w:r>
              <w:rPr>
                <w:rFonts w:cs="v5.0.0;Times New Roman" w:ascii="Symbol" w:hAnsi="Symbol"/>
                <w:sz w:val="18"/>
                <w:szCs w:val="18"/>
              </w:rPr>
              <w:t></w:t>
            </w:r>
            <w:r>
              <w:rPr>
                <w:rFonts w:cs="v5.0.0;Times New Roman" w:ascii="Arial" w:hAnsi="Arial"/>
                <w:sz w:val="18"/>
                <w:szCs w:val="18"/>
                <w:vertAlign w:val="subscript"/>
              </w:rPr>
              <w:t>TPC</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Limited Power Increase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"Not used"</w:t>
            </w:r>
          </w:p>
        </w:tc>
      </w:tr>
      <w:tr>
        <w:trPr>
          <w:cantSplit w:val="true"/>
        </w:trPr>
        <w:tc>
          <w:tcPr>
            <w:tcW w:w="8646" w:type="dxa"/>
            <w:gridSpan w:val="5"/>
            <w:tcBorders>
              <w:top w:val="single" w:sz="4" w:space="0" w:color="000000"/>
              <w:left w:val="single" w:sz="4" w:space="0" w:color="000000"/>
              <w:bottom w:val="single" w:sz="4" w:space="0" w:color="000000"/>
              <w:right w:val="single" w:sz="4" w:space="0" w:color="000000"/>
            </w:tcBorders>
            <w:vAlign w:val="center"/>
          </w:tcPr>
          <w:p>
            <w:pPr>
              <w:pStyle w:val="TAN"/>
              <w:rPr>
                <w:rFonts w:cs="v5.0.0;Times New Roman"/>
                <w:szCs w:val="18"/>
              </w:rPr>
            </w:pPr>
            <w:r>
              <w:rPr/>
              <w:t>Note 1:</w:t>
              <w:tab/>
              <w:t xml:space="preserve">P is the level corresponding to the average </w:t>
            </w:r>
            <w:r>
              <w:rPr/>
              <w:drawing>
                <wp:inline distT="0" distB="0" distL="0" distR="0">
                  <wp:extent cx="685800" cy="361950"/>
                  <wp:effectExtent l="0" t="0" r="0" b="0"/>
                  <wp:docPr id="10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4" descr=""/>
                          <pic:cNvPicPr>
                            <a:picLocks noChangeAspect="1" noChangeArrowheads="1"/>
                          </pic:cNvPicPr>
                        </pic:nvPicPr>
                        <pic:blipFill>
                          <a:blip r:embed="rId105"/>
                          <a:srcRect l="-44" t="-81" r="-44" b="-81"/>
                          <a:stretch>
                            <a:fillRect/>
                          </a:stretch>
                        </pic:blipFill>
                        <pic:spPr bwMode="auto">
                          <a:xfrm>
                            <a:off x="0" y="0"/>
                            <a:ext cx="685800" cy="361950"/>
                          </a:xfrm>
                          <a:prstGeom prst="rect">
                            <a:avLst/>
                          </a:prstGeom>
                        </pic:spPr>
                      </pic:pic>
                    </a:graphicData>
                  </a:graphic>
                </wp:inline>
              </w:drawing>
            </w:r>
            <w:r>
              <w:rPr/>
              <w:t xml:space="preserve">power ratio - 2 dB compared to the P-CPICH level. The average </w:t>
            </w:r>
            <w:r>
              <w:rPr/>
              <w:drawing>
                <wp:inline distT="0" distB="0" distL="0" distR="0">
                  <wp:extent cx="685800" cy="361950"/>
                  <wp:effectExtent l="0" t="0" r="0" b="0"/>
                  <wp:docPr id="105"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5" descr=""/>
                          <pic:cNvPicPr>
                            <a:picLocks noChangeAspect="1" noChangeArrowheads="1"/>
                          </pic:cNvPicPr>
                        </pic:nvPicPr>
                        <pic:blipFill>
                          <a:blip r:embed="rId106"/>
                          <a:srcRect l="-44" t="-81" r="-44" b="-81"/>
                          <a:stretch>
                            <a:fillRect/>
                          </a:stretch>
                        </pic:blipFill>
                        <pic:spPr bwMode="auto">
                          <a:xfrm>
                            <a:off x="0" y="0"/>
                            <a:ext cx="685800" cy="361950"/>
                          </a:xfrm>
                          <a:prstGeom prst="rect">
                            <a:avLst/>
                          </a:prstGeom>
                        </pic:spPr>
                      </pic:pic>
                    </a:graphicData>
                  </a:graphic>
                </wp:inline>
              </w:drawing>
            </w:r>
            <w:r>
              <w:rPr/>
              <w:t>power ratio is measured during the initialisation stage after the power control loop has converged before the actual test starts.</w:t>
            </w:r>
          </w:p>
        </w:tc>
      </w:tr>
    </w:tbl>
    <w:p>
      <w:pPr>
        <w:pStyle w:val="Normal"/>
        <w:rPr/>
      </w:pPr>
      <w:r>
        <w:rPr/>
      </w:r>
    </w:p>
    <w:p>
      <w:pPr>
        <w:pStyle w:val="TH"/>
        <w:rPr/>
      </w:pPr>
      <w:r>
        <w:rPr/>
        <w:t>Table 7.8.3B.2: Test parameter for downlink power control, wind-up effects (0 kbps without DCCH)</w:t>
      </w:r>
    </w:p>
    <w:tbl>
      <w:tblPr>
        <w:tblW w:w="8646" w:type="dxa"/>
        <w:jc w:val="left"/>
        <w:tblInd w:w="421" w:type="dxa"/>
        <w:tblLayout w:type="fixed"/>
        <w:tblCellMar>
          <w:top w:w="0" w:type="dxa"/>
          <w:left w:w="108" w:type="dxa"/>
          <w:bottom w:w="0" w:type="dxa"/>
          <w:right w:w="108" w:type="dxa"/>
        </w:tblCellMar>
      </w:tblPr>
      <w:tblGrid>
        <w:gridCol w:w="2976"/>
        <w:gridCol w:w="1560"/>
        <w:gridCol w:w="1218"/>
        <w:gridCol w:w="1900"/>
        <w:gridCol w:w="992"/>
      </w:tblGrid>
      <w:tr>
        <w:trPr>
          <w:cantSplit w:val="true"/>
        </w:trPr>
        <w:tc>
          <w:tcPr>
            <w:tcW w:w="29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Parameter</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Unit</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Test 1</w:t>
            </w:r>
          </w:p>
        </w:tc>
      </w:tr>
      <w:tr>
        <w:trPr>
          <w:cantSplit w:val="true"/>
        </w:trPr>
        <w:tc>
          <w:tcPr>
            <w:tcW w:w="29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rPr>
            </w:pPr>
            <w:r>
              <w:rPr>
                <w:rFonts w:cs="v5.0.0;Times New Roman" w:ascii="Arial" w:hAnsi="Arial"/>
                <w:b/>
                <w:bCs/>
                <w:sz w:val="18"/>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rPr>
            </w:pPr>
            <w:r>
              <w:rPr>
                <w:rFonts w:cs="v5.0.0;Times New Roman" w:ascii="Arial" w:hAnsi="Arial"/>
                <w:b/>
                <w:bCs/>
                <w:sz w:val="18"/>
                <w:szCs w:val="18"/>
              </w:rPr>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1</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3</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Time in each stage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s</w:t>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0.5</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6"/>
                <w:szCs w:val="18"/>
              </w:rPr>
            </w:pPr>
            <w:r>
              <w:rPr>
                <w:rFonts w:cs="v5.0.0;Times New Roman" w:ascii="Arial" w:hAnsi="Arial"/>
                <w:sz w:val="18"/>
                <w:szCs w:val="18"/>
              </w:rPr>
              <w:drawing>
                <wp:inline distT="0" distB="0" distL="0" distR="0">
                  <wp:extent cx="428625" cy="219075"/>
                  <wp:effectExtent l="0" t="0" r="0" b="0"/>
                  <wp:docPr id="106"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6" descr=""/>
                          <pic:cNvPicPr>
                            <a:picLocks noChangeAspect="1" noChangeArrowheads="1"/>
                          </pic:cNvPicPr>
                        </pic:nvPicPr>
                        <pic:blipFill>
                          <a:blip r:embed="rId107"/>
                          <a:srcRect l="-83" t="-167" r="-83" b="-167"/>
                          <a:stretch>
                            <a:fillRect/>
                          </a:stretch>
                        </pic:blipFill>
                        <pic:spPr bwMode="auto">
                          <a:xfrm>
                            <a:off x="0" y="0"/>
                            <a:ext cx="428625" cy="219075"/>
                          </a:xfrm>
                          <a:prstGeom prst="rect">
                            <a:avLst/>
                          </a:prstGeom>
                        </pic:spPr>
                      </pic:pic>
                    </a:graphicData>
                  </a:graphic>
                </wp:inline>
              </w:drawing>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6"/>
                <w:szCs w:val="18"/>
              </w:rPr>
            </w:pPr>
            <w:r>
              <w:rPr>
                <w:rFonts w:cs="v5.0.0;Times New Roman" w:ascii="Arial" w:hAnsi="Arial"/>
                <w:sz w:val="18"/>
                <w:szCs w:val="18"/>
              </w:rPr>
              <w:drawing>
                <wp:inline distT="0" distB="0" distL="0" distR="0">
                  <wp:extent cx="200025" cy="190500"/>
                  <wp:effectExtent l="0" t="0" r="0" b="0"/>
                  <wp:docPr id="10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7" descr=""/>
                          <pic:cNvPicPr>
                            <a:picLocks noChangeAspect="1" noChangeArrowheads="1"/>
                          </pic:cNvPicPr>
                        </pic:nvPicPr>
                        <pic:blipFill>
                          <a:blip r:embed="rId108"/>
                          <a:srcRect l="-177" t="-189" r="-177" b="-189"/>
                          <a:stretch>
                            <a:fillRect/>
                          </a:stretch>
                        </pic:blipFill>
                        <pic:spPr bwMode="auto">
                          <a:xfrm>
                            <a:off x="0" y="0"/>
                            <a:ext cx="200025" cy="190500"/>
                          </a:xfrm>
                          <a:prstGeom prst="rect">
                            <a:avLst/>
                          </a:prstGeom>
                        </pic:spPr>
                      </pic:pic>
                    </a:graphicData>
                  </a:graphic>
                </wp:inline>
              </w:drawing>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dBm/3.84 MHz</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-60</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eastAsia="?? ??;Yu Gothic" w:cs="v5.0.0;Times New Roman" w:ascii="Arial" w:hAnsi="Arial"/>
                <w:sz w:val="18"/>
                <w:szCs w:val="18"/>
              </w:rPr>
              <w:t>Information Data Rate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kbps</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0</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 ??;Yu Gothic" w:cs="v5.0.0;Times New Roman"/>
                <w:sz w:val="18"/>
                <w:szCs w:val="18"/>
              </w:rPr>
            </w:pPr>
            <w:r>
              <w:rPr>
                <w:rFonts w:eastAsia="?? ??;Yu Gothic" w:cs="v5.0.0;Times New Roman" w:ascii="Arial" w:hAnsi="Arial"/>
                <w:sz w:val="18"/>
                <w:szCs w:val="18"/>
              </w:rPr>
              <w:t>DCCH Presence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 ??;Yu Gothic" w:cs="v5.0.0;Times New Roman"/>
                <w:sz w:val="18"/>
                <w:szCs w:val="18"/>
              </w:rPr>
            </w:pPr>
            <w:r>
              <w:rPr>
                <w:rFonts w:eastAsia="?? ??;Yu Gothic" w:cs="v5.0.0;Times New Roman" w:ascii="Arial" w:hAnsi="Arial"/>
                <w:sz w:val="18"/>
                <w:szCs w:val="18"/>
              </w:rPr>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No</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Quality target on DTCH</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BLER</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0.01</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Propagation condition</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5.0.0;Times New Roman"/>
                <w:sz w:val="18"/>
                <w:szCs w:val="18"/>
              </w:rPr>
            </w:pPr>
            <w:r>
              <w:rPr>
                <w:rFonts w:cs="v5.0.0;Times New Roman" w:ascii="Arial" w:hAnsi="Arial"/>
                <w:sz w:val="18"/>
                <w:szCs w:val="18"/>
              </w:rPr>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Case 4</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Maximum_DL_Power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7</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min(-6.2,P). Note 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7</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Minimum_DL_Power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-21</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 xml:space="preserve">DL Power Control step size, </w:t>
            </w:r>
            <w:r>
              <w:rPr>
                <w:rFonts w:cs="v5.0.0;Times New Roman" w:ascii="Symbol" w:hAnsi="Symbol"/>
                <w:sz w:val="18"/>
                <w:szCs w:val="18"/>
              </w:rPr>
              <w:t></w:t>
            </w:r>
            <w:r>
              <w:rPr>
                <w:rFonts w:cs="v5.0.0;Times New Roman" w:ascii="Arial" w:hAnsi="Arial"/>
                <w:sz w:val="18"/>
                <w:szCs w:val="18"/>
                <w:vertAlign w:val="subscript"/>
              </w:rPr>
              <w:t>TPC</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Limited Power Increase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"Not used"</w:t>
            </w:r>
          </w:p>
        </w:tc>
      </w:tr>
      <w:tr>
        <w:trPr>
          <w:cantSplit w:val="true"/>
        </w:trPr>
        <w:tc>
          <w:tcPr>
            <w:tcW w:w="8646" w:type="dxa"/>
            <w:gridSpan w:val="5"/>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ind w:left="851" w:hanging="851"/>
              <w:rPr>
                <w:rFonts w:ascii="Arial" w:hAnsi="Arial" w:cs="v5.0.0;Times New Roman"/>
                <w:sz w:val="18"/>
                <w:szCs w:val="18"/>
              </w:rPr>
            </w:pPr>
            <w:r>
              <w:rPr>
                <w:rFonts w:cs="Arial" w:ascii="Arial" w:hAnsi="Arial"/>
                <w:sz w:val="18"/>
              </w:rPr>
              <w:t>Note 1:</w:t>
              <w:tab/>
              <w:t xml:space="preserve">P is the level corresponding to the average </w:t>
            </w:r>
            <w:r>
              <w:rPr>
                <w:rFonts w:cs="Arial" w:ascii="Arial" w:hAnsi="Arial"/>
                <w:sz w:val="18"/>
              </w:rPr>
              <w:drawing>
                <wp:inline distT="0" distB="0" distL="0" distR="0">
                  <wp:extent cx="685800" cy="361950"/>
                  <wp:effectExtent l="0" t="0" r="0" b="0"/>
                  <wp:docPr id="108"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8" descr=""/>
                          <pic:cNvPicPr>
                            <a:picLocks noChangeAspect="1" noChangeArrowheads="1"/>
                          </pic:cNvPicPr>
                        </pic:nvPicPr>
                        <pic:blipFill>
                          <a:blip r:embed="rId109"/>
                          <a:srcRect l="-44" t="-81" r="-44" b="-81"/>
                          <a:stretch>
                            <a:fillRect/>
                          </a:stretch>
                        </pic:blipFill>
                        <pic:spPr bwMode="auto">
                          <a:xfrm>
                            <a:off x="0" y="0"/>
                            <a:ext cx="685800" cy="361950"/>
                          </a:xfrm>
                          <a:prstGeom prst="rect">
                            <a:avLst/>
                          </a:prstGeom>
                        </pic:spPr>
                      </pic:pic>
                    </a:graphicData>
                  </a:graphic>
                </wp:inline>
              </w:drawing>
            </w:r>
            <w:r>
              <w:rPr>
                <w:rFonts w:cs="Arial" w:ascii="Arial" w:hAnsi="Arial"/>
                <w:sz w:val="18"/>
              </w:rPr>
              <w:t xml:space="preserve">power ratio - 2 dB compared to the P-CPICH level. The average </w:t>
            </w:r>
            <w:r>
              <w:rPr>
                <w:rFonts w:cs="Arial" w:ascii="Arial" w:hAnsi="Arial"/>
                <w:sz w:val="18"/>
              </w:rPr>
              <w:drawing>
                <wp:inline distT="0" distB="0" distL="0" distR="0">
                  <wp:extent cx="685800" cy="361950"/>
                  <wp:effectExtent l="0" t="0" r="0" b="0"/>
                  <wp:docPr id="109"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9" descr=""/>
                          <pic:cNvPicPr>
                            <a:picLocks noChangeAspect="1" noChangeArrowheads="1"/>
                          </pic:cNvPicPr>
                        </pic:nvPicPr>
                        <pic:blipFill>
                          <a:blip r:embed="rId110"/>
                          <a:srcRect l="-44" t="-81" r="-44" b="-81"/>
                          <a:stretch>
                            <a:fillRect/>
                          </a:stretch>
                        </pic:blipFill>
                        <pic:spPr bwMode="auto">
                          <a:xfrm>
                            <a:off x="0" y="0"/>
                            <a:ext cx="685800" cy="361950"/>
                          </a:xfrm>
                          <a:prstGeom prst="rect">
                            <a:avLst/>
                          </a:prstGeom>
                        </pic:spPr>
                      </pic:pic>
                    </a:graphicData>
                  </a:graphic>
                </wp:inline>
              </w:drawing>
            </w:r>
            <w:r>
              <w:rPr>
                <w:rFonts w:cs="Arial" w:ascii="Arial" w:hAnsi="Arial"/>
                <w:sz w:val="18"/>
              </w:rPr>
              <w:t>power ratio is measured during the initialisation stage after the power control loop has converged before the actual test starts.</w:t>
            </w:r>
          </w:p>
        </w:tc>
      </w:tr>
    </w:tbl>
    <w:p>
      <w:pPr>
        <w:pStyle w:val="Normal"/>
        <w:rPr/>
      </w:pPr>
      <w:r>
        <w:rPr/>
      </w:r>
    </w:p>
    <w:p>
      <w:pPr>
        <w:pStyle w:val="TH"/>
        <w:rPr/>
      </w:pPr>
      <w:r>
        <w:rPr/>
        <w:t>Table 7.8.3B.3: Requirements in downlink power control, wind-up effects (DL_DCH_FET_Config is set to 0 with 20ms UL transmission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Unit</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(A.3A.2)</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(A.3A.0)</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drawing>
                <wp:inline distT="0" distB="0" distL="0" distR="0">
                  <wp:extent cx="685800" cy="361950"/>
                  <wp:effectExtent l="0" t="0" r="0" b="0"/>
                  <wp:docPr id="11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descr=""/>
                          <pic:cNvPicPr>
                            <a:picLocks noChangeAspect="1" noChangeArrowheads="1"/>
                          </pic:cNvPicPr>
                        </pic:nvPicPr>
                        <pic:blipFill>
                          <a:blip r:embed="rId111"/>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-14.6</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-17.3</w:t>
            </w:r>
          </w:p>
        </w:tc>
      </w:tr>
    </w:tbl>
    <w:p>
      <w:pPr>
        <w:pStyle w:val="Normal"/>
        <w:rPr/>
      </w:pPr>
      <w:r>
        <w:rPr/>
      </w:r>
    </w:p>
    <w:p>
      <w:pPr>
        <w:pStyle w:val="TH"/>
        <w:rPr/>
      </w:pPr>
      <w:r>
        <w:rPr/>
        <w:t>Table 7.8.3B.4: Requirements in downlink power control, wind-up effects (DL_DCH_FET_Config is set to 0 with 10ms UL transmission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Unit</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pPr>
            <w:r>
              <w:rPr>
                <w:rFonts w:cs="v5.0.0;Times New Roman" w:ascii="Arial" w:hAnsi="Arial"/>
                <w:b/>
                <w:bCs/>
              </w:rPr>
              <w:t>Reference Measurement Channel (A.3A.2)</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(A.3A.0)</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drawing>
                <wp:inline distT="0" distB="0" distL="0" distR="0">
                  <wp:extent cx="685800" cy="361950"/>
                  <wp:effectExtent l="0" t="0" r="0" b="0"/>
                  <wp:docPr id="11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1" descr=""/>
                          <pic:cNvPicPr>
                            <a:picLocks noChangeAspect="1" noChangeArrowheads="1"/>
                          </pic:cNvPicPr>
                        </pic:nvPicPr>
                        <pic:blipFill>
                          <a:blip r:embed="rId112"/>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-13.6</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-15.7</w:t>
            </w:r>
          </w:p>
        </w:tc>
      </w:tr>
    </w:tbl>
    <w:p>
      <w:pPr>
        <w:pStyle w:val="Normal"/>
        <w:rPr/>
      </w:pPr>
      <w:r>
        <w:rPr/>
      </w:r>
    </w:p>
    <w:p>
      <w:pPr>
        <w:pStyle w:val="TH"/>
        <w:rPr/>
      </w:pPr>
      <w:r>
        <w:rPr/>
        <w:t>Table 7.8.3B.5: Requirements in downlink power control, wind-up effects (DL_DCH_FET_Config is set to 1 with 10ms UL transmission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Unit</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pPr>
            <w:r>
              <w:rPr>
                <w:rFonts w:cs="v5.0.0;Times New Roman" w:ascii="Arial" w:hAnsi="Arial"/>
                <w:b/>
                <w:bCs/>
              </w:rPr>
              <w:t>Reference Measurement Channel (A.3A.2)</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(A.3A.0)</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drawing>
                <wp:inline distT="0" distB="0" distL="0" distR="0">
                  <wp:extent cx="685800" cy="361950"/>
                  <wp:effectExtent l="0" t="0" r="0" b="0"/>
                  <wp:docPr id="112"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2" descr=""/>
                          <pic:cNvPicPr>
                            <a:picLocks noChangeAspect="1" noChangeArrowheads="1"/>
                          </pic:cNvPicPr>
                        </pic:nvPicPr>
                        <pic:blipFill>
                          <a:blip r:embed="rId113"/>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-14.7</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-17.1</w:t>
            </w:r>
          </w:p>
        </w:tc>
      </w:tr>
    </w:tbl>
    <w:p>
      <w:pPr>
        <w:pStyle w:val="Normal"/>
        <w:rPr/>
      </w:pPr>
      <w:r>
        <w:rPr/>
      </w:r>
    </w:p>
    <w:p>
      <w:pPr>
        <w:pStyle w:val="TH"/>
        <w:rPr/>
      </w:pPr>
      <w:r>
        <w:rPr/>
        <w:t>Table 7.8.3B.6: Requirements in downlink power control, wind-up effects (DL_DCH_FET_Config is set to 1 with 10ms UL transmission mode and Null transmission in Uplink)</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Unit</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(A.3A.2)</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(A.3A.0)</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drawing>
                <wp:inline distT="0" distB="0" distL="0" distR="0">
                  <wp:extent cx="685800" cy="361950"/>
                  <wp:effectExtent l="0" t="0" r="0" b="0"/>
                  <wp:docPr id="113"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3" descr=""/>
                          <pic:cNvPicPr>
                            <a:picLocks noChangeAspect="1" noChangeArrowheads="1"/>
                          </pic:cNvPicPr>
                        </pic:nvPicPr>
                        <pic:blipFill>
                          <a:blip r:embed="rId114"/>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-14.7</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-16.7</w:t>
            </w:r>
          </w:p>
        </w:tc>
      </w:tr>
    </w:tbl>
    <w:p>
      <w:pPr>
        <w:pStyle w:val="Normal"/>
        <w:rPr/>
      </w:pPr>
      <w:r>
        <w:rPr/>
      </w:r>
    </w:p>
    <w:p>
      <w:pPr>
        <w:pStyle w:val="Normal"/>
        <w:rPr/>
      </w:pPr>
      <w:r>
        <w:rPr/>
        <w:t>The reference for this requirement is TS 25.101 [1] clause 8.8.3A.1</w:t>
      </w:r>
    </w:p>
    <w:p>
      <w:pPr>
        <w:pStyle w:val="Heading4"/>
        <w:ind w:left="1418" w:hanging="1418"/>
        <w:rPr/>
      </w:pPr>
      <w:r>
        <w:rPr/>
        <w:t>7.8.3B.3</w:t>
        <w:tab/>
        <w:t>Test purpose</w:t>
      </w:r>
    </w:p>
    <w:p>
      <w:pPr>
        <w:pStyle w:val="Normal"/>
        <w:rPr/>
      </w:pPr>
      <w:r>
        <w:rPr/>
        <w:t>To verify that the UE downlink power control does not require too high downlink power during a period after the downlink power is limited by the UTRAN with DL_DCH_FET_Config by higher layers.</w:t>
      </w:r>
    </w:p>
    <w:p>
      <w:pPr>
        <w:pStyle w:val="Heading4"/>
        <w:ind w:left="1418" w:hanging="1418"/>
        <w:rPr/>
      </w:pPr>
      <w:r>
        <w:rPr/>
        <w:t>7.8.3B.4</w:t>
        <w:tab/>
        <w:t>Method of test</w:t>
      </w:r>
    </w:p>
    <w:p>
      <w:pPr>
        <w:pStyle w:val="Heading5"/>
        <w:ind w:left="1701" w:hanging="1701"/>
        <w:rPr/>
      </w:pPr>
      <w:r>
        <w:rPr/>
        <w:t>7.8.3B.4.1</w:t>
        <w:tab/>
        <w:t>Initial conditions</w:t>
      </w:r>
    </w:p>
    <w:p>
      <w:pPr>
        <w:pStyle w:val="Normal"/>
        <w:keepNext w:val="true"/>
        <w:rPr/>
      </w:pPr>
      <w:r>
        <w:rPr/>
        <w:t xml:space="preserve">Test environment: normal; see clauses G.2.1 and G.2.2. </w:t>
      </w:r>
    </w:p>
    <w:p>
      <w:pPr>
        <w:pStyle w:val="Normal"/>
        <w:keepNext w:val="true"/>
        <w:rPr/>
      </w:pPr>
      <w:r>
        <w:rPr/>
        <w:t>Frequencies to be tested: mid range; see clause G.2.4.</w:t>
      </w:r>
    </w:p>
    <w:p>
      <w:pPr>
        <w:pStyle w:val="B1"/>
        <w:rPr/>
      </w:pPr>
      <w:r>
        <w:rPr/>
        <w:t>1)</w:t>
        <w:tab/>
        <w:t>Connect SS, multipath fading simulator and an AWGN source to the UE antenna connector as shown in figure A.10. In case of UE-receive diversity connect according to figure A.21.</w:t>
      </w:r>
    </w:p>
    <w:p>
      <w:pPr>
        <w:pStyle w:val="B1"/>
        <w:rPr/>
      </w:pPr>
      <w:r>
        <w:rPr/>
        <w:t>2)</w:t>
        <w:tab/>
        <w:t>Set up a call according to the Generic call setup procedure specified in TS 34.108 [3] clause 7.3.2 with the following exception in the RADIO BEARER SETUP messages in table 7.8.3B.6.1, 7.8.3B.6.2 and 7.8.3B.6.3. These exceptions allows the call to be setup in different DL_DCH_FET modes as per test requirements.</w:t>
      </w:r>
    </w:p>
    <w:p>
      <w:pPr>
        <w:pStyle w:val="B1"/>
        <w:rPr/>
      </w:pPr>
      <w:r>
        <w:rPr/>
        <w:t>3)</w:t>
        <w:tab/>
        <w:t xml:space="preserve">Enter the UE into loopback test mode and start the loopback test. RF parameters are set up according to table 7.8.3B.7. SS waits 15 seconds and then collects the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measured values, which are averaged over one slot, over 10 second period. The average of these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values is then calculated and 2 dB is subtracted from it to get the power value P, which will then be used during the stage 2 in the test procedure.</w:t>
      </w:r>
    </w:p>
    <w:p>
      <w:pPr>
        <w:pStyle w:val="Normal"/>
        <w:rPr/>
      </w:pPr>
      <w:r>
        <w:rPr/>
        <w:t>See TS 34.108 [3] and TS 34.109 [4] for details regarding generic call setup procedure and loopback test.</w:t>
      </w:r>
    </w:p>
    <w:p>
      <w:pPr>
        <w:pStyle w:val="Heading5"/>
        <w:ind w:left="1701" w:hanging="1701"/>
        <w:rPr/>
      </w:pPr>
      <w:r>
        <w:rPr/>
        <w:t>7.8.3B.4.2</w:t>
        <w:tab/>
        <w:t>Procedure</w:t>
      </w:r>
    </w:p>
    <w:p>
      <w:pPr>
        <w:pStyle w:val="B1"/>
        <w:rPr/>
      </w:pPr>
      <w:r>
        <w:rPr/>
        <w:t>1)</w:t>
        <w:tab/>
        <w:t>RF parameters are set up according to table 7.8.3B.7. Stage 1 is used for the power control to converge and During Stage 2 the maximum downlink power is limited by UTRAN.</w:t>
      </w:r>
    </w:p>
    <w:p>
      <w:pPr>
        <w:pStyle w:val="B1"/>
        <w:rPr/>
      </w:pPr>
      <w:r>
        <w:rPr/>
        <w:t>2)</w:t>
        <w:tab/>
        <w:t>SS will vary the physical channel power in downlink according to the TPC commands from UE during stages 1, 2, and 3. Downlink power control mode (DPC_MODE) 0 shall be used.</w:t>
      </w:r>
    </w:p>
    <w:p>
      <w:pPr>
        <w:pStyle w:val="B1"/>
        <w:rPr/>
      </w:pPr>
      <w:r>
        <w:rPr/>
        <w:t>3)</w:t>
        <w:tab/>
        <w:t xml:space="preserve">Measure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during stage 3 according to table 7.8.3B.7.</w:t>
      </w:r>
    </w:p>
    <w:p>
      <w:pPr>
        <w:pStyle w:val="B1"/>
        <w:rPr/>
      </w:pPr>
      <w:r>
        <w:rPr/>
        <w:t>4)</w:t>
        <w:tab/>
        <w:t>Repeat steps 1) to 3) 328 times.</w:t>
      </w:r>
    </w:p>
    <w:p>
      <w:pPr>
        <w:pStyle w:val="B1"/>
        <w:rPr/>
      </w:pPr>
      <w:r>
        <w:rPr/>
        <w:t>5)</w:t>
        <w:tab/>
        <w:t>Repeat the test procedure with initial conditions and RF parameters as per table 7.8.3B.8 for 0 kbps without DCCH test.</w:t>
      </w:r>
    </w:p>
    <w:p>
      <w:pPr>
        <w:pStyle w:val="NO"/>
        <w:rPr/>
      </w:pPr>
      <w:r>
        <w:rPr/>
        <w:t>NOTE:</w:t>
        <w:tab/>
        <w:t>The number of repetitions (328) is derived from minimum testing time for 3 km/h fading channels (Table F.6.1.6.2; 164 seconds).</w:t>
      </w:r>
    </w:p>
    <w:p>
      <w:pPr>
        <w:pStyle w:val="TH"/>
        <w:rPr/>
      </w:pPr>
      <w:r>
        <w:rPr/>
        <w:t>Table 7.8.3B.6.1: Contents of Radio bearer setup message (DL_DCH_FET_Config is set to 0 with 20ms UL transmission mode)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TH"/>
        <w:rPr/>
      </w:pPr>
      <w:r>
        <w:rPr/>
        <w:t>Table 7.8.3B.6.2: Contents of Radio bearer setup message (DL_DCH_FET_Config is set to 0 with 10ms UL transmission mode)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TH"/>
        <w:rPr/>
      </w:pPr>
      <w:r>
        <w:rPr/>
        <w:t>Table 7.8.3B.6.3: Contents of Radio bearer setup message (DL_DCH_FET_Config is set to 1 with 10ms UL transmission mode)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Heading4"/>
        <w:ind w:left="1418" w:hanging="1418"/>
        <w:rPr/>
      </w:pPr>
      <w:r>
        <w:rPr/>
        <w:t>7.8.3B.5</w:t>
        <w:tab/>
        <w:t>Test Requirements</w:t>
      </w:r>
    </w:p>
    <w:p>
      <w:pPr>
        <w:pStyle w:val="Normal"/>
        <w:rPr/>
      </w:pPr>
      <w:r>
        <w:rPr/>
        <w:t>The test parameters are specified in table 7.8.3B.7 and 7.8.3B.8.</w:t>
      </w:r>
    </w:p>
    <w:p>
      <w:pPr>
        <w:pStyle w:val="TH"/>
        <w:rPr/>
      </w:pPr>
      <w:r>
        <w:rPr/>
        <w:t>Table 7.8.3B.7: Test parameter for downlink power control, wind-up effects (12.2 kbps without DCCH)</w:t>
      </w:r>
    </w:p>
    <w:tbl>
      <w:tblPr>
        <w:tblW w:w="8646" w:type="dxa"/>
        <w:jc w:val="left"/>
        <w:tblInd w:w="421" w:type="dxa"/>
        <w:tblLayout w:type="fixed"/>
        <w:tblCellMar>
          <w:top w:w="0" w:type="dxa"/>
          <w:left w:w="108" w:type="dxa"/>
          <w:bottom w:w="0" w:type="dxa"/>
          <w:right w:w="108" w:type="dxa"/>
        </w:tblCellMar>
      </w:tblPr>
      <w:tblGrid>
        <w:gridCol w:w="2976"/>
        <w:gridCol w:w="1560"/>
        <w:gridCol w:w="1218"/>
        <w:gridCol w:w="1900"/>
        <w:gridCol w:w="992"/>
      </w:tblGrid>
      <w:tr>
        <w:trPr>
          <w:cantSplit w:val="true"/>
        </w:trPr>
        <w:tc>
          <w:tcPr>
            <w:tcW w:w="29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Parameter</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Unit</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Test 1</w:t>
            </w:r>
          </w:p>
        </w:tc>
      </w:tr>
      <w:tr>
        <w:trPr>
          <w:cantSplit w:val="true"/>
        </w:trPr>
        <w:tc>
          <w:tcPr>
            <w:tcW w:w="29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rPr>
            </w:pPr>
            <w:r>
              <w:rPr>
                <w:rFonts w:cs="v5.0.0;Times New Roman" w:ascii="Arial" w:hAnsi="Arial"/>
                <w:b/>
                <w:bCs/>
                <w:sz w:val="18"/>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rPr>
            </w:pPr>
            <w:r>
              <w:rPr>
                <w:rFonts w:cs="v5.0.0;Times New Roman" w:ascii="Arial" w:hAnsi="Arial"/>
                <w:b/>
                <w:bCs/>
                <w:sz w:val="18"/>
                <w:szCs w:val="18"/>
              </w:rPr>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1</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3</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Time in each stage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s</w:t>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 ??;Yu Gothic" w:cs="v5.0.0;Times New Roman" w:ascii="Arial" w:hAnsi="Arial"/>
                <w:sz w:val="18"/>
                <w:szCs w:val="18"/>
              </w:rPr>
              <w:t>0.5</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6"/>
                <w:szCs w:val="18"/>
              </w:rPr>
            </w:pPr>
            <w:r>
              <w:rPr>
                <w:rFonts w:cs="v5.0.0;Times New Roman" w:ascii="Arial" w:hAnsi="Arial"/>
                <w:sz w:val="18"/>
                <w:szCs w:val="18"/>
              </w:rPr>
              <w:drawing>
                <wp:inline distT="0" distB="0" distL="0" distR="0">
                  <wp:extent cx="428625" cy="219075"/>
                  <wp:effectExtent l="0" t="0" r="0" b="0"/>
                  <wp:docPr id="11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4" descr=""/>
                          <pic:cNvPicPr>
                            <a:picLocks noChangeAspect="1" noChangeArrowheads="1"/>
                          </pic:cNvPicPr>
                        </pic:nvPicPr>
                        <pic:blipFill>
                          <a:blip r:embed="rId115"/>
                          <a:srcRect l="-83" t="-167" r="-83" b="-167"/>
                          <a:stretch>
                            <a:fillRect/>
                          </a:stretch>
                        </pic:blipFill>
                        <pic:spPr bwMode="auto">
                          <a:xfrm>
                            <a:off x="0" y="0"/>
                            <a:ext cx="428625" cy="219075"/>
                          </a:xfrm>
                          <a:prstGeom prst="rect">
                            <a:avLst/>
                          </a:prstGeom>
                        </pic:spPr>
                      </pic:pic>
                    </a:graphicData>
                  </a:graphic>
                </wp:inline>
              </w:drawing>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5.6</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6"/>
                <w:szCs w:val="18"/>
              </w:rPr>
            </w:pPr>
            <w:r>
              <w:rPr>
                <w:rFonts w:cs="v5.0.0;Times New Roman" w:ascii="Arial" w:hAnsi="Arial"/>
                <w:sz w:val="18"/>
                <w:szCs w:val="18"/>
              </w:rPr>
              <w:drawing>
                <wp:inline distT="0" distB="0" distL="0" distR="0">
                  <wp:extent cx="200025" cy="190500"/>
                  <wp:effectExtent l="0" t="0" r="0" b="0"/>
                  <wp:docPr id="115"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5" descr=""/>
                          <pic:cNvPicPr>
                            <a:picLocks noChangeAspect="1" noChangeArrowheads="1"/>
                          </pic:cNvPicPr>
                        </pic:nvPicPr>
                        <pic:blipFill>
                          <a:blip r:embed="rId116"/>
                          <a:srcRect l="-177" t="-189" r="-177" b="-189"/>
                          <a:stretch>
                            <a:fillRect/>
                          </a:stretch>
                        </pic:blipFill>
                        <pic:spPr bwMode="auto">
                          <a:xfrm>
                            <a:off x="0" y="0"/>
                            <a:ext cx="200025" cy="190500"/>
                          </a:xfrm>
                          <a:prstGeom prst="rect">
                            <a:avLst/>
                          </a:prstGeom>
                        </pic:spPr>
                      </pic:pic>
                    </a:graphicData>
                  </a:graphic>
                </wp:inline>
              </w:drawing>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dBm/3.84 MHz</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-60</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eastAsia="?? ??;Yu Gothic" w:cs="v5.0.0;Times New Roman" w:ascii="Arial" w:hAnsi="Arial"/>
                <w:sz w:val="18"/>
                <w:szCs w:val="18"/>
              </w:rPr>
              <w:t>Information Data Rate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kbps</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12.2</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 ??;Yu Gothic" w:cs="v5.0.0;Times New Roman"/>
                <w:sz w:val="18"/>
                <w:szCs w:val="18"/>
              </w:rPr>
            </w:pPr>
            <w:r>
              <w:rPr>
                <w:rFonts w:eastAsia="?? ??;Yu Gothic" w:cs="v5.0.0;Times New Roman" w:ascii="Arial" w:hAnsi="Arial"/>
                <w:sz w:val="18"/>
                <w:szCs w:val="18"/>
              </w:rPr>
              <w:t>DCCH Presence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 ??;Yu Gothic" w:cs="v5.0.0;Times New Roman"/>
                <w:sz w:val="18"/>
                <w:szCs w:val="18"/>
              </w:rPr>
            </w:pPr>
            <w:r>
              <w:rPr>
                <w:rFonts w:eastAsia="?? ??;Yu Gothic" w:cs="v5.0.0;Times New Roman" w:ascii="Arial" w:hAnsi="Arial"/>
                <w:sz w:val="18"/>
                <w:szCs w:val="18"/>
              </w:rPr>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No</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Quality target on DTCH</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BLER</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0.01</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Propagation condition</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5.0.0;Times New Roman"/>
                <w:sz w:val="18"/>
                <w:szCs w:val="18"/>
              </w:rPr>
            </w:pPr>
            <w:r>
              <w:rPr>
                <w:rFonts w:cs="v5.0.0;Times New Roman" w:ascii="Arial" w:hAnsi="Arial"/>
                <w:sz w:val="18"/>
                <w:szCs w:val="18"/>
              </w:rPr>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Case 4</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Maximum_DL_Power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7</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min(-6.2,P). Note 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7</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Minimum_DL_Power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-18</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 xml:space="preserve">DL Power Control step size, </w:t>
            </w:r>
            <w:r>
              <w:rPr>
                <w:rFonts w:cs="v5.0.0;Times New Roman" w:ascii="Symbol" w:hAnsi="Symbol"/>
                <w:sz w:val="18"/>
                <w:szCs w:val="18"/>
              </w:rPr>
              <w:t></w:t>
            </w:r>
            <w:r>
              <w:rPr>
                <w:rFonts w:cs="v5.0.0;Times New Roman" w:ascii="Arial" w:hAnsi="Arial"/>
                <w:sz w:val="18"/>
                <w:szCs w:val="18"/>
                <w:vertAlign w:val="subscript"/>
              </w:rPr>
              <w:t>TPC</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Limited Power Increase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"Not used"</w:t>
            </w:r>
          </w:p>
        </w:tc>
      </w:tr>
      <w:tr>
        <w:trPr>
          <w:cantSplit w:val="true"/>
        </w:trPr>
        <w:tc>
          <w:tcPr>
            <w:tcW w:w="8646" w:type="dxa"/>
            <w:gridSpan w:val="5"/>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ind w:left="851" w:hanging="851"/>
              <w:rPr>
                <w:rFonts w:ascii="Arial" w:hAnsi="Arial" w:cs="v5.0.0;Times New Roman"/>
                <w:sz w:val="18"/>
                <w:szCs w:val="18"/>
              </w:rPr>
            </w:pPr>
            <w:r>
              <w:rPr>
                <w:rFonts w:cs="Arial" w:ascii="Arial" w:hAnsi="Arial"/>
                <w:sz w:val="18"/>
              </w:rPr>
              <w:t>Note 1:</w:t>
              <w:tab/>
              <w:t xml:space="preserve">P is the level corresponding to the average </w:t>
            </w:r>
            <w:r>
              <w:rPr>
                <w:rFonts w:cs="Arial" w:ascii="Arial" w:hAnsi="Arial"/>
                <w:sz w:val="18"/>
              </w:rPr>
              <w:drawing>
                <wp:inline distT="0" distB="0" distL="0" distR="0">
                  <wp:extent cx="685800" cy="361950"/>
                  <wp:effectExtent l="0" t="0" r="0" b="0"/>
                  <wp:docPr id="116"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6" descr=""/>
                          <pic:cNvPicPr>
                            <a:picLocks noChangeAspect="1" noChangeArrowheads="1"/>
                          </pic:cNvPicPr>
                        </pic:nvPicPr>
                        <pic:blipFill>
                          <a:blip r:embed="rId117"/>
                          <a:srcRect l="-44" t="-81" r="-44" b="-81"/>
                          <a:stretch>
                            <a:fillRect/>
                          </a:stretch>
                        </pic:blipFill>
                        <pic:spPr bwMode="auto">
                          <a:xfrm>
                            <a:off x="0" y="0"/>
                            <a:ext cx="685800" cy="361950"/>
                          </a:xfrm>
                          <a:prstGeom prst="rect">
                            <a:avLst/>
                          </a:prstGeom>
                        </pic:spPr>
                      </pic:pic>
                    </a:graphicData>
                  </a:graphic>
                </wp:inline>
              </w:drawing>
            </w:r>
            <w:r>
              <w:rPr>
                <w:rFonts w:cs="Arial" w:ascii="Arial" w:hAnsi="Arial"/>
                <w:sz w:val="18"/>
              </w:rPr>
              <w:t xml:space="preserve">power ratio - 2 dB compared to the P-CPICH level. The average </w:t>
            </w:r>
            <w:r>
              <w:rPr>
                <w:rFonts w:cs="Arial" w:ascii="Arial" w:hAnsi="Arial"/>
                <w:sz w:val="18"/>
              </w:rPr>
              <w:drawing>
                <wp:inline distT="0" distB="0" distL="0" distR="0">
                  <wp:extent cx="685800" cy="361950"/>
                  <wp:effectExtent l="0" t="0" r="0" b="0"/>
                  <wp:docPr id="117"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7" descr=""/>
                          <pic:cNvPicPr>
                            <a:picLocks noChangeAspect="1" noChangeArrowheads="1"/>
                          </pic:cNvPicPr>
                        </pic:nvPicPr>
                        <pic:blipFill>
                          <a:blip r:embed="rId118"/>
                          <a:srcRect l="-44" t="-81" r="-44" b="-81"/>
                          <a:stretch>
                            <a:fillRect/>
                          </a:stretch>
                        </pic:blipFill>
                        <pic:spPr bwMode="auto">
                          <a:xfrm>
                            <a:off x="0" y="0"/>
                            <a:ext cx="685800" cy="361950"/>
                          </a:xfrm>
                          <a:prstGeom prst="rect">
                            <a:avLst/>
                          </a:prstGeom>
                        </pic:spPr>
                      </pic:pic>
                    </a:graphicData>
                  </a:graphic>
                </wp:inline>
              </w:drawing>
            </w:r>
            <w:r>
              <w:rPr>
                <w:rFonts w:cs="Arial" w:ascii="Arial" w:hAnsi="Arial"/>
                <w:sz w:val="18"/>
              </w:rPr>
              <w:t>power ratio is measured during the initialisation stage after the power control loop has converged before the actual test starts.</w:t>
            </w:r>
          </w:p>
        </w:tc>
      </w:tr>
    </w:tbl>
    <w:p>
      <w:pPr>
        <w:pStyle w:val="Normal"/>
        <w:rPr/>
      </w:pPr>
      <w:r>
        <w:rPr/>
      </w:r>
    </w:p>
    <w:p>
      <w:pPr>
        <w:pStyle w:val="TH"/>
        <w:rPr/>
      </w:pPr>
      <w:r>
        <w:rPr/>
        <w:t>Table 7.8.3B.8: Test parameter for downlink power control, wind-up effects (0 kbps without DCCH)</w:t>
      </w:r>
    </w:p>
    <w:tbl>
      <w:tblPr>
        <w:tblW w:w="8646" w:type="dxa"/>
        <w:jc w:val="left"/>
        <w:tblInd w:w="421" w:type="dxa"/>
        <w:tblLayout w:type="fixed"/>
        <w:tblCellMar>
          <w:top w:w="0" w:type="dxa"/>
          <w:left w:w="108" w:type="dxa"/>
          <w:bottom w:w="0" w:type="dxa"/>
          <w:right w:w="108" w:type="dxa"/>
        </w:tblCellMar>
      </w:tblPr>
      <w:tblGrid>
        <w:gridCol w:w="2976"/>
        <w:gridCol w:w="1560"/>
        <w:gridCol w:w="1218"/>
        <w:gridCol w:w="1900"/>
        <w:gridCol w:w="992"/>
      </w:tblGrid>
      <w:tr>
        <w:trPr>
          <w:cantSplit w:val="true"/>
        </w:trPr>
        <w:tc>
          <w:tcPr>
            <w:tcW w:w="29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Parameter</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Unit</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Test 1</w:t>
            </w:r>
          </w:p>
        </w:tc>
      </w:tr>
      <w:tr>
        <w:trPr>
          <w:cantSplit w:val="true"/>
        </w:trPr>
        <w:tc>
          <w:tcPr>
            <w:tcW w:w="29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rPr>
            </w:pPr>
            <w:r>
              <w:rPr>
                <w:rFonts w:cs="v5.0.0;Times New Roman" w:ascii="Arial" w:hAnsi="Arial"/>
                <w:b/>
                <w:bCs/>
                <w:sz w:val="18"/>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rPr>
            </w:pPr>
            <w:r>
              <w:rPr>
                <w:rFonts w:cs="v5.0.0;Times New Roman" w:ascii="Arial" w:hAnsi="Arial"/>
                <w:b/>
                <w:bCs/>
                <w:sz w:val="18"/>
                <w:szCs w:val="18"/>
              </w:rPr>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1</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b/>
                <w:b/>
                <w:bCs/>
                <w:sz w:val="18"/>
                <w:szCs w:val="18"/>
              </w:rPr>
            </w:pPr>
            <w:r>
              <w:rPr>
                <w:rFonts w:cs="v5.0.0;Times New Roman" w:ascii="Arial" w:hAnsi="Arial"/>
                <w:b/>
                <w:bCs/>
                <w:sz w:val="18"/>
                <w:szCs w:val="18"/>
              </w:rPr>
              <w:t>Stage 3</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Time in each stage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s</w:t>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0.5</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6"/>
                <w:szCs w:val="18"/>
              </w:rPr>
            </w:pPr>
            <w:r>
              <w:rPr>
                <w:rFonts w:cs="v5.0.0;Times New Roman" w:ascii="Arial" w:hAnsi="Arial"/>
                <w:sz w:val="18"/>
                <w:szCs w:val="18"/>
              </w:rPr>
              <w:drawing>
                <wp:inline distT="0" distB="0" distL="0" distR="0">
                  <wp:extent cx="428625" cy="219075"/>
                  <wp:effectExtent l="0" t="0" r="0" b="0"/>
                  <wp:docPr id="118"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8" descr=""/>
                          <pic:cNvPicPr>
                            <a:picLocks noChangeAspect="1" noChangeArrowheads="1"/>
                          </pic:cNvPicPr>
                        </pic:nvPicPr>
                        <pic:blipFill>
                          <a:blip r:embed="rId119"/>
                          <a:srcRect l="-83" t="-167" r="-83" b="-167"/>
                          <a:stretch>
                            <a:fillRect/>
                          </a:stretch>
                        </pic:blipFill>
                        <pic:spPr bwMode="auto">
                          <a:xfrm>
                            <a:off x="0" y="0"/>
                            <a:ext cx="428625" cy="219075"/>
                          </a:xfrm>
                          <a:prstGeom prst="rect">
                            <a:avLst/>
                          </a:prstGeom>
                        </pic:spPr>
                      </pic:pic>
                    </a:graphicData>
                  </a:graphic>
                </wp:inline>
              </w:drawing>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5.6</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6"/>
                <w:szCs w:val="18"/>
              </w:rPr>
            </w:pPr>
            <w:r>
              <w:rPr>
                <w:rFonts w:cs="v5.0.0;Times New Roman" w:ascii="Arial" w:hAnsi="Arial"/>
                <w:sz w:val="18"/>
                <w:szCs w:val="18"/>
              </w:rPr>
              <w:drawing>
                <wp:inline distT="0" distB="0" distL="0" distR="0">
                  <wp:extent cx="200025" cy="190500"/>
                  <wp:effectExtent l="0" t="0" r="0" b="0"/>
                  <wp:docPr id="119"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9" descr=""/>
                          <pic:cNvPicPr>
                            <a:picLocks noChangeAspect="1" noChangeArrowheads="1"/>
                          </pic:cNvPicPr>
                        </pic:nvPicPr>
                        <pic:blipFill>
                          <a:blip r:embed="rId120"/>
                          <a:srcRect l="-177" t="-189" r="-177" b="-189"/>
                          <a:stretch>
                            <a:fillRect/>
                          </a:stretch>
                        </pic:blipFill>
                        <pic:spPr bwMode="auto">
                          <a:xfrm>
                            <a:off x="0" y="0"/>
                            <a:ext cx="200025" cy="190500"/>
                          </a:xfrm>
                          <a:prstGeom prst="rect">
                            <a:avLst/>
                          </a:prstGeom>
                        </pic:spPr>
                      </pic:pic>
                    </a:graphicData>
                  </a:graphic>
                </wp:inline>
              </w:drawing>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dBm/3.84 MHz</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-60</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eastAsia="?? ??;Yu Gothic" w:cs="v5.0.0;Times New Roman" w:ascii="Arial" w:hAnsi="Arial"/>
                <w:sz w:val="18"/>
                <w:szCs w:val="18"/>
              </w:rPr>
              <w:t>Information Data Rate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kbps</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eastAsia="?? ??;Yu Gothic" w:cs="v5.0.0;Times New Roman" w:ascii="Arial" w:hAnsi="Arial"/>
                <w:sz w:val="18"/>
                <w:szCs w:val="18"/>
              </w:rPr>
              <w:t>0</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 ??;Yu Gothic" w:cs="v5.0.0;Times New Roman"/>
                <w:sz w:val="18"/>
                <w:szCs w:val="18"/>
              </w:rPr>
            </w:pPr>
            <w:r>
              <w:rPr>
                <w:rFonts w:eastAsia="?? ??;Yu Gothic" w:cs="v5.0.0;Times New Roman" w:ascii="Arial" w:hAnsi="Arial"/>
                <w:sz w:val="18"/>
                <w:szCs w:val="18"/>
              </w:rPr>
              <w:t>DCCH Presence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 ??;Yu Gothic" w:cs="v5.0.0;Times New Roman"/>
                <w:sz w:val="18"/>
                <w:szCs w:val="18"/>
              </w:rPr>
            </w:pPr>
            <w:r>
              <w:rPr>
                <w:rFonts w:eastAsia="?? ??;Yu Gothic" w:cs="v5.0.0;Times New Roman" w:ascii="Arial" w:hAnsi="Arial"/>
                <w:sz w:val="18"/>
                <w:szCs w:val="18"/>
              </w:rPr>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 ??;Yu Gothic" w:cs="v5.0.0;Times New Roman"/>
                <w:sz w:val="18"/>
                <w:szCs w:val="18"/>
              </w:rPr>
            </w:pPr>
            <w:r>
              <w:rPr>
                <w:rFonts w:eastAsia="?? ??;Yu Gothic" w:cs="v5.0.0;Times New Roman" w:ascii="Arial" w:hAnsi="Arial"/>
                <w:sz w:val="18"/>
                <w:szCs w:val="18"/>
              </w:rPr>
              <w:t>No</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Quality target on DTCH</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BLER</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0.01</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Propagation condition</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5.0.0;Times New Roman"/>
                <w:sz w:val="18"/>
                <w:szCs w:val="18"/>
              </w:rPr>
            </w:pPr>
            <w:r>
              <w:rPr>
                <w:rFonts w:cs="v5.0.0;Times New Roman" w:ascii="Arial" w:hAnsi="Arial"/>
                <w:sz w:val="18"/>
                <w:szCs w:val="18"/>
              </w:rPr>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Case 4</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Maximum_DL_Power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7</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min(-6.2,P). Note 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7</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Minimum_DL_Power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-21</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 xml:space="preserve">DL Power Control step size, </w:t>
            </w:r>
            <w:r>
              <w:rPr>
                <w:rFonts w:cs="v5.0.0;Times New Roman" w:ascii="Symbol" w:hAnsi="Symbol"/>
                <w:sz w:val="18"/>
                <w:szCs w:val="18"/>
              </w:rPr>
              <w:t></w:t>
            </w:r>
            <w:r>
              <w:rPr>
                <w:rFonts w:cs="v5.0.0;Times New Roman" w:ascii="Arial" w:hAnsi="Arial"/>
                <w:sz w:val="18"/>
                <w:szCs w:val="18"/>
                <w:vertAlign w:val="subscript"/>
              </w:rPr>
              <w:t>TPC</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w:t>
            </w:r>
          </w:p>
        </w:tc>
      </w:tr>
      <w:tr>
        <w:trPr>
          <w:cantSplit w:val="true"/>
        </w:trPr>
        <w:tc>
          <w:tcPr>
            <w:tcW w:w="29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v5.0.0;Times New Roman"/>
                <w:sz w:val="18"/>
                <w:szCs w:val="18"/>
              </w:rPr>
            </w:pPr>
            <w:r>
              <w:rPr>
                <w:rFonts w:cs="v5.0.0;Times New Roman" w:ascii="Arial" w:hAnsi="Arial"/>
                <w:sz w:val="18"/>
                <w:szCs w:val="18"/>
              </w:rPr>
              <w:t>Limited Power Increase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w:t>
            </w:r>
          </w:p>
        </w:tc>
        <w:tc>
          <w:tcPr>
            <w:tcW w:w="4110"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"Not used"</w:t>
            </w:r>
          </w:p>
        </w:tc>
      </w:tr>
      <w:tr>
        <w:trPr>
          <w:cantSplit w:val="true"/>
        </w:trPr>
        <w:tc>
          <w:tcPr>
            <w:tcW w:w="8646" w:type="dxa"/>
            <w:gridSpan w:val="5"/>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ind w:left="851" w:hanging="851"/>
              <w:rPr>
                <w:rFonts w:ascii="Arial" w:hAnsi="Arial" w:cs="v5.0.0;Times New Roman"/>
                <w:sz w:val="18"/>
                <w:szCs w:val="18"/>
              </w:rPr>
            </w:pPr>
            <w:r>
              <w:rPr>
                <w:rFonts w:cs="Arial" w:ascii="Arial" w:hAnsi="Arial"/>
                <w:sz w:val="18"/>
              </w:rPr>
              <w:t>Note 1:</w:t>
              <w:tab/>
              <w:t xml:space="preserve">P is the level corresponding to the average </w:t>
            </w:r>
            <w:r>
              <w:rPr>
                <w:rFonts w:cs="Arial" w:ascii="Arial" w:hAnsi="Arial"/>
                <w:sz w:val="18"/>
              </w:rPr>
              <w:drawing>
                <wp:inline distT="0" distB="0" distL="0" distR="0">
                  <wp:extent cx="685800" cy="361950"/>
                  <wp:effectExtent l="0" t="0" r="0" b="0"/>
                  <wp:docPr id="120"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0" descr=""/>
                          <pic:cNvPicPr>
                            <a:picLocks noChangeAspect="1" noChangeArrowheads="1"/>
                          </pic:cNvPicPr>
                        </pic:nvPicPr>
                        <pic:blipFill>
                          <a:blip r:embed="rId121"/>
                          <a:srcRect l="-44" t="-81" r="-44" b="-81"/>
                          <a:stretch>
                            <a:fillRect/>
                          </a:stretch>
                        </pic:blipFill>
                        <pic:spPr bwMode="auto">
                          <a:xfrm>
                            <a:off x="0" y="0"/>
                            <a:ext cx="685800" cy="361950"/>
                          </a:xfrm>
                          <a:prstGeom prst="rect">
                            <a:avLst/>
                          </a:prstGeom>
                        </pic:spPr>
                      </pic:pic>
                    </a:graphicData>
                  </a:graphic>
                </wp:inline>
              </w:drawing>
            </w:r>
            <w:r>
              <w:rPr>
                <w:rFonts w:cs="Arial" w:ascii="Arial" w:hAnsi="Arial"/>
                <w:sz w:val="18"/>
              </w:rPr>
              <w:t xml:space="preserve">power ratio - 2 dB compared to the P-CPICH level. The average </w:t>
            </w:r>
            <w:r>
              <w:rPr>
                <w:rFonts w:cs="Arial" w:ascii="Arial" w:hAnsi="Arial"/>
                <w:sz w:val="18"/>
              </w:rPr>
              <w:drawing>
                <wp:inline distT="0" distB="0" distL="0" distR="0">
                  <wp:extent cx="685800" cy="361950"/>
                  <wp:effectExtent l="0" t="0" r="0" b="0"/>
                  <wp:docPr id="121"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1" descr=""/>
                          <pic:cNvPicPr>
                            <a:picLocks noChangeAspect="1" noChangeArrowheads="1"/>
                          </pic:cNvPicPr>
                        </pic:nvPicPr>
                        <pic:blipFill>
                          <a:blip r:embed="rId122"/>
                          <a:srcRect l="-44" t="-81" r="-44" b="-81"/>
                          <a:stretch>
                            <a:fillRect/>
                          </a:stretch>
                        </pic:blipFill>
                        <pic:spPr bwMode="auto">
                          <a:xfrm>
                            <a:off x="0" y="0"/>
                            <a:ext cx="685800" cy="361950"/>
                          </a:xfrm>
                          <a:prstGeom prst="rect">
                            <a:avLst/>
                          </a:prstGeom>
                        </pic:spPr>
                      </pic:pic>
                    </a:graphicData>
                  </a:graphic>
                </wp:inline>
              </w:drawing>
            </w:r>
            <w:r>
              <w:rPr>
                <w:rFonts w:cs="Arial" w:ascii="Arial" w:hAnsi="Arial"/>
                <w:sz w:val="18"/>
              </w:rPr>
              <w:t>power ratio is measured during the initialisation stage after the power control loop has converged before the actual test starts.</w:t>
            </w:r>
          </w:p>
        </w:tc>
      </w:tr>
    </w:tbl>
    <w:p>
      <w:pPr>
        <w:pStyle w:val="Normal"/>
        <w:rPr/>
      </w:pPr>
      <w:r>
        <w:rPr/>
      </w:r>
    </w:p>
    <w:p>
      <w:pPr>
        <w:pStyle w:val="Normal"/>
        <w:rPr/>
      </w:pPr>
      <w:r>
        <w:rPr/>
        <w:t xml:space="preserve">The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which are averaged over one slot during stage 3, shall be lower than the level specified in table 7.8.3B.9, 7.8.3B.10, 7.8.3B.11 and 7.8.3B.12 during stage 3 more than 90 % of the time.</w:t>
      </w:r>
    </w:p>
    <w:p>
      <w:pPr>
        <w:pStyle w:val="TH"/>
        <w:rPr/>
      </w:pPr>
      <w:r>
        <w:rPr/>
        <w:t>Table 7.8.3B.9: Requirements in downlink power control, wind-up effects (DL_DCH_FET_Config is set to 0 with 20ms UL transmission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Unit</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(A.3A.2)</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pPr>
            <w:r>
              <w:rPr>
                <w:rFonts w:cs="v5.0.0;Times New Roman" w:ascii="Arial" w:hAnsi="Arial"/>
                <w:b/>
                <w:bCs/>
              </w:rPr>
              <w:t>Reference Measurement Channel (A.3A.0)</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drawing>
                <wp:inline distT="0" distB="0" distL="0" distR="0">
                  <wp:extent cx="685800" cy="361950"/>
                  <wp:effectExtent l="0" t="0" r="0" b="0"/>
                  <wp:docPr id="122"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2" descr=""/>
                          <pic:cNvPicPr>
                            <a:picLocks noChangeAspect="1" noChangeArrowheads="1"/>
                          </pic:cNvPicPr>
                        </pic:nvPicPr>
                        <pic:blipFill>
                          <a:blip r:embed="rId123"/>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-14.5</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-17.2</w:t>
            </w:r>
          </w:p>
        </w:tc>
      </w:tr>
    </w:tbl>
    <w:p>
      <w:pPr>
        <w:pStyle w:val="Normal"/>
        <w:rPr/>
      </w:pPr>
      <w:r>
        <w:rPr/>
      </w:r>
    </w:p>
    <w:p>
      <w:pPr>
        <w:pStyle w:val="TH"/>
        <w:rPr/>
      </w:pPr>
      <w:r>
        <w:rPr/>
        <w:t>Table 7.8.3B.10: Requirements in downlink power control, wind-up effects (DL_DCH_FET_Config is set to 0 with 10ms UL transmission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Unit</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(A.3A.2)</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(A.3A.0)</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drawing>
                <wp:inline distT="0" distB="0" distL="0" distR="0">
                  <wp:extent cx="685800" cy="361950"/>
                  <wp:effectExtent l="0" t="0" r="0" b="0"/>
                  <wp:docPr id="123"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3" descr=""/>
                          <pic:cNvPicPr>
                            <a:picLocks noChangeAspect="1" noChangeArrowheads="1"/>
                          </pic:cNvPicPr>
                        </pic:nvPicPr>
                        <pic:blipFill>
                          <a:blip r:embed="rId124"/>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-13.5</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-15.6</w:t>
            </w:r>
          </w:p>
        </w:tc>
      </w:tr>
    </w:tbl>
    <w:p>
      <w:pPr>
        <w:pStyle w:val="Normal"/>
        <w:rPr/>
      </w:pPr>
      <w:r>
        <w:rPr/>
      </w:r>
    </w:p>
    <w:p>
      <w:pPr>
        <w:pStyle w:val="TH"/>
        <w:rPr/>
      </w:pPr>
      <w:r>
        <w:rPr/>
        <w:t>Table 7.8.3B.11: Requirements in downlink power control, wind-up effects (DL_DCH_FET_Config is set to 1 with 10ms UL transmission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Unit</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pPr>
            <w:r>
              <w:rPr>
                <w:rFonts w:cs="v5.0.0;Times New Roman" w:ascii="Arial" w:hAnsi="Arial"/>
                <w:b/>
                <w:bCs/>
              </w:rPr>
              <w:t>Reference Measurement Channel (A.3A.2)</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(A.3A.0)</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drawing>
                <wp:inline distT="0" distB="0" distL="0" distR="0">
                  <wp:extent cx="685800" cy="361950"/>
                  <wp:effectExtent l="0" t="0" r="0" b="0"/>
                  <wp:docPr id="124"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4" descr=""/>
                          <pic:cNvPicPr>
                            <a:picLocks noChangeAspect="1" noChangeArrowheads="1"/>
                          </pic:cNvPicPr>
                        </pic:nvPicPr>
                        <pic:blipFill>
                          <a:blip r:embed="rId125"/>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-14.6</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-17</w:t>
            </w:r>
          </w:p>
        </w:tc>
      </w:tr>
    </w:tbl>
    <w:p>
      <w:pPr>
        <w:pStyle w:val="Normal"/>
        <w:rPr/>
      </w:pPr>
      <w:r>
        <w:rPr/>
      </w:r>
    </w:p>
    <w:p>
      <w:pPr>
        <w:pStyle w:val="TH"/>
        <w:rPr/>
      </w:pPr>
      <w:r>
        <w:rPr/>
        <w:t>Table 7.8.3B.12: Requirements in downlink power control, wind-up effects (DL_DCH_FET_Config is set to 1 with 10ms UL transmission mode and Null transmission in Uplink)</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Unit</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(A.3A.2)</w:t>
            </w:r>
          </w:p>
        </w:tc>
        <w:tc>
          <w:tcPr>
            <w:tcW w:w="1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60" w:after="180"/>
              <w:jc w:val="center"/>
              <w:rPr>
                <w:rFonts w:ascii="Arial" w:hAnsi="Arial" w:cs="v5.0.0;Times New Roman"/>
                <w:b/>
                <w:b/>
                <w:bCs/>
              </w:rPr>
            </w:pPr>
            <w:r>
              <w:rPr>
                <w:rFonts w:cs="v5.0.0;Times New Roman" w:ascii="Arial" w:hAnsi="Arial"/>
                <w:b/>
                <w:bCs/>
              </w:rPr>
              <w:t>Test 1, stage 3</w:t>
            </w:r>
          </w:p>
          <w:p>
            <w:pPr>
              <w:pStyle w:val="Normal"/>
              <w:keepNext w:val="true"/>
              <w:keepLines/>
              <w:spacing w:before="60" w:after="180"/>
              <w:jc w:val="center"/>
              <w:rPr>
                <w:rFonts w:ascii="Arial" w:hAnsi="Arial" w:cs="v5.0.0;Times New Roman"/>
                <w:b/>
                <w:b/>
                <w:bCs/>
              </w:rPr>
            </w:pPr>
            <w:r>
              <w:rPr>
                <w:rFonts w:cs="v5.0.0;Times New Roman" w:ascii="Arial" w:hAnsi="Arial"/>
                <w:b/>
                <w:bCs/>
              </w:rPr>
              <w:t>Reference Measurement Channel (A.3A.0)</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drawing>
                <wp:inline distT="0" distB="0" distL="0" distR="0">
                  <wp:extent cx="685800" cy="361950"/>
                  <wp:effectExtent l="0" t="0" r="0" b="0"/>
                  <wp:docPr id="125"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25" descr=""/>
                          <pic:cNvPicPr>
                            <a:picLocks noChangeAspect="1" noChangeArrowheads="1"/>
                          </pic:cNvPicPr>
                        </pic:nvPicPr>
                        <pic:blipFill>
                          <a:blip r:embed="rId126"/>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-14.6</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5.0.0;Times New Roman"/>
                <w:sz w:val="18"/>
                <w:szCs w:val="18"/>
              </w:rPr>
            </w:pPr>
            <w:r>
              <w:rPr>
                <w:rFonts w:cs="v5.0.0;Times New Roman" w:ascii="Arial" w:hAnsi="Arial"/>
                <w:sz w:val="18"/>
                <w:szCs w:val="18"/>
              </w:rPr>
              <w:t>-16.6</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rFonts w:cs="v5.0.0;Times New Roman"/>
        </w:rPr>
        <w:t>7.8.4</w:t>
        <w:tab/>
        <w:t>Power control in the downlink, different transport formats</w:t>
      </w:r>
    </w:p>
    <w:p>
      <w:pPr>
        <w:pStyle w:val="Heading4"/>
        <w:ind w:left="1418" w:hanging="1418"/>
        <w:rPr/>
      </w:pPr>
      <w:r>
        <w:rPr/>
        <w:t>7.8.4.1</w:t>
        <w:tab/>
        <w:tab/>
        <w:t>Definition and applicability</w:t>
      </w:r>
    </w:p>
    <w:p>
      <w:pPr>
        <w:pStyle w:val="Normal"/>
        <w:rPr/>
      </w:pPr>
      <w:r>
        <w:rPr/>
        <w:t>This requirement verifies that UE outer loop power control has proper behaviour with different transport formats. The requirements and this test apply for Release 5 and later releases to all types of UTRA for the FDD UE.</w:t>
      </w:r>
    </w:p>
    <w:p>
      <w:pPr>
        <w:pStyle w:val="Heading4"/>
        <w:ind w:left="1418" w:hanging="1418"/>
        <w:rPr/>
      </w:pPr>
      <w:r>
        <w:rPr/>
        <w:t>7.8.4.2</w:t>
        <w:tab/>
        <w:t>Minimum requirements</w:t>
      </w:r>
    </w:p>
    <w:p>
      <w:pPr>
        <w:pStyle w:val="Normal"/>
        <w:rPr/>
      </w:pPr>
      <w:r>
        <w:rPr/>
        <w:t>Test 1 verifies that UE outer loop power control has proper behaviour with different transport formats.</w:t>
      </w:r>
    </w:p>
    <w:p>
      <w:pPr>
        <w:pStyle w:val="Normal"/>
        <w:rPr/>
      </w:pPr>
      <w:r>
        <w:rPr>
          <w:rFonts w:eastAsia="?? ??;Yu Gothic"/>
        </w:rPr>
        <w:t>The downlink reference measurement channel used in this subclause shall have two different transport formats. The d</w:t>
      </w:r>
      <w:r>
        <w:rPr/>
        <w:t xml:space="preserve">ifferent transport formats of the </w:t>
      </w:r>
      <w:r>
        <w:rPr>
          <w:rFonts w:eastAsia="?? ??;Yu Gothic"/>
        </w:rPr>
        <w:t xml:space="preserve">downlink reference measurement channel used shall correspond to the measurement channels specified in Annex </w:t>
      </w:r>
      <w:r>
        <w:rPr/>
        <w:t xml:space="preserve">C.3.1A. </w:t>
      </w:r>
      <w:r>
        <w:rPr>
          <w:rFonts w:eastAsia="?? ??;Yu Gothic"/>
        </w:rPr>
        <w:t>The d</w:t>
      </w:r>
      <w:r>
        <w:rPr/>
        <w:t xml:space="preserve">ifferent transport formats of the </w:t>
      </w:r>
      <w:r>
        <w:rPr>
          <w:rFonts w:eastAsia="?? ??;Yu Gothic"/>
        </w:rPr>
        <w:t xml:space="preserve">uplink reference measurement channel used shall correspond to the measurement channels specified in Annex </w:t>
      </w:r>
      <w:r>
        <w:rPr/>
        <w:t xml:space="preserve">C.6.3A. </w:t>
      </w:r>
      <w:r>
        <w:rPr>
          <w:rFonts w:eastAsia="?? ??;Yu Gothic"/>
        </w:rPr>
        <w:t>The transport format used in downlink reference measurement channel during different stages of the test shall be set according to the information data rates specified in Table 7.8.4.1. During stage 1 a downlink transport format combination using the 12.2kbps information data rate DTCH shall be used, and during stage 2 the downlink transport format combination shall be changed such that a 0kbps information data rate transport format combination is then used.</w:t>
      </w:r>
    </w:p>
    <w:p>
      <w:pPr>
        <w:pStyle w:val="Normal"/>
        <w:rPr/>
      </w:pPr>
      <w:r>
        <w:rPr/>
        <w:t xml:space="preserve">For the parameters specified in Table 7.8.4.1 the downlink </w:t>
      </w:r>
      <w:r>
        <w:rPr/>
        <w:drawing>
          <wp:inline distT="0" distB="0" distL="0" distR="0">
            <wp:extent cx="571500" cy="280670"/>
            <wp:effectExtent l="0" t="0" r="0" b="0"/>
            <wp:docPr id="126"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6" descr=""/>
                    <pic:cNvPicPr>
                      <a:picLocks noChangeAspect="1" noChangeArrowheads="1"/>
                    </pic:cNvPicPr>
                  </pic:nvPicPr>
                  <pic:blipFill>
                    <a:blip r:embed="rId127"/>
                    <a:srcRect l="-42" t="-83" r="-42" b="-83"/>
                    <a:stretch>
                      <a:fillRect/>
                    </a:stretch>
                  </pic:blipFill>
                  <pic:spPr bwMode="auto">
                    <a:xfrm>
                      <a:off x="0" y="0"/>
                      <a:ext cx="571500" cy="280670"/>
                    </a:xfrm>
                    <a:prstGeom prst="rect">
                      <a:avLst/>
                    </a:prstGeom>
                  </pic:spPr>
                </pic:pic>
              </a:graphicData>
            </a:graphic>
          </wp:inline>
        </w:drawing>
      </w:r>
      <w:r>
        <w:rPr/>
        <w:t xml:space="preserve"> power ratio measured values, which are averaged over one slot, shall be below the specified value in Table 7.8.4.2 more than 90% of the time. BLER shall be as shown in Table 7.8.4.2. Power control in downlink is ON during the test.</w:t>
      </w:r>
    </w:p>
    <w:p>
      <w:pPr>
        <w:pStyle w:val="TH"/>
        <w:rPr>
          <w:rFonts w:cs="v5.0.0;Times New Roman"/>
        </w:rPr>
      </w:pPr>
      <w:r>
        <w:rPr>
          <w:rFonts w:cs="v5.0.0;Times New Roman"/>
        </w:rPr>
        <w:t>Table 7.8.4.1: Parameters for downlink power control in case of different transport formats</w:t>
      </w:r>
    </w:p>
    <w:tbl>
      <w:tblPr>
        <w:tblW w:w="6099" w:type="dxa"/>
        <w:jc w:val="center"/>
        <w:tblInd w:w="0" w:type="dxa"/>
        <w:tblLayout w:type="fixed"/>
        <w:tblCellMar>
          <w:top w:w="0" w:type="dxa"/>
          <w:left w:w="28" w:type="dxa"/>
          <w:bottom w:w="0" w:type="dxa"/>
          <w:right w:w="108" w:type="dxa"/>
        </w:tblCellMar>
      </w:tblPr>
      <w:tblGrid>
        <w:gridCol w:w="2070"/>
        <w:gridCol w:w="1620"/>
        <w:gridCol w:w="1205"/>
        <w:gridCol w:w="14"/>
        <w:gridCol w:w="1190"/>
      </w:tblGrid>
      <w:tr>
        <w:trPr>
          <w:cantSplit w:val="true"/>
        </w:trPr>
        <w:tc>
          <w:tcPr>
            <w:tcW w:w="207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Parameter</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Unit</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Test 1</w:t>
            </w:r>
          </w:p>
        </w:tc>
      </w:tr>
      <w:tr>
        <w:trPr>
          <w:cantSplit w:val="true"/>
        </w:trPr>
        <w:tc>
          <w:tcPr>
            <w:tcW w:w="207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5.0.0;Times New Roman"/>
                <w:b/>
                <w:b/>
                <w:lang w:eastAsia="en-US"/>
              </w:rPr>
            </w:pPr>
            <w:r>
              <w:rPr>
                <w:rFonts w:cs="v5.0.0;Times New Roman"/>
                <w:b/>
                <w:lang w:eastAsia="en-US"/>
              </w:rPr>
            </w:r>
          </w:p>
        </w:tc>
        <w:tc>
          <w:tcPr>
            <w:tcW w:w="162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en-US"/>
              </w:rPr>
            </w:pPr>
            <w:r>
              <w:rPr>
                <w:lang w:eastAsia="en-US"/>
              </w:rPr>
            </w:r>
          </w:p>
        </w:tc>
        <w:tc>
          <w:tcPr>
            <w:tcW w:w="1219" w:type="dxa"/>
            <w:gridSpan w:val="2"/>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Stage 1</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rFonts w:eastAsia="Arial"/>
                <w:lang w:eastAsia="en-US"/>
              </w:rPr>
              <w:t xml:space="preserve"> </w:t>
            </w:r>
            <w:r>
              <w:rPr>
                <w:lang w:eastAsia="en-US"/>
              </w:rPr>
              <w:t>Stage 2</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Time in each stage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S</w:t>
            </w:r>
          </w:p>
        </w:tc>
        <w:tc>
          <w:tcPr>
            <w:tcW w:w="1219"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Note 1</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drawing>
                <wp:inline distT="0" distB="0" distL="0" distR="0">
                  <wp:extent cx="431800" cy="215900"/>
                  <wp:effectExtent l="0" t="0" r="0" b="0"/>
                  <wp:docPr id="127"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7" descr=""/>
                          <pic:cNvPicPr>
                            <a:picLocks noChangeAspect="1" noChangeArrowheads="1"/>
                          </pic:cNvPicPr>
                        </pic:nvPicPr>
                        <pic:blipFill>
                          <a:blip r:embed="rId128"/>
                          <a:srcRect l="-83" t="-167" r="-83" b="-167"/>
                          <a:stretch>
                            <a:fillRect/>
                          </a:stretch>
                        </pic:blipFill>
                        <pic:spPr bwMode="auto">
                          <a:xfrm>
                            <a:off x="0" y="0"/>
                            <a:ext cx="431800" cy="215900"/>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drawing>
                <wp:inline distT="0" distB="0" distL="0" distR="0">
                  <wp:extent cx="203200" cy="190500"/>
                  <wp:effectExtent l="0" t="0" r="0" b="0"/>
                  <wp:docPr id="128"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8" descr=""/>
                          <pic:cNvPicPr>
                            <a:picLocks noChangeAspect="1" noChangeArrowheads="1"/>
                          </pic:cNvPicPr>
                        </pic:nvPicPr>
                        <pic:blipFill>
                          <a:blip r:embed="rId129"/>
                          <a:srcRect l="-177" t="-189" r="-177" b="-189"/>
                          <a:stretch>
                            <a:fillRect/>
                          </a:stretch>
                        </pic:blipFill>
                        <pic:spPr bwMode="auto">
                          <a:xfrm>
                            <a:off x="0" y="0"/>
                            <a:ext cx="203200" cy="190500"/>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 ??;Yu Gothic"/>
              </w:rPr>
              <w:t>Information Data Rate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Kbps</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pPr>
            <w:r>
              <w:rPr/>
              <w:t>12.2</w:t>
            </w:r>
          </w:p>
        </w:tc>
        <w:tc>
          <w:tcPr>
            <w:tcW w:w="120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Quality target on DTCH</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BLER</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Quality target on DCCH</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BLER</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Propagation condition</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Case4</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Maximum_DL_Power</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Minimum_DL_Power</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-18</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Limited Power Increase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Not used”</w:t>
            </w:r>
          </w:p>
        </w:tc>
      </w:tr>
      <w:tr>
        <w:trPr>
          <w:cantSplit w:val="true"/>
        </w:trPr>
        <w:tc>
          <w:tcPr>
            <w:tcW w:w="6099"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The stage lasts until the DTCH quality has converged to the quality target</w:t>
            </w:r>
          </w:p>
        </w:tc>
      </w:tr>
    </w:tbl>
    <w:p>
      <w:pPr>
        <w:pStyle w:val="Normal"/>
        <w:rPr/>
      </w:pPr>
      <w:r>
        <w:rPr/>
      </w:r>
    </w:p>
    <w:p>
      <w:pPr>
        <w:pStyle w:val="NO"/>
        <w:rPr/>
      </w:pPr>
      <w:r>
        <w:rPr/>
        <w:t>NOTE:</w:t>
        <w:tab/>
        <w:t>Power is compared to P-CPICH as specified in [9].</w:t>
      </w:r>
    </w:p>
    <w:p>
      <w:pPr>
        <w:pStyle w:val="TH"/>
        <w:rPr>
          <w:rFonts w:cs="v5.0.0;Times New Roman"/>
        </w:rPr>
      </w:pPr>
      <w:r>
        <w:rPr>
          <w:rFonts w:cs="v5.0.0;Times New Roman"/>
        </w:rPr>
        <w:t>Table 7.8.4.2: Requirements in downlink power control in case of different transport formats</w:t>
      </w:r>
    </w:p>
    <w:tbl>
      <w:tblPr>
        <w:tblW w:w="6000" w:type="dxa"/>
        <w:jc w:val="center"/>
        <w:tblInd w:w="0" w:type="dxa"/>
        <w:tblLayout w:type="fixed"/>
        <w:tblCellMar>
          <w:top w:w="0" w:type="dxa"/>
          <w:left w:w="2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Unit</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1</w:t>
            </w:r>
          </w:p>
        </w:tc>
        <w:tc>
          <w:tcPr>
            <w:tcW w:w="160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rFonts w:cs="v5.0.0;Times New Roman"/>
              </w:rPr>
              <w:t>Test 1, stage 2</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685165" cy="364490"/>
                  <wp:effectExtent l="0" t="0" r="0" b="0"/>
                  <wp:docPr id="129"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9" descr=""/>
                          <pic:cNvPicPr>
                            <a:picLocks noChangeAspect="1" noChangeArrowheads="1"/>
                          </pic:cNvPicPr>
                        </pic:nvPicPr>
                        <pic:blipFill>
                          <a:blip r:embed="rId130"/>
                          <a:srcRect l="-44" t="-81" r="-44" b="-81"/>
                          <a:stretch>
                            <a:fillRect/>
                          </a:stretch>
                        </pic:blipFill>
                        <pic:spPr bwMode="auto">
                          <a:xfrm>
                            <a:off x="0" y="0"/>
                            <a:ext cx="685165" cy="36449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-16.0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-18.0</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L"/>
              <w:rPr>
                <w:position w:val="-40"/>
              </w:rPr>
            </w:pPr>
            <w:r>
              <w:rPr/>
              <w:t>Measured quality on DTCH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BLER</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r>
              <w:rPr>
                <w:rFonts w:eastAsia="Symbol" w:cs="Symbol" w:ascii="Symbol" w:hAnsi="Symbol"/>
              </w:rPr>
              <w:t></w:t>
            </w:r>
            <w:r>
              <w:rPr/>
              <w:t>30%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r>
              <w:rPr>
                <w:rFonts w:eastAsia="Symbol" w:cs="Symbol" w:ascii="Symbol" w:hAnsi="Symbol"/>
              </w:rPr>
              <w:t></w:t>
            </w:r>
            <w:r>
              <w:rPr/>
              <w:t>30%</w:t>
            </w:r>
          </w:p>
        </w:tc>
      </w:tr>
    </w:tbl>
    <w:p>
      <w:pPr>
        <w:pStyle w:val="Normal"/>
        <w:rPr>
          <w:rFonts w:cs="v5.0.0;Times New Roman"/>
        </w:rPr>
      </w:pPr>
      <w:r>
        <w:rPr>
          <w:rFonts w:cs="v5.0.0;Times New Roman"/>
        </w:rPr>
      </w:r>
    </w:p>
    <w:p>
      <w:pPr>
        <w:pStyle w:val="Normal"/>
        <w:rPr/>
      </w:pPr>
      <w:r>
        <w:rPr/>
        <w:t>The reference for this requirement is TS 25.101 [1] clause 8.8.4.1.</w:t>
      </w:r>
    </w:p>
    <w:p>
      <w:pPr>
        <w:pStyle w:val="Heading4"/>
        <w:ind w:left="1418" w:hanging="1418"/>
        <w:rPr/>
      </w:pPr>
      <w:r>
        <w:rPr/>
        <w:t>7.8.4.3</w:t>
        <w:tab/>
        <w:t>Test purpose</w:t>
      </w:r>
    </w:p>
    <w:p>
      <w:pPr>
        <w:pStyle w:val="Normal"/>
        <w:rPr/>
      </w:pPr>
      <w:r>
        <w:rPr/>
        <w:t>To verify that the UE outer loop power control works properly with different transport formats.</w:t>
      </w:r>
    </w:p>
    <w:p>
      <w:pPr>
        <w:pStyle w:val="Heading4"/>
        <w:ind w:left="1418" w:hanging="1418"/>
        <w:rPr/>
      </w:pPr>
      <w:r>
        <w:rPr/>
        <w:t>7.8.4.4</w:t>
        <w:tab/>
        <w:t>Method of test</w:t>
      </w:r>
    </w:p>
    <w:p>
      <w:pPr>
        <w:pStyle w:val="H6"/>
        <w:rPr/>
      </w:pPr>
      <w:r>
        <w:rPr/>
        <w:t>7.8.4.4.1</w:t>
        <w:tab/>
        <w:t>Initial conditions</w:t>
      </w:r>
    </w:p>
    <w:p>
      <w:pPr>
        <w:pStyle w:val="Normal"/>
        <w:keepNext w:val="true"/>
        <w:rPr/>
      </w:pPr>
      <w:r>
        <w:rPr/>
        <w:t xml:space="preserve">Test environment: normal; see clauses G.2.1 and G.2.2. </w:t>
      </w:r>
    </w:p>
    <w:p>
      <w:pPr>
        <w:pStyle w:val="Normal"/>
        <w:keepNext w:val="true"/>
        <w:rPr/>
      </w:pPr>
      <w:r>
        <w:rPr/>
        <w:t>Frequencies to be tested: mid range; see clause G.2.4.</w:t>
      </w:r>
    </w:p>
    <w:p>
      <w:pPr>
        <w:pStyle w:val="B1"/>
        <w:rPr/>
      </w:pPr>
      <w:r>
        <w:rPr/>
        <w:t>1)</w:t>
        <w:tab/>
        <w:t>Connect SS, multipath fading simulator and an AWGN source to the UE antenna connector as shown in figure A.10. In case of UE-receive diversity connect according to figure A.21</w:t>
      </w:r>
    </w:p>
    <w:p>
      <w:pPr>
        <w:pStyle w:val="B1"/>
        <w:rPr/>
      </w:pPr>
      <w:r>
        <w:rPr/>
        <w:t>2)</w:t>
        <w:tab/>
        <w:t>Set up a call according to the Generic call setup procedure specified in TS 34.108 [3] clause 7.3.2, with the exception of the information elements of Target quality on DCCH as 1(100%) in the RRC CONNECTION SETUP message. With this exception, the outer loop is based on DTCH and not on DCCH. Downlink power control mode (DPC_MODE) 0 shall be used.</w:t>
      </w:r>
    </w:p>
    <w:p>
      <w:pPr>
        <w:pStyle w:val="B1"/>
        <w:rPr/>
      </w:pPr>
      <w:r>
        <w:rPr/>
        <w:t>3)</w:t>
        <w:tab/>
        <w:t>Enter the UE into loopback test mode 2 and start the loopback test.</w:t>
      </w:r>
    </w:p>
    <w:p>
      <w:pPr>
        <w:pStyle w:val="Normal"/>
        <w:rPr/>
      </w:pPr>
      <w:r>
        <w:rPr/>
        <w:t>See TS 34.108 [3] and TS 34.109 [4] for details regarding generic call setup procedure and loopback test.</w:t>
      </w:r>
    </w:p>
    <w:p>
      <w:pPr>
        <w:pStyle w:val="H6"/>
        <w:rPr/>
      </w:pPr>
      <w:r>
        <w:rPr/>
        <w:t>7.8.4.4.2</w:t>
        <w:tab/>
        <w:t>Procedure</w:t>
      </w:r>
    </w:p>
    <w:p>
      <w:pPr>
        <w:pStyle w:val="B1"/>
        <w:rPr/>
      </w:pPr>
      <w:r>
        <w:rPr/>
        <w:t>1)</w:t>
        <w:tab/>
        <w:t xml:space="preserve">RF parameters are set up according to table 7.8.4.3. </w:t>
      </w:r>
    </w:p>
    <w:p>
      <w:pPr>
        <w:pStyle w:val="B1"/>
        <w:rPr/>
      </w:pPr>
      <w:r>
        <w:rPr/>
        <w:t>2)</w:t>
        <w:tab/>
        <w:t xml:space="preserve">SS will vary the physical channel power in downlink according to the TPC commands from UE during stage 1 and 2. </w:t>
      </w:r>
    </w:p>
    <w:p>
      <w:pPr>
        <w:pStyle w:val="B1"/>
        <w:rPr/>
      </w:pPr>
      <w:r>
        <w:rPr/>
        <w:t>3)</w:t>
        <w:tab/>
        <w:t>Stage 1. The SS waits 15 seconds before it performs the measurement in step 4.</w:t>
      </w:r>
    </w:p>
    <w:p>
      <w:pPr>
        <w:pStyle w:val="B1"/>
        <w:rPr/>
      </w:pPr>
      <w:r>
        <w:rPr/>
        <w:t>4)</w:t>
        <w:tab/>
        <w:t xml:space="preserve">Measure quality on DTCH according to statistical significance in Annex F.6.1.10 and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according to table 7.8.4.3.</w:t>
      </w:r>
    </w:p>
    <w:p>
      <w:pPr>
        <w:pStyle w:val="B1"/>
        <w:rPr/>
      </w:pPr>
      <w:r>
        <w:rPr/>
        <w:t>5)</w:t>
        <w:tab/>
        <w:t>Stage 2. The SS waits 15 seconds before it performs the measurement in step 6.</w:t>
      </w:r>
    </w:p>
    <w:p>
      <w:pPr>
        <w:pStyle w:val="B1"/>
        <w:rPr/>
      </w:pPr>
      <w:r>
        <w:rPr/>
        <w:t>6)</w:t>
        <w:tab/>
        <w:t xml:space="preserve">Measure quality on DTCH according to statistical significance in Annex F.6.1.10 and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according to table 7.8.4.3.Note:</w:t>
        <w:tab/>
        <w:t>The measurement should not start until after power control has converged.</w:t>
      </w:r>
    </w:p>
    <w:p>
      <w:pPr>
        <w:pStyle w:val="Heading4"/>
        <w:ind w:left="1418" w:hanging="1418"/>
        <w:rPr/>
      </w:pPr>
      <w:r>
        <w:rPr/>
        <w:t>7.8.4.5</w:t>
        <w:tab/>
        <w:t>Test Requirements</w:t>
      </w:r>
    </w:p>
    <w:p>
      <w:pPr>
        <w:pStyle w:val="Normal"/>
        <w:keepNext w:val="true"/>
        <w:keepLines/>
        <w:rPr/>
      </w:pPr>
      <w:r>
        <w:rPr/>
        <w:t>The test parameters are specified in table 7.8.4.3.</w:t>
      </w:r>
    </w:p>
    <w:p>
      <w:pPr>
        <w:pStyle w:val="TH"/>
        <w:rPr>
          <w:rFonts w:cs="v5.0.0;Times New Roman"/>
        </w:rPr>
      </w:pPr>
      <w:r>
        <w:rPr>
          <w:rFonts w:cs="v5.0.0;Times New Roman"/>
        </w:rPr>
        <w:t>Table 7.8.4.3: Parameters for downlink power control in case of different transport formats</w:t>
      </w:r>
    </w:p>
    <w:tbl>
      <w:tblPr>
        <w:tblW w:w="6099" w:type="dxa"/>
        <w:jc w:val="center"/>
        <w:tblInd w:w="0" w:type="dxa"/>
        <w:tblLayout w:type="fixed"/>
        <w:tblCellMar>
          <w:top w:w="0" w:type="dxa"/>
          <w:left w:w="28" w:type="dxa"/>
          <w:bottom w:w="0" w:type="dxa"/>
          <w:right w:w="108" w:type="dxa"/>
        </w:tblCellMar>
      </w:tblPr>
      <w:tblGrid>
        <w:gridCol w:w="2070"/>
        <w:gridCol w:w="1620"/>
        <w:gridCol w:w="1205"/>
        <w:gridCol w:w="14"/>
        <w:gridCol w:w="1190"/>
      </w:tblGrid>
      <w:tr>
        <w:trPr>
          <w:cantSplit w:val="true"/>
        </w:trPr>
        <w:tc>
          <w:tcPr>
            <w:tcW w:w="207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Parameter</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Unit</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Test 1</w:t>
            </w:r>
          </w:p>
        </w:tc>
      </w:tr>
      <w:tr>
        <w:trPr>
          <w:cantSplit w:val="true"/>
        </w:trPr>
        <w:tc>
          <w:tcPr>
            <w:tcW w:w="207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5.0.0;Times New Roman"/>
                <w:b/>
                <w:b/>
                <w:lang w:eastAsia="en-US"/>
              </w:rPr>
            </w:pPr>
            <w:r>
              <w:rPr>
                <w:rFonts w:cs="v5.0.0;Times New Roman"/>
                <w:b/>
                <w:lang w:eastAsia="en-US"/>
              </w:rPr>
            </w:r>
          </w:p>
        </w:tc>
        <w:tc>
          <w:tcPr>
            <w:tcW w:w="162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en-US"/>
              </w:rPr>
            </w:pPr>
            <w:r>
              <w:rPr>
                <w:lang w:eastAsia="en-US"/>
              </w:rPr>
            </w:r>
          </w:p>
        </w:tc>
        <w:tc>
          <w:tcPr>
            <w:tcW w:w="1219" w:type="dxa"/>
            <w:gridSpan w:val="2"/>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Stage 1</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rFonts w:eastAsia="Arial"/>
                <w:lang w:eastAsia="en-US"/>
              </w:rPr>
              <w:t xml:space="preserve"> </w:t>
            </w:r>
            <w:r>
              <w:rPr>
                <w:lang w:eastAsia="en-US"/>
              </w:rPr>
              <w:t>Stage 2</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Time in each stage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S</w:t>
            </w:r>
          </w:p>
        </w:tc>
        <w:tc>
          <w:tcPr>
            <w:tcW w:w="1219"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Note 1</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pPr>
            <w:r>
              <w:rPr/>
              <w:t>Note 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drawing>
                <wp:inline distT="0" distB="0" distL="0" distR="0">
                  <wp:extent cx="431800" cy="215900"/>
                  <wp:effectExtent l="0" t="0" r="0" b="0"/>
                  <wp:docPr id="130"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30" descr=""/>
                          <pic:cNvPicPr>
                            <a:picLocks noChangeAspect="1" noChangeArrowheads="1"/>
                          </pic:cNvPicPr>
                        </pic:nvPicPr>
                        <pic:blipFill>
                          <a:blip r:embed="rId131"/>
                          <a:srcRect l="-83" t="-167" r="-83" b="-167"/>
                          <a:stretch>
                            <a:fillRect/>
                          </a:stretch>
                        </pic:blipFill>
                        <pic:spPr bwMode="auto">
                          <a:xfrm>
                            <a:off x="0" y="0"/>
                            <a:ext cx="431800" cy="215900"/>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sz w:val="16"/>
              </w:rPr>
            </w:pPr>
            <w:r>
              <w:rPr/>
              <w:drawing>
                <wp:inline distT="0" distB="0" distL="0" distR="0">
                  <wp:extent cx="203200" cy="190500"/>
                  <wp:effectExtent l="0" t="0" r="0" b="0"/>
                  <wp:docPr id="131"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31" descr=""/>
                          <pic:cNvPicPr>
                            <a:picLocks noChangeAspect="1" noChangeArrowheads="1"/>
                          </pic:cNvPicPr>
                        </pic:nvPicPr>
                        <pic:blipFill>
                          <a:blip r:embed="rId132"/>
                          <a:srcRect l="-177" t="-189" r="-177" b="-189"/>
                          <a:stretch>
                            <a:fillRect/>
                          </a:stretch>
                        </pic:blipFill>
                        <pic:spPr bwMode="auto">
                          <a:xfrm>
                            <a:off x="0" y="0"/>
                            <a:ext cx="203200" cy="190500"/>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rFonts w:eastAsia="?? ??;Yu Gothic"/>
              </w:rPr>
              <w:t>Information Data Rate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Kbps</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pPr>
            <w:r>
              <w:rPr/>
              <w:t>12.2</w:t>
            </w:r>
          </w:p>
        </w:tc>
        <w:tc>
          <w:tcPr>
            <w:tcW w:w="120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Quality target on DTCH</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BLER</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Quality target on DCCH</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BLER</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Propagation condition</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Case4</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Maximum_DL_Power</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Minimum_DL_Power</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-18</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Limited Power Increase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Not used”</w:t>
            </w:r>
          </w:p>
        </w:tc>
      </w:tr>
      <w:tr>
        <w:trPr>
          <w:cantSplit w:val="true"/>
        </w:trPr>
        <w:tc>
          <w:tcPr>
            <w:tcW w:w="6099"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The stage lasts until the DTCH quality has converged to the quality target.</w:t>
            </w:r>
          </w:p>
        </w:tc>
      </w:tr>
    </w:tbl>
    <w:p>
      <w:pPr>
        <w:pStyle w:val="Normal"/>
        <w:rPr/>
      </w:pPr>
      <w:r>
        <w:rPr/>
      </w:r>
    </w:p>
    <w:p>
      <w:pPr>
        <w:pStyle w:val="NO"/>
        <w:rPr/>
      </w:pPr>
      <w:r>
        <w:rPr/>
        <w:t>NOTE:</w:t>
        <w:tab/>
        <w:t>Power is compared to P-CPICH as specified in [9].</w:t>
      </w:r>
    </w:p>
    <w:p>
      <w:pPr>
        <w:pStyle w:val="B1"/>
        <w:rPr/>
      </w:pPr>
      <w:r>
        <w:rPr/>
        <w:t>a)</w:t>
        <w:tab/>
        <w:t>The measured quality on DTCH does not exceed the values in table 7.8.4.4 or in table 7.8.4.5.</w:t>
      </w:r>
    </w:p>
    <w:p>
      <w:pPr>
        <w:pStyle w:val="B1"/>
        <w:rPr/>
      </w:pPr>
      <w:r>
        <w:rPr/>
        <w:t>b)</w:t>
        <w:tab/>
        <w:t xml:space="preserve">The downlink </w:t>
      </w:r>
      <w:r>
        <w:rPr>
          <w:sz w:val="21"/>
          <w:szCs w:val="21"/>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which are averaged over one slot, shall be below the values in table 7.8.4.4 more than 90 % of the time for SS supporting immediate power control response time or below the values in 7.8.4.5 for SS supporting an additional one slot delay in power control response time.</w:t>
      </w:r>
    </w:p>
    <w:p>
      <w:pPr>
        <w:pStyle w:val="TH"/>
        <w:rPr>
          <w:rFonts w:cs="v5.0.0;Times New Roman"/>
        </w:rPr>
      </w:pPr>
      <w:r>
        <w:rPr>
          <w:rFonts w:cs="v5.0.0;Times New Roman"/>
        </w:rPr>
        <w:t>Table 7.8.4.4: Requirements in downlink power control in case of different transport formats</w:t>
      </w:r>
    </w:p>
    <w:tbl>
      <w:tblPr>
        <w:tblW w:w="6000" w:type="dxa"/>
        <w:jc w:val="center"/>
        <w:tblInd w:w="0" w:type="dxa"/>
        <w:tblLayout w:type="fixed"/>
        <w:tblCellMar>
          <w:top w:w="0" w:type="dxa"/>
          <w:left w:w="2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160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 stage 1</w:t>
            </w:r>
          </w:p>
        </w:tc>
        <w:tc>
          <w:tcPr>
            <w:tcW w:w="160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 stage 2</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685165" cy="364490"/>
                  <wp:effectExtent l="0" t="0" r="0" b="0"/>
                  <wp:docPr id="132"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32" descr=""/>
                          <pic:cNvPicPr>
                            <a:picLocks noChangeAspect="1" noChangeArrowheads="1"/>
                          </pic:cNvPicPr>
                        </pic:nvPicPr>
                        <pic:blipFill>
                          <a:blip r:embed="rId133"/>
                          <a:srcRect l="-44" t="-81" r="-44" b="-81"/>
                          <a:stretch>
                            <a:fillRect/>
                          </a:stretch>
                        </pic:blipFill>
                        <pic:spPr bwMode="auto">
                          <a:xfrm>
                            <a:off x="0" y="0"/>
                            <a:ext cx="685165" cy="36449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-15.9</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-17.9</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L"/>
              <w:rPr>
                <w:position w:val="-40"/>
              </w:rPr>
            </w:pPr>
            <w:r>
              <w:rPr/>
              <w:t>Measured quality on DTCH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BLER</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r>
              <w:rPr>
                <w:rFonts w:eastAsia="Symbol" w:cs="Symbol" w:ascii="Symbol" w:hAnsi="Symbol"/>
              </w:rPr>
              <w:t></w:t>
            </w:r>
            <w:r>
              <w:rPr/>
              <w:t>30%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r>
              <w:rPr>
                <w:rFonts w:eastAsia="Symbol" w:cs="Symbol" w:ascii="Symbol" w:hAnsi="Symbol"/>
              </w:rPr>
              <w:t></w:t>
            </w:r>
            <w:r>
              <w:rPr/>
              <w:t>30%</w:t>
            </w:r>
          </w:p>
        </w:tc>
      </w:tr>
    </w:tbl>
    <w:p>
      <w:pPr>
        <w:pStyle w:val="Normal"/>
        <w:jc w:val="both"/>
        <w:rPr/>
      </w:pPr>
      <w:r>
        <w:rPr/>
      </w:r>
    </w:p>
    <w:p>
      <w:pPr>
        <w:pStyle w:val="TH"/>
        <w:rPr/>
      </w:pPr>
      <w:r>
        <w:rPr>
          <w:rFonts w:cs="v5.0.0;Times New Roman"/>
        </w:rPr>
        <w:t>Table 7.8.4.5: Requirements in downlink power control in case of different transport formats</w:t>
        <w:br/>
        <w:t>with an additional one slot delay in power control response time</w:t>
      </w:r>
    </w:p>
    <w:tbl>
      <w:tblPr>
        <w:tblW w:w="6000" w:type="dxa"/>
        <w:jc w:val="center"/>
        <w:tblInd w:w="0" w:type="dxa"/>
        <w:tblLayout w:type="fixed"/>
        <w:tblCellMar>
          <w:top w:w="0" w:type="dxa"/>
          <w:left w:w="2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160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 stage 1</w:t>
            </w:r>
          </w:p>
        </w:tc>
        <w:tc>
          <w:tcPr>
            <w:tcW w:w="160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 stage 2</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685165" cy="364490"/>
                  <wp:effectExtent l="0" t="0" r="0" b="0"/>
                  <wp:docPr id="133"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33" descr=""/>
                          <pic:cNvPicPr>
                            <a:picLocks noChangeAspect="1" noChangeArrowheads="1"/>
                          </pic:cNvPicPr>
                        </pic:nvPicPr>
                        <pic:blipFill>
                          <a:blip r:embed="rId134"/>
                          <a:srcRect l="-44" t="-81" r="-44" b="-81"/>
                          <a:stretch>
                            <a:fillRect/>
                          </a:stretch>
                        </pic:blipFill>
                        <pic:spPr bwMode="auto">
                          <a:xfrm>
                            <a:off x="0" y="0"/>
                            <a:ext cx="685165" cy="36449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-15.6</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-17.7</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L"/>
              <w:rPr>
                <w:position w:val="-40"/>
              </w:rPr>
            </w:pPr>
            <w:r>
              <w:rPr/>
              <w:t>Measured quality on DTCH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pPr>
            <w:r>
              <w:rPr/>
              <w:t>BLER</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r>
              <w:rPr>
                <w:rFonts w:eastAsia="Symbol" w:cs="Symbol" w:ascii="Symbol" w:hAnsi="Symbol"/>
              </w:rPr>
              <w:t></w:t>
            </w:r>
            <w:r>
              <w:rPr/>
              <w:t>30%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r>
              <w:rPr>
                <w:rFonts w:eastAsia="Symbol" w:cs="Symbol" w:ascii="Symbol" w:hAnsi="Symbol"/>
              </w:rPr>
              <w:t></w:t>
            </w:r>
            <w:r>
              <w:rPr/>
              <w:t>30%</w:t>
            </w:r>
          </w:p>
        </w:tc>
      </w:tr>
    </w:tbl>
    <w:p>
      <w:pPr>
        <w:pStyle w:val="Normal"/>
        <w:jc w:val="both"/>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7.8.4A</w:t>
        <w:tab/>
        <w:t>Power control in the downlink, different transport formats when DL_DCH_FET_Config is configured by higher layers</w:t>
      </w:r>
    </w:p>
    <w:p>
      <w:pPr>
        <w:pStyle w:val="Heading4"/>
        <w:ind w:left="1418" w:hanging="1418"/>
        <w:rPr/>
      </w:pPr>
      <w:r>
        <w:rPr/>
        <w:t>7.8.4A.1</w:t>
        <w:tab/>
        <w:t>Definition and applicability</w:t>
      </w:r>
    </w:p>
    <w:p>
      <w:pPr>
        <w:pStyle w:val="Normal"/>
        <w:rPr/>
      </w:pPr>
      <w:r>
        <w:rPr/>
        <w:t>This requirement verifies that UE outer loop power control has proper behaviour with different transport formats.</w:t>
      </w:r>
    </w:p>
    <w:p>
      <w:pPr>
        <w:pStyle w:val="Normal"/>
        <w:rPr/>
      </w:pPr>
      <w:r>
        <w:rPr/>
        <w:t>The requirements and this test apply to release 12 and later releases for all types of UTRA for the FDD UE that support DCH Enhancement for UMTS.</w:t>
      </w:r>
    </w:p>
    <w:p>
      <w:pPr>
        <w:pStyle w:val="Heading4"/>
        <w:ind w:left="1418" w:hanging="1418"/>
        <w:rPr/>
      </w:pPr>
      <w:r>
        <w:rPr/>
        <w:t>7.8.4A.2</w:t>
        <w:tab/>
        <w:t>Minimum requirements</w:t>
      </w:r>
    </w:p>
    <w:p>
      <w:pPr>
        <w:pStyle w:val="Normal"/>
        <w:rPr/>
      </w:pPr>
      <w:r>
        <w:rPr/>
        <w:t xml:space="preserve">Test 1 verifies that UE outer loop power control has proper behaviour with different transport formats. </w:t>
      </w:r>
    </w:p>
    <w:p>
      <w:pPr>
        <w:pStyle w:val="Normal"/>
        <w:rPr/>
      </w:pPr>
      <w:r>
        <w:rPr>
          <w:rFonts w:eastAsia="?? ??;Yu Gothic"/>
        </w:rPr>
        <w:t>The downlink reference measurement channel used in this subclause shall have two different transport formats. The d</w:t>
      </w:r>
      <w:r>
        <w:rPr/>
        <w:t xml:space="preserve">ifferent transport formats of the </w:t>
      </w:r>
      <w:r>
        <w:rPr>
          <w:rFonts w:eastAsia="?? ??;Yu Gothic"/>
        </w:rPr>
        <w:t xml:space="preserve">downlink reference measurement channel used shall correspond to the measurement channels specified in Annex </w:t>
      </w:r>
      <w:r>
        <w:rPr/>
        <w:t xml:space="preserve">A.3A.0 and A.3A.2. </w:t>
      </w:r>
      <w:r>
        <w:rPr>
          <w:rFonts w:eastAsia="?? ??;Yu Gothic"/>
        </w:rPr>
        <w:t>The transport format used in downlink reference measurement channel during different stages of the test shall be set according to the information data rates specified in Table 7.8.4A.1. During stage 1 a downlink transport format combination using the 12.2kbps information data rate DTCH shall be used, and during stage 2 the downlink transport format combination shall be changed such that a 0kbps information data rate transport format combination is then used.</w:t>
      </w:r>
    </w:p>
    <w:p>
      <w:pPr>
        <w:pStyle w:val="Normal"/>
        <w:rPr/>
      </w:pPr>
      <w:r>
        <w:rPr/>
        <w:t xml:space="preserve">For the parameters specified in Table </w:t>
      </w:r>
      <w:r>
        <w:rPr>
          <w:rFonts w:eastAsia="?? ??;Yu Gothic"/>
        </w:rPr>
        <w:t>7.8.4A.1</w:t>
      </w:r>
      <w:r>
        <w:rPr/>
        <w:t xml:space="preserve">, the downlink </w:t>
      </w:r>
      <w:r>
        <w:rPr/>
        <w:drawing>
          <wp:inline distT="0" distB="0" distL="0" distR="0">
            <wp:extent cx="571500" cy="285750"/>
            <wp:effectExtent l="0" t="0" r="0" b="0"/>
            <wp:docPr id="134"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34" descr=""/>
                    <pic:cNvPicPr>
                      <a:picLocks noChangeAspect="1" noChangeArrowheads="1"/>
                    </pic:cNvPicPr>
                  </pic:nvPicPr>
                  <pic:blipFill>
                    <a:blip r:embed="rId135"/>
                    <a:srcRect l="-42" t="-83" r="-42" b="-83"/>
                    <a:stretch>
                      <a:fillRect/>
                    </a:stretch>
                  </pic:blipFill>
                  <pic:spPr bwMode="auto">
                    <a:xfrm>
                      <a:off x="0" y="0"/>
                      <a:ext cx="571500" cy="285750"/>
                    </a:xfrm>
                    <a:prstGeom prst="rect">
                      <a:avLst/>
                    </a:prstGeom>
                  </pic:spPr>
                </pic:pic>
              </a:graphicData>
            </a:graphic>
          </wp:inline>
        </w:drawing>
      </w:r>
      <w:r>
        <w:rPr/>
        <w:t xml:space="preserve"> power ratio measured values, which are averaged over one slot, shall be below the specified value in Table </w:t>
      </w:r>
      <w:r>
        <w:rPr>
          <w:rFonts w:eastAsia="?? ??;Yu Gothic"/>
        </w:rPr>
        <w:t>7.8.4A.2</w:t>
      </w:r>
      <w:r>
        <w:rPr/>
        <w:t xml:space="preserve">, Table </w:t>
      </w:r>
      <w:r>
        <w:rPr>
          <w:rFonts w:eastAsia="?? ??;Yu Gothic"/>
        </w:rPr>
        <w:t>7.8.4A.3</w:t>
      </w:r>
      <w:r>
        <w:rPr/>
        <w:t xml:space="preserve">, Table </w:t>
      </w:r>
      <w:r>
        <w:rPr>
          <w:rFonts w:eastAsia="?? ??;Yu Gothic"/>
        </w:rPr>
        <w:t>7.8.4A.4</w:t>
      </w:r>
      <w:r>
        <w:rPr/>
        <w:t xml:space="preserve">and Table </w:t>
      </w:r>
      <w:r>
        <w:rPr>
          <w:rFonts w:eastAsia="?? ??;Yu Gothic"/>
        </w:rPr>
        <w:t xml:space="preserve">7.8.4A.5 </w:t>
      </w:r>
      <w:r>
        <w:rPr/>
        <w:t xml:space="preserve">more than 90% of the time. BLER shall be as shown in Table 8.34BB, Table 8.34BC, Table 8.34BD and Table 8.34BE. Power control in downlink is ON during the test. Test requirements in Table </w:t>
      </w:r>
      <w:r>
        <w:rPr>
          <w:rFonts w:eastAsia="?? ??;Yu Gothic"/>
        </w:rPr>
        <w:t>7.8.4A.2</w:t>
      </w:r>
      <w:r>
        <w:rPr/>
        <w:t xml:space="preserve">, Table </w:t>
      </w:r>
      <w:r>
        <w:rPr>
          <w:rFonts w:eastAsia="?? ??;Yu Gothic"/>
        </w:rPr>
        <w:t>7.8.4A.3</w:t>
      </w:r>
      <w:r>
        <w:rPr/>
        <w:t xml:space="preserve">, Table </w:t>
      </w:r>
      <w:r>
        <w:rPr>
          <w:rFonts w:eastAsia="?? ??;Yu Gothic"/>
        </w:rPr>
        <w:t xml:space="preserve">7.8.4A.4 </w:t>
      </w:r>
      <w:r>
        <w:rPr/>
        <w:t xml:space="preserve">and Table </w:t>
      </w:r>
      <w:r>
        <w:rPr>
          <w:rFonts w:eastAsia="?? ??;Yu Gothic"/>
        </w:rPr>
        <w:t xml:space="preserve">7.8.4A.5 </w:t>
      </w:r>
      <w:r>
        <w:rPr/>
        <w:t xml:space="preserve">correspond to </w:t>
      </w:r>
      <w:r>
        <w:rPr>
          <w:rFonts w:cs="v5.0.0;Times New Roman"/>
        </w:rPr>
        <w:t>DL_DCH_FET_Config is set to 0 with UL in 20ms transmission mode, DL_DCH_FET_Config is set to 0 with UL in 10ms transmission mode, DL_DCH_FET_Config is set to 1 with UL in 10ms transmission mode and non-Null transmission in the UL, and, DL_DCH_FET_Config is set to 1 with UL in 10ms transmission mode and Null transmission in the UL respectively.</w:t>
      </w:r>
    </w:p>
    <w:p>
      <w:pPr>
        <w:pStyle w:val="TH"/>
        <w:rPr/>
      </w:pPr>
      <w:r>
        <w:rPr>
          <w:rFonts w:cs="v5.0.0;Times New Roman"/>
        </w:rPr>
        <w:t xml:space="preserve">Table </w:t>
      </w:r>
      <w:r>
        <w:rPr>
          <w:rFonts w:eastAsia="?? ??;Yu Gothic" w:cs="v5.0.0;Times New Roman"/>
        </w:rPr>
        <w:t>7.8.4A.1</w:t>
      </w:r>
      <w:r>
        <w:rPr/>
        <w:t>: Parameters for downlink power control in case of different transport formats</w:t>
      </w:r>
    </w:p>
    <w:tbl>
      <w:tblPr>
        <w:tblW w:w="6099" w:type="dxa"/>
        <w:jc w:val="left"/>
        <w:tblInd w:w="1525" w:type="dxa"/>
        <w:tblLayout w:type="fixed"/>
        <w:tblCellMar>
          <w:top w:w="0" w:type="dxa"/>
          <w:left w:w="108" w:type="dxa"/>
          <w:bottom w:w="0" w:type="dxa"/>
          <w:right w:w="108" w:type="dxa"/>
        </w:tblCellMar>
      </w:tblPr>
      <w:tblGrid>
        <w:gridCol w:w="2070"/>
        <w:gridCol w:w="1620"/>
        <w:gridCol w:w="1205"/>
        <w:gridCol w:w="14"/>
        <w:gridCol w:w="1190"/>
      </w:tblGrid>
      <w:tr>
        <w:trPr>
          <w:cantSplit w:val="true"/>
        </w:trPr>
        <w:tc>
          <w:tcPr>
            <w:tcW w:w="207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eastAsia="en-US"/>
              </w:rPr>
            </w:pPr>
            <w:r>
              <w:rPr>
                <w:rFonts w:cs="v5.0.0;Times New Roman"/>
                <w:lang w:eastAsia="en-US"/>
              </w:rPr>
              <w:t>Parameter</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eastAsia="en-US"/>
              </w:rPr>
            </w:pPr>
            <w:r>
              <w:rPr>
                <w:rFonts w:cs="v5.0.0;Times New Roman"/>
                <w:lang w:eastAsia="en-US"/>
              </w:rPr>
              <w:t>Unit</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eastAsia="en-US"/>
              </w:rPr>
            </w:pPr>
            <w:r>
              <w:rPr>
                <w:rFonts w:cs="v5.0.0;Times New Roman"/>
                <w:lang w:eastAsia="en-US"/>
              </w:rPr>
              <w:t>Test 1</w:t>
            </w:r>
          </w:p>
        </w:tc>
      </w:tr>
      <w:tr>
        <w:trPr>
          <w:cantSplit w:val="true"/>
        </w:trPr>
        <w:tc>
          <w:tcPr>
            <w:tcW w:w="207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lang w:eastAsia="en-US"/>
              </w:rPr>
            </w:pPr>
            <w:r>
              <w:rPr>
                <w:rFonts w:cs="v5.0.0;Times New Roman" w:ascii="Arial" w:hAnsi="Arial"/>
                <w:b/>
                <w:bCs/>
                <w:sz w:val="18"/>
                <w:szCs w:val="18"/>
                <w:lang w:eastAsia="en-US"/>
              </w:rPr>
            </w:r>
          </w:p>
        </w:tc>
        <w:tc>
          <w:tcPr>
            <w:tcW w:w="16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rPr>
            </w:pPr>
            <w:r>
              <w:rPr>
                <w:rFonts w:cs="v5.0.0;Times New Roman" w:ascii="Arial" w:hAnsi="Arial"/>
                <w:b/>
                <w:bCs/>
                <w:sz w:val="18"/>
                <w:szCs w:val="18"/>
              </w:rPr>
            </w:r>
          </w:p>
        </w:tc>
        <w:tc>
          <w:tcPr>
            <w:tcW w:w="121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eastAsia="en-US"/>
              </w:rPr>
            </w:pPr>
            <w:r>
              <w:rPr>
                <w:rFonts w:cs="v5.0.0;Times New Roman"/>
                <w:lang w:eastAsia="en-US"/>
              </w:rPr>
              <w:t>Stage 1</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rFonts w:eastAsia="Arial" w:cs="Arial"/>
                <w:lang w:eastAsia="en-US"/>
              </w:rPr>
              <w:t xml:space="preserve"> </w:t>
            </w:r>
            <w:r>
              <w:rPr>
                <w:rFonts w:cs="v5.0.0;Times New Roman"/>
                <w:lang w:eastAsia="en-US"/>
              </w:rPr>
              <w:t>Stage 2</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Time in each stage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s</w:t>
            </w:r>
          </w:p>
        </w:tc>
        <w:tc>
          <w:tcPr>
            <w:tcW w:w="1219"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Note 1</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Note 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sz w:val="16"/>
              </w:rPr>
            </w:pPr>
            <w:r>
              <w:rPr>
                <w:rFonts w:cs="v5.0.0;Times New Roman"/>
              </w:rPr>
              <w:drawing>
                <wp:inline distT="0" distB="0" distL="0" distR="0">
                  <wp:extent cx="428625" cy="219075"/>
                  <wp:effectExtent l="0" t="0" r="0" b="0"/>
                  <wp:docPr id="135"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35" descr=""/>
                          <pic:cNvPicPr>
                            <a:picLocks noChangeAspect="1" noChangeArrowheads="1"/>
                          </pic:cNvPicPr>
                        </pic:nvPicPr>
                        <pic:blipFill>
                          <a:blip r:embed="rId136"/>
                          <a:srcRect l="-83" t="-167" r="-83" b="-167"/>
                          <a:stretch>
                            <a:fillRect/>
                          </a:stretch>
                        </pic:blipFill>
                        <pic:spPr bwMode="auto">
                          <a:xfrm>
                            <a:off x="0" y="0"/>
                            <a:ext cx="428625" cy="219075"/>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9</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sz w:val="16"/>
              </w:rPr>
            </w:pPr>
            <w:r>
              <w:rPr>
                <w:rFonts w:cs="v5.0.0;Times New Roman"/>
              </w:rPr>
              <w:drawing>
                <wp:inline distT="0" distB="0" distL="0" distR="0">
                  <wp:extent cx="200025" cy="190500"/>
                  <wp:effectExtent l="0" t="0" r="0" b="0"/>
                  <wp:docPr id="136"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36" descr=""/>
                          <pic:cNvPicPr>
                            <a:picLocks noChangeAspect="1" noChangeArrowheads="1"/>
                          </pic:cNvPicPr>
                        </pic:nvPicPr>
                        <pic:blipFill>
                          <a:blip r:embed="rId137"/>
                          <a:srcRect l="-177" t="-189" r="-177" b="-189"/>
                          <a:stretch>
                            <a:fillRect/>
                          </a:stretch>
                        </pic:blipFill>
                        <pic:spPr bwMode="auto">
                          <a:xfrm>
                            <a:off x="0" y="0"/>
                            <a:ext cx="200025" cy="190500"/>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dBm/3.84 MHz</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-60</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eastAsia="?? ??;Yu Gothic" w:cs="v5.0.0;Times New Roman"/>
              </w:rPr>
              <w:t>Information Data Rate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kbps</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12.2</w:t>
            </w:r>
          </w:p>
        </w:tc>
        <w:tc>
          <w:tcPr>
            <w:tcW w:w="120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0</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cs="v5.0.0;Times New Roman"/>
              </w:rPr>
            </w:pPr>
            <w:r>
              <w:rPr>
                <w:rFonts w:eastAsia="?? ??;Yu Gothic" w:cs="v5.0.0;Times New Roman"/>
              </w:rPr>
              <w:t>DCCH Presence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No</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t>Quality target on DTCH</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0.01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Quality target on DCCH</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Propagation condition</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rPr>
            </w:pPr>
            <w:r>
              <w:rPr>
                <w:rFonts w:cs="v5.0.0;Times New Roman"/>
              </w:rPr>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Case4</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Maximum_DL_Power</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7</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Minimum_DL_Power</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-18</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 xml:space="preserve">DL Power Control step size, </w:t>
            </w:r>
            <w:r>
              <w:rPr>
                <w:rFonts w:cs="v5.0.0;Times New Roman" w:ascii="Symbol" w:hAnsi="Symbol"/>
              </w:rPr>
              <w:t></w:t>
            </w:r>
            <w:r>
              <w:rPr>
                <w:rFonts w:cs="v5.0.0;Times New Roman"/>
                <w:vertAlign w:val="subscript"/>
              </w:rPr>
              <w:t>TPC</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Limited Power Increase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"Not used"</w:t>
            </w:r>
          </w:p>
        </w:tc>
      </w:tr>
      <w:tr>
        <w:trPr>
          <w:cantSplit w:val="true"/>
        </w:trPr>
        <w:tc>
          <w:tcPr>
            <w:tcW w:w="6099" w:type="dxa"/>
            <w:gridSpan w:val="5"/>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eastAsia="?? ??;Yu Gothic" w:cs="Arial"/>
              </w:rPr>
              <w:t>Note 1:</w:t>
              <w:tab/>
              <w:t>The stage lasts until the DTCH quality has converged to the quality target</w:t>
            </w:r>
          </w:p>
        </w:tc>
      </w:tr>
    </w:tbl>
    <w:p>
      <w:pPr>
        <w:pStyle w:val="Normal"/>
        <w:rPr/>
      </w:pPr>
      <w:r>
        <w:rPr/>
      </w:r>
    </w:p>
    <w:p>
      <w:pPr>
        <w:pStyle w:val="NO"/>
        <w:rPr/>
      </w:pPr>
      <w:r>
        <w:rPr/>
        <w:t>NOTE:</w:t>
        <w:tab/>
        <w:t>Power is compared to P-CPICH as specified in [4].</w:t>
      </w:r>
    </w:p>
    <w:p>
      <w:pPr>
        <w:pStyle w:val="TH"/>
        <w:rPr/>
      </w:pPr>
      <w:r>
        <w:rPr>
          <w:rFonts w:cs="v5.0.0;Times New Roman"/>
        </w:rPr>
        <w:t xml:space="preserve">Table </w:t>
      </w:r>
      <w:r>
        <w:rPr>
          <w:rFonts w:eastAsia="?? ??;Yu Gothic" w:cs="v5.0.0;Times New Roman"/>
        </w:rPr>
        <w:t>7.8.4A.2</w:t>
      </w:r>
      <w:r>
        <w:rPr/>
        <w:t>: Requirements in downlink power control in case of different transport formats (DL_DCH_FET_Config is set to 0  with 20ms UL transmission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rFonts w:cs="v5.0.0;Times New Roman"/>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Unit</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1</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2</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cs="v5.0.0;Times New Roman"/>
              </w:rPr>
              <w:drawing>
                <wp:inline distT="0" distB="0" distL="0" distR="0">
                  <wp:extent cx="685800" cy="361950"/>
                  <wp:effectExtent l="0" t="0" r="0" b="0"/>
                  <wp:docPr id="137"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37" descr=""/>
                          <pic:cNvPicPr>
                            <a:picLocks noChangeAspect="1" noChangeArrowheads="1"/>
                          </pic:cNvPicPr>
                        </pic:nvPicPr>
                        <pic:blipFill>
                          <a:blip r:embed="rId138"/>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-17.7</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-19.8</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40"/>
              </w:rPr>
            </w:pPr>
            <w:r>
              <w:rPr>
                <w:rFonts w:cs="v5.0.0;Times New Roman"/>
              </w:rPr>
              <w:t>Measured quality on DTCH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r>
    </w:tbl>
    <w:p>
      <w:pPr>
        <w:pStyle w:val="Normal"/>
        <w:rPr>
          <w:rFonts w:cs="v5.0.0;Times New Roman"/>
        </w:rPr>
      </w:pPr>
      <w:r>
        <w:rPr>
          <w:rFonts w:cs="v5.0.0;Times New Roman"/>
        </w:rPr>
      </w:r>
    </w:p>
    <w:p>
      <w:pPr>
        <w:pStyle w:val="TH"/>
        <w:rPr/>
      </w:pPr>
      <w:r>
        <w:rPr>
          <w:rFonts w:cs="v5.0.0;Times New Roman"/>
        </w:rPr>
        <w:t xml:space="preserve">Table </w:t>
      </w:r>
      <w:r>
        <w:rPr>
          <w:rFonts w:eastAsia="?? ??;Yu Gothic" w:cs="v5.0.0;Times New Roman"/>
        </w:rPr>
        <w:t>7.8.4A.3</w:t>
      </w:r>
      <w:r>
        <w:rPr>
          <w:rFonts w:cs="v5.0.0;Times New Roman"/>
        </w:rPr>
        <w:t>: Requirements in downlink power control in case of different transport formats (DL_DCH_FET_Config is set to 0  with 10ms UL trans</w:t>
      </w:r>
      <w:r>
        <w:rPr/>
        <w:t>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Unit</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1</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2</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cs="v5.0.0;Times New Roman"/>
              </w:rPr>
              <w:drawing>
                <wp:inline distT="0" distB="0" distL="0" distR="0">
                  <wp:extent cx="685800" cy="361950"/>
                  <wp:effectExtent l="0" t="0" r="0" b="0"/>
                  <wp:docPr id="138"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38" descr=""/>
                          <pic:cNvPicPr>
                            <a:picLocks noChangeAspect="1" noChangeArrowheads="1"/>
                          </pic:cNvPicPr>
                        </pic:nvPicPr>
                        <pic:blipFill>
                          <a:blip r:embed="rId139"/>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-14.4</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-16.6</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40"/>
              </w:rPr>
            </w:pPr>
            <w:r>
              <w:rPr>
                <w:rFonts w:cs="v5.0.0;Times New Roman"/>
              </w:rPr>
              <w:t>Measured quality on DTCH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r>
    </w:tbl>
    <w:p>
      <w:pPr>
        <w:pStyle w:val="Normal"/>
        <w:rPr>
          <w:rFonts w:cs="v5.0.0;Times New Roman"/>
        </w:rPr>
      </w:pPr>
      <w:r>
        <w:rPr>
          <w:rFonts w:cs="v5.0.0;Times New Roman"/>
        </w:rPr>
      </w:r>
    </w:p>
    <w:p>
      <w:pPr>
        <w:pStyle w:val="TH"/>
        <w:rPr/>
      </w:pPr>
      <w:r>
        <w:rPr>
          <w:rFonts w:cs="v5.0.0;Times New Roman"/>
        </w:rPr>
        <w:t xml:space="preserve">Table </w:t>
      </w:r>
      <w:r>
        <w:rPr>
          <w:rFonts w:eastAsia="?? ??;Yu Gothic" w:cs="v5.0.0;Times New Roman"/>
        </w:rPr>
        <w:t>7.8.4A.4</w:t>
      </w:r>
      <w:r>
        <w:rPr>
          <w:rFonts w:cs="v5.0.0;Times New Roman"/>
        </w:rPr>
        <w:t>: Requirements in downlink power control in case of different transport formats (DL_DCH_FET_Config is set to 1 w</w:t>
      </w:r>
      <w:r>
        <w:rPr/>
        <w:t>ith 10ms UL transmission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Unit</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1</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2</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cs="v5.0.0;Times New Roman"/>
              </w:rPr>
              <w:drawing>
                <wp:inline distT="0" distB="0" distL="0" distR="0">
                  <wp:extent cx="685800" cy="361950"/>
                  <wp:effectExtent l="0" t="0" r="0" b="0"/>
                  <wp:docPr id="139"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39" descr=""/>
                          <pic:cNvPicPr>
                            <a:picLocks noChangeAspect="1" noChangeArrowheads="1"/>
                          </pic:cNvPicPr>
                        </pic:nvPicPr>
                        <pic:blipFill>
                          <a:blip r:embed="rId140"/>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-17.5</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-19.8</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40"/>
              </w:rPr>
            </w:pPr>
            <w:r>
              <w:rPr>
                <w:rFonts w:cs="v5.0.0;Times New Roman"/>
              </w:rPr>
              <w:t>Measured quality on DTCH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r>
    </w:tbl>
    <w:p>
      <w:pPr>
        <w:pStyle w:val="Normal"/>
        <w:rPr>
          <w:rFonts w:cs="v5.0.0;Times New Roman"/>
        </w:rPr>
      </w:pPr>
      <w:r>
        <w:rPr>
          <w:rFonts w:cs="v5.0.0;Times New Roman"/>
        </w:rPr>
      </w:r>
    </w:p>
    <w:p>
      <w:pPr>
        <w:pStyle w:val="TH"/>
        <w:rPr/>
      </w:pPr>
      <w:r>
        <w:rPr>
          <w:rFonts w:cs="v5.0.0;Times New Roman"/>
        </w:rPr>
        <w:t xml:space="preserve">Table </w:t>
      </w:r>
      <w:r>
        <w:rPr>
          <w:rFonts w:eastAsia="?? ??;Yu Gothic" w:cs="v5.0.0;Times New Roman"/>
        </w:rPr>
        <w:t>7.8.4A.5</w:t>
      </w:r>
      <w:r>
        <w:rPr>
          <w:rFonts w:cs="v5.0.0;Times New Roman"/>
        </w:rPr>
        <w:t>: Requirements in downlink power control in case of different transport formats (DL_DCH_FET_Con</w:t>
      </w:r>
      <w:r>
        <w:rPr/>
        <w:t>fig is set to 1  with 10ms UL transmission mode and Null transmission in uplink)</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Unit</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1</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2</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cs="v5.0.0;Times New Roman"/>
              </w:rPr>
              <w:drawing>
                <wp:inline distT="0" distB="0" distL="0" distR="0">
                  <wp:extent cx="685800" cy="361950"/>
                  <wp:effectExtent l="0" t="0" r="0" b="0"/>
                  <wp:docPr id="140"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40" descr=""/>
                          <pic:cNvPicPr>
                            <a:picLocks noChangeAspect="1" noChangeArrowheads="1"/>
                          </pic:cNvPicPr>
                        </pic:nvPicPr>
                        <pic:blipFill>
                          <a:blip r:embed="rId141"/>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-17.5</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-19.8</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40"/>
              </w:rPr>
            </w:pPr>
            <w:r>
              <w:rPr>
                <w:rFonts w:cs="v5.0.0;Times New Roman"/>
              </w:rPr>
              <w:t>Measured quality on DTCH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r>
    </w:tbl>
    <w:p>
      <w:pPr>
        <w:pStyle w:val="Normal"/>
        <w:rPr/>
      </w:pPr>
      <w:r>
        <w:rPr/>
      </w:r>
    </w:p>
    <w:p>
      <w:pPr>
        <w:pStyle w:val="Normal"/>
        <w:rPr/>
      </w:pPr>
      <w:r>
        <w:rPr/>
        <w:t>The reference for this requirement is TS 25.101 [1] clause 8.8.4A.1.</w:t>
      </w:r>
    </w:p>
    <w:p>
      <w:pPr>
        <w:pStyle w:val="Heading4"/>
        <w:ind w:left="1418" w:hanging="1418"/>
        <w:rPr/>
      </w:pPr>
      <w:r>
        <w:rPr/>
        <w:t>7.8.4A.3</w:t>
        <w:tab/>
        <w:t>Test purpose</w:t>
      </w:r>
    </w:p>
    <w:p>
      <w:pPr>
        <w:pStyle w:val="Normal"/>
        <w:rPr/>
      </w:pPr>
      <w:r>
        <w:rPr/>
        <w:t>To verify that the UE outer loop power control works properly with different transport formats with DL_DCH_FET_Config by higher layers.</w:t>
      </w:r>
    </w:p>
    <w:p>
      <w:pPr>
        <w:pStyle w:val="Heading4"/>
        <w:ind w:left="1418" w:hanging="1418"/>
        <w:rPr/>
      </w:pPr>
      <w:r>
        <w:rPr/>
        <w:t>7.8.4A.4</w:t>
        <w:tab/>
        <w:t>Method of test</w:t>
      </w:r>
    </w:p>
    <w:p>
      <w:pPr>
        <w:pStyle w:val="Heading5"/>
        <w:ind w:left="1701" w:hanging="1701"/>
        <w:rPr/>
      </w:pPr>
      <w:r>
        <w:rPr/>
        <w:t>7.8.4A.4.1</w:t>
        <w:tab/>
        <w:t>Initial conditions</w:t>
      </w:r>
    </w:p>
    <w:p>
      <w:pPr>
        <w:pStyle w:val="Normal"/>
        <w:keepNext w:val="true"/>
        <w:rPr/>
      </w:pPr>
      <w:r>
        <w:rPr/>
        <w:t xml:space="preserve">Test environment: normal; see clauses G.2.1 and G.2.2. </w:t>
      </w:r>
    </w:p>
    <w:p>
      <w:pPr>
        <w:pStyle w:val="Normal"/>
        <w:keepNext w:val="true"/>
        <w:rPr/>
      </w:pPr>
      <w:r>
        <w:rPr/>
        <w:t>Frequencies to be tested: mid range; see clause G.2.4.</w:t>
      </w:r>
    </w:p>
    <w:p>
      <w:pPr>
        <w:pStyle w:val="B1"/>
        <w:rPr/>
      </w:pPr>
      <w:r>
        <w:rPr/>
        <w:t>1)</w:t>
        <w:tab/>
        <w:t>Connect SS, multipath fading simulator and an AWGN source to the UE antenna connector as shown in figure A.10. In case of UE-receive diversity connect according to figure A.21.</w:t>
      </w:r>
    </w:p>
    <w:p>
      <w:pPr>
        <w:pStyle w:val="B1"/>
        <w:rPr/>
      </w:pPr>
      <w:r>
        <w:rPr/>
        <w:t>2)</w:t>
        <w:tab/>
        <w:t>Set up a call according to the Generic call setup procedure specified in TS 34.108 [3] clause 7.3.2 with the following exception in the RADIO BEARER SETUP messages in table 7.8.4A.5.1, 7.8.4A.5.2, 7.8.4A.5.3 and with the exception of the information element of Target quality on DCCH as 1(100%) in the RRC CONNECTION SETUP message. These exceptions allows the call to be setup in different DL_DCH_FET modes as per test requirements and the outer loop based on DTCH and not on DCCH . Downlink power control mode (DPC_MODE) 0 shall be used.</w:t>
      </w:r>
    </w:p>
    <w:p>
      <w:pPr>
        <w:pStyle w:val="B1"/>
        <w:rPr/>
      </w:pPr>
      <w:r>
        <w:rPr/>
        <w:t>3)</w:t>
        <w:tab/>
        <w:t>Enter the UE into loopback test mode 2 and start the loopback test.</w:t>
      </w:r>
    </w:p>
    <w:p>
      <w:pPr>
        <w:pStyle w:val="Normal"/>
        <w:rPr/>
      </w:pPr>
      <w:r>
        <w:rPr/>
        <w:t>See TS 34.108 [3] and TS 34.109 [4] for details regarding generic call setup procedure and loopback test.</w:t>
      </w:r>
    </w:p>
    <w:p>
      <w:pPr>
        <w:pStyle w:val="Heading5"/>
        <w:ind w:left="1701" w:hanging="1701"/>
        <w:rPr/>
      </w:pPr>
      <w:r>
        <w:rPr/>
        <w:t>7.8.4A.4.2</w:t>
        <w:tab/>
        <w:t>Procedure</w:t>
      </w:r>
    </w:p>
    <w:p>
      <w:pPr>
        <w:pStyle w:val="B1"/>
        <w:rPr/>
      </w:pPr>
      <w:r>
        <w:rPr/>
        <w:t>1)</w:t>
        <w:tab/>
        <w:t>RF parameters are set up according to table 7.8.4A.6.</w:t>
      </w:r>
    </w:p>
    <w:p>
      <w:pPr>
        <w:pStyle w:val="B1"/>
        <w:rPr/>
      </w:pPr>
      <w:r>
        <w:rPr/>
        <w:t>2)</w:t>
        <w:tab/>
        <w:t xml:space="preserve">SS will vary the physical channel power in downlink according to the TPC commands from UE during stage 1 and 2. </w:t>
      </w:r>
    </w:p>
    <w:p>
      <w:pPr>
        <w:pStyle w:val="B1"/>
        <w:rPr/>
      </w:pPr>
      <w:r>
        <w:rPr/>
        <w:t>3)</w:t>
        <w:tab/>
        <w:t>Stage 1. The SS waits 15 seconds before it performs the measurement in step 4.</w:t>
      </w:r>
    </w:p>
    <w:p>
      <w:pPr>
        <w:pStyle w:val="B1"/>
        <w:rPr/>
      </w:pPr>
      <w:r>
        <w:rPr/>
        <w:t>4)</w:t>
        <w:tab/>
        <w:t xml:space="preserve">Measure quality on DTCH according to statistical significance in Annex F.6.1.10 and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according to table 7.8.4A.6.</w:t>
      </w:r>
    </w:p>
    <w:p>
      <w:pPr>
        <w:pStyle w:val="B1"/>
        <w:rPr/>
      </w:pPr>
      <w:r>
        <w:rPr/>
        <w:t>5)</w:t>
        <w:tab/>
        <w:t>Stage 2. The SS waits 15 seconds before it performs the measurement in step 6.</w:t>
      </w:r>
    </w:p>
    <w:p>
      <w:pPr>
        <w:pStyle w:val="B1"/>
        <w:rPr/>
      </w:pPr>
      <w:r>
        <w:rPr/>
        <w:t>6)</w:t>
        <w:tab/>
        <w:t xml:space="preserve">Measure quality on DTCH according to statistical significance in Annex F.6.1.10 and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according to table 7.8.4A.6.</w:t>
      </w:r>
    </w:p>
    <w:p>
      <w:pPr>
        <w:pStyle w:val="NO"/>
        <w:rPr/>
      </w:pPr>
      <w:r>
        <w:rPr/>
        <w:t>Note:</w:t>
        <w:tab/>
        <w:t>The measurement should not start until after power control has converged.</w:t>
      </w:r>
    </w:p>
    <w:p>
      <w:pPr>
        <w:pStyle w:val="TH"/>
        <w:rPr/>
      </w:pPr>
      <w:r>
        <w:rPr/>
        <w:t xml:space="preserve">Table </w:t>
      </w:r>
      <w:r>
        <w:rPr>
          <w:rFonts w:eastAsia="?? ??;Yu Gothic"/>
        </w:rPr>
        <w:t>7.8.4A.5.1</w:t>
      </w:r>
      <w:r>
        <w:rPr/>
        <w:t>: Contents of Radio bearer setup message (DL_DCH_FET_Config is set to 0 with 20ms UL transmission mode)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TH"/>
        <w:rPr/>
      </w:pPr>
      <w:r>
        <w:rPr/>
        <w:t xml:space="preserve">Table </w:t>
      </w:r>
      <w:r>
        <w:rPr>
          <w:rFonts w:eastAsia="?? ??;Yu Gothic"/>
        </w:rPr>
        <w:t>7.8.4A.5.2</w:t>
      </w:r>
      <w:r>
        <w:rPr/>
        <w:t>: Contents of Radio bearer setup message (DL_DCH_FET_Config is set to 0 with 10ms UL transmission mode)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TH"/>
        <w:rPr/>
      </w:pPr>
      <w:r>
        <w:rPr/>
        <w:t xml:space="preserve">Table </w:t>
      </w:r>
      <w:r>
        <w:rPr>
          <w:rFonts w:eastAsia="?? ??;Yu Gothic"/>
        </w:rPr>
        <w:t>7.8.4A.5.3</w:t>
      </w:r>
      <w:r>
        <w:rPr/>
        <w:t>: Contents of Radio bearer setup message (DL_DCH_FET_Config is set to 1 with 10ms UL transmission mode)</w:t>
      </w:r>
    </w:p>
    <w:tbl>
      <w:tblPr>
        <w:tblW w:w="9643" w:type="dxa"/>
        <w:jc w:val="center"/>
        <w:tblInd w:w="0" w:type="dxa"/>
        <w:tblLayout w:type="fixed"/>
        <w:tblCellMar>
          <w:top w:w="0" w:type="dxa"/>
          <w:left w:w="28" w:type="dxa"/>
          <w:bottom w:w="0" w:type="dxa"/>
          <w:right w:w="108" w:type="dxa"/>
        </w:tblCellMar>
      </w:tblPr>
      <w:tblGrid>
        <w:gridCol w:w="3360"/>
        <w:gridCol w:w="1765"/>
        <w:gridCol w:w="3401"/>
        <w:gridCol w:w="1117"/>
      </w:tblGrid>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DCH Enhancements Info FDD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t>CHOICE Configuration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Continue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New Configuration</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UL Transmission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20 ms only</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10ms or 20ms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Uplink Transmission Mode switching parameters</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K</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M</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rHeight w:val="265" w:hRule="atLeast"/>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CHOICE DL FET Mode</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Basic</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Full</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Early DCH quality target slot</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TrCh Concatenation Info</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DCH ID</w:t>
            </w:r>
          </w:p>
        </w:tc>
        <w:tc>
          <w:tcPr>
            <w:tcW w:w="17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01"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Rel-12</w:t>
            </w:r>
          </w:p>
        </w:tc>
      </w:tr>
    </w:tbl>
    <w:p>
      <w:pPr>
        <w:pStyle w:val="Normal"/>
        <w:rPr/>
      </w:pPr>
      <w:r>
        <w:rPr/>
      </w:r>
    </w:p>
    <w:p>
      <w:pPr>
        <w:pStyle w:val="Heading4"/>
        <w:ind w:left="1418" w:hanging="1418"/>
        <w:rPr/>
      </w:pPr>
      <w:r>
        <w:rPr/>
        <w:t>7.8.4.5</w:t>
        <w:tab/>
        <w:t>Test Requirements</w:t>
      </w:r>
    </w:p>
    <w:p>
      <w:pPr>
        <w:pStyle w:val="Normal"/>
        <w:rPr/>
      </w:pPr>
      <w:r>
        <w:rPr/>
        <w:t>The test parameters are specified in table 7.8.4A.6</w:t>
      </w:r>
    </w:p>
    <w:p>
      <w:pPr>
        <w:pStyle w:val="TH"/>
        <w:rPr/>
      </w:pPr>
      <w:r>
        <w:rPr>
          <w:rFonts w:cs="v5.0.0;Times New Roman"/>
        </w:rPr>
        <w:t xml:space="preserve">Table </w:t>
      </w:r>
      <w:r>
        <w:rPr>
          <w:rFonts w:eastAsia="?? ??;Yu Gothic" w:cs="v5.0.0;Times New Roman"/>
        </w:rPr>
        <w:t>7.8.4A.6</w:t>
      </w:r>
      <w:r>
        <w:rPr/>
        <w:t>: Parameters for downlink power control in case of different transport formats</w:t>
      </w:r>
    </w:p>
    <w:tbl>
      <w:tblPr>
        <w:tblW w:w="6099" w:type="dxa"/>
        <w:jc w:val="left"/>
        <w:tblInd w:w="1525" w:type="dxa"/>
        <w:tblLayout w:type="fixed"/>
        <w:tblCellMar>
          <w:top w:w="0" w:type="dxa"/>
          <w:left w:w="108" w:type="dxa"/>
          <w:bottom w:w="0" w:type="dxa"/>
          <w:right w:w="108" w:type="dxa"/>
        </w:tblCellMar>
      </w:tblPr>
      <w:tblGrid>
        <w:gridCol w:w="2070"/>
        <w:gridCol w:w="1620"/>
        <w:gridCol w:w="1205"/>
        <w:gridCol w:w="14"/>
        <w:gridCol w:w="1190"/>
      </w:tblGrid>
      <w:tr>
        <w:trPr>
          <w:cantSplit w:val="true"/>
        </w:trPr>
        <w:tc>
          <w:tcPr>
            <w:tcW w:w="207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eastAsia="en-US"/>
              </w:rPr>
            </w:pPr>
            <w:r>
              <w:rPr>
                <w:rFonts w:cs="v5.0.0;Times New Roman"/>
                <w:lang w:eastAsia="en-US"/>
              </w:rPr>
              <w:t>Parameter</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eastAsia="en-US"/>
              </w:rPr>
            </w:pPr>
            <w:r>
              <w:rPr>
                <w:rFonts w:cs="v5.0.0;Times New Roman"/>
                <w:lang w:eastAsia="en-US"/>
              </w:rPr>
              <w:t>Unit</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eastAsia="en-US"/>
              </w:rPr>
            </w:pPr>
            <w:r>
              <w:rPr>
                <w:rFonts w:cs="v5.0.0;Times New Roman"/>
                <w:lang w:eastAsia="en-US"/>
              </w:rPr>
              <w:t>Test 1</w:t>
            </w:r>
          </w:p>
        </w:tc>
      </w:tr>
      <w:tr>
        <w:trPr>
          <w:cantSplit w:val="true"/>
        </w:trPr>
        <w:tc>
          <w:tcPr>
            <w:tcW w:w="207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lang w:eastAsia="en-US"/>
              </w:rPr>
            </w:pPr>
            <w:r>
              <w:rPr>
                <w:rFonts w:cs="v5.0.0;Times New Roman" w:ascii="Arial" w:hAnsi="Arial"/>
                <w:b/>
                <w:bCs/>
                <w:sz w:val="18"/>
                <w:szCs w:val="18"/>
                <w:lang w:eastAsia="en-US"/>
              </w:rPr>
            </w:r>
          </w:p>
        </w:tc>
        <w:tc>
          <w:tcPr>
            <w:tcW w:w="16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v5.0.0;Times New Roman"/>
                <w:b/>
                <w:b/>
                <w:bCs/>
                <w:sz w:val="18"/>
                <w:szCs w:val="18"/>
              </w:rPr>
            </w:pPr>
            <w:r>
              <w:rPr>
                <w:rFonts w:cs="v5.0.0;Times New Roman" w:ascii="Arial" w:hAnsi="Arial"/>
                <w:b/>
                <w:bCs/>
                <w:sz w:val="18"/>
                <w:szCs w:val="18"/>
              </w:rPr>
            </w:r>
          </w:p>
        </w:tc>
        <w:tc>
          <w:tcPr>
            <w:tcW w:w="121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5.0.0;Times New Roman"/>
                <w:lang w:eastAsia="en-US"/>
              </w:rPr>
            </w:pPr>
            <w:r>
              <w:rPr>
                <w:rFonts w:cs="v5.0.0;Times New Roman"/>
                <w:lang w:eastAsia="en-US"/>
              </w:rPr>
              <w:t>Stage 1</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rFonts w:eastAsia="Arial" w:cs="Arial"/>
                <w:lang w:eastAsia="en-US"/>
              </w:rPr>
              <w:t xml:space="preserve"> </w:t>
            </w:r>
            <w:r>
              <w:rPr>
                <w:rFonts w:cs="v5.0.0;Times New Roman"/>
                <w:lang w:eastAsia="en-US"/>
              </w:rPr>
              <w:t>Stage 2</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v5.0.0;Times New Roman"/>
              </w:rPr>
              <w:t>Time in each stage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s</w:t>
            </w:r>
          </w:p>
        </w:tc>
        <w:tc>
          <w:tcPr>
            <w:tcW w:w="1219"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Note 1</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Note 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sz w:val="16"/>
              </w:rPr>
            </w:pPr>
            <w:r>
              <w:rPr>
                <w:rFonts w:cs="v5.0.0;Times New Roman"/>
              </w:rPr>
              <w:drawing>
                <wp:inline distT="0" distB="0" distL="0" distR="0">
                  <wp:extent cx="428625" cy="219075"/>
                  <wp:effectExtent l="0" t="0" r="0" b="0"/>
                  <wp:docPr id="141"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41" descr=""/>
                          <pic:cNvPicPr>
                            <a:picLocks noChangeAspect="1" noChangeArrowheads="1"/>
                          </pic:cNvPicPr>
                        </pic:nvPicPr>
                        <pic:blipFill>
                          <a:blip r:embed="rId142"/>
                          <a:srcRect l="-83" t="-167" r="-83" b="-167"/>
                          <a:stretch>
                            <a:fillRect/>
                          </a:stretch>
                        </pic:blipFill>
                        <pic:spPr bwMode="auto">
                          <a:xfrm>
                            <a:off x="0" y="0"/>
                            <a:ext cx="428625" cy="219075"/>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9.6</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sz w:val="16"/>
              </w:rPr>
            </w:pPr>
            <w:r>
              <w:rPr>
                <w:rFonts w:cs="v5.0.0;Times New Roman"/>
              </w:rPr>
              <w:drawing>
                <wp:inline distT="0" distB="0" distL="0" distR="0">
                  <wp:extent cx="200025" cy="190500"/>
                  <wp:effectExtent l="0" t="0" r="0" b="0"/>
                  <wp:docPr id="142"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42" descr=""/>
                          <pic:cNvPicPr>
                            <a:picLocks noChangeAspect="1" noChangeArrowheads="1"/>
                          </pic:cNvPicPr>
                        </pic:nvPicPr>
                        <pic:blipFill>
                          <a:blip r:embed="rId143"/>
                          <a:srcRect l="-177" t="-189" r="-177" b="-189"/>
                          <a:stretch>
                            <a:fillRect/>
                          </a:stretch>
                        </pic:blipFill>
                        <pic:spPr bwMode="auto">
                          <a:xfrm>
                            <a:off x="0" y="0"/>
                            <a:ext cx="200025" cy="190500"/>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dBm/3.84 MHz</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cs="v5.0.0;Times New Roman"/>
              </w:rPr>
            </w:pPr>
            <w:r>
              <w:rPr>
                <w:rFonts w:eastAsia="?? ??;Yu Gothic" w:cs="v5.0.0;Times New Roman"/>
              </w:rPr>
              <w:t>-60</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eastAsia="?? ??;Yu Gothic" w:cs="v5.0.0;Times New Roman"/>
              </w:rPr>
              <w:t>Information Data Rate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kbps</w:t>
            </w:r>
          </w:p>
        </w:tc>
        <w:tc>
          <w:tcPr>
            <w:tcW w:w="12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eastAsia="?? ??;Yu Gothic" w:cs="v5.0.0;Times New Roman"/>
              </w:rPr>
              <w:t>12.2</w:t>
            </w:r>
          </w:p>
        </w:tc>
        <w:tc>
          <w:tcPr>
            <w:tcW w:w="120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0</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cs="v5.0.0;Times New Roman"/>
              </w:rPr>
            </w:pPr>
            <w:r>
              <w:rPr>
                <w:rFonts w:eastAsia="?? ??;Yu Gothic" w:cs="v5.0.0;Times New Roman"/>
              </w:rPr>
              <w:t>DCCH Presence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5.0.0;Times New Roman"/>
              </w:rPr>
            </w:pPr>
            <w:r>
              <w:rPr>
                <w:rFonts w:eastAsia="?? ??;Yu Gothic" w:cs="v5.0.0;Times New Roman"/>
              </w:rPr>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No</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Quality target on DTCH</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0.01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Quality target on DCCH</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Propagation condition</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rPr>
            </w:pPr>
            <w:r>
              <w:rPr>
                <w:rFonts w:cs="v5.0.0;Times New Roman"/>
              </w:rPr>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Case4</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Maximum_DL_Power</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7</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Minimum_DL_Power</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-18</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 xml:space="preserve">DL Power Control step size, </w:t>
            </w:r>
            <w:r>
              <w:rPr>
                <w:rFonts w:cs="v5.0.0;Times New Roman" w:ascii="Symbol" w:hAnsi="Symbol"/>
              </w:rPr>
              <w:t></w:t>
            </w:r>
            <w:r>
              <w:rPr>
                <w:rFonts w:cs="v5.0.0;Times New Roman"/>
                <w:vertAlign w:val="subscript"/>
              </w:rPr>
              <w:t>TPC</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rPr>
            </w:pPr>
            <w:r>
              <w:rPr>
                <w:rFonts w:cs="v5.0.0;Times New Roman"/>
              </w:rPr>
              <w:t>Limited Power Increase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w:t>
            </w:r>
          </w:p>
        </w:tc>
        <w:tc>
          <w:tcPr>
            <w:tcW w:w="240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"Not used"</w:t>
            </w:r>
          </w:p>
        </w:tc>
      </w:tr>
      <w:tr>
        <w:trPr>
          <w:cantSplit w:val="true"/>
        </w:trPr>
        <w:tc>
          <w:tcPr>
            <w:tcW w:w="6099" w:type="dxa"/>
            <w:gridSpan w:val="5"/>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eastAsia="?? ??;Yu Gothic" w:cs="Arial"/>
              </w:rPr>
              <w:t>Note 1:</w:t>
              <w:tab/>
              <w:t>The stage lasts until the DTCH quality has converged to the quality target</w:t>
            </w:r>
          </w:p>
        </w:tc>
      </w:tr>
    </w:tbl>
    <w:p>
      <w:pPr>
        <w:pStyle w:val="Normal"/>
        <w:rPr/>
      </w:pPr>
      <w:r>
        <w:rPr/>
      </w:r>
    </w:p>
    <w:p>
      <w:pPr>
        <w:pStyle w:val="NO"/>
        <w:rPr/>
      </w:pPr>
      <w:r>
        <w:rPr/>
        <w:t>NOTE:</w:t>
        <w:tab/>
        <w:t>Power is compared to P-CPICH as specified in [9].</w:t>
      </w:r>
    </w:p>
    <w:p>
      <w:pPr>
        <w:pStyle w:val="B1"/>
        <w:rPr/>
      </w:pPr>
      <w:r>
        <w:rPr/>
        <w:t>a)</w:t>
        <w:tab/>
        <w:t>The measured quality on DTCH does not exceed the values in table 7.8.4A.7, table 7.8.4A.8, table 7.8.4A.9 and table 7.8.4A.10.</w:t>
      </w:r>
    </w:p>
    <w:p>
      <w:pPr>
        <w:pStyle w:val="B1"/>
        <w:rPr/>
      </w:pPr>
      <w:r>
        <w:rPr/>
        <w:t>b)</w:t>
        <w:tab/>
        <w:t xml:space="preserve">The downlink </w:t>
      </w:r>
      <w:r>
        <w:rPr>
          <w:sz w:val="21"/>
          <w:szCs w:val="21"/>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which are averaged over one slot, shall be below the values in table 7.8.4A.7, table 7.8.4A.8, table 7.8.4A.9 and table 7.8.4A.10 for more than 90 % of the time.</w:t>
      </w:r>
    </w:p>
    <w:p>
      <w:pPr>
        <w:pStyle w:val="TH"/>
        <w:rPr/>
      </w:pPr>
      <w:r>
        <w:rPr>
          <w:rFonts w:cs="v5.0.0;Times New Roman"/>
        </w:rPr>
        <w:t xml:space="preserve">Table </w:t>
      </w:r>
      <w:r>
        <w:rPr>
          <w:rFonts w:eastAsia="?? ??;Yu Gothic" w:cs="v5.0.0;Times New Roman"/>
        </w:rPr>
        <w:t>7.8.4A.7</w:t>
      </w:r>
      <w:r>
        <w:rPr/>
        <w:t>: Requirements in downlink power control in case of different transport formats (DL_DCH_FET_Config is set to 0  with 20ms UL transmission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Unit</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1</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2</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cs="v5.0.0;Times New Roman"/>
              </w:rPr>
              <w:drawing>
                <wp:inline distT="0" distB="0" distL="0" distR="0">
                  <wp:extent cx="685800" cy="361950"/>
                  <wp:effectExtent l="0" t="0" r="0" b="0"/>
                  <wp:docPr id="143"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43" descr=""/>
                          <pic:cNvPicPr>
                            <a:picLocks noChangeAspect="1" noChangeArrowheads="1"/>
                          </pic:cNvPicPr>
                        </pic:nvPicPr>
                        <pic:blipFill>
                          <a:blip r:embed="rId144"/>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-17.6</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-19.7</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40"/>
              </w:rPr>
            </w:pPr>
            <w:r>
              <w:rPr>
                <w:rFonts w:cs="v5.0.0;Times New Roman"/>
              </w:rPr>
              <w:t>Measured quality on DTCH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r>
    </w:tbl>
    <w:p>
      <w:pPr>
        <w:pStyle w:val="Normal"/>
        <w:rPr>
          <w:rFonts w:cs="v5.0.0;Times New Roman"/>
        </w:rPr>
      </w:pPr>
      <w:r>
        <w:rPr>
          <w:rFonts w:cs="v5.0.0;Times New Roman"/>
        </w:rPr>
      </w:r>
    </w:p>
    <w:p>
      <w:pPr>
        <w:pStyle w:val="TH"/>
        <w:rPr/>
      </w:pPr>
      <w:r>
        <w:rPr>
          <w:rFonts w:cs="v5.0.0;Times New Roman"/>
        </w:rPr>
        <w:t xml:space="preserve">Table </w:t>
      </w:r>
      <w:r>
        <w:rPr>
          <w:rFonts w:eastAsia="?? ??;Yu Gothic" w:cs="v5.0.0;Times New Roman"/>
        </w:rPr>
        <w:t>7.8.4A.8</w:t>
      </w:r>
      <w:r>
        <w:rPr/>
        <w:t>: Requirements in downlink power control in case of different transport formats (DL_DCH_FET_Config is set to 0  with 10ms UL transmission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Unit</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1</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2</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cs="v5.0.0;Times New Roman"/>
              </w:rPr>
              <w:drawing>
                <wp:inline distT="0" distB="0" distL="0" distR="0">
                  <wp:extent cx="685800" cy="361950"/>
                  <wp:effectExtent l="0" t="0" r="0" b="0"/>
                  <wp:docPr id="144"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44" descr=""/>
                          <pic:cNvPicPr>
                            <a:picLocks noChangeAspect="1" noChangeArrowheads="1"/>
                          </pic:cNvPicPr>
                        </pic:nvPicPr>
                        <pic:blipFill>
                          <a:blip r:embed="rId145"/>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-14.3</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-16.5</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40"/>
              </w:rPr>
            </w:pPr>
            <w:r>
              <w:rPr>
                <w:rFonts w:cs="v5.0.0;Times New Roman"/>
              </w:rPr>
              <w:t>Measured quality on DTCH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r>
    </w:tbl>
    <w:p>
      <w:pPr>
        <w:pStyle w:val="Normal"/>
        <w:rPr>
          <w:rFonts w:cs="v5.0.0;Times New Roman"/>
        </w:rPr>
      </w:pPr>
      <w:r>
        <w:rPr>
          <w:rFonts w:cs="v5.0.0;Times New Roman"/>
        </w:rPr>
      </w:r>
    </w:p>
    <w:p>
      <w:pPr>
        <w:pStyle w:val="TH"/>
        <w:rPr/>
      </w:pPr>
      <w:r>
        <w:rPr>
          <w:rFonts w:cs="v5.0.0;Times New Roman"/>
        </w:rPr>
        <w:t xml:space="preserve">Table </w:t>
      </w:r>
      <w:r>
        <w:rPr>
          <w:rFonts w:eastAsia="?? ??;Yu Gothic" w:cs="v5.0.0;Times New Roman"/>
        </w:rPr>
        <w:t>7.8.4A.9</w:t>
      </w:r>
      <w:r>
        <w:rPr/>
        <w:t>: Requirements in downlink power control in case of different transport formats (DL_DCH_FET_Config is set to 1 with 10ms UL transmission mode)</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Unit</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1</w:t>
            </w:r>
          </w:p>
        </w:tc>
        <w:tc>
          <w:tcPr>
            <w:tcW w:w="160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rFonts w:cs="v5.0.0;Times New Roman"/>
              </w:rPr>
              <w:t>Test 1, stage 2</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cs="v5.0.0;Times New Roman"/>
              </w:rPr>
              <w:drawing>
                <wp:inline distT="0" distB="0" distL="0" distR="0">
                  <wp:extent cx="685800" cy="361950"/>
                  <wp:effectExtent l="0" t="0" r="0" b="0"/>
                  <wp:docPr id="145"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45" descr=""/>
                          <pic:cNvPicPr>
                            <a:picLocks noChangeAspect="1" noChangeArrowheads="1"/>
                          </pic:cNvPicPr>
                        </pic:nvPicPr>
                        <pic:blipFill>
                          <a:blip r:embed="rId146"/>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-17.4</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-19.7</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40"/>
              </w:rPr>
            </w:pPr>
            <w:r>
              <w:rPr>
                <w:rFonts w:cs="v5.0.0;Times New Roman"/>
              </w:rPr>
              <w:t>Measured quality on DTCH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r>
    </w:tbl>
    <w:p>
      <w:pPr>
        <w:pStyle w:val="Normal"/>
        <w:rPr>
          <w:rFonts w:cs="v5.0.0;Times New Roman"/>
        </w:rPr>
      </w:pPr>
      <w:r>
        <w:rPr>
          <w:rFonts w:cs="v5.0.0;Times New Roman"/>
        </w:rPr>
      </w:r>
    </w:p>
    <w:p>
      <w:pPr>
        <w:pStyle w:val="TH"/>
        <w:rPr/>
      </w:pPr>
      <w:r>
        <w:rPr>
          <w:rFonts w:cs="v5.0.0;Times New Roman"/>
        </w:rPr>
        <w:t xml:space="preserve">Table </w:t>
      </w:r>
      <w:r>
        <w:rPr>
          <w:rFonts w:eastAsia="?? ??;Yu Gothic" w:cs="v5.0.0;Times New Roman"/>
        </w:rPr>
        <w:t>7.8.4A.10</w:t>
      </w:r>
      <w:r>
        <w:rPr>
          <w:rFonts w:cs="v5.0.0;Times New Roman"/>
        </w:rPr>
        <w:t>: Requirements in downlink power control in case of different transport formats (DL_DCH_FET_Config is set to 1 with 10ms UL transmission mode and Null transmissi</w:t>
      </w:r>
      <w:r>
        <w:rPr/>
        <w:t>on in uplink)</w:t>
      </w:r>
    </w:p>
    <w:tbl>
      <w:tblPr>
        <w:tblW w:w="6000" w:type="dxa"/>
        <w:jc w:val="center"/>
        <w:tblInd w:w="0" w:type="dxa"/>
        <w:tblLayout w:type="fixed"/>
        <w:tblCellMar>
          <w:top w:w="0" w:type="dxa"/>
          <w:left w:w="108" w:type="dxa"/>
          <w:bottom w:w="0" w:type="dxa"/>
          <w:right w:w="108" w:type="dxa"/>
        </w:tblCellMar>
      </w:tblPr>
      <w:tblGrid>
        <w:gridCol w:w="1800"/>
        <w:gridCol w:w="990"/>
        <w:gridCol w:w="1605"/>
        <w:gridCol w:w="1605"/>
      </w:tblGrid>
      <w:tr>
        <w:trPr/>
        <w:tc>
          <w:tcPr>
            <w:tcW w:w="180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Unit</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1</w:t>
            </w:r>
          </w:p>
        </w:tc>
        <w:tc>
          <w:tcPr>
            <w:tcW w:w="1605" w:type="dxa"/>
            <w:tcBorders>
              <w:top w:val="single" w:sz="4" w:space="0" w:color="000000"/>
              <w:left w:val="single" w:sz="4" w:space="0" w:color="000000"/>
              <w:bottom w:val="single" w:sz="4" w:space="0" w:color="000000"/>
              <w:right w:val="single" w:sz="4" w:space="0" w:color="000000"/>
            </w:tcBorders>
          </w:tcPr>
          <w:p>
            <w:pPr>
              <w:pStyle w:val="TH"/>
              <w:spacing w:before="60" w:after="180"/>
              <w:rPr>
                <w:rFonts w:cs="v5.0.0;Times New Roman"/>
              </w:rPr>
            </w:pPr>
            <w:r>
              <w:rPr>
                <w:rFonts w:cs="v5.0.0;Times New Roman"/>
              </w:rPr>
              <w:t>Test 1, stage 2</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v5.0.0;Times New Roman"/>
              </w:rPr>
            </w:pPr>
            <w:r>
              <w:rPr>
                <w:rFonts w:cs="v5.0.0;Times New Roman"/>
              </w:rPr>
              <w:drawing>
                <wp:inline distT="0" distB="0" distL="0" distR="0">
                  <wp:extent cx="685800" cy="361950"/>
                  <wp:effectExtent l="0" t="0" r="0" b="0"/>
                  <wp:docPr id="146"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46" descr=""/>
                          <pic:cNvPicPr>
                            <a:picLocks noChangeAspect="1" noChangeArrowheads="1"/>
                          </pic:cNvPicPr>
                        </pic:nvPicPr>
                        <pic:blipFill>
                          <a:blip r:embed="rId147"/>
                          <a:srcRect l="-44" t="-81" r="-44" b="-81"/>
                          <a:stretch>
                            <a:fillRect/>
                          </a:stretch>
                        </pic:blipFill>
                        <pic:spPr bwMode="auto">
                          <a:xfrm>
                            <a:off x="0" y="0"/>
                            <a:ext cx="685800" cy="361950"/>
                          </a:xfrm>
                          <a:prstGeom prst="rect">
                            <a:avLst/>
                          </a:prstGeom>
                        </pic:spPr>
                      </pic:pic>
                    </a:graphicData>
                  </a:graphic>
                </wp:inline>
              </w:drawing>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dB</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-17.4</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-19.7</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40"/>
              </w:rPr>
            </w:pPr>
            <w:r>
              <w:rPr>
                <w:rFonts w:cs="v5.0.0;Times New Roman"/>
              </w:rPr>
              <w:t>Measured quality on DTCH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BLER</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0.01</w:t>
            </w:r>
            <w:r>
              <w:rPr>
                <w:rFonts w:eastAsia="Symbol" w:cs="Symbol" w:ascii="Symbol" w:hAnsi="Symbol"/>
              </w:rPr>
              <w:t></w:t>
            </w:r>
            <w:r>
              <w:rPr>
                <w:rFonts w:cs="v5.0.0;Times New Roman"/>
              </w:rPr>
              <w:t>30%</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7.8.5</w:t>
        <w:tab/>
        <w:t>Power control in the downlink for F-DPCH</w:t>
      </w:r>
    </w:p>
    <w:p>
      <w:pPr>
        <w:pStyle w:val="Heading4"/>
        <w:ind w:left="1418" w:hanging="1418"/>
        <w:rPr/>
      </w:pPr>
      <w:r>
        <w:rPr/>
        <w:t>7.8.5.1</w:t>
        <w:tab/>
        <w:t>Definition and applicability</w:t>
      </w:r>
    </w:p>
    <w:p>
      <w:pPr>
        <w:pStyle w:val="Normal"/>
        <w:rPr/>
      </w:pPr>
      <w:r>
        <w:rPr/>
        <w:t xml:space="preserve">Power control in the downlink is the ability of the UE receiver to converge to required link quality set by the network while using as low power as possible in downlink. </w:t>
      </w:r>
    </w:p>
    <w:p>
      <w:pPr>
        <w:pStyle w:val="Normal"/>
        <w:rPr/>
      </w:pPr>
      <w:r>
        <w:rPr/>
        <w:t>The requirements and this test apply to release 6 and later releases for all types of UTRA for the FDD UE that support F-DPCH and HSDPA.</w:t>
      </w:r>
    </w:p>
    <w:p>
      <w:pPr>
        <w:pStyle w:val="Heading4"/>
        <w:ind w:left="1418" w:hanging="1418"/>
        <w:rPr/>
      </w:pPr>
      <w:r>
        <w:rPr/>
        <w:t>7.8.5.2</w:t>
        <w:tab/>
        <w:t>Minimum requirements</w:t>
      </w:r>
    </w:p>
    <w:p>
      <w:pPr>
        <w:pStyle w:val="Normal"/>
        <w:keepNext w:val="true"/>
        <w:keepLines/>
        <w:rPr/>
      </w:pPr>
      <w:r>
        <w:rPr/>
        <w:t xml:space="preserve">For the parameters specified in table 7.8.5.1 the downlink </w:t>
      </w:r>
      <w:r>
        <w:rPr/>
      </w:r>
      <m:oMath xmlns:m="http://schemas.openxmlformats.org/officeDocument/2006/math">
        <m:f>
          <m:num>
            <m:r>
              <w:rPr>
                <w:rFonts w:ascii="Cambria Math" w:hAnsi="Cambria Math"/>
              </w:rPr>
              <m:t xml:space="preserve">F</m:t>
            </m:r>
            <m:r>
              <w:rPr>
                <w:rFonts w:ascii="Cambria Math" w:hAnsi="Cambria Math"/>
              </w:rPr>
              <m:t xml:space="preserve">−</m:t>
            </m:r>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measured values, which are averaged over TPC symbols of the F-DPCH frame, shall be below the specified value in table 7.8.5.2 more than 90% of the time. TPC Command Error Ratio shall be in the limits given by table 7.8.5.2. Power control in downlink is ON during the test.</w:t>
      </w:r>
    </w:p>
    <w:p>
      <w:pPr>
        <w:pStyle w:val="TH"/>
        <w:rPr/>
      </w:pPr>
      <w:r>
        <w:rPr/>
        <w:t>Table 7.8.5.1: Test parameter for downlink power control for F-DPCH</w:t>
      </w:r>
    </w:p>
    <w:tbl>
      <w:tblPr>
        <w:tblW w:w="7665" w:type="dxa"/>
        <w:jc w:val="center"/>
        <w:tblInd w:w="0" w:type="dxa"/>
        <w:tblLayout w:type="fixed"/>
        <w:tblCellMar>
          <w:top w:w="0" w:type="dxa"/>
          <w:left w:w="28" w:type="dxa"/>
          <w:bottom w:w="0" w:type="dxa"/>
          <w:right w:w="108" w:type="dxa"/>
        </w:tblCellMar>
      </w:tblPr>
      <w:tblGrid>
        <w:gridCol w:w="3158"/>
        <w:gridCol w:w="1440"/>
        <w:gridCol w:w="1440"/>
        <w:gridCol w:w="1627"/>
      </w:tblGrid>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62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sz w:val="21"/>
                <w:szCs w:val="21"/>
              </w:rPr>
            </w:pPr>
            <w:r>
              <w:rPr>
                <w:sz w:val="21"/>
                <w:szCs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sz w:val="21"/>
                <w:szCs w:val="21"/>
              </w:rPr>
            </w:pPr>
            <w:r>
              <w:rPr>
                <w:sz w:val="21"/>
                <w:szCs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dBm / 3,84 MHz</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Spreading Factor (SF)</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256</w:t>
            </w:r>
          </w:p>
        </w:tc>
        <w:tc>
          <w:tcPr>
            <w:tcW w:w="162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Target quality value on Fractional DPCH (F-DPCH)</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0.05</w:t>
            </w:r>
          </w:p>
        </w:tc>
        <w:tc>
          <w:tcPr>
            <w:tcW w:w="162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Propagation condition</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Case 4</w:t>
            </w:r>
          </w:p>
        </w:tc>
        <w:tc>
          <w:tcPr>
            <w:tcW w:w="162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Maximum_DL_Power (note)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7</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Minimum_DL_Power (note)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-18</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2880" w:type="dxa"/>
            <w:gridSpan w:val="2"/>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627" w:type="dxa"/>
            <w:tcBorders>
              <w:top w:val="single" w:sz="6" w:space="0" w:color="000000"/>
              <w:left w:val="single" w:sz="6" w:space="0" w:color="000000"/>
              <w:bottom w:val="single" w:sz="6" w:space="0" w:color="000000"/>
              <w:right w:val="single" w:sz="6" w:space="0" w:color="000000"/>
            </w:tcBorders>
            <w:vAlign w:val="center"/>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Limited Power Increase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"Not used"</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Power Control Algorithm</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Algorithm 1</w:t>
            </w:r>
          </w:p>
        </w:tc>
        <w:tc>
          <w:tcPr>
            <w:tcW w:w="162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7665"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Power is compared to P-CPICH as specified in [9].</w:t>
            </w:r>
          </w:p>
        </w:tc>
      </w:tr>
    </w:tbl>
    <w:p>
      <w:pPr>
        <w:pStyle w:val="Normal"/>
        <w:rPr/>
      </w:pPr>
      <w:r>
        <w:rPr/>
      </w:r>
    </w:p>
    <w:p>
      <w:pPr>
        <w:pStyle w:val="TH"/>
        <w:rPr/>
      </w:pPr>
      <w:r>
        <w:rPr/>
        <w:t>Table 7.8.5.2: Requirements in downlink power control for F-DPCH</w:t>
      </w:r>
    </w:p>
    <w:tbl>
      <w:tblPr>
        <w:tblW w:w="7230" w:type="dxa"/>
        <w:jc w:val="center"/>
        <w:tblInd w:w="0" w:type="dxa"/>
        <w:tblLayout w:type="fixed"/>
        <w:tblCellMar>
          <w:top w:w="0" w:type="dxa"/>
          <w:left w:w="28" w:type="dxa"/>
          <w:bottom w:w="0" w:type="dxa"/>
          <w:right w:w="108" w:type="dxa"/>
        </w:tblCellMar>
      </w:tblPr>
      <w:tblGrid>
        <w:gridCol w:w="2723"/>
        <w:gridCol w:w="1440"/>
        <w:gridCol w:w="1440"/>
        <w:gridCol w:w="1627"/>
      </w:tblGrid>
      <w:tr>
        <w:trPr>
          <w:cantSplit w:val="true"/>
        </w:trPr>
        <w:tc>
          <w:tcPr>
            <w:tcW w:w="272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62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723" w:type="dxa"/>
            <w:tcBorders>
              <w:top w:val="single" w:sz="6" w:space="0" w:color="000000"/>
              <w:left w:val="single" w:sz="6" w:space="0" w:color="000000"/>
              <w:bottom w:val="single" w:sz="6" w:space="0" w:color="000000"/>
              <w:right w:val="single" w:sz="6" w:space="0" w:color="000000"/>
            </w:tcBorders>
          </w:tcPr>
          <w:p>
            <w:pPr>
              <w:pStyle w:val="TAL"/>
              <w:rPr/>
            </w:pPr>
            <w:r>
              <w:rPr/>
            </w:r>
            <m:oMathPara xmlns:m="http://schemas.openxmlformats.org/officeDocument/2006/math">
              <m:oMathParaPr>
                <m:jc m:val="left"/>
              </m:oMathParaPr>
              <m:oMath>
                <m:f>
                  <m:num>
                    <m:r>
                      <w:rPr>
                        <w:rFonts w:ascii="Cambria Math" w:hAnsi="Cambria Math"/>
                      </w:rPr>
                      <m:t xml:space="preserve">F</m:t>
                    </m:r>
                    <m:r>
                      <w:rPr>
                        <w:rFonts w:ascii="Cambria Math" w:hAnsi="Cambria Math"/>
                      </w:rPr>
                      <m:t xml:space="preserve">−</m:t>
                    </m:r>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-15,9</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-12,0</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723" w:type="dxa"/>
            <w:tcBorders>
              <w:top w:val="single" w:sz="6" w:space="0" w:color="000000"/>
              <w:left w:val="single" w:sz="6" w:space="0" w:color="000000"/>
              <w:bottom w:val="single" w:sz="6" w:space="0" w:color="000000"/>
              <w:right w:val="single" w:sz="6" w:space="0" w:color="000000"/>
            </w:tcBorders>
          </w:tcPr>
          <w:p>
            <w:pPr>
              <w:pStyle w:val="TAL"/>
              <w:rPr/>
            </w:pPr>
            <w:r>
              <w:rPr/>
              <w:t>TPC Command Error Ratio high</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0,015</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0,065</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723" w:type="dxa"/>
            <w:tcBorders>
              <w:top w:val="single" w:sz="6" w:space="0" w:color="000000"/>
              <w:left w:val="single" w:sz="6" w:space="0" w:color="000000"/>
              <w:bottom w:val="single" w:sz="6" w:space="0" w:color="000000"/>
              <w:right w:val="single" w:sz="6" w:space="0" w:color="000000"/>
            </w:tcBorders>
          </w:tcPr>
          <w:p>
            <w:pPr>
              <w:pStyle w:val="TAL"/>
              <w:rPr/>
            </w:pPr>
            <w:r>
              <w:rPr/>
              <w:t>TPC Command Error Ratio low</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0,005</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0,035</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w:t>
            </w:r>
          </w:p>
        </w:tc>
      </w:tr>
    </w:tbl>
    <w:p>
      <w:pPr>
        <w:pStyle w:val="Normal"/>
        <w:rPr/>
      </w:pPr>
      <w:r>
        <w:rPr/>
      </w:r>
    </w:p>
    <w:p>
      <w:pPr>
        <w:pStyle w:val="Normal"/>
        <w:rPr/>
      </w:pPr>
      <w:r>
        <w:rPr/>
        <w:t>The reference for this requirement is TS 25.101 [1] clause 8.8.1.1.</w:t>
      </w:r>
    </w:p>
    <w:p>
      <w:pPr>
        <w:pStyle w:val="Heading4"/>
        <w:ind w:left="1418" w:hanging="1418"/>
        <w:rPr/>
      </w:pPr>
      <w:r>
        <w:rPr/>
        <w:t>7.8.5.3</w:t>
        <w:tab/>
        <w:t>Test purpose</w:t>
      </w:r>
    </w:p>
    <w:p>
      <w:pPr>
        <w:pStyle w:val="Normal"/>
        <w:rPr/>
      </w:pPr>
      <w:r>
        <w:rPr/>
        <w:t>To verify that the UE receiver is capable of converging to required link quality set by network while using as low power as possible.</w:t>
      </w:r>
    </w:p>
    <w:p>
      <w:pPr>
        <w:pStyle w:val="Heading4"/>
        <w:ind w:left="1418" w:hanging="1418"/>
        <w:rPr/>
      </w:pPr>
      <w:r>
        <w:rPr/>
        <w:t>7.8.5.4</w:t>
        <w:tab/>
        <w:t>Method of test</w:t>
      </w:r>
    </w:p>
    <w:p>
      <w:pPr>
        <w:pStyle w:val="H6"/>
        <w:rPr/>
      </w:pPr>
      <w:r>
        <w:rPr/>
        <w:t>7.8.5.4.1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SS, multipath fading simulator and an AWGN source to the UE antenna connector as shown in figure A.10. In case of UE-receive diversity connect according to figure A.21.</w:t>
      </w:r>
    </w:p>
    <w:p>
      <w:pPr>
        <w:pStyle w:val="B1"/>
        <w:rPr/>
      </w:pPr>
      <w:r>
        <w:rPr/>
        <w:t>2)</w:t>
        <w:tab/>
        <w:t>The Fixed Reference Channels (FRC H-Set 1, QPSK) are specified in Annex C.8.1.1.3)</w:t>
        <w:tab/>
        <w:t>Set up a HSDPA call according to the call setup procedure specified in TS 34.108 [3] clause 7.3.11 with levels according to table E.5C.1.</w:t>
      </w:r>
    </w:p>
    <w:p>
      <w:pPr>
        <w:pStyle w:val="B1"/>
        <w:rPr/>
      </w:pPr>
      <w:r>
        <w:rPr>
          <w:lang w:eastAsia="zh-TW"/>
        </w:rPr>
        <w:t>3</w:t>
      </w:r>
      <w:r>
        <w:rPr/>
        <w:t>)</w:t>
        <w:tab/>
        <w:t>Once the HSDPA connection is setup, and start transmitting HSDPA Data.</w:t>
      </w:r>
    </w:p>
    <w:p>
      <w:pPr>
        <w:pStyle w:val="B1"/>
        <w:rPr/>
      </w:pPr>
      <w:r>
        <w:rPr>
          <w:lang w:eastAsia="zh-TW"/>
        </w:rPr>
        <w:t>4</w:t>
      </w:r>
      <w:r>
        <w:rPr/>
        <w:t>)</w:t>
        <w:tab/>
        <w:t>Additional RF parameters are set up according to table 7.8.5.3.</w:t>
      </w:r>
    </w:p>
    <w:p>
      <w:pPr>
        <w:pStyle w:val="B1"/>
        <w:rPr/>
      </w:pPr>
      <w:r>
        <w:rPr>
          <w:lang w:eastAsia="zh-TW"/>
        </w:rPr>
        <w:t>5</w:t>
      </w:r>
      <w:r>
        <w:rPr/>
        <w:t>)</w:t>
        <w:tab/>
        <w:t>Set the uplink DPCH power control parameters to use Algorithm 1with a step size of 1 dB and the uplink HS-DPCCH to be continuous.</w:t>
      </w:r>
    </w:p>
    <w:p>
      <w:pPr>
        <w:pStyle w:val="B1"/>
        <w:rPr/>
      </w:pPr>
      <w:r>
        <w:rPr/>
        <w:t>6)</w:t>
        <w:tab/>
        <w:t>SS will vary the physical channel power in downlink according to the TPC commands from UE. Downlink power control mode (DPC_MODE) 0 shall be used.</w:t>
      </w:r>
    </w:p>
    <w:p>
      <w:pPr>
        <w:pStyle w:val="Normal"/>
        <w:rPr/>
      </w:pPr>
      <w:r>
        <w:rPr/>
        <w:t>See TS 34.108 [3] for details regarding generic call setup procedure.</w:t>
      </w:r>
    </w:p>
    <w:p>
      <w:pPr>
        <w:pStyle w:val="H6"/>
        <w:rPr/>
      </w:pPr>
      <w:r>
        <w:rPr/>
        <w:t>7.8.5.4.2</w:t>
        <w:tab/>
        <w:t>Procedure</w:t>
      </w:r>
    </w:p>
    <w:p>
      <w:pPr>
        <w:pStyle w:val="B1"/>
        <w:rPr/>
      </w:pPr>
      <w:r>
        <w:rPr/>
        <w:t>1)</w:t>
        <w:tab/>
        <w:t>After call set up generate suitable TPC commands from the SS to set the output power of the UE, measured at the UE antenna connector, to be in the range 0 dBm +-2 dB. This is a nominal setting and not part of the test requirements.</w:t>
      </w:r>
    </w:p>
    <w:p>
      <w:pPr>
        <w:pStyle w:val="B1"/>
        <w:rPr/>
      </w:pPr>
      <w:r>
        <w:rPr/>
        <w:t>2)</w:t>
        <w:tab/>
        <w:t>SS waits 15 seconds and then sends repetitive UP/DOWN/UP/DOWN TPC pattern to the UE. During the measurements it may be possible that UE output power drifts far away from the nominal setting (0 dBm) due to erroneously received TPC commands. If power drift causes problems for the SS to continue the measurements, then the SS shall send suitable TPC commands to set UE output power back to its nominal setting. Same as the regular UP/DOWN/UP/DOWN TPCs, the deviating TPCs with the corresponding power steps are counted as samples.</w:t>
      </w:r>
    </w:p>
    <w:p>
      <w:pPr>
        <w:pStyle w:val="B1"/>
        <w:rPr/>
      </w:pPr>
      <w:r>
        <w:rPr/>
        <w:t>3)</w:t>
        <w:tab/>
        <w:t>After this period, measure TPC Command Error Rate according to statistical significance in Annex F.6.1.10. This is done as follows: The SS shall measure the mean output power of the UE in each timeslot, not including the 25 </w:t>
      </w:r>
      <w:r>
        <w:rPr>
          <w:rFonts w:ascii="Symbol" w:hAnsi="Symbol"/>
          <w:sz w:val="20"/>
        </w:rPr>
        <w:t>m</w:t>
      </w:r>
      <w:r>
        <w:rPr/>
        <w:t xml:space="preserve">s transient periods at the start and end of each slot. For each timeslot </w:t>
      </w:r>
    </w:p>
    <w:p>
      <w:pPr>
        <w:pStyle w:val="B3"/>
        <w:rPr/>
      </w:pPr>
      <w:r>
        <w:rPr/>
        <w:t>-</w:t>
        <w:tab/>
        <w:t>if TPC command corresponding to this timeslot was UP, and the mean power in that timeslot is greater than or equal to the mean power in the previous timeslot plus 0.4 dB, increment a counter of correct samples. Otherwise increment a counter of wrong samples.</w:t>
      </w:r>
    </w:p>
    <w:p>
      <w:pPr>
        <w:pStyle w:val="B3"/>
        <w:rPr/>
      </w:pPr>
      <w:r>
        <w:rPr/>
        <w:t>-</w:t>
        <w:tab/>
        <w:t>if TPC command corresponding to this timeslot was DOWN, and the mean power in that timeslot is less than or equal to the mean power in the previous timeslot minus 0.4 dB, increment a counter of correct samples. Otherwise increment a counter of wrong samples.</w:t>
      </w:r>
    </w:p>
    <w:p>
      <w:pPr>
        <w:pStyle w:val="B1"/>
        <w:rPr/>
      </w:pPr>
      <w:r>
        <w:rPr/>
        <w:tab/>
        <w:t xml:space="preserve">Simultaneously the downlink </w:t>
      </w:r>
      <w:r>
        <w:rPr/>
      </w:r>
      <m:oMath xmlns:m="http://schemas.openxmlformats.org/officeDocument/2006/math">
        <m:f>
          <m:num>
            <m:r>
              <w:rPr>
                <w:rFonts w:ascii="Cambria Math" w:hAnsi="Cambria Math"/>
              </w:rPr>
              <m:t xml:space="preserve">F</m:t>
            </m:r>
            <m:r>
              <w:rPr>
                <w:rFonts w:ascii="Cambria Math" w:hAnsi="Cambria Math"/>
              </w:rPr>
              <m:t xml:space="preserve">−</m:t>
            </m:r>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position w:val="-30"/>
        </w:rPr>
        <w:t xml:space="preserve"> </w:t>
      </w:r>
      <w:r>
        <w:rPr/>
        <w:t>power ratio averaged over TPC symbols of the F-DPCH frame is measured..</w:t>
      </w:r>
    </w:p>
    <w:p>
      <w:pPr>
        <w:pStyle w:val="H6"/>
        <w:rPr/>
      </w:pPr>
      <w:r>
        <w:rPr/>
        <w:t>Specific Message Contents</w:t>
      </w:r>
    </w:p>
    <w:p>
      <w:pPr>
        <w:pStyle w:val="Normal"/>
        <w:rPr/>
      </w:pPr>
      <w:r>
        <w:rPr/>
        <w:t>All message indicated above shall use the same content as described in the default message content in clause 9 of TS 34.108 [3] with the following exceptions</w:t>
      </w:r>
    </w:p>
    <w:p>
      <w:pPr>
        <w:pStyle w:val="H6"/>
        <w:rPr/>
      </w:pPr>
      <w:r>
        <w:rPr/>
        <w:t>RRC CONNECTION REQUEST (Step 2)</w:t>
      </w:r>
    </w:p>
    <w:tbl>
      <w:tblPr>
        <w:tblW w:w="9842" w:type="dxa"/>
        <w:jc w:val="center"/>
        <w:tblInd w:w="0" w:type="dxa"/>
        <w:tblLayout w:type="fixed"/>
        <w:tblCellMar>
          <w:top w:w="0" w:type="dxa"/>
          <w:left w:w="28" w:type="dxa"/>
          <w:bottom w:w="0" w:type="dxa"/>
          <w:right w:w="108" w:type="dxa"/>
        </w:tblCellMar>
      </w:tblPr>
      <w:tblGrid>
        <w:gridCol w:w="4395"/>
        <w:gridCol w:w="3969"/>
        <w:gridCol w:w="1478"/>
      </w:tblGrid>
      <w:tr>
        <w:trPr/>
        <w:tc>
          <w:tcPr>
            <w:tcW w:w="439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396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c>
          <w:tcPr>
            <w:tcW w:w="1478" w:type="dxa"/>
            <w:tcBorders>
              <w:top w:val="single" w:sz="6" w:space="0" w:color="000000"/>
              <w:left w:val="single" w:sz="6" w:space="0" w:color="000000"/>
              <w:bottom w:val="single" w:sz="6" w:space="0" w:color="000000"/>
              <w:right w:val="single" w:sz="6" w:space="0" w:color="000000"/>
            </w:tcBorders>
          </w:tcPr>
          <w:p>
            <w:pPr>
              <w:pStyle w:val="TAR"/>
              <w:rPr/>
            </w:pPr>
            <w:r>
              <w:rPr/>
              <w:t>Version</w:t>
            </w:r>
          </w:p>
        </w:tc>
      </w:tr>
      <w:tr>
        <w:trPr>
          <w:cantSplit w:val="true"/>
        </w:trPr>
        <w:tc>
          <w:tcPr>
            <w:tcW w:w="4395" w:type="dxa"/>
            <w:tcBorders>
              <w:top w:val="single" w:sz="6" w:space="0" w:color="000000"/>
              <w:left w:val="single" w:sz="4" w:space="0" w:color="000000"/>
              <w:bottom w:val="single" w:sz="4" w:space="0" w:color="000000"/>
              <w:right w:val="single" w:sz="4" w:space="0" w:color="000000"/>
            </w:tcBorders>
          </w:tcPr>
          <w:p>
            <w:pPr>
              <w:pStyle w:val="TAL"/>
              <w:rPr/>
            </w:pPr>
            <w:r>
              <w:rPr/>
              <w:t>Message Type</w:t>
            </w:r>
          </w:p>
        </w:tc>
        <w:tc>
          <w:tcPr>
            <w:tcW w:w="3969" w:type="dxa"/>
            <w:tcBorders>
              <w:top w:val="single" w:sz="6"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6"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Support for F-DPCH</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TRUE</w:t>
            </w:r>
          </w:p>
        </w:tc>
        <w:tc>
          <w:tcPr>
            <w:tcW w:w="1478"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b/>
          <w:b/>
          <w:bCs/>
        </w:rPr>
      </w:pPr>
      <w:r>
        <w:rPr>
          <w:b/>
          <w:bCs/>
        </w:rPr>
      </w:r>
    </w:p>
    <w:p>
      <w:pPr>
        <w:pStyle w:val="H6"/>
        <w:rPr/>
      </w:pPr>
      <w:r>
        <w:rPr/>
        <w:t xml:space="preserve">RADIO BEARER SETUP HSDPA </w:t>
      </w:r>
      <w:r>
        <w:rPr>
          <w:rFonts w:cs="Arial"/>
        </w:rPr>
        <w:t>with F-DPCH</w:t>
      </w:r>
      <w:r>
        <w:rPr/>
        <w:t xml:space="preserve"> (Step 2)</w:t>
      </w:r>
    </w:p>
    <w:tbl>
      <w:tblPr>
        <w:tblW w:w="9842" w:type="dxa"/>
        <w:jc w:val="center"/>
        <w:tblInd w:w="0" w:type="dxa"/>
        <w:tblLayout w:type="fixed"/>
        <w:tblCellMar>
          <w:top w:w="0" w:type="dxa"/>
          <w:left w:w="28" w:type="dxa"/>
          <w:bottom w:w="0" w:type="dxa"/>
          <w:right w:w="108" w:type="dxa"/>
        </w:tblCellMar>
      </w:tblPr>
      <w:tblGrid>
        <w:gridCol w:w="4395"/>
        <w:gridCol w:w="3969"/>
        <w:gridCol w:w="1478"/>
      </w:tblGrid>
      <w:tr>
        <w:trPr>
          <w:tblHeader w:val="true"/>
        </w:trPr>
        <w:tc>
          <w:tcPr>
            <w:tcW w:w="439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396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c>
          <w:tcPr>
            <w:tcW w:w="147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Version</w:t>
            </w:r>
          </w:p>
        </w:tc>
      </w:tr>
      <w:tr>
        <w:trPr>
          <w:cantSplit w:val="true"/>
        </w:trPr>
        <w:tc>
          <w:tcPr>
            <w:tcW w:w="4395" w:type="dxa"/>
            <w:tcBorders>
              <w:top w:val="single" w:sz="6" w:space="0" w:color="000000"/>
              <w:left w:val="single" w:sz="4" w:space="0" w:color="000000"/>
              <w:right w:val="single" w:sz="4" w:space="0" w:color="000000"/>
            </w:tcBorders>
          </w:tcPr>
          <w:p>
            <w:pPr>
              <w:pStyle w:val="TAL"/>
              <w:rPr/>
            </w:pPr>
            <w:r>
              <w:rPr/>
              <w:t>UL Transport channel information for all transport channels</w:t>
            </w:r>
          </w:p>
        </w:tc>
        <w:tc>
          <w:tcPr>
            <w:tcW w:w="3969" w:type="dxa"/>
            <w:tcBorders>
              <w:top w:val="single" w:sz="6" w:space="0" w:color="000000"/>
              <w:left w:val="single" w:sz="4" w:space="0" w:color="000000"/>
              <w:right w:val="single" w:sz="4" w:space="0" w:color="000000"/>
            </w:tcBorders>
          </w:tcPr>
          <w:p>
            <w:pPr>
              <w:pStyle w:val="TAL"/>
              <w:snapToGrid w:val="false"/>
              <w:rPr/>
            </w:pPr>
            <w:r>
              <w:rPr/>
            </w:r>
          </w:p>
        </w:tc>
        <w:tc>
          <w:tcPr>
            <w:tcW w:w="1478"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PRACH TFCS</w:t>
            </w:r>
          </w:p>
        </w:tc>
        <w:tc>
          <w:tcPr>
            <w:tcW w:w="3969" w:type="dxa"/>
            <w:tcBorders>
              <w:left w:val="single" w:sz="4" w:space="0" w:color="000000"/>
              <w:right w:val="single" w:sz="4" w:space="0" w:color="000000"/>
            </w:tcBorders>
          </w:tcPr>
          <w:p>
            <w:pPr>
              <w:pStyle w:val="TAL"/>
              <w:rPr/>
            </w:pPr>
            <w:r>
              <w:rPr/>
              <w:t>Not Present</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TFC subset</w:t>
            </w:r>
          </w:p>
        </w:tc>
        <w:tc>
          <w:tcPr>
            <w:tcW w:w="3969" w:type="dxa"/>
            <w:tcBorders>
              <w:left w:val="single" w:sz="4" w:space="0" w:color="000000"/>
              <w:right w:val="single" w:sz="4" w:space="0" w:color="000000"/>
            </w:tcBorders>
          </w:tcPr>
          <w:p>
            <w:pPr>
              <w:pStyle w:val="TAL"/>
              <w:rPr/>
            </w:pPr>
            <w:r>
              <w:rPr/>
              <w:t>Not Present</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UL DCH TFCS</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TFCI signalling</w:t>
            </w:r>
          </w:p>
        </w:tc>
        <w:tc>
          <w:tcPr>
            <w:tcW w:w="3969" w:type="dxa"/>
            <w:tcBorders>
              <w:left w:val="single" w:sz="4" w:space="0" w:color="000000"/>
              <w:right w:val="single" w:sz="4" w:space="0" w:color="000000"/>
            </w:tcBorders>
          </w:tcPr>
          <w:p>
            <w:pPr>
              <w:pStyle w:val="TAL"/>
              <w:rPr/>
            </w:pPr>
            <w:r>
              <w:rPr/>
              <w:t>Normal</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TFCI Field 1 information</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TFCS representation</w:t>
            </w:r>
          </w:p>
        </w:tc>
        <w:tc>
          <w:tcPr>
            <w:tcW w:w="3969" w:type="dxa"/>
            <w:tcBorders>
              <w:left w:val="single" w:sz="4" w:space="0" w:color="000000"/>
              <w:right w:val="single" w:sz="4" w:space="0" w:color="000000"/>
            </w:tcBorders>
          </w:tcPr>
          <w:p>
            <w:pPr>
              <w:pStyle w:val="TAL"/>
              <w:rPr/>
            </w:pPr>
            <w:r>
              <w:rPr/>
              <w:t>Complete reconfiguration</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TFCS complete reconfiguration information</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CTFC Size</w:t>
            </w:r>
          </w:p>
        </w:tc>
        <w:tc>
          <w:tcPr>
            <w:tcW w:w="3969" w:type="dxa"/>
            <w:tcBorders>
              <w:left w:val="single" w:sz="4" w:space="0" w:color="000000"/>
              <w:right w:val="single" w:sz="4" w:space="0" w:color="000000"/>
            </w:tcBorders>
          </w:tcPr>
          <w:p>
            <w:pPr>
              <w:pStyle w:val="TAL"/>
              <w:rPr/>
            </w:pPr>
            <w:r>
              <w:rPr/>
              <w:t>2 bit CTFC</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CTFC information</w:t>
            </w:r>
          </w:p>
        </w:tc>
        <w:tc>
          <w:tcPr>
            <w:tcW w:w="3969" w:type="dxa"/>
            <w:tcBorders>
              <w:left w:val="single" w:sz="4" w:space="0" w:color="000000"/>
              <w:right w:val="single" w:sz="4" w:space="0" w:color="000000"/>
            </w:tcBorders>
          </w:tcPr>
          <w:p>
            <w:pPr>
              <w:pStyle w:val="TAL"/>
              <w:rPr/>
            </w:pPr>
            <w:r>
              <w:rPr/>
              <w:t>2 TFCs</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- 2bit CTFC</w:t>
            </w:r>
          </w:p>
        </w:tc>
        <w:tc>
          <w:tcPr>
            <w:tcW w:w="3969" w:type="dxa"/>
            <w:tcBorders>
              <w:left w:val="single" w:sz="4" w:space="0" w:color="000000"/>
              <w:right w:val="single" w:sz="4" w:space="0" w:color="000000"/>
            </w:tcBorders>
          </w:tcPr>
          <w:p>
            <w:pPr>
              <w:pStyle w:val="TAL"/>
              <w:rPr/>
            </w:pPr>
            <w:r>
              <w:rPr/>
              <w:t>0</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Power offset Information</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Gain Factors</w:t>
            </w:r>
          </w:p>
        </w:tc>
        <w:tc>
          <w:tcPr>
            <w:tcW w:w="3969" w:type="dxa"/>
            <w:tcBorders>
              <w:left w:val="single" w:sz="4" w:space="0" w:color="000000"/>
              <w:right w:val="single" w:sz="4" w:space="0" w:color="000000"/>
            </w:tcBorders>
          </w:tcPr>
          <w:p>
            <w:pPr>
              <w:pStyle w:val="TAL"/>
              <w:rPr/>
            </w:pPr>
            <w:r>
              <w:rPr/>
              <w:t>computedGainFactors</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Reference TFC ID</w:t>
            </w:r>
          </w:p>
        </w:tc>
        <w:tc>
          <w:tcPr>
            <w:tcW w:w="3969" w:type="dxa"/>
            <w:tcBorders>
              <w:left w:val="single" w:sz="4" w:space="0" w:color="000000"/>
              <w:right w:val="single" w:sz="4" w:space="0" w:color="000000"/>
            </w:tcBorders>
          </w:tcPr>
          <w:p>
            <w:pPr>
              <w:pStyle w:val="TAL"/>
              <w:rPr/>
            </w:pPr>
            <w:r>
              <w:rPr/>
              <w:t>0</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Power offset Pp-m</w:t>
            </w:r>
          </w:p>
        </w:tc>
        <w:tc>
          <w:tcPr>
            <w:tcW w:w="3969" w:type="dxa"/>
            <w:tcBorders>
              <w:left w:val="single" w:sz="4" w:space="0" w:color="000000"/>
              <w:right w:val="single" w:sz="4" w:space="0" w:color="000000"/>
            </w:tcBorders>
          </w:tcPr>
          <w:p>
            <w:pPr>
              <w:pStyle w:val="TAL"/>
              <w:rPr/>
            </w:pPr>
            <w:r>
              <w:rPr/>
              <w:t>Not Present</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- 2bit CTFC</w:t>
            </w:r>
          </w:p>
        </w:tc>
        <w:tc>
          <w:tcPr>
            <w:tcW w:w="3969" w:type="dxa"/>
            <w:tcBorders>
              <w:left w:val="single" w:sz="4" w:space="0" w:color="000000"/>
              <w:right w:val="single" w:sz="4" w:space="0" w:color="000000"/>
            </w:tcBorders>
          </w:tcPr>
          <w:p>
            <w:pPr>
              <w:pStyle w:val="TAL"/>
              <w:rPr/>
            </w:pPr>
            <w:r>
              <w:rPr/>
              <w:t>1</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Power offset Information</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Gain Factors</w:t>
            </w:r>
          </w:p>
        </w:tc>
        <w:tc>
          <w:tcPr>
            <w:tcW w:w="3969" w:type="dxa"/>
            <w:tcBorders>
              <w:left w:val="single" w:sz="4" w:space="0" w:color="000000"/>
              <w:right w:val="single" w:sz="4" w:space="0" w:color="000000"/>
            </w:tcBorders>
          </w:tcPr>
          <w:p>
            <w:pPr>
              <w:pStyle w:val="TAL"/>
              <w:rPr/>
            </w:pPr>
            <w:r>
              <w:rPr/>
              <w:t>signalledGainFactors</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Gain factor ßc</w:t>
            </w:r>
          </w:p>
        </w:tc>
        <w:tc>
          <w:tcPr>
            <w:tcW w:w="3969" w:type="dxa"/>
            <w:tcBorders>
              <w:left w:val="single" w:sz="4" w:space="0" w:color="000000"/>
              <w:right w:val="single" w:sz="4" w:space="0" w:color="000000"/>
            </w:tcBorders>
          </w:tcPr>
          <w:p>
            <w:pPr>
              <w:pStyle w:val="TAL"/>
              <w:rPr/>
            </w:pPr>
            <w:r>
              <w:rPr/>
              <w:t>11</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Gain factor ßd</w:t>
            </w:r>
          </w:p>
        </w:tc>
        <w:tc>
          <w:tcPr>
            <w:tcW w:w="3969" w:type="dxa"/>
            <w:tcBorders>
              <w:left w:val="single" w:sz="4" w:space="0" w:color="000000"/>
              <w:right w:val="single" w:sz="4" w:space="0" w:color="000000"/>
            </w:tcBorders>
          </w:tcPr>
          <w:p>
            <w:pPr>
              <w:pStyle w:val="TAL"/>
              <w:rPr/>
            </w:pPr>
            <w:r>
              <w:rPr/>
              <w:t>15</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Reference TFC ID</w:t>
            </w:r>
          </w:p>
        </w:tc>
        <w:tc>
          <w:tcPr>
            <w:tcW w:w="3969" w:type="dxa"/>
            <w:tcBorders>
              <w:left w:val="single" w:sz="4" w:space="0" w:color="000000"/>
              <w:right w:val="single" w:sz="4" w:space="0" w:color="000000"/>
            </w:tcBorders>
          </w:tcPr>
          <w:p>
            <w:pPr>
              <w:pStyle w:val="TAL"/>
              <w:rPr/>
            </w:pPr>
            <w:r>
              <w:rPr/>
              <w:t>0</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bottom w:val="single" w:sz="6" w:space="0" w:color="000000"/>
              <w:right w:val="single" w:sz="4" w:space="0" w:color="000000"/>
            </w:tcBorders>
          </w:tcPr>
          <w:p>
            <w:pPr>
              <w:pStyle w:val="TAL"/>
              <w:rPr/>
            </w:pPr>
            <w:r>
              <w:rPr>
                <w:rFonts w:eastAsia="Arial"/>
              </w:rPr>
              <w:t xml:space="preserve">                  </w:t>
            </w:r>
            <w:r>
              <w:rPr/>
              <w:t>- Power offset Pp-m</w:t>
            </w:r>
          </w:p>
        </w:tc>
        <w:tc>
          <w:tcPr>
            <w:tcW w:w="3969" w:type="dxa"/>
            <w:tcBorders>
              <w:left w:val="single" w:sz="4" w:space="0" w:color="000000"/>
              <w:bottom w:val="single" w:sz="6" w:space="0" w:color="000000"/>
              <w:right w:val="single" w:sz="4" w:space="0" w:color="000000"/>
            </w:tcBorders>
          </w:tcPr>
          <w:p>
            <w:pPr>
              <w:pStyle w:val="TAL"/>
              <w:rPr/>
            </w:pPr>
            <w:r>
              <w:rPr/>
              <w:t>Not Present</w:t>
            </w:r>
          </w:p>
        </w:tc>
        <w:tc>
          <w:tcPr>
            <w:tcW w:w="1478" w:type="dxa"/>
            <w:tcBorders>
              <w:left w:val="single" w:sz="4" w:space="0" w:color="000000"/>
              <w:bottom w:val="single" w:sz="6" w:space="0" w:color="000000"/>
              <w:right w:val="single" w:sz="4" w:space="0" w:color="000000"/>
            </w:tcBorders>
          </w:tcPr>
          <w:p>
            <w:pPr>
              <w:pStyle w:val="TAL"/>
              <w:snapToGrid w:val="false"/>
              <w:rPr/>
            </w:pPr>
            <w:r>
              <w:rPr/>
            </w:r>
          </w:p>
        </w:tc>
      </w:tr>
      <w:tr>
        <w:trPr>
          <w:cantSplit w:val="true"/>
        </w:trPr>
        <w:tc>
          <w:tcPr>
            <w:tcW w:w="4395" w:type="dxa"/>
            <w:tcBorders>
              <w:top w:val="single" w:sz="6" w:space="0" w:color="000000"/>
              <w:left w:val="single" w:sz="4" w:space="0" w:color="000000"/>
              <w:right w:val="single" w:sz="4" w:space="0" w:color="000000"/>
            </w:tcBorders>
          </w:tcPr>
          <w:p>
            <w:pPr>
              <w:pStyle w:val="TAL"/>
              <w:rPr/>
            </w:pPr>
            <w:r>
              <w:rPr/>
              <w:t>Uplink DPCH info</w:t>
            </w:r>
          </w:p>
        </w:tc>
        <w:tc>
          <w:tcPr>
            <w:tcW w:w="3969" w:type="dxa"/>
            <w:tcBorders>
              <w:top w:val="single" w:sz="6" w:space="0" w:color="000000"/>
              <w:left w:val="single" w:sz="4" w:space="0" w:color="000000"/>
              <w:right w:val="single" w:sz="4" w:space="0" w:color="000000"/>
            </w:tcBorders>
          </w:tcPr>
          <w:p>
            <w:pPr>
              <w:pStyle w:val="TAL"/>
              <w:snapToGrid w:val="false"/>
              <w:rPr/>
            </w:pPr>
            <w:r>
              <w:rPr/>
            </w:r>
          </w:p>
        </w:tc>
        <w:tc>
          <w:tcPr>
            <w:tcW w:w="1478" w:type="dxa"/>
            <w:tcBorders>
              <w:top w:val="single" w:sz="6" w:space="0" w:color="000000"/>
              <w:left w:val="single" w:sz="4" w:space="0" w:color="000000"/>
              <w:right w:val="single" w:sz="4" w:space="0" w:color="000000"/>
            </w:tcBorders>
          </w:tcPr>
          <w:p>
            <w:pPr>
              <w:pStyle w:val="TAL"/>
              <w:rPr/>
            </w:pPr>
            <w:r>
              <w:rPr/>
              <w:t>Rel-6</w:t>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Uplink DPCH power control info</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xml:space="preserve">- </w:t>
            </w:r>
            <w:r>
              <w:rPr>
                <w:rFonts w:cs="Symbol" w:ascii="Symbol" w:hAnsi="Symbol"/>
              </w:rPr>
              <w:t></w:t>
            </w:r>
            <w:r>
              <w:rPr>
                <w:position w:val="-6"/>
                <w:sz w:val="14"/>
                <w:szCs w:val="14"/>
              </w:rPr>
              <w:t>ACK</w:t>
            </w:r>
          </w:p>
        </w:tc>
        <w:tc>
          <w:tcPr>
            <w:tcW w:w="3969" w:type="dxa"/>
            <w:tcBorders>
              <w:left w:val="single" w:sz="4" w:space="0" w:color="000000"/>
              <w:right w:val="single" w:sz="4" w:space="0" w:color="000000"/>
            </w:tcBorders>
          </w:tcPr>
          <w:p>
            <w:pPr>
              <w:pStyle w:val="TAL"/>
              <w:rPr/>
            </w:pPr>
            <w:r>
              <w:rPr/>
              <w:t>5</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xml:space="preserve">- </w:t>
            </w:r>
            <w:r>
              <w:rPr>
                <w:rFonts w:cs="Symbol" w:ascii="Symbol" w:hAnsi="Symbol"/>
              </w:rPr>
              <w:t></w:t>
            </w:r>
            <w:r>
              <w:rPr>
                <w:position w:val="-6"/>
                <w:sz w:val="14"/>
                <w:szCs w:val="14"/>
              </w:rPr>
              <w:t>NACK</w:t>
            </w:r>
          </w:p>
        </w:tc>
        <w:tc>
          <w:tcPr>
            <w:tcW w:w="3969" w:type="dxa"/>
            <w:tcBorders>
              <w:left w:val="single" w:sz="4" w:space="0" w:color="000000"/>
              <w:right w:val="single" w:sz="4" w:space="0" w:color="000000"/>
            </w:tcBorders>
          </w:tcPr>
          <w:p>
            <w:pPr>
              <w:pStyle w:val="TAL"/>
              <w:rPr/>
            </w:pPr>
            <w:r>
              <w:rPr/>
              <w:t>5</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bottom w:val="single" w:sz="6" w:space="0" w:color="000000"/>
              <w:right w:val="single" w:sz="4" w:space="0" w:color="000000"/>
            </w:tcBorders>
          </w:tcPr>
          <w:p>
            <w:pPr>
              <w:pStyle w:val="TAL"/>
              <w:rPr/>
            </w:pPr>
            <w:r>
              <w:rPr>
                <w:rFonts w:eastAsia="Arial"/>
              </w:rPr>
              <w:t xml:space="preserve">          </w:t>
            </w:r>
            <w:r>
              <w:rPr/>
              <w:t>- Ack-Nack repetition factor</w:t>
            </w:r>
          </w:p>
        </w:tc>
        <w:tc>
          <w:tcPr>
            <w:tcW w:w="3969" w:type="dxa"/>
            <w:tcBorders>
              <w:left w:val="single" w:sz="4" w:space="0" w:color="000000"/>
              <w:bottom w:val="single" w:sz="6" w:space="0" w:color="000000"/>
              <w:right w:val="single" w:sz="4" w:space="0" w:color="000000"/>
            </w:tcBorders>
          </w:tcPr>
          <w:p>
            <w:pPr>
              <w:pStyle w:val="TAL"/>
              <w:rPr/>
            </w:pPr>
            <w:r>
              <w:rPr/>
              <w:t>3(required for continuous HS-DPCCH signal)</w:t>
            </w:r>
          </w:p>
        </w:tc>
        <w:tc>
          <w:tcPr>
            <w:tcW w:w="1478" w:type="dxa"/>
            <w:tcBorders>
              <w:left w:val="single" w:sz="4" w:space="0" w:color="000000"/>
              <w:bottom w:val="single" w:sz="6" w:space="0" w:color="000000"/>
              <w:right w:val="single" w:sz="4" w:space="0" w:color="000000"/>
            </w:tcBorders>
          </w:tcPr>
          <w:p>
            <w:pPr>
              <w:pStyle w:val="TAL"/>
              <w:snapToGrid w:val="false"/>
              <w:rPr/>
            </w:pPr>
            <w:r>
              <w:rPr/>
            </w:r>
          </w:p>
        </w:tc>
      </w:tr>
      <w:tr>
        <w:trPr>
          <w:cantSplit w:val="true"/>
        </w:trPr>
        <w:tc>
          <w:tcPr>
            <w:tcW w:w="4395" w:type="dxa"/>
            <w:tcBorders>
              <w:top w:val="single" w:sz="6" w:space="0" w:color="000000"/>
              <w:left w:val="single" w:sz="4" w:space="0" w:color="000000"/>
              <w:right w:val="single" w:sz="4" w:space="0" w:color="000000"/>
            </w:tcBorders>
          </w:tcPr>
          <w:p>
            <w:pPr>
              <w:pStyle w:val="TAL"/>
              <w:rPr/>
            </w:pPr>
            <w:r>
              <w:rPr/>
              <w:t>Downlink HS-PDSCH Information</w:t>
            </w:r>
          </w:p>
        </w:tc>
        <w:tc>
          <w:tcPr>
            <w:tcW w:w="3969" w:type="dxa"/>
            <w:tcBorders>
              <w:top w:val="single" w:sz="6" w:space="0" w:color="000000"/>
              <w:left w:val="single" w:sz="4" w:space="0" w:color="000000"/>
              <w:right w:val="single" w:sz="4" w:space="0" w:color="000000"/>
            </w:tcBorders>
          </w:tcPr>
          <w:p>
            <w:pPr>
              <w:pStyle w:val="TAL"/>
              <w:snapToGrid w:val="false"/>
              <w:rPr/>
            </w:pPr>
            <w:r>
              <w:rPr/>
            </w:r>
          </w:p>
        </w:tc>
        <w:tc>
          <w:tcPr>
            <w:tcW w:w="1478" w:type="dxa"/>
            <w:tcBorders>
              <w:top w:val="single" w:sz="6" w:space="0" w:color="000000"/>
              <w:left w:val="single" w:sz="4" w:space="0" w:color="000000"/>
              <w:right w:val="single" w:sz="4" w:space="0" w:color="000000"/>
            </w:tcBorders>
          </w:tcPr>
          <w:p>
            <w:pPr>
              <w:pStyle w:val="TAL"/>
              <w:rPr/>
            </w:pPr>
            <w:r>
              <w:rPr/>
              <w:t>Rel-6</w:t>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HS-SCCH Info</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DL Scrambling Code</w:t>
            </w:r>
          </w:p>
        </w:tc>
        <w:tc>
          <w:tcPr>
            <w:tcW w:w="3969" w:type="dxa"/>
            <w:tcBorders>
              <w:left w:val="single" w:sz="4" w:space="0" w:color="000000"/>
              <w:right w:val="single" w:sz="4" w:space="0" w:color="000000"/>
            </w:tcBorders>
          </w:tcPr>
          <w:p>
            <w:pPr>
              <w:pStyle w:val="TAL"/>
              <w:rPr/>
            </w:pPr>
            <w:r>
              <w:rPr/>
              <w:t>Not present</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HS-SCCH Channelisation Code Information</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HS-SCCH Channelisation Code</w:t>
            </w:r>
          </w:p>
        </w:tc>
        <w:tc>
          <w:tcPr>
            <w:tcW w:w="3969" w:type="dxa"/>
            <w:tcBorders>
              <w:left w:val="single" w:sz="4" w:space="0" w:color="000000"/>
              <w:right w:val="single" w:sz="4" w:space="0" w:color="000000"/>
            </w:tcBorders>
          </w:tcPr>
          <w:p>
            <w:pPr>
              <w:pStyle w:val="TAL"/>
              <w:rPr/>
            </w:pPr>
            <w:r>
              <w:rPr/>
              <w:t>2</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Measurement Feedback Info</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POhsdsch</w:t>
            </w:r>
          </w:p>
        </w:tc>
        <w:tc>
          <w:tcPr>
            <w:tcW w:w="3969" w:type="dxa"/>
            <w:tcBorders>
              <w:left w:val="single" w:sz="4" w:space="0" w:color="000000"/>
              <w:right w:val="single" w:sz="4" w:space="0" w:color="000000"/>
            </w:tcBorders>
          </w:tcPr>
          <w:p>
            <w:pPr>
              <w:pStyle w:val="TAL"/>
              <w:rPr/>
            </w:pPr>
            <w:r>
              <w:rPr/>
              <w:t>3 dB</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CQI Feedback cycle, k</w:t>
            </w:r>
          </w:p>
        </w:tc>
        <w:tc>
          <w:tcPr>
            <w:tcW w:w="3969" w:type="dxa"/>
            <w:tcBorders>
              <w:left w:val="single" w:sz="4" w:space="0" w:color="000000"/>
              <w:right w:val="single" w:sz="4" w:space="0" w:color="000000"/>
            </w:tcBorders>
          </w:tcPr>
          <w:p>
            <w:pPr>
              <w:pStyle w:val="TAL"/>
              <w:rPr/>
            </w:pPr>
            <w:r>
              <w:rPr/>
              <w:t>4 ms</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CQI repetition factor</w:t>
            </w:r>
          </w:p>
        </w:tc>
        <w:tc>
          <w:tcPr>
            <w:tcW w:w="3969" w:type="dxa"/>
            <w:tcBorders>
              <w:left w:val="single" w:sz="4" w:space="0" w:color="000000"/>
              <w:right w:val="single" w:sz="4" w:space="0" w:color="000000"/>
            </w:tcBorders>
          </w:tcPr>
          <w:p>
            <w:pPr>
              <w:pStyle w:val="TAL"/>
              <w:rPr/>
            </w:pPr>
            <w:r>
              <w:rPr/>
              <w:t>2(required for continuous HS-DPCCH signal)</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xml:space="preserve">- </w:t>
            </w:r>
            <w:r>
              <w:rPr>
                <w:rFonts w:cs="Symbol" w:ascii="Symbol" w:hAnsi="Symbol"/>
              </w:rPr>
              <w:t></w:t>
            </w:r>
            <w:r>
              <w:rPr>
                <w:position w:val="-6"/>
                <w:sz w:val="14"/>
                <w:szCs w:val="14"/>
              </w:rPr>
              <w:t>CQI</w:t>
            </w:r>
          </w:p>
        </w:tc>
        <w:tc>
          <w:tcPr>
            <w:tcW w:w="3969" w:type="dxa"/>
            <w:tcBorders>
              <w:left w:val="single" w:sz="4" w:space="0" w:color="000000"/>
              <w:right w:val="single" w:sz="4" w:space="0" w:color="000000"/>
            </w:tcBorders>
          </w:tcPr>
          <w:p>
            <w:pPr>
              <w:pStyle w:val="TAL"/>
              <w:rPr/>
            </w:pPr>
            <w:r>
              <w:rPr/>
              <w:t>5 (corresponds to 0dB in relative power offset)</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bottom w:val="single" w:sz="6"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bottom w:val="single" w:sz="6" w:space="0" w:color="000000"/>
              <w:right w:val="single" w:sz="4" w:space="0" w:color="000000"/>
            </w:tcBorders>
          </w:tcPr>
          <w:p>
            <w:pPr>
              <w:pStyle w:val="TAL"/>
              <w:rPr/>
            </w:pPr>
            <w:r>
              <w:rPr/>
              <w:t>FDD (no data)</w:t>
            </w:r>
          </w:p>
        </w:tc>
        <w:tc>
          <w:tcPr>
            <w:tcW w:w="1478" w:type="dxa"/>
            <w:tcBorders>
              <w:left w:val="single" w:sz="4" w:space="0" w:color="000000"/>
              <w:bottom w:val="single" w:sz="6" w:space="0" w:color="000000"/>
              <w:right w:val="single" w:sz="4" w:space="0" w:color="000000"/>
            </w:tcBorders>
          </w:tcPr>
          <w:p>
            <w:pPr>
              <w:pStyle w:val="TAL"/>
              <w:snapToGrid w:val="false"/>
              <w:rPr/>
            </w:pPr>
            <w:r>
              <w:rPr/>
            </w:r>
          </w:p>
        </w:tc>
      </w:tr>
      <w:tr>
        <w:trPr>
          <w:cantSplit w:val="true"/>
        </w:trPr>
        <w:tc>
          <w:tcPr>
            <w:tcW w:w="4395" w:type="dxa"/>
            <w:tcBorders>
              <w:top w:val="single" w:sz="6" w:space="0" w:color="000000"/>
              <w:left w:val="single" w:sz="4" w:space="0" w:color="000000"/>
              <w:bottom w:val="single" w:sz="4" w:space="0" w:color="000000"/>
              <w:right w:val="single" w:sz="4" w:space="0" w:color="000000"/>
            </w:tcBorders>
          </w:tcPr>
          <w:p>
            <w:pPr>
              <w:pStyle w:val="TAL"/>
              <w:rPr/>
            </w:pPr>
            <w:r>
              <w:rPr/>
              <w:t>Downlink information common for all radio links</w:t>
            </w:r>
          </w:p>
        </w:tc>
        <w:tc>
          <w:tcPr>
            <w:tcW w:w="3969" w:type="dxa"/>
            <w:tcBorders>
              <w:top w:val="single" w:sz="6"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6"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 Downlink F-DPCH info common for all RL</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 Timing Indication</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Maintain</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Timing maintained Synchronization indicator</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FALSE</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power control information</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DPC mode</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0 (single)</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 TPC command error rate target</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0,01 ± 50 % (Test 1), 0,05 ± 30 % (Test 2)</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Downlink information for each radio link</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Downlink information for each radio link </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 Choice mode</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FDD</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Primary CPICH info</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Primary scrambling code</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Reference to clause 6.1 "Default settings (FDD)"</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Serving HS-DSCH radio link indicator</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TRUE</w:t>
            </w:r>
          </w:p>
        </w:tc>
        <w:tc>
          <w:tcPr>
            <w:tcW w:w="1478" w:type="dxa"/>
            <w:tcBorders>
              <w:top w:val="single" w:sz="4" w:space="0" w:color="000000"/>
              <w:left w:val="single" w:sz="4" w:space="0" w:color="000000"/>
              <w:bottom w:val="single" w:sz="4" w:space="0" w:color="000000"/>
              <w:right w:val="single" w:sz="4" w:space="0" w:color="000000"/>
            </w:tcBorders>
          </w:tcPr>
          <w:p>
            <w:pPr>
              <w:pStyle w:val="TAL"/>
              <w:rPr/>
            </w:pPr>
            <w:r>
              <w:rPr/>
              <w:t>Rel-5</w:t>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DPCH info for each RL</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info for each RL</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Primary CPICH usage for channel estimation</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Primary CPICH may be used</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F-DPCH frame offset</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Set to value Default DPCH Offset Value (as currently stored in SS) mod 38 400</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Secondary CPICH info</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Secondary scrambling code</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Code number</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TPC combination index</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r>
        <w:rPr/>
        <w:t>7.8.5.5</w:t>
        <w:tab/>
        <w:t>Test Requirements</w:t>
      </w:r>
    </w:p>
    <w:p>
      <w:pPr>
        <w:pStyle w:val="Normal"/>
        <w:rPr/>
      </w:pPr>
      <w:r>
        <w:rPr/>
        <w:t>The test parameters are specified in table 7.8.5.3.</w:t>
      </w:r>
    </w:p>
    <w:p>
      <w:pPr>
        <w:pStyle w:val="TH"/>
        <w:rPr/>
      </w:pPr>
      <w:r>
        <w:rPr/>
        <w:t>Table 7.8.5.3: Test parameter for downlink power control for F-DPCH</w:t>
      </w:r>
    </w:p>
    <w:tbl>
      <w:tblPr>
        <w:tblW w:w="7665" w:type="dxa"/>
        <w:jc w:val="center"/>
        <w:tblInd w:w="0" w:type="dxa"/>
        <w:tblLayout w:type="fixed"/>
        <w:tblCellMar>
          <w:top w:w="0" w:type="dxa"/>
          <w:left w:w="28" w:type="dxa"/>
          <w:bottom w:w="0" w:type="dxa"/>
          <w:right w:w="108" w:type="dxa"/>
        </w:tblCellMar>
      </w:tblPr>
      <w:tblGrid>
        <w:gridCol w:w="3158"/>
        <w:gridCol w:w="1440"/>
        <w:gridCol w:w="1440"/>
        <w:gridCol w:w="1627"/>
      </w:tblGrid>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62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sz w:val="21"/>
              </w:rPr>
            </w:pPr>
            <w:r>
              <w:rPr>
                <w:sz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9,6</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-0,4</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sz w:val="21"/>
              </w:rPr>
            </w:pPr>
            <w:r>
              <w:rPr>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60</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dBm / 3,84 MHz</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Spreading Factor (SF)</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256</w:t>
            </w:r>
          </w:p>
        </w:tc>
        <w:tc>
          <w:tcPr>
            <w:tcW w:w="162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Target quality value on Fractional DPCH (F-DPCH)</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0,05</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Propagation condition</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Case 4</w:t>
            </w:r>
          </w:p>
        </w:tc>
        <w:tc>
          <w:tcPr>
            <w:tcW w:w="162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Maximum_DL_Power (note)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7</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Minimum_DL_Power (note)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-18</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2880" w:type="dxa"/>
            <w:gridSpan w:val="2"/>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627" w:type="dxa"/>
            <w:tcBorders>
              <w:top w:val="single" w:sz="6" w:space="0" w:color="000000"/>
              <w:left w:val="single" w:sz="6" w:space="0" w:color="000000"/>
              <w:bottom w:val="single" w:sz="6" w:space="0" w:color="000000"/>
              <w:right w:val="single" w:sz="6" w:space="0" w:color="000000"/>
            </w:tcBorders>
            <w:vAlign w:val="center"/>
          </w:tcPr>
          <w:p>
            <w:pPr>
              <w:pStyle w:val="TAC"/>
              <w:rPr/>
            </w:pPr>
            <w:r>
              <w:rPr/>
              <w:t>dB</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Limited Power Increase</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"Not used"</w:t>
            </w:r>
          </w:p>
        </w:tc>
        <w:tc>
          <w:tcPr>
            <w:tcW w:w="162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3158" w:type="dxa"/>
            <w:tcBorders>
              <w:top w:val="single" w:sz="6" w:space="0" w:color="000000"/>
              <w:left w:val="single" w:sz="6" w:space="0" w:color="000000"/>
              <w:bottom w:val="single" w:sz="6" w:space="0" w:color="000000"/>
              <w:right w:val="single" w:sz="6" w:space="0" w:color="000000"/>
            </w:tcBorders>
          </w:tcPr>
          <w:p>
            <w:pPr>
              <w:pStyle w:val="TAL"/>
              <w:rPr/>
            </w:pPr>
            <w:r>
              <w:rPr/>
              <w:t>Power Control Algorithm</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C"/>
              <w:rPr/>
            </w:pPr>
            <w:r>
              <w:rPr/>
              <w:t>Algorithm 1</w:t>
            </w:r>
          </w:p>
        </w:tc>
        <w:tc>
          <w:tcPr>
            <w:tcW w:w="162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7665"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Power is compared to P-CPICH as specified in [9].</w:t>
            </w:r>
          </w:p>
        </w:tc>
      </w:tr>
    </w:tbl>
    <w:p>
      <w:pPr>
        <w:pStyle w:val="Normal"/>
        <w:rPr/>
      </w:pPr>
      <w:r>
        <w:rPr/>
      </w:r>
    </w:p>
    <w:p>
      <w:pPr>
        <w:pStyle w:val="B1"/>
        <w:rPr/>
      </w:pPr>
      <w:r>
        <w:rPr/>
        <w:t>a)</w:t>
        <w:tab/>
        <w:t>The measured quality on F-DPCH shall be in the limits given by table 7.8.5.4. TPC Command Error Rate shall be performed as specified in TS 25.214 [9].</w:t>
      </w:r>
    </w:p>
    <w:p>
      <w:pPr>
        <w:pStyle w:val="B1"/>
        <w:rPr/>
      </w:pPr>
      <w:r>
        <w:rPr/>
        <w:t>b)</w:t>
        <w:tab/>
        <w:t xml:space="preserve">The downlink </w:t>
      </w:r>
      <w:r>
        <w:rPr/>
      </w:r>
      <m:oMath xmlns:m="http://schemas.openxmlformats.org/officeDocument/2006/math">
        <m:f>
          <m:num>
            <m:r>
              <w:rPr>
                <w:rFonts w:ascii="Cambria Math" w:hAnsi="Cambria Math"/>
              </w:rPr>
              <m:t xml:space="preserve">F</m:t>
            </m:r>
            <m:r>
              <w:rPr>
                <w:rFonts w:ascii="Cambria Math" w:hAnsi="Cambria Math"/>
              </w:rPr>
              <m:t xml:space="preserve">−</m:t>
            </m:r>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which are averaged over TPC symbols of the F-DPCH frame, shall be below the values in table 7.8.5.4 more than 90 % of the time.</w:t>
      </w:r>
    </w:p>
    <w:p>
      <w:pPr>
        <w:pStyle w:val="TH"/>
        <w:rPr/>
      </w:pPr>
      <w:r>
        <w:rPr/>
        <w:t>Table 7.8.5.4: Requirements in downlink power control for F- DPCH</w:t>
      </w:r>
    </w:p>
    <w:tbl>
      <w:tblPr>
        <w:tblW w:w="6577" w:type="dxa"/>
        <w:jc w:val="center"/>
        <w:tblInd w:w="0" w:type="dxa"/>
        <w:tblLayout w:type="fixed"/>
        <w:tblCellMar>
          <w:top w:w="0" w:type="dxa"/>
          <w:left w:w="28" w:type="dxa"/>
          <w:bottom w:w="0" w:type="dxa"/>
          <w:right w:w="108" w:type="dxa"/>
        </w:tblCellMar>
      </w:tblPr>
      <w:tblGrid>
        <w:gridCol w:w="2340"/>
        <w:gridCol w:w="1440"/>
        <w:gridCol w:w="1350"/>
        <w:gridCol w:w="1447"/>
      </w:tblGrid>
      <w:tr>
        <w:trPr>
          <w:cantSplit w:val="true"/>
        </w:trPr>
        <w:tc>
          <w:tcPr>
            <w:tcW w:w="23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35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44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340" w:type="dxa"/>
            <w:tcBorders>
              <w:top w:val="single" w:sz="6" w:space="0" w:color="000000"/>
              <w:left w:val="single" w:sz="6" w:space="0" w:color="000000"/>
              <w:bottom w:val="single" w:sz="6" w:space="0" w:color="000000"/>
              <w:right w:val="single" w:sz="6" w:space="0" w:color="000000"/>
            </w:tcBorders>
          </w:tcPr>
          <w:p>
            <w:pPr>
              <w:pStyle w:val="TAL"/>
              <w:rPr/>
            </w:pPr>
            <w:r>
              <w:rPr/>
            </w:r>
            <m:oMathPara xmlns:m="http://schemas.openxmlformats.org/officeDocument/2006/math">
              <m:oMathParaPr>
                <m:jc m:val="left"/>
              </m:oMathParaPr>
              <m:oMath>
                <m:f>
                  <m:num>
                    <m:r>
                      <w:rPr>
                        <w:rFonts w:ascii="Cambria Math" w:hAnsi="Cambria Math"/>
                      </w:rPr>
                      <m:t xml:space="preserve">F</m:t>
                    </m:r>
                    <m:r>
                      <w:rPr>
                        <w:rFonts w:ascii="Cambria Math" w:hAnsi="Cambria Math"/>
                      </w:rPr>
                      <m:t xml:space="preserve">−</m:t>
                    </m:r>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-15,8</w:t>
            </w:r>
          </w:p>
        </w:tc>
        <w:tc>
          <w:tcPr>
            <w:tcW w:w="1350" w:type="dxa"/>
            <w:tcBorders>
              <w:top w:val="single" w:sz="6" w:space="0" w:color="000000"/>
              <w:left w:val="single" w:sz="6" w:space="0" w:color="000000"/>
              <w:bottom w:val="single" w:sz="6" w:space="0" w:color="000000"/>
              <w:right w:val="single" w:sz="6" w:space="0" w:color="000000"/>
            </w:tcBorders>
          </w:tcPr>
          <w:p>
            <w:pPr>
              <w:pStyle w:val="TAC"/>
              <w:rPr/>
            </w:pPr>
            <w:r>
              <w:rPr/>
              <w:t>-11,9</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340" w:type="dxa"/>
            <w:tcBorders>
              <w:top w:val="single" w:sz="6" w:space="0" w:color="000000"/>
              <w:left w:val="single" w:sz="6" w:space="0" w:color="000000"/>
              <w:bottom w:val="single" w:sz="6" w:space="0" w:color="000000"/>
              <w:right w:val="single" w:sz="6" w:space="0" w:color="000000"/>
            </w:tcBorders>
          </w:tcPr>
          <w:p>
            <w:pPr>
              <w:pStyle w:val="TAL"/>
              <w:rPr/>
            </w:pPr>
            <w:r>
              <w:rPr/>
              <w:t>TPC Command Error Ratio high</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0,015</w:t>
            </w:r>
          </w:p>
        </w:tc>
        <w:tc>
          <w:tcPr>
            <w:tcW w:w="1350" w:type="dxa"/>
            <w:tcBorders>
              <w:top w:val="single" w:sz="6" w:space="0" w:color="000000"/>
              <w:left w:val="single" w:sz="6" w:space="0" w:color="000000"/>
              <w:bottom w:val="single" w:sz="6" w:space="0" w:color="000000"/>
              <w:right w:val="single" w:sz="6" w:space="0" w:color="000000"/>
            </w:tcBorders>
          </w:tcPr>
          <w:p>
            <w:pPr>
              <w:pStyle w:val="TAC"/>
              <w:rPr/>
            </w:pPr>
            <w:r>
              <w:rPr/>
              <w:t>0,065</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2340" w:type="dxa"/>
            <w:tcBorders>
              <w:top w:val="single" w:sz="6" w:space="0" w:color="000000"/>
              <w:left w:val="single" w:sz="6" w:space="0" w:color="000000"/>
              <w:bottom w:val="single" w:sz="6" w:space="0" w:color="000000"/>
              <w:right w:val="single" w:sz="6" w:space="0" w:color="000000"/>
            </w:tcBorders>
          </w:tcPr>
          <w:p>
            <w:pPr>
              <w:pStyle w:val="TAL"/>
              <w:rPr/>
            </w:pPr>
            <w:r>
              <w:rPr/>
              <w:t>TPC Command Error Ratio low</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0,005</w:t>
            </w:r>
          </w:p>
        </w:tc>
        <w:tc>
          <w:tcPr>
            <w:tcW w:w="1350" w:type="dxa"/>
            <w:tcBorders>
              <w:top w:val="single" w:sz="6" w:space="0" w:color="000000"/>
              <w:left w:val="single" w:sz="6" w:space="0" w:color="000000"/>
              <w:bottom w:val="single" w:sz="6" w:space="0" w:color="000000"/>
              <w:right w:val="single" w:sz="6" w:space="0" w:color="000000"/>
            </w:tcBorders>
          </w:tcPr>
          <w:p>
            <w:pPr>
              <w:pStyle w:val="TAC"/>
              <w:rPr/>
            </w:pPr>
            <w:r>
              <w:rPr/>
              <w:t>0,035</w:t>
            </w:r>
          </w:p>
        </w:tc>
        <w:tc>
          <w:tcPr>
            <w:tcW w:w="1447" w:type="dxa"/>
            <w:tcBorders>
              <w:top w:val="single" w:sz="6" w:space="0" w:color="000000"/>
              <w:left w:val="single" w:sz="6" w:space="0" w:color="000000"/>
              <w:bottom w:val="single" w:sz="6" w:space="0" w:color="000000"/>
              <w:right w:val="single" w:sz="6" w:space="0" w:color="000000"/>
            </w:tcBorders>
          </w:tcPr>
          <w:p>
            <w:pPr>
              <w:pStyle w:val="TAC"/>
              <w:rPr/>
            </w:pPr>
            <w:r>
              <w:rPr/>
              <w:t>-</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pPr>
      <w:r>
        <w:rPr/>
        <w:t>7.9</w:t>
        <w:tab/>
        <w:t>Downlink compressed mode</w:t>
      </w:r>
    </w:p>
    <w:p>
      <w:pPr>
        <w:pStyle w:val="Normal"/>
        <w:rPr/>
      </w:pPr>
      <w:r>
        <w:rPr/>
        <w:t>Downlink compressed mode is used to create gaps in the downlink transmission, to allow the UE to make measurements on other frequencies.</w:t>
      </w:r>
    </w:p>
    <w:p>
      <w:pPr>
        <w:pStyle w:val="Heading3"/>
        <w:rPr/>
      </w:pPr>
      <w:r>
        <w:rPr/>
        <w:t>7.9.1</w:t>
        <w:tab/>
        <w:t>Single link performance (Release 5 and earlier)</w:t>
      </w:r>
    </w:p>
    <w:p>
      <w:pPr>
        <w:pStyle w:val="Heading4"/>
        <w:ind w:left="1418" w:hanging="1418"/>
        <w:rPr/>
      </w:pPr>
      <w:r>
        <w:rPr/>
        <w:t>7.9.1.1</w:t>
        <w:tab/>
        <w:t>Definition and applicability</w:t>
      </w:r>
    </w:p>
    <w:p>
      <w:pPr>
        <w:pStyle w:val="Normal"/>
        <w:rPr/>
      </w:pPr>
      <w:r>
        <w:rPr/>
        <w:t xml:space="preserve">The receiver single link performance of the Dedicated Traffic Channel (DCH) in compressed mode is determined by the Block Error Ratio (BLER) and transmitted DPCH_Ec/Ior power ratio in the downlink. If a BLER target has been assigned to a DCCH (See clause C.3), then it has to be such that outer loop is based on DTCH and not on DCCH. </w:t>
      </w:r>
    </w:p>
    <w:p>
      <w:pPr>
        <w:pStyle w:val="NO"/>
        <w:rPr/>
      </w:pPr>
      <w:r>
        <w:rPr/>
        <w:t>NOTE:</w:t>
        <w:tab/>
        <w:t>The above implies that the BLER target for the DCCH should be set low enough so that it does not dominate the one for the DTCH.</w:t>
      </w:r>
    </w:p>
    <w:p>
      <w:pPr>
        <w:pStyle w:val="Normal"/>
        <w:rPr/>
      </w:pPr>
      <w:r>
        <w:rPr/>
        <w:t>The compressed mode parameters are given in clause C.5. Tests 1 and 2 are using Set 1 compressed mode pattern parameters from table C.5.1 in clause C.5 while tests 3 and 4 are using Set 2 compressed mode patterns from the same table.</w:t>
      </w:r>
    </w:p>
    <w:p>
      <w:pPr>
        <w:pStyle w:val="Normal"/>
        <w:rPr/>
      </w:pPr>
      <w:r>
        <w:rPr/>
        <w:t>The requirements for compressed mode by spreading factor reduction (tests 1 and 2) apply to all types of UTRA for the FDD UE from Release 5 and earlier releases only. The requirements for compressed mode by puncturing (tests 3 and 4) apply to all types of UTRA for the FDD UE for Release 99 and Release 4 only.</w:t>
      </w:r>
    </w:p>
    <w:p>
      <w:pPr>
        <w:pStyle w:val="Heading4"/>
        <w:ind w:left="1418" w:hanging="1418"/>
        <w:rPr/>
      </w:pPr>
      <w:r>
        <w:rPr/>
        <w:t>7.9.1.2</w:t>
        <w:tab/>
        <w:t>Minimum requirements</w:t>
      </w:r>
    </w:p>
    <w:p>
      <w:pPr>
        <w:pStyle w:val="Normal"/>
        <w:rPr/>
      </w:pPr>
      <w:r>
        <w:rPr/>
        <w:t xml:space="preserve">For the parameters specified in table 7.9.1 the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measured values, which are averaged over one slot, shall be below the specified value in table 7.9.2 more than 90% of the time. The measured quality on DTCH shall be as required in table 7.9.2.</w:t>
      </w:r>
    </w:p>
    <w:p>
      <w:pPr>
        <w:pStyle w:val="Normal"/>
        <w:rPr/>
      </w:pPr>
      <w:r>
        <w:rPr/>
        <w:t xml:space="preserve">Downlink power control is ON during the test. Uplink TPC commands shall be error free. </w:t>
      </w:r>
    </w:p>
    <w:p>
      <w:pPr>
        <w:pStyle w:val="TH"/>
        <w:rPr/>
      </w:pPr>
      <w:r>
        <w:rPr/>
        <w:t>Table 7.9.1: Test parameter for downlink compressed mode</w:t>
      </w:r>
    </w:p>
    <w:tbl>
      <w:tblPr>
        <w:tblW w:w="9322" w:type="dxa"/>
        <w:jc w:val="center"/>
        <w:tblInd w:w="0" w:type="dxa"/>
        <w:tblLayout w:type="fixed"/>
        <w:tblCellMar>
          <w:top w:w="0" w:type="dxa"/>
          <w:left w:w="28" w:type="dxa"/>
          <w:bottom w:w="0" w:type="dxa"/>
          <w:right w:w="108" w:type="dxa"/>
        </w:tblCellMar>
      </w:tblPr>
      <w:tblGrid>
        <w:gridCol w:w="3085"/>
        <w:gridCol w:w="1134"/>
        <w:gridCol w:w="1134"/>
        <w:gridCol w:w="1134"/>
        <w:gridCol w:w="1134"/>
        <w:gridCol w:w="1701"/>
      </w:tblGrid>
      <w:tr>
        <w:trPr/>
        <w:tc>
          <w:tcPr>
            <w:tcW w:w="308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Delta SIR1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Delta SIR after1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Delta SIR2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Delta SIR after2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9</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Propagation condition</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Case 2</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Target quality value on DTCH</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0,01</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BLER</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Maximum DL Power (note)</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7</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Minimum DL Power (note)</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4536"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
              <w:rPr/>
            </w:pPr>
            <w:r>
              <w:rPr/>
              <w:t>Limited Power Increase</w:t>
            </w:r>
          </w:p>
        </w:tc>
        <w:tc>
          <w:tcPr>
            <w:tcW w:w="4536"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Not used”</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tc>
          <w:tcPr>
            <w:tcW w:w="9322"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t>NOTE:</w:t>
              <w:tab/>
              <w:t>Power is compared to P-CPICH as specified in [9].</w:t>
            </w:r>
          </w:p>
        </w:tc>
      </w:tr>
    </w:tbl>
    <w:p>
      <w:pPr>
        <w:pStyle w:val="Normal"/>
        <w:rPr/>
      </w:pPr>
      <w:r>
        <w:rPr/>
      </w:r>
    </w:p>
    <w:p>
      <w:pPr>
        <w:pStyle w:val="TH"/>
        <w:rPr/>
      </w:pPr>
      <w:r>
        <w:rPr/>
        <w:t>Table 7.9.2: Requirements in downlink compressed mode</w:t>
      </w:r>
    </w:p>
    <w:tbl>
      <w:tblPr>
        <w:tblW w:w="8640" w:type="dxa"/>
        <w:jc w:val="center"/>
        <w:tblInd w:w="0" w:type="dxa"/>
        <w:tblLayout w:type="fixed"/>
        <w:tblCellMar>
          <w:top w:w="0" w:type="dxa"/>
          <w:left w:w="28" w:type="dxa"/>
          <w:bottom w:w="0" w:type="dxa"/>
          <w:right w:w="108" w:type="dxa"/>
        </w:tblCellMar>
      </w:tblPr>
      <w:tblGrid>
        <w:gridCol w:w="2400"/>
        <w:gridCol w:w="1353"/>
        <w:gridCol w:w="1276"/>
        <w:gridCol w:w="1275"/>
        <w:gridCol w:w="1276"/>
        <w:gridCol w:w="1060"/>
      </w:tblGrid>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3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3</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4</w:t>
            </w:r>
          </w:p>
        </w:tc>
        <w:tc>
          <w:tcPr>
            <w:tcW w:w="10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TAL"/>
              <w:rPr/>
            </w:pPr>
            <w:r>
              <w:rPr/>
            </w:r>
            <m:oMathPara xmlns:m="http://schemas.openxmlformats.org/officeDocument/2006/math">
              <m:oMathParaPr>
                <m:jc m:val="left"/>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353" w:type="dxa"/>
            <w:tcBorders>
              <w:top w:val="single" w:sz="6" w:space="0" w:color="000000"/>
              <w:left w:val="single" w:sz="6" w:space="0" w:color="000000"/>
              <w:bottom w:val="single" w:sz="6" w:space="0" w:color="000000"/>
              <w:right w:val="single" w:sz="6" w:space="0" w:color="000000"/>
            </w:tcBorders>
          </w:tcPr>
          <w:p>
            <w:pPr>
              <w:pStyle w:val="TAC"/>
              <w:rPr/>
            </w:pPr>
            <w:r>
              <w:rPr/>
              <w:t>-14,6</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275" w:type="dxa"/>
            <w:tcBorders>
              <w:top w:val="single" w:sz="6" w:space="0" w:color="000000"/>
              <w:left w:val="single" w:sz="6" w:space="0" w:color="000000"/>
              <w:bottom w:val="single" w:sz="6" w:space="0" w:color="000000"/>
              <w:right w:val="single" w:sz="6" w:space="0" w:color="000000"/>
            </w:tcBorders>
          </w:tcPr>
          <w:p>
            <w:pPr>
              <w:pStyle w:val="TAC"/>
              <w:rPr/>
            </w:pPr>
            <w:r>
              <w:rPr/>
              <w:t>-15,2</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06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TAL"/>
              <w:rPr/>
            </w:pPr>
            <w:r>
              <w:rPr/>
              <w:t>Measured quality of compressed and recovery frames</w:t>
            </w:r>
          </w:p>
        </w:tc>
        <w:tc>
          <w:tcPr>
            <w:tcW w:w="1353"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&lt; 0,001</w:t>
            </w:r>
          </w:p>
        </w:tc>
        <w:tc>
          <w:tcPr>
            <w:tcW w:w="1275"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&lt; 0,001</w:t>
            </w:r>
          </w:p>
        </w:tc>
        <w:tc>
          <w:tcPr>
            <w:tcW w:w="1060" w:type="dxa"/>
            <w:tcBorders>
              <w:top w:val="single" w:sz="6" w:space="0" w:color="000000"/>
              <w:left w:val="single" w:sz="6" w:space="0" w:color="000000"/>
              <w:bottom w:val="single" w:sz="6" w:space="0" w:color="000000"/>
              <w:right w:val="single" w:sz="6" w:space="0" w:color="000000"/>
            </w:tcBorders>
          </w:tcPr>
          <w:p>
            <w:pPr>
              <w:pStyle w:val="TAC"/>
              <w:rPr/>
            </w:pPr>
            <w:r>
              <w:rPr/>
              <w:t>BLER</w:t>
            </w:r>
          </w:p>
        </w:tc>
      </w:tr>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TAL"/>
              <w:rPr/>
            </w:pPr>
            <w:r>
              <w:rPr/>
              <w:t>Measured quality on DTCH</w:t>
            </w:r>
          </w:p>
        </w:tc>
        <w:tc>
          <w:tcPr>
            <w:tcW w:w="5180" w:type="dxa"/>
            <w:gridSpan w:val="4"/>
            <w:tcBorders>
              <w:top w:val="single" w:sz="6" w:space="0" w:color="000000"/>
              <w:left w:val="single" w:sz="6" w:space="0" w:color="000000"/>
              <w:bottom w:val="single" w:sz="6" w:space="0" w:color="000000"/>
              <w:right w:val="single" w:sz="6" w:space="0" w:color="000000"/>
            </w:tcBorders>
          </w:tcPr>
          <w:p>
            <w:pPr>
              <w:pStyle w:val="TAC"/>
              <w:rPr/>
            </w:pPr>
            <w:r>
              <w:rPr/>
              <w:t xml:space="preserve">0,01 </w:t>
            </w:r>
            <w:r>
              <w:rPr>
                <w:rFonts w:ascii="Symbol" w:hAnsi="Symbol"/>
                <w:sz w:val="18"/>
              </w:rPr>
              <w:t>±</w:t>
            </w:r>
            <w:r>
              <w:rPr/>
              <w:t xml:space="preserve"> 30 %</w:t>
            </w:r>
          </w:p>
        </w:tc>
        <w:tc>
          <w:tcPr>
            <w:tcW w:w="1060" w:type="dxa"/>
            <w:tcBorders>
              <w:top w:val="single" w:sz="6" w:space="0" w:color="000000"/>
              <w:left w:val="single" w:sz="6" w:space="0" w:color="000000"/>
              <w:bottom w:val="single" w:sz="6" w:space="0" w:color="000000"/>
              <w:right w:val="single" w:sz="6" w:space="0" w:color="000000"/>
            </w:tcBorders>
          </w:tcPr>
          <w:p>
            <w:pPr>
              <w:pStyle w:val="TAC"/>
              <w:rPr/>
            </w:pPr>
            <w:r>
              <w:rPr/>
              <w:t>BLER</w:t>
            </w:r>
          </w:p>
        </w:tc>
      </w:tr>
    </w:tbl>
    <w:p>
      <w:pPr>
        <w:pStyle w:val="Normal"/>
        <w:rPr/>
      </w:pPr>
      <w:r>
        <w:rPr/>
      </w:r>
    </w:p>
    <w:p>
      <w:pPr>
        <w:pStyle w:val="Normal"/>
        <w:rPr/>
      </w:pPr>
      <w:r>
        <w:rPr/>
        <w:t>The reference for this requirement is TS 25.101 [1] clause 8.9.1.1.</w:t>
      </w:r>
    </w:p>
    <w:p>
      <w:pPr>
        <w:pStyle w:val="Heading4"/>
        <w:ind w:left="1418" w:hanging="1418"/>
        <w:rPr/>
      </w:pPr>
      <w:r>
        <w:rPr/>
        <w:t>7.9.1.3</w:t>
        <w:tab/>
        <w:t>Test purpose</w:t>
      </w:r>
    </w:p>
    <w:p>
      <w:pPr>
        <w:pStyle w:val="Normal"/>
        <w:rPr/>
      </w:pPr>
      <w:r>
        <w:rPr/>
        <w:t xml:space="preserve">The purpose of this test is to verify the reception of DPCH in a UE while downlink is in a compressed mode. The UE needs to preserve the BLER using sufficient low DL power. It is also verified that UE applies the Delta SIR values, which are signalled from network, in its outer loop power control algorithm. </w:t>
      </w:r>
    </w:p>
    <w:p>
      <w:pPr>
        <w:pStyle w:val="Heading4"/>
        <w:ind w:left="1418" w:hanging="1418"/>
        <w:rPr/>
      </w:pPr>
      <w:r>
        <w:rPr/>
        <w:t>7.9.1.4</w:t>
        <w:tab/>
        <w:t>Method of test</w:t>
      </w:r>
    </w:p>
    <w:p>
      <w:pPr>
        <w:pStyle w:val="H6"/>
        <w:rPr/>
      </w:pPr>
      <w:r>
        <w:rPr/>
        <w:t>7.9.1.4.1</w:t>
        <w:tab/>
        <w:t>Initial conditions</w:t>
      </w:r>
    </w:p>
    <w:p>
      <w:pPr>
        <w:pStyle w:val="Normal"/>
        <w:keepNext w:val="true"/>
        <w:keepLines/>
        <w:rPr/>
      </w:pPr>
      <w:r>
        <w:rPr/>
        <w:t xml:space="preserve">Test environment: normal; see clauses G.2.1 and G.2.2. </w:t>
      </w:r>
    </w:p>
    <w:p>
      <w:pPr>
        <w:pStyle w:val="Normal"/>
        <w:keepNext w:val="true"/>
        <w:keepLines/>
        <w:rPr/>
      </w:pPr>
      <w:r>
        <w:rPr/>
        <w:t>Frequencies to be tested: mid range; see clause G.2.4.</w:t>
      </w:r>
    </w:p>
    <w:p>
      <w:pPr>
        <w:pStyle w:val="B1"/>
        <w:rPr/>
      </w:pPr>
      <w:r>
        <w:rPr/>
        <w:t>1)</w:t>
        <w:tab/>
        <w:t>Connect SS, multipath fading simulator and an AWGN source to the UE antenna connector as shown in figure A.10. In case of UE-receive diversity connect according to figure A.21.</w:t>
      </w:r>
    </w:p>
    <w:p>
      <w:pPr>
        <w:pStyle w:val="B1"/>
        <w:rPr/>
      </w:pPr>
      <w:r>
        <w:rPr/>
        <w:t>2)</w:t>
        <w:tab/>
        <w:t>Set up a call according to the Generic call setup procedure, specified in TS 34.108 [3] clause 7.3.2, with the exception of the information element of Target quality on DCCH as 1(100%) in the RRC CONNECTION SETUP message. With this exception, the outer loop is based on DTCH and not on DCCH..</w:t>
      </w:r>
    </w:p>
    <w:p>
      <w:pPr>
        <w:pStyle w:val="B1"/>
        <w:rPr/>
      </w:pPr>
      <w:r>
        <w:rPr/>
        <w:t>3)</w:t>
        <w:tab/>
        <w:t>RF parameters are set up according to table 7.9.3.</w:t>
      </w:r>
    </w:p>
    <w:p>
      <w:pPr>
        <w:pStyle w:val="B1"/>
        <w:rPr/>
      </w:pPr>
      <w:r>
        <w:rPr/>
        <w:t>4)</w:t>
        <w:tab/>
        <w:t>Set compressed mode parameters according to table C.5.1. Tests 1 and 2 are using Set 1 compressed mode pattern parameters and while tests 3 and 4 are using Set 2 compressed mode pattern parameters.</w:t>
      </w:r>
    </w:p>
    <w:p>
      <w:pPr>
        <w:pStyle w:val="NO"/>
        <w:rPr/>
      </w:pPr>
      <w:r>
        <w:rPr/>
        <w:t>NOTE:</w:t>
        <w:tab/>
        <w:t>Set 2 is applicable to Release 99 and Release 4 only.</w:t>
      </w:r>
    </w:p>
    <w:p>
      <w:pPr>
        <w:pStyle w:val="B1"/>
        <w:rPr/>
      </w:pPr>
      <w:r>
        <w:rPr/>
        <w:t>5)</w:t>
        <w:tab/>
        <w:t>Enter the UE into loopback test mode and start the loopback test.</w:t>
      </w:r>
    </w:p>
    <w:p>
      <w:pPr>
        <w:pStyle w:val="B1"/>
        <w:rPr/>
      </w:pPr>
      <w:r>
        <w:rPr/>
        <w:t>6)</w:t>
        <w:tab/>
        <w:t>SS will vary the physical channel power in downlink according to the TPC commands from UE. Downlink power control mode (DPC_MODE) 0 shall be used. SS response time for UE TPC commands shall be one slot.</w:t>
      </w:r>
    </w:p>
    <w:p>
      <w:pPr>
        <w:pStyle w:val="B1"/>
        <w:rPr/>
      </w:pPr>
      <w:r>
        <w:rPr/>
        <w:t>7)</w:t>
        <w:tab/>
        <w:t>The SS waits 15 seconds before it performs measurements as described in 7.9.1.4.2.</w:t>
      </w:r>
    </w:p>
    <w:p>
      <w:pPr>
        <w:pStyle w:val="Normal"/>
        <w:rPr/>
      </w:pPr>
      <w:r>
        <w:rPr/>
        <w:t>See TS 34.108 [3] and TS 34.109 [4] for details regarding generic call setup procedure and loopback test.</w:t>
      </w:r>
    </w:p>
    <w:p>
      <w:pPr>
        <w:pStyle w:val="H6"/>
        <w:rPr/>
      </w:pPr>
      <w:r>
        <w:rPr/>
        <w:t>7.9.1.4.2</w:t>
        <w:tab/>
        <w:t>Procedure</w:t>
      </w:r>
    </w:p>
    <w:p>
      <w:pPr>
        <w:pStyle w:val="B1"/>
        <w:rPr/>
      </w:pPr>
      <w:r>
        <w:rPr/>
        <w:t>1)</w:t>
        <w:tab/>
        <w:t xml:space="preserve">Test 1: Measure quality on DTCH and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averaged over one slot.</w:t>
      </w:r>
    </w:p>
    <w:p>
      <w:pPr>
        <w:pStyle w:val="B1"/>
        <w:rPr/>
      </w:pPr>
      <w:r>
        <w:rPr/>
        <w:t>2)</w:t>
        <w:tab/>
        <w:t>Test 2: Measure quality on DTCH and quality of compressed and recovery frames.</w:t>
      </w:r>
    </w:p>
    <w:p>
      <w:pPr>
        <w:pStyle w:val="B1"/>
        <w:rPr/>
      </w:pPr>
      <w:r>
        <w:rPr/>
        <w:t>3)</w:t>
        <w:tab/>
        <w:t xml:space="preserve">Test 3: Measure quality on DTCH and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averaged over one slot.</w:t>
      </w:r>
    </w:p>
    <w:p>
      <w:pPr>
        <w:pStyle w:val="B1"/>
        <w:rPr/>
      </w:pPr>
      <w:r>
        <w:rPr/>
        <w:t>4)</w:t>
        <w:tab/>
        <w:t>Test 4: Measure quality on DTCH and quality of compressed and recovery frames.</w:t>
      </w:r>
    </w:p>
    <w:p>
      <w:pPr>
        <w:pStyle w:val="Heading4"/>
        <w:ind w:left="1418" w:hanging="1418"/>
        <w:rPr/>
      </w:pPr>
      <w:r>
        <w:rPr/>
        <w:t>7.9.1.5</w:t>
        <w:tab/>
        <w:t>Test requirements</w:t>
      </w:r>
    </w:p>
    <w:p>
      <w:pPr>
        <w:pStyle w:val="Normal"/>
        <w:rPr/>
      </w:pPr>
      <w:r>
        <w:rPr/>
        <w:t>The test parameters are specified in table 7.9.3.</w:t>
      </w:r>
    </w:p>
    <w:p>
      <w:pPr>
        <w:pStyle w:val="TH"/>
        <w:rPr/>
      </w:pPr>
      <w:r>
        <w:rPr/>
        <w:t>Table 7.9.3: Test parameter for downlink compressed mode</w:t>
      </w:r>
    </w:p>
    <w:tbl>
      <w:tblPr>
        <w:tblW w:w="9322" w:type="dxa"/>
        <w:jc w:val="center"/>
        <w:tblInd w:w="0" w:type="dxa"/>
        <w:tblLayout w:type="fixed"/>
        <w:tblCellMar>
          <w:top w:w="0" w:type="dxa"/>
          <w:left w:w="28" w:type="dxa"/>
          <w:bottom w:w="0" w:type="dxa"/>
          <w:right w:w="108" w:type="dxa"/>
        </w:tblCellMar>
      </w:tblPr>
      <w:tblGrid>
        <w:gridCol w:w="3085"/>
        <w:gridCol w:w="1134"/>
        <w:gridCol w:w="1134"/>
        <w:gridCol w:w="1134"/>
        <w:gridCol w:w="1134"/>
        <w:gridCol w:w="1701"/>
      </w:tblGrid>
      <w:tr>
        <w:trPr/>
        <w:tc>
          <w:tcPr>
            <w:tcW w:w="308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Test 2</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Delta SIR1</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3</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3</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Delta SIR after1</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3</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3</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Delta SIR2 (note 2)</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1134"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Delta SIR after2 (note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sz w:val="16"/>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9,6</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sz w:val="16"/>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Propagation condition</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Case 2</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Target quality value on DTCH</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0,01</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BLER</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Maximum DL Power (note 1)</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7</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Minimum DL Power (note 1)</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4536"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Limited Power Increase</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C"/>
              <w:rPr/>
            </w:pPr>
            <w:r>
              <w:rPr/>
              <w:t>"Not used"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9322"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Power is compared to P-CPICH as specified in [9].</w:t>
            </w:r>
          </w:p>
          <w:p>
            <w:pPr>
              <w:pStyle w:val="TAN"/>
              <w:rPr/>
            </w:pPr>
            <w:r>
              <w:rPr/>
              <w:t>NOTE 2:</w:t>
              <w:tab/>
              <w:t>Delta SIR2 is not present in Test 1, Test 2, Test 3 and Test 4.</w:t>
            </w:r>
          </w:p>
        </w:tc>
      </w:tr>
    </w:tbl>
    <w:p>
      <w:pPr>
        <w:pStyle w:val="Normal"/>
        <w:rPr/>
      </w:pPr>
      <w:r>
        <w:rPr/>
      </w:r>
    </w:p>
    <w:p>
      <w:pPr>
        <w:pStyle w:val="B1"/>
        <w:rPr/>
      </w:pPr>
      <w:r>
        <w:rPr/>
        <w:t>a)</w:t>
        <w:tab/>
        <w:t>Test 1: The downlink</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averaged over one slot shall be below the values in table 7.9.4 more than 90 % of the time. The measured quality on DTCH shall be as required in table 7.9.4. BLER measurements based on measured quality on DTCH shall be performed according to the statistical testing in Annex F.6.1.10.</w:t>
      </w:r>
    </w:p>
    <w:p>
      <w:pPr>
        <w:pStyle w:val="B1"/>
        <w:rPr/>
      </w:pPr>
      <w:r>
        <w:rPr/>
        <w:t>b)</w:t>
        <w:tab/>
        <w:t>Test 2: Measured quality on DTCH and measured quality of compressed and recovery frames do not exceed the values in table 7.9.4. BLER measurements based on measured quality on DTCH shall be performed according to the statistical testing in Annex F.6.1.10.</w:t>
      </w:r>
    </w:p>
    <w:p>
      <w:pPr>
        <w:pStyle w:val="B1"/>
        <w:rPr/>
      </w:pPr>
      <w:r>
        <w:rPr/>
        <w:t>c)</w:t>
        <w:tab/>
        <w:t>Test3: The downlink</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averaged over one slot shall be below the values in table 7.9.2 more than 90 % of the time. The measured quality on DTCH shall be as required in table 7.9.4. BLER measurements based on measured quality on DTCH shall be performed according to the statistical testing in Annex F.6.1.10.</w:t>
      </w:r>
    </w:p>
    <w:p>
      <w:pPr>
        <w:pStyle w:val="B1"/>
        <w:rPr/>
      </w:pPr>
      <w:r>
        <w:rPr/>
        <w:t>d)</w:t>
        <w:tab/>
        <w:t>Test 4: Measured quality on DTCH and measured quality of compressed and recovery frames do not exceed the values in table 7.9.4. BLER measurements based on measured quality on DTCH shall be performed according to the statistical testing in Annex F.6.1.10.</w:t>
      </w:r>
    </w:p>
    <w:p>
      <w:pPr>
        <w:pStyle w:val="TH"/>
        <w:rPr/>
      </w:pPr>
      <w:r>
        <w:rPr/>
        <w:t>Table 7.9.4: Requirements in downlink compressed mode</w:t>
      </w:r>
    </w:p>
    <w:tbl>
      <w:tblPr>
        <w:tblW w:w="8640" w:type="dxa"/>
        <w:jc w:val="center"/>
        <w:tblInd w:w="0" w:type="dxa"/>
        <w:tblLayout w:type="fixed"/>
        <w:tblCellMar>
          <w:top w:w="0" w:type="dxa"/>
          <w:left w:w="28" w:type="dxa"/>
          <w:bottom w:w="0" w:type="dxa"/>
          <w:right w:w="108" w:type="dxa"/>
        </w:tblCellMar>
      </w:tblPr>
      <w:tblGrid>
        <w:gridCol w:w="2400"/>
        <w:gridCol w:w="1353"/>
        <w:gridCol w:w="1276"/>
        <w:gridCol w:w="1275"/>
        <w:gridCol w:w="1276"/>
        <w:gridCol w:w="1060"/>
      </w:tblGrid>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3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3</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4</w:t>
            </w:r>
          </w:p>
        </w:tc>
        <w:tc>
          <w:tcPr>
            <w:tcW w:w="10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TAL"/>
              <w:rPr/>
            </w:pPr>
            <w:r>
              <w:rPr/>
            </w:r>
            <m:oMathPara xmlns:m="http://schemas.openxmlformats.org/officeDocument/2006/math">
              <m:oMathParaPr>
                <m:jc m:val="left"/>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353" w:type="dxa"/>
            <w:tcBorders>
              <w:top w:val="single" w:sz="6" w:space="0" w:color="000000"/>
              <w:left w:val="single" w:sz="6" w:space="0" w:color="000000"/>
              <w:bottom w:val="single" w:sz="6" w:space="0" w:color="000000"/>
              <w:right w:val="single" w:sz="6" w:space="0" w:color="000000"/>
            </w:tcBorders>
          </w:tcPr>
          <w:p>
            <w:pPr>
              <w:pStyle w:val="TAC"/>
              <w:rPr/>
            </w:pPr>
            <w:r>
              <w:rPr/>
              <w:t>-14,5</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275" w:type="dxa"/>
            <w:tcBorders>
              <w:top w:val="single" w:sz="6" w:space="0" w:color="000000"/>
              <w:left w:val="single" w:sz="6" w:space="0" w:color="000000"/>
              <w:bottom w:val="single" w:sz="6" w:space="0" w:color="000000"/>
              <w:right w:val="single" w:sz="6" w:space="0" w:color="000000"/>
            </w:tcBorders>
          </w:tcPr>
          <w:p>
            <w:pPr>
              <w:pStyle w:val="TAC"/>
              <w:rPr/>
            </w:pPr>
            <w:r>
              <w:rPr/>
              <w:t>-15,1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06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TAL"/>
              <w:rPr/>
            </w:pPr>
            <w:r>
              <w:rPr/>
              <w:t>Measured quality of compressed and recovery frames</w:t>
            </w:r>
          </w:p>
        </w:tc>
        <w:tc>
          <w:tcPr>
            <w:tcW w:w="1353"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&lt; 0,001</w:t>
            </w:r>
          </w:p>
        </w:tc>
        <w:tc>
          <w:tcPr>
            <w:tcW w:w="1275"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&lt; 0,001</w:t>
            </w:r>
          </w:p>
        </w:tc>
        <w:tc>
          <w:tcPr>
            <w:tcW w:w="1060" w:type="dxa"/>
            <w:tcBorders>
              <w:top w:val="single" w:sz="6" w:space="0" w:color="000000"/>
              <w:left w:val="single" w:sz="6" w:space="0" w:color="000000"/>
              <w:bottom w:val="single" w:sz="6" w:space="0" w:color="000000"/>
              <w:right w:val="single" w:sz="6" w:space="0" w:color="000000"/>
            </w:tcBorders>
          </w:tcPr>
          <w:p>
            <w:pPr>
              <w:pStyle w:val="TAC"/>
              <w:rPr/>
            </w:pPr>
            <w:r>
              <w:rPr/>
              <w:t>BLER</w:t>
            </w:r>
          </w:p>
        </w:tc>
      </w:tr>
      <w:tr>
        <w:trPr>
          <w:cantSplit w:val="true"/>
        </w:trPr>
        <w:tc>
          <w:tcPr>
            <w:tcW w:w="2400" w:type="dxa"/>
            <w:tcBorders>
              <w:top w:val="single" w:sz="6" w:space="0" w:color="000000"/>
              <w:left w:val="single" w:sz="6" w:space="0" w:color="000000"/>
              <w:bottom w:val="single" w:sz="6" w:space="0" w:color="000000"/>
              <w:right w:val="single" w:sz="6" w:space="0" w:color="000000"/>
            </w:tcBorders>
          </w:tcPr>
          <w:p>
            <w:pPr>
              <w:pStyle w:val="TAL"/>
              <w:rPr/>
            </w:pPr>
            <w:r>
              <w:rPr/>
              <w:t>Measured quality on DTCH</w:t>
            </w:r>
          </w:p>
        </w:tc>
        <w:tc>
          <w:tcPr>
            <w:tcW w:w="5180" w:type="dxa"/>
            <w:gridSpan w:val="4"/>
            <w:tcBorders>
              <w:top w:val="single" w:sz="6" w:space="0" w:color="000000"/>
              <w:left w:val="single" w:sz="6" w:space="0" w:color="000000"/>
              <w:bottom w:val="single" w:sz="6" w:space="0" w:color="000000"/>
              <w:right w:val="single" w:sz="6" w:space="0" w:color="000000"/>
            </w:tcBorders>
          </w:tcPr>
          <w:p>
            <w:pPr>
              <w:pStyle w:val="TAC"/>
              <w:rPr/>
            </w:pPr>
            <w:r>
              <w:rPr/>
              <w:t xml:space="preserve">0,01 </w:t>
            </w:r>
            <w:r>
              <w:rPr>
                <w:rFonts w:ascii="Symbol" w:hAnsi="Symbol"/>
                <w:sz w:val="18"/>
              </w:rPr>
              <w:t>±</w:t>
            </w:r>
            <w:r>
              <w:rPr/>
              <w:t xml:space="preserve"> 30 %</w:t>
            </w:r>
          </w:p>
        </w:tc>
        <w:tc>
          <w:tcPr>
            <w:tcW w:w="1060" w:type="dxa"/>
            <w:tcBorders>
              <w:top w:val="single" w:sz="6" w:space="0" w:color="000000"/>
              <w:left w:val="single" w:sz="6" w:space="0" w:color="000000"/>
              <w:bottom w:val="single" w:sz="6" w:space="0" w:color="000000"/>
              <w:right w:val="single" w:sz="6" w:space="0" w:color="000000"/>
            </w:tcBorders>
          </w:tcPr>
          <w:p>
            <w:pPr>
              <w:pStyle w:val="TAC"/>
              <w:rPr/>
            </w:pPr>
            <w:r>
              <w:rPr/>
              <w:t>BLER</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7.9.1A</w:t>
        <w:tab/>
        <w:t>Single link performance (Release 6 and later)</w:t>
      </w:r>
    </w:p>
    <w:p>
      <w:pPr>
        <w:pStyle w:val="Heading4"/>
        <w:ind w:left="1418" w:hanging="1418"/>
        <w:rPr/>
      </w:pPr>
      <w:r>
        <w:rPr/>
        <w:t>7.9.1A.1</w:t>
        <w:tab/>
        <w:t>Definition and applicability</w:t>
      </w:r>
    </w:p>
    <w:p>
      <w:pPr>
        <w:pStyle w:val="Normal"/>
        <w:keepNext w:val="true"/>
        <w:keepLines/>
        <w:rPr/>
      </w:pPr>
      <w:r>
        <w:rPr/>
        <w:t xml:space="preserve">The receiver single link performance of the Dedicated Traffic Channel (DCH) in compressed mode is determined by the Block Error Ratio (BLER) and transmitted DPCH_Ec/Ior power ratio in the downlink. If a BLER target has been assigned to a DCCH (See clause C.3), then it has to be such that outer loop is based on DTCH and not on DCCH. </w:t>
      </w:r>
    </w:p>
    <w:p>
      <w:pPr>
        <w:pStyle w:val="NO"/>
        <w:keepNext w:val="true"/>
        <w:rPr/>
      </w:pPr>
      <w:r>
        <w:rPr/>
        <w:t>NOTE:</w:t>
        <w:tab/>
        <w:t>The above implies that the BLER target for the DCCH should be set low enough so that it does not dominate the one for the DTCH.</w:t>
      </w:r>
    </w:p>
    <w:p>
      <w:pPr>
        <w:pStyle w:val="Normal"/>
        <w:rPr/>
      </w:pPr>
      <w:r>
        <w:rPr/>
        <w:t>The compressed mode parameters are given in clause C.5. Test 1 is using Set 2A compressed mode pattern parameters from table C.5.1 and Test 2 is using Set 1 compressed mode patterns from the same table.</w:t>
      </w:r>
    </w:p>
    <w:p>
      <w:pPr>
        <w:pStyle w:val="Normal"/>
        <w:rPr/>
      </w:pPr>
      <w:r>
        <w:rPr/>
        <w:t>The requirements for compressed mode by spreading factor reduction (tests 1 and 2) apply to all types of UTRA for the FDD UE from Release 6 and later releases.</w:t>
      </w:r>
    </w:p>
    <w:p>
      <w:pPr>
        <w:pStyle w:val="Heading4"/>
        <w:ind w:left="1418" w:hanging="1418"/>
        <w:rPr/>
      </w:pPr>
      <w:r>
        <w:rPr/>
        <w:t>7.9.1A.2</w:t>
        <w:tab/>
        <w:t>Minimum requirements</w:t>
      </w:r>
    </w:p>
    <w:p>
      <w:pPr>
        <w:pStyle w:val="Normal"/>
        <w:rPr/>
      </w:pPr>
      <w:r>
        <w:rPr/>
        <w:t xml:space="preserve">For the parameters specified in table 7.9.1A the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measured values, which are averaged over one slot, shall be below the specified value in table 7.9.2A more than 90% of the time. The measured quality on DTCH shall be as required in table 7.9.2A.</w:t>
      </w:r>
    </w:p>
    <w:p>
      <w:pPr>
        <w:pStyle w:val="Normal"/>
        <w:rPr/>
      </w:pPr>
      <w:r>
        <w:rPr/>
        <w:t>Downlink power control is ON during the test. Uplink TPC commands shall be error free.</w:t>
      </w:r>
    </w:p>
    <w:p>
      <w:pPr>
        <w:pStyle w:val="TH"/>
        <w:rPr/>
      </w:pPr>
      <w:r>
        <w:rPr/>
        <w:t>Table 7.9.1A: Test parameter for downlink compressed mode</w:t>
      </w:r>
    </w:p>
    <w:tbl>
      <w:tblPr>
        <w:tblW w:w="8280" w:type="dxa"/>
        <w:jc w:val="center"/>
        <w:tblInd w:w="0" w:type="dxa"/>
        <w:tblLayout w:type="fixed"/>
        <w:tblCellMar>
          <w:top w:w="0" w:type="dxa"/>
          <w:left w:w="28" w:type="dxa"/>
          <w:bottom w:w="0" w:type="dxa"/>
          <w:right w:w="108" w:type="dxa"/>
        </w:tblCellMar>
      </w:tblPr>
      <w:tblGrid>
        <w:gridCol w:w="2880"/>
        <w:gridCol w:w="1800"/>
        <w:gridCol w:w="1800"/>
        <w:gridCol w:w="1800"/>
      </w:tblGrid>
      <w:tr>
        <w:trPr/>
        <w:tc>
          <w:tcPr>
            <w:tcW w:w="28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Delta SIR1</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Delta SIR after1</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 xml:space="preserve">Delta SIR2 </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 xml:space="preserve">Delta SIR after2 </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Compressed Mode Patterns</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C.5.1 Set 2A</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C.5.1 Set 1</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3600" w:type="dxa"/>
            <w:gridSpan w:val="2"/>
            <w:tcBorders>
              <w:top w:val="single" w:sz="4" w:space="0" w:color="000000"/>
              <w:left w:val="single" w:sz="4" w:space="0" w:color="000000"/>
              <w:bottom w:val="single" w:sz="4" w:space="0" w:color="000000"/>
              <w:right w:val="single" w:sz="4" w:space="0" w:color="000000"/>
            </w:tcBorders>
          </w:tcPr>
          <w:p>
            <w:pPr>
              <w:pStyle w:val="TAC"/>
              <w:rPr/>
            </w:pPr>
            <w:r>
              <w:rPr/>
              <w:t>9</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3600"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3600" w:type="dxa"/>
            <w:gridSpan w:val="2"/>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Propagation condition</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Case 3</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Case 2</w:t>
            </w:r>
          </w:p>
        </w:tc>
        <w:tc>
          <w:tcPr>
            <w:tcW w:w="18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Target quality value on DTCH</w:t>
            </w:r>
          </w:p>
        </w:tc>
        <w:tc>
          <w:tcPr>
            <w:tcW w:w="3600" w:type="dxa"/>
            <w:gridSpan w:val="2"/>
            <w:tcBorders>
              <w:top w:val="single" w:sz="4" w:space="0" w:color="000000"/>
              <w:left w:val="single" w:sz="4" w:space="0" w:color="000000"/>
              <w:bottom w:val="single" w:sz="4" w:space="0" w:color="000000"/>
              <w:right w:val="single" w:sz="4" w:space="0" w:color="000000"/>
            </w:tcBorders>
          </w:tcPr>
          <w:p>
            <w:pPr>
              <w:pStyle w:val="TAC"/>
              <w:rPr/>
            </w:pPr>
            <w:r>
              <w:rPr/>
              <w:t>0,01</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BLER</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Maximum DL Power (note )</w:t>
            </w:r>
          </w:p>
        </w:tc>
        <w:tc>
          <w:tcPr>
            <w:tcW w:w="3600" w:type="dxa"/>
            <w:gridSpan w:val="2"/>
            <w:tcBorders>
              <w:top w:val="single" w:sz="4" w:space="0" w:color="000000"/>
              <w:left w:val="single" w:sz="4" w:space="0" w:color="000000"/>
              <w:bottom w:val="single" w:sz="4" w:space="0" w:color="000000"/>
              <w:right w:val="single" w:sz="4" w:space="0" w:color="000000"/>
            </w:tcBorders>
          </w:tcPr>
          <w:p>
            <w:pPr>
              <w:pStyle w:val="TAC"/>
              <w:rPr/>
            </w:pPr>
            <w:r>
              <w:rPr/>
              <w:t>7</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Minimum DL Power (note )</w:t>
            </w:r>
          </w:p>
        </w:tc>
        <w:tc>
          <w:tcPr>
            <w:tcW w:w="3600" w:type="dxa"/>
            <w:gridSpan w:val="2"/>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88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r>
      <w:tr>
        <w:trPr/>
        <w:tc>
          <w:tcPr>
            <w:tcW w:w="2880" w:type="dxa"/>
            <w:tcBorders>
              <w:top w:val="single" w:sz="4" w:space="0" w:color="000000"/>
              <w:left w:val="single" w:sz="4" w:space="0" w:color="000000"/>
              <w:bottom w:val="single" w:sz="4" w:space="0" w:color="000000"/>
              <w:right w:val="single" w:sz="4" w:space="0" w:color="000000"/>
            </w:tcBorders>
            <w:vAlign w:val="center"/>
          </w:tcPr>
          <w:p>
            <w:pPr>
              <w:pStyle w:val="TAL"/>
              <w:rPr/>
            </w:pPr>
            <w:r>
              <w:rPr/>
              <w:t>Limited Power Increase</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t>Not used”</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tc>
          <w:tcPr>
            <w:tcW w:w="8280"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w:t>
              <w:tab/>
              <w:t>Power is compared to P-CPICH as specified in [9].</w:t>
            </w:r>
          </w:p>
        </w:tc>
      </w:tr>
    </w:tbl>
    <w:p>
      <w:pPr>
        <w:pStyle w:val="Normal"/>
        <w:rPr/>
      </w:pPr>
      <w:r>
        <w:rPr/>
      </w:r>
    </w:p>
    <w:p>
      <w:pPr>
        <w:pStyle w:val="TH"/>
        <w:rPr/>
      </w:pPr>
      <w:r>
        <w:rPr/>
        <w:t>Table 7.9.2A: Requirements in downlink compressed mode</w:t>
      </w:r>
    </w:p>
    <w:tbl>
      <w:tblPr>
        <w:tblW w:w="8230" w:type="dxa"/>
        <w:jc w:val="center"/>
        <w:tblInd w:w="0" w:type="dxa"/>
        <w:tblLayout w:type="fixed"/>
        <w:tblCellMar>
          <w:top w:w="0" w:type="dxa"/>
          <w:left w:w="28" w:type="dxa"/>
          <w:bottom w:w="0" w:type="dxa"/>
          <w:right w:w="108" w:type="dxa"/>
        </w:tblCellMar>
      </w:tblPr>
      <w:tblGrid>
        <w:gridCol w:w="4065"/>
        <w:gridCol w:w="1465"/>
        <w:gridCol w:w="1440"/>
        <w:gridCol w:w="1260"/>
      </w:tblGrid>
      <w:tr>
        <w:trPr>
          <w:cantSplit w:val="true"/>
        </w:trPr>
        <w:tc>
          <w:tcPr>
            <w:tcW w:w="406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46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2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4065" w:type="dxa"/>
            <w:tcBorders>
              <w:top w:val="single" w:sz="6" w:space="0" w:color="000000"/>
              <w:left w:val="single" w:sz="6" w:space="0" w:color="000000"/>
              <w:bottom w:val="single" w:sz="6" w:space="0" w:color="000000"/>
              <w:right w:val="single" w:sz="6" w:space="0" w:color="000000"/>
            </w:tcBorders>
          </w:tcPr>
          <w:p>
            <w:pPr>
              <w:pStyle w:val="TAL"/>
              <w:rPr/>
            </w:pPr>
            <w:r>
              <w:rPr/>
            </w:r>
            <m:oMathPara xmlns:m="http://schemas.openxmlformats.org/officeDocument/2006/math">
              <m:oMathParaPr>
                <m:jc m:val="left"/>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465" w:type="dxa"/>
            <w:tcBorders>
              <w:top w:val="single" w:sz="6" w:space="0" w:color="000000"/>
              <w:left w:val="single" w:sz="6" w:space="0" w:color="000000"/>
              <w:bottom w:val="single" w:sz="6" w:space="0" w:color="000000"/>
              <w:right w:val="single" w:sz="6" w:space="0" w:color="000000"/>
            </w:tcBorders>
          </w:tcPr>
          <w:p>
            <w:pPr>
              <w:pStyle w:val="TAC"/>
              <w:rPr/>
            </w:pPr>
            <w:r>
              <w:rPr/>
              <w:t>-13.7</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260"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4065" w:type="dxa"/>
            <w:tcBorders>
              <w:top w:val="single" w:sz="6" w:space="0" w:color="000000"/>
              <w:left w:val="single" w:sz="6" w:space="0" w:color="000000"/>
              <w:bottom w:val="single" w:sz="6" w:space="0" w:color="000000"/>
              <w:right w:val="single" w:sz="6" w:space="0" w:color="000000"/>
            </w:tcBorders>
          </w:tcPr>
          <w:p>
            <w:pPr>
              <w:pStyle w:val="TAL"/>
              <w:rPr/>
            </w:pPr>
            <w:r>
              <w:rPr/>
              <w:t>Measured quality of compressed and recovery frames</w:t>
            </w:r>
          </w:p>
        </w:tc>
        <w:tc>
          <w:tcPr>
            <w:tcW w:w="1465"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&lt; 0,001</w:t>
            </w:r>
          </w:p>
        </w:tc>
        <w:tc>
          <w:tcPr>
            <w:tcW w:w="1260" w:type="dxa"/>
            <w:tcBorders>
              <w:top w:val="single" w:sz="6" w:space="0" w:color="000000"/>
              <w:left w:val="single" w:sz="6" w:space="0" w:color="000000"/>
              <w:bottom w:val="single" w:sz="6" w:space="0" w:color="000000"/>
              <w:right w:val="single" w:sz="6" w:space="0" w:color="000000"/>
            </w:tcBorders>
          </w:tcPr>
          <w:p>
            <w:pPr>
              <w:pStyle w:val="TAC"/>
              <w:rPr/>
            </w:pPr>
            <w:r>
              <w:rPr/>
              <w:t>BLER</w:t>
            </w:r>
          </w:p>
        </w:tc>
      </w:tr>
      <w:tr>
        <w:trPr>
          <w:cantSplit w:val="true"/>
        </w:trPr>
        <w:tc>
          <w:tcPr>
            <w:tcW w:w="4065" w:type="dxa"/>
            <w:tcBorders>
              <w:top w:val="single" w:sz="6" w:space="0" w:color="000000"/>
              <w:left w:val="single" w:sz="6" w:space="0" w:color="000000"/>
              <w:bottom w:val="single" w:sz="6" w:space="0" w:color="000000"/>
              <w:right w:val="single" w:sz="6" w:space="0" w:color="000000"/>
            </w:tcBorders>
          </w:tcPr>
          <w:p>
            <w:pPr>
              <w:pStyle w:val="TAL"/>
              <w:rPr/>
            </w:pPr>
            <w:r>
              <w:rPr/>
              <w:t>Measured quality on DTCH</w:t>
            </w:r>
          </w:p>
        </w:tc>
        <w:tc>
          <w:tcPr>
            <w:tcW w:w="2905" w:type="dxa"/>
            <w:gridSpan w:val="2"/>
            <w:tcBorders>
              <w:top w:val="single" w:sz="6" w:space="0" w:color="000000"/>
              <w:left w:val="single" w:sz="6" w:space="0" w:color="000000"/>
              <w:bottom w:val="single" w:sz="6" w:space="0" w:color="000000"/>
              <w:right w:val="single" w:sz="6" w:space="0" w:color="000000"/>
            </w:tcBorders>
          </w:tcPr>
          <w:p>
            <w:pPr>
              <w:pStyle w:val="TAC"/>
              <w:rPr/>
            </w:pPr>
            <w:r>
              <w:rPr/>
              <w:t xml:space="preserve">0,01 </w:t>
            </w:r>
            <w:r>
              <w:rPr>
                <w:rFonts w:ascii="Symbol" w:hAnsi="Symbol"/>
                <w:sz w:val="18"/>
              </w:rPr>
              <w:t>±</w:t>
            </w:r>
            <w:r>
              <w:rPr/>
              <w:t xml:space="preserve"> 30 %</w:t>
            </w:r>
          </w:p>
        </w:tc>
        <w:tc>
          <w:tcPr>
            <w:tcW w:w="1260" w:type="dxa"/>
            <w:tcBorders>
              <w:top w:val="single" w:sz="6" w:space="0" w:color="000000"/>
              <w:left w:val="single" w:sz="6" w:space="0" w:color="000000"/>
              <w:bottom w:val="single" w:sz="6" w:space="0" w:color="000000"/>
              <w:right w:val="single" w:sz="6" w:space="0" w:color="000000"/>
            </w:tcBorders>
          </w:tcPr>
          <w:p>
            <w:pPr>
              <w:pStyle w:val="TAC"/>
              <w:rPr/>
            </w:pPr>
            <w:r>
              <w:rPr/>
              <w:t>BLER</w:t>
            </w:r>
          </w:p>
        </w:tc>
      </w:tr>
    </w:tbl>
    <w:p>
      <w:pPr>
        <w:pStyle w:val="Normal"/>
        <w:rPr/>
      </w:pPr>
      <w:r>
        <w:rPr/>
      </w:r>
    </w:p>
    <w:p>
      <w:pPr>
        <w:pStyle w:val="Normal"/>
        <w:rPr/>
      </w:pPr>
      <w:r>
        <w:rPr/>
        <w:t>The reference for this requirement is TS 25.101 [1] clause 8.9.1.1.</w:t>
      </w:r>
    </w:p>
    <w:p>
      <w:pPr>
        <w:pStyle w:val="Heading4"/>
        <w:ind w:left="1418" w:hanging="1418"/>
        <w:rPr/>
      </w:pPr>
      <w:r>
        <w:rPr/>
        <w:t>7.9.1A.3</w:t>
        <w:tab/>
        <w:t>Test purpose</w:t>
      </w:r>
    </w:p>
    <w:p>
      <w:pPr>
        <w:pStyle w:val="Normal"/>
        <w:rPr/>
      </w:pPr>
      <w:r>
        <w:rPr/>
        <w:t xml:space="preserve">The purpose of this test is to verify the reception of DPCH in a UE while downlink is in a compressed mode. The UE needs to preserve the BLER using sufficient low DL power. It is also verified that UE applies the Delta SIR values, which are signalled from network, in its outer loop power control algorithm. </w:t>
      </w:r>
    </w:p>
    <w:p>
      <w:pPr>
        <w:pStyle w:val="Heading4"/>
        <w:ind w:left="1418" w:hanging="1418"/>
        <w:rPr/>
      </w:pPr>
      <w:r>
        <w:rPr/>
        <w:t>7.9.1A.4</w:t>
        <w:tab/>
        <w:t>Method of test</w:t>
      </w:r>
    </w:p>
    <w:p>
      <w:pPr>
        <w:pStyle w:val="H6"/>
        <w:rPr/>
      </w:pPr>
      <w:r>
        <w:rPr/>
        <w:t>7.9.1A.4.1</w:t>
        <w:tab/>
        <w:t>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Connect SS, multipath fading simulator and an AWGN source to the UE antenna connector as shown in figure A.10. In case of UE-receive diversity connect according to figure A.21.</w:t>
      </w:r>
    </w:p>
    <w:p>
      <w:pPr>
        <w:pStyle w:val="B1"/>
        <w:rPr/>
      </w:pPr>
      <w:r>
        <w:rPr/>
        <w:t>2)</w:t>
        <w:tab/>
        <w:t>Set up a call according to the Generic call setup procedure, specified in TS 34.108 [3] clause 7.3.2, with the exception of the information element of Target quality on DCCH as 1(100%) in the RRC CONNECTION SETUP message. With this exception, the outer loop is based on DTCH and not on DCCH.</w:t>
      </w:r>
    </w:p>
    <w:p>
      <w:pPr>
        <w:pStyle w:val="B1"/>
        <w:rPr/>
      </w:pPr>
      <w:r>
        <w:rPr/>
        <w:t>3)</w:t>
        <w:tab/>
        <w:t>RF parameters are set up according to table 7.9.3A.</w:t>
      </w:r>
    </w:p>
    <w:p>
      <w:pPr>
        <w:pStyle w:val="B1"/>
        <w:rPr/>
      </w:pPr>
      <w:r>
        <w:rPr/>
        <w:t>4)</w:t>
        <w:tab/>
        <w:t>Set compressed mode parameters according to table C.5.1. Test 1 is using Set 2A compressed mode pattern parameters and test 2 is using Set 1 compressed mode pattern parameters.</w:t>
      </w:r>
    </w:p>
    <w:p>
      <w:pPr>
        <w:pStyle w:val="B1"/>
        <w:rPr/>
      </w:pPr>
      <w:r>
        <w:rPr/>
        <w:t>5)</w:t>
        <w:tab/>
        <w:t>Enter the UE into loopback test mode and start the loopback test.</w:t>
      </w:r>
    </w:p>
    <w:p>
      <w:pPr>
        <w:pStyle w:val="B1"/>
        <w:rPr/>
      </w:pPr>
      <w:r>
        <w:rPr/>
        <w:t>6)</w:t>
        <w:tab/>
        <w:t>SS will vary the physical channel power in downlink according to the TPC commands from UE. Downlink power control mode (DPC_MODE) 0 shall be used. SS response time for UE TPC commands shall be one slot.</w:t>
      </w:r>
    </w:p>
    <w:p>
      <w:pPr>
        <w:pStyle w:val="B1"/>
        <w:rPr/>
      </w:pPr>
      <w:r>
        <w:rPr/>
        <w:t>7)</w:t>
        <w:tab/>
        <w:t>The SS waits 15 seconds before it performs measurements as described in 7.9.1A.4.2.</w:t>
      </w:r>
    </w:p>
    <w:p>
      <w:pPr>
        <w:pStyle w:val="Normal"/>
        <w:rPr/>
      </w:pPr>
      <w:r>
        <w:rPr/>
        <w:t>See TS 34.108 [3] and TS 34.109 [4] for details regarding generic call setup procedure and loopback test.</w:t>
      </w:r>
    </w:p>
    <w:p>
      <w:pPr>
        <w:pStyle w:val="H6"/>
        <w:rPr/>
      </w:pPr>
      <w:r>
        <w:rPr/>
        <w:t>7.9.1A.4.2</w:t>
        <w:tab/>
        <w:t>Procedure</w:t>
      </w:r>
    </w:p>
    <w:p>
      <w:pPr>
        <w:pStyle w:val="B1"/>
        <w:rPr/>
      </w:pPr>
      <w:r>
        <w:rPr/>
        <w:t>1)</w:t>
        <w:tab/>
        <w:t xml:space="preserve">Test 1: Measure quality on DTCH and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averaged over one slot.</w:t>
      </w:r>
    </w:p>
    <w:p>
      <w:pPr>
        <w:pStyle w:val="B1"/>
        <w:rPr/>
      </w:pPr>
      <w:r>
        <w:rPr/>
        <w:t>2)</w:t>
        <w:tab/>
        <w:t>Test 2: Measure quality on DTCH and quality of compressed and recovery frames.</w:t>
      </w:r>
    </w:p>
    <w:p>
      <w:pPr>
        <w:pStyle w:val="Heading4"/>
        <w:ind w:left="1418" w:hanging="1418"/>
        <w:rPr/>
      </w:pPr>
      <w:r>
        <w:rPr/>
        <w:t>7.9.1A.5</w:t>
        <w:tab/>
        <w:t>Test requirements</w:t>
      </w:r>
    </w:p>
    <w:p>
      <w:pPr>
        <w:pStyle w:val="Normal"/>
        <w:rPr/>
      </w:pPr>
      <w:r>
        <w:rPr/>
        <w:t>The test parameters are specified in table 7.9.3A.</w:t>
      </w:r>
    </w:p>
    <w:p>
      <w:pPr>
        <w:pStyle w:val="TH"/>
        <w:rPr/>
      </w:pPr>
      <w:r>
        <w:rPr/>
        <w:t>Table 7.9.3A: Test parameter for downlink compressed mode</w:t>
      </w:r>
    </w:p>
    <w:tbl>
      <w:tblPr>
        <w:tblW w:w="8812" w:type="dxa"/>
        <w:jc w:val="center"/>
        <w:tblInd w:w="0" w:type="dxa"/>
        <w:tblLayout w:type="fixed"/>
        <w:tblCellMar>
          <w:top w:w="0" w:type="dxa"/>
          <w:left w:w="28" w:type="dxa"/>
          <w:bottom w:w="0" w:type="dxa"/>
          <w:right w:w="108" w:type="dxa"/>
        </w:tblCellMar>
      </w:tblPr>
      <w:tblGrid>
        <w:gridCol w:w="2930"/>
        <w:gridCol w:w="2102"/>
        <w:gridCol w:w="2070"/>
        <w:gridCol w:w="1710"/>
      </w:tblGrid>
      <w:tr>
        <w:trPr/>
        <w:tc>
          <w:tcPr>
            <w:tcW w:w="293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2102"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Test 1</w:t>
            </w:r>
          </w:p>
        </w:tc>
        <w:tc>
          <w:tcPr>
            <w:tcW w:w="20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t>Delta SIR1</w:t>
            </w:r>
          </w:p>
        </w:tc>
        <w:tc>
          <w:tcPr>
            <w:tcW w:w="210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2070"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3</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t>Delta SIR after1</w:t>
            </w:r>
          </w:p>
        </w:tc>
        <w:tc>
          <w:tcPr>
            <w:tcW w:w="210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2070"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3</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t>Delta SIR2 (note 2)</w:t>
            </w:r>
          </w:p>
        </w:tc>
        <w:tc>
          <w:tcPr>
            <w:tcW w:w="2102"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2070"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0</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t>Delta SIR after2 (note 2)</w:t>
            </w:r>
          </w:p>
        </w:tc>
        <w:tc>
          <w:tcPr>
            <w:tcW w:w="210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07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t>Compressed Mode Patterns</w:t>
            </w:r>
          </w:p>
        </w:tc>
        <w:tc>
          <w:tcPr>
            <w:tcW w:w="2102" w:type="dxa"/>
            <w:tcBorders>
              <w:top w:val="single" w:sz="4" w:space="0" w:color="000000"/>
              <w:left w:val="single" w:sz="4" w:space="0" w:color="000000"/>
              <w:bottom w:val="single" w:sz="4" w:space="0" w:color="000000"/>
              <w:right w:val="single" w:sz="4" w:space="0" w:color="000000"/>
            </w:tcBorders>
          </w:tcPr>
          <w:p>
            <w:pPr>
              <w:pStyle w:val="TAC"/>
              <w:rPr/>
            </w:pPr>
            <w:r>
              <w:rPr/>
              <w:t>C.5.1 Set 2A</w:t>
            </w:r>
          </w:p>
        </w:tc>
        <w:tc>
          <w:tcPr>
            <w:tcW w:w="2070" w:type="dxa"/>
            <w:tcBorders>
              <w:top w:val="single" w:sz="4" w:space="0" w:color="000000"/>
              <w:left w:val="single" w:sz="4" w:space="0" w:color="000000"/>
              <w:bottom w:val="single" w:sz="4" w:space="0" w:color="000000"/>
              <w:right w:val="single" w:sz="4" w:space="0" w:color="000000"/>
            </w:tcBorders>
          </w:tcPr>
          <w:p>
            <w:pPr>
              <w:pStyle w:val="TAC"/>
              <w:rPr/>
            </w:pPr>
            <w:r>
              <w:rPr/>
              <w:t>C.5.1 Set 1</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4172" w:type="dxa"/>
            <w:gridSpan w:val="2"/>
            <w:tcBorders>
              <w:top w:val="single" w:sz="4" w:space="0" w:color="000000"/>
              <w:left w:val="single" w:sz="4" w:space="0" w:color="000000"/>
              <w:bottom w:val="single" w:sz="4" w:space="0" w:color="000000"/>
              <w:right w:val="single" w:sz="4" w:space="0" w:color="000000"/>
            </w:tcBorders>
          </w:tcPr>
          <w:p>
            <w:pPr>
              <w:pStyle w:val="TAC"/>
              <w:rPr/>
            </w:pPr>
            <w:r>
              <w:rPr/>
              <w:t>9,6</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417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4172" w:type="dxa"/>
            <w:gridSpan w:val="2"/>
            <w:tcBorders>
              <w:top w:val="single" w:sz="4" w:space="0" w:color="000000"/>
              <w:left w:val="single" w:sz="4" w:space="0" w:color="000000"/>
              <w:bottom w:val="single" w:sz="4" w:space="0" w:color="000000"/>
              <w:right w:val="single" w:sz="4" w:space="0" w:color="000000"/>
            </w:tcBorders>
          </w:tcPr>
          <w:p>
            <w:pPr>
              <w:pStyle w:val="TAC"/>
              <w:rPr/>
            </w:pPr>
            <w:r>
              <w:rPr/>
              <w:t>12,2</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t>Propagation condition</w:t>
            </w:r>
          </w:p>
        </w:tc>
        <w:tc>
          <w:tcPr>
            <w:tcW w:w="2102" w:type="dxa"/>
            <w:tcBorders>
              <w:top w:val="single" w:sz="4" w:space="0" w:color="000000"/>
              <w:left w:val="single" w:sz="4" w:space="0" w:color="000000"/>
              <w:bottom w:val="single" w:sz="4" w:space="0" w:color="000000"/>
              <w:right w:val="single" w:sz="4" w:space="0" w:color="000000"/>
            </w:tcBorders>
          </w:tcPr>
          <w:p>
            <w:pPr>
              <w:pStyle w:val="TAC"/>
              <w:rPr/>
            </w:pPr>
            <w:r>
              <w:rPr/>
              <w:t>Case 3</w:t>
            </w:r>
          </w:p>
        </w:tc>
        <w:tc>
          <w:tcPr>
            <w:tcW w:w="2070" w:type="dxa"/>
            <w:tcBorders>
              <w:top w:val="single" w:sz="4" w:space="0" w:color="000000"/>
              <w:left w:val="single" w:sz="4" w:space="0" w:color="000000"/>
              <w:bottom w:val="single" w:sz="4" w:space="0" w:color="000000"/>
              <w:right w:val="single" w:sz="4" w:space="0" w:color="000000"/>
            </w:tcBorders>
          </w:tcPr>
          <w:p>
            <w:pPr>
              <w:pStyle w:val="TAC"/>
              <w:rPr/>
            </w:pPr>
            <w:r>
              <w:rPr/>
              <w:t>Case 2</w:t>
            </w:r>
          </w:p>
        </w:tc>
        <w:tc>
          <w:tcPr>
            <w:tcW w:w="17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t>Target quality value on DTCH</w:t>
            </w:r>
          </w:p>
        </w:tc>
        <w:tc>
          <w:tcPr>
            <w:tcW w:w="4172" w:type="dxa"/>
            <w:gridSpan w:val="2"/>
            <w:tcBorders>
              <w:top w:val="single" w:sz="4" w:space="0" w:color="000000"/>
              <w:left w:val="single" w:sz="4" w:space="0" w:color="000000"/>
              <w:bottom w:val="single" w:sz="4" w:space="0" w:color="000000"/>
              <w:right w:val="single" w:sz="4" w:space="0" w:color="000000"/>
            </w:tcBorders>
          </w:tcPr>
          <w:p>
            <w:pPr>
              <w:pStyle w:val="TAC"/>
              <w:rPr/>
            </w:pPr>
            <w:r>
              <w:rPr/>
              <w:t>0,01</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BLER</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t>Maximum DL Power (note 1)</w:t>
            </w:r>
          </w:p>
        </w:tc>
        <w:tc>
          <w:tcPr>
            <w:tcW w:w="4172" w:type="dxa"/>
            <w:gridSpan w:val="2"/>
            <w:tcBorders>
              <w:top w:val="single" w:sz="4" w:space="0" w:color="000000"/>
              <w:left w:val="single" w:sz="4" w:space="0" w:color="000000"/>
              <w:bottom w:val="single" w:sz="4" w:space="0" w:color="000000"/>
              <w:right w:val="single" w:sz="4" w:space="0" w:color="000000"/>
            </w:tcBorders>
          </w:tcPr>
          <w:p>
            <w:pPr>
              <w:pStyle w:val="TAC"/>
              <w:rPr/>
            </w:pPr>
            <w:r>
              <w:rPr/>
              <w:t>7</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t>Minimum DL Power (note 1)</w:t>
            </w:r>
          </w:p>
        </w:tc>
        <w:tc>
          <w:tcPr>
            <w:tcW w:w="4172" w:type="dxa"/>
            <w:gridSpan w:val="2"/>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93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DL Power Control step size, </w:t>
            </w:r>
            <w:r>
              <w:rPr>
                <w:rFonts w:cs="Symbol" w:ascii="Symbol" w:hAnsi="Symbol"/>
              </w:rPr>
              <w:t></w:t>
            </w:r>
            <w:r>
              <w:rPr>
                <w:vertAlign w:val="subscript"/>
              </w:rPr>
              <w:t>TPC</w:t>
            </w:r>
          </w:p>
        </w:tc>
        <w:tc>
          <w:tcPr>
            <w:tcW w:w="4172"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930" w:type="dxa"/>
            <w:tcBorders>
              <w:top w:val="single" w:sz="4" w:space="0" w:color="000000"/>
              <w:left w:val="single" w:sz="4" w:space="0" w:color="000000"/>
              <w:bottom w:val="single" w:sz="4" w:space="0" w:color="000000"/>
              <w:right w:val="single" w:sz="4" w:space="0" w:color="000000"/>
            </w:tcBorders>
          </w:tcPr>
          <w:p>
            <w:pPr>
              <w:pStyle w:val="TAL"/>
              <w:rPr/>
            </w:pPr>
            <w:r>
              <w:rPr/>
              <w:t>Limited Power Increase</w:t>
            </w:r>
          </w:p>
        </w:tc>
        <w:tc>
          <w:tcPr>
            <w:tcW w:w="4172" w:type="dxa"/>
            <w:gridSpan w:val="2"/>
            <w:tcBorders>
              <w:top w:val="single" w:sz="4" w:space="0" w:color="000000"/>
              <w:left w:val="single" w:sz="4" w:space="0" w:color="000000"/>
              <w:bottom w:val="single" w:sz="4" w:space="0" w:color="000000"/>
              <w:right w:val="single" w:sz="4" w:space="0" w:color="000000"/>
            </w:tcBorders>
          </w:tcPr>
          <w:p>
            <w:pPr>
              <w:pStyle w:val="TAC"/>
              <w:rPr/>
            </w:pPr>
            <w:r>
              <w:rPr/>
              <w:t>"Not used"</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8812"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Power is compared to P-CPICH as specified in [9].</w:t>
            </w:r>
          </w:p>
          <w:p>
            <w:pPr>
              <w:pStyle w:val="TAN"/>
              <w:rPr/>
            </w:pPr>
            <w:r>
              <w:rPr/>
              <w:t>NOTE 2:</w:t>
              <w:tab/>
              <w:t>Delta SIR2 is not present in Test 1 and Test 2.</w:t>
            </w:r>
          </w:p>
        </w:tc>
      </w:tr>
    </w:tbl>
    <w:p>
      <w:pPr>
        <w:pStyle w:val="Normal"/>
        <w:rPr/>
      </w:pPr>
      <w:r>
        <w:rPr/>
      </w:r>
    </w:p>
    <w:p>
      <w:pPr>
        <w:pStyle w:val="B1"/>
        <w:keepNext w:val="true"/>
        <w:keepLines/>
        <w:rPr/>
      </w:pPr>
      <w:r>
        <w:rPr/>
        <w:t>a)</w:t>
        <w:tab/>
        <w:t>Test 1: The downlink</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values averaged over one slot shall be below the values in table 7.9.4A more than 90 % of the time. The measured quality on DTCH shall be as required in table 7.9.4A. BLER measurements based on measured quality on DTCH shall be performed according to the statistical testing in Annex F.6.1.10.</w:t>
      </w:r>
    </w:p>
    <w:p>
      <w:pPr>
        <w:pStyle w:val="B1"/>
        <w:rPr/>
      </w:pPr>
      <w:r>
        <w:rPr/>
        <w:t>b)</w:t>
        <w:tab/>
        <w:t>Test 2: Measured quality on DTCH and measured quality of compressed and recovery frames do not exceed the values in table 7.9.4A. BLER measurements based on measured quality on DTCH shall be performed according to the statistical testing in Annex F.6.1.10.</w:t>
      </w:r>
    </w:p>
    <w:p>
      <w:pPr>
        <w:pStyle w:val="TH"/>
        <w:rPr/>
      </w:pPr>
      <w:r>
        <w:rPr/>
        <w:t>Table 7.9.4A: Requirements in downlink compressed mode</w:t>
      </w:r>
    </w:p>
    <w:tbl>
      <w:tblPr>
        <w:tblW w:w="6186" w:type="dxa"/>
        <w:jc w:val="center"/>
        <w:tblInd w:w="0" w:type="dxa"/>
        <w:tblLayout w:type="fixed"/>
        <w:tblCellMar>
          <w:top w:w="0" w:type="dxa"/>
          <w:left w:w="28" w:type="dxa"/>
          <w:bottom w:w="0" w:type="dxa"/>
          <w:right w:w="108" w:type="dxa"/>
        </w:tblCellMar>
      </w:tblPr>
      <w:tblGrid>
        <w:gridCol w:w="2413"/>
        <w:gridCol w:w="1340"/>
        <w:gridCol w:w="1270"/>
        <w:gridCol w:w="1163"/>
      </w:tblGrid>
      <w:tr>
        <w:trPr>
          <w:cantSplit w:val="true"/>
        </w:trPr>
        <w:tc>
          <w:tcPr>
            <w:tcW w:w="24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Parameter</w:t>
            </w:r>
          </w:p>
        </w:tc>
        <w:tc>
          <w:tcPr>
            <w:tcW w:w="13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1</w:t>
            </w:r>
          </w:p>
        </w:tc>
        <w:tc>
          <w:tcPr>
            <w:tcW w:w="127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2</w:t>
            </w:r>
          </w:p>
        </w:tc>
        <w:tc>
          <w:tcPr>
            <w:tcW w:w="116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r>
      <w:tr>
        <w:trPr>
          <w:cantSplit w:val="true"/>
        </w:trPr>
        <w:tc>
          <w:tcPr>
            <w:tcW w:w="2413" w:type="dxa"/>
            <w:tcBorders>
              <w:top w:val="single" w:sz="6" w:space="0" w:color="000000"/>
              <w:left w:val="single" w:sz="6" w:space="0" w:color="000000"/>
              <w:bottom w:val="single" w:sz="6" w:space="0" w:color="000000"/>
              <w:right w:val="single" w:sz="6" w:space="0" w:color="000000"/>
            </w:tcBorders>
          </w:tcPr>
          <w:p>
            <w:pPr>
              <w:pStyle w:val="TAL"/>
              <w:rPr/>
            </w:pPr>
            <w:r>
              <w:rPr/>
            </w:r>
            <m:oMathPara xmlns:m="http://schemas.openxmlformats.org/officeDocument/2006/math">
              <m:oMathParaPr>
                <m:jc m:val="left"/>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340" w:type="dxa"/>
            <w:tcBorders>
              <w:top w:val="single" w:sz="6" w:space="0" w:color="000000"/>
              <w:left w:val="single" w:sz="6" w:space="0" w:color="000000"/>
              <w:bottom w:val="single" w:sz="6" w:space="0" w:color="000000"/>
              <w:right w:val="single" w:sz="6" w:space="0" w:color="000000"/>
            </w:tcBorders>
          </w:tcPr>
          <w:p>
            <w:pPr>
              <w:pStyle w:val="TAC"/>
              <w:rPr/>
            </w:pPr>
            <w:r>
              <w:rPr/>
              <w:t>-13.6</w:t>
            </w:r>
          </w:p>
        </w:tc>
        <w:tc>
          <w:tcPr>
            <w:tcW w:w="1270"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163" w:type="dxa"/>
            <w:tcBorders>
              <w:top w:val="single" w:sz="6" w:space="0" w:color="000000"/>
              <w:left w:val="single" w:sz="6" w:space="0" w:color="000000"/>
              <w:bottom w:val="single" w:sz="6" w:space="0" w:color="000000"/>
              <w:right w:val="single" w:sz="6" w:space="0" w:color="000000"/>
            </w:tcBorders>
          </w:tcPr>
          <w:p>
            <w:pPr>
              <w:pStyle w:val="TAC"/>
              <w:rPr/>
            </w:pPr>
            <w:r>
              <w:rPr/>
              <w:t>dB</w:t>
            </w:r>
          </w:p>
        </w:tc>
      </w:tr>
      <w:tr>
        <w:trPr>
          <w:cantSplit w:val="true"/>
        </w:trPr>
        <w:tc>
          <w:tcPr>
            <w:tcW w:w="2413" w:type="dxa"/>
            <w:tcBorders>
              <w:top w:val="single" w:sz="6" w:space="0" w:color="000000"/>
              <w:left w:val="single" w:sz="6" w:space="0" w:color="000000"/>
              <w:bottom w:val="single" w:sz="6" w:space="0" w:color="000000"/>
              <w:right w:val="single" w:sz="6" w:space="0" w:color="000000"/>
            </w:tcBorders>
          </w:tcPr>
          <w:p>
            <w:pPr>
              <w:pStyle w:val="TAL"/>
              <w:rPr/>
            </w:pPr>
            <w:r>
              <w:rPr/>
              <w:t>Measured quality of compressed and recovery frames</w:t>
            </w:r>
          </w:p>
        </w:tc>
        <w:tc>
          <w:tcPr>
            <w:tcW w:w="1340" w:type="dxa"/>
            <w:tcBorders>
              <w:top w:val="single" w:sz="6" w:space="0" w:color="000000"/>
              <w:left w:val="single" w:sz="6" w:space="0" w:color="000000"/>
              <w:bottom w:val="single" w:sz="6" w:space="0" w:color="000000"/>
              <w:right w:val="single" w:sz="6" w:space="0" w:color="000000"/>
            </w:tcBorders>
          </w:tcPr>
          <w:p>
            <w:pPr>
              <w:pStyle w:val="TAC"/>
              <w:rPr/>
            </w:pPr>
            <w:r>
              <w:rPr/>
              <w:t>No requirements</w:t>
            </w:r>
          </w:p>
        </w:tc>
        <w:tc>
          <w:tcPr>
            <w:tcW w:w="1270" w:type="dxa"/>
            <w:tcBorders>
              <w:top w:val="single" w:sz="6" w:space="0" w:color="000000"/>
              <w:left w:val="single" w:sz="6" w:space="0" w:color="000000"/>
              <w:bottom w:val="single" w:sz="6" w:space="0" w:color="000000"/>
              <w:right w:val="single" w:sz="6" w:space="0" w:color="000000"/>
            </w:tcBorders>
          </w:tcPr>
          <w:p>
            <w:pPr>
              <w:pStyle w:val="TAC"/>
              <w:rPr/>
            </w:pPr>
            <w:r>
              <w:rPr/>
              <w:t>&lt; 0,001</w:t>
            </w:r>
          </w:p>
        </w:tc>
        <w:tc>
          <w:tcPr>
            <w:tcW w:w="1163" w:type="dxa"/>
            <w:tcBorders>
              <w:top w:val="single" w:sz="6" w:space="0" w:color="000000"/>
              <w:left w:val="single" w:sz="6" w:space="0" w:color="000000"/>
              <w:bottom w:val="single" w:sz="6" w:space="0" w:color="000000"/>
              <w:right w:val="single" w:sz="6" w:space="0" w:color="000000"/>
            </w:tcBorders>
          </w:tcPr>
          <w:p>
            <w:pPr>
              <w:pStyle w:val="TAC"/>
              <w:rPr/>
            </w:pPr>
            <w:r>
              <w:rPr/>
              <w:t>BLER</w:t>
            </w:r>
          </w:p>
        </w:tc>
      </w:tr>
      <w:tr>
        <w:trPr>
          <w:cantSplit w:val="true"/>
        </w:trPr>
        <w:tc>
          <w:tcPr>
            <w:tcW w:w="2413" w:type="dxa"/>
            <w:tcBorders>
              <w:top w:val="single" w:sz="6" w:space="0" w:color="000000"/>
              <w:left w:val="single" w:sz="6" w:space="0" w:color="000000"/>
              <w:bottom w:val="single" w:sz="6" w:space="0" w:color="000000"/>
              <w:right w:val="single" w:sz="6" w:space="0" w:color="000000"/>
            </w:tcBorders>
          </w:tcPr>
          <w:p>
            <w:pPr>
              <w:pStyle w:val="TAL"/>
              <w:rPr/>
            </w:pPr>
            <w:r>
              <w:rPr/>
              <w:t>Measured quality on DTCH</w:t>
            </w:r>
          </w:p>
        </w:tc>
        <w:tc>
          <w:tcPr>
            <w:tcW w:w="2610" w:type="dxa"/>
            <w:gridSpan w:val="2"/>
            <w:tcBorders>
              <w:top w:val="single" w:sz="6" w:space="0" w:color="000000"/>
              <w:left w:val="single" w:sz="6" w:space="0" w:color="000000"/>
              <w:bottom w:val="single" w:sz="6" w:space="0" w:color="000000"/>
              <w:right w:val="single" w:sz="6" w:space="0" w:color="000000"/>
            </w:tcBorders>
          </w:tcPr>
          <w:p>
            <w:pPr>
              <w:pStyle w:val="TAC"/>
              <w:rPr/>
            </w:pPr>
            <w:r>
              <w:rPr/>
              <w:t xml:space="preserve">0,01 </w:t>
            </w:r>
            <w:r>
              <w:rPr>
                <w:rFonts w:ascii="Symbol" w:hAnsi="Symbol"/>
                <w:sz w:val="18"/>
              </w:rPr>
              <w:t>±</w:t>
            </w:r>
            <w:r>
              <w:rPr/>
              <w:t xml:space="preserve"> 30 %</w:t>
            </w:r>
          </w:p>
        </w:tc>
        <w:tc>
          <w:tcPr>
            <w:tcW w:w="1163" w:type="dxa"/>
            <w:tcBorders>
              <w:top w:val="single" w:sz="6" w:space="0" w:color="000000"/>
              <w:left w:val="single" w:sz="6" w:space="0" w:color="000000"/>
              <w:bottom w:val="single" w:sz="6" w:space="0" w:color="000000"/>
              <w:right w:val="single" w:sz="6" w:space="0" w:color="000000"/>
            </w:tcBorders>
          </w:tcPr>
          <w:p>
            <w:pPr>
              <w:pStyle w:val="TAC"/>
              <w:rPr/>
            </w:pPr>
            <w:r>
              <w:rPr/>
              <w:t>BLER</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pPr>
      <w:r>
        <w:rPr/>
        <w:t>7.10</w:t>
        <w:tab/>
        <w:t>Blind transport format detection</w:t>
      </w:r>
    </w:p>
    <w:p>
      <w:pPr>
        <w:pStyle w:val="Heading3"/>
        <w:rPr/>
      </w:pPr>
      <w:r>
        <w:rPr/>
        <w:t>7.10.1</w:t>
        <w:tab/>
        <w:t>Definition and applicability</w:t>
      </w:r>
    </w:p>
    <w:p>
      <w:pPr>
        <w:pStyle w:val="Normal"/>
        <w:rPr/>
      </w:pPr>
      <w:r>
        <w:rPr/>
        <w:t>Performance of Blind transport format detection is determined by the Block Error Ratio (BLER) values and by the measured average transmitted DPCH_Ec/Ior value.</w:t>
      </w:r>
    </w:p>
    <w:p>
      <w:pPr>
        <w:pStyle w:val="Heading3"/>
        <w:rPr/>
      </w:pPr>
      <w:r>
        <w:rPr/>
        <w:t>7.10.2</w:t>
        <w:tab/>
        <w:t>Minimum requirements</w:t>
      </w:r>
    </w:p>
    <w:p>
      <w:pPr>
        <w:pStyle w:val="Normal"/>
        <w:rPr/>
      </w:pPr>
      <w:r>
        <w:rPr/>
        <w:t xml:space="preserve">For the parameters specified in table 7.10.1 the average downlink </w:t>
      </w:r>
      <w:r>
        <w:rPr/>
      </w:r>
      <m:oMath xmlns:m="http://schemas.openxmlformats.org/officeDocument/2006/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w:r>
        <w:rPr/>
        <w:t xml:space="preserve"> power ratio shall be below the specified value for the BLER and FDR shown in table 7.10.2. Table 7.10.3 defines the Transport Format Combinations Set for the downlink. The reference measurement channel used in this test case is defined in Annex C.4.</w:t>
      </w:r>
    </w:p>
    <w:p>
      <w:pPr>
        <w:pStyle w:val="TH"/>
        <w:rPr/>
      </w:pPr>
      <w:r>
        <w:rPr/>
        <w:t>Table 7.10.1: Test parameters for Blind transport format detection</w:t>
      </w:r>
    </w:p>
    <w:tbl>
      <w:tblPr>
        <w:tblW w:w="9039" w:type="dxa"/>
        <w:jc w:val="center"/>
        <w:tblInd w:w="0" w:type="dxa"/>
        <w:tblLayout w:type="fixed"/>
        <w:tblCellMar>
          <w:top w:w="0" w:type="dxa"/>
          <w:left w:w="28" w:type="dxa"/>
          <w:bottom w:w="0" w:type="dxa"/>
          <w:right w:w="108" w:type="dxa"/>
        </w:tblCellMar>
      </w:tblPr>
      <w:tblGrid>
        <w:gridCol w:w="2235"/>
        <w:gridCol w:w="861"/>
        <w:gridCol w:w="850"/>
        <w:gridCol w:w="851"/>
        <w:gridCol w:w="850"/>
        <w:gridCol w:w="851"/>
        <w:gridCol w:w="850"/>
        <w:gridCol w:w="1691"/>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6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85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85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5</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Test 6</w:t>
            </w:r>
          </w:p>
        </w:tc>
        <w:tc>
          <w:tcPr>
            <w:tcW w:w="169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2562" w:type="dxa"/>
            <w:gridSpan w:val="3"/>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1</w:t>
            </w:r>
          </w:p>
        </w:tc>
        <w:tc>
          <w:tcPr>
            <w:tcW w:w="2551" w:type="dxa"/>
            <w:gridSpan w:val="3"/>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3</w:t>
            </w:r>
          </w:p>
        </w:tc>
        <w:tc>
          <w:tcPr>
            <w:tcW w:w="169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13" w:type="dxa"/>
            <w:gridSpan w:val="6"/>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691"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861" w:type="dxa"/>
            <w:tcBorders>
              <w:top w:val="single" w:sz="4" w:space="0" w:color="000000"/>
              <w:left w:val="single" w:sz="4" w:space="0" w:color="000000"/>
              <w:bottom w:val="single" w:sz="4" w:space="0" w:color="000000"/>
              <w:right w:val="single" w:sz="4" w:space="0" w:color="000000"/>
            </w:tcBorders>
          </w:tcPr>
          <w:p>
            <w:pPr>
              <w:pStyle w:val="TAC"/>
              <w:rPr/>
            </w:pPr>
            <w:r>
              <w:rPr/>
              <w:t>12,2 (rate 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7,95 (rate 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1,95 (rate 3)</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12,2 (rate 1)</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7,95 (rate 2)</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1,95 (rate 3)</w:t>
            </w:r>
          </w:p>
        </w:tc>
        <w:tc>
          <w:tcPr>
            <w:tcW w:w="1691"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Propagation condition</w:t>
            </w:r>
          </w:p>
        </w:tc>
        <w:tc>
          <w:tcPr>
            <w:tcW w:w="2562" w:type="dxa"/>
            <w:gridSpan w:val="3"/>
            <w:tcBorders>
              <w:top w:val="single" w:sz="4" w:space="0" w:color="000000"/>
              <w:left w:val="single" w:sz="4" w:space="0" w:color="000000"/>
              <w:bottom w:val="single" w:sz="4" w:space="0" w:color="000000"/>
              <w:right w:val="single" w:sz="4" w:space="0" w:color="000000"/>
            </w:tcBorders>
          </w:tcPr>
          <w:p>
            <w:pPr>
              <w:pStyle w:val="TAC"/>
              <w:rPr/>
            </w:pPr>
            <w:r>
              <w:rPr/>
              <w:t>static</w:t>
            </w:r>
          </w:p>
        </w:tc>
        <w:tc>
          <w:tcPr>
            <w:tcW w:w="2551" w:type="dxa"/>
            <w:gridSpan w:val="3"/>
            <w:tcBorders>
              <w:top w:val="single" w:sz="4" w:space="0" w:color="000000"/>
              <w:left w:val="single" w:sz="4" w:space="0" w:color="000000"/>
              <w:bottom w:val="single" w:sz="4" w:space="0" w:color="000000"/>
              <w:right w:val="single" w:sz="4" w:space="0" w:color="000000"/>
            </w:tcBorders>
          </w:tcPr>
          <w:p>
            <w:pPr>
              <w:pStyle w:val="TAC"/>
              <w:rPr/>
            </w:pPr>
            <w:r>
              <w:rPr/>
              <w:t>multi-path fading case 3</w:t>
            </w:r>
          </w:p>
        </w:tc>
        <w:tc>
          <w:tcPr>
            <w:tcW w:w="169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TFCI</w:t>
            </w:r>
          </w:p>
        </w:tc>
        <w:tc>
          <w:tcPr>
            <w:tcW w:w="5113" w:type="dxa"/>
            <w:gridSpan w:val="6"/>
            <w:tcBorders>
              <w:top w:val="single" w:sz="4" w:space="0" w:color="000000"/>
              <w:left w:val="single" w:sz="4" w:space="0" w:color="000000"/>
              <w:bottom w:val="single" w:sz="4" w:space="0" w:color="000000"/>
              <w:right w:val="single" w:sz="4" w:space="0" w:color="000000"/>
            </w:tcBorders>
          </w:tcPr>
          <w:p>
            <w:pPr>
              <w:pStyle w:val="TAC"/>
              <w:rPr/>
            </w:pPr>
            <w:r>
              <w:rPr/>
              <w:t>off</w:t>
            </w:r>
          </w:p>
        </w:tc>
        <w:tc>
          <w:tcPr>
            <w:tcW w:w="1691"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TH"/>
        <w:rPr/>
      </w:pPr>
      <w:r>
        <w:rPr/>
        <w:t>Table 7.10.2: The Requirements for DCH reception in Blind transport format detection</w:t>
      </w:r>
    </w:p>
    <w:tbl>
      <w:tblPr>
        <w:tblW w:w="6065" w:type="dxa"/>
        <w:jc w:val="center"/>
        <w:tblInd w:w="0" w:type="dxa"/>
        <w:tblLayout w:type="fixed"/>
        <w:tblCellMar>
          <w:top w:w="0" w:type="dxa"/>
          <w:left w:w="28" w:type="dxa"/>
          <w:bottom w:w="0" w:type="dxa"/>
          <w:right w:w="108" w:type="dxa"/>
        </w:tblCellMar>
      </w:tblPr>
      <w:tblGrid>
        <w:gridCol w:w="1512"/>
        <w:gridCol w:w="1495"/>
        <w:gridCol w:w="1529"/>
        <w:gridCol w:w="1529"/>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Number</w:t>
            </w:r>
          </w:p>
        </w:tc>
        <w:tc>
          <w:tcPr>
            <w:tcW w:w="149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2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BLER</w:t>
            </w:r>
          </w:p>
        </w:tc>
        <w:tc>
          <w:tcPr>
            <w:tcW w:w="152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FDR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17,7dB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-4</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17,8dB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-4</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18,4dB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-4</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13,0dB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-4</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13,2dB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-4</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13,8dB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szCs w:val="16"/>
              </w:rPr>
              <w:t>-4</w:t>
            </w:r>
          </w:p>
        </w:tc>
      </w:tr>
      <w:tr>
        <w:trPr>
          <w:cantSplit w:val="true"/>
        </w:trPr>
        <w:tc>
          <w:tcPr>
            <w:tcW w:w="6065"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The value of DPCH_Ec/Ior, Ioc, and Ior/Ioc are defined in case of DPCH is transmitted.</w:t>
            </w:r>
          </w:p>
        </w:tc>
      </w:tr>
    </w:tbl>
    <w:p>
      <w:pPr>
        <w:pStyle w:val="Normal"/>
        <w:rPr/>
      </w:pPr>
      <w:r>
        <w:rPr/>
      </w:r>
    </w:p>
    <w:p>
      <w:pPr>
        <w:pStyle w:val="NO"/>
        <w:rPr/>
      </w:pPr>
      <w:r>
        <w:rPr/>
        <w:t>NOTE:</w:t>
        <w:tab/>
        <w:t>In the test, 9 different Transport Format Combinations (table 7.10.3) are sent during the call set up procedure, so that the UE has to detect the correct transport format from these 9 candidates.</w:t>
      </w:r>
    </w:p>
    <w:p>
      <w:pPr>
        <w:pStyle w:val="TH"/>
        <w:rPr/>
      </w:pPr>
      <w:r>
        <w:rPr/>
        <w:t>Table7.10.3: Transport format combinations informed during the call set up procedure in the test</w:t>
      </w:r>
    </w:p>
    <w:tbl>
      <w:tblPr>
        <w:tblW w:w="8931" w:type="dxa"/>
        <w:jc w:val="center"/>
        <w:tblInd w:w="0" w:type="dxa"/>
        <w:tblLayout w:type="fixed"/>
        <w:tblCellMar>
          <w:top w:w="0" w:type="dxa"/>
          <w:left w:w="28" w:type="dxa"/>
          <w:bottom w:w="0" w:type="dxa"/>
          <w:right w:w="108" w:type="dxa"/>
        </w:tblCellMar>
      </w:tblPr>
      <w:tblGrid>
        <w:gridCol w:w="1134"/>
        <w:gridCol w:w="866"/>
        <w:gridCol w:w="866"/>
        <w:gridCol w:w="867"/>
        <w:gridCol w:w="866"/>
        <w:gridCol w:w="866"/>
        <w:gridCol w:w="867"/>
        <w:gridCol w:w="866"/>
        <w:gridCol w:w="866"/>
        <w:gridCol w:w="867"/>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66"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w:t>
            </w:r>
          </w:p>
        </w:tc>
        <w:tc>
          <w:tcPr>
            <w:tcW w:w="866"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867"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3</w:t>
            </w:r>
          </w:p>
        </w:tc>
        <w:tc>
          <w:tcPr>
            <w:tcW w:w="86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866"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867"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866"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86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867"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pPr>
            <w:r>
              <w:rPr/>
              <w:t>DTCH</w:t>
            </w:r>
          </w:p>
        </w:tc>
        <w:tc>
          <w:tcPr>
            <w:tcW w:w="866"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12,2 k</w:t>
            </w:r>
          </w:p>
        </w:tc>
        <w:tc>
          <w:tcPr>
            <w:tcW w:w="866" w:type="dxa"/>
            <w:tcBorders>
              <w:top w:val="single" w:sz="6" w:space="0" w:color="000000"/>
              <w:left w:val="single" w:sz="6" w:space="0" w:color="000000"/>
              <w:bottom w:val="single" w:sz="6" w:space="0" w:color="000000"/>
              <w:right w:val="single" w:sz="6" w:space="0" w:color="000000"/>
            </w:tcBorders>
          </w:tcPr>
          <w:p>
            <w:pPr>
              <w:pStyle w:val="TAC"/>
              <w:rPr/>
            </w:pPr>
            <w:r>
              <w:rPr/>
              <w:t>10,2 k</w:t>
            </w:r>
          </w:p>
        </w:tc>
        <w:tc>
          <w:tcPr>
            <w:tcW w:w="867"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7,95 k</w:t>
            </w:r>
          </w:p>
        </w:tc>
        <w:tc>
          <w:tcPr>
            <w:tcW w:w="866" w:type="dxa"/>
            <w:tcBorders>
              <w:top w:val="single" w:sz="6" w:space="0" w:color="000000"/>
              <w:left w:val="single" w:sz="6" w:space="0" w:color="000000"/>
              <w:bottom w:val="single" w:sz="6" w:space="0" w:color="000000"/>
              <w:right w:val="single" w:sz="6" w:space="0" w:color="000000"/>
            </w:tcBorders>
          </w:tcPr>
          <w:p>
            <w:pPr>
              <w:pStyle w:val="TAC"/>
              <w:rPr/>
            </w:pPr>
            <w:r>
              <w:rPr/>
              <w:t>7,4 k</w:t>
            </w:r>
          </w:p>
        </w:tc>
        <w:tc>
          <w:tcPr>
            <w:tcW w:w="866" w:type="dxa"/>
            <w:tcBorders>
              <w:top w:val="single" w:sz="6" w:space="0" w:color="000000"/>
              <w:left w:val="single" w:sz="6" w:space="0" w:color="000000"/>
              <w:bottom w:val="single" w:sz="6" w:space="0" w:color="000000"/>
              <w:right w:val="single" w:sz="6" w:space="0" w:color="000000"/>
            </w:tcBorders>
          </w:tcPr>
          <w:p>
            <w:pPr>
              <w:pStyle w:val="TAC"/>
              <w:rPr/>
            </w:pPr>
            <w:r>
              <w:rPr/>
              <w:t>6,7 k</w:t>
            </w:r>
          </w:p>
        </w:tc>
        <w:tc>
          <w:tcPr>
            <w:tcW w:w="867" w:type="dxa"/>
            <w:tcBorders>
              <w:top w:val="single" w:sz="6" w:space="0" w:color="000000"/>
              <w:left w:val="single" w:sz="6" w:space="0" w:color="000000"/>
              <w:bottom w:val="single" w:sz="6" w:space="0" w:color="000000"/>
              <w:right w:val="single" w:sz="6" w:space="0" w:color="000000"/>
            </w:tcBorders>
          </w:tcPr>
          <w:p>
            <w:pPr>
              <w:pStyle w:val="TAC"/>
              <w:rPr/>
            </w:pPr>
            <w:r>
              <w:rPr/>
              <w:t>5,9 k</w:t>
            </w:r>
          </w:p>
        </w:tc>
        <w:tc>
          <w:tcPr>
            <w:tcW w:w="866" w:type="dxa"/>
            <w:tcBorders>
              <w:top w:val="single" w:sz="6" w:space="0" w:color="000000"/>
              <w:left w:val="single" w:sz="6" w:space="0" w:color="000000"/>
              <w:bottom w:val="single" w:sz="6" w:space="0" w:color="000000"/>
              <w:right w:val="single" w:sz="6" w:space="0" w:color="000000"/>
            </w:tcBorders>
          </w:tcPr>
          <w:p>
            <w:pPr>
              <w:pStyle w:val="TAC"/>
              <w:rPr/>
            </w:pPr>
            <w:r>
              <w:rPr/>
              <w:t>5,15 k</w:t>
            </w:r>
          </w:p>
        </w:tc>
        <w:tc>
          <w:tcPr>
            <w:tcW w:w="866" w:type="dxa"/>
            <w:tcBorders>
              <w:top w:val="single" w:sz="6" w:space="0" w:color="000000"/>
              <w:left w:val="single" w:sz="6" w:space="0" w:color="000000"/>
              <w:bottom w:val="single" w:sz="6" w:space="0" w:color="000000"/>
              <w:right w:val="single" w:sz="6" w:space="0" w:color="000000"/>
            </w:tcBorders>
          </w:tcPr>
          <w:p>
            <w:pPr>
              <w:pStyle w:val="TAC"/>
              <w:rPr/>
            </w:pPr>
            <w:r>
              <w:rPr/>
              <w:t>4,75 k</w:t>
            </w:r>
          </w:p>
        </w:tc>
        <w:tc>
          <w:tcPr>
            <w:tcW w:w="867"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1,95 k</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pPr>
            <w:r>
              <w:rPr/>
              <w:t>DCCH</w:t>
            </w:r>
          </w:p>
        </w:tc>
        <w:tc>
          <w:tcPr>
            <w:tcW w:w="7797" w:type="dxa"/>
            <w:gridSpan w:val="9"/>
            <w:tcBorders>
              <w:top w:val="single" w:sz="6" w:space="0" w:color="000000"/>
              <w:left w:val="single" w:sz="6" w:space="0" w:color="000000"/>
              <w:bottom w:val="single" w:sz="6" w:space="0" w:color="000000"/>
              <w:right w:val="single" w:sz="6" w:space="0" w:color="000000"/>
            </w:tcBorders>
            <w:shd w:fill="E5E5E5" w:val="clear"/>
          </w:tcPr>
          <w:p>
            <w:pPr>
              <w:pStyle w:val="TAC"/>
              <w:rPr/>
            </w:pPr>
            <w:r>
              <w:rPr/>
              <w:t>2,4 k</w:t>
            </w:r>
          </w:p>
        </w:tc>
      </w:tr>
    </w:tbl>
    <w:p>
      <w:pPr>
        <w:pStyle w:val="Normal"/>
        <w:rPr/>
      </w:pPr>
      <w:r>
        <w:rPr/>
      </w:r>
    </w:p>
    <w:p>
      <w:pPr>
        <w:pStyle w:val="Heading3"/>
        <w:rPr/>
      </w:pPr>
      <w:r>
        <w:rPr/>
        <w:t>7.10.3</w:t>
        <w:tab/>
        <w:t>Test purpose</w:t>
      </w:r>
    </w:p>
    <w:p>
      <w:pPr>
        <w:pStyle w:val="Normal"/>
        <w:rPr/>
      </w:pPr>
      <w:r>
        <w:rPr/>
        <w:t>To verify the ability of the blind transport format detection to receive a predefined test signal, representing a static propagation channel for the wanted and for the co-channel signals from serving and adjacent cells, with a block error ratio (BLER) and false transport format detection ratio (FDR) not exceeding a specified value.</w:t>
      </w:r>
    </w:p>
    <w:p>
      <w:pPr>
        <w:pStyle w:val="Normal"/>
        <w:rPr/>
      </w:pPr>
      <w:r>
        <w:rPr/>
        <w:t>To verify the ability of the blind transport format detection to receive a predefined test signal, representing a multi-path propagation channel for the wanted and for the co-channel signals from serving and adjacent cells, with a block error ratio (BLER) and false transport format detection ratio (FDR) not exceeding a specified value.</w:t>
      </w:r>
    </w:p>
    <w:p>
      <w:pPr>
        <w:pStyle w:val="Heading3"/>
        <w:rPr/>
      </w:pPr>
      <w:r>
        <w:rPr/>
        <w:t>7.10.4</w:t>
        <w:tab/>
        <w:t>Method of test</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For test 1-3 connect the SS and AWGN noise source to the UE antenna connector as shown in figure A.9. In case of UE-receive diversity connect according to figure A.26. For test 4-6 connect the SS, multipath fading simulator and an AWGN noise source to the UE antenna connector as shown in figure A.10. In case of UE-receive diversity connect according to figure A.21.</w:t>
      </w:r>
    </w:p>
    <w:p>
      <w:pPr>
        <w:pStyle w:val="B1"/>
        <w:rPr/>
      </w:pPr>
      <w:r>
        <w:rPr/>
        <w:t>2.</w:t>
        <w:tab/>
        <w:t>Set up a call according to the Generic call setup procedure TS34.108 [3] sub clause 7.3.2.</w:t>
      </w:r>
    </w:p>
    <w:p>
      <w:pPr>
        <w:pStyle w:val="B1"/>
        <w:rPr/>
      </w:pPr>
      <w:r>
        <w:rPr/>
        <w:t>3.</w:t>
        <w:tab/>
        <w:t>Set the test parameters for test 1-6 as specified table 7.10.4 and table 7.10.5.</w:t>
      </w:r>
    </w:p>
    <w:p>
      <w:pPr>
        <w:pStyle w:val="B1"/>
        <w:rPr/>
      </w:pPr>
      <w:r>
        <w:rPr/>
        <w:t>4.</w:t>
        <w:tab/>
        <w:t>Enter the UE into loopback test mode 2 and start the loopback test.</w:t>
      </w:r>
    </w:p>
    <w:p>
      <w:pPr>
        <w:pStyle w:val="B1"/>
        <w:rPr/>
      </w:pPr>
      <w:r>
        <w:rPr/>
        <w:t>5.</w:t>
        <w:tab/>
        <w:t>In the case of test 4-6, Setup fading simulator as fading condition case 3 which are described in table D.2.2.1.</w:t>
      </w:r>
    </w:p>
    <w:p>
      <w:pPr>
        <w:pStyle w:val="NO"/>
        <w:rPr/>
      </w:pPr>
      <w:r>
        <w:rPr/>
        <w:t>NOTE:</w:t>
        <w:tab/>
        <w:t>In loopback test mode 2 the UE may return any valid uplink Transport Format Combination.</w:t>
      </w:r>
    </w:p>
    <w:p>
      <w:pPr>
        <w:pStyle w:val="H6"/>
        <w:rPr/>
      </w:pPr>
      <w:r>
        <w:rPr/>
        <w:t>7.10.4.2</w:t>
        <w:tab/>
        <w:t>Procedure</w:t>
      </w:r>
    </w:p>
    <w:p>
      <w:pPr>
        <w:pStyle w:val="Normal"/>
        <w:rPr/>
      </w:pPr>
      <w:r>
        <w:rPr/>
        <w:t>Measure BLER and FDR of DCH.</w:t>
      </w:r>
    </w:p>
    <w:p>
      <w:pPr>
        <w:pStyle w:val="Normal"/>
        <w:rPr/>
      </w:pPr>
      <w:r>
        <w:rPr/>
        <w:t>For FDR, the SS shall check the TFI of the UE transmitted transport format to verify that the UE has detected the correct downlink transport format.</w:t>
      </w:r>
    </w:p>
    <w:p>
      <w:pPr>
        <w:pStyle w:val="Normal"/>
        <w:rPr/>
      </w:pPr>
      <w:r>
        <w:rPr/>
        <w:t xml:space="preserve">In this test TF0 and TF10 on uplink DTCH shall be counted as block errors. </w:t>
      </w:r>
    </w:p>
    <w:p>
      <w:pPr>
        <w:pStyle w:val="Normal"/>
        <w:rPr/>
      </w:pPr>
      <w:r>
        <w:rPr/>
        <w:t>During the measurements downlink DCCH shall be continuously transmitted. When there is no signalling to transmit on downlink DCCH then dummy DCCH transmission as described in Annex C.9 shall be used.</w:t>
      </w:r>
    </w:p>
    <w:p>
      <w:pPr>
        <w:pStyle w:val="NO"/>
        <w:rPr/>
      </w:pPr>
      <w:r>
        <w:rPr/>
        <w:t>NOTE:</w:t>
        <w:tab/>
        <w:t>The TFCS size used in this test shall be 18 and not 9 as implied by TS 25.101 (and the NOTE above Table 7.10.3). Since the DCCH will be continuously transmitted and the DCCH is not used in the BTFD for the DTCH this does not have an impact on the BTFD performance.</w:t>
      </w:r>
    </w:p>
    <w:p>
      <w:pPr>
        <w:pStyle w:val="Heading3"/>
        <w:rPr/>
      </w:pPr>
      <w:r>
        <w:rPr/>
        <w:t>7.10.5</w:t>
        <w:tab/>
        <w:t>Test requirements</w:t>
      </w:r>
    </w:p>
    <w:p>
      <w:pPr>
        <w:pStyle w:val="Normal"/>
        <w:rPr/>
      </w:pPr>
      <w:r>
        <w:rPr/>
        <w:t>The test parameters are specified in table 7.10.4.</w:t>
      </w:r>
    </w:p>
    <w:p>
      <w:pPr>
        <w:pStyle w:val="TH"/>
        <w:rPr/>
      </w:pPr>
      <w:r>
        <w:rPr/>
        <w:t>Table 7.10.4: Test parameters for Blind transport format detection</w:t>
      </w:r>
    </w:p>
    <w:tbl>
      <w:tblPr>
        <w:tblW w:w="9039" w:type="dxa"/>
        <w:jc w:val="center"/>
        <w:tblInd w:w="0" w:type="dxa"/>
        <w:tblLayout w:type="fixed"/>
        <w:tblCellMar>
          <w:top w:w="0" w:type="dxa"/>
          <w:left w:w="28" w:type="dxa"/>
          <w:bottom w:w="0" w:type="dxa"/>
          <w:right w:w="108" w:type="dxa"/>
        </w:tblCellMar>
      </w:tblPr>
      <w:tblGrid>
        <w:gridCol w:w="2235"/>
        <w:gridCol w:w="861"/>
        <w:gridCol w:w="850"/>
        <w:gridCol w:w="851"/>
        <w:gridCol w:w="850"/>
        <w:gridCol w:w="851"/>
        <w:gridCol w:w="850"/>
        <w:gridCol w:w="1691"/>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6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c>
          <w:tcPr>
            <w:tcW w:w="85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3</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4</w:t>
            </w:r>
          </w:p>
        </w:tc>
        <w:tc>
          <w:tcPr>
            <w:tcW w:w="85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5</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6</w:t>
            </w:r>
          </w:p>
        </w:tc>
        <w:tc>
          <w:tcPr>
            <w:tcW w:w="169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2562" w:type="dxa"/>
            <w:gridSpan w:val="3"/>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0,7</w:t>
            </w:r>
          </w:p>
        </w:tc>
        <w:tc>
          <w:tcPr>
            <w:tcW w:w="2551" w:type="dxa"/>
            <w:gridSpan w:val="3"/>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2,4</w:t>
            </w:r>
          </w:p>
        </w:tc>
        <w:tc>
          <w:tcPr>
            <w:tcW w:w="1691" w:type="dxa"/>
            <w:tcBorders>
              <w:top w:val="single" w:sz="4" w:space="0" w:color="000000"/>
              <w:left w:val="single" w:sz="4" w:space="0" w:color="000000"/>
              <w:bottom w:val="single" w:sz="4" w:space="0" w:color="000000"/>
              <w:right w:val="single" w:sz="4" w:space="0" w:color="000000"/>
            </w:tcBorders>
          </w:tcPr>
          <w:p>
            <w:pPr>
              <w:pStyle w:val="TAC"/>
              <w:rPr/>
            </w:pPr>
            <w:r>
              <w:rPr/>
              <w:t>dB</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113" w:type="dxa"/>
            <w:gridSpan w:val="6"/>
            <w:tcBorders>
              <w:top w:val="single" w:sz="4" w:space="0" w:color="000000"/>
              <w:left w:val="single" w:sz="4" w:space="0" w:color="000000"/>
              <w:bottom w:val="single" w:sz="4" w:space="0" w:color="000000"/>
              <w:right w:val="single" w:sz="4" w:space="0" w:color="000000"/>
            </w:tcBorders>
          </w:tcPr>
          <w:p>
            <w:pPr>
              <w:pStyle w:val="TAC"/>
              <w:rPr/>
            </w:pPr>
            <w:r>
              <w:rPr>
                <w:rFonts w:ascii="Symbol" w:hAnsi="Symbol"/>
                <w:sz w:val="18"/>
              </w:rPr>
              <w:t>-</w:t>
            </w:r>
            <w:r>
              <w:rPr/>
              <w:t>60</w:t>
            </w:r>
          </w:p>
        </w:tc>
        <w:tc>
          <w:tcPr>
            <w:tcW w:w="1691" w:type="dxa"/>
            <w:tcBorders>
              <w:top w:val="single" w:sz="4" w:space="0" w:color="000000"/>
              <w:left w:val="single" w:sz="4" w:space="0" w:color="000000"/>
              <w:bottom w:val="single" w:sz="4" w:space="0" w:color="000000"/>
              <w:right w:val="single" w:sz="4" w:space="0" w:color="000000"/>
            </w:tcBorders>
          </w:tcPr>
          <w:p>
            <w:pPr>
              <w:pStyle w:val="TAC"/>
              <w:rPr/>
            </w:pPr>
            <w:r>
              <w:rPr/>
              <w:t>dBm / 3.84 MHz</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Information Data Rate</w:t>
            </w:r>
          </w:p>
        </w:tc>
        <w:tc>
          <w:tcPr>
            <w:tcW w:w="861" w:type="dxa"/>
            <w:tcBorders>
              <w:top w:val="single" w:sz="4" w:space="0" w:color="000000"/>
              <w:left w:val="single" w:sz="4" w:space="0" w:color="000000"/>
              <w:bottom w:val="single" w:sz="4" w:space="0" w:color="000000"/>
              <w:right w:val="single" w:sz="4" w:space="0" w:color="000000"/>
            </w:tcBorders>
          </w:tcPr>
          <w:p>
            <w:pPr>
              <w:pStyle w:val="TAC"/>
              <w:rPr/>
            </w:pPr>
            <w:r>
              <w:rPr/>
              <w:t>12,2 (rate 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7,95 (rate 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1,95 (rate 3)</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12,2 (rate 1)</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7,95 (rate 2)</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1,95 (rate 3)</w:t>
            </w:r>
          </w:p>
        </w:tc>
        <w:tc>
          <w:tcPr>
            <w:tcW w:w="1691" w:type="dxa"/>
            <w:tcBorders>
              <w:top w:val="single" w:sz="4" w:space="0" w:color="000000"/>
              <w:left w:val="single" w:sz="4" w:space="0" w:color="000000"/>
              <w:bottom w:val="single" w:sz="4" w:space="0" w:color="000000"/>
              <w:right w:val="single" w:sz="4" w:space="0" w:color="000000"/>
            </w:tcBorders>
          </w:tcPr>
          <w:p>
            <w:pPr>
              <w:pStyle w:val="TAC"/>
              <w:rPr/>
            </w:pPr>
            <w:r>
              <w:rPr/>
              <w:t>kbps</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propagation condition</w:t>
            </w:r>
          </w:p>
        </w:tc>
        <w:tc>
          <w:tcPr>
            <w:tcW w:w="2562" w:type="dxa"/>
            <w:gridSpan w:val="3"/>
            <w:tcBorders>
              <w:top w:val="single" w:sz="4" w:space="0" w:color="000000"/>
              <w:left w:val="single" w:sz="4" w:space="0" w:color="000000"/>
              <w:bottom w:val="single" w:sz="4" w:space="0" w:color="000000"/>
              <w:right w:val="single" w:sz="4" w:space="0" w:color="000000"/>
            </w:tcBorders>
          </w:tcPr>
          <w:p>
            <w:pPr>
              <w:pStyle w:val="TAC"/>
              <w:rPr/>
            </w:pPr>
            <w:r>
              <w:rPr/>
              <w:t>Static</w:t>
            </w:r>
          </w:p>
        </w:tc>
        <w:tc>
          <w:tcPr>
            <w:tcW w:w="2551" w:type="dxa"/>
            <w:gridSpan w:val="3"/>
            <w:tcBorders>
              <w:top w:val="single" w:sz="4" w:space="0" w:color="000000"/>
              <w:left w:val="single" w:sz="4" w:space="0" w:color="000000"/>
              <w:bottom w:val="single" w:sz="4" w:space="0" w:color="000000"/>
              <w:right w:val="single" w:sz="4" w:space="0" w:color="000000"/>
            </w:tcBorders>
          </w:tcPr>
          <w:p>
            <w:pPr>
              <w:pStyle w:val="TAC"/>
              <w:rPr/>
            </w:pPr>
            <w:r>
              <w:rPr/>
              <w:t>multi-path fading case 3</w:t>
            </w:r>
          </w:p>
        </w:tc>
        <w:tc>
          <w:tcPr>
            <w:tcW w:w="169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t>TFCI</w:t>
            </w:r>
          </w:p>
        </w:tc>
        <w:tc>
          <w:tcPr>
            <w:tcW w:w="5113" w:type="dxa"/>
            <w:gridSpan w:val="6"/>
            <w:tcBorders>
              <w:top w:val="single" w:sz="4" w:space="0" w:color="000000"/>
              <w:left w:val="single" w:sz="4" w:space="0" w:color="000000"/>
              <w:bottom w:val="single" w:sz="4" w:space="0" w:color="000000"/>
              <w:right w:val="single" w:sz="4" w:space="0" w:color="000000"/>
            </w:tcBorders>
          </w:tcPr>
          <w:p>
            <w:pPr>
              <w:pStyle w:val="TAC"/>
              <w:rPr/>
            </w:pPr>
            <w:r>
              <w:rPr/>
              <w:t>off</w:t>
            </w:r>
          </w:p>
        </w:tc>
        <w:tc>
          <w:tcPr>
            <w:tcW w:w="1691"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Normal"/>
        <w:rPr/>
      </w:pPr>
      <w:r>
        <w:rPr/>
        <w:t>BLER and FDR shall not exceed the values at the DPCH_Ec/Ior specified in table 7.10.5.</w:t>
      </w:r>
    </w:p>
    <w:p>
      <w:pPr>
        <w:pStyle w:val="TH"/>
        <w:rPr/>
      </w:pPr>
      <w:r>
        <w:rPr/>
        <w:t>Table 7.10.5: The Requirements for DCH reception in Blind transport format detection</w:t>
      </w:r>
    </w:p>
    <w:tbl>
      <w:tblPr>
        <w:tblW w:w="6065" w:type="dxa"/>
        <w:jc w:val="center"/>
        <w:tblInd w:w="0" w:type="dxa"/>
        <w:tblLayout w:type="fixed"/>
        <w:tblCellMar>
          <w:top w:w="0" w:type="dxa"/>
          <w:left w:w="28" w:type="dxa"/>
          <w:bottom w:w="0" w:type="dxa"/>
          <w:right w:w="108" w:type="dxa"/>
        </w:tblCellMar>
      </w:tblPr>
      <w:tblGrid>
        <w:gridCol w:w="1512"/>
        <w:gridCol w:w="1495"/>
        <w:gridCol w:w="1529"/>
        <w:gridCol w:w="1529"/>
      </w:tblGrid>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Test Number</w:t>
            </w:r>
          </w:p>
        </w:tc>
        <w:tc>
          <w:tcPr>
            <w:tcW w:w="1495"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r>
            <m:oMathPara xmlns:m="http://schemas.openxmlformats.org/officeDocument/2006/math">
              <m:oMathParaPr>
                <m:jc m:val="center"/>
              </m:oMathParaPr>
              <m:oMath>
                <m:r>
                  <m:t xml:space="preserve"> </m:t>
                </m:r>
                <m:f>
                  <m:num>
                    <m:sSub>
                      <m:e>
                        <m:r>
                          <m:rPr>
                            <m:lit/>
                            <m:nor/>
                          </m:rPr>
                          <w:rPr>
                            <w:rFonts w:ascii="Cambria Math" w:hAnsi="Cambria Math"/>
                          </w:rPr>
                          <m:t xml:space="preserve">DPCH</m:t>
                        </m:r>
                      </m:e>
                      <m:sub/>
                    </m:sSub>
                  </m:num>
                  <m:den>
                    <m:sSub>
                      <m:e>
                        <m:r>
                          <w:rPr>
                            <w:rFonts w:ascii="Cambria Math" w:hAnsi="Cambria Math"/>
                          </w:rPr>
                          <m:t xml:space="preserve">I</m:t>
                        </m:r>
                      </m:e>
                      <m:sub>
                        <m:r>
                          <m:rPr>
                            <m:lit/>
                            <m:nor/>
                          </m:rPr>
                          <w:rPr>
                            <w:rFonts w:ascii="Cambria Math" w:hAnsi="Cambria Math"/>
                          </w:rPr>
                          <m:t xml:space="preserve">or</m:t>
                        </m:r>
                      </m:sub>
                    </m:sSub>
                  </m:den>
                </m:f>
              </m:oMath>
            </m:oMathPara>
          </w:p>
        </w:tc>
        <w:tc>
          <w:tcPr>
            <w:tcW w:w="1529"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BLER</w:t>
            </w:r>
          </w:p>
        </w:tc>
        <w:tc>
          <w:tcPr>
            <w:tcW w:w="1529"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FDR</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17,6dB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-4</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17,7dB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-4</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18,3dB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-4</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12,9dB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-4</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13,1dB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-4</w:t>
            </w:r>
          </w:p>
        </w:tc>
      </w:tr>
      <w:tr>
        <w:trPr>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495" w:type="dxa"/>
            <w:tcBorders>
              <w:top w:val="single" w:sz="6" w:space="0" w:color="000000"/>
              <w:left w:val="single" w:sz="6" w:space="0" w:color="000000"/>
              <w:bottom w:val="single" w:sz="6" w:space="0" w:color="000000"/>
              <w:right w:val="single" w:sz="6" w:space="0" w:color="000000"/>
            </w:tcBorders>
          </w:tcPr>
          <w:p>
            <w:pPr>
              <w:pStyle w:val="TAC"/>
              <w:rPr/>
            </w:pPr>
            <w:r>
              <w:rPr>
                <w:rFonts w:ascii="Symbol" w:hAnsi="Symbol"/>
                <w:sz w:val="18"/>
              </w:rPr>
              <w:t>-</w:t>
            </w:r>
            <w:r>
              <w:rPr/>
              <w:t>13,7dB</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10</w:t>
            </w:r>
            <w:r>
              <w:rPr>
                <w:position w:val="9"/>
                <w:sz w:val="16"/>
              </w:rPr>
              <w:t>-4</w:t>
            </w:r>
          </w:p>
        </w:tc>
      </w:tr>
      <w:tr>
        <w:trPr>
          <w:cantSplit w:val="true"/>
        </w:trPr>
        <w:tc>
          <w:tcPr>
            <w:tcW w:w="6065"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The value of DPCH_Ec/Ior, Ioc, and Ior/Ioc are defined in case of DPCH is transmitted.</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ind w:left="0" w:hanging="0"/>
        <w:rPr/>
      </w:pPr>
      <w:r>
        <w:rPr/>
        <w:t>7.11</w:t>
        <w:tab/>
        <w:t>Demodulation of Paging Channel (PCH)</w:t>
      </w:r>
    </w:p>
    <w:p>
      <w:pPr>
        <w:pStyle w:val="Heading3"/>
        <w:rPr/>
      </w:pPr>
      <w:r>
        <w:rPr/>
        <w:t>7.11.1</w:t>
        <w:tab/>
        <w:t>Definition and applicability</w:t>
      </w:r>
    </w:p>
    <w:p>
      <w:pPr>
        <w:pStyle w:val="Normal"/>
        <w:rPr/>
      </w:pPr>
      <w:r>
        <w:rPr>
          <w:rFonts w:cs="v4.2.0;Times New Roman"/>
        </w:rPr>
        <w:t>The receiver characteristics of paging channel are determined by the probability of missed paging message (Pm-p). PCH is mapped into the S-CCPCH and it is associated with the transmission of Paging Indicators (PI) to support efficient sleep-mode procedures.</w:t>
      </w:r>
    </w:p>
    <w:p>
      <w:pPr>
        <w:pStyle w:val="Normal"/>
        <w:rPr/>
      </w:pPr>
      <w:r>
        <w:rPr/>
        <w:t>The requirements and this test apply to all types of UTRA for the FDD UE for Release 4 and later releases.</w:t>
      </w:r>
    </w:p>
    <w:p>
      <w:pPr>
        <w:pStyle w:val="Heading3"/>
        <w:rPr/>
      </w:pPr>
      <w:r>
        <w:rPr/>
        <w:t>7.11.2</w:t>
        <w:tab/>
        <w:t>Minimum requirements</w:t>
      </w:r>
    </w:p>
    <w:p>
      <w:pPr>
        <w:pStyle w:val="Normal"/>
        <w:rPr/>
      </w:pPr>
      <w:r>
        <w:rPr>
          <w:rFonts w:cs="v4.2.0;Times New Roman"/>
        </w:rPr>
        <w:t>For the parameters specified in table 7.11.1 the average probability of missed paging (Pm-p) shall be below the specified value in table 7.11.2. Power of downlink channels other than S-CCPCH and PICH are as defined in Table E.3.3.1 of Annex E. S-CCPCH structure is as defined in Annex C.7.</w:t>
      </w:r>
    </w:p>
    <w:p>
      <w:pPr>
        <w:pStyle w:val="TH"/>
        <w:rPr/>
      </w:pPr>
      <w:r>
        <w:rPr>
          <w:rFonts w:cs="v4.2.0;Times New Roman"/>
        </w:rPr>
        <w:t>Table 7.11.1: Parameters for PCH detection</w:t>
      </w:r>
    </w:p>
    <w:tbl>
      <w:tblPr>
        <w:tblW w:w="9777" w:type="dxa"/>
        <w:jc w:val="center"/>
        <w:tblInd w:w="0" w:type="dxa"/>
        <w:tblLayout w:type="fixed"/>
        <w:tblCellMar>
          <w:top w:w="0" w:type="dxa"/>
          <w:left w:w="28" w:type="dxa"/>
          <w:bottom w:w="0" w:type="dxa"/>
          <w:right w:w="108" w:type="dxa"/>
        </w:tblCellMar>
      </w:tblPr>
      <w:tblGrid>
        <w:gridCol w:w="2448"/>
        <w:gridCol w:w="2445"/>
        <w:gridCol w:w="2442"/>
        <w:gridCol w:w="2442"/>
      </w:tblGrid>
      <w:tr>
        <w:trPr/>
        <w:tc>
          <w:tcPr>
            <w:tcW w:w="244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244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24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24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r>
      <w:tr>
        <w:trPr/>
        <w:tc>
          <w:tcPr>
            <w:tcW w:w="2448" w:type="dxa"/>
            <w:tcBorders>
              <w:top w:val="single" w:sz="4" w:space="0" w:color="000000"/>
              <w:left w:val="single" w:sz="4" w:space="0" w:color="000000"/>
              <w:bottom w:val="single" w:sz="4" w:space="0" w:color="000000"/>
              <w:right w:val="single" w:sz="4" w:space="0" w:color="000000"/>
            </w:tcBorders>
            <w:vAlign w:val="center"/>
          </w:tcPr>
          <w:p>
            <w:pPr>
              <w:pStyle w:val="TAL"/>
              <w:rPr/>
            </w:pPr>
            <w:r>
              <w:rPr/>
              <w:t>Number of paging indicators per frame (Np)</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488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72</w:t>
            </w:r>
          </w:p>
        </w:tc>
      </w:tr>
      <w:tr>
        <w:trPr/>
        <w:tc>
          <w:tcPr>
            <w:tcW w:w="2448" w:type="dxa"/>
            <w:tcBorders>
              <w:top w:val="single" w:sz="4" w:space="0" w:color="000000"/>
              <w:left w:val="single" w:sz="4" w:space="0" w:color="000000"/>
              <w:bottom w:val="single" w:sz="4" w:space="0" w:color="000000"/>
              <w:right w:val="single" w:sz="4" w:space="0" w:color="000000"/>
            </w:tcBorders>
            <w:vAlign w:val="center"/>
          </w:tcPr>
          <w:p>
            <w:pPr>
              <w:pStyle w:val="TAL"/>
              <w:rPr/>
            </w:pPr>
            <w:r>
              <w:rPr/>
              <w:t>Phase reference</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488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tc>
          <w:tcPr>
            <w:tcW w:w="2448"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203200" cy="190500"/>
                  <wp:effectExtent l="0" t="0" r="0" b="0"/>
                  <wp:docPr id="147"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47" descr=""/>
                          <pic:cNvPicPr>
                            <a:picLocks noChangeAspect="1" noChangeArrowheads="1"/>
                          </pic:cNvPicPr>
                        </pic:nvPicPr>
                        <pic:blipFill>
                          <a:blip r:embed="rId148"/>
                          <a:srcRect l="-177" t="-189" r="-177" b="-189"/>
                          <a:stretch>
                            <a:fillRect/>
                          </a:stretch>
                        </pic:blipFill>
                        <pic:spPr bwMode="auto">
                          <a:xfrm>
                            <a:off x="0" y="0"/>
                            <a:ext cx="203200" cy="190500"/>
                          </a:xfrm>
                          <a:prstGeom prst="rect">
                            <a:avLst/>
                          </a:prstGeom>
                        </pic:spPr>
                      </pic:pic>
                    </a:graphicData>
                  </a:graphic>
                </wp:inline>
              </w:drawing>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488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tc>
          <w:tcPr>
            <w:tcW w:w="2448"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431800" cy="215900"/>
                  <wp:effectExtent l="0" t="0" r="0" b="0"/>
                  <wp:docPr id="148"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48" descr=""/>
                          <pic:cNvPicPr>
                            <a:picLocks noChangeAspect="1" noChangeArrowheads="1"/>
                          </pic:cNvPicPr>
                        </pic:nvPicPr>
                        <pic:blipFill>
                          <a:blip r:embed="rId149"/>
                          <a:srcRect l="-83" t="-167" r="-83" b="-167"/>
                          <a:stretch>
                            <a:fillRect/>
                          </a:stretch>
                        </pic:blipFill>
                        <pic:spPr bwMode="auto">
                          <a:xfrm>
                            <a:off x="0" y="0"/>
                            <a:ext cx="431800" cy="215900"/>
                          </a:xfrm>
                          <a:prstGeom prst="rect">
                            <a:avLst/>
                          </a:prstGeom>
                        </pic:spPr>
                      </pic:pic>
                    </a:graphicData>
                  </a:graphic>
                </wp:inline>
              </w:drawing>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r>
      <w:tr>
        <w:trPr/>
        <w:tc>
          <w:tcPr>
            <w:tcW w:w="2448" w:type="dxa"/>
            <w:tcBorders>
              <w:top w:val="single" w:sz="4" w:space="0" w:color="000000"/>
              <w:left w:val="single" w:sz="4" w:space="0" w:color="000000"/>
              <w:bottom w:val="single" w:sz="4" w:space="0" w:color="000000"/>
              <w:right w:val="single" w:sz="4" w:space="0" w:color="000000"/>
            </w:tcBorders>
            <w:vAlign w:val="center"/>
          </w:tcPr>
          <w:p>
            <w:pPr>
              <w:pStyle w:val="TAL"/>
              <w:rPr/>
            </w:pPr>
            <w:r>
              <w:rPr/>
              <w:t>Propagation condition</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TAC"/>
              <w:rPr/>
            </w:pPr>
            <w:r>
              <w:rPr/>
              <w:t>Static</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TAC"/>
              <w:rPr/>
            </w:pPr>
            <w:r>
              <w:rPr/>
              <w:t>Case 3</w:t>
            </w:r>
          </w:p>
        </w:tc>
      </w:tr>
    </w:tbl>
    <w:p>
      <w:pPr>
        <w:pStyle w:val="Normal"/>
        <w:rPr/>
      </w:pPr>
      <w:r>
        <w:rPr/>
      </w:r>
    </w:p>
    <w:p>
      <w:pPr>
        <w:pStyle w:val="TH"/>
        <w:rPr/>
      </w:pPr>
      <w:r>
        <w:rPr>
          <w:rFonts w:cs="v4.2.0;Times New Roman"/>
        </w:rPr>
        <w:t>Table 7.11.2: Test requirements for PCH detection</w:t>
      </w:r>
    </w:p>
    <w:tbl>
      <w:tblPr>
        <w:tblW w:w="6414" w:type="dxa"/>
        <w:jc w:val="center"/>
        <w:tblInd w:w="0" w:type="dxa"/>
        <w:tblLayout w:type="fixed"/>
        <w:tblCellMar>
          <w:top w:w="0" w:type="dxa"/>
          <w:left w:w="28" w:type="dxa"/>
          <w:bottom w:w="0" w:type="dxa"/>
          <w:right w:w="108" w:type="dxa"/>
        </w:tblCellMar>
      </w:tblPr>
      <w:tblGrid>
        <w:gridCol w:w="1364"/>
        <w:gridCol w:w="1683"/>
        <w:gridCol w:w="1683"/>
        <w:gridCol w:w="1684"/>
      </w:tblGrid>
      <w:tr>
        <w:trPr/>
        <w:tc>
          <w:tcPr>
            <w:tcW w:w="1364"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Test Number</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 xml:space="preserve">S-CCPCH_Ec/Ior </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PICH_Ec/Ior</w:t>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Pm-p</w:t>
            </w:r>
          </w:p>
        </w:tc>
      </w:tr>
      <w:tr>
        <w:trPr>
          <w:cantSplit w:val="true"/>
        </w:trPr>
        <w:tc>
          <w:tcPr>
            <w:tcW w:w="1364" w:type="dxa"/>
            <w:tcBorders>
              <w:top w:val="single" w:sz="4" w:space="0" w:color="000000"/>
              <w:left w:val="single" w:sz="4" w:space="0" w:color="000000"/>
              <w:right w:val="single" w:sz="4" w:space="0" w:color="000000"/>
            </w:tcBorders>
            <w:vAlign w:val="center"/>
          </w:tcPr>
          <w:p>
            <w:pPr>
              <w:pStyle w:val="TAC"/>
              <w:rPr/>
            </w:pPr>
            <w:r>
              <w:rPr/>
              <w:t>1</w:t>
            </w:r>
          </w:p>
        </w:tc>
        <w:tc>
          <w:tcPr>
            <w:tcW w:w="1683" w:type="dxa"/>
            <w:tcBorders>
              <w:top w:val="single" w:sz="4" w:space="0" w:color="000000"/>
              <w:left w:val="single" w:sz="4" w:space="0" w:color="000000"/>
              <w:right w:val="single" w:sz="4" w:space="0" w:color="000000"/>
            </w:tcBorders>
            <w:vAlign w:val="center"/>
          </w:tcPr>
          <w:p>
            <w:pPr>
              <w:pStyle w:val="TAC"/>
              <w:rPr/>
            </w:pPr>
            <w:r>
              <w:rPr/>
              <w:t>-14.8</w:t>
            </w:r>
          </w:p>
        </w:tc>
        <w:tc>
          <w:tcPr>
            <w:tcW w:w="1683" w:type="dxa"/>
            <w:tcBorders>
              <w:top w:val="single" w:sz="4" w:space="0" w:color="000000"/>
              <w:left w:val="single" w:sz="4" w:space="0" w:color="000000"/>
              <w:right w:val="single" w:sz="4" w:space="0" w:color="000000"/>
            </w:tcBorders>
            <w:vAlign w:val="center"/>
          </w:tcPr>
          <w:p>
            <w:pPr>
              <w:pStyle w:val="TAC"/>
              <w:rPr/>
            </w:pPr>
            <w:r>
              <w:rPr/>
              <w:t>-19</w:t>
            </w:r>
          </w:p>
        </w:tc>
        <w:tc>
          <w:tcPr>
            <w:tcW w:w="1684" w:type="dxa"/>
            <w:tcBorders>
              <w:top w:val="single" w:sz="4" w:space="0" w:color="000000"/>
              <w:left w:val="single" w:sz="4" w:space="0" w:color="000000"/>
              <w:right w:val="single" w:sz="4" w:space="0" w:color="000000"/>
            </w:tcBorders>
            <w:vAlign w:val="center"/>
          </w:tcPr>
          <w:p>
            <w:pPr>
              <w:pStyle w:val="TAC"/>
              <w:rPr/>
            </w:pPr>
            <w:r>
              <w:rPr/>
              <w:t>0.01</w:t>
            </w:r>
          </w:p>
        </w:tc>
      </w:tr>
      <w:tr>
        <w:trPr>
          <w:cantSplit w:val="true"/>
        </w:trPr>
        <w:tc>
          <w:tcPr>
            <w:tcW w:w="1364"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-9.8</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rFonts w:cs="v4.2.0;Times New Roman"/>
        </w:rPr>
      </w:pPr>
      <w:r>
        <w:rPr>
          <w:rFonts w:cs="v4.2.0;Times New Roman"/>
        </w:rPr>
      </w:r>
    </w:p>
    <w:p>
      <w:pPr>
        <w:pStyle w:val="Normal"/>
        <w:rPr/>
      </w:pPr>
      <w:r>
        <w:rPr/>
        <w:t>The reference for this requirement is TS 25.101 [1] clause 8.12.1.</w:t>
      </w:r>
    </w:p>
    <w:p>
      <w:pPr>
        <w:pStyle w:val="Heading3"/>
        <w:rPr/>
      </w:pPr>
      <w:r>
        <w:rPr/>
        <w:t>7.11.3</w:t>
        <w:tab/>
        <w:t>Test purpose</w:t>
      </w:r>
    </w:p>
    <w:p>
      <w:pPr>
        <w:pStyle w:val="Normal"/>
        <w:rPr/>
      </w:pPr>
      <w:r>
        <w:rPr/>
        <w:t xml:space="preserve">To verify that </w:t>
      </w:r>
      <w:r>
        <w:rPr>
          <w:rFonts w:cs="v4.2.0;Times New Roman"/>
        </w:rPr>
        <w:t xml:space="preserve">average probability of missed paging (Pm-p) does not exceed a specified value. </w:t>
      </w:r>
    </w:p>
    <w:p>
      <w:pPr>
        <w:pStyle w:val="Heading3"/>
        <w:rPr/>
      </w:pPr>
      <w:r>
        <w:rPr/>
        <w:t>7.11.4</w:t>
        <w:tab/>
        <w:t>Method of test</w:t>
      </w:r>
    </w:p>
    <w:p>
      <w:pPr>
        <w:pStyle w:val="H6"/>
        <w:rPr/>
      </w:pPr>
      <w:r>
        <w:rPr/>
        <w:t>7.11.4.1</w:t>
        <w:tab/>
        <w:t>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For test 1 connect the SS and AWGN noise source to the UE antenna connector as shown in figure A.9. In case of UE-receive diversity connect according to figure A.26. For test 2 connect the SS, multipath fading simulator and an AWGN noise source to the UE antenna connector as shown in figure A.10. In case of UE-receive diversity connect according to figure A.21.</w:t>
      </w:r>
    </w:p>
    <w:p>
      <w:pPr>
        <w:pStyle w:val="B1"/>
        <w:rPr/>
      </w:pPr>
      <w:r>
        <w:rPr/>
        <w:t>2)</w:t>
        <w:tab/>
        <w:t xml:space="preserve">Set the test parameters for test 1-2 as specified in tables 7.11.3 and 7.11.4. In the case of test 2, Setup fading simulator as fading condition case 3 which are described in table D.2.2.1. Power of downlink channels other than S-CCPCH and PICH are as defined in table E.3.3.1. The S-CCPCH structure is as defined in Annex C.7 and includes 2 S-CCPCH according to TS 34.108 [3] section 6.1.1. The </w:t>
      </w:r>
      <w:r>
        <w:rPr>
          <w:rFonts w:eastAsia="MS Mincho;Yu Gothic"/>
        </w:rPr>
        <w:t>SCCPCH_Ec/Ior</w:t>
      </w:r>
      <w:r>
        <w:rPr/>
        <w:t xml:space="preserve"> for the S-CCPCH carrying FACH is -7.0 dB while the </w:t>
      </w:r>
      <w:r>
        <w:rPr>
          <w:rFonts w:eastAsia="MS Mincho;Yu Gothic"/>
        </w:rPr>
        <w:t>SCCPCH_Ec/Ior</w:t>
      </w:r>
      <w:r>
        <w:rPr/>
        <w:t xml:space="preserve"> for the S-CCPCH carrying PCH is defined in table 7.11.4.</w:t>
      </w:r>
    </w:p>
    <w:p>
      <w:pPr>
        <w:pStyle w:val="H6"/>
        <w:rPr/>
      </w:pPr>
      <w:r>
        <w:rPr/>
        <w:t>7.11.4.2</w:t>
        <w:tab/>
        <w:t>Procedure</w:t>
      </w:r>
    </w:p>
    <w:p>
      <w:pPr>
        <w:pStyle w:val="B1"/>
        <w:rPr/>
      </w:pPr>
      <w:r>
        <w:rPr/>
        <w:t>1)</w:t>
        <w:tab/>
        <w:t>The UE is switched on.</w:t>
      </w:r>
    </w:p>
    <w:p>
      <w:pPr>
        <w:pStyle w:val="B1"/>
        <w:rPr/>
      </w:pPr>
      <w:r>
        <w:rPr/>
        <w:t>2)</w:t>
        <w:tab/>
        <w:t>An RRC connection is set up according to the generic set-up procedure specified in TS 34.108 [3] subclause 7.3.3 to place the UE in the CELL_PCH state.</w:t>
      </w:r>
    </w:p>
    <w:p>
      <w:pPr>
        <w:pStyle w:val="B1"/>
        <w:rPr/>
      </w:pPr>
      <w:r>
        <w:rPr/>
        <w:t>3)</w:t>
        <w:tab/>
        <w:t>The SS transmits the Paging type 1 message with used paging identity being a UTRAN identity and including the UE's assigned U-RNTI</w:t>
      </w:r>
    </w:p>
    <w:p>
      <w:pPr>
        <w:pStyle w:val="B1"/>
        <w:rPr/>
      </w:pPr>
      <w:r>
        <w:rPr/>
        <w:t>4)</w:t>
        <w:tab/>
        <w:t>If the UE responds with a CELL UPDATE message within 8 seconds, then a success is recorded. If the UE does not respond with a CELL UPDATE message within 8 seconds, a failure is recorded. On reception of the CELL UPDATE message the SS transmits 3 identical CELL UPDATE CONFIRM messages using CCCH on downlink FACH. Then the SS waits for 3 seconds to allow the UE time to move back to CELL_PCH state.</w:t>
      </w:r>
    </w:p>
    <w:p>
      <w:pPr>
        <w:pStyle w:val="B1"/>
        <w:rPr/>
      </w:pPr>
      <w:r>
        <w:rPr/>
        <w:t>5)</w:t>
        <w:tab/>
        <w:t>Repeat steps 3-4 according to Annex F.6.2 table 6.2.8.</w:t>
      </w:r>
    </w:p>
    <w:p>
      <w:pPr>
        <w:pStyle w:val="NO"/>
        <w:rPr/>
      </w:pPr>
      <w:r>
        <w:rPr/>
        <w:t>NOTE:</w:t>
        <w:tab/>
        <w:t>In the Step 4 above, the 3 identical CELL UPDATE CONFIRM messages are transmitted with the same RRC message sequence number. Transmitting 3 identical CELL UPDATE CONFIRM messages is done to increase the probability of correct message reception at the UE.</w:t>
      </w:r>
    </w:p>
    <w:p>
      <w:pPr>
        <w:pStyle w:val="H6"/>
        <w:rPr/>
      </w:pPr>
      <w:r>
        <w:rPr/>
        <w:t>Specific Message Contents</w:t>
      </w:r>
    </w:p>
    <w:p>
      <w:pPr>
        <w:pStyle w:val="Normal"/>
        <w:rPr/>
      </w:pPr>
      <w:r>
        <w:rPr/>
        <w:t>All messages indicated above shall use the same content as described in the default message content in clause 9 of TS 34.108 [3] and clause 6.1.1 based on 6.1.0a.3 SIB default schedule of 34.108 [3], with the following exceptions:</w:t>
      </w:r>
    </w:p>
    <w:p>
      <w:pPr>
        <w:pStyle w:val="H6"/>
        <w:rPr/>
      </w:pPr>
      <w:r>
        <w:rPr/>
        <w:t>PHYSICAL CHANNEL RECONFIGURATION (STEP 2)</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
              <w:rPr/>
            </w:pPr>
            <w:r>
              <w:rPr/>
              <w:t>RRC State Indicator</w:t>
            </w:r>
          </w:p>
        </w:tc>
        <w:tc>
          <w:tcPr>
            <w:tcW w:w="4706" w:type="dxa"/>
            <w:tcBorders>
              <w:top w:val="single" w:sz="4" w:space="0" w:color="000000"/>
              <w:left w:val="single" w:sz="4" w:space="0" w:color="000000"/>
              <w:bottom w:val="single" w:sz="4" w:space="0" w:color="000000"/>
              <w:right w:val="single" w:sz="4" w:space="0" w:color="000000"/>
            </w:tcBorders>
          </w:tcPr>
          <w:p>
            <w:pPr>
              <w:pStyle w:val="TAL"/>
              <w:rPr/>
            </w:pPr>
            <w:r>
              <w:rPr/>
              <w:t>CELL PCH</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
              <w:rPr/>
            </w:pPr>
            <w:r>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
              <w:rPr/>
            </w:pPr>
            <w:r>
              <w:rPr/>
              <w:t>6</w:t>
            </w:r>
          </w:p>
        </w:tc>
      </w:tr>
      <w:tr>
        <w:trPr>
          <w:cantSplit w:val="true"/>
        </w:trPr>
        <w:tc>
          <w:tcPr>
            <w:tcW w:w="4706" w:type="dxa"/>
            <w:tcBorders>
              <w:left w:val="single" w:sz="4" w:space="0" w:color="000000"/>
              <w:right w:val="single" w:sz="4" w:space="0" w:color="000000"/>
            </w:tcBorders>
          </w:tcPr>
          <w:p>
            <w:pPr>
              <w:pStyle w:val="TAL"/>
              <w:rPr/>
            </w:pPr>
            <w:r>
              <w:rPr/>
              <w:t>Downlink information for each radio link</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right w:val="single" w:sz="4" w:space="0" w:color="000000"/>
            </w:tcBorders>
          </w:tcPr>
          <w:p>
            <w:pPr>
              <w:pStyle w:val="TAL"/>
              <w:rPr/>
            </w:pPr>
            <w:r>
              <w:rPr/>
              <w:t>- Primary CPICH info</w:t>
            </w:r>
          </w:p>
        </w:tc>
        <w:tc>
          <w:tcPr>
            <w:tcW w:w="4706" w:type="dxa"/>
            <w:tcBorders>
              <w:left w:val="single" w:sz="4" w:space="0" w:color="000000"/>
              <w:right w:val="single" w:sz="4" w:space="0" w:color="000000"/>
            </w:tcBorders>
          </w:tcPr>
          <w:p>
            <w:pPr>
              <w:pStyle w:val="TAL"/>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
              <w:rPr/>
            </w:pPr>
            <w:r>
              <w:rPr/>
              <w:t>- Primary scrambling code</w:t>
            </w:r>
          </w:p>
        </w:tc>
        <w:tc>
          <w:tcPr>
            <w:tcW w:w="4706" w:type="dxa"/>
            <w:tcBorders>
              <w:left w:val="single" w:sz="4" w:space="0" w:color="000000"/>
              <w:bottom w:val="single" w:sz="4" w:space="0" w:color="000000"/>
              <w:right w:val="single" w:sz="4" w:space="0" w:color="000000"/>
            </w:tcBorders>
          </w:tcPr>
          <w:p>
            <w:pPr>
              <w:pStyle w:val="TAL"/>
              <w:rPr/>
            </w:pPr>
            <w:r>
              <w:rPr/>
              <w:t>Reference to TS 34.108 [3] clause 6.1 “Default settings (FDD)”</w:t>
            </w:r>
          </w:p>
        </w:tc>
      </w:tr>
    </w:tbl>
    <w:p>
      <w:pPr>
        <w:pStyle w:val="Normal"/>
        <w:rPr/>
      </w:pPr>
      <w:r>
        <w:rPr/>
      </w:r>
    </w:p>
    <w:p>
      <w:pPr>
        <w:pStyle w:val="H6"/>
        <w:rPr/>
      </w:pPr>
      <w:r>
        <w:rPr/>
        <w:t>SYSTEM INFORMATION BLOCK TYPE1 (STEP 2)</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t>- UE timers and constants in connected mode</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T302</w:t>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t>1000 ms</w:t>
            </w:r>
          </w:p>
        </w:tc>
      </w:tr>
    </w:tbl>
    <w:p>
      <w:pPr>
        <w:pStyle w:val="Normal"/>
        <w:rPr/>
      </w:pPr>
      <w:r>
        <w:rPr/>
      </w:r>
    </w:p>
    <w:p>
      <w:pPr>
        <w:pStyle w:val="H6"/>
        <w:rPr/>
      </w:pPr>
      <w:r>
        <w:rPr/>
        <w:t>SYSTEM INFORMATION BLOCK TYPE5 (STEP 2)</w:t>
      </w:r>
    </w:p>
    <w:tbl>
      <w:tblPr>
        <w:tblW w:w="8613" w:type="dxa"/>
        <w:jc w:val="center"/>
        <w:tblInd w:w="0" w:type="dxa"/>
        <w:tblLayout w:type="fixed"/>
        <w:tblCellMar>
          <w:top w:w="0" w:type="dxa"/>
          <w:left w:w="28" w:type="dxa"/>
          <w:bottom w:w="0" w:type="dxa"/>
          <w:right w:w="108" w:type="dxa"/>
        </w:tblCellMar>
      </w:tblPr>
      <w:tblGrid>
        <w:gridCol w:w="4022"/>
        <w:gridCol w:w="4591"/>
      </w:tblGrid>
      <w:tr>
        <w:trPr/>
        <w:tc>
          <w:tcPr>
            <w:tcW w:w="40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59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tc>
          <w:tcPr>
            <w:tcW w:w="40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SIB6 indicator</w:t>
            </w:r>
          </w:p>
        </w:tc>
        <w:tc>
          <w:tcPr>
            <w:tcW w:w="459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TRUE</w:t>
            </w:r>
          </w:p>
        </w:tc>
      </w:tr>
      <w:tr>
        <w:trPr/>
        <w:tc>
          <w:tcPr>
            <w:tcW w:w="40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PICH Power offset</w:t>
            </w:r>
          </w:p>
        </w:tc>
        <w:tc>
          <w:tcPr>
            <w:tcW w:w="4591" w:type="dxa"/>
            <w:tcBorders>
              <w:top w:val="single" w:sz="6" w:space="0" w:color="000000"/>
              <w:left w:val="single" w:sz="6" w:space="0" w:color="000000"/>
              <w:bottom w:val="single" w:sz="6" w:space="0" w:color="000000"/>
              <w:right w:val="single" w:sz="6" w:space="0" w:color="000000"/>
            </w:tcBorders>
          </w:tcPr>
          <w:p>
            <w:pPr>
              <w:pStyle w:val="TAL"/>
              <w:rPr/>
            </w:pPr>
            <w:r>
              <w:rPr/>
              <w:t>-9 dB (in Test 1)</w:t>
            </w:r>
          </w:p>
          <w:p>
            <w:pPr>
              <w:pStyle w:val="TAH"/>
              <w:rPr>
                <w:lang w:eastAsia="en-US"/>
              </w:rPr>
            </w:pPr>
            <w:r>
              <w:rPr>
                <w:lang w:eastAsia="en-US"/>
              </w:rPr>
              <w:t>-2 dB (in Test 2)</w:t>
            </w:r>
          </w:p>
        </w:tc>
      </w:tr>
      <w:tr>
        <w:trPr/>
        <w:tc>
          <w:tcPr>
            <w:tcW w:w="40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CHOICE Mode</w:t>
            </w:r>
          </w:p>
        </w:tc>
        <w:tc>
          <w:tcPr>
            <w:tcW w:w="4591" w:type="dxa"/>
            <w:tcBorders>
              <w:top w:val="single" w:sz="6" w:space="0" w:color="000000"/>
              <w:left w:val="single" w:sz="6" w:space="0" w:color="000000"/>
              <w:bottom w:val="single" w:sz="6" w:space="0" w:color="000000"/>
              <w:right w:val="single" w:sz="6" w:space="0" w:color="000000"/>
            </w:tcBorders>
          </w:tcPr>
          <w:p>
            <w:pPr>
              <w:pStyle w:val="TAL"/>
              <w:rPr>
                <w:b/>
                <w:b/>
              </w:rPr>
            </w:pPr>
            <w:r>
              <w:rPr/>
              <w:t>FDD</w:t>
            </w:r>
          </w:p>
        </w:tc>
      </w:tr>
      <w:tr>
        <w:trPr/>
        <w:tc>
          <w:tcPr>
            <w:tcW w:w="40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AICH Power offset</w:t>
            </w:r>
          </w:p>
        </w:tc>
        <w:tc>
          <w:tcPr>
            <w:tcW w:w="4591" w:type="dxa"/>
            <w:tcBorders>
              <w:top w:val="single" w:sz="6" w:space="0" w:color="000000"/>
              <w:left w:val="single" w:sz="6" w:space="0" w:color="000000"/>
              <w:bottom w:val="single" w:sz="6" w:space="0" w:color="000000"/>
              <w:right w:val="single" w:sz="6" w:space="0" w:color="000000"/>
            </w:tcBorders>
          </w:tcPr>
          <w:p>
            <w:pPr>
              <w:pStyle w:val="TAL"/>
              <w:rPr>
                <w:b/>
                <w:b/>
              </w:rPr>
            </w:pPr>
            <w:r>
              <w:rPr/>
              <w:t>0 dB</w:t>
            </w:r>
          </w:p>
        </w:tc>
      </w:tr>
      <w:tr>
        <w:trPr/>
        <w:tc>
          <w:tcPr>
            <w:tcW w:w="40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w:t>
            </w:r>
          </w:p>
        </w:tc>
        <w:tc>
          <w:tcPr>
            <w:tcW w:w="4591"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r>
      <w:tr>
        <w:trPr/>
        <w:tc>
          <w:tcPr>
            <w:tcW w:w="4022" w:type="dxa"/>
            <w:tcBorders>
              <w:left w:val="single" w:sz="6" w:space="0" w:color="000000"/>
              <w:right w:val="single" w:sz="6" w:space="0" w:color="000000"/>
            </w:tcBorders>
          </w:tcPr>
          <w:p>
            <w:pPr>
              <w:pStyle w:val="TAL"/>
              <w:rPr/>
            </w:pPr>
            <w:r>
              <w:rPr/>
              <w:t>- Secondary CCPCH system information</w:t>
            </w:r>
          </w:p>
        </w:tc>
        <w:tc>
          <w:tcPr>
            <w:tcW w:w="4591" w:type="dxa"/>
            <w:tcBorders>
              <w:left w:val="single" w:sz="6" w:space="0" w:color="000000"/>
              <w:right w:val="single" w:sz="6" w:space="0" w:color="000000"/>
            </w:tcBorders>
          </w:tcPr>
          <w:p>
            <w:pPr>
              <w:pStyle w:val="TAL"/>
              <w:rPr/>
            </w:pPr>
            <w:r>
              <w:rPr/>
              <w:t>(For 2 SCCPCHs)</w:t>
            </w:r>
          </w:p>
        </w:tc>
      </w:tr>
      <w:tr>
        <w:trPr/>
        <w:tc>
          <w:tcPr>
            <w:tcW w:w="4022" w:type="dxa"/>
            <w:tcBorders>
              <w:left w:val="single" w:sz="6" w:space="0" w:color="000000"/>
              <w:right w:val="single" w:sz="6" w:space="0" w:color="000000"/>
            </w:tcBorders>
          </w:tcPr>
          <w:p>
            <w:pPr>
              <w:pStyle w:val="TAL"/>
              <w:rPr/>
            </w:pPr>
            <w:r>
              <w:rPr>
                <w:rFonts w:eastAsia="Arial"/>
              </w:rPr>
              <w:t xml:space="preserve"> </w:t>
            </w:r>
            <w:r>
              <w:rPr/>
              <w:t>- Secondary CCPCH info</w:t>
            </w:r>
          </w:p>
        </w:tc>
        <w:tc>
          <w:tcPr>
            <w:tcW w:w="4591" w:type="dxa"/>
            <w:tcBorders>
              <w:left w:val="single" w:sz="6" w:space="0" w:color="000000"/>
              <w:right w:val="single" w:sz="6" w:space="0" w:color="000000"/>
            </w:tcBorders>
          </w:tcPr>
          <w:p>
            <w:pPr>
              <w:pStyle w:val="TAL"/>
              <w:rPr/>
            </w:pPr>
            <w:r>
              <w:rPr/>
              <w:t>(SCCPCH for standalone PCH)</w:t>
            </w:r>
          </w:p>
        </w:tc>
      </w:tr>
      <w:tr>
        <w:trPr/>
        <w:tc>
          <w:tcPr>
            <w:tcW w:w="4022" w:type="dxa"/>
            <w:tcBorders>
              <w:left w:val="single" w:sz="6" w:space="0" w:color="000000"/>
              <w:right w:val="single" w:sz="6" w:space="0" w:color="000000"/>
            </w:tcBorders>
          </w:tcPr>
          <w:p>
            <w:pPr>
              <w:pStyle w:val="TAL"/>
              <w:rPr/>
            </w:pPr>
            <w:r>
              <w:rPr>
                <w:rFonts w:eastAsia="Arial"/>
              </w:rPr>
              <w:t xml:space="preserve">  </w:t>
            </w:r>
            <w:r>
              <w:rPr/>
              <w:t>- CHOICE mode</w:t>
            </w:r>
          </w:p>
        </w:tc>
        <w:tc>
          <w:tcPr>
            <w:tcW w:w="4591" w:type="dxa"/>
            <w:tcBorders>
              <w:left w:val="single" w:sz="6" w:space="0" w:color="000000"/>
              <w:right w:val="single" w:sz="6" w:space="0" w:color="000000"/>
            </w:tcBorders>
          </w:tcPr>
          <w:p>
            <w:pPr>
              <w:pStyle w:val="TAL"/>
              <w:rPr/>
            </w:pPr>
            <w:r>
              <w:rPr/>
              <w:t>FDD</w:t>
            </w:r>
          </w:p>
        </w:tc>
      </w:tr>
      <w:tr>
        <w:trPr/>
        <w:tc>
          <w:tcPr>
            <w:tcW w:w="4022" w:type="dxa"/>
            <w:tcBorders>
              <w:left w:val="single" w:sz="6" w:space="0" w:color="000000"/>
              <w:right w:val="single" w:sz="6" w:space="0" w:color="000000"/>
            </w:tcBorders>
          </w:tcPr>
          <w:p>
            <w:pPr>
              <w:pStyle w:val="TAL"/>
              <w:rPr/>
            </w:pPr>
            <w:r>
              <w:rPr>
                <w:rFonts w:eastAsia="Arial"/>
              </w:rPr>
              <w:t xml:space="preserve">   </w:t>
            </w:r>
            <w:r>
              <w:rPr/>
              <w:t>- Secondary scrambling code</w:t>
            </w:r>
          </w:p>
        </w:tc>
        <w:tc>
          <w:tcPr>
            <w:tcW w:w="4591" w:type="dxa"/>
            <w:tcBorders>
              <w:left w:val="single" w:sz="6" w:space="0" w:color="000000"/>
              <w:right w:val="single" w:sz="6" w:space="0" w:color="000000"/>
            </w:tcBorders>
          </w:tcPr>
          <w:p>
            <w:pPr>
              <w:pStyle w:val="TAL"/>
              <w:rPr/>
            </w:pPr>
            <w:r>
              <w:rPr/>
              <w:t>Not Present</w:t>
            </w:r>
          </w:p>
        </w:tc>
      </w:tr>
      <w:tr>
        <w:trPr/>
        <w:tc>
          <w:tcPr>
            <w:tcW w:w="4022" w:type="dxa"/>
            <w:tcBorders>
              <w:left w:val="single" w:sz="6" w:space="0" w:color="000000"/>
              <w:right w:val="single" w:sz="6" w:space="0" w:color="000000"/>
            </w:tcBorders>
          </w:tcPr>
          <w:p>
            <w:pPr>
              <w:pStyle w:val="TAL"/>
              <w:rPr/>
            </w:pPr>
            <w:r>
              <w:rPr>
                <w:rFonts w:eastAsia="Arial"/>
              </w:rPr>
              <w:t xml:space="preserve">   </w:t>
            </w:r>
            <w:r>
              <w:rPr/>
              <w:t>- STTD indicator</w:t>
            </w:r>
          </w:p>
        </w:tc>
        <w:tc>
          <w:tcPr>
            <w:tcW w:w="4591" w:type="dxa"/>
            <w:tcBorders>
              <w:left w:val="single" w:sz="6" w:space="0" w:color="000000"/>
              <w:right w:val="single" w:sz="6" w:space="0" w:color="000000"/>
            </w:tcBorders>
          </w:tcPr>
          <w:p>
            <w:pPr>
              <w:pStyle w:val="TAL"/>
              <w:rPr/>
            </w:pPr>
            <w:r>
              <w:rPr/>
              <w:t>FALSE</w:t>
            </w:r>
          </w:p>
        </w:tc>
      </w:tr>
      <w:tr>
        <w:trPr/>
        <w:tc>
          <w:tcPr>
            <w:tcW w:w="4022" w:type="dxa"/>
            <w:tcBorders>
              <w:left w:val="single" w:sz="6" w:space="0" w:color="000000"/>
              <w:right w:val="single" w:sz="6" w:space="0" w:color="000000"/>
            </w:tcBorders>
          </w:tcPr>
          <w:p>
            <w:pPr>
              <w:pStyle w:val="TAL"/>
              <w:rPr/>
            </w:pPr>
            <w:r>
              <w:rPr>
                <w:rFonts w:eastAsia="Arial"/>
              </w:rPr>
              <w:t xml:space="preserve">   </w:t>
            </w:r>
            <w:r>
              <w:rPr/>
              <w:t>- Spreading factor</w:t>
            </w:r>
          </w:p>
        </w:tc>
        <w:tc>
          <w:tcPr>
            <w:tcW w:w="4591" w:type="dxa"/>
            <w:tcBorders>
              <w:left w:val="single" w:sz="6" w:space="0" w:color="000000"/>
              <w:right w:val="single" w:sz="6" w:space="0" w:color="000000"/>
            </w:tcBorders>
          </w:tcPr>
          <w:p>
            <w:pPr>
              <w:pStyle w:val="TAL"/>
              <w:rPr/>
            </w:pPr>
            <w:r>
              <w:rPr/>
              <w:t>128</w:t>
            </w:r>
          </w:p>
        </w:tc>
      </w:tr>
      <w:tr>
        <w:trPr/>
        <w:tc>
          <w:tcPr>
            <w:tcW w:w="4022" w:type="dxa"/>
            <w:tcBorders>
              <w:left w:val="single" w:sz="6" w:space="0" w:color="000000"/>
              <w:right w:val="single" w:sz="6" w:space="0" w:color="000000"/>
            </w:tcBorders>
          </w:tcPr>
          <w:p>
            <w:pPr>
              <w:pStyle w:val="TAL"/>
              <w:rPr/>
            </w:pPr>
            <w:r>
              <w:rPr>
                <w:rFonts w:eastAsia="Arial"/>
              </w:rPr>
              <w:t xml:space="preserve">   </w:t>
            </w:r>
            <w:r>
              <w:rPr/>
              <w:t>- Code number</w:t>
            </w:r>
          </w:p>
        </w:tc>
        <w:tc>
          <w:tcPr>
            <w:tcW w:w="4591" w:type="dxa"/>
            <w:tcBorders>
              <w:left w:val="single" w:sz="6" w:space="0" w:color="000000"/>
              <w:right w:val="single" w:sz="6" w:space="0" w:color="000000"/>
            </w:tcBorders>
          </w:tcPr>
          <w:p>
            <w:pPr>
              <w:pStyle w:val="TAL"/>
              <w:rPr/>
            </w:pPr>
            <w:r>
              <w:rPr/>
              <w:t>3</w:t>
            </w:r>
          </w:p>
        </w:tc>
      </w:tr>
      <w:tr>
        <w:trPr/>
        <w:tc>
          <w:tcPr>
            <w:tcW w:w="4022" w:type="dxa"/>
            <w:tcBorders>
              <w:left w:val="single" w:sz="6" w:space="0" w:color="000000"/>
              <w:right w:val="single" w:sz="6" w:space="0" w:color="000000"/>
            </w:tcBorders>
          </w:tcPr>
          <w:p>
            <w:pPr>
              <w:pStyle w:val="TAL"/>
              <w:rPr/>
            </w:pPr>
            <w:r>
              <w:rPr>
                <w:rFonts w:eastAsia="Arial"/>
              </w:rPr>
              <w:t xml:space="preserve">   </w:t>
            </w:r>
            <w:r>
              <w:rPr/>
              <w:t>- Pilot symbol existence</w:t>
            </w:r>
          </w:p>
        </w:tc>
        <w:tc>
          <w:tcPr>
            <w:tcW w:w="4591" w:type="dxa"/>
            <w:tcBorders>
              <w:left w:val="single" w:sz="6" w:space="0" w:color="000000"/>
              <w:right w:val="single" w:sz="6" w:space="0" w:color="000000"/>
            </w:tcBorders>
          </w:tcPr>
          <w:p>
            <w:pPr>
              <w:pStyle w:val="TAL"/>
              <w:rPr/>
            </w:pPr>
            <w:r>
              <w:rPr/>
              <w:t>FALSE</w:t>
            </w:r>
          </w:p>
        </w:tc>
      </w:tr>
      <w:tr>
        <w:trPr/>
        <w:tc>
          <w:tcPr>
            <w:tcW w:w="4022" w:type="dxa"/>
            <w:tcBorders>
              <w:left w:val="single" w:sz="6" w:space="0" w:color="000000"/>
              <w:right w:val="single" w:sz="6" w:space="0" w:color="000000"/>
            </w:tcBorders>
          </w:tcPr>
          <w:p>
            <w:pPr>
              <w:pStyle w:val="TAL"/>
              <w:rPr/>
            </w:pPr>
            <w:r>
              <w:rPr>
                <w:rFonts w:eastAsia="Arial"/>
              </w:rPr>
              <w:t xml:space="preserve">   </w:t>
            </w:r>
            <w:r>
              <w:rPr/>
              <w:t>- TFCI existence</w:t>
            </w:r>
          </w:p>
        </w:tc>
        <w:tc>
          <w:tcPr>
            <w:tcW w:w="4591" w:type="dxa"/>
            <w:tcBorders>
              <w:left w:val="single" w:sz="6" w:space="0" w:color="000000"/>
              <w:right w:val="single" w:sz="6" w:space="0" w:color="000000"/>
            </w:tcBorders>
          </w:tcPr>
          <w:p>
            <w:pPr>
              <w:pStyle w:val="TAL"/>
              <w:rPr/>
            </w:pPr>
            <w:r>
              <w:rPr/>
              <w:t>FALSE</w:t>
            </w:r>
          </w:p>
        </w:tc>
      </w:tr>
      <w:tr>
        <w:trPr/>
        <w:tc>
          <w:tcPr>
            <w:tcW w:w="4022" w:type="dxa"/>
            <w:tcBorders>
              <w:left w:val="single" w:sz="6" w:space="0" w:color="000000"/>
              <w:right w:val="single" w:sz="6" w:space="0" w:color="000000"/>
            </w:tcBorders>
          </w:tcPr>
          <w:p>
            <w:pPr>
              <w:pStyle w:val="TAL"/>
              <w:rPr/>
            </w:pPr>
            <w:r>
              <w:rPr>
                <w:rFonts w:eastAsia="Arial"/>
              </w:rPr>
              <w:t xml:space="preserve">   </w:t>
            </w:r>
            <w:r>
              <w:rPr/>
              <w:t>- Fixed or Flexible position</w:t>
            </w:r>
          </w:p>
        </w:tc>
        <w:tc>
          <w:tcPr>
            <w:tcW w:w="4591" w:type="dxa"/>
            <w:tcBorders>
              <w:left w:val="single" w:sz="6" w:space="0" w:color="000000"/>
              <w:right w:val="single" w:sz="6" w:space="0" w:color="000000"/>
            </w:tcBorders>
          </w:tcPr>
          <w:p>
            <w:pPr>
              <w:pStyle w:val="TAL"/>
              <w:rPr/>
            </w:pPr>
            <w:r>
              <w:rPr/>
              <w:t>Fixed</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Timing offset</w:t>
            </w:r>
          </w:p>
        </w:tc>
        <w:tc>
          <w:tcPr>
            <w:tcW w:w="4591" w:type="dxa"/>
            <w:tcBorders>
              <w:left w:val="single" w:sz="6" w:space="0" w:color="000000"/>
              <w:bottom w:val="single" w:sz="4" w:space="0" w:color="000000"/>
              <w:right w:val="single" w:sz="6" w:space="0" w:color="000000"/>
            </w:tcBorders>
          </w:tcPr>
          <w:p>
            <w:pPr>
              <w:pStyle w:val="TAL"/>
              <w:rPr/>
            </w:pPr>
            <w:r>
              <w:rPr/>
              <w:t>30</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TFCS</w:t>
            </w:r>
          </w:p>
        </w:tc>
        <w:tc>
          <w:tcPr>
            <w:tcW w:w="4591" w:type="dxa"/>
            <w:tcBorders>
              <w:left w:val="single" w:sz="6" w:space="0" w:color="000000"/>
              <w:bottom w:val="single" w:sz="4" w:space="0" w:color="000000"/>
              <w:right w:val="single" w:sz="6" w:space="0" w:color="000000"/>
            </w:tcBorders>
          </w:tcPr>
          <w:p>
            <w:pPr>
              <w:pStyle w:val="TAL"/>
              <w:snapToGrid w:val="false"/>
              <w:rPr/>
            </w:pPr>
            <w:r>
              <w:rPr/>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CHOICE TFCI signalling</w:t>
            </w:r>
          </w:p>
        </w:tc>
        <w:tc>
          <w:tcPr>
            <w:tcW w:w="4591" w:type="dxa"/>
            <w:tcBorders>
              <w:left w:val="single" w:sz="6" w:space="0" w:color="000000"/>
              <w:bottom w:val="single" w:sz="4" w:space="0" w:color="000000"/>
              <w:right w:val="single" w:sz="6" w:space="0" w:color="000000"/>
            </w:tcBorders>
          </w:tcPr>
          <w:p>
            <w:pPr>
              <w:pStyle w:val="TAL"/>
              <w:rPr/>
            </w:pPr>
            <w:r>
              <w:rPr/>
              <w:t>Normal</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TFCI Field 1 information</w:t>
            </w:r>
          </w:p>
        </w:tc>
        <w:tc>
          <w:tcPr>
            <w:tcW w:w="4591" w:type="dxa"/>
            <w:tcBorders>
              <w:left w:val="single" w:sz="6" w:space="0" w:color="000000"/>
              <w:bottom w:val="single" w:sz="4" w:space="0" w:color="000000"/>
              <w:right w:val="single" w:sz="6" w:space="0" w:color="000000"/>
            </w:tcBorders>
          </w:tcPr>
          <w:p>
            <w:pPr>
              <w:pStyle w:val="TAL"/>
              <w:snapToGrid w:val="false"/>
              <w:rPr/>
            </w:pPr>
            <w:r>
              <w:rPr/>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CHOICE TFCS representation</w:t>
            </w:r>
          </w:p>
        </w:tc>
        <w:tc>
          <w:tcPr>
            <w:tcW w:w="4591" w:type="dxa"/>
            <w:tcBorders>
              <w:left w:val="single" w:sz="6" w:space="0" w:color="000000"/>
              <w:bottom w:val="single" w:sz="4" w:space="0" w:color="000000"/>
              <w:right w:val="single" w:sz="6" w:space="0" w:color="000000"/>
            </w:tcBorders>
          </w:tcPr>
          <w:p>
            <w:pPr>
              <w:pStyle w:val="TAL"/>
              <w:rPr/>
            </w:pPr>
            <w:r>
              <w:rPr/>
              <w:t>Complete reconfiguration</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xml:space="preserve">- TFCS complete reconfiguration information </w:t>
            </w:r>
          </w:p>
        </w:tc>
        <w:tc>
          <w:tcPr>
            <w:tcW w:w="4591" w:type="dxa"/>
            <w:tcBorders>
              <w:left w:val="single" w:sz="6" w:space="0" w:color="000000"/>
              <w:bottom w:val="single" w:sz="4" w:space="0" w:color="000000"/>
              <w:right w:val="single" w:sz="6" w:space="0" w:color="000000"/>
            </w:tcBorders>
          </w:tcPr>
          <w:p>
            <w:pPr>
              <w:pStyle w:val="TAL"/>
              <w:snapToGrid w:val="false"/>
              <w:rPr/>
            </w:pPr>
            <w:r>
              <w:rPr/>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CHOICE CTFC Size</w:t>
            </w:r>
          </w:p>
        </w:tc>
        <w:tc>
          <w:tcPr>
            <w:tcW w:w="4591" w:type="dxa"/>
            <w:tcBorders>
              <w:left w:val="single" w:sz="6" w:space="0" w:color="000000"/>
              <w:bottom w:val="single" w:sz="4" w:space="0" w:color="000000"/>
              <w:right w:val="single" w:sz="6" w:space="0" w:color="000000"/>
            </w:tcBorders>
          </w:tcPr>
          <w:p>
            <w:pPr>
              <w:pStyle w:val="TAL"/>
              <w:rPr/>
            </w:pPr>
            <w:r>
              <w:rPr/>
              <w:t>2 bit</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CTFC information</w:t>
            </w:r>
          </w:p>
        </w:tc>
        <w:tc>
          <w:tcPr>
            <w:tcW w:w="4591" w:type="dxa"/>
            <w:tcBorders>
              <w:left w:val="single" w:sz="6" w:space="0" w:color="000000"/>
              <w:bottom w:val="single" w:sz="4" w:space="0" w:color="000000"/>
              <w:right w:val="single" w:sz="6" w:space="0" w:color="000000"/>
            </w:tcBorders>
          </w:tcPr>
          <w:p>
            <w:pPr>
              <w:pStyle w:val="TAL"/>
              <w:rPr/>
            </w:pPr>
            <w:r>
              <w:rPr/>
              <w:t>0</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Power offset information</w:t>
            </w:r>
          </w:p>
        </w:tc>
        <w:tc>
          <w:tcPr>
            <w:tcW w:w="4591" w:type="dxa"/>
            <w:tcBorders>
              <w:left w:val="single" w:sz="6" w:space="0" w:color="000000"/>
              <w:bottom w:val="single" w:sz="4" w:space="0" w:color="000000"/>
              <w:right w:val="single" w:sz="6" w:space="0" w:color="000000"/>
            </w:tcBorders>
          </w:tcPr>
          <w:p>
            <w:pPr>
              <w:pStyle w:val="TAL"/>
              <w:rPr/>
            </w:pPr>
            <w:r>
              <w:rPr/>
              <w:t>Not Present</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CTFC information</w:t>
            </w:r>
          </w:p>
        </w:tc>
        <w:tc>
          <w:tcPr>
            <w:tcW w:w="4591" w:type="dxa"/>
            <w:tcBorders>
              <w:left w:val="single" w:sz="6" w:space="0" w:color="000000"/>
              <w:bottom w:val="single" w:sz="4" w:space="0" w:color="000000"/>
              <w:right w:val="single" w:sz="6" w:space="0" w:color="000000"/>
            </w:tcBorders>
          </w:tcPr>
          <w:p>
            <w:pPr>
              <w:pStyle w:val="TAL"/>
              <w:rPr/>
            </w:pPr>
            <w:r>
              <w:rPr/>
              <w:t>1</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Power offset information</w:t>
            </w:r>
          </w:p>
        </w:tc>
        <w:tc>
          <w:tcPr>
            <w:tcW w:w="4591" w:type="dxa"/>
            <w:tcBorders>
              <w:left w:val="single" w:sz="6" w:space="0" w:color="000000"/>
              <w:bottom w:val="single" w:sz="4" w:space="0" w:color="000000"/>
              <w:right w:val="single" w:sz="6" w:space="0" w:color="000000"/>
            </w:tcBorders>
          </w:tcPr>
          <w:p>
            <w:pPr>
              <w:pStyle w:val="TAL"/>
              <w:rPr/>
            </w:pPr>
            <w:r>
              <w:rPr/>
              <w:t>Not Present</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FACH/PCH information</w:t>
            </w:r>
          </w:p>
        </w:tc>
        <w:tc>
          <w:tcPr>
            <w:tcW w:w="4591" w:type="dxa"/>
            <w:tcBorders>
              <w:left w:val="single" w:sz="6" w:space="0" w:color="000000"/>
              <w:bottom w:val="single" w:sz="4" w:space="0" w:color="000000"/>
              <w:right w:val="single" w:sz="6" w:space="0" w:color="000000"/>
            </w:tcBorders>
          </w:tcPr>
          <w:p>
            <w:pPr>
              <w:pStyle w:val="TAL"/>
              <w:snapToGrid w:val="false"/>
              <w:rPr/>
            </w:pPr>
            <w:r>
              <w:rPr/>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TFS</w:t>
            </w:r>
          </w:p>
        </w:tc>
        <w:tc>
          <w:tcPr>
            <w:tcW w:w="4591" w:type="dxa"/>
            <w:tcBorders>
              <w:left w:val="single" w:sz="6" w:space="0" w:color="000000"/>
              <w:bottom w:val="single" w:sz="4" w:space="0" w:color="000000"/>
              <w:right w:val="single" w:sz="6" w:space="0" w:color="000000"/>
            </w:tcBorders>
          </w:tcPr>
          <w:p>
            <w:pPr>
              <w:pStyle w:val="TAL"/>
              <w:rPr/>
            </w:pPr>
            <w:r>
              <w:rPr/>
              <w:t>(PCH)</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CHOICE Transport channel type</w:t>
            </w:r>
          </w:p>
        </w:tc>
        <w:tc>
          <w:tcPr>
            <w:tcW w:w="4591" w:type="dxa"/>
            <w:tcBorders>
              <w:left w:val="single" w:sz="6" w:space="0" w:color="000000"/>
              <w:bottom w:val="single" w:sz="4" w:space="0" w:color="000000"/>
              <w:right w:val="single" w:sz="6" w:space="0" w:color="000000"/>
            </w:tcBorders>
          </w:tcPr>
          <w:p>
            <w:pPr>
              <w:pStyle w:val="TAL"/>
              <w:rPr/>
            </w:pPr>
            <w:r>
              <w:rPr/>
              <w:t>Common transport channels</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Dynamic Transport format information</w:t>
            </w:r>
          </w:p>
        </w:tc>
        <w:tc>
          <w:tcPr>
            <w:tcW w:w="4591" w:type="dxa"/>
            <w:tcBorders>
              <w:left w:val="single" w:sz="6" w:space="0" w:color="000000"/>
              <w:bottom w:val="single" w:sz="4" w:space="0" w:color="000000"/>
              <w:right w:val="single" w:sz="6" w:space="0" w:color="000000"/>
            </w:tcBorders>
          </w:tcPr>
          <w:p>
            <w:pPr>
              <w:pStyle w:val="TAL"/>
              <w:snapToGrid w:val="false"/>
              <w:rPr/>
            </w:pPr>
            <w:r>
              <w:rPr/>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RLC Size</w:t>
            </w:r>
          </w:p>
        </w:tc>
        <w:tc>
          <w:tcPr>
            <w:tcW w:w="4591" w:type="dxa"/>
            <w:tcBorders>
              <w:left w:val="single" w:sz="6" w:space="0" w:color="000000"/>
              <w:bottom w:val="single" w:sz="4" w:space="0" w:color="000000"/>
              <w:right w:val="single" w:sz="6" w:space="0" w:color="000000"/>
            </w:tcBorders>
          </w:tcPr>
          <w:p>
            <w:pPr>
              <w:pStyle w:val="TAL"/>
              <w:rPr/>
            </w:pPr>
            <w:r>
              <w:rPr/>
              <w:t>240</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Number of TB and TTI List</w:t>
            </w:r>
          </w:p>
        </w:tc>
        <w:tc>
          <w:tcPr>
            <w:tcW w:w="4591" w:type="dxa"/>
            <w:tcBorders>
              <w:left w:val="single" w:sz="6" w:space="0" w:color="000000"/>
              <w:bottom w:val="single" w:sz="4" w:space="0" w:color="000000"/>
              <w:right w:val="single" w:sz="6" w:space="0" w:color="000000"/>
            </w:tcBorders>
          </w:tcPr>
          <w:p>
            <w:pPr>
              <w:pStyle w:val="TAL"/>
              <w:snapToGrid w:val="false"/>
              <w:rPr/>
            </w:pPr>
            <w:r>
              <w:rPr/>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Number of Transport blocks</w:t>
            </w:r>
          </w:p>
        </w:tc>
        <w:tc>
          <w:tcPr>
            <w:tcW w:w="4591" w:type="dxa"/>
            <w:tcBorders>
              <w:left w:val="single" w:sz="6" w:space="0" w:color="000000"/>
              <w:bottom w:val="single" w:sz="4" w:space="0" w:color="000000"/>
              <w:right w:val="single" w:sz="6" w:space="0" w:color="000000"/>
            </w:tcBorders>
          </w:tcPr>
          <w:p>
            <w:pPr>
              <w:pStyle w:val="TAL"/>
              <w:rPr/>
            </w:pPr>
            <w:r>
              <w:rPr/>
              <w:t>0</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Number of Transport blocks</w:t>
            </w:r>
          </w:p>
        </w:tc>
        <w:tc>
          <w:tcPr>
            <w:tcW w:w="4591" w:type="dxa"/>
            <w:tcBorders>
              <w:left w:val="single" w:sz="6" w:space="0" w:color="000000"/>
              <w:bottom w:val="single" w:sz="4" w:space="0" w:color="000000"/>
              <w:right w:val="single" w:sz="6" w:space="0" w:color="000000"/>
            </w:tcBorders>
          </w:tcPr>
          <w:p>
            <w:pPr>
              <w:pStyle w:val="TAL"/>
              <w:rPr/>
            </w:pPr>
            <w:r>
              <w:rPr/>
              <w:t>1</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CHOICE Mode</w:t>
            </w:r>
          </w:p>
        </w:tc>
        <w:tc>
          <w:tcPr>
            <w:tcW w:w="4591" w:type="dxa"/>
            <w:tcBorders>
              <w:left w:val="single" w:sz="6" w:space="0" w:color="000000"/>
              <w:bottom w:val="single" w:sz="4" w:space="0" w:color="000000"/>
              <w:right w:val="single" w:sz="6" w:space="0" w:color="000000"/>
            </w:tcBorders>
          </w:tcPr>
          <w:p>
            <w:pPr>
              <w:pStyle w:val="TAL"/>
              <w:rPr/>
            </w:pPr>
            <w:r>
              <w:rPr/>
              <w:t>FDD</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CHOICE Logical channel List</w:t>
            </w:r>
          </w:p>
        </w:tc>
        <w:tc>
          <w:tcPr>
            <w:tcW w:w="4591" w:type="dxa"/>
            <w:tcBorders>
              <w:left w:val="single" w:sz="6" w:space="0" w:color="000000"/>
              <w:bottom w:val="single" w:sz="4" w:space="0" w:color="000000"/>
              <w:right w:val="single" w:sz="6" w:space="0" w:color="000000"/>
            </w:tcBorders>
          </w:tcPr>
          <w:p>
            <w:pPr>
              <w:pStyle w:val="TAL"/>
              <w:rPr/>
            </w:pPr>
            <w:r>
              <w:rPr/>
              <w:t>ALL</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Semi-static Transport Format information</w:t>
            </w:r>
          </w:p>
        </w:tc>
        <w:tc>
          <w:tcPr>
            <w:tcW w:w="4591" w:type="dxa"/>
            <w:tcBorders>
              <w:left w:val="single" w:sz="6" w:space="0" w:color="000000"/>
              <w:bottom w:val="single" w:sz="4" w:space="0" w:color="000000"/>
              <w:right w:val="single" w:sz="6" w:space="0" w:color="000000"/>
            </w:tcBorders>
          </w:tcPr>
          <w:p>
            <w:pPr>
              <w:pStyle w:val="TAL"/>
              <w:snapToGrid w:val="false"/>
              <w:rPr/>
            </w:pPr>
            <w:r>
              <w:rPr/>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Transmission time interval</w:t>
            </w:r>
          </w:p>
        </w:tc>
        <w:tc>
          <w:tcPr>
            <w:tcW w:w="4591" w:type="dxa"/>
            <w:tcBorders>
              <w:left w:val="single" w:sz="6" w:space="0" w:color="000000"/>
              <w:bottom w:val="single" w:sz="4" w:space="0" w:color="000000"/>
              <w:right w:val="single" w:sz="6" w:space="0" w:color="000000"/>
            </w:tcBorders>
          </w:tcPr>
          <w:p>
            <w:pPr>
              <w:pStyle w:val="TAL"/>
              <w:rPr/>
            </w:pPr>
            <w:r>
              <w:rPr/>
              <w:t>10 ms</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Type of channel coding</w:t>
            </w:r>
          </w:p>
        </w:tc>
        <w:tc>
          <w:tcPr>
            <w:tcW w:w="4591" w:type="dxa"/>
            <w:tcBorders>
              <w:left w:val="single" w:sz="6" w:space="0" w:color="000000"/>
              <w:bottom w:val="single" w:sz="4" w:space="0" w:color="000000"/>
              <w:right w:val="single" w:sz="6" w:space="0" w:color="000000"/>
            </w:tcBorders>
          </w:tcPr>
          <w:p>
            <w:pPr>
              <w:pStyle w:val="TAL"/>
              <w:rPr/>
            </w:pPr>
            <w:r>
              <w:rPr/>
              <w:t>Convolutional</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Coding Rate</w:t>
            </w:r>
          </w:p>
        </w:tc>
        <w:tc>
          <w:tcPr>
            <w:tcW w:w="4591" w:type="dxa"/>
            <w:tcBorders>
              <w:left w:val="single" w:sz="6" w:space="0" w:color="000000"/>
              <w:bottom w:val="single" w:sz="4" w:space="0" w:color="000000"/>
              <w:right w:val="single" w:sz="6" w:space="0" w:color="000000"/>
            </w:tcBorders>
          </w:tcPr>
          <w:p>
            <w:pPr>
              <w:pStyle w:val="TAL"/>
              <w:rPr/>
            </w:pPr>
            <w:r>
              <w:rPr/>
              <w:t>1/2</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Rate matching attribute</w:t>
            </w:r>
          </w:p>
        </w:tc>
        <w:tc>
          <w:tcPr>
            <w:tcW w:w="4591" w:type="dxa"/>
            <w:tcBorders>
              <w:left w:val="single" w:sz="6" w:space="0" w:color="000000"/>
              <w:bottom w:val="single" w:sz="4" w:space="0" w:color="000000"/>
              <w:right w:val="single" w:sz="6" w:space="0" w:color="000000"/>
            </w:tcBorders>
          </w:tcPr>
          <w:p>
            <w:pPr>
              <w:pStyle w:val="TAL"/>
              <w:rPr/>
            </w:pPr>
            <w:r>
              <w:rPr/>
              <w:t>256</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CRC size</w:t>
            </w:r>
          </w:p>
        </w:tc>
        <w:tc>
          <w:tcPr>
            <w:tcW w:w="4591" w:type="dxa"/>
            <w:tcBorders>
              <w:left w:val="single" w:sz="6" w:space="0" w:color="000000"/>
              <w:bottom w:val="single" w:sz="4" w:space="0" w:color="000000"/>
              <w:right w:val="single" w:sz="6" w:space="0" w:color="000000"/>
            </w:tcBorders>
          </w:tcPr>
          <w:p>
            <w:pPr>
              <w:pStyle w:val="TAL"/>
              <w:rPr/>
            </w:pPr>
            <w:r>
              <w:rPr/>
              <w:t>16 bit</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Transport channel Identity</w:t>
            </w:r>
          </w:p>
        </w:tc>
        <w:tc>
          <w:tcPr>
            <w:tcW w:w="4591" w:type="dxa"/>
            <w:tcBorders>
              <w:left w:val="single" w:sz="6" w:space="0" w:color="000000"/>
              <w:bottom w:val="single" w:sz="4" w:space="0" w:color="000000"/>
              <w:right w:val="single" w:sz="6" w:space="0" w:color="000000"/>
            </w:tcBorders>
          </w:tcPr>
          <w:p>
            <w:pPr>
              <w:pStyle w:val="TAL"/>
              <w:rPr/>
            </w:pPr>
            <w:r>
              <w:rPr/>
              <w:t>12 (for PCH)</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CTCH indicator</w:t>
            </w:r>
          </w:p>
        </w:tc>
        <w:tc>
          <w:tcPr>
            <w:tcW w:w="4591" w:type="dxa"/>
            <w:tcBorders>
              <w:left w:val="single" w:sz="6" w:space="0" w:color="000000"/>
              <w:bottom w:val="single" w:sz="4" w:space="0" w:color="000000"/>
              <w:right w:val="single" w:sz="6" w:space="0" w:color="000000"/>
            </w:tcBorders>
          </w:tcPr>
          <w:p>
            <w:pPr>
              <w:pStyle w:val="TAL"/>
              <w:rPr/>
            </w:pPr>
            <w:r>
              <w:rPr/>
              <w:t>FALSE</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PICH info</w:t>
            </w:r>
          </w:p>
        </w:tc>
        <w:tc>
          <w:tcPr>
            <w:tcW w:w="4591" w:type="dxa"/>
            <w:tcBorders>
              <w:left w:val="single" w:sz="6" w:space="0" w:color="000000"/>
              <w:bottom w:val="single" w:sz="4" w:space="0" w:color="000000"/>
              <w:right w:val="single" w:sz="6" w:space="0" w:color="000000"/>
            </w:tcBorders>
          </w:tcPr>
          <w:p>
            <w:pPr>
              <w:pStyle w:val="TAL"/>
              <w:snapToGrid w:val="false"/>
              <w:rPr/>
            </w:pPr>
            <w:r>
              <w:rPr/>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CHOICE mode</w:t>
            </w:r>
          </w:p>
        </w:tc>
        <w:tc>
          <w:tcPr>
            <w:tcW w:w="4591" w:type="dxa"/>
            <w:tcBorders>
              <w:left w:val="single" w:sz="6" w:space="0" w:color="000000"/>
              <w:bottom w:val="single" w:sz="4" w:space="0" w:color="000000"/>
              <w:right w:val="single" w:sz="6" w:space="0" w:color="000000"/>
            </w:tcBorders>
          </w:tcPr>
          <w:p>
            <w:pPr>
              <w:pStyle w:val="TAL"/>
              <w:rPr/>
            </w:pPr>
            <w:r>
              <w:rPr/>
              <w:t>FDD</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Channelisation code</w:t>
            </w:r>
          </w:p>
        </w:tc>
        <w:tc>
          <w:tcPr>
            <w:tcW w:w="4591" w:type="dxa"/>
            <w:tcBorders>
              <w:left w:val="single" w:sz="6" w:space="0" w:color="000000"/>
              <w:bottom w:val="single" w:sz="4" w:space="0" w:color="000000"/>
              <w:right w:val="single" w:sz="6" w:space="0" w:color="000000"/>
            </w:tcBorders>
          </w:tcPr>
          <w:p>
            <w:pPr>
              <w:pStyle w:val="TAL"/>
              <w:rPr/>
            </w:pPr>
            <w:r>
              <w:rPr/>
              <w:t>2</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Number of PI per frame</w:t>
            </w:r>
          </w:p>
        </w:tc>
        <w:tc>
          <w:tcPr>
            <w:tcW w:w="4591" w:type="dxa"/>
            <w:tcBorders>
              <w:left w:val="single" w:sz="6" w:space="0" w:color="000000"/>
              <w:bottom w:val="single" w:sz="4" w:space="0" w:color="000000"/>
              <w:right w:val="single" w:sz="6" w:space="0" w:color="000000"/>
            </w:tcBorders>
          </w:tcPr>
          <w:p>
            <w:pPr>
              <w:pStyle w:val="TAL"/>
              <w:rPr/>
            </w:pPr>
            <w:r>
              <w:rPr/>
              <w:t>72</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STTD indicator</w:t>
            </w:r>
          </w:p>
        </w:tc>
        <w:tc>
          <w:tcPr>
            <w:tcW w:w="4591" w:type="dxa"/>
            <w:tcBorders>
              <w:left w:val="single" w:sz="6" w:space="0" w:color="000000"/>
              <w:bottom w:val="single" w:sz="4" w:space="0" w:color="000000"/>
              <w:right w:val="single" w:sz="6" w:space="0" w:color="000000"/>
            </w:tcBorders>
          </w:tcPr>
          <w:p>
            <w:pPr>
              <w:pStyle w:val="TAL"/>
              <w:rPr/>
            </w:pPr>
            <w:r>
              <w:rPr/>
              <w:t>FALSE</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Secondary CCPCH info</w:t>
            </w:r>
          </w:p>
        </w:tc>
        <w:tc>
          <w:tcPr>
            <w:tcW w:w="4591" w:type="dxa"/>
            <w:tcBorders>
              <w:left w:val="single" w:sz="6" w:space="0" w:color="000000"/>
              <w:bottom w:val="single" w:sz="4" w:space="0" w:color="000000"/>
              <w:right w:val="single" w:sz="6" w:space="0" w:color="000000"/>
            </w:tcBorders>
          </w:tcPr>
          <w:p>
            <w:pPr>
              <w:pStyle w:val="TAL"/>
              <w:rPr/>
            </w:pPr>
            <w:r>
              <w:rPr/>
              <w:t>(SCCPCH including two FACHs)</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CHOICE mode</w:t>
            </w:r>
          </w:p>
        </w:tc>
        <w:tc>
          <w:tcPr>
            <w:tcW w:w="4591" w:type="dxa"/>
            <w:tcBorders>
              <w:left w:val="single" w:sz="6" w:space="0" w:color="000000"/>
              <w:bottom w:val="single" w:sz="4" w:space="0" w:color="000000"/>
              <w:right w:val="single" w:sz="6" w:space="0" w:color="000000"/>
            </w:tcBorders>
          </w:tcPr>
          <w:p>
            <w:pPr>
              <w:pStyle w:val="TAL"/>
              <w:rPr/>
            </w:pPr>
            <w:r>
              <w:rPr/>
              <w:t>FDD</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Secondary scrambling code</w:t>
            </w:r>
          </w:p>
        </w:tc>
        <w:tc>
          <w:tcPr>
            <w:tcW w:w="4591" w:type="dxa"/>
            <w:tcBorders>
              <w:left w:val="single" w:sz="6" w:space="0" w:color="000000"/>
              <w:bottom w:val="single" w:sz="4" w:space="0" w:color="000000"/>
              <w:right w:val="single" w:sz="6" w:space="0" w:color="000000"/>
            </w:tcBorders>
          </w:tcPr>
          <w:p>
            <w:pPr>
              <w:pStyle w:val="TAL"/>
              <w:rPr/>
            </w:pPr>
            <w:r>
              <w:rPr/>
              <w:t>Not Present</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STTD indicator</w:t>
            </w:r>
          </w:p>
        </w:tc>
        <w:tc>
          <w:tcPr>
            <w:tcW w:w="4591" w:type="dxa"/>
            <w:tcBorders>
              <w:left w:val="single" w:sz="6" w:space="0" w:color="000000"/>
              <w:bottom w:val="single" w:sz="4" w:space="0" w:color="000000"/>
              <w:right w:val="single" w:sz="6" w:space="0" w:color="000000"/>
            </w:tcBorders>
          </w:tcPr>
          <w:p>
            <w:pPr>
              <w:pStyle w:val="TAL"/>
              <w:rPr/>
            </w:pPr>
            <w:r>
              <w:rPr/>
              <w:t>FALSE</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Spreading factor</w:t>
            </w:r>
          </w:p>
        </w:tc>
        <w:tc>
          <w:tcPr>
            <w:tcW w:w="4591" w:type="dxa"/>
            <w:tcBorders>
              <w:left w:val="single" w:sz="6" w:space="0" w:color="000000"/>
              <w:bottom w:val="single" w:sz="4" w:space="0" w:color="000000"/>
              <w:right w:val="single" w:sz="6" w:space="0" w:color="000000"/>
            </w:tcBorders>
          </w:tcPr>
          <w:p>
            <w:pPr>
              <w:pStyle w:val="TAL"/>
              <w:rPr/>
            </w:pPr>
            <w:r>
              <w:rPr/>
              <w:t>64</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Code number</w:t>
            </w:r>
          </w:p>
        </w:tc>
        <w:tc>
          <w:tcPr>
            <w:tcW w:w="4591" w:type="dxa"/>
            <w:tcBorders>
              <w:left w:val="single" w:sz="6" w:space="0" w:color="000000"/>
              <w:bottom w:val="single" w:sz="4" w:space="0" w:color="000000"/>
              <w:right w:val="single" w:sz="6" w:space="0" w:color="000000"/>
            </w:tcBorders>
          </w:tcPr>
          <w:p>
            <w:pPr>
              <w:pStyle w:val="TAL"/>
              <w:rPr/>
            </w:pPr>
            <w:r>
              <w:rPr/>
              <w:t>2</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Pilot symbol existence</w:t>
            </w:r>
          </w:p>
        </w:tc>
        <w:tc>
          <w:tcPr>
            <w:tcW w:w="4591" w:type="dxa"/>
            <w:tcBorders>
              <w:left w:val="single" w:sz="6" w:space="0" w:color="000000"/>
              <w:bottom w:val="single" w:sz="4" w:space="0" w:color="000000"/>
              <w:right w:val="single" w:sz="6" w:space="0" w:color="000000"/>
            </w:tcBorders>
          </w:tcPr>
          <w:p>
            <w:pPr>
              <w:pStyle w:val="TAL"/>
              <w:rPr/>
            </w:pPr>
            <w:r>
              <w:rPr/>
              <w:t>FALSE</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TFCI existence</w:t>
            </w:r>
          </w:p>
        </w:tc>
        <w:tc>
          <w:tcPr>
            <w:tcW w:w="4591" w:type="dxa"/>
            <w:tcBorders>
              <w:left w:val="single" w:sz="6" w:space="0" w:color="000000"/>
              <w:bottom w:val="single" w:sz="4" w:space="0" w:color="000000"/>
              <w:right w:val="single" w:sz="6" w:space="0" w:color="000000"/>
            </w:tcBorders>
          </w:tcPr>
          <w:p>
            <w:pPr>
              <w:pStyle w:val="TAL"/>
              <w:rPr/>
            </w:pPr>
            <w:r>
              <w:rPr/>
              <w:t>TRUE (default value)</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Fixed or Flexible position</w:t>
            </w:r>
          </w:p>
        </w:tc>
        <w:tc>
          <w:tcPr>
            <w:tcW w:w="4591" w:type="dxa"/>
            <w:tcBorders>
              <w:left w:val="single" w:sz="6" w:space="0" w:color="000000"/>
              <w:bottom w:val="single" w:sz="4" w:space="0" w:color="000000"/>
              <w:right w:val="single" w:sz="6" w:space="0" w:color="000000"/>
            </w:tcBorders>
          </w:tcPr>
          <w:p>
            <w:pPr>
              <w:pStyle w:val="TAL"/>
              <w:rPr/>
            </w:pPr>
            <w:r>
              <w:rPr/>
              <w:t>Flexible (default value)</w:t>
            </w:r>
          </w:p>
        </w:tc>
      </w:tr>
      <w:tr>
        <w:trPr/>
        <w:tc>
          <w:tcPr>
            <w:tcW w:w="4022" w:type="dxa"/>
            <w:tcBorders>
              <w:left w:val="single" w:sz="6" w:space="0" w:color="000000"/>
              <w:bottom w:val="single" w:sz="4" w:space="0" w:color="000000"/>
              <w:right w:val="single" w:sz="6" w:space="0" w:color="000000"/>
            </w:tcBorders>
          </w:tcPr>
          <w:p>
            <w:pPr>
              <w:pStyle w:val="TAL"/>
              <w:rPr/>
            </w:pPr>
            <w:r>
              <w:rPr>
                <w:rFonts w:eastAsia="Arial"/>
              </w:rPr>
              <w:t xml:space="preserve">   </w:t>
            </w:r>
            <w:r>
              <w:rPr/>
              <w:t>- Timing offset</w:t>
            </w:r>
          </w:p>
        </w:tc>
        <w:tc>
          <w:tcPr>
            <w:tcW w:w="4591" w:type="dxa"/>
            <w:tcBorders>
              <w:left w:val="single" w:sz="6" w:space="0" w:color="000000"/>
              <w:bottom w:val="single" w:sz="4" w:space="0" w:color="000000"/>
              <w:right w:val="single" w:sz="6" w:space="0" w:color="000000"/>
            </w:tcBorders>
          </w:tcPr>
          <w:p>
            <w:pPr>
              <w:pStyle w:val="TAL"/>
              <w:rPr/>
            </w:pPr>
            <w:r>
              <w:rPr/>
              <w:t>Not Present</w:t>
            </w:r>
          </w:p>
          <w:p>
            <w:pPr>
              <w:pStyle w:val="TAL"/>
              <w:rPr/>
            </w:pPr>
            <w:r>
              <w:rPr/>
              <w:t>Absence of this IE is equivalent to default value 0</w:t>
            </w:r>
          </w:p>
        </w:tc>
      </w:tr>
    </w:tbl>
    <w:p>
      <w:pPr>
        <w:pStyle w:val="Normal"/>
        <w:rPr/>
      </w:pPr>
      <w:r>
        <w:rPr/>
      </w:r>
    </w:p>
    <w:p>
      <w:pPr>
        <w:pStyle w:val="H6"/>
        <w:rPr/>
      </w:pPr>
      <w:r>
        <w:rPr/>
        <w:t>PAGING TYPE 1 (STEP 3)</w:t>
      </w:r>
    </w:p>
    <w:tbl>
      <w:tblPr>
        <w:tblW w:w="9652" w:type="dxa"/>
        <w:jc w:val="center"/>
        <w:tblInd w:w="0" w:type="dxa"/>
        <w:tblLayout w:type="fixed"/>
        <w:tblCellMar>
          <w:top w:w="0" w:type="dxa"/>
          <w:left w:w="28" w:type="dxa"/>
          <w:bottom w:w="0" w:type="dxa"/>
          <w:right w:w="108" w:type="dxa"/>
        </w:tblCellMar>
      </w:tblPr>
      <w:tblGrid>
        <w:gridCol w:w="4785"/>
        <w:gridCol w:w="4867"/>
      </w:tblGrid>
      <w:tr>
        <w:trPr>
          <w:cantSplit w:val="true"/>
        </w:trPr>
        <w:tc>
          <w:tcPr>
            <w:tcW w:w="47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8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r>
      <w:tr>
        <w:trPr>
          <w:cantSplit w:val="true"/>
        </w:trPr>
        <w:tc>
          <w:tcPr>
            <w:tcW w:w="4785" w:type="dxa"/>
            <w:tcBorders>
              <w:left w:val="single" w:sz="6" w:space="0" w:color="000000"/>
              <w:right w:val="single" w:sz="6" w:space="0" w:color="000000"/>
            </w:tcBorders>
          </w:tcPr>
          <w:p>
            <w:pPr>
              <w:pStyle w:val="TAL"/>
              <w:rPr/>
            </w:pPr>
            <w:r>
              <w:rPr/>
              <w:t>Message Type</w:t>
            </w:r>
          </w:p>
        </w:tc>
        <w:tc>
          <w:tcPr>
            <w:tcW w:w="4867" w:type="dxa"/>
            <w:tcBorders>
              <w:left w:val="single" w:sz="6" w:space="0" w:color="000000"/>
              <w:right w:val="single" w:sz="6" w:space="0" w:color="000000"/>
            </w:tcBorders>
          </w:tcPr>
          <w:p>
            <w:pPr>
              <w:pStyle w:val="TAL"/>
              <w:snapToGrid w:val="false"/>
              <w:rPr/>
            </w:pPr>
            <w:r>
              <w:rPr/>
            </w:r>
          </w:p>
        </w:tc>
      </w:tr>
      <w:tr>
        <w:trPr>
          <w:cantSplit w:val="true"/>
        </w:trPr>
        <w:tc>
          <w:tcPr>
            <w:tcW w:w="4785" w:type="dxa"/>
            <w:tcBorders>
              <w:left w:val="single" w:sz="6" w:space="0" w:color="000000"/>
              <w:right w:val="single" w:sz="6" w:space="0" w:color="000000"/>
            </w:tcBorders>
          </w:tcPr>
          <w:p>
            <w:pPr>
              <w:pStyle w:val="TAL"/>
              <w:rPr/>
            </w:pPr>
            <w:r>
              <w:rPr/>
              <w:t>Paging record list</w:t>
            </w:r>
          </w:p>
        </w:tc>
        <w:tc>
          <w:tcPr>
            <w:tcW w:w="4867" w:type="dxa"/>
            <w:tcBorders>
              <w:left w:val="single" w:sz="6" w:space="0" w:color="000000"/>
              <w:right w:val="single" w:sz="6" w:space="0" w:color="000000"/>
            </w:tcBorders>
          </w:tcPr>
          <w:p>
            <w:pPr>
              <w:pStyle w:val="TAL"/>
              <w:snapToGrid w:val="false"/>
              <w:rPr/>
            </w:pPr>
            <w:r>
              <w:rPr/>
            </w:r>
          </w:p>
        </w:tc>
      </w:tr>
      <w:tr>
        <w:trPr>
          <w:cantSplit w:val="true"/>
        </w:trPr>
        <w:tc>
          <w:tcPr>
            <w:tcW w:w="4785" w:type="dxa"/>
            <w:tcBorders>
              <w:left w:val="single" w:sz="6" w:space="0" w:color="000000"/>
              <w:right w:val="single" w:sz="6" w:space="0" w:color="000000"/>
            </w:tcBorders>
          </w:tcPr>
          <w:p>
            <w:pPr>
              <w:pStyle w:val="TAL"/>
              <w:rPr/>
            </w:pPr>
            <w:r>
              <w:rPr/>
              <w:t>-Paging record</w:t>
            </w:r>
          </w:p>
        </w:tc>
        <w:tc>
          <w:tcPr>
            <w:tcW w:w="4867" w:type="dxa"/>
            <w:tcBorders>
              <w:left w:val="single" w:sz="6" w:space="0" w:color="000000"/>
              <w:right w:val="single" w:sz="6" w:space="0" w:color="000000"/>
            </w:tcBorders>
          </w:tcPr>
          <w:p>
            <w:pPr>
              <w:pStyle w:val="TAL"/>
              <w:snapToGrid w:val="false"/>
              <w:rPr/>
            </w:pPr>
            <w:r>
              <w:rPr/>
            </w:r>
          </w:p>
        </w:tc>
      </w:tr>
      <w:tr>
        <w:trPr>
          <w:cantSplit w:val="true"/>
        </w:trPr>
        <w:tc>
          <w:tcPr>
            <w:tcW w:w="4785" w:type="dxa"/>
            <w:tcBorders>
              <w:left w:val="single" w:sz="6" w:space="0" w:color="000000"/>
              <w:right w:val="single" w:sz="6" w:space="0" w:color="000000"/>
            </w:tcBorders>
          </w:tcPr>
          <w:p>
            <w:pPr>
              <w:pStyle w:val="TAL"/>
              <w:rPr/>
            </w:pPr>
            <w:r>
              <w:rPr>
                <w:rFonts w:eastAsia="Arial"/>
              </w:rPr>
              <w:t xml:space="preserve">       </w:t>
            </w:r>
            <w:r>
              <w:rPr/>
              <w:t>- CHOICE Used paging identity</w:t>
            </w:r>
          </w:p>
        </w:tc>
        <w:tc>
          <w:tcPr>
            <w:tcW w:w="4867" w:type="dxa"/>
            <w:tcBorders>
              <w:left w:val="single" w:sz="6" w:space="0" w:color="000000"/>
              <w:right w:val="single" w:sz="6" w:space="0" w:color="000000"/>
            </w:tcBorders>
          </w:tcPr>
          <w:p>
            <w:pPr>
              <w:pStyle w:val="TAL"/>
              <w:rPr/>
            </w:pPr>
            <w:r>
              <w:rPr/>
              <w:t>Utran-Identity</w:t>
            </w:r>
          </w:p>
        </w:tc>
      </w:tr>
      <w:tr>
        <w:trPr>
          <w:cantSplit w:val="true"/>
        </w:trPr>
        <w:tc>
          <w:tcPr>
            <w:tcW w:w="4785" w:type="dxa"/>
            <w:tcBorders>
              <w:left w:val="single" w:sz="6" w:space="0" w:color="000000"/>
              <w:right w:val="single" w:sz="6" w:space="0" w:color="000000"/>
            </w:tcBorders>
          </w:tcPr>
          <w:p>
            <w:pPr>
              <w:pStyle w:val="TAL"/>
              <w:rPr/>
            </w:pPr>
            <w:r>
              <w:rPr>
                <w:rFonts w:eastAsia="Arial"/>
              </w:rPr>
              <w:t xml:space="preserve">        </w:t>
            </w:r>
            <w:r>
              <w:rPr/>
              <w:t>　</w:t>
            </w:r>
            <w:r>
              <w:rPr/>
              <w:t>-U-RNTI</w:t>
            </w:r>
          </w:p>
        </w:tc>
        <w:tc>
          <w:tcPr>
            <w:tcW w:w="4867" w:type="dxa"/>
            <w:tcBorders>
              <w:left w:val="single" w:sz="6" w:space="0" w:color="000000"/>
              <w:right w:val="single" w:sz="6" w:space="0" w:color="000000"/>
            </w:tcBorders>
          </w:tcPr>
          <w:p>
            <w:pPr>
              <w:pStyle w:val="TAL"/>
              <w:snapToGrid w:val="false"/>
              <w:rPr/>
            </w:pPr>
            <w:r>
              <w:rPr/>
            </w:r>
          </w:p>
        </w:tc>
      </w:tr>
      <w:tr>
        <w:trPr>
          <w:cantSplit w:val="true"/>
        </w:trPr>
        <w:tc>
          <w:tcPr>
            <w:tcW w:w="4785" w:type="dxa"/>
            <w:tcBorders>
              <w:left w:val="single" w:sz="6" w:space="0" w:color="000000"/>
              <w:right w:val="single" w:sz="6" w:space="0" w:color="000000"/>
            </w:tcBorders>
          </w:tcPr>
          <w:p>
            <w:pPr>
              <w:pStyle w:val="TAL"/>
              <w:rPr/>
            </w:pPr>
            <w:r>
              <w:rPr>
                <w:rFonts w:eastAsia="Arial"/>
              </w:rPr>
              <w:t xml:space="preserve">            </w:t>
            </w:r>
            <w:r>
              <w:rPr/>
              <w:t>-SRNC-Identity</w:t>
            </w:r>
          </w:p>
        </w:tc>
        <w:tc>
          <w:tcPr>
            <w:tcW w:w="4867" w:type="dxa"/>
            <w:tcBorders>
              <w:left w:val="single" w:sz="6" w:space="0" w:color="000000"/>
              <w:right w:val="single" w:sz="6" w:space="0" w:color="000000"/>
            </w:tcBorders>
          </w:tcPr>
          <w:p>
            <w:pPr>
              <w:pStyle w:val="TAL"/>
              <w:rPr/>
            </w:pPr>
            <w:r>
              <w:rPr/>
              <w:t>'000000000001'B</w:t>
            </w:r>
          </w:p>
        </w:tc>
      </w:tr>
      <w:tr>
        <w:trPr>
          <w:cantSplit w:val="true"/>
        </w:trPr>
        <w:tc>
          <w:tcPr>
            <w:tcW w:w="4785" w:type="dxa"/>
            <w:tcBorders>
              <w:left w:val="single" w:sz="6" w:space="0" w:color="000000"/>
              <w:right w:val="single" w:sz="6" w:space="0" w:color="000000"/>
            </w:tcBorders>
          </w:tcPr>
          <w:p>
            <w:pPr>
              <w:pStyle w:val="TAL"/>
              <w:rPr/>
            </w:pPr>
            <w:r>
              <w:rPr>
                <w:rFonts w:eastAsia="Arial"/>
              </w:rPr>
              <w:t xml:space="preserve">            </w:t>
            </w:r>
            <w:r>
              <w:rPr/>
              <w:t>-S-RNTI</w:t>
            </w:r>
          </w:p>
        </w:tc>
        <w:tc>
          <w:tcPr>
            <w:tcW w:w="4867" w:type="dxa"/>
            <w:tcBorders>
              <w:left w:val="single" w:sz="6" w:space="0" w:color="000000"/>
              <w:right w:val="single" w:sz="6" w:space="0" w:color="000000"/>
            </w:tcBorders>
          </w:tcPr>
          <w:p>
            <w:pPr>
              <w:pStyle w:val="TAL"/>
              <w:rPr/>
            </w:pPr>
            <w:r>
              <w:rPr/>
              <w:t>'00000000000000000001'B</w:t>
            </w:r>
          </w:p>
        </w:tc>
      </w:tr>
      <w:tr>
        <w:trPr>
          <w:cantSplit w:val="true"/>
        </w:trPr>
        <w:tc>
          <w:tcPr>
            <w:tcW w:w="4785" w:type="dxa"/>
            <w:tcBorders>
              <w:left w:val="single" w:sz="6" w:space="0" w:color="000000"/>
              <w:bottom w:val="single" w:sz="6" w:space="0" w:color="000000"/>
              <w:right w:val="single" w:sz="6" w:space="0" w:color="000000"/>
            </w:tcBorders>
          </w:tcPr>
          <w:p>
            <w:pPr>
              <w:pStyle w:val="TAL"/>
              <w:rPr/>
            </w:pPr>
            <w:r>
              <w:rPr/>
              <w:t>BCCH modification info</w:t>
            </w:r>
          </w:p>
        </w:tc>
        <w:tc>
          <w:tcPr>
            <w:tcW w:w="4867" w:type="dxa"/>
            <w:tcBorders>
              <w:left w:val="single" w:sz="6" w:space="0" w:color="000000"/>
              <w:bottom w:val="single" w:sz="6" w:space="0" w:color="000000"/>
              <w:right w:val="single" w:sz="6" w:space="0" w:color="000000"/>
            </w:tcBorders>
          </w:tcPr>
          <w:p>
            <w:pPr>
              <w:pStyle w:val="TAL"/>
              <w:rPr/>
            </w:pPr>
            <w:r>
              <w:rPr/>
              <w:t>Not Present</w:t>
            </w:r>
          </w:p>
        </w:tc>
      </w:tr>
    </w:tbl>
    <w:p>
      <w:pPr>
        <w:pStyle w:val="Normal"/>
        <w:rPr/>
      </w:pPr>
      <w:r>
        <w:rPr/>
      </w:r>
    </w:p>
    <w:p>
      <w:pPr>
        <w:pStyle w:val="H6"/>
        <w:rPr/>
      </w:pPr>
      <w:r>
        <w:rPr/>
        <w:t xml:space="preserve">CELL UPDATE (STEP 4): </w:t>
      </w:r>
    </w:p>
    <w:tbl>
      <w:tblPr>
        <w:tblW w:w="9693" w:type="dxa"/>
        <w:jc w:val="center"/>
        <w:tblInd w:w="0" w:type="dxa"/>
        <w:tblLayout w:type="fixed"/>
        <w:tblCellMar>
          <w:top w:w="0" w:type="dxa"/>
          <w:left w:w="28" w:type="dxa"/>
          <w:bottom w:w="0" w:type="dxa"/>
          <w:right w:w="108" w:type="dxa"/>
        </w:tblCellMar>
      </w:tblPr>
      <w:tblGrid>
        <w:gridCol w:w="3788"/>
        <w:gridCol w:w="4689"/>
        <w:gridCol w:w="1216"/>
      </w:tblGrid>
      <w:tr>
        <w:trPr/>
        <w:tc>
          <w:tcPr>
            <w:tcW w:w="37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468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c>
          <w:tcPr>
            <w:tcW w:w="121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Version</w:t>
            </w:r>
          </w:p>
        </w:tc>
      </w:tr>
      <w:tr>
        <w:trPr/>
        <w:tc>
          <w:tcPr>
            <w:tcW w:w="3788" w:type="dxa"/>
            <w:tcBorders>
              <w:left w:val="single" w:sz="6" w:space="0" w:color="000000"/>
              <w:bottom w:val="single" w:sz="6" w:space="0" w:color="000000"/>
              <w:right w:val="single" w:sz="6" w:space="0" w:color="000000"/>
            </w:tcBorders>
          </w:tcPr>
          <w:p>
            <w:pPr>
              <w:pStyle w:val="TAL"/>
              <w:rPr/>
            </w:pPr>
            <w:r>
              <w:rPr/>
              <w:t>Cell update cause</w:t>
            </w:r>
          </w:p>
        </w:tc>
        <w:tc>
          <w:tcPr>
            <w:tcW w:w="4689" w:type="dxa"/>
            <w:tcBorders>
              <w:left w:val="single" w:sz="6" w:space="0" w:color="000000"/>
              <w:bottom w:val="single" w:sz="6" w:space="0" w:color="000000"/>
              <w:right w:val="single" w:sz="6" w:space="0" w:color="000000"/>
            </w:tcBorders>
          </w:tcPr>
          <w:p>
            <w:pPr>
              <w:pStyle w:val="TAL"/>
              <w:rPr/>
            </w:pPr>
            <w:r>
              <w:rPr/>
              <w:t>paging response</w:t>
            </w:r>
          </w:p>
        </w:tc>
        <w:tc>
          <w:tcPr>
            <w:tcW w:w="1216" w:type="dxa"/>
            <w:tcBorders>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H6"/>
        <w:rPr/>
      </w:pPr>
      <w:r>
        <w:rPr/>
        <w:t xml:space="preserve">CELL UPDATE CONFIRM (STEP 4): </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6" w:space="0" w:color="000000"/>
              <w:left w:val="single" w:sz="6" w:space="0" w:color="000000"/>
              <w:right w:val="single" w:sz="6" w:space="0" w:color="000000"/>
            </w:tcBorders>
          </w:tcPr>
          <w:p>
            <w:pPr>
              <w:pStyle w:val="TAL"/>
              <w:rPr/>
            </w:pPr>
            <w:r>
              <w:rPr/>
              <w:t>Information Element</w:t>
            </w:r>
          </w:p>
        </w:tc>
        <w:tc>
          <w:tcPr>
            <w:tcW w:w="4863" w:type="dxa"/>
            <w:tcBorders>
              <w:top w:val="single" w:sz="6" w:space="0" w:color="000000"/>
              <w:left w:val="single" w:sz="6" w:space="0" w:color="000000"/>
              <w:right w:val="single" w:sz="6" w:space="0" w:color="000000"/>
            </w:tcBorders>
          </w:tcPr>
          <w:p>
            <w:pPr>
              <w:pStyle w:val="TAL"/>
              <w:rPr/>
            </w:pPr>
            <w:r>
              <w:rPr/>
              <w:t>Value/remark</w:t>
            </w:r>
          </w:p>
        </w:tc>
      </w:tr>
      <w:tr>
        <w:trPr/>
        <w:tc>
          <w:tcPr>
            <w:tcW w:w="4788" w:type="dxa"/>
            <w:tcBorders>
              <w:top w:val="single" w:sz="4" w:space="0" w:color="000000"/>
              <w:left w:val="single" w:sz="4" w:space="0" w:color="000000"/>
              <w:right w:val="single" w:sz="6" w:space="0" w:color="000000"/>
            </w:tcBorders>
          </w:tcPr>
          <w:p>
            <w:pPr>
              <w:pStyle w:val="TAL"/>
              <w:rPr/>
            </w:pPr>
            <w:r>
              <w:rPr/>
              <w:t>RRC transaction identifier</w:t>
            </w:r>
          </w:p>
        </w:tc>
        <w:tc>
          <w:tcPr>
            <w:tcW w:w="4863" w:type="dxa"/>
            <w:tcBorders>
              <w:top w:val="single" w:sz="4" w:space="0" w:color="000000"/>
              <w:left w:val="single" w:sz="6" w:space="0" w:color="000000"/>
              <w:right w:val="single" w:sz="4" w:space="0" w:color="000000"/>
            </w:tcBorders>
          </w:tcPr>
          <w:p>
            <w:pPr>
              <w:pStyle w:val="TAL"/>
              <w:rPr/>
            </w:pPr>
            <w:r>
              <w:rPr/>
              <w:t>0</w:t>
            </w:r>
          </w:p>
        </w:tc>
      </w:tr>
      <w:tr>
        <w:trPr/>
        <w:tc>
          <w:tcPr>
            <w:tcW w:w="4788" w:type="dxa"/>
            <w:tcBorders>
              <w:left w:val="single" w:sz="4" w:space="0" w:color="000000"/>
              <w:right w:val="single" w:sz="6" w:space="0" w:color="000000"/>
            </w:tcBorders>
          </w:tcPr>
          <w:p>
            <w:pPr>
              <w:pStyle w:val="TAL"/>
              <w:rPr/>
            </w:pPr>
            <w:r>
              <w:rPr/>
              <w:t>Activation time</w:t>
            </w:r>
          </w:p>
        </w:tc>
        <w:tc>
          <w:tcPr>
            <w:tcW w:w="4863" w:type="dxa"/>
            <w:tcBorders>
              <w:left w:val="single" w:sz="6" w:space="0" w:color="000000"/>
              <w:right w:val="single" w:sz="4" w:space="0" w:color="000000"/>
            </w:tcBorders>
          </w:tcPr>
          <w:p>
            <w:pPr>
              <w:pStyle w:val="TAL"/>
              <w:rPr/>
            </w:pPr>
            <w:r>
              <w:rPr/>
              <w:t xml:space="preserve">Not Present </w:t>
            </w:r>
          </w:p>
        </w:tc>
      </w:tr>
      <w:tr>
        <w:trPr/>
        <w:tc>
          <w:tcPr>
            <w:tcW w:w="4788" w:type="dxa"/>
            <w:tcBorders>
              <w:left w:val="single" w:sz="4" w:space="0" w:color="000000"/>
              <w:right w:val="single" w:sz="6" w:space="0" w:color="000000"/>
            </w:tcBorders>
          </w:tcPr>
          <w:p>
            <w:pPr>
              <w:pStyle w:val="TAL"/>
              <w:rPr/>
            </w:pPr>
            <w:r>
              <w:rPr/>
              <w:t>RRC State indicator</w:t>
            </w:r>
          </w:p>
        </w:tc>
        <w:tc>
          <w:tcPr>
            <w:tcW w:w="4863" w:type="dxa"/>
            <w:tcBorders>
              <w:left w:val="single" w:sz="6" w:space="0" w:color="000000"/>
              <w:right w:val="single" w:sz="4" w:space="0" w:color="000000"/>
            </w:tcBorders>
          </w:tcPr>
          <w:p>
            <w:pPr>
              <w:pStyle w:val="TAL"/>
              <w:rPr/>
            </w:pPr>
            <w:r>
              <w:rPr/>
              <w:t>CELL_PCH</w:t>
            </w:r>
          </w:p>
        </w:tc>
      </w:tr>
      <w:tr>
        <w:trPr/>
        <w:tc>
          <w:tcPr>
            <w:tcW w:w="4788" w:type="dxa"/>
            <w:tcBorders>
              <w:left w:val="single" w:sz="4" w:space="0" w:color="000000"/>
              <w:bottom w:val="single" w:sz="4" w:space="0" w:color="000000"/>
              <w:right w:val="single" w:sz="6" w:space="0" w:color="000000"/>
            </w:tcBorders>
          </w:tcPr>
          <w:p>
            <w:pPr>
              <w:pStyle w:val="TAL"/>
              <w:rPr/>
            </w:pPr>
            <w:r>
              <w:rPr/>
              <w:t>UTRAN DRX cycle length coefficient</w:t>
            </w:r>
          </w:p>
        </w:tc>
        <w:tc>
          <w:tcPr>
            <w:tcW w:w="4863" w:type="dxa"/>
            <w:tcBorders>
              <w:left w:val="single" w:sz="6" w:space="0" w:color="000000"/>
              <w:bottom w:val="single" w:sz="4" w:space="0" w:color="000000"/>
              <w:right w:val="single" w:sz="4" w:space="0" w:color="000000"/>
            </w:tcBorders>
          </w:tcPr>
          <w:p>
            <w:pPr>
              <w:pStyle w:val="TAL"/>
              <w:rPr/>
            </w:pPr>
            <w:r>
              <w:rPr/>
              <w:t>6</w:t>
            </w:r>
          </w:p>
        </w:tc>
      </w:tr>
    </w:tbl>
    <w:p>
      <w:pPr>
        <w:pStyle w:val="Normal"/>
        <w:rPr/>
      </w:pPr>
      <w:r>
        <w:rPr/>
      </w:r>
    </w:p>
    <w:p>
      <w:pPr>
        <w:pStyle w:val="Heading3"/>
        <w:rPr/>
      </w:pPr>
      <w:r>
        <w:rPr/>
        <w:t>7.11.5</w:t>
        <w:tab/>
        <w:t>Test requirements</w:t>
      </w:r>
    </w:p>
    <w:p>
      <w:pPr>
        <w:pStyle w:val="Normal"/>
        <w:rPr/>
      </w:pPr>
      <w:r>
        <w:rPr>
          <w:rFonts w:cs="v4.2.0;Times New Roman"/>
        </w:rPr>
        <w:t>For the parameters specified in table 7.11.3 the average probability of missed paging (Pm-p) shall be below the specified value in table 7.11.4. Power of downlink channels other than S-CCPCH and PICH are as defined in Table E.3.3.1 of Annex E. S-CCPCH structure is as defined in Annex C.7.</w:t>
      </w:r>
    </w:p>
    <w:p>
      <w:pPr>
        <w:pStyle w:val="TH"/>
        <w:rPr/>
      </w:pPr>
      <w:r>
        <w:rPr>
          <w:rFonts w:cs="v4.2.0;Times New Roman"/>
        </w:rPr>
        <w:t>Table 7.11.3: Parameters for PCH detection</w:t>
      </w:r>
    </w:p>
    <w:tbl>
      <w:tblPr>
        <w:tblW w:w="9777" w:type="dxa"/>
        <w:jc w:val="center"/>
        <w:tblInd w:w="0" w:type="dxa"/>
        <w:tblLayout w:type="fixed"/>
        <w:tblCellMar>
          <w:top w:w="0" w:type="dxa"/>
          <w:left w:w="28" w:type="dxa"/>
          <w:bottom w:w="0" w:type="dxa"/>
          <w:right w:w="108" w:type="dxa"/>
        </w:tblCellMar>
      </w:tblPr>
      <w:tblGrid>
        <w:gridCol w:w="2448"/>
        <w:gridCol w:w="2445"/>
        <w:gridCol w:w="2442"/>
        <w:gridCol w:w="2442"/>
      </w:tblGrid>
      <w:tr>
        <w:trPr/>
        <w:tc>
          <w:tcPr>
            <w:tcW w:w="244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244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24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c>
          <w:tcPr>
            <w:tcW w:w="24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2</w:t>
            </w:r>
          </w:p>
        </w:tc>
      </w:tr>
      <w:tr>
        <w:trPr/>
        <w:tc>
          <w:tcPr>
            <w:tcW w:w="2448" w:type="dxa"/>
            <w:tcBorders>
              <w:top w:val="single" w:sz="4" w:space="0" w:color="000000"/>
              <w:left w:val="single" w:sz="4" w:space="0" w:color="000000"/>
              <w:bottom w:val="single" w:sz="4" w:space="0" w:color="000000"/>
              <w:right w:val="single" w:sz="4" w:space="0" w:color="000000"/>
            </w:tcBorders>
            <w:vAlign w:val="center"/>
          </w:tcPr>
          <w:p>
            <w:pPr>
              <w:pStyle w:val="TAL"/>
              <w:rPr/>
            </w:pPr>
            <w:r>
              <w:rPr/>
              <w:t>Number of paging indicators per frame (Np)</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488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72</w:t>
            </w:r>
          </w:p>
        </w:tc>
      </w:tr>
      <w:tr>
        <w:trPr/>
        <w:tc>
          <w:tcPr>
            <w:tcW w:w="2448" w:type="dxa"/>
            <w:tcBorders>
              <w:top w:val="single" w:sz="4" w:space="0" w:color="000000"/>
              <w:left w:val="single" w:sz="4" w:space="0" w:color="000000"/>
              <w:bottom w:val="single" w:sz="4" w:space="0" w:color="000000"/>
              <w:right w:val="single" w:sz="4" w:space="0" w:color="000000"/>
            </w:tcBorders>
            <w:vAlign w:val="center"/>
          </w:tcPr>
          <w:p>
            <w:pPr>
              <w:pStyle w:val="TAL"/>
              <w:rPr/>
            </w:pPr>
            <w:r>
              <w:rPr/>
              <w:t>Phase reference</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488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tc>
          <w:tcPr>
            <w:tcW w:w="2448"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203200" cy="190500"/>
                  <wp:effectExtent l="0" t="0" r="0" b="0"/>
                  <wp:docPr id="149"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49" descr=""/>
                          <pic:cNvPicPr>
                            <a:picLocks noChangeAspect="1" noChangeArrowheads="1"/>
                          </pic:cNvPicPr>
                        </pic:nvPicPr>
                        <pic:blipFill>
                          <a:blip r:embed="rId150"/>
                          <a:srcRect l="-177" t="-189" r="-177" b="-189"/>
                          <a:stretch>
                            <a:fillRect/>
                          </a:stretch>
                        </pic:blipFill>
                        <pic:spPr bwMode="auto">
                          <a:xfrm>
                            <a:off x="0" y="0"/>
                            <a:ext cx="203200" cy="190500"/>
                          </a:xfrm>
                          <a:prstGeom prst="rect">
                            <a:avLst/>
                          </a:prstGeom>
                        </pic:spPr>
                      </pic:pic>
                    </a:graphicData>
                  </a:graphic>
                </wp:inline>
              </w:drawing>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488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tc>
          <w:tcPr>
            <w:tcW w:w="2448"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431800" cy="215900"/>
                  <wp:effectExtent l="0" t="0" r="0" b="0"/>
                  <wp:docPr id="150"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50" descr=""/>
                          <pic:cNvPicPr>
                            <a:picLocks noChangeAspect="1" noChangeArrowheads="1"/>
                          </pic:cNvPicPr>
                        </pic:nvPicPr>
                        <pic:blipFill>
                          <a:blip r:embed="rId151"/>
                          <a:srcRect l="-83" t="-167" r="-83" b="-167"/>
                          <a:stretch>
                            <a:fillRect/>
                          </a:stretch>
                        </pic:blipFill>
                        <pic:spPr bwMode="auto">
                          <a:xfrm>
                            <a:off x="0" y="0"/>
                            <a:ext cx="431800" cy="215900"/>
                          </a:xfrm>
                          <a:prstGeom prst="rect">
                            <a:avLst/>
                          </a:prstGeom>
                        </pic:spPr>
                      </pic:pic>
                    </a:graphicData>
                  </a:graphic>
                </wp:inline>
              </w:drawing>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TAC"/>
              <w:rPr/>
            </w:pPr>
            <w:r>
              <w:rPr/>
              <w:t>-2.3</w:t>
            </w:r>
          </w:p>
        </w:tc>
      </w:tr>
      <w:tr>
        <w:trPr/>
        <w:tc>
          <w:tcPr>
            <w:tcW w:w="2448" w:type="dxa"/>
            <w:tcBorders>
              <w:top w:val="single" w:sz="4" w:space="0" w:color="000000"/>
              <w:left w:val="single" w:sz="4" w:space="0" w:color="000000"/>
              <w:bottom w:val="single" w:sz="4" w:space="0" w:color="000000"/>
              <w:right w:val="single" w:sz="4" w:space="0" w:color="000000"/>
            </w:tcBorders>
            <w:vAlign w:val="center"/>
          </w:tcPr>
          <w:p>
            <w:pPr>
              <w:pStyle w:val="TAL"/>
              <w:rPr/>
            </w:pPr>
            <w:r>
              <w:rPr/>
              <w:t>Propagation condition</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TAC"/>
              <w:rPr/>
            </w:pPr>
            <w:r>
              <w:rPr/>
              <w:t>Static</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TAC"/>
              <w:rPr/>
            </w:pPr>
            <w:r>
              <w:rPr/>
              <w:t>Case 3</w:t>
            </w:r>
          </w:p>
        </w:tc>
      </w:tr>
    </w:tbl>
    <w:p>
      <w:pPr>
        <w:pStyle w:val="Normal"/>
        <w:rPr/>
      </w:pPr>
      <w:r>
        <w:rPr/>
      </w:r>
    </w:p>
    <w:p>
      <w:pPr>
        <w:pStyle w:val="TH"/>
        <w:rPr>
          <w:rFonts w:cs="v4.2.0;Times New Roman"/>
        </w:rPr>
      </w:pPr>
      <w:r>
        <w:rPr>
          <w:rFonts w:cs="v4.2.0;Times New Roman"/>
        </w:rPr>
        <w:t>Table 7.11.4: Test requirements for PCH detection</w:t>
      </w:r>
    </w:p>
    <w:tbl>
      <w:tblPr>
        <w:tblW w:w="6414" w:type="dxa"/>
        <w:jc w:val="center"/>
        <w:tblInd w:w="0" w:type="dxa"/>
        <w:tblLayout w:type="fixed"/>
        <w:tblCellMar>
          <w:top w:w="0" w:type="dxa"/>
          <w:left w:w="28" w:type="dxa"/>
          <w:bottom w:w="0" w:type="dxa"/>
          <w:right w:w="108" w:type="dxa"/>
        </w:tblCellMar>
      </w:tblPr>
      <w:tblGrid>
        <w:gridCol w:w="1364"/>
        <w:gridCol w:w="1683"/>
        <w:gridCol w:w="1683"/>
        <w:gridCol w:w="1684"/>
      </w:tblGrid>
      <w:tr>
        <w:trPr/>
        <w:tc>
          <w:tcPr>
            <w:tcW w:w="1364"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Test Number</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eastAsia="en-US"/>
              </w:rPr>
              <w:t xml:space="preserve">S-CCPCH_Ec/Ior </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PICH_Ec/Ior</w:t>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Pm-p</w:t>
            </w:r>
          </w:p>
        </w:tc>
      </w:tr>
      <w:tr>
        <w:trPr>
          <w:cantSplit w:val="true"/>
        </w:trPr>
        <w:tc>
          <w:tcPr>
            <w:tcW w:w="1364" w:type="dxa"/>
            <w:tcBorders>
              <w:top w:val="single" w:sz="4" w:space="0" w:color="000000"/>
              <w:left w:val="single" w:sz="4" w:space="0" w:color="000000"/>
              <w:right w:val="single" w:sz="4" w:space="0" w:color="000000"/>
            </w:tcBorders>
            <w:vAlign w:val="center"/>
          </w:tcPr>
          <w:p>
            <w:pPr>
              <w:pStyle w:val="TAC"/>
              <w:rPr/>
            </w:pPr>
            <w:r>
              <w:rPr/>
              <w:t>1</w:t>
            </w:r>
          </w:p>
        </w:tc>
        <w:tc>
          <w:tcPr>
            <w:tcW w:w="1683" w:type="dxa"/>
            <w:tcBorders>
              <w:top w:val="single" w:sz="4" w:space="0" w:color="000000"/>
              <w:left w:val="single" w:sz="4" w:space="0" w:color="000000"/>
              <w:right w:val="single" w:sz="4" w:space="0" w:color="000000"/>
            </w:tcBorders>
            <w:vAlign w:val="center"/>
          </w:tcPr>
          <w:p>
            <w:pPr>
              <w:pStyle w:val="TAC"/>
              <w:rPr/>
            </w:pPr>
            <w:r>
              <w:rPr/>
              <w:t>-14.8</w:t>
            </w:r>
          </w:p>
        </w:tc>
        <w:tc>
          <w:tcPr>
            <w:tcW w:w="1683" w:type="dxa"/>
            <w:tcBorders>
              <w:top w:val="single" w:sz="4" w:space="0" w:color="000000"/>
              <w:left w:val="single" w:sz="4" w:space="0" w:color="000000"/>
              <w:right w:val="single" w:sz="4" w:space="0" w:color="000000"/>
            </w:tcBorders>
            <w:vAlign w:val="center"/>
          </w:tcPr>
          <w:p>
            <w:pPr>
              <w:pStyle w:val="TAC"/>
              <w:rPr/>
            </w:pPr>
            <w:r>
              <w:rPr/>
              <w:t>-19</w:t>
            </w:r>
          </w:p>
        </w:tc>
        <w:tc>
          <w:tcPr>
            <w:tcW w:w="1684" w:type="dxa"/>
            <w:tcBorders>
              <w:top w:val="single" w:sz="4" w:space="0" w:color="000000"/>
              <w:left w:val="single" w:sz="4" w:space="0" w:color="000000"/>
              <w:right w:val="single" w:sz="4" w:space="0" w:color="000000"/>
            </w:tcBorders>
            <w:vAlign w:val="center"/>
          </w:tcPr>
          <w:p>
            <w:pPr>
              <w:pStyle w:val="TAC"/>
              <w:rPr/>
            </w:pPr>
            <w:r>
              <w:rPr/>
              <w:t>0.01</w:t>
            </w:r>
          </w:p>
        </w:tc>
      </w:tr>
      <w:tr>
        <w:trPr>
          <w:cantSplit w:val="true"/>
        </w:trPr>
        <w:tc>
          <w:tcPr>
            <w:tcW w:w="1364"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-9.8</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1684"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pPr>
      <w:r>
        <w:rPr/>
        <w:t>7.12</w:t>
        <w:tab/>
        <w:t>Detection of Acquisition Indicator (AI)</w:t>
      </w:r>
    </w:p>
    <w:p>
      <w:pPr>
        <w:pStyle w:val="Heading3"/>
        <w:rPr/>
      </w:pPr>
      <w:r>
        <w:rPr/>
        <w:t>7.12.1</w:t>
        <w:tab/>
        <w:t>Definition and applicability</w:t>
      </w:r>
    </w:p>
    <w:p>
      <w:pPr>
        <w:pStyle w:val="Normal"/>
        <w:rPr/>
      </w:pPr>
      <w:r>
        <w:rPr>
          <w:rFonts w:cs="v4.2.0;Times New Roman"/>
        </w:rPr>
        <w:t>The receiver characteristics of Acquisition Indicator (AI) are determined by the probability of false alarm Pfa and probability of correct detection Pd. Pfa is defined as a conditional probability of detection of AI signature given that a AI signature was not transmitted. Pd is defined as a conditional probability of correct detection of AI signature given that the AI signature is transmitted.</w:t>
      </w:r>
    </w:p>
    <w:p>
      <w:pPr>
        <w:pStyle w:val="Normal"/>
        <w:rPr/>
      </w:pPr>
      <w:r>
        <w:rPr/>
        <w:t>The requirements and this test apply to all types of UTRA for the FDD UE for Release 4 and later releases.</w:t>
      </w:r>
    </w:p>
    <w:p>
      <w:pPr>
        <w:pStyle w:val="Heading3"/>
        <w:rPr/>
      </w:pPr>
      <w:r>
        <w:rPr/>
        <w:t>7.12.2</w:t>
        <w:tab/>
        <w:t>Minimum requirements</w:t>
      </w:r>
    </w:p>
    <w:p>
      <w:pPr>
        <w:pStyle w:val="Normal"/>
        <w:rPr/>
      </w:pPr>
      <w:r>
        <w:rPr>
          <w:rFonts w:cs="v4.2.0;Times New Roman"/>
        </w:rPr>
        <w:t>For the parameters specified in table 7.12.1 the Pfa and 1-Pd shall not exceed the specified values in table 7.12.2. Power of downlink channels other than AICH is as defined in Table E.3.3.1 of Annex E.</w:t>
      </w:r>
    </w:p>
    <w:p>
      <w:pPr>
        <w:pStyle w:val="TH"/>
        <w:rPr>
          <w:rFonts w:cs="v4.2.0;Times New Roman"/>
        </w:rPr>
      </w:pPr>
      <w:r>
        <w:rPr>
          <w:rFonts w:cs="v4.2.0;Times New Roman"/>
        </w:rPr>
        <w:t>Table 7.12.1: Parameters for AI detection</w:t>
      </w:r>
    </w:p>
    <w:tbl>
      <w:tblPr>
        <w:tblW w:w="6442" w:type="dxa"/>
        <w:jc w:val="center"/>
        <w:tblInd w:w="0" w:type="dxa"/>
        <w:tblLayout w:type="fixed"/>
        <w:tblCellMar>
          <w:top w:w="0" w:type="dxa"/>
          <w:left w:w="28" w:type="dxa"/>
          <w:bottom w:w="0" w:type="dxa"/>
          <w:right w:w="108" w:type="dxa"/>
        </w:tblCellMar>
      </w:tblPr>
      <w:tblGrid>
        <w:gridCol w:w="2863"/>
        <w:gridCol w:w="1762"/>
        <w:gridCol w:w="1817"/>
      </w:tblGrid>
      <w:tr>
        <w:trPr>
          <w:cantSplit w:val="true"/>
        </w:trPr>
        <w:tc>
          <w:tcPr>
            <w:tcW w:w="286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7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18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r>
      <w:tr>
        <w:trPr>
          <w:cantSplit w:val="true"/>
        </w:trPr>
        <w:tc>
          <w:tcPr>
            <w:tcW w:w="2863" w:type="dxa"/>
            <w:tcBorders>
              <w:top w:val="single" w:sz="4" w:space="0" w:color="000000"/>
              <w:left w:val="single" w:sz="4" w:space="0" w:color="000000"/>
              <w:bottom w:val="single" w:sz="4" w:space="0" w:color="000000"/>
              <w:right w:val="single" w:sz="4" w:space="0" w:color="000000"/>
            </w:tcBorders>
            <w:vAlign w:val="center"/>
          </w:tcPr>
          <w:p>
            <w:pPr>
              <w:pStyle w:val="TAL"/>
              <w:rPr/>
            </w:pPr>
            <w:r>
              <w:rPr/>
              <w:t>Phase reference</w:t>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2863"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203200" cy="190500"/>
                  <wp:effectExtent l="0" t="0" r="0" b="0"/>
                  <wp:docPr id="151"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descr=""/>
                          <pic:cNvPicPr>
                            <a:picLocks noChangeAspect="1" noChangeArrowheads="1"/>
                          </pic:cNvPicPr>
                        </pic:nvPicPr>
                        <pic:blipFill>
                          <a:blip r:embed="rId152"/>
                          <a:srcRect l="-177" t="-189" r="-177" b="-189"/>
                          <a:stretch>
                            <a:fillRect/>
                          </a:stretch>
                        </pic:blipFill>
                        <pic:spPr bwMode="auto">
                          <a:xfrm>
                            <a:off x="0" y="0"/>
                            <a:ext cx="203200" cy="190500"/>
                          </a:xfrm>
                          <a:prstGeom prst="rect">
                            <a:avLst/>
                          </a:prstGeom>
                        </pic:spPr>
                      </pic:pic>
                    </a:graphicData>
                  </a:graphic>
                </wp:inline>
              </w:drawing>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2863" w:type="dxa"/>
            <w:tcBorders>
              <w:top w:val="single" w:sz="4" w:space="0" w:color="000000"/>
              <w:left w:val="single" w:sz="4" w:space="0" w:color="000000"/>
              <w:bottom w:val="single" w:sz="4" w:space="0" w:color="000000"/>
              <w:right w:val="single" w:sz="4" w:space="0" w:color="000000"/>
            </w:tcBorders>
            <w:vAlign w:val="center"/>
          </w:tcPr>
          <w:p>
            <w:pPr>
              <w:pStyle w:val="TAL"/>
              <w:rPr/>
            </w:pPr>
            <w:r>
              <w:rPr/>
              <w:t>Number of other transmitted AI signatures on AICH</w:t>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2863"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431800" cy="215900"/>
                  <wp:effectExtent l="0" t="0" r="0" b="0"/>
                  <wp:docPr id="152"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52" descr=""/>
                          <pic:cNvPicPr>
                            <a:picLocks noChangeAspect="1" noChangeArrowheads="1"/>
                          </pic:cNvPicPr>
                        </pic:nvPicPr>
                        <pic:blipFill>
                          <a:blip r:embed="rId153"/>
                          <a:srcRect l="-83" t="-167" r="-83" b="-167"/>
                          <a:stretch>
                            <a:fillRect/>
                          </a:stretch>
                        </pic:blipFill>
                        <pic:spPr bwMode="auto">
                          <a:xfrm>
                            <a:off x="0" y="0"/>
                            <a:ext cx="431800" cy="215900"/>
                          </a:xfrm>
                          <a:prstGeom prst="rect">
                            <a:avLst/>
                          </a:prstGeom>
                        </pic:spPr>
                      </pic:pic>
                    </a:graphicData>
                  </a:graphic>
                </wp:inline>
              </w:drawing>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863"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AICH_Ec/Ior </w:t>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-22.0</w:t>
            </w:r>
          </w:p>
        </w:tc>
      </w:tr>
      <w:tr>
        <w:trPr>
          <w:cantSplit w:val="true"/>
        </w:trPr>
        <w:tc>
          <w:tcPr>
            <w:tcW w:w="2863" w:type="dxa"/>
            <w:tcBorders>
              <w:top w:val="single" w:sz="4" w:space="0" w:color="000000"/>
              <w:left w:val="single" w:sz="4" w:space="0" w:color="000000"/>
              <w:bottom w:val="single" w:sz="4" w:space="0" w:color="000000"/>
              <w:right w:val="single" w:sz="4" w:space="0" w:color="000000"/>
            </w:tcBorders>
            <w:vAlign w:val="center"/>
          </w:tcPr>
          <w:p>
            <w:pPr>
              <w:pStyle w:val="TAL"/>
              <w:rPr/>
            </w:pPr>
            <w:r>
              <w:rPr/>
              <w:t>AICH Power Offset</w:t>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-12.0</w:t>
            </w:r>
          </w:p>
        </w:tc>
      </w:tr>
      <w:tr>
        <w:trPr>
          <w:cantSplit w:val="true"/>
        </w:trPr>
        <w:tc>
          <w:tcPr>
            <w:tcW w:w="2863" w:type="dxa"/>
            <w:tcBorders>
              <w:top w:val="single" w:sz="4" w:space="0" w:color="000000"/>
              <w:left w:val="single" w:sz="4" w:space="0" w:color="000000"/>
              <w:bottom w:val="single" w:sz="4" w:space="0" w:color="000000"/>
              <w:right w:val="single" w:sz="4" w:space="0" w:color="000000"/>
            </w:tcBorders>
            <w:vAlign w:val="center"/>
          </w:tcPr>
          <w:p>
            <w:pPr>
              <w:pStyle w:val="TAL"/>
              <w:rPr/>
            </w:pPr>
            <w:r>
              <w:rPr/>
              <w:t>Propagation condition</w:t>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Static</w:t>
            </w:r>
          </w:p>
        </w:tc>
      </w:tr>
    </w:tbl>
    <w:p>
      <w:pPr>
        <w:pStyle w:val="Normal"/>
        <w:rPr>
          <w:rFonts w:eastAsia="?? ??;Yu Gothic" w:cs="v4.2.0;Times New Roman"/>
        </w:rPr>
      </w:pPr>
      <w:r>
        <w:rPr>
          <w:rFonts w:eastAsia="?? ??;Yu Gothic" w:cs="v4.2.0;Times New Roman"/>
        </w:rPr>
      </w:r>
    </w:p>
    <w:p>
      <w:pPr>
        <w:pStyle w:val="Normal"/>
        <w:rPr/>
      </w:pPr>
      <w:r>
        <w:rPr>
          <w:rFonts w:cs="v4.2.0;Times New Roman"/>
        </w:rPr>
        <w:t>Note that AICH_Ec/Ior can not be set. Its value is calculated from other parameters and it is given for information only. (AICH_Ec/Ior = AICH Power Offset + CPICH_Ec/Ior)</w:t>
      </w:r>
    </w:p>
    <w:p>
      <w:pPr>
        <w:pStyle w:val="TH"/>
        <w:rPr>
          <w:rFonts w:cs="v4.2.0;Times New Roman"/>
        </w:rPr>
      </w:pPr>
      <w:r>
        <w:rPr>
          <w:rFonts w:cs="v4.2.0;Times New Roman"/>
        </w:rPr>
        <w:t>Table 7.12.2: Test requirements for AI detection</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Test Number</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Pfa</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1-Pd</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Normal"/>
        <w:rPr/>
      </w:pPr>
      <w:r>
        <w:rPr/>
        <w:t>The reference for this requirement is TS 25.101 [1] clause 8.13.1.</w:t>
      </w:r>
    </w:p>
    <w:p>
      <w:pPr>
        <w:pStyle w:val="Heading3"/>
        <w:rPr/>
      </w:pPr>
      <w:r>
        <w:rPr/>
        <w:t>7.12.3</w:t>
        <w:tab/>
        <w:t>Test purpose</w:t>
      </w:r>
    </w:p>
    <w:p>
      <w:pPr>
        <w:pStyle w:val="Normal"/>
        <w:rPr/>
      </w:pPr>
      <w:r>
        <w:rPr/>
        <w:t xml:space="preserve">To verify that </w:t>
      </w:r>
      <w:r>
        <w:rPr>
          <w:rFonts w:cs="v4.2.0;Times New Roman"/>
        </w:rPr>
        <w:t>average probability of false detection of AI (Pfa) and average probability of missed AI (1-Pd) do not exceed specified values.</w:t>
      </w:r>
    </w:p>
    <w:p>
      <w:pPr>
        <w:pStyle w:val="Heading3"/>
        <w:rPr/>
      </w:pPr>
      <w:r>
        <w:rPr/>
        <w:t>7.12.4</w:t>
        <w:tab/>
        <w:t>Method of test</w:t>
      </w:r>
    </w:p>
    <w:p>
      <w:pPr>
        <w:pStyle w:val="H6"/>
        <w:rPr/>
      </w:pPr>
      <w:r>
        <w:rPr/>
        <w:t>7.12.4.1</w:t>
        <w:tab/>
        <w:t>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rFonts w:cs="v4.2.0;Times New Roman"/>
        </w:rPr>
      </w:pPr>
      <w:r>
        <w:rPr/>
        <w:t>1)</w:t>
        <w:tab/>
        <w:t>Connect the SS and AWGN noise source to the UE antenna connector as shown in figure A.9. In case of UE-receive diversity connect according to figure A.26.</w:t>
      </w:r>
    </w:p>
    <w:p>
      <w:pPr>
        <w:pStyle w:val="B1"/>
        <w:rPr/>
      </w:pPr>
      <w:r>
        <w:rPr/>
        <w:t>2)</w:t>
        <w:tab/>
        <w:t>Set the test parameters for test 1 as specified in tables 7.12.4 and 7.12.5. Power of downlink channels other than AICH are as defined in Table E.3.3.1 of Annex E.</w:t>
      </w:r>
    </w:p>
    <w:p>
      <w:pPr>
        <w:pStyle w:val="TH"/>
        <w:rPr/>
      </w:pPr>
      <w:r>
        <w:rPr/>
        <w:t>Table 7.12.3 UE parameters for AI test</w:t>
      </w:r>
    </w:p>
    <w:tbl>
      <w:tblPr>
        <w:tblW w:w="7854" w:type="dxa"/>
        <w:jc w:val="center"/>
        <w:tblInd w:w="0" w:type="dxa"/>
        <w:tblLayout w:type="fixed"/>
        <w:tblCellMar>
          <w:top w:w="0" w:type="dxa"/>
          <w:left w:w="28" w:type="dxa"/>
          <w:bottom w:w="0" w:type="dxa"/>
          <w:right w:w="108" w:type="dxa"/>
        </w:tblCellMar>
      </w:tblPr>
      <w:tblGrid>
        <w:gridCol w:w="2755"/>
        <w:gridCol w:w="1697"/>
        <w:gridCol w:w="1559"/>
        <w:gridCol w:w="1843"/>
      </w:tblGrid>
      <w:tr>
        <w:trPr/>
        <w:tc>
          <w:tcPr>
            <w:tcW w:w="275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69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Set 1</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Set 2</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C"/>
              <w:rPr/>
            </w:pPr>
            <w:r>
              <w:rPr/>
              <w:t>Maximum number of preamble ramping cycles(Mmax)</w:t>
            </w:r>
          </w:p>
        </w:tc>
        <w:tc>
          <w:tcPr>
            <w:tcW w:w="1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C"/>
              <w:rPr/>
            </w:pPr>
            <w:r>
              <w:rPr/>
              <w:t>Maximum number of preambles in one preamble cycle (preamble retrans max)</w:t>
            </w:r>
          </w:p>
        </w:tc>
        <w:tc>
          <w:tcPr>
            <w:tcW w:w="1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C"/>
              <w:rPr/>
            </w:pPr>
            <w:r>
              <w:rPr/>
              <w:t>Back-off time (Tb01=10ms*NB01) (NB01min=NB01max=10)</w:t>
            </w:r>
          </w:p>
        </w:tc>
        <w:tc>
          <w:tcPr>
            <w:tcW w:w="1697"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100</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100</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C"/>
              <w:rPr/>
            </w:pPr>
            <w:r>
              <w:rPr/>
              <w:t>Power ramp step when no acquisition indicator is received (power offset p0)</w:t>
            </w:r>
          </w:p>
        </w:tc>
        <w:tc>
          <w:tcPr>
            <w:tcW w:w="1697"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TH"/>
        <w:rPr/>
      </w:pPr>
      <w:r>
        <w:rPr/>
        <w:t>Table 7.12.4 SS parameters for AI test</w:t>
      </w:r>
    </w:p>
    <w:tbl>
      <w:tblPr>
        <w:tblW w:w="5753" w:type="dxa"/>
        <w:jc w:val="center"/>
        <w:tblInd w:w="0" w:type="dxa"/>
        <w:tblLayout w:type="fixed"/>
        <w:tblCellMar>
          <w:top w:w="0" w:type="dxa"/>
          <w:left w:w="28" w:type="dxa"/>
          <w:bottom w:w="0" w:type="dxa"/>
          <w:right w:w="108" w:type="dxa"/>
        </w:tblCellMar>
      </w:tblPr>
      <w:tblGrid>
        <w:gridCol w:w="2676"/>
        <w:gridCol w:w="1620"/>
        <w:gridCol w:w="1457"/>
      </w:tblGrid>
      <w:tr>
        <w:trPr/>
        <w:tc>
          <w:tcPr>
            <w:tcW w:w="26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6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1457"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Value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i/>
                <w:i/>
              </w:rPr>
            </w:pPr>
            <w:r>
              <w:rPr/>
              <w:t xml:space="preserve">Primary CPICH DL TX power </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
              <w:rPr/>
            </w:pPr>
            <w:r>
              <w:rPr/>
              <w:t>-8</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UL interference</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
              <w:rPr/>
            </w:pPr>
            <w:r>
              <w:rPr/>
              <w:t>-82</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SIR in open loop power control (Constant value)</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dB</w:t>
            </w:r>
          </w:p>
        </w:tc>
        <w:tc>
          <w:tcPr>
            <w:tcW w:w="1457" w:type="dxa"/>
            <w:tcBorders>
              <w:top w:val="single" w:sz="4" w:space="0" w:color="000000"/>
              <w:left w:val="single" w:sz="4" w:space="0" w:color="000000"/>
              <w:bottom w:val="single" w:sz="4" w:space="0" w:color="000000"/>
              <w:right w:val="single" w:sz="4" w:space="0" w:color="000000"/>
            </w:tcBorders>
          </w:tcPr>
          <w:p>
            <w:pPr>
              <w:pStyle w:val="TAL"/>
              <w:rPr/>
            </w:pPr>
            <w:r>
              <w:rPr/>
              <w:t>-10</w:t>
            </w:r>
          </w:p>
        </w:tc>
      </w:tr>
    </w:tbl>
    <w:p>
      <w:pPr>
        <w:pStyle w:val="Normal"/>
        <w:rPr/>
      </w:pPr>
      <w:r>
        <w:rPr/>
      </w:r>
    </w:p>
    <w:p>
      <w:pPr>
        <w:pStyle w:val="Normal"/>
        <w:rPr/>
      </w:pPr>
      <w:r>
        <w:rPr/>
        <w:t xml:space="preserve">See reference TS25.331 [8] clause 8.5.7 Open loop power control to calculate Pinitial. See also reference TS25.214 [5] subclause 6 step 6.3. </w:t>
      </w:r>
    </w:p>
    <w:p>
      <w:pPr>
        <w:pStyle w:val="H6"/>
        <w:rPr/>
      </w:pPr>
      <w:r>
        <w:rPr/>
        <w:t>7.12.4.2</w:t>
        <w:tab/>
        <w:t>Procedure</w:t>
      </w:r>
    </w:p>
    <w:p>
      <w:pPr>
        <w:pStyle w:val="B1"/>
        <w:rPr/>
      </w:pPr>
      <w:r>
        <w:rPr/>
        <w:t>1)</w:t>
        <w:tab/>
        <w:t xml:space="preserve">The UE is switched on. </w:t>
      </w:r>
    </w:p>
    <w:p>
      <w:pPr>
        <w:pStyle w:val="B1"/>
        <w:rPr/>
      </w:pPr>
      <w:r>
        <w:rPr/>
        <w:t>2)</w:t>
        <w:tab/>
        <w:t>The SS and the UE shall perform location registration procedure as specified in TS34.108 [3] clause 7.2.2. UE parameters are set as defined in table 7.12.3 Set 1.</w:t>
      </w:r>
    </w:p>
    <w:p>
      <w:pPr>
        <w:pStyle w:val="B1"/>
        <w:rPr/>
      </w:pPr>
      <w:r>
        <w:rPr/>
        <w:t>3)</w:t>
        <w:tab/>
        <w:t>SS sends the Paging type 1 message in idle mode with used paging identity being a CN identity and including the UE's assigned IMSI.</w:t>
      </w:r>
    </w:p>
    <w:p>
      <w:pPr>
        <w:pStyle w:val="B1"/>
        <w:rPr/>
      </w:pPr>
      <w:r>
        <w:rPr/>
        <w:t>4)</w:t>
        <w:tab/>
        <w:t>UE starts transmitting RACH preambles at level P=Pinitial.</w:t>
      </w:r>
    </w:p>
    <w:p>
      <w:pPr>
        <w:pStyle w:val="B1"/>
        <w:rPr/>
      </w:pPr>
      <w:r>
        <w:rPr/>
        <w:t>5)</w:t>
        <w:tab/>
        <w:t>SS does not send AI. If UE sends a new preamble a success for calculating Pfa is recorded. This step is repeated until UE stops sending preambles. SS does not calculate Pfa for the first preamble of every preamble cycles.</w:t>
      </w:r>
    </w:p>
    <w:p>
      <w:pPr>
        <w:pStyle w:val="B1"/>
        <w:rPr/>
      </w:pPr>
      <w:r>
        <w:rPr/>
        <w:t>6)</w:t>
        <w:tab/>
        <w:t>UE stops sending preambles. If number of sent preambles in the preamble cycle &lt; preamble_retrans_max a failure for calculating Pfa is recorded and test continues from step 3. If number of preamble cycles M ≠ Mmax, a new preamble cycle is initiated and test continues from step 4. If number of preamble cycles M = Mmax then test continues from step 3.</w:t>
      </w:r>
    </w:p>
    <w:p>
      <w:pPr>
        <w:pStyle w:val="B1"/>
        <w:rPr/>
      </w:pPr>
      <w:r>
        <w:rPr/>
        <w:t>7)</w:t>
        <w:tab/>
        <w:t>Repeat steps 5-6 according to Annex F.6.2 table 6.2.8.</w:t>
      </w:r>
    </w:p>
    <w:p>
      <w:pPr>
        <w:pStyle w:val="B1"/>
        <w:rPr/>
      </w:pPr>
      <w:r>
        <w:rPr/>
        <w:t>8)</w:t>
        <w:tab/>
        <w:t>UE parameters are set as defined in table 7.12.3 Set 2 by modification of system information block 5.</w:t>
      </w:r>
    </w:p>
    <w:p>
      <w:pPr>
        <w:pStyle w:val="B1"/>
        <w:rPr/>
      </w:pPr>
      <w:r>
        <w:rPr/>
        <w:t>9)</w:t>
        <w:tab/>
        <w:t>SS sends the Paging type 1 message in idle mode with used paging identity being a CN identity and including the UE's assigned IMSI.</w:t>
      </w:r>
    </w:p>
    <w:p>
      <w:pPr>
        <w:pStyle w:val="B1"/>
        <w:rPr/>
      </w:pPr>
      <w:r>
        <w:rPr/>
        <w:t>10)</w:t>
        <w:tab/>
        <w:t>UE starts transmitting RACH preambles.</w:t>
      </w:r>
    </w:p>
    <w:p>
      <w:pPr>
        <w:pStyle w:val="B1"/>
        <w:rPr/>
      </w:pPr>
      <w:r>
        <w:rPr/>
        <w:t>11)</w:t>
        <w:tab/>
        <w:t>SS responds with AI signature containing NACK in AICH.</w:t>
      </w:r>
    </w:p>
    <w:p>
      <w:pPr>
        <w:pStyle w:val="B1"/>
        <w:rPr/>
      </w:pPr>
      <w:r>
        <w:rPr/>
        <w:t>12)</w:t>
        <w:tab/>
        <w:t xml:space="preserve">If UE stops sending preambles, a success for calculating Pd is recorded. If UE does not stop sending preambles, a failure for calculating Pd is recorded. </w:t>
      </w:r>
    </w:p>
    <w:p>
      <w:pPr>
        <w:pStyle w:val="B1"/>
        <w:rPr/>
      </w:pPr>
      <w:r>
        <w:rPr/>
        <w:t>13)</w:t>
        <w:tab/>
        <w:t>Repeat steps 9-12 according to Annex F.6.2 table 6.2.8.</w:t>
      </w:r>
    </w:p>
    <w:p>
      <w:pPr>
        <w:pStyle w:val="H6"/>
        <w:rPr/>
      </w:pPr>
      <w:r>
        <w:rPr/>
        <w:t>Specific Message Contents</w:t>
      </w:r>
    </w:p>
    <w:p>
      <w:pPr>
        <w:pStyle w:val="Normal"/>
        <w:rPr/>
      </w:pPr>
      <w:r>
        <w:rPr/>
        <w:t>All messages indicated above shall use the same content as described in the default message content in clause 9 of 34.108 [3] and clause 6.1.0b of 34.108 [3], with the following exceptions:</w:t>
      </w:r>
    </w:p>
    <w:p>
      <w:pPr>
        <w:pStyle w:val="H6"/>
        <w:rPr/>
      </w:pPr>
      <w:r>
        <w:rPr/>
        <w:t>SYSTEM INFORMATION BLOCK TYPE1</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t>- UE timers and constants in idle mode</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T300</w:t>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t>1000 ms</w:t>
            </w:r>
          </w:p>
        </w:tc>
      </w:tr>
    </w:tbl>
    <w:p>
      <w:pPr>
        <w:pStyle w:val="Normal"/>
        <w:rPr/>
      </w:pPr>
      <w:r>
        <w:rPr/>
      </w:r>
    </w:p>
    <w:p>
      <w:pPr>
        <w:pStyle w:val="H6"/>
        <w:rPr/>
      </w:pPr>
      <w:r>
        <w:rPr/>
        <w:t>SYSTEM INFORMATION BLOCK TYPE5</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t>AICH Power Offset</w:t>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t>-12</w:t>
            </w:r>
          </w:p>
        </w:tc>
      </w:tr>
    </w:tbl>
    <w:p>
      <w:pPr>
        <w:pStyle w:val="Normal"/>
        <w:rPr/>
      </w:pPr>
      <w:r>
        <w:rPr/>
      </w:r>
    </w:p>
    <w:p>
      <w:pPr>
        <w:pStyle w:val="Heading3"/>
        <w:rPr/>
      </w:pPr>
      <w:r>
        <w:rPr/>
        <w:t>7.12.5</w:t>
        <w:tab/>
        <w:t>Test requirements</w:t>
      </w:r>
    </w:p>
    <w:p>
      <w:pPr>
        <w:pStyle w:val="Normal"/>
        <w:rPr>
          <w:rFonts w:cs="v4.2.0;Times New Roman"/>
        </w:rPr>
      </w:pPr>
      <w:r>
        <w:rPr>
          <w:rFonts w:cs="v4.2.0;Times New Roman"/>
        </w:rPr>
        <w:t>For the parameters specified in table 7.12.5 the Pfa and 1-Pd shall not exceed the specified values in table 7.12.6. Power of downlink channels other than AICH are as defined in Table E.3.3.1 of Annex E.</w:t>
      </w:r>
    </w:p>
    <w:p>
      <w:pPr>
        <w:pStyle w:val="TH"/>
        <w:rPr>
          <w:rFonts w:cs="v4.2.0;Times New Roman"/>
        </w:rPr>
      </w:pPr>
      <w:r>
        <w:rPr>
          <w:rFonts w:cs="v4.2.0;Times New Roman"/>
        </w:rPr>
        <w:t>Table 7.12.5: Parameters for AI detection</w:t>
      </w:r>
    </w:p>
    <w:tbl>
      <w:tblPr>
        <w:tblW w:w="7009" w:type="dxa"/>
        <w:jc w:val="center"/>
        <w:tblInd w:w="0" w:type="dxa"/>
        <w:tblLayout w:type="fixed"/>
        <w:tblCellMar>
          <w:top w:w="0" w:type="dxa"/>
          <w:left w:w="28" w:type="dxa"/>
          <w:bottom w:w="0" w:type="dxa"/>
          <w:right w:w="108" w:type="dxa"/>
        </w:tblCellMar>
      </w:tblPr>
      <w:tblGrid>
        <w:gridCol w:w="3430"/>
        <w:gridCol w:w="1762"/>
        <w:gridCol w:w="1817"/>
      </w:tblGrid>
      <w:tr>
        <w:trPr>
          <w:cantSplit w:val="true"/>
        </w:trPr>
        <w:tc>
          <w:tcPr>
            <w:tcW w:w="343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Parameter</w:t>
            </w:r>
          </w:p>
        </w:tc>
        <w:tc>
          <w:tcPr>
            <w:tcW w:w="17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18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r>
      <w:tr>
        <w:trPr>
          <w:cantSplit w:val="true"/>
        </w:trPr>
        <w:tc>
          <w:tcPr>
            <w:tcW w:w="3430" w:type="dxa"/>
            <w:tcBorders>
              <w:top w:val="single" w:sz="4" w:space="0" w:color="000000"/>
              <w:left w:val="single" w:sz="4" w:space="0" w:color="000000"/>
              <w:bottom w:val="single" w:sz="4" w:space="0" w:color="000000"/>
              <w:right w:val="single" w:sz="4" w:space="0" w:color="000000"/>
            </w:tcBorders>
            <w:vAlign w:val="center"/>
          </w:tcPr>
          <w:p>
            <w:pPr>
              <w:pStyle w:val="TAL"/>
              <w:rPr/>
            </w:pPr>
            <w:r>
              <w:rPr/>
              <w:t>Phase reference</w:t>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3430"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203200" cy="190500"/>
                  <wp:effectExtent l="0" t="0" r="0" b="0"/>
                  <wp:docPr id="153"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53" descr=""/>
                          <pic:cNvPicPr>
                            <a:picLocks noChangeAspect="1" noChangeArrowheads="1"/>
                          </pic:cNvPicPr>
                        </pic:nvPicPr>
                        <pic:blipFill>
                          <a:blip r:embed="rId154"/>
                          <a:srcRect l="-177" t="-189" r="-177" b="-189"/>
                          <a:stretch>
                            <a:fillRect/>
                          </a:stretch>
                        </pic:blipFill>
                        <pic:spPr bwMode="auto">
                          <a:xfrm>
                            <a:off x="0" y="0"/>
                            <a:ext cx="203200" cy="190500"/>
                          </a:xfrm>
                          <a:prstGeom prst="rect">
                            <a:avLst/>
                          </a:prstGeom>
                        </pic:spPr>
                      </pic:pic>
                    </a:graphicData>
                  </a:graphic>
                </wp:inline>
              </w:drawing>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3430" w:type="dxa"/>
            <w:tcBorders>
              <w:top w:val="single" w:sz="4" w:space="0" w:color="000000"/>
              <w:left w:val="single" w:sz="4" w:space="0" w:color="000000"/>
              <w:bottom w:val="single" w:sz="4" w:space="0" w:color="000000"/>
              <w:right w:val="single" w:sz="4" w:space="0" w:color="000000"/>
            </w:tcBorders>
            <w:vAlign w:val="center"/>
          </w:tcPr>
          <w:p>
            <w:pPr>
              <w:pStyle w:val="TAL"/>
              <w:rPr/>
            </w:pPr>
            <w:r>
              <w:rPr/>
              <w:t>Number of other transmitted AI signatures on AICH</w:t>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3430"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431800" cy="215900"/>
                  <wp:effectExtent l="0" t="0" r="0" b="0"/>
                  <wp:docPr id="154"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54" descr=""/>
                          <pic:cNvPicPr>
                            <a:picLocks noChangeAspect="1" noChangeArrowheads="1"/>
                          </pic:cNvPicPr>
                        </pic:nvPicPr>
                        <pic:blipFill>
                          <a:blip r:embed="rId155"/>
                          <a:srcRect l="-83" t="-167" r="-83" b="-167"/>
                          <a:stretch>
                            <a:fillRect/>
                          </a:stretch>
                        </pic:blipFill>
                        <pic:spPr bwMode="auto">
                          <a:xfrm>
                            <a:off x="0" y="0"/>
                            <a:ext cx="431800" cy="215900"/>
                          </a:xfrm>
                          <a:prstGeom prst="rect">
                            <a:avLst/>
                          </a:prstGeom>
                        </pic:spPr>
                      </pic:pic>
                    </a:graphicData>
                  </a:graphic>
                </wp:inline>
              </w:drawing>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r>
      <w:tr>
        <w:trPr>
          <w:cantSplit w:val="true"/>
        </w:trPr>
        <w:tc>
          <w:tcPr>
            <w:tcW w:w="343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AICH_Ec/Ior </w:t>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-22.0</w:t>
            </w:r>
          </w:p>
        </w:tc>
      </w:tr>
      <w:tr>
        <w:trPr>
          <w:cantSplit w:val="true"/>
        </w:trPr>
        <w:tc>
          <w:tcPr>
            <w:tcW w:w="3430" w:type="dxa"/>
            <w:tcBorders>
              <w:top w:val="single" w:sz="4" w:space="0" w:color="000000"/>
              <w:left w:val="single" w:sz="4" w:space="0" w:color="000000"/>
              <w:bottom w:val="single" w:sz="4" w:space="0" w:color="000000"/>
              <w:right w:val="single" w:sz="4" w:space="0" w:color="000000"/>
            </w:tcBorders>
            <w:vAlign w:val="center"/>
          </w:tcPr>
          <w:p>
            <w:pPr>
              <w:pStyle w:val="TAL"/>
              <w:rPr/>
            </w:pPr>
            <w:r>
              <w:rPr/>
              <w:t>AICH Power Offset</w:t>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-12.0</w:t>
            </w:r>
          </w:p>
        </w:tc>
      </w:tr>
      <w:tr>
        <w:trPr>
          <w:cantSplit w:val="true"/>
        </w:trPr>
        <w:tc>
          <w:tcPr>
            <w:tcW w:w="3430" w:type="dxa"/>
            <w:tcBorders>
              <w:top w:val="single" w:sz="4" w:space="0" w:color="000000"/>
              <w:left w:val="single" w:sz="4" w:space="0" w:color="000000"/>
              <w:bottom w:val="single" w:sz="4" w:space="0" w:color="000000"/>
              <w:right w:val="single" w:sz="4" w:space="0" w:color="000000"/>
            </w:tcBorders>
            <w:vAlign w:val="center"/>
          </w:tcPr>
          <w:p>
            <w:pPr>
              <w:pStyle w:val="TAL"/>
              <w:rPr/>
            </w:pPr>
            <w:r>
              <w:rPr/>
              <w:t>Propagation condition</w:t>
            </w:r>
          </w:p>
        </w:tc>
        <w:tc>
          <w:tcPr>
            <w:tcW w:w="1762"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AC"/>
              <w:rPr/>
            </w:pPr>
            <w:r>
              <w:rPr/>
              <w:t>Static</w:t>
            </w:r>
          </w:p>
        </w:tc>
      </w:tr>
    </w:tbl>
    <w:p>
      <w:pPr>
        <w:pStyle w:val="Normal"/>
        <w:rPr>
          <w:rFonts w:eastAsia="?? ??;Yu Gothic" w:cs="v4.2.0;Times New Roman"/>
        </w:rPr>
      </w:pPr>
      <w:r>
        <w:rPr>
          <w:rFonts w:eastAsia="?? ??;Yu Gothic" w:cs="v4.2.0;Times New Roman"/>
        </w:rPr>
      </w:r>
    </w:p>
    <w:p>
      <w:pPr>
        <w:pStyle w:val="TH"/>
        <w:rPr/>
      </w:pPr>
      <w:r>
        <w:rPr>
          <w:rFonts w:cs="v4.2.0;Times New Roman"/>
        </w:rPr>
        <w:t>Table 7.12.6: Test requirements for AI detection</w:t>
      </w:r>
    </w:p>
    <w:tbl>
      <w:tblPr>
        <w:tblW w:w="4536" w:type="dxa"/>
        <w:jc w:val="center"/>
        <w:tblInd w:w="0" w:type="dxa"/>
        <w:tblLayout w:type="fixed"/>
        <w:tblCellMar>
          <w:top w:w="0" w:type="dxa"/>
          <w:left w:w="28" w:type="dxa"/>
          <w:bottom w:w="0" w:type="dxa"/>
          <w:right w:w="108" w:type="dxa"/>
        </w:tblCellMar>
      </w:tblPr>
      <w:tblGrid>
        <w:gridCol w:w="1512"/>
        <w:gridCol w:w="1512"/>
        <w:gridCol w:w="1512"/>
      </w:tblGrid>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Test Number</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Pfa</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1-Pd</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pPr>
      <w:r>
        <w:rPr/>
        <w:t>7.12A</w:t>
        <w:tab/>
        <w:t>Detection of E-DCH Acquisition Indicator (E-AI)</w:t>
      </w:r>
    </w:p>
    <w:p>
      <w:pPr>
        <w:pStyle w:val="Heading3"/>
        <w:rPr/>
      </w:pPr>
      <w:r>
        <w:rPr/>
        <w:t>7.12A.1</w:t>
        <w:tab/>
        <w:t>Definition and applicability</w:t>
      </w:r>
    </w:p>
    <w:p>
      <w:pPr>
        <w:pStyle w:val="Normal"/>
        <w:rPr/>
      </w:pPr>
      <w:r>
        <w:rPr>
          <w:rFonts w:cs="v5.0.0;Times New Roman"/>
        </w:rPr>
        <w:t>The receiver characteristics of E-DCH Acquisition Indicator (E-AI) are determined by the probability of correct detection Pde. Pde is defined as a conditional probability of correct detection of E-AI signature given that the E-AI signature is transmitted and AI signature was correctly received.</w:t>
      </w:r>
    </w:p>
    <w:p>
      <w:pPr>
        <w:pStyle w:val="Normal"/>
        <w:rPr/>
      </w:pPr>
      <w:r>
        <w:rPr/>
        <w:t>The requirements and this test apply to all types of UTRA for the FDD UE for Release 8 and later releases supporting Enhanced Uplink in CELL_FACH state.</w:t>
      </w:r>
    </w:p>
    <w:p>
      <w:pPr>
        <w:pStyle w:val="Heading3"/>
        <w:rPr/>
      </w:pPr>
      <w:r>
        <w:rPr/>
        <w:t>7.12A.2</w:t>
        <w:tab/>
        <w:t>Minimum requirements</w:t>
      </w:r>
    </w:p>
    <w:p>
      <w:pPr>
        <w:pStyle w:val="Normal"/>
        <w:keepNext w:val="true"/>
        <w:keepLines/>
        <w:rPr/>
      </w:pPr>
      <w:r>
        <w:rPr>
          <w:rFonts w:cs="v5.0.0;Times New Roman"/>
        </w:rPr>
        <w:t xml:space="preserve">For the parameters specified in Table 7.12A.1 the 1-Pde shall not exceed the specified value in Table 7.12A.2. The power settings for downlink channels other than AICH and E-AICH are set as defined in </w:t>
      </w:r>
      <w:r>
        <w:rPr>
          <w:rFonts w:cs="v4.2.0;Times New Roman"/>
        </w:rPr>
        <w:t>Table E.3.3.1 of Annex E</w:t>
      </w:r>
      <w:r>
        <w:rPr>
          <w:rFonts w:cs="v5.0.0;Times New Roman"/>
        </w:rPr>
        <w:t>.</w:t>
      </w:r>
    </w:p>
    <w:p>
      <w:pPr>
        <w:pStyle w:val="TH"/>
        <w:rPr/>
      </w:pPr>
      <w:r>
        <w:rPr/>
        <w:t>Table 7.12A.1: Parameters for E-AI detection</w:t>
      </w:r>
    </w:p>
    <w:tbl>
      <w:tblPr>
        <w:tblW w:w="8322" w:type="dxa"/>
        <w:jc w:val="center"/>
        <w:tblInd w:w="0" w:type="dxa"/>
        <w:tblLayout w:type="fixed"/>
        <w:tblCellMar>
          <w:top w:w="0" w:type="dxa"/>
          <w:left w:w="28" w:type="dxa"/>
          <w:bottom w:w="0" w:type="dxa"/>
          <w:right w:w="108" w:type="dxa"/>
        </w:tblCellMar>
      </w:tblPr>
      <w:tblGrid>
        <w:gridCol w:w="4996"/>
        <w:gridCol w:w="1632"/>
        <w:gridCol w:w="1694"/>
      </w:tblGrid>
      <w:tr>
        <w:trPr>
          <w:cantSplit w:val="true"/>
        </w:trPr>
        <w:tc>
          <w:tcPr>
            <w:tcW w:w="4996" w:type="dxa"/>
            <w:tcBorders>
              <w:top w:val="single" w:sz="4" w:space="0" w:color="000000"/>
              <w:left w:val="single" w:sz="4" w:space="0" w:color="000000"/>
              <w:bottom w:val="single" w:sz="4" w:space="0" w:color="000000"/>
              <w:right w:val="single" w:sz="4" w:space="0" w:color="000000"/>
            </w:tcBorders>
          </w:tcPr>
          <w:p>
            <w:pPr>
              <w:pStyle w:val="TAH"/>
              <w:rPr>
                <w:rFonts w:eastAsia="?? ??;Yu Gothic"/>
                <w:lang w:eastAsia="en-US"/>
              </w:rPr>
            </w:pPr>
            <w:r>
              <w:rPr>
                <w:rFonts w:eastAsia="?? ??;Yu Gothic"/>
                <w:lang w:eastAsia="en-US"/>
              </w:rPr>
              <w:t>Parameter</w:t>
            </w:r>
          </w:p>
        </w:tc>
        <w:tc>
          <w:tcPr>
            <w:tcW w:w="1632" w:type="dxa"/>
            <w:tcBorders>
              <w:top w:val="single" w:sz="4" w:space="0" w:color="000000"/>
              <w:left w:val="single" w:sz="4" w:space="0" w:color="000000"/>
              <w:bottom w:val="single" w:sz="4" w:space="0" w:color="000000"/>
              <w:right w:val="single" w:sz="4" w:space="0" w:color="000000"/>
            </w:tcBorders>
          </w:tcPr>
          <w:p>
            <w:pPr>
              <w:pStyle w:val="TAH"/>
              <w:rPr>
                <w:rFonts w:eastAsia="?? ??;Yu Gothic"/>
                <w:lang w:eastAsia="en-US"/>
              </w:rPr>
            </w:pPr>
            <w:r>
              <w:rPr>
                <w:rFonts w:eastAsia="?? ??;Yu Gothic"/>
                <w:lang w:eastAsia="en-US"/>
              </w:rPr>
              <w:t>Unit</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eastAsia="?? ??;Yu Gothic"/>
                <w:lang w:eastAsia="en-US"/>
              </w:rPr>
            </w:pPr>
            <w:r>
              <w:rPr>
                <w:rFonts w:eastAsia="?? ??;Yu Gothic"/>
                <w:lang w:eastAsia="en-US"/>
              </w:rPr>
              <w:t>Test 1</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Pr>
            <w:r>
              <w:rPr/>
              <w:t>Phase reference</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203200" cy="190500"/>
                  <wp:effectExtent l="0" t="0" r="0" b="0"/>
                  <wp:docPr id="155"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55" descr=""/>
                          <pic:cNvPicPr>
                            <a:picLocks noChangeAspect="1" noChangeArrowheads="1"/>
                          </pic:cNvPicPr>
                        </pic:nvPicPr>
                        <pic:blipFill>
                          <a:blip r:embed="rId156"/>
                          <a:srcRect l="-177" t="-189" r="-177" b="-189"/>
                          <a:stretch>
                            <a:fillRect/>
                          </a:stretch>
                        </pic:blipFill>
                        <pic:spPr bwMode="auto">
                          <a:xfrm>
                            <a:off x="0" y="0"/>
                            <a:ext cx="203200" cy="190500"/>
                          </a:xfrm>
                          <a:prstGeom prst="rect">
                            <a:avLst/>
                          </a:prstGeom>
                        </pic:spPr>
                      </pic:pic>
                    </a:graphicData>
                  </a:graphic>
                </wp:inline>
              </w:drawing>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Pr>
            <w:r>
              <w:rPr/>
              <w:t>Number of other transmitted AI signatures on AICH</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Number of resources assumed for E-DCH random access</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32</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431800" cy="215900"/>
                  <wp:effectExtent l="0" t="0" r="0" b="0"/>
                  <wp:docPr id="156"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56" descr=""/>
                          <pic:cNvPicPr>
                            <a:picLocks noChangeAspect="1" noChangeArrowheads="1"/>
                          </pic:cNvPicPr>
                        </pic:nvPicPr>
                        <pic:blipFill>
                          <a:blip r:embed="rId157"/>
                          <a:srcRect l="-83" t="-167" r="-83" b="-167"/>
                          <a:stretch>
                            <a:fillRect/>
                          </a:stretch>
                        </pic:blipFill>
                        <pic:spPr bwMode="auto">
                          <a:xfrm>
                            <a:off x="0" y="0"/>
                            <a:ext cx="431800" cy="215900"/>
                          </a:xfrm>
                          <a:prstGeom prst="rect">
                            <a:avLst/>
                          </a:prstGeom>
                        </pic:spPr>
                      </pic:pic>
                    </a:graphicData>
                  </a:graphic>
                </wp:inline>
              </w:drawing>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osition w:val="-13"/>
              </w:rPr>
            </w:pPr>
            <w:r>
              <w:rPr>
                <w:color w:val="000000"/>
              </w:rPr>
              <w:t xml:space="preserve">AICH_Ec/Ior </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dB</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-22.0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osition w:val="-13"/>
              </w:rPr>
            </w:pPr>
            <w:r>
              <w:rPr>
                <w:color w:val="000000"/>
              </w:rPr>
              <w:t>AICH Power Offset</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dB</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-12.0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osition w:val="-13"/>
              </w:rPr>
            </w:pPr>
            <w:r>
              <w:rPr>
                <w:color w:val="000000"/>
              </w:rPr>
              <w:t xml:space="preserve">E-AICH_Ec/Ior </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dB</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-22.0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osition w:val="-13"/>
              </w:rPr>
            </w:pPr>
            <w:r>
              <w:rPr>
                <w:color w:val="000000"/>
              </w:rPr>
              <w:t>E-AICH Power Offset</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dB</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-12.0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osition w:val="-13"/>
              </w:rPr>
            </w:pPr>
            <w:r>
              <w:rPr>
                <w:color w:val="000000"/>
              </w:rPr>
              <w:t>Propagation condition</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Static</w:t>
            </w:r>
          </w:p>
        </w:tc>
      </w:tr>
    </w:tbl>
    <w:p>
      <w:pPr>
        <w:pStyle w:val="Normal"/>
        <w:rPr>
          <w:rFonts w:cs="v5.0.0;Times New Roman"/>
        </w:rPr>
      </w:pPr>
      <w:r>
        <w:rPr>
          <w:rFonts w:cs="v5.0.0;Times New Roman"/>
        </w:rPr>
      </w:r>
    </w:p>
    <w:p>
      <w:pPr>
        <w:pStyle w:val="Normal"/>
        <w:rPr/>
      </w:pPr>
      <w:r>
        <w:rPr>
          <w:rFonts w:cs="v5.0.0;Times New Roman"/>
        </w:rPr>
        <w:t xml:space="preserve">Note that AICH_Ec/Ior and E-AICH_Ec/Ior can not be set; their values are calculated from other parameters and are given for information only. </w:t>
      </w:r>
    </w:p>
    <w:p>
      <w:pPr>
        <w:pStyle w:val="TH"/>
        <w:rPr/>
      </w:pPr>
      <w:r>
        <w:rPr/>
        <w:t>Table 7.12A.2: Test requirements for E-AI detection</w:t>
      </w:r>
    </w:p>
    <w:tbl>
      <w:tblPr>
        <w:tblW w:w="3024" w:type="dxa"/>
        <w:jc w:val="center"/>
        <w:tblInd w:w="0" w:type="dxa"/>
        <w:tblLayout w:type="fixed"/>
        <w:tblCellMar>
          <w:top w:w="0" w:type="dxa"/>
          <w:left w:w="28" w:type="dxa"/>
          <w:bottom w:w="0" w:type="dxa"/>
          <w:right w:w="108" w:type="dxa"/>
        </w:tblCellMar>
      </w:tblPr>
      <w:tblGrid>
        <w:gridCol w:w="1512"/>
        <w:gridCol w:w="1512"/>
      </w:tblGrid>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en-US"/>
              </w:rPr>
            </w:pPr>
            <w:r>
              <w:rPr>
                <w:rFonts w:eastAsia="?? ??;Yu Gothic"/>
                <w:lang w:eastAsia="en-US"/>
              </w:rPr>
              <w:t>Test Number</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1- Pde</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rPr>
              <w:t>0.0</w:t>
            </w:r>
            <w:r>
              <w:rPr/>
              <w:t>05</w:t>
            </w:r>
          </w:p>
        </w:tc>
      </w:tr>
    </w:tbl>
    <w:p>
      <w:pPr>
        <w:pStyle w:val="Normal"/>
        <w:rPr>
          <w:rFonts w:cs="v5.0.0;Times New Roman"/>
        </w:rPr>
      </w:pPr>
      <w:r>
        <w:rPr>
          <w:rFonts w:cs="v5.0.0;Times New Roman"/>
        </w:rPr>
      </w:r>
    </w:p>
    <w:p>
      <w:pPr>
        <w:pStyle w:val="Normal"/>
        <w:rPr/>
      </w:pPr>
      <w:r>
        <w:rPr/>
        <w:t>The reference for this requirement is TS 25.101 [1] clause 8.13A.1.</w:t>
      </w:r>
    </w:p>
    <w:p>
      <w:pPr>
        <w:pStyle w:val="Heading3"/>
        <w:rPr/>
      </w:pPr>
      <w:r>
        <w:rPr/>
        <w:t>7.12A.3</w:t>
        <w:tab/>
        <w:t>Test purpose</w:t>
      </w:r>
    </w:p>
    <w:p>
      <w:pPr>
        <w:pStyle w:val="Normal"/>
        <w:rPr/>
      </w:pPr>
      <w:r>
        <w:rPr/>
        <w:t xml:space="preserve">To verify that </w:t>
      </w:r>
      <w:r>
        <w:rPr>
          <w:rFonts w:cs="v4.2.0;Times New Roman"/>
        </w:rPr>
        <w:t>average probability of missed E-AI detection (1-Pde) does not exceed specified value.</w:t>
      </w:r>
    </w:p>
    <w:p>
      <w:pPr>
        <w:pStyle w:val="Heading3"/>
        <w:rPr/>
      </w:pPr>
      <w:r>
        <w:rPr/>
        <w:t>7.12A.4</w:t>
        <w:tab/>
        <w:t>Method of test</w:t>
      </w:r>
    </w:p>
    <w:p>
      <w:pPr>
        <w:pStyle w:val="H6"/>
        <w:rPr/>
      </w:pPr>
      <w:r>
        <w:rPr/>
        <w:t>7.12A.4.1</w:t>
        <w:tab/>
        <w:t>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rFonts w:cs="v4.2.0;Times New Roman"/>
        </w:rPr>
      </w:pPr>
      <w:r>
        <w:rPr/>
        <w:t>1)</w:t>
        <w:tab/>
        <w:t>Connect the SS and AWGN noise source to the UE antenna connector as shown in figure A.9. In case of UE-receive diversity connect according to figure A.26.</w:t>
      </w:r>
    </w:p>
    <w:p>
      <w:pPr>
        <w:pStyle w:val="B1"/>
        <w:rPr/>
      </w:pPr>
      <w:r>
        <w:rPr/>
        <w:t>2)</w:t>
        <w:tab/>
        <w:t>Set the test parameters for test 1 as specified in tables 7.12A.4 and 7.12A.5. Power of downlink channels other than AICH are as defined in Table E.3.3.1 of Annex E.</w:t>
      </w:r>
    </w:p>
    <w:p>
      <w:pPr>
        <w:pStyle w:val="TH"/>
        <w:rPr/>
      </w:pPr>
      <w:r>
        <w:rPr/>
        <w:t>Table 7.12A.3: UE parameters for E-AI test</w:t>
      </w:r>
    </w:p>
    <w:tbl>
      <w:tblPr>
        <w:tblW w:w="7087" w:type="dxa"/>
        <w:jc w:val="center"/>
        <w:tblInd w:w="0" w:type="dxa"/>
        <w:tblLayout w:type="fixed"/>
        <w:tblCellMar>
          <w:top w:w="0" w:type="dxa"/>
          <w:left w:w="28" w:type="dxa"/>
          <w:bottom w:w="0" w:type="dxa"/>
          <w:right w:w="108" w:type="dxa"/>
        </w:tblCellMar>
      </w:tblPr>
      <w:tblGrid>
        <w:gridCol w:w="3685"/>
        <w:gridCol w:w="856"/>
        <w:gridCol w:w="2546"/>
      </w:tblGrid>
      <w:tr>
        <w:trPr/>
        <w:tc>
          <w:tcPr>
            <w:tcW w:w="368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5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25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Set 1</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TAC"/>
              <w:rPr/>
            </w:pPr>
            <w:r>
              <w:rPr/>
              <w:t>Maximum number of preamble ramping cycles(Mmax)</w:t>
            </w:r>
          </w:p>
        </w:tc>
        <w:tc>
          <w:tcPr>
            <w:tcW w:w="8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4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TAC"/>
              <w:rPr/>
            </w:pPr>
            <w:r>
              <w:rPr/>
              <w:t>Maximum number of preambles in one preamble cycle (preamble retrans max)</w:t>
            </w:r>
          </w:p>
        </w:tc>
        <w:tc>
          <w:tcPr>
            <w:tcW w:w="8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46"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TAC"/>
              <w:rPr/>
            </w:pPr>
            <w:r>
              <w:rPr/>
              <w:t>Back-off time (Tb01=10ms*NB01) (NB01min=NB01max=10)</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2546" w:type="dxa"/>
            <w:tcBorders>
              <w:top w:val="single" w:sz="4" w:space="0" w:color="000000"/>
              <w:left w:val="single" w:sz="4" w:space="0" w:color="000000"/>
              <w:bottom w:val="single" w:sz="4" w:space="0" w:color="000000"/>
              <w:right w:val="single" w:sz="4" w:space="0" w:color="000000"/>
            </w:tcBorders>
          </w:tcPr>
          <w:p>
            <w:pPr>
              <w:pStyle w:val="TAC"/>
              <w:rPr/>
            </w:pPr>
            <w:r>
              <w:rPr/>
              <w:t>100</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TAC"/>
              <w:rPr/>
            </w:pPr>
            <w:r>
              <w:rPr/>
              <w:t>Power ramp step when no acquisition indicator is received (power offset p0)</w:t>
            </w:r>
          </w:p>
        </w:tc>
        <w:tc>
          <w:tcPr>
            <w:tcW w:w="856"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546"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TH"/>
        <w:rPr/>
      </w:pPr>
      <w:r>
        <w:rPr/>
        <w:t>Table 7.12A.4: SS parameters for E-AI test</w:t>
      </w:r>
    </w:p>
    <w:tbl>
      <w:tblPr>
        <w:tblW w:w="7044" w:type="dxa"/>
        <w:jc w:val="center"/>
        <w:tblInd w:w="0" w:type="dxa"/>
        <w:tblLayout w:type="fixed"/>
        <w:tblCellMar>
          <w:top w:w="0" w:type="dxa"/>
          <w:left w:w="28" w:type="dxa"/>
          <w:bottom w:w="0" w:type="dxa"/>
          <w:right w:w="108" w:type="dxa"/>
        </w:tblCellMar>
      </w:tblPr>
      <w:tblGrid>
        <w:gridCol w:w="2955"/>
        <w:gridCol w:w="850"/>
        <w:gridCol w:w="3239"/>
      </w:tblGrid>
      <w:tr>
        <w:trPr/>
        <w:tc>
          <w:tcPr>
            <w:tcW w:w="2955"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3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rPr>
                <w:i/>
                <w:i/>
              </w:rPr>
            </w:pPr>
            <w:r>
              <w:rPr/>
              <w:t xml:space="preserve">Primary CPICH DL TX power </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3239"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rPr/>
            </w:pPr>
            <w:r>
              <w:rPr/>
              <w:t>UL interference</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3239" w:type="dxa"/>
            <w:tcBorders>
              <w:top w:val="single" w:sz="4" w:space="0" w:color="000000"/>
              <w:left w:val="single" w:sz="4" w:space="0" w:color="000000"/>
              <w:bottom w:val="single" w:sz="4" w:space="0" w:color="000000"/>
              <w:right w:val="single" w:sz="4" w:space="0" w:color="000000"/>
            </w:tcBorders>
          </w:tcPr>
          <w:p>
            <w:pPr>
              <w:pStyle w:val="TAC"/>
              <w:rPr/>
            </w:pPr>
            <w:r>
              <w:rPr/>
              <w:t>-82</w:t>
            </w:r>
          </w:p>
        </w:tc>
      </w:tr>
      <w:tr>
        <w:trPr/>
        <w:tc>
          <w:tcPr>
            <w:tcW w:w="2955" w:type="dxa"/>
            <w:tcBorders>
              <w:top w:val="single" w:sz="4" w:space="0" w:color="000000"/>
              <w:left w:val="single" w:sz="4" w:space="0" w:color="000000"/>
              <w:bottom w:val="single" w:sz="4" w:space="0" w:color="000000"/>
              <w:right w:val="single" w:sz="4" w:space="0" w:color="000000"/>
            </w:tcBorders>
          </w:tcPr>
          <w:p>
            <w:pPr>
              <w:pStyle w:val="TAL"/>
              <w:rPr/>
            </w:pPr>
            <w:r>
              <w:rPr/>
              <w:t>SIR in open loop power control (Constant value)</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239" w:type="dxa"/>
            <w:tcBorders>
              <w:top w:val="single" w:sz="4" w:space="0" w:color="000000"/>
              <w:left w:val="single" w:sz="4" w:space="0" w:color="000000"/>
              <w:bottom w:val="single" w:sz="4" w:space="0" w:color="000000"/>
              <w:right w:val="single" w:sz="4" w:space="0" w:color="000000"/>
            </w:tcBorders>
          </w:tcPr>
          <w:p>
            <w:pPr>
              <w:pStyle w:val="TAC"/>
              <w:rPr/>
            </w:pPr>
            <w:r>
              <w:rPr/>
              <w:t>-10</w:t>
            </w:r>
          </w:p>
        </w:tc>
      </w:tr>
    </w:tbl>
    <w:p>
      <w:pPr>
        <w:pStyle w:val="Normal"/>
        <w:rPr/>
      </w:pPr>
      <w:r>
        <w:rPr/>
      </w:r>
    </w:p>
    <w:p>
      <w:pPr>
        <w:pStyle w:val="Normal"/>
        <w:rPr/>
      </w:pPr>
      <w:r>
        <w:rPr/>
        <w:t>See reference TS25.331 [8] clause 8.5.7 Open loop power control to calculate Pinitial. See also reference TS25.214 [5] subclause 6 step 6.3.</w:t>
      </w:r>
    </w:p>
    <w:p>
      <w:pPr>
        <w:pStyle w:val="H6"/>
        <w:rPr/>
      </w:pPr>
      <w:r>
        <w:rPr/>
        <w:t>7.12A.4.2</w:t>
        <w:tab/>
        <w:t>Procedure</w:t>
      </w:r>
    </w:p>
    <w:p>
      <w:pPr>
        <w:pStyle w:val="B1"/>
        <w:rPr/>
      </w:pPr>
      <w:r>
        <w:rPr/>
        <w:t>1)</w:t>
        <w:tab/>
        <w:t xml:space="preserve">The UE is switched on. </w:t>
      </w:r>
    </w:p>
    <w:p>
      <w:pPr>
        <w:pStyle w:val="B1"/>
        <w:rPr/>
      </w:pPr>
      <w:r>
        <w:rPr/>
        <w:t>2)</w:t>
        <w:tab/>
        <w:t>The SS and the UE shall perform location registration procedure as specified in TS34.108 [3] clause 7.2.2. UE parameters are set as defined in table 7.12A.3 Set 1 by modification of system information block 5.</w:t>
      </w:r>
    </w:p>
    <w:p>
      <w:pPr>
        <w:pStyle w:val="B1"/>
        <w:rPr/>
      </w:pPr>
      <w:r>
        <w:rPr/>
        <w:t>3)</w:t>
        <w:tab/>
        <w:t xml:space="preserve">SS sends the Paging type 1 message in idle mode with used paging identity being a CN identity and including the UE's assigned IMSI. </w:t>
      </w:r>
    </w:p>
    <w:p>
      <w:pPr>
        <w:pStyle w:val="B1"/>
        <w:rPr/>
      </w:pPr>
      <w:r>
        <w:rPr/>
        <w:t>4)</w:t>
        <w:tab/>
        <w:t>UE starts transmitting RACH preambles at level P=Pinitial.</w:t>
      </w:r>
    </w:p>
    <w:p>
      <w:pPr>
        <w:pStyle w:val="B1"/>
        <w:rPr/>
      </w:pPr>
      <w:r>
        <w:rPr/>
        <w:t>5)</w:t>
        <w:tab/>
        <w:t>SS responds with AI signature containing NACK in AICH and (-1) on E-AI corresponding to ACK on E-AICH. For E-AI SS can use any signature.</w:t>
      </w:r>
    </w:p>
    <w:p>
      <w:pPr>
        <w:pStyle w:val="B1"/>
        <w:rPr/>
      </w:pPr>
      <w:r>
        <w:rPr/>
        <w:t>6)</w:t>
        <w:tab/>
        <w:t>If UE stops sending preambles, and transmits a E-DCH on default resource block in CELL_FACH state then this is an indication that UE has falsely detected NACK on AI as ACK. However SS is not counting this as a false sample and tester goes back to step 3.</w:t>
      </w:r>
    </w:p>
    <w:p>
      <w:pPr>
        <w:pStyle w:val="B1"/>
        <w:rPr/>
      </w:pPr>
      <w:r>
        <w:rPr/>
        <w:t>7)</w:t>
        <w:tab/>
        <w:t>If UE sends another preamble  then this is an indication that UE has falsely detected NACK on AI as No ACK/NACK. However SS is not counting this as a false sample and tester goes back to step 5.</w:t>
      </w:r>
    </w:p>
    <w:p>
      <w:pPr>
        <w:pStyle w:val="B1"/>
        <w:rPr/>
      </w:pPr>
      <w:r>
        <w:rPr/>
        <w:t>8)</w:t>
        <w:tab/>
        <w:t>If UE transmits a E-DCH on some other resource block than on a default value then this is an indication that UE has received correctly AI. Then tester checks whether the used E-DCH resource block corresponds to (-1) on transmitted E-AI signature or to some other combination of E-AI and signature using the E-AI resource configuration mapping table as specified in TS 25.211 [19] clause 5.3.3.7. If the used resource block corresponds (-1) on transmitted signature then a success for calculating Pde is recorded. Otherwise  a failure for calculating Pde is recorded.</w:t>
      </w:r>
    </w:p>
    <w:p>
      <w:pPr>
        <w:pStyle w:val="B1"/>
        <w:rPr/>
      </w:pPr>
      <w:r>
        <w:rPr/>
        <w:t>9)</w:t>
        <w:tab/>
        <w:t>Repeat steps 3-8 according to Annex F.6.2 table 6.2.8.</w:t>
      </w:r>
    </w:p>
    <w:p>
      <w:pPr>
        <w:pStyle w:val="H6"/>
        <w:rPr/>
      </w:pPr>
      <w:r>
        <w:rPr/>
        <w:t>Specific Message Contents</w:t>
      </w:r>
    </w:p>
    <w:p>
      <w:pPr>
        <w:pStyle w:val="Normal"/>
        <w:rPr/>
      </w:pPr>
      <w:r>
        <w:rPr/>
        <w:t>All messages indicated above shall use the same content as described in the default message content in clause 9 of TS 34.108 [3] and clause 6.1.0b of 34.108 [3], with the following exceptions:</w:t>
      </w:r>
    </w:p>
    <w:p>
      <w:pPr>
        <w:pStyle w:val="H6"/>
        <w:rPr/>
      </w:pPr>
      <w:r>
        <w:rPr/>
        <w:t>SYSTEM INFORMATION BLOCK TYPE1</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t>- UE timers and constants in idle mode</w:t>
            </w:r>
          </w:p>
        </w:tc>
        <w:tc>
          <w:tcPr>
            <w:tcW w:w="38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T300</w:t>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t>1000 ms</w:t>
            </w:r>
          </w:p>
        </w:tc>
      </w:tr>
    </w:tbl>
    <w:p>
      <w:pPr>
        <w:pStyle w:val="Normal"/>
        <w:rPr/>
      </w:pPr>
      <w:r>
        <w:rPr/>
      </w:r>
    </w:p>
    <w:p>
      <w:pPr>
        <w:pStyle w:val="H6"/>
        <w:rPr/>
      </w:pPr>
      <w:r>
        <w:rPr/>
        <w:t>SYSTEM INFORMATION BLOCK TYPE5</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
              <w:rPr/>
            </w:pPr>
            <w:r>
              <w:rPr/>
              <w:t>AICH Power Offset</w:t>
            </w:r>
          </w:p>
        </w:tc>
        <w:tc>
          <w:tcPr>
            <w:tcW w:w="3853" w:type="dxa"/>
            <w:tcBorders>
              <w:top w:val="single" w:sz="4" w:space="0" w:color="000000"/>
              <w:left w:val="single" w:sz="4" w:space="0" w:color="000000"/>
              <w:bottom w:val="single" w:sz="4" w:space="0" w:color="000000"/>
              <w:right w:val="single" w:sz="4" w:space="0" w:color="000000"/>
            </w:tcBorders>
          </w:tcPr>
          <w:p>
            <w:pPr>
              <w:pStyle w:val="TAL"/>
              <w:rPr/>
            </w:pPr>
            <w:r>
              <w:rPr/>
              <w:t>-12</w:t>
            </w:r>
          </w:p>
        </w:tc>
      </w:tr>
    </w:tbl>
    <w:p>
      <w:pPr>
        <w:pStyle w:val="Normal"/>
        <w:rPr/>
      </w:pPr>
      <w:r>
        <w:rPr/>
      </w:r>
    </w:p>
    <w:p>
      <w:pPr>
        <w:pStyle w:val="Heading3"/>
        <w:rPr/>
      </w:pPr>
      <w:r>
        <w:rPr/>
        <w:t>7.12A.5</w:t>
        <w:tab/>
        <w:t>Test requirements</w:t>
      </w:r>
    </w:p>
    <w:p>
      <w:pPr>
        <w:pStyle w:val="Normal"/>
        <w:rPr/>
      </w:pPr>
      <w:r>
        <w:rPr>
          <w:rFonts w:cs="v5.0.0;Times New Roman"/>
        </w:rPr>
        <w:t xml:space="preserve">For the parameters specified in Table 7.12A.5 the 1-Pde shall not exceed the specified value in Table 7.12A.6. The power settings for downlink channels other than AICH and E-AICH are set as defined in </w:t>
      </w:r>
      <w:r>
        <w:rPr>
          <w:rFonts w:cs="v4.2.0;Times New Roman"/>
        </w:rPr>
        <w:t>Table E.3.3.1 of Annex E</w:t>
      </w:r>
      <w:r>
        <w:rPr>
          <w:rFonts w:cs="v5.0.0;Times New Roman"/>
        </w:rPr>
        <w:t>.</w:t>
      </w:r>
    </w:p>
    <w:p>
      <w:pPr>
        <w:pStyle w:val="TH"/>
        <w:rPr/>
      </w:pPr>
      <w:r>
        <w:rPr/>
        <w:t>Table 7.12A.5: Parameters for E-AI detection</w:t>
      </w:r>
    </w:p>
    <w:tbl>
      <w:tblPr>
        <w:tblW w:w="8322" w:type="dxa"/>
        <w:jc w:val="center"/>
        <w:tblInd w:w="0" w:type="dxa"/>
        <w:tblLayout w:type="fixed"/>
        <w:tblCellMar>
          <w:top w:w="0" w:type="dxa"/>
          <w:left w:w="28" w:type="dxa"/>
          <w:bottom w:w="0" w:type="dxa"/>
          <w:right w:w="108" w:type="dxa"/>
        </w:tblCellMar>
      </w:tblPr>
      <w:tblGrid>
        <w:gridCol w:w="4996"/>
        <w:gridCol w:w="1632"/>
        <w:gridCol w:w="1694"/>
      </w:tblGrid>
      <w:tr>
        <w:trPr>
          <w:cantSplit w:val="true"/>
        </w:trPr>
        <w:tc>
          <w:tcPr>
            <w:tcW w:w="4996" w:type="dxa"/>
            <w:tcBorders>
              <w:top w:val="single" w:sz="4" w:space="0" w:color="000000"/>
              <w:left w:val="single" w:sz="4" w:space="0" w:color="000000"/>
              <w:bottom w:val="single" w:sz="4" w:space="0" w:color="000000"/>
              <w:right w:val="single" w:sz="4" w:space="0" w:color="000000"/>
            </w:tcBorders>
          </w:tcPr>
          <w:p>
            <w:pPr>
              <w:pStyle w:val="TAH"/>
              <w:rPr>
                <w:rFonts w:eastAsia="?? ??;Yu Gothic"/>
                <w:lang w:eastAsia="en-US"/>
              </w:rPr>
            </w:pPr>
            <w:r>
              <w:rPr>
                <w:rFonts w:eastAsia="?? ??;Yu Gothic"/>
                <w:lang w:eastAsia="en-US"/>
              </w:rPr>
              <w:t>Parameter</w:t>
            </w:r>
          </w:p>
        </w:tc>
        <w:tc>
          <w:tcPr>
            <w:tcW w:w="1632" w:type="dxa"/>
            <w:tcBorders>
              <w:top w:val="single" w:sz="4" w:space="0" w:color="000000"/>
              <w:left w:val="single" w:sz="4" w:space="0" w:color="000000"/>
              <w:bottom w:val="single" w:sz="4" w:space="0" w:color="000000"/>
              <w:right w:val="single" w:sz="4" w:space="0" w:color="000000"/>
            </w:tcBorders>
          </w:tcPr>
          <w:p>
            <w:pPr>
              <w:pStyle w:val="TAH"/>
              <w:rPr>
                <w:rFonts w:eastAsia="?? ??;Yu Gothic"/>
                <w:lang w:eastAsia="en-US"/>
              </w:rPr>
            </w:pPr>
            <w:r>
              <w:rPr>
                <w:rFonts w:eastAsia="?? ??;Yu Gothic"/>
                <w:lang w:eastAsia="en-US"/>
              </w:rPr>
              <w:t>Unit</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eastAsia="?? ??;Yu Gothic"/>
                <w:lang w:eastAsia="en-US"/>
              </w:rPr>
            </w:pPr>
            <w:r>
              <w:rPr>
                <w:rFonts w:eastAsia="?? ??;Yu Gothic"/>
                <w:lang w:eastAsia="en-US"/>
              </w:rPr>
              <w:t>Test 1</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Pr>
            <w:r>
              <w:rPr/>
              <w:t>Phase reference</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203200" cy="190500"/>
                  <wp:effectExtent l="0" t="0" r="0" b="0"/>
                  <wp:docPr id="157"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57" descr=""/>
                          <pic:cNvPicPr>
                            <a:picLocks noChangeAspect="1" noChangeArrowheads="1"/>
                          </pic:cNvPicPr>
                        </pic:nvPicPr>
                        <pic:blipFill>
                          <a:blip r:embed="rId158"/>
                          <a:srcRect l="-177" t="-189" r="-177" b="-189"/>
                          <a:stretch>
                            <a:fillRect/>
                          </a:stretch>
                        </pic:blipFill>
                        <pic:spPr bwMode="auto">
                          <a:xfrm>
                            <a:off x="0" y="0"/>
                            <a:ext cx="203200" cy="190500"/>
                          </a:xfrm>
                          <a:prstGeom prst="rect">
                            <a:avLst/>
                          </a:prstGeom>
                        </pic:spPr>
                      </pic:pic>
                    </a:graphicData>
                  </a:graphic>
                </wp:inline>
              </w:drawing>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Pr>
            <w:r>
              <w:rPr/>
              <w:t>Number of other transmitted AI signatures on AICH</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Pr>
            <w:r>
              <w:rPr>
                <w:color w:val="000000"/>
              </w:rPr>
              <w:t>Number of resources assumed for E-DCH random access</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32</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431800" cy="215900"/>
                  <wp:effectExtent l="0" t="0" r="0" b="0"/>
                  <wp:docPr id="158"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58" descr=""/>
                          <pic:cNvPicPr>
                            <a:picLocks noChangeAspect="1" noChangeArrowheads="1"/>
                          </pic:cNvPicPr>
                        </pic:nvPicPr>
                        <pic:blipFill>
                          <a:blip r:embed="rId159"/>
                          <a:srcRect l="-83" t="-167" r="-83" b="-167"/>
                          <a:stretch>
                            <a:fillRect/>
                          </a:stretch>
                        </pic:blipFill>
                        <pic:spPr bwMode="auto">
                          <a:xfrm>
                            <a:off x="0" y="0"/>
                            <a:ext cx="431800" cy="215900"/>
                          </a:xfrm>
                          <a:prstGeom prst="rect">
                            <a:avLst/>
                          </a:prstGeom>
                        </pic:spPr>
                      </pic:pic>
                    </a:graphicData>
                  </a:graphic>
                </wp:inline>
              </w:drawing>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-0.6</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osition w:val="-13"/>
              </w:rPr>
            </w:pPr>
            <w:r>
              <w:rPr>
                <w:color w:val="000000"/>
              </w:rPr>
              <w:t xml:space="preserve">AICH_Ec/Ior </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dB</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-22.0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osition w:val="-13"/>
              </w:rPr>
            </w:pPr>
            <w:r>
              <w:rPr>
                <w:color w:val="000000"/>
              </w:rPr>
              <w:t>AICH Power Offset</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dB</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-12.0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osition w:val="-13"/>
              </w:rPr>
            </w:pPr>
            <w:r>
              <w:rPr>
                <w:color w:val="000000"/>
              </w:rPr>
              <w:t xml:space="preserve">E-AICH_Ec/Ior </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dB</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-22.0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osition w:val="-13"/>
              </w:rPr>
            </w:pPr>
            <w:r>
              <w:rPr>
                <w:color w:val="000000"/>
              </w:rPr>
              <w:t>E-AICH Power Offset</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dB</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-12.0</w:t>
            </w:r>
          </w:p>
        </w:tc>
      </w:tr>
      <w:tr>
        <w:trPr>
          <w:cantSplit w:val="true"/>
        </w:trPr>
        <w:tc>
          <w:tcPr>
            <w:tcW w:w="4996" w:type="dxa"/>
            <w:tcBorders>
              <w:top w:val="single" w:sz="4" w:space="0" w:color="000000"/>
              <w:left w:val="single" w:sz="4" w:space="0" w:color="000000"/>
              <w:bottom w:val="single" w:sz="4" w:space="0" w:color="000000"/>
              <w:right w:val="single" w:sz="4" w:space="0" w:color="000000"/>
            </w:tcBorders>
            <w:vAlign w:val="center"/>
          </w:tcPr>
          <w:p>
            <w:pPr>
              <w:pStyle w:val="TAC"/>
              <w:rPr>
                <w:position w:val="-13"/>
              </w:rPr>
            </w:pPr>
            <w:r>
              <w:rPr>
                <w:color w:val="000000"/>
              </w:rPr>
              <w:t>Propagation condition</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color w:val="000000"/>
              </w:rPr>
              <w:t>Static</w:t>
            </w:r>
          </w:p>
        </w:tc>
      </w:tr>
    </w:tbl>
    <w:p>
      <w:pPr>
        <w:pStyle w:val="Normal"/>
        <w:rPr>
          <w:rFonts w:cs="v5.0.0;Times New Roman"/>
        </w:rPr>
      </w:pPr>
      <w:r>
        <w:rPr>
          <w:rFonts w:cs="v5.0.0;Times New Roman"/>
        </w:rPr>
      </w:r>
    </w:p>
    <w:p>
      <w:pPr>
        <w:pStyle w:val="TH"/>
        <w:rPr>
          <w:rFonts w:cs="v5.0.0;Times New Roman"/>
        </w:rPr>
      </w:pPr>
      <w:r>
        <w:rPr>
          <w:rFonts w:cs="v5.0.0;Times New Roman"/>
        </w:rPr>
        <w:t>Table 7.12A.6: Test requirements for E-AI detection</w:t>
      </w:r>
    </w:p>
    <w:tbl>
      <w:tblPr>
        <w:tblW w:w="3024" w:type="dxa"/>
        <w:jc w:val="center"/>
        <w:tblInd w:w="0" w:type="dxa"/>
        <w:tblLayout w:type="fixed"/>
        <w:tblCellMar>
          <w:top w:w="0" w:type="dxa"/>
          <w:left w:w="28" w:type="dxa"/>
          <w:bottom w:w="0" w:type="dxa"/>
          <w:right w:w="108" w:type="dxa"/>
        </w:tblCellMar>
      </w:tblPr>
      <w:tblGrid>
        <w:gridCol w:w="1512"/>
        <w:gridCol w:w="1512"/>
      </w:tblGrid>
      <w:tr>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en-US"/>
              </w:rPr>
            </w:pPr>
            <w:r>
              <w:rPr>
                <w:rFonts w:eastAsia="?? ??;Yu Gothic"/>
                <w:lang w:eastAsia="en-US"/>
              </w:rPr>
              <w:t>Test Number</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1- Pde</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rPr>
              <w:t>0.0</w:t>
            </w:r>
            <w:r>
              <w:rPr/>
              <w:t>05</w:t>
            </w:r>
          </w:p>
        </w:tc>
      </w:tr>
    </w:tbl>
    <w:p>
      <w:pPr>
        <w:pStyle w:val="Normal"/>
        <w:rPr>
          <w:rFonts w:cs="v5.0.0;Times New Roman"/>
        </w:rPr>
      </w:pPr>
      <w:r>
        <w:rPr>
          <w:rFonts w:cs="v5.0.0;Times New Roman"/>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rPr>
          <w:rFonts w:cs="v5.0.0;Times New Roman"/>
        </w:rPr>
      </w:pPr>
      <w:r>
        <w:rPr>
          <w:rFonts w:cs="v5.0.0;Times New Roman"/>
        </w:rPr>
        <w:t>7.13</w:t>
        <w:tab/>
      </w:r>
      <w:r>
        <w:rPr/>
        <w:t>UE UL power control operation with discontinuous UL DPCCH transmission operation</w:t>
      </w:r>
    </w:p>
    <w:p>
      <w:pPr>
        <w:pStyle w:val="Heading3"/>
        <w:rPr/>
      </w:pPr>
      <w:r>
        <w:rPr/>
        <w:t>7.13.1</w:t>
        <w:tab/>
        <w:t>Definition and applicability</w:t>
      </w:r>
    </w:p>
    <w:p>
      <w:pPr>
        <w:pStyle w:val="Normal"/>
        <w:rPr>
          <w:rFonts w:cs="v4.2.0;Times New Roman"/>
        </w:rPr>
      </w:pPr>
      <w:r>
        <w:rPr/>
        <w:t>This test verifies that the UE follows only those TPC commands that correspond to the UL DPCCH slots which are transmitted.</w:t>
      </w:r>
    </w:p>
    <w:p>
      <w:pPr>
        <w:pStyle w:val="Normal"/>
        <w:rPr/>
      </w:pPr>
      <w:r>
        <w:rPr/>
        <w:t>The requirements and this test apply to all types of UTRA for the FDD UE for Release 7 and later releases supporting Discontinuous UL DPCCH transmission.</w:t>
      </w:r>
    </w:p>
    <w:p>
      <w:pPr>
        <w:pStyle w:val="EditorsNote"/>
        <w:rPr/>
      </w:pPr>
      <w:r>
        <w:rPr>
          <w:color w:val="000000"/>
        </w:rPr>
        <w:t>Editor’s note: This test case is not complete</w:t>
      </w:r>
    </w:p>
    <w:p>
      <w:pPr>
        <w:pStyle w:val="Heading3"/>
        <w:rPr/>
      </w:pPr>
      <w:r>
        <w:rPr/>
        <w:t>7.13.2</w:t>
        <w:tab/>
        <w:t>Minimum requirement</w:t>
      </w:r>
    </w:p>
    <w:p>
      <w:pPr>
        <w:pStyle w:val="Normal"/>
        <w:rPr/>
      </w:pPr>
      <w:r>
        <w:rPr>
          <w:rFonts w:cs="v5.0.0;Times New Roman"/>
        </w:rPr>
        <w:t xml:space="preserve">Test parameters are specified in Table 7.13.1. </w:t>
      </w:r>
      <w:r>
        <w:rPr/>
        <w:t xml:space="preserve">The discontinuous UL DPCCH transmission is enabled during the test. </w:t>
      </w:r>
      <w:r>
        <w:rPr>
          <w:rFonts w:cs="v5.0.0;Times New Roman"/>
        </w:rPr>
        <w:t>The parameters for discontinuous UL DPCCH transmission operation are as specified in Table C.4.3.1. Before the start of the tests, the UE transmit power shall be initialised to -15 dBm. An actual UE transmit power may vary from the target level of -15 dBm due to inaccurate UE output power step.</w:t>
      </w:r>
    </w:p>
    <w:p>
      <w:pPr>
        <w:pStyle w:val="Normal"/>
        <w:rPr/>
      </w:pPr>
      <w:r>
        <w:rPr/>
        <w:t xml:space="preserve">After transmission gaps due to discontinuous uplink DPCCH transmission the uplink transmitter power difference shall be within the range as defined in Table 7.13.2. The transmit power difference is defined as the difference between the power of the last slot transmitted before the gap and the power of first slot transmitted after the gap. </w:t>
      </w:r>
      <w:r>
        <w:rPr>
          <w:rFonts w:eastAsia="香~??’c‘I;Yu Gothic" w:cs="v5.0.0;Times New Roman"/>
        </w:rPr>
        <w:t xml:space="preserve">The on </w:t>
      </w:r>
      <w:r>
        <w:rPr>
          <w:rFonts w:eastAsia="香~??’c‘I;Yu Gothic"/>
        </w:rPr>
        <w:t xml:space="preserve">power observation period is defined as the mean </w:t>
      </w:r>
      <w:r>
        <w:rPr>
          <w:rFonts w:eastAsia="香~??’c‘I;Yu Gothic" w:cs="v5.0.0;Times New Roman"/>
        </w:rPr>
        <w:t>power over one timeslot excluding any transient periods.</w:t>
      </w:r>
    </w:p>
    <w:p>
      <w:pPr>
        <w:pStyle w:val="TH"/>
        <w:rPr/>
      </w:pPr>
      <w:r>
        <w:rPr/>
        <w:t>Table 7.13.1: Parameters for UE UL power control operation with discontinuous UL DPCCH transmission</w:t>
      </w:r>
    </w:p>
    <w:tbl>
      <w:tblPr>
        <w:tblW w:w="7236" w:type="dxa"/>
        <w:jc w:val="center"/>
        <w:tblInd w:w="0" w:type="dxa"/>
        <w:tblLayout w:type="fixed"/>
        <w:tblCellMar>
          <w:top w:w="0" w:type="dxa"/>
          <w:left w:w="28" w:type="dxa"/>
          <w:bottom w:w="0" w:type="dxa"/>
          <w:right w:w="108" w:type="dxa"/>
        </w:tblCellMar>
      </w:tblPr>
      <w:tblGrid>
        <w:gridCol w:w="3501"/>
        <w:gridCol w:w="1575"/>
        <w:gridCol w:w="2160"/>
      </w:tblGrid>
      <w:tr>
        <w:trPr>
          <w:cantSplit w:val="true"/>
        </w:trPr>
        <w:tc>
          <w:tcPr>
            <w:tcW w:w="350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5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Test 1</w:t>
            </w:r>
          </w:p>
        </w:tc>
      </w:tr>
      <w:tr>
        <w:trPr>
          <w:cantSplit w:val="true"/>
        </w:trPr>
        <w:tc>
          <w:tcPr>
            <w:tcW w:w="3501" w:type="dxa"/>
            <w:tcBorders>
              <w:top w:val="single" w:sz="4" w:space="0" w:color="000000"/>
              <w:left w:val="single" w:sz="4" w:space="0" w:color="000000"/>
              <w:bottom w:val="single" w:sz="4" w:space="0" w:color="000000"/>
              <w:right w:val="single" w:sz="4" w:space="0" w:color="000000"/>
            </w:tcBorders>
            <w:vAlign w:val="center"/>
          </w:tcPr>
          <w:p>
            <w:pPr>
              <w:pStyle w:val="TAL"/>
              <w:rPr/>
            </w:pPr>
            <w:r>
              <w:rPr/>
              <w:t>Phase reference</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3501" w:type="dxa"/>
            <w:tcBorders>
              <w:top w:val="single" w:sz="4" w:space="0" w:color="000000"/>
              <w:left w:val="single" w:sz="4" w:space="0" w:color="000000"/>
              <w:bottom w:val="single" w:sz="4" w:space="0" w:color="000000"/>
              <w:right w:val="single" w:sz="4" w:space="0" w:color="000000"/>
            </w:tcBorders>
            <w:vAlign w:val="center"/>
          </w:tcPr>
          <w:p>
            <w:pPr>
              <w:pStyle w:val="TAL"/>
              <w:rPr/>
            </w:pPr>
            <w:r>
              <w:rPr/>
              <w:t>HS-SCCH_1</w:t>
            </w:r>
            <w:r>
              <w:rPr/>
              <w:object w:dxaOrig="540" w:dyaOrig="279">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27pt;height:13.95pt" filled="f" o:ole="">
                  <v:imagedata r:id="rId161" o:title=""/>
                </v:shape>
                <o:OLEObject Type="Embed" ProgID="" ShapeID="ole_rId160" DrawAspect="Content" ObjectID="_641421288" r:id="rId160"/>
              </w:objec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cantSplit w:val="true"/>
        </w:trPr>
        <w:tc>
          <w:tcPr>
            <w:tcW w:w="3501"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F-DPCH </w:t>
            </w:r>
            <w:r>
              <w:rPr/>
              <w:object w:dxaOrig="540" w:dyaOrig="279">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27pt;height:13.95pt" filled="f" o:ole="">
                  <v:imagedata r:id="rId163" o:title=""/>
                </v:shape>
                <o:OLEObject Type="Embed" ProgID="" ShapeID="ole_rId162" DrawAspect="Content" ObjectID="_1624257603" r:id="rId162"/>
              </w:objec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cantSplit w:val="true"/>
        </w:trPr>
        <w:tc>
          <w:tcPr>
            <w:tcW w:w="3501" w:type="dxa"/>
            <w:tcBorders>
              <w:top w:val="single" w:sz="4" w:space="0" w:color="000000"/>
              <w:left w:val="single" w:sz="4" w:space="0" w:color="000000"/>
              <w:bottom w:val="single" w:sz="4" w:space="0" w:color="000000"/>
              <w:right w:val="single" w:sz="4" w:space="0" w:color="000000"/>
            </w:tcBorders>
            <w:vAlign w:val="center"/>
          </w:tcPr>
          <w:p>
            <w:pPr>
              <w:pStyle w:val="TAL"/>
              <w:rPr/>
            </w:pPr>
            <w:r>
              <w:rPr/>
              <w:t>F-DPCH slot format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3501" w:type="dxa"/>
            <w:tcBorders>
              <w:top w:val="single" w:sz="4" w:space="0" w:color="000000"/>
              <w:left w:val="single" w:sz="4" w:space="0" w:color="000000"/>
              <w:bottom w:val="single" w:sz="4" w:space="0" w:color="000000"/>
              <w:right w:val="single" w:sz="4" w:space="0" w:color="000000"/>
            </w:tcBorders>
            <w:vAlign w:val="center"/>
          </w:tcPr>
          <w:p>
            <w:pPr>
              <w:pStyle w:val="TAL"/>
              <w:rPr/>
            </w:pPr>
            <w:r>
              <w:rPr/>
              <w:t>Îor1</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3501" w:type="dxa"/>
            <w:tcBorders>
              <w:top w:val="single" w:sz="4" w:space="0" w:color="000000"/>
              <w:left w:val="single" w:sz="4" w:space="0" w:color="000000"/>
              <w:bottom w:val="single" w:sz="4" w:space="0" w:color="000000"/>
              <w:right w:val="single" w:sz="4" w:space="0" w:color="000000"/>
            </w:tcBorders>
            <w:vAlign w:val="center"/>
          </w:tcPr>
          <w:p>
            <w:pPr>
              <w:pStyle w:val="TAL"/>
              <w:rPr/>
            </w:pPr>
            <w:r>
              <w:rPr/>
              <w:t>Power-Control-Algorithm</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Algorithm 1</w:t>
            </w:r>
          </w:p>
        </w:tc>
      </w:tr>
      <w:tr>
        <w:trPr>
          <w:cantSplit w:val="true"/>
        </w:trPr>
        <w:tc>
          <w:tcPr>
            <w:tcW w:w="3501"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UL Power Control step size, </w:t>
            </w:r>
            <w:r>
              <w:rPr>
                <w:rFonts w:cs="v3.8.0;Times New Roman" w:ascii="Symbol" w:hAnsi="Symbol"/>
              </w:rPr>
              <w:t></w:t>
            </w:r>
            <w:r>
              <w:rPr>
                <w:rFonts w:cs="v5.0.0;Times New Roman"/>
              </w:rPr>
              <w:t>TPC</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3501" w:type="dxa"/>
            <w:tcBorders>
              <w:top w:val="single" w:sz="4" w:space="0" w:color="000000"/>
              <w:left w:val="single" w:sz="4" w:space="0" w:color="000000"/>
              <w:bottom w:val="single" w:sz="4" w:space="0" w:color="000000"/>
              <w:right w:val="single" w:sz="4" w:space="0" w:color="000000"/>
            </w:tcBorders>
            <w:vAlign w:val="center"/>
          </w:tcPr>
          <w:p>
            <w:pPr>
              <w:pStyle w:val="TAL"/>
              <w:rPr/>
            </w:pPr>
            <w:r>
              <w:rPr/>
              <w:t>Uplink TPC commands corresponding to the UL DPCCH slots which are transmitted</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{0,1,0,1,0,1 }</w:t>
            </w:r>
          </w:p>
          <w:p>
            <w:pPr>
              <w:pStyle w:val="TAC"/>
              <w:rPr/>
            </w:pPr>
            <w:r>
              <w:rPr/>
              <w:t>Note 1</w:t>
            </w:r>
          </w:p>
        </w:tc>
      </w:tr>
      <w:tr>
        <w:trPr>
          <w:cantSplit w:val="true"/>
        </w:trPr>
        <w:tc>
          <w:tcPr>
            <w:tcW w:w="3501" w:type="dxa"/>
            <w:tcBorders>
              <w:top w:val="single" w:sz="4" w:space="0" w:color="000000"/>
              <w:left w:val="single" w:sz="4" w:space="0" w:color="000000"/>
              <w:bottom w:val="single" w:sz="4" w:space="0" w:color="000000"/>
              <w:right w:val="single" w:sz="4" w:space="0" w:color="000000"/>
            </w:tcBorders>
            <w:vAlign w:val="center"/>
          </w:tcPr>
          <w:p>
            <w:pPr>
              <w:pStyle w:val="TAL"/>
              <w:rPr>
                <w:rFonts w:eastAsia="?? ??;Yu Gothic"/>
              </w:rPr>
            </w:pPr>
            <w:r>
              <w:rPr>
                <w:rFonts w:eastAsia="?? ??;Yu Gothic"/>
              </w:rPr>
              <w:t>Propagation condition</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Static without AWGN source </w:t>
            </w:r>
            <w:r>
              <w:rPr/>
              <w:drawing>
                <wp:inline distT="0" distB="0" distL="0" distR="0">
                  <wp:extent cx="203200" cy="190500"/>
                  <wp:effectExtent l="0" t="0" r="0" b="0"/>
                  <wp:docPr id="159"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59" descr=""/>
                          <pic:cNvPicPr>
                            <a:picLocks noChangeAspect="1" noChangeArrowheads="1"/>
                          </pic:cNvPicPr>
                        </pic:nvPicPr>
                        <pic:blipFill>
                          <a:blip r:embed="rId164"/>
                          <a:srcRect l="-177" t="-189" r="-177" b="-189"/>
                          <a:stretch>
                            <a:fillRect/>
                          </a:stretch>
                        </pic:blipFill>
                        <pic:spPr bwMode="auto">
                          <a:xfrm>
                            <a:off x="0" y="0"/>
                            <a:ext cx="203200" cy="190500"/>
                          </a:xfrm>
                          <a:prstGeom prst="rect">
                            <a:avLst/>
                          </a:prstGeom>
                        </pic:spPr>
                      </pic:pic>
                    </a:graphicData>
                  </a:graphic>
                </wp:inline>
              </w:drawing>
            </w:r>
          </w:p>
        </w:tc>
      </w:tr>
      <w:tr>
        <w:trPr>
          <w:cantSplit w:val="true"/>
        </w:trPr>
        <w:tc>
          <w:tcPr>
            <w:tcW w:w="7236" w:type="dxa"/>
            <w:gridSpan w:val="3"/>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The sequence of uplink TPC commands corresponds to the UL DPCCH slots that are transmitted. During those slots which correspond to UL DPCCH slots that are not transmitted, UP-commands shall be transmitted.</w:t>
            </w:r>
          </w:p>
        </w:tc>
      </w:tr>
    </w:tbl>
    <w:p>
      <w:pPr>
        <w:pStyle w:val="Normal"/>
        <w:rPr>
          <w:rFonts w:eastAsia="?? ??;Yu Gothic" w:cs="v5.0.0;Times New Roman"/>
        </w:rPr>
      </w:pPr>
      <w:r>
        <w:rPr>
          <w:rFonts w:eastAsia="?? ??;Yu Gothic" w:cs="v5.0.0;Times New Roman"/>
        </w:rPr>
      </w:r>
    </w:p>
    <w:p>
      <w:pPr>
        <w:pStyle w:val="TH"/>
        <w:rPr/>
      </w:pPr>
      <w:r>
        <w:rPr/>
        <w:t>Table 7.13.2: Minimum requirements for UE UL power control operation</w:t>
        <w:br/>
        <w:t>with discontinuous UL DPCCH transmission</w:t>
      </w:r>
    </w:p>
    <w:tbl>
      <w:tblPr>
        <w:tblW w:w="5557" w:type="dxa"/>
        <w:jc w:val="center"/>
        <w:tblInd w:w="0" w:type="dxa"/>
        <w:tblLayout w:type="fixed"/>
        <w:tblCellMar>
          <w:top w:w="0" w:type="dxa"/>
          <w:left w:w="28" w:type="dxa"/>
          <w:bottom w:w="0" w:type="dxa"/>
          <w:right w:w="108" w:type="dxa"/>
        </w:tblCellMar>
      </w:tblPr>
      <w:tblGrid>
        <w:gridCol w:w="2637"/>
        <w:gridCol w:w="1219"/>
        <w:gridCol w:w="850"/>
        <w:gridCol w:w="851"/>
      </w:tblGrid>
      <w:tr>
        <w:trPr>
          <w:cantSplit w:val="true"/>
        </w:trPr>
        <w:tc>
          <w:tcPr>
            <w:tcW w:w="263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Parameter</w:t>
            </w:r>
          </w:p>
        </w:tc>
        <w:tc>
          <w:tcPr>
            <w:tcW w:w="121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Unit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Test 1</w:t>
            </w:r>
          </w:p>
        </w:tc>
      </w:tr>
      <w:tr>
        <w:trPr>
          <w:cantSplit w:val="true"/>
        </w:trPr>
        <w:tc>
          <w:tcPr>
            <w:tcW w:w="263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5.0.0;Times New Roman"/>
                <w:lang w:eastAsia="en-US"/>
              </w:rPr>
            </w:pPr>
            <w:r>
              <w:rPr>
                <w:rFonts w:cs="v5.0.0;Times New Roman"/>
                <w:lang w:eastAsia="en-US"/>
              </w:rPr>
            </w:r>
          </w:p>
        </w:tc>
        <w:tc>
          <w:tcPr>
            <w:tcW w:w="121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en-US"/>
              </w:rPr>
            </w:pPr>
            <w:r>
              <w:rPr>
                <w:lang w:eastAsia="en-US"/>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Lower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Upper</w:t>
            </w:r>
          </w:p>
        </w:tc>
      </w:tr>
      <w:tr>
        <w:trPr>
          <w:cantSplit w:val="true"/>
        </w:trPr>
        <w:tc>
          <w:tcPr>
            <w:tcW w:w="2637" w:type="dxa"/>
            <w:tcBorders>
              <w:top w:val="single" w:sz="4" w:space="0" w:color="000000"/>
              <w:left w:val="single" w:sz="4" w:space="0" w:color="000000"/>
              <w:bottom w:val="single" w:sz="4" w:space="0" w:color="000000"/>
              <w:right w:val="single" w:sz="4" w:space="0" w:color="000000"/>
            </w:tcBorders>
            <w:vAlign w:val="center"/>
          </w:tcPr>
          <w:p>
            <w:pPr>
              <w:pStyle w:val="TAL"/>
              <w:rPr/>
            </w:pPr>
            <w:r>
              <w:rPr/>
              <w:t>UE output power difference tolerance</w:t>
            </w:r>
          </w:p>
        </w:tc>
        <w:tc>
          <w:tcPr>
            <w:tcW w:w="1219"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r>
    </w:tbl>
    <w:p>
      <w:pPr>
        <w:pStyle w:val="Normal"/>
        <w:rPr/>
      </w:pPr>
      <w:r>
        <w:rPr/>
      </w:r>
    </w:p>
    <w:p>
      <w:pPr>
        <w:pStyle w:val="Normal"/>
        <w:rPr/>
      </w:pPr>
      <w:r>
        <w:rPr/>
        <w:t>The reference for this requirement is TS 25.101 [1] clause 8.14.1.</w:t>
      </w:r>
    </w:p>
    <w:p>
      <w:pPr>
        <w:pStyle w:val="Heading3"/>
        <w:rPr/>
      </w:pPr>
      <w:r>
        <w:rPr/>
        <w:t>7.13.3</w:t>
        <w:tab/>
        <w:t>Test purpose</w:t>
      </w:r>
    </w:p>
    <w:p>
      <w:pPr>
        <w:pStyle w:val="Normal"/>
        <w:rPr>
          <w:rFonts w:cs="v4.2.0;Times New Roman"/>
        </w:rPr>
      </w:pPr>
      <w:r>
        <w:rPr/>
        <w:t>To verify that the UE follows only those TPC commands that correspond to the UL DPCCH slots which are transmitted.</w:t>
      </w:r>
    </w:p>
    <w:p>
      <w:pPr>
        <w:pStyle w:val="Heading3"/>
        <w:rPr/>
      </w:pPr>
      <w:r>
        <w:rPr/>
        <w:t>7.13.4</w:t>
        <w:tab/>
        <w:t>Method of test</w:t>
      </w:r>
    </w:p>
    <w:p>
      <w:pPr>
        <w:pStyle w:val="Heading4"/>
        <w:ind w:left="1418" w:hanging="1418"/>
        <w:rPr/>
      </w:pPr>
      <w:r>
        <w:rPr/>
        <w:t>7.13.4.1</w:t>
        <w:tab/>
        <w:t>Initial conditions</w:t>
      </w:r>
    </w:p>
    <w:p>
      <w:pPr>
        <w:pStyle w:val="Normal"/>
        <w:rPr/>
      </w:pPr>
      <w:r>
        <w:rPr/>
        <w:t xml:space="preserve">Test environment: normal; see clauses G.2.1 and G.2.2. </w:t>
      </w:r>
    </w:p>
    <w:p>
      <w:pPr>
        <w:pStyle w:val="Normal"/>
        <w:rPr/>
      </w:pPr>
      <w:r>
        <w:rPr/>
        <w:t>Frequencies to be tested: mid range; see clause G.2.4.</w:t>
      </w:r>
    </w:p>
    <w:p>
      <w:pPr>
        <w:pStyle w:val="B1"/>
        <w:rPr/>
      </w:pPr>
      <w:r>
        <w:rPr/>
        <w:t>1.</w:t>
        <w:tab/>
        <w:t xml:space="preserve">Connect the SS and AWGN noise source to the UE antenna connector as shown in figure A.9. In case of UE-receive diversity connect according to figure A.26. </w:t>
      </w:r>
    </w:p>
    <w:p>
      <w:pPr>
        <w:pStyle w:val="B1"/>
        <w:rPr/>
      </w:pPr>
      <w:r>
        <w:rPr/>
        <w:t>2.</w:t>
        <w:tab/>
        <w:t>Set up a HSDPA call according to the call setup procedure specified in TS 34.108 [3] clause 7.3.11 with levels according to Table E.5D.0.</w:t>
      </w:r>
    </w:p>
    <w:p>
      <w:pPr>
        <w:pStyle w:val="B1"/>
        <w:rPr/>
      </w:pPr>
      <w:r>
        <w:rPr/>
        <w:t>3.</w:t>
        <w:tab/>
        <w:t>Set the test parameters for the test as specified in tables 7.13.1. Power of downlink channels other than F-DPCH and HS-SCCH are as defined in Table E.5D.1.</w:t>
      </w:r>
    </w:p>
    <w:p>
      <w:pPr>
        <w:pStyle w:val="B1"/>
        <w:rPr/>
      </w:pPr>
      <w:r>
        <w:rPr/>
        <w:t>4.</w:t>
        <w:tab/>
        <w:t>Set the uplink DPCH power control parameters to use Algorithm 1with a step size of 1 dB and the uplink HS-DPCCH to be discontinuous as specified in Table C.4.3.1.</w:t>
      </w:r>
    </w:p>
    <w:p>
      <w:pPr>
        <w:pStyle w:val="Normal"/>
        <w:rPr/>
      </w:pPr>
      <w:r>
        <w:rPr/>
        <w:t>See TS 34.108 [3] for details regarding generic call setup procedure.</w:t>
      </w:r>
    </w:p>
    <w:p>
      <w:pPr>
        <w:pStyle w:val="Heading4"/>
        <w:ind w:left="1418" w:hanging="1418"/>
        <w:rPr/>
      </w:pPr>
      <w:r>
        <w:rPr/>
        <w:t>7.13.4.2</w:t>
        <w:tab/>
        <w:t>Procedure</w:t>
      </w:r>
    </w:p>
    <w:p>
      <w:pPr>
        <w:pStyle w:val="B1"/>
        <w:rPr/>
      </w:pPr>
      <w:r>
        <w:rPr/>
        <w:t>1.</w:t>
        <w:tab/>
        <w:t>After call set up generate suitable TPC commands from the SS to set the output power of the UE, measured at the UE antenna connector, to be in the range -15 dBm +-2 dB. This is a nominal setting and not part of the test requirements.</w:t>
      </w:r>
    </w:p>
    <w:p>
      <w:pPr>
        <w:pStyle w:val="B1"/>
        <w:rPr/>
      </w:pPr>
      <w:r>
        <w:rPr/>
        <w:t>2.</w:t>
        <w:tab/>
        <w:t>SS shall not send any data on HS-DSCH.</w:t>
      </w:r>
    </w:p>
    <w:p>
      <w:pPr>
        <w:pStyle w:val="B1"/>
        <w:rPr/>
      </w:pPr>
      <w:r>
        <w:rPr/>
        <w:t>3.</w:t>
        <w:tab/>
        <w:t xml:space="preserve">SS then sends UP/DOWN/UP/DOWN TPC pattern as specified in Table 7.13.3 during those slots which correspond to UL DPCCH slots that are transmitted. During those slots which correspond to UL DPCCH slots that are not transmitted the SS shall send UP commands to the UE. </w:t>
      </w:r>
    </w:p>
    <w:p>
      <w:pPr>
        <w:pStyle w:val="NO"/>
        <w:rPr/>
      </w:pPr>
      <w:r>
        <w:rPr/>
        <w:t>NOTE:</w:t>
        <w:tab/>
        <w:t>Test requirements assume that SS sends UP command during the slot which corresponds to the first UL DPCCH slot which is transmitted after the gap. The SS implementation of this feature may require further studies.</w:t>
      </w:r>
    </w:p>
    <w:p>
      <w:pPr>
        <w:pStyle w:val="B1"/>
        <w:rPr/>
      </w:pPr>
      <w:r>
        <w:rPr/>
        <w:t>4.</w:t>
        <w:tab/>
        <w:t xml:space="preserve">The SS shall measure the uplink transmitter power difference. The transmit power difference is defined as the difference between the power of the last slot transmitted before the gap and the power of the first slot transmitted after the gap. </w:t>
      </w:r>
      <w:r>
        <w:rPr>
          <w:rFonts w:eastAsia="香~??’c‘I;Yu Gothic"/>
        </w:rPr>
        <w:t>The on power observation period is defined as the mean power over one timeslot excluding any transient periods.</w:t>
      </w:r>
    </w:p>
    <w:p>
      <w:pPr>
        <w:pStyle w:val="B1"/>
        <w:rPr/>
      </w:pPr>
      <w:r>
        <w:rPr>
          <w:rFonts w:eastAsia="香~??’c‘I;Yu Gothic" w:cs="v5.0.0;Times New Roman"/>
        </w:rPr>
        <w:t>5.</w:t>
        <w:tab/>
        <w:t xml:space="preserve">The measured uplink transmitter power difference </w:t>
      </w:r>
      <w:r>
        <w:rPr/>
        <w:t>shall be within the range as defined in Table 7.13.4.</w:t>
      </w:r>
    </w:p>
    <w:p>
      <w:pPr>
        <w:pStyle w:val="H6"/>
        <w:rPr/>
      </w:pPr>
      <w:r>
        <w:rPr/>
        <w:t>Specific Message Contents</w:t>
      </w:r>
    </w:p>
    <w:p>
      <w:pPr>
        <w:pStyle w:val="Normal"/>
        <w:rPr/>
      </w:pPr>
      <w:r>
        <w:rPr/>
        <w:t>All message indicated above shall use the same content as described in the default message content in clause 9 of TS TS 34.108 [3] with the following exceptions.</w:t>
      </w:r>
    </w:p>
    <w:p>
      <w:pPr>
        <w:pStyle w:val="H6"/>
        <w:rPr/>
      </w:pPr>
      <w:r>
        <w:rPr/>
        <w:t>RRC CONNECTION REQUEST (Step 2)</w:t>
      </w:r>
    </w:p>
    <w:tbl>
      <w:tblPr>
        <w:tblW w:w="9842" w:type="dxa"/>
        <w:jc w:val="center"/>
        <w:tblInd w:w="0" w:type="dxa"/>
        <w:tblLayout w:type="fixed"/>
        <w:tblCellMar>
          <w:top w:w="0" w:type="dxa"/>
          <w:left w:w="28" w:type="dxa"/>
          <w:bottom w:w="0" w:type="dxa"/>
          <w:right w:w="108" w:type="dxa"/>
        </w:tblCellMar>
      </w:tblPr>
      <w:tblGrid>
        <w:gridCol w:w="4395"/>
        <w:gridCol w:w="3969"/>
        <w:gridCol w:w="1478"/>
      </w:tblGrid>
      <w:tr>
        <w:trPr/>
        <w:tc>
          <w:tcPr>
            <w:tcW w:w="439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396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c>
          <w:tcPr>
            <w:tcW w:w="1478" w:type="dxa"/>
            <w:tcBorders>
              <w:top w:val="single" w:sz="6" w:space="0" w:color="000000"/>
              <w:left w:val="single" w:sz="6" w:space="0" w:color="000000"/>
              <w:bottom w:val="single" w:sz="6" w:space="0" w:color="000000"/>
              <w:right w:val="single" w:sz="6" w:space="0" w:color="000000"/>
            </w:tcBorders>
          </w:tcPr>
          <w:p>
            <w:pPr>
              <w:pStyle w:val="TAR"/>
              <w:rPr/>
            </w:pPr>
            <w:r>
              <w:rPr/>
              <w:t>Version</w:t>
            </w:r>
          </w:p>
        </w:tc>
      </w:tr>
      <w:tr>
        <w:trPr>
          <w:cantSplit w:val="true"/>
        </w:trPr>
        <w:tc>
          <w:tcPr>
            <w:tcW w:w="4395" w:type="dxa"/>
            <w:tcBorders>
              <w:top w:val="single" w:sz="6" w:space="0" w:color="000000"/>
              <w:left w:val="single" w:sz="4" w:space="0" w:color="000000"/>
              <w:bottom w:val="single" w:sz="4" w:space="0" w:color="000000"/>
              <w:right w:val="single" w:sz="4" w:space="0" w:color="000000"/>
            </w:tcBorders>
          </w:tcPr>
          <w:p>
            <w:pPr>
              <w:pStyle w:val="TAL"/>
              <w:rPr/>
            </w:pPr>
            <w:r>
              <w:rPr/>
              <w:t>Message Type</w:t>
            </w:r>
          </w:p>
        </w:tc>
        <w:tc>
          <w:tcPr>
            <w:tcW w:w="3969" w:type="dxa"/>
            <w:tcBorders>
              <w:top w:val="single" w:sz="6"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6"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Support for F-DPCH</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TRUE</w:t>
            </w:r>
          </w:p>
        </w:tc>
        <w:tc>
          <w:tcPr>
            <w:tcW w:w="1478"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6"/>
        <w:rPr/>
      </w:pPr>
      <w:r>
        <w:rPr/>
        <w:t xml:space="preserve">RADIO BEARER SETUP HSDPA </w:t>
      </w:r>
      <w:r>
        <w:rPr>
          <w:rFonts w:cs="Arial"/>
        </w:rPr>
        <w:t>with F-DPCH</w:t>
      </w:r>
      <w:r>
        <w:rPr/>
        <w:t xml:space="preserve"> (Step 2)</w:t>
      </w:r>
    </w:p>
    <w:tbl>
      <w:tblPr>
        <w:tblW w:w="9842" w:type="dxa"/>
        <w:jc w:val="center"/>
        <w:tblInd w:w="0" w:type="dxa"/>
        <w:tblLayout w:type="fixed"/>
        <w:tblCellMar>
          <w:top w:w="0" w:type="dxa"/>
          <w:left w:w="28" w:type="dxa"/>
          <w:bottom w:w="0" w:type="dxa"/>
          <w:right w:w="108" w:type="dxa"/>
        </w:tblCellMar>
      </w:tblPr>
      <w:tblGrid>
        <w:gridCol w:w="4395"/>
        <w:gridCol w:w="3969"/>
        <w:gridCol w:w="1478"/>
      </w:tblGrid>
      <w:tr>
        <w:trPr>
          <w:tblHeader w:val="true"/>
        </w:trPr>
        <w:tc>
          <w:tcPr>
            <w:tcW w:w="439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396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Value/remark</w:t>
            </w:r>
          </w:p>
        </w:tc>
        <w:tc>
          <w:tcPr>
            <w:tcW w:w="147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Version</w:t>
            </w:r>
          </w:p>
        </w:tc>
      </w:tr>
      <w:tr>
        <w:trPr>
          <w:cantSplit w:val="true"/>
        </w:trPr>
        <w:tc>
          <w:tcPr>
            <w:tcW w:w="4395" w:type="dxa"/>
            <w:tcBorders>
              <w:top w:val="single" w:sz="6" w:space="0" w:color="000000"/>
              <w:left w:val="single" w:sz="4" w:space="0" w:color="000000"/>
              <w:right w:val="single" w:sz="4" w:space="0" w:color="000000"/>
            </w:tcBorders>
          </w:tcPr>
          <w:p>
            <w:pPr>
              <w:pStyle w:val="TAL"/>
              <w:rPr/>
            </w:pPr>
            <w:r>
              <w:rPr/>
              <w:t>UL Transport channel information for all transport channels</w:t>
            </w:r>
          </w:p>
        </w:tc>
        <w:tc>
          <w:tcPr>
            <w:tcW w:w="3969" w:type="dxa"/>
            <w:tcBorders>
              <w:top w:val="single" w:sz="6" w:space="0" w:color="000000"/>
              <w:left w:val="single" w:sz="4" w:space="0" w:color="000000"/>
              <w:right w:val="single" w:sz="4" w:space="0" w:color="000000"/>
            </w:tcBorders>
          </w:tcPr>
          <w:p>
            <w:pPr>
              <w:pStyle w:val="TAL"/>
              <w:snapToGrid w:val="false"/>
              <w:rPr/>
            </w:pPr>
            <w:r>
              <w:rPr/>
            </w:r>
          </w:p>
        </w:tc>
        <w:tc>
          <w:tcPr>
            <w:tcW w:w="1478" w:type="dxa"/>
            <w:tcBorders>
              <w:top w:val="single" w:sz="6" w:space="0" w:color="000000"/>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PRACH TFCS</w:t>
            </w:r>
          </w:p>
        </w:tc>
        <w:tc>
          <w:tcPr>
            <w:tcW w:w="3969" w:type="dxa"/>
            <w:tcBorders>
              <w:left w:val="single" w:sz="4" w:space="0" w:color="000000"/>
              <w:right w:val="single" w:sz="4" w:space="0" w:color="000000"/>
            </w:tcBorders>
          </w:tcPr>
          <w:p>
            <w:pPr>
              <w:pStyle w:val="TAL"/>
              <w:rPr/>
            </w:pPr>
            <w:r>
              <w:rPr/>
              <w:t>Not Present</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TFC subset</w:t>
            </w:r>
          </w:p>
        </w:tc>
        <w:tc>
          <w:tcPr>
            <w:tcW w:w="3969" w:type="dxa"/>
            <w:tcBorders>
              <w:left w:val="single" w:sz="4" w:space="0" w:color="000000"/>
              <w:right w:val="single" w:sz="4" w:space="0" w:color="000000"/>
            </w:tcBorders>
          </w:tcPr>
          <w:p>
            <w:pPr>
              <w:pStyle w:val="TAL"/>
              <w:rPr/>
            </w:pPr>
            <w:r>
              <w:rPr/>
              <w:t>Not Present</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UL DCH TFCS</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TFCI signalling</w:t>
            </w:r>
          </w:p>
        </w:tc>
        <w:tc>
          <w:tcPr>
            <w:tcW w:w="3969" w:type="dxa"/>
            <w:tcBorders>
              <w:left w:val="single" w:sz="4" w:space="0" w:color="000000"/>
              <w:right w:val="single" w:sz="4" w:space="0" w:color="000000"/>
            </w:tcBorders>
          </w:tcPr>
          <w:p>
            <w:pPr>
              <w:pStyle w:val="TAL"/>
              <w:rPr/>
            </w:pPr>
            <w:r>
              <w:rPr/>
              <w:t>Normal</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TFCI Field 1 information</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TFCS representation</w:t>
            </w:r>
          </w:p>
        </w:tc>
        <w:tc>
          <w:tcPr>
            <w:tcW w:w="3969" w:type="dxa"/>
            <w:tcBorders>
              <w:left w:val="single" w:sz="4" w:space="0" w:color="000000"/>
              <w:right w:val="single" w:sz="4" w:space="0" w:color="000000"/>
            </w:tcBorders>
          </w:tcPr>
          <w:p>
            <w:pPr>
              <w:pStyle w:val="TAL"/>
              <w:rPr/>
            </w:pPr>
            <w:r>
              <w:rPr/>
              <w:t>Complete reconfiguration</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TFCS complete reconfiguration information</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CTFC Size</w:t>
            </w:r>
          </w:p>
        </w:tc>
        <w:tc>
          <w:tcPr>
            <w:tcW w:w="3969" w:type="dxa"/>
            <w:tcBorders>
              <w:left w:val="single" w:sz="4" w:space="0" w:color="000000"/>
              <w:right w:val="single" w:sz="4" w:space="0" w:color="000000"/>
            </w:tcBorders>
          </w:tcPr>
          <w:p>
            <w:pPr>
              <w:pStyle w:val="TAL"/>
              <w:rPr/>
            </w:pPr>
            <w:r>
              <w:rPr/>
              <w:t>2 bit CTFC</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CTFC information</w:t>
            </w:r>
          </w:p>
        </w:tc>
        <w:tc>
          <w:tcPr>
            <w:tcW w:w="3969" w:type="dxa"/>
            <w:tcBorders>
              <w:left w:val="single" w:sz="4" w:space="0" w:color="000000"/>
              <w:right w:val="single" w:sz="4" w:space="0" w:color="000000"/>
            </w:tcBorders>
          </w:tcPr>
          <w:p>
            <w:pPr>
              <w:pStyle w:val="TAL"/>
              <w:rPr/>
            </w:pPr>
            <w:r>
              <w:rPr/>
              <w:t>2 TFCs</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- 2bit CTFC</w:t>
            </w:r>
          </w:p>
        </w:tc>
        <w:tc>
          <w:tcPr>
            <w:tcW w:w="3969" w:type="dxa"/>
            <w:tcBorders>
              <w:left w:val="single" w:sz="4" w:space="0" w:color="000000"/>
              <w:right w:val="single" w:sz="4" w:space="0" w:color="000000"/>
            </w:tcBorders>
          </w:tcPr>
          <w:p>
            <w:pPr>
              <w:pStyle w:val="TAL"/>
              <w:rPr/>
            </w:pPr>
            <w:r>
              <w:rPr/>
              <w:t>0</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Power offset Information</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Gain Factors</w:t>
            </w:r>
          </w:p>
        </w:tc>
        <w:tc>
          <w:tcPr>
            <w:tcW w:w="3969" w:type="dxa"/>
            <w:tcBorders>
              <w:left w:val="single" w:sz="4" w:space="0" w:color="000000"/>
              <w:right w:val="single" w:sz="4" w:space="0" w:color="000000"/>
            </w:tcBorders>
          </w:tcPr>
          <w:p>
            <w:pPr>
              <w:pStyle w:val="TAL"/>
              <w:rPr/>
            </w:pPr>
            <w:r>
              <w:rPr/>
              <w:t>computedGainFactors</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Reference TFC ID</w:t>
            </w:r>
          </w:p>
        </w:tc>
        <w:tc>
          <w:tcPr>
            <w:tcW w:w="3969" w:type="dxa"/>
            <w:tcBorders>
              <w:left w:val="single" w:sz="4" w:space="0" w:color="000000"/>
              <w:right w:val="single" w:sz="4" w:space="0" w:color="000000"/>
            </w:tcBorders>
          </w:tcPr>
          <w:p>
            <w:pPr>
              <w:pStyle w:val="TAL"/>
              <w:rPr/>
            </w:pPr>
            <w:r>
              <w:rPr/>
              <w:t>0</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Power offset Pp-m</w:t>
            </w:r>
          </w:p>
        </w:tc>
        <w:tc>
          <w:tcPr>
            <w:tcW w:w="3969" w:type="dxa"/>
            <w:tcBorders>
              <w:left w:val="single" w:sz="4" w:space="0" w:color="000000"/>
              <w:right w:val="single" w:sz="4" w:space="0" w:color="000000"/>
            </w:tcBorders>
          </w:tcPr>
          <w:p>
            <w:pPr>
              <w:pStyle w:val="TAL"/>
              <w:rPr/>
            </w:pPr>
            <w:r>
              <w:rPr/>
              <w:t>Not Present</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- 2bit CTFC</w:t>
            </w:r>
          </w:p>
        </w:tc>
        <w:tc>
          <w:tcPr>
            <w:tcW w:w="3969" w:type="dxa"/>
            <w:tcBorders>
              <w:left w:val="single" w:sz="4" w:space="0" w:color="000000"/>
              <w:right w:val="single" w:sz="4" w:space="0" w:color="000000"/>
            </w:tcBorders>
          </w:tcPr>
          <w:p>
            <w:pPr>
              <w:pStyle w:val="TAL"/>
              <w:rPr/>
            </w:pPr>
            <w:r>
              <w:rPr/>
              <w:t>1</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Power offset Information</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Gain Factors</w:t>
            </w:r>
          </w:p>
        </w:tc>
        <w:tc>
          <w:tcPr>
            <w:tcW w:w="3969" w:type="dxa"/>
            <w:tcBorders>
              <w:left w:val="single" w:sz="4" w:space="0" w:color="000000"/>
              <w:right w:val="single" w:sz="4" w:space="0" w:color="000000"/>
            </w:tcBorders>
          </w:tcPr>
          <w:p>
            <w:pPr>
              <w:pStyle w:val="TAL"/>
              <w:rPr/>
            </w:pPr>
            <w:r>
              <w:rPr/>
              <w:t>signalledGainFactors</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Gain factor ßc</w:t>
            </w:r>
          </w:p>
        </w:tc>
        <w:tc>
          <w:tcPr>
            <w:tcW w:w="3969" w:type="dxa"/>
            <w:tcBorders>
              <w:left w:val="single" w:sz="4" w:space="0" w:color="000000"/>
              <w:right w:val="single" w:sz="4" w:space="0" w:color="000000"/>
            </w:tcBorders>
          </w:tcPr>
          <w:p>
            <w:pPr>
              <w:pStyle w:val="TAL"/>
              <w:rPr/>
            </w:pPr>
            <w:r>
              <w:rPr/>
              <w:t>11</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Gain factor ßd</w:t>
            </w:r>
          </w:p>
        </w:tc>
        <w:tc>
          <w:tcPr>
            <w:tcW w:w="3969" w:type="dxa"/>
            <w:tcBorders>
              <w:left w:val="single" w:sz="4" w:space="0" w:color="000000"/>
              <w:right w:val="single" w:sz="4" w:space="0" w:color="000000"/>
            </w:tcBorders>
          </w:tcPr>
          <w:p>
            <w:pPr>
              <w:pStyle w:val="TAL"/>
              <w:rPr/>
            </w:pPr>
            <w:r>
              <w:rPr/>
              <w:t>15</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Reference TFC ID</w:t>
            </w:r>
          </w:p>
        </w:tc>
        <w:tc>
          <w:tcPr>
            <w:tcW w:w="3969" w:type="dxa"/>
            <w:tcBorders>
              <w:left w:val="single" w:sz="4" w:space="0" w:color="000000"/>
              <w:right w:val="single" w:sz="4" w:space="0" w:color="000000"/>
            </w:tcBorders>
          </w:tcPr>
          <w:p>
            <w:pPr>
              <w:pStyle w:val="TAL"/>
              <w:rPr/>
            </w:pPr>
            <w:r>
              <w:rPr/>
              <w:t>0</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bottom w:val="single" w:sz="6" w:space="0" w:color="000000"/>
              <w:right w:val="single" w:sz="4" w:space="0" w:color="000000"/>
            </w:tcBorders>
          </w:tcPr>
          <w:p>
            <w:pPr>
              <w:pStyle w:val="TAL"/>
              <w:rPr/>
            </w:pPr>
            <w:r>
              <w:rPr>
                <w:rFonts w:eastAsia="Arial"/>
              </w:rPr>
              <w:t xml:space="preserve">                  </w:t>
            </w:r>
            <w:r>
              <w:rPr/>
              <w:t>- Power offset Pp-m</w:t>
            </w:r>
          </w:p>
        </w:tc>
        <w:tc>
          <w:tcPr>
            <w:tcW w:w="3969" w:type="dxa"/>
            <w:tcBorders>
              <w:left w:val="single" w:sz="4" w:space="0" w:color="000000"/>
              <w:bottom w:val="single" w:sz="6" w:space="0" w:color="000000"/>
              <w:right w:val="single" w:sz="4" w:space="0" w:color="000000"/>
            </w:tcBorders>
          </w:tcPr>
          <w:p>
            <w:pPr>
              <w:pStyle w:val="TAL"/>
              <w:rPr/>
            </w:pPr>
            <w:r>
              <w:rPr/>
              <w:t>Not Present</w:t>
            </w:r>
          </w:p>
        </w:tc>
        <w:tc>
          <w:tcPr>
            <w:tcW w:w="1478" w:type="dxa"/>
            <w:tcBorders>
              <w:left w:val="single" w:sz="4" w:space="0" w:color="000000"/>
              <w:bottom w:val="single" w:sz="6" w:space="0" w:color="000000"/>
              <w:right w:val="single" w:sz="4" w:space="0" w:color="000000"/>
            </w:tcBorders>
          </w:tcPr>
          <w:p>
            <w:pPr>
              <w:pStyle w:val="TAL"/>
              <w:snapToGrid w:val="false"/>
              <w:rPr/>
            </w:pPr>
            <w:r>
              <w:rPr/>
            </w:r>
          </w:p>
        </w:tc>
      </w:tr>
      <w:tr>
        <w:trPr>
          <w:cantSplit w:val="true"/>
        </w:trPr>
        <w:tc>
          <w:tcPr>
            <w:tcW w:w="4395" w:type="dxa"/>
            <w:tcBorders>
              <w:top w:val="single" w:sz="6" w:space="0" w:color="000000"/>
              <w:left w:val="single" w:sz="4" w:space="0" w:color="000000"/>
              <w:right w:val="single" w:sz="4" w:space="0" w:color="000000"/>
            </w:tcBorders>
          </w:tcPr>
          <w:p>
            <w:pPr>
              <w:pStyle w:val="TAL"/>
              <w:rPr/>
            </w:pPr>
            <w:r>
              <w:rPr/>
              <w:t>Uplink DPCH info</w:t>
            </w:r>
          </w:p>
        </w:tc>
        <w:tc>
          <w:tcPr>
            <w:tcW w:w="3969" w:type="dxa"/>
            <w:tcBorders>
              <w:top w:val="single" w:sz="6" w:space="0" w:color="000000"/>
              <w:left w:val="single" w:sz="4" w:space="0" w:color="000000"/>
              <w:right w:val="single" w:sz="4" w:space="0" w:color="000000"/>
            </w:tcBorders>
          </w:tcPr>
          <w:p>
            <w:pPr>
              <w:pStyle w:val="TAL"/>
              <w:snapToGrid w:val="false"/>
              <w:rPr/>
            </w:pPr>
            <w:r>
              <w:rPr/>
            </w:r>
          </w:p>
        </w:tc>
        <w:tc>
          <w:tcPr>
            <w:tcW w:w="1478" w:type="dxa"/>
            <w:tcBorders>
              <w:top w:val="single" w:sz="6" w:space="0" w:color="000000"/>
              <w:left w:val="single" w:sz="4" w:space="0" w:color="000000"/>
              <w:right w:val="single" w:sz="4" w:space="0" w:color="000000"/>
            </w:tcBorders>
          </w:tcPr>
          <w:p>
            <w:pPr>
              <w:pStyle w:val="TAL"/>
              <w:rPr/>
            </w:pPr>
            <w:r>
              <w:rPr/>
              <w:t>Rel-6</w:t>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Uplink DPCH power control info</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xml:space="preserve">- </w:t>
            </w:r>
            <w:r>
              <w:rPr>
                <w:rFonts w:cs="Symbol" w:ascii="Symbol" w:hAnsi="Symbol"/>
              </w:rPr>
              <w:t></w:t>
            </w:r>
            <w:r>
              <w:rPr>
                <w:position w:val="-6"/>
                <w:sz w:val="14"/>
                <w:szCs w:val="14"/>
              </w:rPr>
              <w:t>ACK</w:t>
            </w:r>
          </w:p>
        </w:tc>
        <w:tc>
          <w:tcPr>
            <w:tcW w:w="3969" w:type="dxa"/>
            <w:tcBorders>
              <w:left w:val="single" w:sz="4" w:space="0" w:color="000000"/>
              <w:right w:val="single" w:sz="4" w:space="0" w:color="000000"/>
            </w:tcBorders>
          </w:tcPr>
          <w:p>
            <w:pPr>
              <w:pStyle w:val="TAL"/>
              <w:rPr/>
            </w:pPr>
            <w:r>
              <w:rPr/>
              <w:t>5</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xml:space="preserve">- </w:t>
            </w:r>
            <w:r>
              <w:rPr>
                <w:rFonts w:cs="Symbol" w:ascii="Symbol" w:hAnsi="Symbol"/>
              </w:rPr>
              <w:t></w:t>
            </w:r>
            <w:r>
              <w:rPr>
                <w:position w:val="-6"/>
                <w:sz w:val="14"/>
                <w:szCs w:val="14"/>
              </w:rPr>
              <w:t>NACK</w:t>
            </w:r>
          </w:p>
        </w:tc>
        <w:tc>
          <w:tcPr>
            <w:tcW w:w="3969" w:type="dxa"/>
            <w:tcBorders>
              <w:left w:val="single" w:sz="4" w:space="0" w:color="000000"/>
              <w:right w:val="single" w:sz="4" w:space="0" w:color="000000"/>
            </w:tcBorders>
          </w:tcPr>
          <w:p>
            <w:pPr>
              <w:pStyle w:val="TAL"/>
              <w:rPr/>
            </w:pPr>
            <w:r>
              <w:rPr/>
              <w:t>5</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bottom w:val="single" w:sz="6" w:space="0" w:color="000000"/>
              <w:right w:val="single" w:sz="4" w:space="0" w:color="000000"/>
            </w:tcBorders>
          </w:tcPr>
          <w:p>
            <w:pPr>
              <w:pStyle w:val="TAL"/>
              <w:rPr/>
            </w:pPr>
            <w:r>
              <w:rPr>
                <w:rFonts w:eastAsia="Arial"/>
              </w:rPr>
              <w:t xml:space="preserve">          </w:t>
            </w:r>
            <w:r>
              <w:rPr/>
              <w:t>- Ack-Nack repetition factor</w:t>
            </w:r>
          </w:p>
        </w:tc>
        <w:tc>
          <w:tcPr>
            <w:tcW w:w="3969" w:type="dxa"/>
            <w:tcBorders>
              <w:left w:val="single" w:sz="4" w:space="0" w:color="000000"/>
              <w:bottom w:val="single" w:sz="6" w:space="0" w:color="000000"/>
              <w:right w:val="single" w:sz="4" w:space="0" w:color="000000"/>
            </w:tcBorders>
          </w:tcPr>
          <w:p>
            <w:pPr>
              <w:pStyle w:val="TAL"/>
              <w:rPr/>
            </w:pPr>
            <w:r>
              <w:rPr/>
              <w:t>1 (ACKs/NACKs are not repeated)</w:t>
            </w:r>
          </w:p>
        </w:tc>
        <w:tc>
          <w:tcPr>
            <w:tcW w:w="1478" w:type="dxa"/>
            <w:tcBorders>
              <w:left w:val="single" w:sz="4" w:space="0" w:color="000000"/>
              <w:bottom w:val="single" w:sz="6" w:space="0" w:color="000000"/>
              <w:right w:val="single" w:sz="4" w:space="0" w:color="000000"/>
            </w:tcBorders>
          </w:tcPr>
          <w:p>
            <w:pPr>
              <w:pStyle w:val="TAL"/>
              <w:snapToGrid w:val="false"/>
              <w:rPr/>
            </w:pPr>
            <w:r>
              <w:rPr/>
            </w:r>
          </w:p>
        </w:tc>
      </w:tr>
      <w:tr>
        <w:trPr>
          <w:cantSplit w:val="true"/>
        </w:trPr>
        <w:tc>
          <w:tcPr>
            <w:tcW w:w="4395" w:type="dxa"/>
            <w:tcBorders>
              <w:top w:val="single" w:sz="6" w:space="0" w:color="000000"/>
              <w:left w:val="single" w:sz="4" w:space="0" w:color="000000"/>
              <w:right w:val="single" w:sz="4" w:space="0" w:color="000000"/>
            </w:tcBorders>
          </w:tcPr>
          <w:p>
            <w:pPr>
              <w:pStyle w:val="TAL"/>
              <w:rPr/>
            </w:pPr>
            <w:r>
              <w:rPr/>
              <w:t>Downlink HS-PDSCH Information</w:t>
            </w:r>
          </w:p>
        </w:tc>
        <w:tc>
          <w:tcPr>
            <w:tcW w:w="3969" w:type="dxa"/>
            <w:tcBorders>
              <w:top w:val="single" w:sz="6" w:space="0" w:color="000000"/>
              <w:left w:val="single" w:sz="4" w:space="0" w:color="000000"/>
              <w:right w:val="single" w:sz="4" w:space="0" w:color="000000"/>
            </w:tcBorders>
          </w:tcPr>
          <w:p>
            <w:pPr>
              <w:pStyle w:val="TAL"/>
              <w:snapToGrid w:val="false"/>
              <w:rPr/>
            </w:pPr>
            <w:r>
              <w:rPr/>
            </w:r>
          </w:p>
        </w:tc>
        <w:tc>
          <w:tcPr>
            <w:tcW w:w="1478" w:type="dxa"/>
            <w:tcBorders>
              <w:top w:val="single" w:sz="6" w:space="0" w:color="000000"/>
              <w:left w:val="single" w:sz="4" w:space="0" w:color="000000"/>
              <w:right w:val="single" w:sz="4" w:space="0" w:color="000000"/>
            </w:tcBorders>
          </w:tcPr>
          <w:p>
            <w:pPr>
              <w:pStyle w:val="TAL"/>
              <w:rPr/>
            </w:pPr>
            <w:r>
              <w:rPr/>
              <w:t>Rel-6</w:t>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HS-SCCH Info</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DL Scrambling Code</w:t>
            </w:r>
          </w:p>
        </w:tc>
        <w:tc>
          <w:tcPr>
            <w:tcW w:w="3969" w:type="dxa"/>
            <w:tcBorders>
              <w:left w:val="single" w:sz="4" w:space="0" w:color="000000"/>
              <w:right w:val="single" w:sz="4" w:space="0" w:color="000000"/>
            </w:tcBorders>
          </w:tcPr>
          <w:p>
            <w:pPr>
              <w:pStyle w:val="TAL"/>
              <w:rPr/>
            </w:pPr>
            <w:r>
              <w:rPr/>
              <w:t>Not present</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HS-SCCH Channelisation Code Information</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HS-SCCH Channelisation Code</w:t>
            </w:r>
          </w:p>
        </w:tc>
        <w:tc>
          <w:tcPr>
            <w:tcW w:w="3969" w:type="dxa"/>
            <w:tcBorders>
              <w:left w:val="single" w:sz="4" w:space="0" w:color="000000"/>
              <w:right w:val="single" w:sz="4" w:space="0" w:color="000000"/>
            </w:tcBorders>
          </w:tcPr>
          <w:p>
            <w:pPr>
              <w:pStyle w:val="TAL"/>
              <w:rPr/>
            </w:pPr>
            <w:r>
              <w:rPr/>
              <w:t>2</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Measurement Feedback Info</w:t>
            </w:r>
          </w:p>
        </w:tc>
        <w:tc>
          <w:tcPr>
            <w:tcW w:w="3969" w:type="dxa"/>
            <w:tcBorders>
              <w:left w:val="single" w:sz="4" w:space="0" w:color="000000"/>
              <w:right w:val="single" w:sz="4" w:space="0" w:color="000000"/>
            </w:tcBorders>
          </w:tcPr>
          <w:p>
            <w:pPr>
              <w:pStyle w:val="TAL"/>
              <w:snapToGrid w:val="false"/>
              <w:rPr/>
            </w:pPr>
            <w:r>
              <w:rPr/>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right w:val="single" w:sz="4" w:space="0" w:color="000000"/>
            </w:tcBorders>
          </w:tcPr>
          <w:p>
            <w:pPr>
              <w:pStyle w:val="TAL"/>
              <w:rPr/>
            </w:pPr>
            <w:r>
              <w:rPr/>
              <w:t>FDD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POhsdsch</w:t>
            </w:r>
          </w:p>
        </w:tc>
        <w:tc>
          <w:tcPr>
            <w:tcW w:w="3969" w:type="dxa"/>
            <w:tcBorders>
              <w:left w:val="single" w:sz="4" w:space="0" w:color="000000"/>
              <w:right w:val="single" w:sz="4" w:space="0" w:color="000000"/>
            </w:tcBorders>
          </w:tcPr>
          <w:p>
            <w:pPr>
              <w:pStyle w:val="TAL"/>
              <w:rPr/>
            </w:pPr>
            <w:r>
              <w:rPr/>
              <w:t>7 dB</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CQI Feedback cycle, k</w:t>
            </w:r>
          </w:p>
        </w:tc>
        <w:tc>
          <w:tcPr>
            <w:tcW w:w="3969" w:type="dxa"/>
            <w:tcBorders>
              <w:left w:val="single" w:sz="4" w:space="0" w:color="000000"/>
              <w:right w:val="single" w:sz="4" w:space="0" w:color="000000"/>
            </w:tcBorders>
          </w:tcPr>
          <w:p>
            <w:pPr>
              <w:pStyle w:val="TAL"/>
              <w:rPr/>
            </w:pPr>
            <w:r>
              <w:rPr/>
              <w:t>0 ms (CQI reports are not sent)</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CQI repetition factor</w:t>
            </w:r>
          </w:p>
        </w:tc>
        <w:tc>
          <w:tcPr>
            <w:tcW w:w="3969" w:type="dxa"/>
            <w:tcBorders>
              <w:left w:val="single" w:sz="4" w:space="0" w:color="000000"/>
              <w:right w:val="single" w:sz="4" w:space="0" w:color="000000"/>
            </w:tcBorders>
          </w:tcPr>
          <w:p>
            <w:pPr>
              <w:pStyle w:val="TAL"/>
              <w:rPr/>
            </w:pPr>
            <w:r>
              <w:rPr/>
              <w:t>1 (CQI reports are not repeated)</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right w:val="single" w:sz="4" w:space="0" w:color="000000"/>
            </w:tcBorders>
          </w:tcPr>
          <w:p>
            <w:pPr>
              <w:pStyle w:val="TAL"/>
              <w:rPr/>
            </w:pPr>
            <w:r>
              <w:rPr>
                <w:rFonts w:eastAsia="Arial"/>
              </w:rPr>
              <w:t xml:space="preserve">            </w:t>
            </w:r>
            <w:r>
              <w:rPr/>
              <w:t xml:space="preserve">- </w:t>
            </w:r>
            <w:r>
              <w:rPr>
                <w:rFonts w:cs="Symbol" w:ascii="Symbol" w:hAnsi="Symbol"/>
              </w:rPr>
              <w:t></w:t>
            </w:r>
            <w:r>
              <w:rPr>
                <w:position w:val="-6"/>
                <w:sz w:val="14"/>
                <w:szCs w:val="14"/>
              </w:rPr>
              <w:t>CQI</w:t>
            </w:r>
          </w:p>
        </w:tc>
        <w:tc>
          <w:tcPr>
            <w:tcW w:w="3969" w:type="dxa"/>
            <w:tcBorders>
              <w:left w:val="single" w:sz="4" w:space="0" w:color="000000"/>
              <w:right w:val="single" w:sz="4" w:space="0" w:color="000000"/>
            </w:tcBorders>
          </w:tcPr>
          <w:p>
            <w:pPr>
              <w:pStyle w:val="TAL"/>
              <w:rPr/>
            </w:pPr>
            <w:r>
              <w:rPr/>
              <w:t>5 (corresponds to 0dB in relative power offset)</w:t>
            </w:r>
          </w:p>
        </w:tc>
        <w:tc>
          <w:tcPr>
            <w:tcW w:w="1478" w:type="dxa"/>
            <w:tcBorders>
              <w:left w:val="single" w:sz="4" w:space="0" w:color="000000"/>
              <w:right w:val="single" w:sz="4" w:space="0" w:color="000000"/>
            </w:tcBorders>
          </w:tcPr>
          <w:p>
            <w:pPr>
              <w:pStyle w:val="TAL"/>
              <w:snapToGrid w:val="false"/>
              <w:rPr/>
            </w:pPr>
            <w:r>
              <w:rPr/>
            </w:r>
          </w:p>
        </w:tc>
      </w:tr>
      <w:tr>
        <w:trPr>
          <w:cantSplit w:val="true"/>
        </w:trPr>
        <w:tc>
          <w:tcPr>
            <w:tcW w:w="4395" w:type="dxa"/>
            <w:tcBorders>
              <w:left w:val="single" w:sz="4" w:space="0" w:color="000000"/>
              <w:bottom w:val="single" w:sz="6" w:space="0" w:color="000000"/>
              <w:right w:val="single" w:sz="4" w:space="0" w:color="000000"/>
            </w:tcBorders>
          </w:tcPr>
          <w:p>
            <w:pPr>
              <w:pStyle w:val="TAL"/>
              <w:rPr/>
            </w:pPr>
            <w:r>
              <w:rPr>
                <w:rFonts w:eastAsia="Arial"/>
              </w:rPr>
              <w:t xml:space="preserve">    </w:t>
            </w:r>
            <w:r>
              <w:rPr/>
              <w:t>- CHOICE mode</w:t>
            </w:r>
          </w:p>
        </w:tc>
        <w:tc>
          <w:tcPr>
            <w:tcW w:w="3969" w:type="dxa"/>
            <w:tcBorders>
              <w:left w:val="single" w:sz="4" w:space="0" w:color="000000"/>
              <w:bottom w:val="single" w:sz="6" w:space="0" w:color="000000"/>
              <w:right w:val="single" w:sz="4" w:space="0" w:color="000000"/>
            </w:tcBorders>
          </w:tcPr>
          <w:p>
            <w:pPr>
              <w:pStyle w:val="TAL"/>
              <w:rPr/>
            </w:pPr>
            <w:r>
              <w:rPr/>
              <w:t>FDD (no data)</w:t>
            </w:r>
          </w:p>
        </w:tc>
        <w:tc>
          <w:tcPr>
            <w:tcW w:w="1478" w:type="dxa"/>
            <w:tcBorders>
              <w:left w:val="single" w:sz="4" w:space="0" w:color="000000"/>
              <w:bottom w:val="single" w:sz="6" w:space="0" w:color="000000"/>
              <w:right w:val="single" w:sz="4" w:space="0" w:color="000000"/>
            </w:tcBorders>
          </w:tcPr>
          <w:p>
            <w:pPr>
              <w:pStyle w:val="TAL"/>
              <w:snapToGrid w:val="false"/>
              <w:rPr/>
            </w:pPr>
            <w:r>
              <w:rPr/>
            </w:r>
          </w:p>
        </w:tc>
      </w:tr>
      <w:tr>
        <w:trPr>
          <w:cantSplit w:val="true"/>
        </w:trPr>
        <w:tc>
          <w:tcPr>
            <w:tcW w:w="4395" w:type="dxa"/>
            <w:tcBorders>
              <w:top w:val="single" w:sz="6" w:space="0" w:color="000000"/>
              <w:left w:val="single" w:sz="4" w:space="0" w:color="000000"/>
              <w:bottom w:val="single" w:sz="4" w:space="0" w:color="000000"/>
              <w:right w:val="single" w:sz="4" w:space="0" w:color="000000"/>
            </w:tcBorders>
          </w:tcPr>
          <w:p>
            <w:pPr>
              <w:pStyle w:val="TAL"/>
              <w:rPr/>
            </w:pPr>
            <w:r>
              <w:rPr/>
              <w:t>Downlink information common for all radio links</w:t>
            </w:r>
          </w:p>
        </w:tc>
        <w:tc>
          <w:tcPr>
            <w:tcW w:w="3969" w:type="dxa"/>
            <w:tcBorders>
              <w:top w:val="single" w:sz="6"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6"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 Downlink F-DPCH info common for all RL</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 Timing Indication</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Maintain</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Timing maintained Synchronization indicator</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FALSE</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power control information</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DPC mode</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0 (single)</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 TPC command error rate target</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0,01</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Downlink information for each radio link</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 Downlink information for each radio link </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t>- Choice mode</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FDD</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Primary CPICH info</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Primary scrambling code</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Reference to clause 6.1 "Default settings (FDD)"</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Serving HS-DSCH radio link indicator</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TRUE</w:t>
            </w:r>
          </w:p>
        </w:tc>
        <w:tc>
          <w:tcPr>
            <w:tcW w:w="1478" w:type="dxa"/>
            <w:tcBorders>
              <w:top w:val="single" w:sz="4" w:space="0" w:color="000000"/>
              <w:left w:val="single" w:sz="4" w:space="0" w:color="000000"/>
              <w:bottom w:val="single" w:sz="4" w:space="0" w:color="000000"/>
              <w:right w:val="single" w:sz="4" w:space="0" w:color="000000"/>
            </w:tcBorders>
          </w:tcPr>
          <w:p>
            <w:pPr>
              <w:pStyle w:val="TAL"/>
              <w:rPr/>
            </w:pPr>
            <w:r>
              <w:rPr/>
              <w:t>Rel-5</w:t>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DPCH info for each RL</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Downlink F-DPCH info for each RL</w:t>
            </w:r>
          </w:p>
        </w:tc>
        <w:tc>
          <w:tcPr>
            <w:tcW w:w="39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78"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Primary CPICH usage for channel estimation</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Primary CPICH may be used</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F-DPCH frame offset</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Set to value Default DPCH Offset Value (as currently stored in SS) mod 38 400</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Secondary CPICH info</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Secondary scrambling code</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Not Present</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Code number</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TPC combination index</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r>
        <w:rPr/>
        <w:t>7.13.5.</w:t>
        <w:tab/>
        <w:t>Test Requirements</w:t>
      </w:r>
    </w:p>
    <w:p>
      <w:pPr>
        <w:pStyle w:val="Normal"/>
        <w:rPr/>
      </w:pPr>
      <w:r>
        <w:rPr>
          <w:rFonts w:cs="v5.0.0;Times New Roman"/>
        </w:rPr>
        <w:t xml:space="preserve">Test parameters are specified in Table 7.13.3. </w:t>
      </w:r>
      <w:r>
        <w:rPr/>
        <w:t>After transmission gaps due to discontinuous uplink DPCCH transmission the uplink transmitter power difference shall be within the range as defined in Table 7.13.4.</w:t>
      </w:r>
    </w:p>
    <w:p>
      <w:pPr>
        <w:pStyle w:val="TH"/>
        <w:rPr/>
      </w:pPr>
      <w:r>
        <w:rPr/>
        <w:t>Table 7.13.3: Parameters for UE UL power control operation</w:t>
        <w:br/>
        <w:t>with discontinuous UL DPCCH transmission</w:t>
      </w:r>
    </w:p>
    <w:tbl>
      <w:tblPr>
        <w:tblW w:w="5966" w:type="dxa"/>
        <w:jc w:val="center"/>
        <w:tblInd w:w="0" w:type="dxa"/>
        <w:tblLayout w:type="fixed"/>
        <w:tblCellMar>
          <w:top w:w="0" w:type="dxa"/>
          <w:left w:w="28" w:type="dxa"/>
          <w:bottom w:w="0" w:type="dxa"/>
          <w:right w:w="108" w:type="dxa"/>
        </w:tblCellMar>
      </w:tblPr>
      <w:tblGrid>
        <w:gridCol w:w="2231"/>
        <w:gridCol w:w="1575"/>
        <w:gridCol w:w="2160"/>
      </w:tblGrid>
      <w:tr>
        <w:trPr>
          <w:cantSplit w:val="true"/>
        </w:trPr>
        <w:tc>
          <w:tcPr>
            <w:tcW w:w="223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5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21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1</w:t>
            </w:r>
          </w:p>
        </w:tc>
      </w:tr>
      <w:tr>
        <w:trPr>
          <w:cantSplit w:val="true"/>
        </w:trPr>
        <w:tc>
          <w:tcPr>
            <w:tcW w:w="2231" w:type="dxa"/>
            <w:tcBorders>
              <w:top w:val="single" w:sz="4" w:space="0" w:color="000000"/>
              <w:left w:val="single" w:sz="4" w:space="0" w:color="000000"/>
              <w:bottom w:val="single" w:sz="4" w:space="0" w:color="000000"/>
              <w:right w:val="single" w:sz="4" w:space="0" w:color="000000"/>
            </w:tcBorders>
            <w:vAlign w:val="center"/>
          </w:tcPr>
          <w:p>
            <w:pPr>
              <w:pStyle w:val="TAC"/>
              <w:rPr/>
            </w:pPr>
            <w:r>
              <w:rPr/>
              <w:t>Phase reference</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P-CPICH</w:t>
            </w:r>
          </w:p>
        </w:tc>
      </w:tr>
      <w:tr>
        <w:trPr>
          <w:cantSplit w:val="true"/>
        </w:trPr>
        <w:tc>
          <w:tcPr>
            <w:tcW w:w="2231" w:type="dxa"/>
            <w:tcBorders>
              <w:top w:val="single" w:sz="4" w:space="0" w:color="000000"/>
              <w:left w:val="single" w:sz="4" w:space="0" w:color="000000"/>
              <w:bottom w:val="single" w:sz="4" w:space="0" w:color="000000"/>
              <w:right w:val="single" w:sz="4" w:space="0" w:color="000000"/>
            </w:tcBorders>
            <w:vAlign w:val="center"/>
          </w:tcPr>
          <w:p>
            <w:pPr>
              <w:pStyle w:val="TAC"/>
              <w:rPr/>
            </w:pPr>
            <w:r>
              <w:rPr/>
              <w:t>HS-SCCH_1</w:t>
            </w:r>
            <w:r>
              <w:rPr/>
              <w:object w:dxaOrig="540" w:dyaOrig="279">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27pt;height:13.95pt" filled="f" o:ole="">
                  <v:imagedata r:id="rId166" o:title=""/>
                </v:shape>
                <o:OLEObject Type="Embed" ProgID="" ShapeID="ole_rId165" DrawAspect="Content" ObjectID="_2092241444" r:id="rId165"/>
              </w:objec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cantSplit w:val="true"/>
        </w:trPr>
        <w:tc>
          <w:tcPr>
            <w:tcW w:w="2231"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F-DPCH </w:t>
            </w:r>
            <w:r>
              <w:rPr/>
              <w:object w:dxaOrig="540" w:dyaOrig="279">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27pt;height:13.95pt" filled="f" o:ole="">
                  <v:imagedata r:id="rId168" o:title=""/>
                </v:shape>
                <o:OLEObject Type="Embed" ProgID="" ShapeID="ole_rId167" DrawAspect="Content" ObjectID="_1654299338" r:id="rId167"/>
              </w:objec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cantSplit w:val="true"/>
        </w:trPr>
        <w:tc>
          <w:tcPr>
            <w:tcW w:w="2231" w:type="dxa"/>
            <w:tcBorders>
              <w:top w:val="single" w:sz="4" w:space="0" w:color="000000"/>
              <w:left w:val="single" w:sz="4" w:space="0" w:color="000000"/>
              <w:bottom w:val="single" w:sz="4" w:space="0" w:color="000000"/>
              <w:right w:val="single" w:sz="4" w:space="0" w:color="000000"/>
            </w:tcBorders>
            <w:vAlign w:val="center"/>
          </w:tcPr>
          <w:p>
            <w:pPr>
              <w:pStyle w:val="TAC"/>
              <w:rPr/>
            </w:pPr>
            <w:r>
              <w:rPr/>
              <w:t>F-DPCH slot format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2231" w:type="dxa"/>
            <w:tcBorders>
              <w:top w:val="single" w:sz="4" w:space="0" w:color="000000"/>
              <w:left w:val="single" w:sz="4" w:space="0" w:color="000000"/>
              <w:bottom w:val="single" w:sz="4" w:space="0" w:color="000000"/>
              <w:right w:val="single" w:sz="4" w:space="0" w:color="000000"/>
            </w:tcBorders>
            <w:vAlign w:val="center"/>
          </w:tcPr>
          <w:p>
            <w:pPr>
              <w:pStyle w:val="TAC"/>
              <w:rPr/>
            </w:pPr>
            <w:r>
              <w:rPr/>
              <w:t>Î</w:t>
            </w:r>
            <w:r>
              <w:rPr>
                <w:vertAlign w:val="subscript"/>
              </w:rPr>
              <w:t>or1</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2231" w:type="dxa"/>
            <w:tcBorders>
              <w:top w:val="single" w:sz="4" w:space="0" w:color="000000"/>
              <w:left w:val="single" w:sz="4" w:space="0" w:color="000000"/>
              <w:bottom w:val="single" w:sz="4" w:space="0" w:color="000000"/>
              <w:right w:val="single" w:sz="4" w:space="0" w:color="000000"/>
            </w:tcBorders>
            <w:vAlign w:val="center"/>
          </w:tcPr>
          <w:p>
            <w:pPr>
              <w:pStyle w:val="TAC"/>
              <w:rPr/>
            </w:pPr>
            <w:r>
              <w:rPr/>
              <w:t>Power-Control-Algorithm</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Algorithm 1</w:t>
            </w:r>
          </w:p>
        </w:tc>
      </w:tr>
      <w:tr>
        <w:trPr>
          <w:cantSplit w:val="true"/>
        </w:trPr>
        <w:tc>
          <w:tcPr>
            <w:tcW w:w="2231"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UL Power Control step size, </w:t>
            </w:r>
            <w:r>
              <w:rPr>
                <w:rFonts w:cs="v3.8.0;Times New Roman" w:ascii="Symbol" w:hAnsi="Symbol"/>
              </w:rPr>
              <w:t></w:t>
            </w:r>
            <w:r>
              <w:rPr>
                <w:rFonts w:cs="v3.8.0;Times New Roman"/>
                <w:vertAlign w:val="subscript"/>
              </w:rPr>
              <w:t>TPC</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r>
        <w:trPr>
          <w:cantSplit w:val="true"/>
        </w:trPr>
        <w:tc>
          <w:tcPr>
            <w:tcW w:w="2231" w:type="dxa"/>
            <w:tcBorders>
              <w:top w:val="single" w:sz="4" w:space="0" w:color="000000"/>
              <w:left w:val="single" w:sz="4" w:space="0" w:color="000000"/>
              <w:bottom w:val="single" w:sz="4" w:space="0" w:color="000000"/>
              <w:right w:val="single" w:sz="4" w:space="0" w:color="000000"/>
            </w:tcBorders>
            <w:vAlign w:val="center"/>
          </w:tcPr>
          <w:p>
            <w:pPr>
              <w:pStyle w:val="TAC"/>
              <w:rPr/>
            </w:pPr>
            <w:r>
              <w:rPr/>
              <w:t>Uplink TPC commands corresponding to the UL DPCCH slots which are transmitted</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{0,1,0,1,0,1}</w:t>
            </w:r>
          </w:p>
          <w:p>
            <w:pPr>
              <w:pStyle w:val="TAC"/>
              <w:rPr/>
            </w:pPr>
            <w:r>
              <w:rPr/>
              <w:t>Note 1</w:t>
            </w:r>
          </w:p>
        </w:tc>
      </w:tr>
      <w:tr>
        <w:trPr>
          <w:cantSplit w:val="true"/>
        </w:trPr>
        <w:tc>
          <w:tcPr>
            <w:tcW w:w="2231" w:type="dxa"/>
            <w:tcBorders>
              <w:top w:val="single" w:sz="4" w:space="0" w:color="000000"/>
              <w:left w:val="single" w:sz="4" w:space="0" w:color="000000"/>
              <w:bottom w:val="single" w:sz="4" w:space="0" w:color="000000"/>
              <w:right w:val="single" w:sz="4" w:space="0" w:color="000000"/>
            </w:tcBorders>
            <w:vAlign w:val="center"/>
          </w:tcPr>
          <w:p>
            <w:pPr>
              <w:pStyle w:val="TAC"/>
              <w:rPr/>
            </w:pPr>
            <w:r>
              <w:rPr/>
              <w:t>Propagation condition</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Static without AWGN source </w:t>
            </w:r>
            <w:r>
              <w:rPr>
                <w:sz w:val="20"/>
              </w:rPr>
              <w:drawing>
                <wp:inline distT="0" distB="0" distL="0" distR="0">
                  <wp:extent cx="203200" cy="190500"/>
                  <wp:effectExtent l="0" t="0" r="0" b="0"/>
                  <wp:docPr id="160"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60" descr=""/>
                          <pic:cNvPicPr>
                            <a:picLocks noChangeAspect="1" noChangeArrowheads="1"/>
                          </pic:cNvPicPr>
                        </pic:nvPicPr>
                        <pic:blipFill>
                          <a:blip r:embed="rId169"/>
                          <a:srcRect l="-177" t="-189" r="-177" b="-189"/>
                          <a:stretch>
                            <a:fillRect/>
                          </a:stretch>
                        </pic:blipFill>
                        <pic:spPr bwMode="auto">
                          <a:xfrm>
                            <a:off x="0" y="0"/>
                            <a:ext cx="203200" cy="190500"/>
                          </a:xfrm>
                          <a:prstGeom prst="rect">
                            <a:avLst/>
                          </a:prstGeom>
                        </pic:spPr>
                      </pic:pic>
                    </a:graphicData>
                  </a:graphic>
                </wp:inline>
              </w:drawing>
            </w:r>
          </w:p>
        </w:tc>
      </w:tr>
      <w:tr>
        <w:trPr>
          <w:cantSplit w:val="true"/>
        </w:trPr>
        <w:tc>
          <w:tcPr>
            <w:tcW w:w="5966" w:type="dxa"/>
            <w:gridSpan w:val="3"/>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The sequence of uplink TPC commands corresponds to the UL DPCCH slots that are transmitted. During those slots which correspond to UL DPCCH slots that are not transmitted, UP-commands shall be transmitted.</w:t>
            </w:r>
          </w:p>
        </w:tc>
      </w:tr>
    </w:tbl>
    <w:p>
      <w:pPr>
        <w:pStyle w:val="Normal"/>
        <w:rPr>
          <w:rFonts w:eastAsia="?? ??;Yu Gothic" w:cs="v5.0.0;Times New Roman"/>
        </w:rPr>
      </w:pPr>
      <w:r>
        <w:rPr>
          <w:rFonts w:eastAsia="?? ??;Yu Gothic" w:cs="v5.0.0;Times New Roman"/>
        </w:rPr>
      </w:r>
    </w:p>
    <w:p>
      <w:pPr>
        <w:pStyle w:val="TH"/>
        <w:rPr/>
      </w:pPr>
      <w:r>
        <w:rPr/>
        <w:t>Table 7.13.4: Test requirements for UE UL power control operation</w:t>
        <w:br/>
        <w:t>with discontinuous UL DPCCH transmission</w:t>
      </w:r>
    </w:p>
    <w:tbl>
      <w:tblPr>
        <w:tblW w:w="5557" w:type="dxa"/>
        <w:jc w:val="center"/>
        <w:tblInd w:w="0" w:type="dxa"/>
        <w:tblLayout w:type="fixed"/>
        <w:tblCellMar>
          <w:top w:w="0" w:type="dxa"/>
          <w:left w:w="28" w:type="dxa"/>
          <w:bottom w:w="0" w:type="dxa"/>
          <w:right w:w="108" w:type="dxa"/>
        </w:tblCellMar>
      </w:tblPr>
      <w:tblGrid>
        <w:gridCol w:w="2637"/>
        <w:gridCol w:w="1219"/>
        <w:gridCol w:w="850"/>
        <w:gridCol w:w="851"/>
      </w:tblGrid>
      <w:tr>
        <w:trPr>
          <w:cantSplit w:val="true"/>
        </w:trPr>
        <w:tc>
          <w:tcPr>
            <w:tcW w:w="263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Parameter</w:t>
            </w:r>
          </w:p>
        </w:tc>
        <w:tc>
          <w:tcPr>
            <w:tcW w:w="121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Unit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Test 1</w:t>
            </w:r>
          </w:p>
        </w:tc>
      </w:tr>
      <w:tr>
        <w:trPr>
          <w:cantSplit w:val="true"/>
        </w:trPr>
        <w:tc>
          <w:tcPr>
            <w:tcW w:w="263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v5.0.0;Times New Roman"/>
                <w:lang w:eastAsia="en-US"/>
              </w:rPr>
            </w:pPr>
            <w:r>
              <w:rPr>
                <w:rFonts w:cs="v5.0.0;Times New Roman"/>
                <w:lang w:eastAsia="en-US"/>
              </w:rPr>
            </w:r>
          </w:p>
        </w:tc>
        <w:tc>
          <w:tcPr>
            <w:tcW w:w="121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Lower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Upper</w:t>
            </w:r>
          </w:p>
        </w:tc>
      </w:tr>
      <w:tr>
        <w:trPr>
          <w:cantSplit w:val="true"/>
        </w:trPr>
        <w:tc>
          <w:tcPr>
            <w:tcW w:w="2637" w:type="dxa"/>
            <w:tcBorders>
              <w:top w:val="single" w:sz="4" w:space="0" w:color="000000"/>
              <w:left w:val="single" w:sz="4" w:space="0" w:color="000000"/>
              <w:bottom w:val="single" w:sz="4" w:space="0" w:color="000000"/>
              <w:right w:val="single" w:sz="4" w:space="0" w:color="000000"/>
            </w:tcBorders>
            <w:vAlign w:val="center"/>
          </w:tcPr>
          <w:p>
            <w:pPr>
              <w:pStyle w:val="TAL"/>
              <w:rPr/>
            </w:pPr>
            <w:r>
              <w:rPr/>
              <w:t>UE output power difference tolerance</w:t>
            </w:r>
          </w:p>
        </w:tc>
        <w:tc>
          <w:tcPr>
            <w:tcW w:w="1219"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t>+[4.3]</w:t>
            </w:r>
          </w:p>
        </w:tc>
      </w:tr>
    </w:tbl>
    <w:p>
      <w:pPr>
        <w:pStyle w:val="Normal"/>
        <w:rPr/>
      </w:pPr>
      <w:r>
        <w:rPr/>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Normal"/>
        <w:widowControl/>
        <w:overflowPunct w:val="false"/>
        <w:autoSpaceDE w:val="false"/>
        <w:bidi w:val="0"/>
        <w:spacing w:before="0" w:after="180"/>
        <w:textAlignment w:val="baseline"/>
        <w:rPr/>
      </w:pPr>
      <w:r>
        <w:rPr/>
      </w:r>
    </w:p>
    <w:sectPr>
      <w:headerReference w:type="default" r:id="rId170"/>
      <w:footerReference w:type="default" r:id="rId171"/>
      <w:type w:val="nextPage"/>
      <w:pgSz w:w="11906" w:h="16838"/>
      <w:pgMar w:left="1133" w:right="1133" w:gutter="0" w:header="850" w:top="1416" w:footer="340" w:bottom="1133"/>
      <w:pgNumType w:start="60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tab/>
      <w:t>3GPP TS 34.121-1 V16.2.0 (2019-09)</w:t>
    </w:r>
    <w:r>
      <mc:AlternateContent>
        <mc:Choice Requires="wps">
          <w:drawing>
            <wp:anchor behindDoc="0" distT="0" distB="0" distL="0" distR="0" simplePos="0" locked="0" layoutInCell="0" allowOverlap="1" relativeHeight="500">
              <wp:simplePos x="0" y="0"/>
              <wp:positionH relativeFrom="margin">
                <wp:align>center</wp:align>
              </wp:positionH>
              <wp:positionV relativeFrom="paragraph">
                <wp:posOffset>635</wp:posOffset>
              </wp:positionV>
              <wp:extent cx="191770" cy="131445"/>
              <wp:effectExtent l="0" t="0" r="0" b="0"/>
              <wp:wrapSquare wrapText="largest"/>
              <wp:docPr id="161" name="Frame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713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713</w:t>
                    </w:r>
                    <w:r>
                      <w:rPr>
                        <w:rStyle w:val="PageNumbe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440"/>
        </w:tabs>
        <w:ind w:left="1440" w:hanging="360"/>
      </w:pPr>
    </w:lvl>
  </w:abstractNum>
  <w:abstractNum w:abstractNumId="4">
    <w:lvl w:ilvl="0">
      <w:start w:val="1"/>
      <w:numFmt w:val="decimal"/>
      <w:lvlText w:val="%1."/>
      <w:lvlJc w:val="left"/>
      <w:pPr>
        <w:tabs>
          <w:tab w:val="num" w:pos="1080"/>
        </w:tabs>
        <w:ind w:left="1080" w:hanging="360"/>
      </w:pPr>
    </w:lvl>
  </w:abstractNum>
  <w:abstractNum w:abstractNumId="5">
    <w:lvl w:ilvl="0">
      <w:start w:val="1"/>
      <w:numFmt w:val="bullet"/>
      <w:lvlText w:val=""/>
      <w:lvlJc w:val="left"/>
      <w:pPr>
        <w:tabs>
          <w:tab w:val="num" w:pos="737"/>
        </w:tabs>
        <w:ind w:left="737" w:hanging="453"/>
      </w:pPr>
      <w:rPr>
        <w:rFonts w:ascii="Symbol" w:hAnsi="Symbol" w:cs="Symbol" w:hint="default"/>
        <w:color w:val="000000"/>
      </w:rPr>
    </w:lvl>
  </w:abstractNum>
  <w:abstractNum w:abstractNumId="6">
    <w:lvl w:ilvl="0">
      <w:start w:val="1"/>
      <w:numFmt w:val="bullet"/>
      <w:lvlText w:val=""/>
      <w:lvlJc w:val="left"/>
      <w:pPr>
        <w:tabs>
          <w:tab w:val="num" w:pos="0"/>
        </w:tabs>
        <w:ind w:left="744" w:hanging="360"/>
      </w:pPr>
      <w:rPr>
        <w:rFonts w:ascii="Symbol" w:hAnsi="Symbol" w:cs="Symbol"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8z0">
    <w:name w:val="WW8Num18z0"/>
    <w:qFormat/>
    <w:rPr/>
  </w:style>
  <w:style w:type="character" w:styleId="WW8Num19z0">
    <w:name w:val="WW8Num19z0"/>
    <w:qFormat/>
    <w:rPr/>
  </w:style>
  <w:style w:type="character" w:styleId="WW8Num23z0">
    <w:name w:val="WW8Num23z0"/>
    <w:qFormat/>
    <w:rPr/>
  </w:style>
  <w:style w:type="character" w:styleId="WW8Num25z0">
    <w:name w:val="WW8Num25z0"/>
    <w:qFormat/>
    <w:rPr/>
  </w:style>
  <w:style w:type="character" w:styleId="WW8Num26z0">
    <w:name w:val="WW8Num26z0"/>
    <w:qFormat/>
    <w:rPr>
      <w:rFonts w:ascii="Symbol" w:hAnsi="Symbol" w:cs="Symbol"/>
      <w:color w:val="000000"/>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9z0">
    <w:name w:val="WW8Num29z0"/>
    <w:qFormat/>
    <w:rPr/>
  </w:style>
  <w:style w:type="character" w:styleId="WW8Num32z0">
    <w:name w:val="WW8Num32z0"/>
    <w:qFormat/>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40z0">
    <w:name w:val="WW8Num40z0"/>
    <w:qFormat/>
    <w:rPr/>
  </w:style>
  <w:style w:type="character" w:styleId="WW8Num41z0">
    <w:name w:val="WW8Num41z0"/>
    <w:qFormat/>
    <w:rPr/>
  </w:style>
  <w:style w:type="character" w:styleId="WW8Num42z0">
    <w:name w:val="WW8Num42z0"/>
    <w:qFormat/>
    <w:rPr/>
  </w:style>
  <w:style w:type="character" w:styleId="WW8Num45z0">
    <w:name w:val="WW8Num45z0"/>
    <w:qFormat/>
    <w:rPr/>
  </w:style>
  <w:style w:type="character" w:styleId="WW8Num46z0">
    <w:name w:val="WW8Num46z0"/>
    <w:qFormat/>
    <w:rPr/>
  </w:style>
  <w:style w:type="character" w:styleId="WW8Num49z0">
    <w:name w:val="WW8Num49z0"/>
    <w:qFormat/>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49z3">
    <w:name w:val="WW8Num49z3"/>
    <w:qFormat/>
    <w:rPr>
      <w:rFonts w:ascii="Symbol" w:hAnsi="Symbol" w:cs="Symbol"/>
    </w:rPr>
  </w:style>
  <w:style w:type="character" w:styleId="WW8Num50z0">
    <w:name w:val="WW8Num50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6Char">
    <w:name w:val="H6 Char"/>
    <w:qFormat/>
    <w:rPr>
      <w:rFonts w:ascii="Arial" w:hAnsi="Arial" w:cs="Arial"/>
      <w:lang w:val="en-GB"/>
    </w:rPr>
  </w:style>
  <w:style w:type="character" w:styleId="Heading6Char">
    <w:name w:val="Heading 6 Char"/>
    <w:basedOn w:val="H6Char"/>
    <w:qFormat/>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lang w:val="en-GB"/>
    </w:rPr>
  </w:style>
  <w:style w:type="character" w:styleId="TALChar">
    <w:name w:val="TAL Char"/>
    <w:qFormat/>
    <w:rPr>
      <w:rFonts w:ascii="Arial" w:hAnsi="Arial" w:cs="Arial"/>
      <w:sz w:val="18"/>
      <w:lang w:val="en-GB"/>
    </w:rPr>
  </w:style>
  <w:style w:type="character" w:styleId="TACChar">
    <w:name w:val="TAC Char"/>
    <w:qFormat/>
    <w:rPr>
      <w:rFonts w:ascii="Arial" w:hAnsi="Arial" w:cs="Arial"/>
      <w:sz w:val="18"/>
      <w:lang w:val="en-GB"/>
    </w:rPr>
  </w:style>
  <w:style w:type="character" w:styleId="THChar">
    <w:name w:val="TH Char"/>
    <w:qFormat/>
    <w:rPr>
      <w:rFonts w:ascii="Arial" w:hAnsi="Arial" w:cs="Arial"/>
      <w:b/>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StrongEmphasis">
    <w:name w:val="Strong Emphasis"/>
    <w:qFormat/>
    <w:rPr>
      <w:b/>
      <w:bCs/>
    </w:rPr>
  </w:style>
  <w:style w:type="character" w:styleId="EditorsNoteCarCar">
    <w:name w:val="Editor's Note Car Car"/>
    <w:qFormat/>
    <w:rPr>
      <w:color w:val="FF0000"/>
      <w:lang w:val="en-GB"/>
    </w:rPr>
  </w:style>
  <w:style w:type="character" w:styleId="TAHCar">
    <w:name w:val="TAH Car"/>
    <w:qFormat/>
    <w:rPr>
      <w:rFonts w:ascii="Arial" w:hAnsi="Arial" w:cs="Arial"/>
      <w:b/>
      <w:sz w:val="18"/>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B1Char">
    <w:name w:val="B1 Char"/>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B1">
    <w:name w:val="B1"/>
    <w:basedOn w:val="List"/>
    <w:qFormat/>
    <w:pPr/>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9">
    <w:name w:val="TOC 9"/>
    <w:basedOn w:val="Contents8"/>
    <w:pPr>
      <w:ind w:left="1418" w:right="425" w:hanging="1418"/>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spacing w:before="0" w:after="0"/>
    </w:pPr>
    <w:rPr>
      <w:lang w:val="en-US"/>
    </w:rPr>
  </w:style>
  <w:style w:type="paragraph" w:styleId="BodyTextIndent2">
    <w:name w:val="Body Text Indent 2"/>
    <w:basedOn w:val="Normal"/>
    <w:qFormat/>
    <w:pPr>
      <w:ind w:left="400" w:hanging="200"/>
    </w:pPr>
    <w:rPr>
      <w:rFonts w:eastAsia="MS Mincho;Yu Gothic"/>
    </w:rPr>
  </w:style>
  <w:style w:type="paragraph" w:styleId="NormalIndent">
    <w:name w:val="Normal Indent"/>
    <w:basedOn w:val="Normal"/>
    <w:qFormat/>
    <w:pPr>
      <w:overflowPunct w:val="true"/>
      <w:autoSpaceDE w:val="true"/>
      <w:spacing w:before="0" w:after="0"/>
      <w:ind w:left="851" w:hanging="0"/>
      <w:textAlignment w:val="auto"/>
    </w:pPr>
    <w:rPr>
      <w:rFonts w:eastAsia="MS Mincho;Yu Gothic"/>
      <w:lang w:val="it-IT"/>
    </w:rPr>
  </w:style>
  <w:style w:type="paragraph" w:styleId="B11">
    <w:name w:val="B1+"/>
    <w:basedOn w:val="Normal"/>
    <w:qFormat/>
    <w:pPr>
      <w:numPr>
        <w:ilvl w:val="0"/>
        <w:numId w:val="5"/>
      </w:numPr>
    </w:pPr>
    <w:rPr/>
  </w:style>
  <w:style w:type="paragraph" w:styleId="ListNumber5">
    <w:name w:val="List Number 5"/>
    <w:basedOn w:val="Normal"/>
    <w:qFormat/>
    <w:pPr>
      <w:numPr>
        <w:ilvl w:val="0"/>
        <w:numId w:val="2"/>
      </w:numPr>
      <w:tabs>
        <w:tab w:val="clear" w:pos="284"/>
        <w:tab w:val="left" w:pos="1800" w:leader="none"/>
      </w:tabs>
      <w:ind w:left="1800" w:hanging="0"/>
    </w:pPr>
    <w:rPr>
      <w:rFonts w:eastAsia="MS Mincho;Yu Gothic"/>
    </w:rPr>
  </w:style>
  <w:style w:type="paragraph" w:styleId="ListNumber3">
    <w:name w:val="List Number 3"/>
    <w:basedOn w:val="Normal"/>
    <w:qFormat/>
    <w:pPr>
      <w:numPr>
        <w:ilvl w:val="0"/>
        <w:numId w:val="4"/>
      </w:numPr>
      <w:tabs>
        <w:tab w:val="clear" w:pos="284"/>
        <w:tab w:val="left" w:pos="926" w:leader="none"/>
      </w:tabs>
      <w:ind w:left="926" w:hanging="0"/>
    </w:pPr>
    <w:rPr>
      <w:rFonts w:eastAsia="MS Mincho;Yu Gothic"/>
    </w:rPr>
  </w:style>
  <w:style w:type="paragraph" w:styleId="ListNumber4">
    <w:name w:val="List Number 4"/>
    <w:basedOn w:val="Normal"/>
    <w:qFormat/>
    <w:pPr>
      <w:numPr>
        <w:ilvl w:val="0"/>
        <w:numId w:val="3"/>
      </w:numPr>
      <w:tabs>
        <w:tab w:val="clear" w:pos="284"/>
        <w:tab w:val="left" w:pos="1209" w:leader="none"/>
      </w:tabs>
      <w:ind w:left="1209" w:hanging="0"/>
    </w:pPr>
    <w:rPr>
      <w:rFonts w:eastAsia="MS Mincho;Yu Gothic"/>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left="283" w:hanging="0"/>
    </w:pPr>
    <w:rPr/>
  </w:style>
  <w:style w:type="paragraph" w:styleId="FL">
    <w:name w:val="FL"/>
    <w:basedOn w:val="Normal"/>
    <w:qFormat/>
    <w:pPr>
      <w:keepNext w:val="true"/>
      <w:keepLines/>
      <w:spacing w:before="60" w:after="180"/>
      <w:jc w:val="center"/>
    </w:pPr>
    <w:rPr>
      <w:rFonts w:ascii="Arial" w:hAnsi="Arial" w:cs="Arial"/>
      <w:b/>
    </w:rPr>
  </w:style>
  <w:style w:type="paragraph" w:styleId="TableText">
    <w:name w:val="TableText"/>
    <w:basedOn w:val="TextBodyIndent"/>
    <w:qFormat/>
    <w:pPr>
      <w:keepNext w:val="true"/>
      <w:keepLines/>
      <w:spacing w:before="0" w:after="180"/>
      <w:ind w:left="0" w:hanging="0"/>
      <w:jc w:val="center"/>
    </w:pPr>
    <w:rPr>
      <w:kern w:val="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1.wmf"/><Relationship Id="rId9" Type="http://schemas.openxmlformats.org/officeDocument/2006/relationships/image" Target="media/image2.wmf"/><Relationship Id="rId10" Type="http://schemas.openxmlformats.org/officeDocument/2006/relationships/image" Target="media/image3.wmf"/><Relationship Id="rId11" Type="http://schemas.openxmlformats.org/officeDocument/2006/relationships/image" Target="media/image1.wmf"/><Relationship Id="rId12" Type="http://schemas.openxmlformats.org/officeDocument/2006/relationships/image" Target="media/image2.wmf"/><Relationship Id="rId13" Type="http://schemas.openxmlformats.org/officeDocument/2006/relationships/image" Target="media/image3.wmf"/><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1.wmf"/><Relationship Id="rId18" Type="http://schemas.openxmlformats.org/officeDocument/2006/relationships/image" Target="media/image2.wmf"/><Relationship Id="rId19" Type="http://schemas.openxmlformats.org/officeDocument/2006/relationships/image" Target="media/image3.wmf"/><Relationship Id="rId20" Type="http://schemas.openxmlformats.org/officeDocument/2006/relationships/image" Target="media/image1.wmf"/><Relationship Id="rId21" Type="http://schemas.openxmlformats.org/officeDocument/2006/relationships/image" Target="media/image2.wmf"/><Relationship Id="rId22" Type="http://schemas.openxmlformats.org/officeDocument/2006/relationships/image" Target="media/image3.wmf"/><Relationship Id="rId23" Type="http://schemas.openxmlformats.org/officeDocument/2006/relationships/image" Target="media/image1.wmf"/><Relationship Id="rId24" Type="http://schemas.openxmlformats.org/officeDocument/2006/relationships/image" Target="media/image2.wmf"/><Relationship Id="rId25" Type="http://schemas.openxmlformats.org/officeDocument/2006/relationships/image" Target="media/image3.wmf"/><Relationship Id="rId26" Type="http://schemas.openxmlformats.org/officeDocument/2006/relationships/image" Target="media/image1.wmf"/><Relationship Id="rId27" Type="http://schemas.openxmlformats.org/officeDocument/2006/relationships/image" Target="media/image2.wmf"/><Relationship Id="rId28" Type="http://schemas.openxmlformats.org/officeDocument/2006/relationships/image" Target="media/image3.wmf"/><Relationship Id="rId29" Type="http://schemas.openxmlformats.org/officeDocument/2006/relationships/image" Target="media/image1.wmf"/><Relationship Id="rId30" Type="http://schemas.openxmlformats.org/officeDocument/2006/relationships/image" Target="media/image2.wmf"/><Relationship Id="rId31" Type="http://schemas.openxmlformats.org/officeDocument/2006/relationships/image" Target="media/image3.wmf"/><Relationship Id="rId32" Type="http://schemas.openxmlformats.org/officeDocument/2006/relationships/image" Target="media/image1.wmf"/><Relationship Id="rId33" Type="http://schemas.openxmlformats.org/officeDocument/2006/relationships/image" Target="media/image2.wmf"/><Relationship Id="rId34" Type="http://schemas.openxmlformats.org/officeDocument/2006/relationships/image" Target="media/image3.wmf"/><Relationship Id="rId35" Type="http://schemas.openxmlformats.org/officeDocument/2006/relationships/image" Target="media/image1.wmf"/><Relationship Id="rId36" Type="http://schemas.openxmlformats.org/officeDocument/2006/relationships/image" Target="media/image2.wmf"/><Relationship Id="rId37" Type="http://schemas.openxmlformats.org/officeDocument/2006/relationships/image" Target="media/image3.wmf"/><Relationship Id="rId38" Type="http://schemas.openxmlformats.org/officeDocument/2006/relationships/image" Target="media/image4.wmf"/><Relationship Id="rId39" Type="http://schemas.openxmlformats.org/officeDocument/2006/relationships/image" Target="media/image5.wmf"/><Relationship Id="rId40" Type="http://schemas.openxmlformats.org/officeDocument/2006/relationships/image" Target="media/image6.wmf"/><Relationship Id="rId41" Type="http://schemas.openxmlformats.org/officeDocument/2006/relationships/image" Target="media/image7.wmf"/><Relationship Id="rId42" Type="http://schemas.openxmlformats.org/officeDocument/2006/relationships/image" Target="media/image5.wmf"/><Relationship Id="rId43" Type="http://schemas.openxmlformats.org/officeDocument/2006/relationships/image" Target="media/image6.wmf"/><Relationship Id="rId44" Type="http://schemas.openxmlformats.org/officeDocument/2006/relationships/image" Target="media/image7.wmf"/><Relationship Id="rId45" Type="http://schemas.openxmlformats.org/officeDocument/2006/relationships/image" Target="media/image8.wmf"/><Relationship Id="rId46" Type="http://schemas.openxmlformats.org/officeDocument/2006/relationships/image" Target="media/image9.wmf"/><Relationship Id="rId47" Type="http://schemas.openxmlformats.org/officeDocument/2006/relationships/image" Target="media/image2.wmf"/><Relationship Id="rId48" Type="http://schemas.openxmlformats.org/officeDocument/2006/relationships/image" Target="media/image3.wmf"/><Relationship Id="rId49" Type="http://schemas.openxmlformats.org/officeDocument/2006/relationships/image" Target="media/image8.wmf"/><Relationship Id="rId50" Type="http://schemas.openxmlformats.org/officeDocument/2006/relationships/image" Target="media/image9.wmf"/><Relationship Id="rId51" Type="http://schemas.openxmlformats.org/officeDocument/2006/relationships/image" Target="media/image2.wmf"/><Relationship Id="rId52" Type="http://schemas.openxmlformats.org/officeDocument/2006/relationships/image" Target="media/image3.wmf"/><Relationship Id="rId53" Type="http://schemas.openxmlformats.org/officeDocument/2006/relationships/image" Target="media/image10.wmf"/><Relationship Id="rId54" Type="http://schemas.openxmlformats.org/officeDocument/2006/relationships/image" Target="media/image11.wmf"/><Relationship Id="rId55" Type="http://schemas.openxmlformats.org/officeDocument/2006/relationships/image" Target="media/image2.wmf"/><Relationship Id="rId56" Type="http://schemas.openxmlformats.org/officeDocument/2006/relationships/image" Target="media/image2.wmf"/><Relationship Id="rId57" Type="http://schemas.openxmlformats.org/officeDocument/2006/relationships/image" Target="media/image10.wmf"/><Relationship Id="rId58" Type="http://schemas.openxmlformats.org/officeDocument/2006/relationships/image" Target="media/image11.wmf"/><Relationship Id="rId59" Type="http://schemas.openxmlformats.org/officeDocument/2006/relationships/image" Target="media/image2.wmf"/><Relationship Id="rId60" Type="http://schemas.openxmlformats.org/officeDocument/2006/relationships/image" Target="media/image2.wmf"/><Relationship Id="rId61" Type="http://schemas.openxmlformats.org/officeDocument/2006/relationships/image" Target="media/image12.wmf"/><Relationship Id="rId62" Type="http://schemas.openxmlformats.org/officeDocument/2006/relationships/image" Target="media/image12.wmf"/><Relationship Id="rId63" Type="http://schemas.openxmlformats.org/officeDocument/2006/relationships/image" Target="media/image12.wmf"/><Relationship Id="rId64" Type="http://schemas.openxmlformats.org/officeDocument/2006/relationships/image" Target="media/image12.wmf"/><Relationship Id="rId65" Type="http://schemas.openxmlformats.org/officeDocument/2006/relationships/image" Target="media/image4.wmf"/><Relationship Id="rId66" Type="http://schemas.openxmlformats.org/officeDocument/2006/relationships/image" Target="media/image1.wmf"/><Relationship Id="rId67" Type="http://schemas.openxmlformats.org/officeDocument/2006/relationships/image" Target="media/image2.wmf"/><Relationship Id="rId68" Type="http://schemas.openxmlformats.org/officeDocument/2006/relationships/image" Target="media/image1.wmf"/><Relationship Id="rId69" Type="http://schemas.openxmlformats.org/officeDocument/2006/relationships/image" Target="media/image2.wmf"/><Relationship Id="rId70" Type="http://schemas.openxmlformats.org/officeDocument/2006/relationships/image" Target="media/image13.wmf"/><Relationship Id="rId71" Type="http://schemas.openxmlformats.org/officeDocument/2006/relationships/image" Target="media/image13.wmf"/><Relationship Id="rId72" Type="http://schemas.openxmlformats.org/officeDocument/2006/relationships/image" Target="media/image13.wmf"/><Relationship Id="rId73" Type="http://schemas.openxmlformats.org/officeDocument/2006/relationships/image" Target="media/image13.wmf"/><Relationship Id="rId74" Type="http://schemas.openxmlformats.org/officeDocument/2006/relationships/image" Target="media/image1.wmf"/><Relationship Id="rId75" Type="http://schemas.openxmlformats.org/officeDocument/2006/relationships/image" Target="media/image2.wmf"/><Relationship Id="rId76" Type="http://schemas.openxmlformats.org/officeDocument/2006/relationships/image" Target="media/image1.wmf"/><Relationship Id="rId77" Type="http://schemas.openxmlformats.org/officeDocument/2006/relationships/image" Target="media/image2.wmf"/><Relationship Id="rId78" Type="http://schemas.openxmlformats.org/officeDocument/2006/relationships/image" Target="media/image13.wmf"/><Relationship Id="rId79" Type="http://schemas.openxmlformats.org/officeDocument/2006/relationships/image" Target="media/image13.wmf"/><Relationship Id="rId80" Type="http://schemas.openxmlformats.org/officeDocument/2006/relationships/image" Target="media/image13.wmf"/><Relationship Id="rId81" Type="http://schemas.openxmlformats.org/officeDocument/2006/relationships/image" Target="media/image13.wmf"/><Relationship Id="rId82" Type="http://schemas.openxmlformats.org/officeDocument/2006/relationships/image" Target="media/image1.wmf"/><Relationship Id="rId83" Type="http://schemas.openxmlformats.org/officeDocument/2006/relationships/image" Target="media/image2.wmf"/><Relationship Id="rId84" Type="http://schemas.openxmlformats.org/officeDocument/2006/relationships/image" Target="media/image13.wmf"/><Relationship Id="rId85" Type="http://schemas.openxmlformats.org/officeDocument/2006/relationships/image" Target="media/image13.wmf"/><Relationship Id="rId86" Type="http://schemas.openxmlformats.org/officeDocument/2006/relationships/image" Target="media/image13.wmf"/><Relationship Id="rId87" Type="http://schemas.openxmlformats.org/officeDocument/2006/relationships/image" Target="media/image13.wmf"/><Relationship Id="rId88" Type="http://schemas.openxmlformats.org/officeDocument/2006/relationships/image" Target="media/image13.wmf"/><Relationship Id="rId89" Type="http://schemas.openxmlformats.org/officeDocument/2006/relationships/image" Target="media/image13.wmf"/><Relationship Id="rId90" Type="http://schemas.openxmlformats.org/officeDocument/2006/relationships/image" Target="media/image1.wmf"/><Relationship Id="rId91" Type="http://schemas.openxmlformats.org/officeDocument/2006/relationships/image" Target="media/image2.wmf"/><Relationship Id="rId92" Type="http://schemas.openxmlformats.org/officeDocument/2006/relationships/image" Target="media/image13.wmf"/><Relationship Id="rId93" Type="http://schemas.openxmlformats.org/officeDocument/2006/relationships/image" Target="media/image13.wmf"/><Relationship Id="rId94" Type="http://schemas.openxmlformats.org/officeDocument/2006/relationships/image" Target="media/image13.wmf"/><Relationship Id="rId95" Type="http://schemas.openxmlformats.org/officeDocument/2006/relationships/image" Target="media/image13.wmf"/><Relationship Id="rId96" Type="http://schemas.openxmlformats.org/officeDocument/2006/relationships/image" Target="media/image13.wmf"/><Relationship Id="rId97" Type="http://schemas.openxmlformats.org/officeDocument/2006/relationships/image" Target="media/image13.wmf"/><Relationship Id="rId98" Type="http://schemas.openxmlformats.org/officeDocument/2006/relationships/image" Target="media/image14.wmf"/><Relationship Id="rId99" Type="http://schemas.openxmlformats.org/officeDocument/2006/relationships/image" Target="media/image14.wmf"/><Relationship Id="rId100" Type="http://schemas.openxmlformats.org/officeDocument/2006/relationships/image" Target="media/image14.wmf"/><Relationship Id="rId101" Type="http://schemas.openxmlformats.org/officeDocument/2006/relationships/image" Target="media/image14.wmf"/><Relationship Id="rId102" Type="http://schemas.openxmlformats.org/officeDocument/2006/relationships/image" Target="media/image4.wmf"/><Relationship Id="rId103" Type="http://schemas.openxmlformats.org/officeDocument/2006/relationships/image" Target="media/image1.wmf"/><Relationship Id="rId104" Type="http://schemas.openxmlformats.org/officeDocument/2006/relationships/image" Target="media/image2.wmf"/><Relationship Id="rId105" Type="http://schemas.openxmlformats.org/officeDocument/2006/relationships/image" Target="media/image15.wmf"/><Relationship Id="rId106" Type="http://schemas.openxmlformats.org/officeDocument/2006/relationships/image" Target="media/image15.wmf"/><Relationship Id="rId107" Type="http://schemas.openxmlformats.org/officeDocument/2006/relationships/image" Target="media/image1.wmf"/><Relationship Id="rId108" Type="http://schemas.openxmlformats.org/officeDocument/2006/relationships/image" Target="media/image2.wmf"/><Relationship Id="rId109" Type="http://schemas.openxmlformats.org/officeDocument/2006/relationships/image" Target="media/image15.wmf"/><Relationship Id="rId110" Type="http://schemas.openxmlformats.org/officeDocument/2006/relationships/image" Target="media/image15.wmf"/><Relationship Id="rId111" Type="http://schemas.openxmlformats.org/officeDocument/2006/relationships/image" Target="media/image15.wmf"/><Relationship Id="rId112" Type="http://schemas.openxmlformats.org/officeDocument/2006/relationships/image" Target="media/image15.wmf"/><Relationship Id="rId113" Type="http://schemas.openxmlformats.org/officeDocument/2006/relationships/image" Target="media/image15.wmf"/><Relationship Id="rId114" Type="http://schemas.openxmlformats.org/officeDocument/2006/relationships/image" Target="media/image15.wmf"/><Relationship Id="rId115" Type="http://schemas.openxmlformats.org/officeDocument/2006/relationships/image" Target="media/image1.wmf"/><Relationship Id="rId116" Type="http://schemas.openxmlformats.org/officeDocument/2006/relationships/image" Target="media/image2.wmf"/><Relationship Id="rId117" Type="http://schemas.openxmlformats.org/officeDocument/2006/relationships/image" Target="media/image15.wmf"/><Relationship Id="rId118" Type="http://schemas.openxmlformats.org/officeDocument/2006/relationships/image" Target="media/image15.wmf"/><Relationship Id="rId119" Type="http://schemas.openxmlformats.org/officeDocument/2006/relationships/image" Target="media/image1.wmf"/><Relationship Id="rId120" Type="http://schemas.openxmlformats.org/officeDocument/2006/relationships/image" Target="media/image2.wmf"/><Relationship Id="rId121" Type="http://schemas.openxmlformats.org/officeDocument/2006/relationships/image" Target="media/image15.wmf"/><Relationship Id="rId122" Type="http://schemas.openxmlformats.org/officeDocument/2006/relationships/image" Target="media/image15.wmf"/><Relationship Id="rId123" Type="http://schemas.openxmlformats.org/officeDocument/2006/relationships/image" Target="media/image15.wmf"/><Relationship Id="rId124" Type="http://schemas.openxmlformats.org/officeDocument/2006/relationships/image" Target="media/image15.wmf"/><Relationship Id="rId125" Type="http://schemas.openxmlformats.org/officeDocument/2006/relationships/image" Target="media/image15.wmf"/><Relationship Id="rId126" Type="http://schemas.openxmlformats.org/officeDocument/2006/relationships/image" Target="media/image15.wmf"/><Relationship Id="rId127" Type="http://schemas.openxmlformats.org/officeDocument/2006/relationships/image" Target="media/image4.wmf"/><Relationship Id="rId128" Type="http://schemas.openxmlformats.org/officeDocument/2006/relationships/image" Target="media/image5.wmf"/><Relationship Id="rId129" Type="http://schemas.openxmlformats.org/officeDocument/2006/relationships/image" Target="media/image6.wmf"/><Relationship Id="rId130" Type="http://schemas.openxmlformats.org/officeDocument/2006/relationships/image" Target="media/image14.wmf"/><Relationship Id="rId131" Type="http://schemas.openxmlformats.org/officeDocument/2006/relationships/image" Target="media/image5.wmf"/><Relationship Id="rId132" Type="http://schemas.openxmlformats.org/officeDocument/2006/relationships/image" Target="media/image6.wmf"/><Relationship Id="rId133" Type="http://schemas.openxmlformats.org/officeDocument/2006/relationships/image" Target="media/image14.wmf"/><Relationship Id="rId134" Type="http://schemas.openxmlformats.org/officeDocument/2006/relationships/image" Target="media/image14.wmf"/><Relationship Id="rId135" Type="http://schemas.openxmlformats.org/officeDocument/2006/relationships/image" Target="media/image4.wmf"/><Relationship Id="rId136" Type="http://schemas.openxmlformats.org/officeDocument/2006/relationships/image" Target="media/image1.wmf"/><Relationship Id="rId137" Type="http://schemas.openxmlformats.org/officeDocument/2006/relationships/image" Target="media/image2.wmf"/><Relationship Id="rId138" Type="http://schemas.openxmlformats.org/officeDocument/2006/relationships/image" Target="media/image15.wmf"/><Relationship Id="rId139" Type="http://schemas.openxmlformats.org/officeDocument/2006/relationships/image" Target="media/image15.wmf"/><Relationship Id="rId140" Type="http://schemas.openxmlformats.org/officeDocument/2006/relationships/image" Target="media/image15.wmf"/><Relationship Id="rId141" Type="http://schemas.openxmlformats.org/officeDocument/2006/relationships/image" Target="media/image15.wmf"/><Relationship Id="rId142" Type="http://schemas.openxmlformats.org/officeDocument/2006/relationships/image" Target="media/image1.wmf"/><Relationship Id="rId143" Type="http://schemas.openxmlformats.org/officeDocument/2006/relationships/image" Target="media/image2.wmf"/><Relationship Id="rId144" Type="http://schemas.openxmlformats.org/officeDocument/2006/relationships/image" Target="media/image15.wmf"/><Relationship Id="rId145" Type="http://schemas.openxmlformats.org/officeDocument/2006/relationships/image" Target="media/image15.wmf"/><Relationship Id="rId146" Type="http://schemas.openxmlformats.org/officeDocument/2006/relationships/image" Target="media/image15.wmf"/><Relationship Id="rId147" Type="http://schemas.openxmlformats.org/officeDocument/2006/relationships/image" Target="media/image15.wmf"/><Relationship Id="rId148" Type="http://schemas.openxmlformats.org/officeDocument/2006/relationships/image" Target="media/image6.wmf"/><Relationship Id="rId149" Type="http://schemas.openxmlformats.org/officeDocument/2006/relationships/image" Target="media/image5.wmf"/><Relationship Id="rId150" Type="http://schemas.openxmlformats.org/officeDocument/2006/relationships/image" Target="media/image6.wmf"/><Relationship Id="rId151" Type="http://schemas.openxmlformats.org/officeDocument/2006/relationships/image" Target="media/image5.wmf"/><Relationship Id="rId152" Type="http://schemas.openxmlformats.org/officeDocument/2006/relationships/image" Target="media/image6.wmf"/><Relationship Id="rId153" Type="http://schemas.openxmlformats.org/officeDocument/2006/relationships/image" Target="media/image5.wmf"/><Relationship Id="rId154" Type="http://schemas.openxmlformats.org/officeDocument/2006/relationships/image" Target="media/image6.wmf"/><Relationship Id="rId155" Type="http://schemas.openxmlformats.org/officeDocument/2006/relationships/image" Target="media/image5.wmf"/><Relationship Id="rId156" Type="http://schemas.openxmlformats.org/officeDocument/2006/relationships/image" Target="media/image6.wmf"/><Relationship Id="rId157" Type="http://schemas.openxmlformats.org/officeDocument/2006/relationships/image" Target="media/image5.wmf"/><Relationship Id="rId158" Type="http://schemas.openxmlformats.org/officeDocument/2006/relationships/image" Target="media/image6.wmf"/><Relationship Id="rId159" Type="http://schemas.openxmlformats.org/officeDocument/2006/relationships/image" Target="media/image5.wmf"/><Relationship Id="rId160" Type="http://schemas.openxmlformats.org/officeDocument/2006/relationships/oleObject" Target="embeddings/oleObject1.bin"/><Relationship Id="rId161" Type="http://schemas.openxmlformats.org/officeDocument/2006/relationships/image" Target="media/image16.wmf"/><Relationship Id="rId162" Type="http://schemas.openxmlformats.org/officeDocument/2006/relationships/oleObject" Target="embeddings/oleObject2.bin"/><Relationship Id="rId163" Type="http://schemas.openxmlformats.org/officeDocument/2006/relationships/image" Target="media/image17.wmf"/><Relationship Id="rId164" Type="http://schemas.openxmlformats.org/officeDocument/2006/relationships/image" Target="media/image12.wmf"/><Relationship Id="rId165" Type="http://schemas.openxmlformats.org/officeDocument/2006/relationships/oleObject" Target="embeddings/oleObject3.bin"/><Relationship Id="rId166" Type="http://schemas.openxmlformats.org/officeDocument/2006/relationships/image" Target="media/image18.wmf"/><Relationship Id="rId167" Type="http://schemas.openxmlformats.org/officeDocument/2006/relationships/oleObject" Target="embeddings/oleObject4.bin"/><Relationship Id="rId168" Type="http://schemas.openxmlformats.org/officeDocument/2006/relationships/image" Target="media/image19.wmf"/><Relationship Id="rId169" Type="http://schemas.openxmlformats.org/officeDocument/2006/relationships/image" Target="media/image12.wmf"/><Relationship Id="rId170" Type="http://schemas.openxmlformats.org/officeDocument/2006/relationships/header" Target="header1.xml"/><Relationship Id="rId171" Type="http://schemas.openxmlformats.org/officeDocument/2006/relationships/footer" Target="footer1.xml"/><Relationship Id="rId172" Type="http://schemas.openxmlformats.org/officeDocument/2006/relationships/numbering" Target="numbering.xml"/><Relationship Id="rId173" Type="http://schemas.openxmlformats.org/officeDocument/2006/relationships/fontTable" Target="fontTable.xml"/><Relationship Id="rId17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415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2008-06-18T13:51:00Z</dcterms:created>
  <dc:creator>3GPP  TSG RAN WG5</dc:creator>
  <dc:description/>
  <cp:keywords>Testing UMTS</cp:keywords>
  <dc:language>en-US</dc:language>
  <cp:lastModifiedBy>IS</cp:lastModifiedBy>
  <cp:lastPrinted>2001-10-01T12:03:00Z</cp:lastPrinted>
  <dcterms:modified xsi:type="dcterms:W3CDTF">2019-09-06T17:51:00Z</dcterms:modified>
  <cp:revision>182</cp:revision>
  <dc:subject>User Equipment (UE) conformance specification; Radio transmission and reception (FDD); Part 1: Conformance specification</dc:subject>
  <dc:title>3GPP TS 34.121-1</dc:title>
</cp:coreProperties>
</file>