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E1E2" w14:textId="7490292D" w:rsidR="000A7A3C" w:rsidRPr="0036258B" w:rsidRDefault="000A7A3C">
      <w:pPr>
        <w:pStyle w:val="ZA"/>
        <w:framePr w:wrap="notBeside"/>
        <w:rPr>
          <w:noProof w:val="0"/>
        </w:rPr>
      </w:pPr>
      <w:bookmarkStart w:id="0" w:name="page1"/>
      <w:r w:rsidRPr="0036258B">
        <w:rPr>
          <w:noProof w:val="0"/>
          <w:sz w:val="64"/>
        </w:rPr>
        <w:t xml:space="preserve">3GPP TS 36.523-2 </w:t>
      </w:r>
      <w:r w:rsidR="008908B2" w:rsidRPr="0036258B">
        <w:rPr>
          <w:noProof w:val="0"/>
        </w:rPr>
        <w:t>V</w:t>
      </w:r>
      <w:r w:rsidR="00A66B94" w:rsidRPr="0036258B">
        <w:rPr>
          <w:noProof w:val="0"/>
        </w:rPr>
        <w:t>1</w:t>
      </w:r>
      <w:r w:rsidR="006F4551" w:rsidRPr="0036258B">
        <w:rPr>
          <w:noProof w:val="0"/>
        </w:rPr>
        <w:t>6</w:t>
      </w:r>
      <w:r w:rsidR="002B5924" w:rsidRPr="0036258B">
        <w:rPr>
          <w:noProof w:val="0"/>
        </w:rPr>
        <w:t>.</w:t>
      </w:r>
      <w:r w:rsidR="00D77D97">
        <w:rPr>
          <w:noProof w:val="0"/>
        </w:rPr>
        <w:t>1</w:t>
      </w:r>
      <w:r w:rsidR="00862E11">
        <w:rPr>
          <w:noProof w:val="0"/>
        </w:rPr>
        <w:t>2</w:t>
      </w:r>
      <w:r w:rsidR="00B03EE9" w:rsidRPr="0036258B">
        <w:rPr>
          <w:noProof w:val="0"/>
        </w:rPr>
        <w:t>.0</w:t>
      </w:r>
      <w:r w:rsidRPr="0036258B">
        <w:rPr>
          <w:noProof w:val="0"/>
        </w:rPr>
        <w:t xml:space="preserve"> </w:t>
      </w:r>
      <w:r w:rsidRPr="0036258B">
        <w:rPr>
          <w:noProof w:val="0"/>
          <w:sz w:val="32"/>
        </w:rPr>
        <w:t>(20</w:t>
      </w:r>
      <w:r w:rsidR="00C549D2" w:rsidRPr="0036258B">
        <w:rPr>
          <w:noProof w:val="0"/>
          <w:sz w:val="32"/>
        </w:rPr>
        <w:t>2</w:t>
      </w:r>
      <w:r w:rsidR="00862E11">
        <w:rPr>
          <w:noProof w:val="0"/>
          <w:sz w:val="32"/>
        </w:rPr>
        <w:t>2</w:t>
      </w:r>
      <w:r w:rsidRPr="0036258B">
        <w:rPr>
          <w:noProof w:val="0"/>
          <w:sz w:val="32"/>
        </w:rPr>
        <w:t>-</w:t>
      </w:r>
      <w:r w:rsidR="00AD4B91">
        <w:rPr>
          <w:noProof w:val="0"/>
          <w:sz w:val="32"/>
        </w:rPr>
        <w:t>12</w:t>
      </w:r>
      <w:r w:rsidRPr="0036258B">
        <w:rPr>
          <w:noProof w:val="0"/>
          <w:sz w:val="32"/>
        </w:rPr>
        <w:t>)</w:t>
      </w:r>
    </w:p>
    <w:p w14:paraId="61DD6CFF" w14:textId="77777777" w:rsidR="000A7A3C" w:rsidRPr="0036258B" w:rsidRDefault="000A7A3C">
      <w:pPr>
        <w:pStyle w:val="ZB"/>
        <w:framePr w:wrap="notBeside"/>
        <w:rPr>
          <w:noProof w:val="0"/>
        </w:rPr>
      </w:pPr>
      <w:r w:rsidRPr="0036258B">
        <w:rPr>
          <w:noProof w:val="0"/>
        </w:rPr>
        <w:t>Technical Specification</w:t>
      </w:r>
    </w:p>
    <w:p w14:paraId="06AB6C70" w14:textId="77777777" w:rsidR="000A7A3C" w:rsidRPr="0036258B" w:rsidRDefault="000A7A3C" w:rsidP="00523EF1">
      <w:pPr>
        <w:pStyle w:val="ZT"/>
        <w:framePr w:w="10405" w:h="3245" w:hRule="exact" w:wrap="notBeside" w:vAnchor="page" w:hAnchor="page" w:x="622" w:y="2345"/>
        <w:ind w:right="282"/>
      </w:pPr>
      <w:r w:rsidRPr="0036258B">
        <w:t>3rd Generation Partnership Project;</w:t>
      </w:r>
    </w:p>
    <w:p w14:paraId="796BAECB" w14:textId="77777777" w:rsidR="000A7A3C" w:rsidRPr="0036258B" w:rsidRDefault="000A7A3C" w:rsidP="00523EF1">
      <w:pPr>
        <w:pStyle w:val="ZT"/>
        <w:framePr w:w="10405" w:h="3245" w:hRule="exact" w:wrap="notBeside" w:vAnchor="page" w:hAnchor="page" w:x="622" w:y="2345"/>
        <w:ind w:right="282"/>
      </w:pPr>
      <w:r w:rsidRPr="0036258B">
        <w:t>Technical Specification Group Radio Access Network;</w:t>
      </w:r>
    </w:p>
    <w:p w14:paraId="331DA519" w14:textId="77777777" w:rsidR="00AD1058" w:rsidRPr="0036258B" w:rsidRDefault="000A7A3C" w:rsidP="00523EF1">
      <w:pPr>
        <w:pStyle w:val="ZT"/>
        <w:framePr w:w="10405" w:h="3245" w:hRule="exact" w:wrap="notBeside" w:vAnchor="page" w:hAnchor="page" w:x="622" w:y="2345"/>
        <w:ind w:left="360" w:right="282"/>
        <w:rPr>
          <w:bCs/>
        </w:rPr>
      </w:pPr>
      <w:r w:rsidRPr="0036258B">
        <w:rPr>
          <w:bCs/>
        </w:rPr>
        <w:t>Evolved Universal Terrestrial Radio Access (E-UTRA)</w:t>
      </w:r>
      <w:r w:rsidR="00376C59" w:rsidRPr="0036258B">
        <w:rPr>
          <w:bCs/>
        </w:rPr>
        <w:t xml:space="preserve"> and</w:t>
      </w:r>
    </w:p>
    <w:p w14:paraId="13537398" w14:textId="77777777" w:rsidR="000A7A3C" w:rsidRPr="0036258B" w:rsidRDefault="00376C59" w:rsidP="00523EF1">
      <w:pPr>
        <w:pStyle w:val="ZT"/>
        <w:framePr w:w="10405" w:h="3245" w:hRule="exact" w:wrap="notBeside" w:vAnchor="page" w:hAnchor="page" w:x="622" w:y="2345"/>
        <w:ind w:left="360" w:right="282"/>
        <w:rPr>
          <w:bCs/>
        </w:rPr>
      </w:pPr>
      <w:r w:rsidRPr="0036258B">
        <w:rPr>
          <w:bCs/>
        </w:rPr>
        <w:t>Evolved Packet Core (EPC)</w:t>
      </w:r>
      <w:r w:rsidR="000A7A3C" w:rsidRPr="0036258B">
        <w:rPr>
          <w:bCs/>
        </w:rPr>
        <w:t>;</w:t>
      </w:r>
    </w:p>
    <w:p w14:paraId="03865AF3" w14:textId="77777777" w:rsidR="000A7A3C" w:rsidRPr="0036258B" w:rsidRDefault="000A7A3C" w:rsidP="00523EF1">
      <w:pPr>
        <w:pStyle w:val="ZT"/>
        <w:framePr w:w="10405" w:h="3245" w:hRule="exact" w:wrap="notBeside" w:vAnchor="page" w:hAnchor="page" w:x="622" w:y="2345"/>
        <w:ind w:right="282"/>
      </w:pPr>
      <w:bookmarkStart w:id="1" w:name="OLE_LINK1"/>
      <w:bookmarkStart w:id="2" w:name="OLE_LINK2"/>
      <w:r w:rsidRPr="0036258B">
        <w:t>User Equipment (UE) conformance specification;</w:t>
      </w:r>
    </w:p>
    <w:p w14:paraId="545BCFC1" w14:textId="77777777" w:rsidR="000A7A3C" w:rsidRPr="0036258B" w:rsidRDefault="000A7A3C" w:rsidP="00523EF1">
      <w:pPr>
        <w:pStyle w:val="ZT"/>
        <w:framePr w:w="10405" w:h="3245" w:hRule="exact" w:wrap="notBeside" w:vAnchor="page" w:hAnchor="page" w:x="622" w:y="2345"/>
        <w:ind w:right="282"/>
      </w:pPr>
      <w:r w:rsidRPr="0036258B">
        <w:t>Part 2: Implementation Conformance Statement (ICS)</w:t>
      </w:r>
      <w:bookmarkEnd w:id="1"/>
      <w:bookmarkEnd w:id="2"/>
    </w:p>
    <w:p w14:paraId="613DF0C9" w14:textId="77777777" w:rsidR="000A7A3C" w:rsidRPr="0036258B" w:rsidRDefault="000A7A3C" w:rsidP="00523EF1">
      <w:pPr>
        <w:pStyle w:val="ZT"/>
        <w:framePr w:w="10405" w:h="3245" w:hRule="exact" w:wrap="notBeside" w:vAnchor="page" w:hAnchor="page" w:x="622" w:y="2345"/>
        <w:ind w:right="282"/>
      </w:pPr>
      <w:r w:rsidRPr="0036258B">
        <w:t>proforma specification</w:t>
      </w:r>
    </w:p>
    <w:p w14:paraId="204B2869" w14:textId="77777777" w:rsidR="000A7A3C" w:rsidRPr="0036258B" w:rsidRDefault="000A7A3C" w:rsidP="00B10FF1">
      <w:pPr>
        <w:pStyle w:val="ZT"/>
        <w:framePr w:w="10405" w:h="3245" w:hRule="exact" w:wrap="notBeside" w:vAnchor="page" w:hAnchor="page" w:x="622" w:y="2345"/>
        <w:ind w:right="282"/>
      </w:pPr>
      <w:r w:rsidRPr="0036258B">
        <w:t>(</w:t>
      </w:r>
      <w:r w:rsidRPr="0036258B">
        <w:rPr>
          <w:rStyle w:val="ZGSM"/>
        </w:rPr>
        <w:t xml:space="preserve">Release </w:t>
      </w:r>
      <w:r w:rsidR="00CC10CA" w:rsidRPr="0036258B">
        <w:rPr>
          <w:rStyle w:val="ZGSM"/>
        </w:rPr>
        <w:t>1</w:t>
      </w:r>
      <w:r w:rsidR="006F4551" w:rsidRPr="0036258B">
        <w:rPr>
          <w:rStyle w:val="ZGSM"/>
        </w:rPr>
        <w:t>6</w:t>
      </w:r>
      <w:r w:rsidRPr="0036258B">
        <w:t>)</w:t>
      </w:r>
    </w:p>
    <w:p w14:paraId="7E5A125E" w14:textId="77777777" w:rsidR="00EB5759" w:rsidRPr="0036258B" w:rsidRDefault="00EB5759" w:rsidP="00EB5759">
      <w:pPr>
        <w:pStyle w:val="ZU"/>
        <w:framePr w:h="4929" w:hRule="exact" w:wrap="notBeside"/>
        <w:tabs>
          <w:tab w:val="right" w:pos="10206"/>
        </w:tabs>
        <w:jc w:val="left"/>
        <w:rPr>
          <w:noProof w:val="0"/>
        </w:rPr>
      </w:pPr>
    </w:p>
    <w:p w14:paraId="607F9243" w14:textId="77777777" w:rsidR="00EB5759" w:rsidRPr="0036258B" w:rsidRDefault="00000000" w:rsidP="00EB5759">
      <w:pPr>
        <w:pStyle w:val="ZU"/>
        <w:framePr w:h="4929" w:hRule="exact" w:wrap="notBeside"/>
        <w:tabs>
          <w:tab w:val="right" w:pos="10206"/>
        </w:tabs>
        <w:jc w:val="left"/>
        <w:rPr>
          <w:noProof w:val="0"/>
        </w:rPr>
      </w:pPr>
      <w:r>
        <w:rPr>
          <w:i/>
        </w:rPr>
        <w:pict w14:anchorId="498E7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5.5pt;height:66pt;visibility:visible">
            <v:imagedata r:id="rId9" o:title=""/>
          </v:shape>
        </w:pict>
      </w:r>
      <w:r w:rsidR="00EB5759" w:rsidRPr="0036258B">
        <w:rPr>
          <w:noProof w:val="0"/>
          <w:color w:val="0000FF"/>
        </w:rPr>
        <w:tab/>
      </w:r>
      <w:r>
        <w:pict w14:anchorId="7A367EEE">
          <v:shape id="Picture 2" o:spid="_x0000_i1026" type="#_x0000_t75" style="width:128.5pt;height:75pt;visibility:visible">
            <v:imagedata r:id="rId10" o:title=""/>
          </v:shape>
        </w:pict>
      </w:r>
    </w:p>
    <w:p w14:paraId="191B06C2" w14:textId="77777777" w:rsidR="00EB5759" w:rsidRPr="0036258B" w:rsidRDefault="00EB5759" w:rsidP="00EB5759">
      <w:pPr>
        <w:pStyle w:val="ZU"/>
        <w:framePr w:h="4929" w:hRule="exact" w:wrap="notBeside"/>
        <w:tabs>
          <w:tab w:val="right" w:pos="10206"/>
        </w:tabs>
        <w:jc w:val="left"/>
        <w:rPr>
          <w:noProof w:val="0"/>
        </w:rPr>
      </w:pPr>
    </w:p>
    <w:p w14:paraId="3CDF01F7" w14:textId="77777777" w:rsidR="000A7A3C" w:rsidRPr="0036258B" w:rsidRDefault="000A7A3C">
      <w:pPr>
        <w:framePr w:h="1636" w:hRule="exact" w:wrap="notBeside" w:vAnchor="page" w:hAnchor="margin" w:y="15121"/>
        <w:jc w:val="both"/>
        <w:rPr>
          <w:sz w:val="16"/>
        </w:rPr>
      </w:pPr>
      <w:r w:rsidRPr="0036258B">
        <w:rPr>
          <w:sz w:val="16"/>
        </w:rPr>
        <w:t>The present document has been developed within the 3</w:t>
      </w:r>
      <w:r w:rsidRPr="0036258B">
        <w:rPr>
          <w:sz w:val="16"/>
          <w:vertAlign w:val="superscript"/>
        </w:rPr>
        <w:t>rd</w:t>
      </w:r>
      <w:r w:rsidRPr="0036258B">
        <w:rPr>
          <w:sz w:val="16"/>
        </w:rPr>
        <w:t xml:space="preserve"> Generation Partnership Project (3GPP</w:t>
      </w:r>
      <w:r w:rsidRPr="0036258B">
        <w:rPr>
          <w:sz w:val="16"/>
          <w:vertAlign w:val="superscript"/>
        </w:rPr>
        <w:t xml:space="preserve"> TM</w:t>
      </w:r>
      <w:r w:rsidRPr="0036258B">
        <w:rPr>
          <w:sz w:val="16"/>
        </w:rPr>
        <w:t>) and may be further elaborated for the purposes of 3GPP.</w:t>
      </w:r>
      <w:r w:rsidRPr="0036258B">
        <w:rPr>
          <w:sz w:val="16"/>
        </w:rPr>
        <w:tab/>
      </w:r>
      <w:r w:rsidRPr="0036258B">
        <w:rPr>
          <w:sz w:val="16"/>
        </w:rPr>
        <w:br/>
        <w:t>The present document has not been subject to any approval process by the 3GPP</w:t>
      </w:r>
      <w:r w:rsidRPr="0036258B">
        <w:rPr>
          <w:sz w:val="16"/>
          <w:vertAlign w:val="superscript"/>
        </w:rPr>
        <w:t xml:space="preserve"> </w:t>
      </w:r>
      <w:r w:rsidRPr="0036258B">
        <w:rPr>
          <w:sz w:val="16"/>
        </w:rPr>
        <w:t>Organizational Partners and shall not be implemented.</w:t>
      </w:r>
      <w:r w:rsidRPr="0036258B">
        <w:rPr>
          <w:sz w:val="16"/>
        </w:rPr>
        <w:tab/>
      </w:r>
      <w:r w:rsidRPr="0036258B">
        <w:rPr>
          <w:sz w:val="16"/>
        </w:rPr>
        <w:br/>
        <w:t>This Specification is provided for future development work within 3GPP</w:t>
      </w:r>
      <w:r w:rsidRPr="0036258B">
        <w:rPr>
          <w:sz w:val="16"/>
          <w:vertAlign w:val="superscript"/>
        </w:rPr>
        <w:t xml:space="preserve"> </w:t>
      </w:r>
      <w:r w:rsidRPr="0036258B">
        <w:rPr>
          <w:sz w:val="16"/>
        </w:rPr>
        <w:t>only. The Organizational Partners accept no liability for any use of this Specification.</w:t>
      </w:r>
      <w:r w:rsidRPr="0036258B">
        <w:rPr>
          <w:sz w:val="16"/>
        </w:rPr>
        <w:br/>
        <w:t>Specifications and reports for implementation of the 3GPP</w:t>
      </w:r>
      <w:r w:rsidRPr="0036258B">
        <w:rPr>
          <w:sz w:val="16"/>
          <w:vertAlign w:val="superscript"/>
        </w:rPr>
        <w:t xml:space="preserve"> TM</w:t>
      </w:r>
      <w:r w:rsidRPr="0036258B">
        <w:rPr>
          <w:sz w:val="16"/>
        </w:rPr>
        <w:t xml:space="preserve"> system should be obtained via the 3GPP Organizational Partners' Publications Offices.</w:t>
      </w:r>
    </w:p>
    <w:p w14:paraId="525B3121" w14:textId="77777777" w:rsidR="000A7A3C" w:rsidRPr="0036258B" w:rsidRDefault="000A7A3C">
      <w:pPr>
        <w:pStyle w:val="ZV"/>
        <w:framePr w:wrap="notBeside"/>
        <w:rPr>
          <w:noProof w:val="0"/>
        </w:rPr>
      </w:pPr>
    </w:p>
    <w:p w14:paraId="0F789502" w14:textId="77777777" w:rsidR="000A7A3C" w:rsidRPr="0036258B" w:rsidRDefault="000A7A3C"/>
    <w:bookmarkEnd w:id="0"/>
    <w:p w14:paraId="1FF93549" w14:textId="77777777" w:rsidR="000A7A3C" w:rsidRPr="0036258B" w:rsidRDefault="000A7A3C">
      <w:pPr>
        <w:sectPr w:rsidR="000A7A3C" w:rsidRPr="0036258B" w:rsidSect="00A6683F">
          <w:footnotePr>
            <w:numRestart w:val="eachSect"/>
          </w:footnotePr>
          <w:pgSz w:w="11907" w:h="16840"/>
          <w:pgMar w:top="2268" w:right="851" w:bottom="10773" w:left="851" w:header="0" w:footer="0" w:gutter="0"/>
          <w:cols w:space="720"/>
        </w:sectPr>
      </w:pPr>
    </w:p>
    <w:p w14:paraId="367DF6E7" w14:textId="77777777" w:rsidR="000A7A3C" w:rsidRPr="0036258B" w:rsidRDefault="000A7A3C">
      <w:bookmarkStart w:id="3" w:name="page2"/>
    </w:p>
    <w:p w14:paraId="1975DD67" w14:textId="77777777" w:rsidR="000A7A3C" w:rsidRPr="0036258B" w:rsidRDefault="000A7A3C">
      <w:pPr>
        <w:pStyle w:val="FP"/>
        <w:framePr w:wrap="notBeside" w:hAnchor="margin" w:y="1419"/>
        <w:pBdr>
          <w:bottom w:val="single" w:sz="6" w:space="1" w:color="auto"/>
        </w:pBdr>
        <w:spacing w:before="240"/>
        <w:ind w:left="2835" w:right="2835"/>
        <w:jc w:val="center"/>
      </w:pPr>
      <w:r w:rsidRPr="0036258B">
        <w:t>Keywords</w:t>
      </w:r>
    </w:p>
    <w:p w14:paraId="59BB77F5" w14:textId="77777777" w:rsidR="000A7A3C" w:rsidRPr="0036258B" w:rsidRDefault="000A7A3C">
      <w:pPr>
        <w:pStyle w:val="FP"/>
        <w:framePr w:wrap="notBeside" w:hAnchor="margin" w:y="1419"/>
        <w:ind w:left="2835" w:right="2835"/>
        <w:jc w:val="center"/>
        <w:rPr>
          <w:rFonts w:ascii="Arial" w:hAnsi="Arial"/>
          <w:sz w:val="18"/>
        </w:rPr>
      </w:pPr>
      <w:r w:rsidRPr="0036258B">
        <w:rPr>
          <w:rFonts w:ascii="Arial" w:hAnsi="Arial"/>
          <w:sz w:val="18"/>
        </w:rPr>
        <w:t>mobile, UE, terminal, testing, E-UTRA</w:t>
      </w:r>
      <w:r w:rsidR="004D3516" w:rsidRPr="0036258B">
        <w:rPr>
          <w:rFonts w:ascii="Arial" w:hAnsi="Arial"/>
          <w:sz w:val="18"/>
        </w:rPr>
        <w:t>, EPC</w:t>
      </w:r>
    </w:p>
    <w:p w14:paraId="07F5CD0C" w14:textId="77777777" w:rsidR="000A7A3C" w:rsidRPr="0036258B" w:rsidRDefault="000A7A3C"/>
    <w:p w14:paraId="7BC7ED11" w14:textId="77777777" w:rsidR="000A7A3C" w:rsidRPr="0036258B" w:rsidRDefault="000A7A3C">
      <w:pPr>
        <w:pStyle w:val="FP"/>
        <w:framePr w:wrap="notBeside" w:hAnchor="margin" w:yAlign="center"/>
        <w:spacing w:after="240"/>
        <w:ind w:left="2835" w:right="2835"/>
        <w:jc w:val="center"/>
        <w:rPr>
          <w:rFonts w:ascii="Arial" w:hAnsi="Arial"/>
          <w:b/>
          <w:i/>
        </w:rPr>
      </w:pPr>
      <w:r w:rsidRPr="0036258B">
        <w:rPr>
          <w:rFonts w:ascii="Arial" w:hAnsi="Arial"/>
          <w:b/>
          <w:i/>
        </w:rPr>
        <w:t>3GPP</w:t>
      </w:r>
    </w:p>
    <w:p w14:paraId="3FDEAFB8" w14:textId="77777777" w:rsidR="000A7A3C" w:rsidRPr="0036258B" w:rsidRDefault="000A7A3C">
      <w:pPr>
        <w:pStyle w:val="FP"/>
        <w:framePr w:wrap="notBeside" w:hAnchor="margin" w:yAlign="center"/>
        <w:pBdr>
          <w:bottom w:val="single" w:sz="6" w:space="1" w:color="auto"/>
        </w:pBdr>
        <w:ind w:left="2835" w:right="2835"/>
        <w:jc w:val="center"/>
      </w:pPr>
      <w:r w:rsidRPr="0036258B">
        <w:t>Postal address</w:t>
      </w:r>
    </w:p>
    <w:p w14:paraId="5D07FA23" w14:textId="77777777" w:rsidR="000A7A3C" w:rsidRPr="0036258B" w:rsidRDefault="000A7A3C">
      <w:pPr>
        <w:pStyle w:val="FP"/>
        <w:framePr w:wrap="notBeside" w:hAnchor="margin" w:yAlign="center"/>
        <w:ind w:left="2835" w:right="2835"/>
        <w:jc w:val="center"/>
        <w:rPr>
          <w:rFonts w:ascii="Arial" w:hAnsi="Arial"/>
          <w:sz w:val="18"/>
        </w:rPr>
      </w:pPr>
    </w:p>
    <w:p w14:paraId="1613F7D2" w14:textId="77777777" w:rsidR="000A7A3C" w:rsidRPr="0036258B" w:rsidRDefault="000A7A3C">
      <w:pPr>
        <w:pStyle w:val="FP"/>
        <w:framePr w:wrap="notBeside" w:hAnchor="margin" w:yAlign="center"/>
        <w:pBdr>
          <w:bottom w:val="single" w:sz="6" w:space="1" w:color="auto"/>
        </w:pBdr>
        <w:spacing w:before="240"/>
        <w:ind w:left="2835" w:right="2835"/>
        <w:jc w:val="center"/>
      </w:pPr>
      <w:r w:rsidRPr="0036258B">
        <w:t>3GPP support office address</w:t>
      </w:r>
    </w:p>
    <w:p w14:paraId="1716E45F"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650 Route des Lucioles - Sophia Antipolis</w:t>
      </w:r>
    </w:p>
    <w:p w14:paraId="6443C303"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Valbonne - FRANCE</w:t>
      </w:r>
    </w:p>
    <w:p w14:paraId="169D3444" w14:textId="77777777" w:rsidR="000A7A3C" w:rsidRPr="0036258B" w:rsidRDefault="000A7A3C">
      <w:pPr>
        <w:pStyle w:val="FP"/>
        <w:framePr w:wrap="notBeside" w:hAnchor="margin" w:yAlign="center"/>
        <w:spacing w:after="20"/>
        <w:ind w:left="2835" w:right="2835"/>
        <w:jc w:val="center"/>
        <w:rPr>
          <w:rFonts w:ascii="Arial" w:hAnsi="Arial"/>
          <w:sz w:val="18"/>
        </w:rPr>
      </w:pPr>
      <w:r w:rsidRPr="0036258B">
        <w:rPr>
          <w:rFonts w:ascii="Arial" w:hAnsi="Arial"/>
          <w:sz w:val="18"/>
        </w:rPr>
        <w:t>Tel.: +33 4 92 94 42 00 Fax: +33 4 93 65 47 16</w:t>
      </w:r>
    </w:p>
    <w:p w14:paraId="27EAD6F1" w14:textId="77777777" w:rsidR="000A7A3C" w:rsidRPr="0036258B" w:rsidRDefault="000A7A3C">
      <w:pPr>
        <w:pStyle w:val="FP"/>
        <w:framePr w:wrap="notBeside" w:hAnchor="margin" w:yAlign="center"/>
        <w:pBdr>
          <w:bottom w:val="single" w:sz="6" w:space="1" w:color="auto"/>
        </w:pBdr>
        <w:spacing w:before="240"/>
        <w:ind w:left="2835" w:right="2835"/>
        <w:jc w:val="center"/>
      </w:pPr>
      <w:r w:rsidRPr="0036258B">
        <w:t>Internet</w:t>
      </w:r>
    </w:p>
    <w:p w14:paraId="7744A4E7" w14:textId="77777777" w:rsidR="000A7A3C" w:rsidRPr="0036258B" w:rsidRDefault="000A7A3C">
      <w:pPr>
        <w:pStyle w:val="FP"/>
        <w:framePr w:wrap="notBeside" w:hAnchor="margin" w:yAlign="center"/>
        <w:ind w:left="2835" w:right="2835"/>
        <w:jc w:val="center"/>
        <w:rPr>
          <w:rFonts w:ascii="Arial" w:hAnsi="Arial"/>
          <w:sz w:val="18"/>
        </w:rPr>
      </w:pPr>
      <w:r w:rsidRPr="0036258B">
        <w:rPr>
          <w:rFonts w:ascii="Arial" w:hAnsi="Arial"/>
          <w:sz w:val="18"/>
        </w:rPr>
        <w:t>http://www.3gpp.org</w:t>
      </w:r>
    </w:p>
    <w:p w14:paraId="1F772B74" w14:textId="77777777" w:rsidR="000A7A3C" w:rsidRPr="0036258B" w:rsidRDefault="000A7A3C"/>
    <w:p w14:paraId="39CACC98" w14:textId="77777777" w:rsidR="00D17B0C" w:rsidRPr="0036258B" w:rsidRDefault="00D17B0C" w:rsidP="00D17B0C">
      <w:pPr>
        <w:pStyle w:val="FP"/>
        <w:framePr w:h="3057" w:hRule="exact" w:wrap="notBeside" w:vAnchor="page" w:hAnchor="margin" w:y="12605"/>
        <w:pBdr>
          <w:bottom w:val="single" w:sz="6" w:space="1" w:color="auto"/>
        </w:pBdr>
        <w:spacing w:after="240"/>
        <w:jc w:val="center"/>
        <w:rPr>
          <w:rFonts w:ascii="Arial" w:hAnsi="Arial"/>
          <w:b/>
          <w:i/>
        </w:rPr>
      </w:pPr>
      <w:r w:rsidRPr="0036258B">
        <w:rPr>
          <w:rFonts w:ascii="Arial" w:hAnsi="Arial"/>
          <w:b/>
          <w:i/>
        </w:rPr>
        <w:t>Copyright Notification</w:t>
      </w:r>
    </w:p>
    <w:p w14:paraId="3417B9B0" w14:textId="77777777" w:rsidR="00D17B0C" w:rsidRPr="0036258B" w:rsidRDefault="00D17B0C" w:rsidP="00D17B0C">
      <w:pPr>
        <w:pStyle w:val="FP"/>
        <w:framePr w:h="3057" w:hRule="exact" w:wrap="notBeside" w:vAnchor="page" w:hAnchor="margin" w:y="12605"/>
        <w:jc w:val="center"/>
      </w:pPr>
      <w:r w:rsidRPr="0036258B">
        <w:t>No part may be reproduced except as authorized by written permission.</w:t>
      </w:r>
      <w:r w:rsidRPr="0036258B">
        <w:br/>
        <w:t>The copyright and the foregoing restriction extend to reproduction in all media.</w:t>
      </w:r>
    </w:p>
    <w:p w14:paraId="0D3B5FF2" w14:textId="77777777" w:rsidR="00D17B0C" w:rsidRPr="0036258B" w:rsidRDefault="00D17B0C" w:rsidP="00D17B0C">
      <w:pPr>
        <w:pStyle w:val="FP"/>
        <w:framePr w:h="3057" w:hRule="exact" w:wrap="notBeside" w:vAnchor="page" w:hAnchor="margin" w:y="12605"/>
        <w:jc w:val="center"/>
      </w:pPr>
    </w:p>
    <w:p w14:paraId="39DC7392" w14:textId="04576091" w:rsidR="00D17B0C" w:rsidRPr="0036258B" w:rsidRDefault="00252665" w:rsidP="00D17B0C">
      <w:pPr>
        <w:pStyle w:val="FP"/>
        <w:framePr w:h="3057" w:hRule="exact" w:wrap="notBeside" w:vAnchor="page" w:hAnchor="margin" w:y="12605"/>
        <w:jc w:val="center"/>
        <w:rPr>
          <w:sz w:val="18"/>
        </w:rPr>
      </w:pPr>
      <w:r w:rsidRPr="0036258B">
        <w:rPr>
          <w:sz w:val="18"/>
        </w:rPr>
        <w:t>© 20</w:t>
      </w:r>
      <w:r w:rsidR="00C549D2" w:rsidRPr="0036258B">
        <w:rPr>
          <w:sz w:val="18"/>
        </w:rPr>
        <w:t>2</w:t>
      </w:r>
      <w:r w:rsidR="00862E11">
        <w:rPr>
          <w:sz w:val="18"/>
        </w:rPr>
        <w:t>2</w:t>
      </w:r>
      <w:r w:rsidR="00D17B0C" w:rsidRPr="0036258B">
        <w:rPr>
          <w:sz w:val="18"/>
        </w:rPr>
        <w:t>, 3GPP Organizational Partners (ARIB, ATIS, CCSA, ETSI, TSDSI, TTA, TTC).</w:t>
      </w:r>
      <w:bookmarkStart w:id="4" w:name="copyrightaddon"/>
      <w:bookmarkEnd w:id="4"/>
    </w:p>
    <w:p w14:paraId="594A8BC4" w14:textId="77777777" w:rsidR="00D17B0C" w:rsidRPr="0036258B" w:rsidRDefault="00D17B0C" w:rsidP="00D17B0C">
      <w:pPr>
        <w:pStyle w:val="FP"/>
        <w:framePr w:h="3057" w:hRule="exact" w:wrap="notBeside" w:vAnchor="page" w:hAnchor="margin" w:y="12605"/>
        <w:jc w:val="center"/>
        <w:rPr>
          <w:sz w:val="18"/>
        </w:rPr>
      </w:pPr>
      <w:r w:rsidRPr="0036258B">
        <w:rPr>
          <w:sz w:val="18"/>
        </w:rPr>
        <w:t>All rights reserved.</w:t>
      </w:r>
    </w:p>
    <w:p w14:paraId="1BE0D557" w14:textId="77777777" w:rsidR="00D17B0C" w:rsidRPr="0036258B" w:rsidRDefault="00D17B0C" w:rsidP="00D17B0C">
      <w:pPr>
        <w:pStyle w:val="FP"/>
        <w:framePr w:h="3057" w:hRule="exact" w:wrap="notBeside" w:vAnchor="page" w:hAnchor="margin" w:y="12605"/>
        <w:rPr>
          <w:sz w:val="18"/>
        </w:rPr>
      </w:pPr>
    </w:p>
    <w:p w14:paraId="1B653D1B" w14:textId="77777777" w:rsidR="00D17B0C" w:rsidRPr="0036258B" w:rsidRDefault="00D17B0C" w:rsidP="00D17B0C">
      <w:pPr>
        <w:pStyle w:val="FP"/>
        <w:framePr w:h="3057" w:hRule="exact" w:wrap="notBeside" w:vAnchor="page" w:hAnchor="margin" w:y="12605"/>
        <w:rPr>
          <w:sz w:val="18"/>
        </w:rPr>
      </w:pPr>
      <w:r w:rsidRPr="0036258B">
        <w:rPr>
          <w:sz w:val="18"/>
        </w:rPr>
        <w:t>UMTS™ is a Trade Mark of ETSI registered for the benefit of its members</w:t>
      </w:r>
    </w:p>
    <w:p w14:paraId="15E5E7C3" w14:textId="77777777" w:rsidR="00D17B0C" w:rsidRPr="0036258B" w:rsidRDefault="00D17B0C" w:rsidP="00D17B0C">
      <w:pPr>
        <w:pStyle w:val="FP"/>
        <w:framePr w:h="3057" w:hRule="exact" w:wrap="notBeside" w:vAnchor="page" w:hAnchor="margin" w:y="12605"/>
        <w:rPr>
          <w:sz w:val="18"/>
        </w:rPr>
      </w:pPr>
      <w:r w:rsidRPr="0036258B">
        <w:rPr>
          <w:sz w:val="18"/>
        </w:rPr>
        <w:t>3GPP™ is a Trade Mark of ETSI registered for the benefit of its Members and of the 3GPP Organizational Partners</w:t>
      </w:r>
      <w:r w:rsidRPr="0036258B">
        <w:rPr>
          <w:sz w:val="18"/>
        </w:rPr>
        <w:br/>
        <w:t>LTE™ is a Trade Mark of ETSI registered for the benefit of its Members and of the 3GPP Organizational Partners</w:t>
      </w:r>
    </w:p>
    <w:p w14:paraId="2FF8EB19" w14:textId="77777777" w:rsidR="00D17B0C" w:rsidRPr="0036258B" w:rsidRDefault="00D17B0C" w:rsidP="00D17B0C">
      <w:pPr>
        <w:pStyle w:val="FP"/>
        <w:framePr w:h="3057" w:hRule="exact" w:wrap="notBeside" w:vAnchor="page" w:hAnchor="margin" w:y="12605"/>
        <w:rPr>
          <w:sz w:val="18"/>
        </w:rPr>
      </w:pPr>
      <w:r w:rsidRPr="0036258B">
        <w:rPr>
          <w:sz w:val="18"/>
        </w:rPr>
        <w:t>GSM® and the GSM logo are registered and owned by the GSM Association</w:t>
      </w:r>
    </w:p>
    <w:p w14:paraId="7B5FEDF4" w14:textId="77777777" w:rsidR="000A7A3C" w:rsidRPr="0036258B" w:rsidRDefault="000A7A3C"/>
    <w:bookmarkEnd w:id="3"/>
    <w:p w14:paraId="2A389B9C" w14:textId="77777777" w:rsidR="000A7A3C" w:rsidRPr="0036258B" w:rsidRDefault="000A7A3C">
      <w:pPr>
        <w:pStyle w:val="TT"/>
      </w:pPr>
      <w:r w:rsidRPr="0036258B">
        <w:br w:type="page"/>
      </w:r>
      <w:r w:rsidRPr="0036258B">
        <w:lastRenderedPageBreak/>
        <w:t>Contents</w:t>
      </w:r>
    </w:p>
    <w:p w14:paraId="43E7C03F" w14:textId="4D7CB28D" w:rsidR="00862E11" w:rsidRDefault="00862E11">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_Toc124791121 \h </w:instrText>
      </w:r>
      <w:r>
        <w:fldChar w:fldCharType="separate"/>
      </w:r>
      <w:r>
        <w:t>4</w:t>
      </w:r>
      <w:r>
        <w:fldChar w:fldCharType="end"/>
      </w:r>
    </w:p>
    <w:p w14:paraId="2CC70CD3" w14:textId="7103D122" w:rsidR="00862E11" w:rsidRDefault="00862E11">
      <w:pPr>
        <w:pStyle w:val="TOC1"/>
        <w:rPr>
          <w:rFonts w:ascii="Calibri" w:hAnsi="Calibri"/>
          <w:szCs w:val="22"/>
        </w:rPr>
      </w:pPr>
      <w:r>
        <w:t>Introduction</w:t>
      </w:r>
      <w:r>
        <w:tab/>
      </w:r>
      <w:r>
        <w:fldChar w:fldCharType="begin" w:fldLock="1"/>
      </w:r>
      <w:r>
        <w:instrText xml:space="preserve"> PAGEREF _Toc124791122 \h </w:instrText>
      </w:r>
      <w:r>
        <w:fldChar w:fldCharType="separate"/>
      </w:r>
      <w:r>
        <w:t>4</w:t>
      </w:r>
      <w:r>
        <w:fldChar w:fldCharType="end"/>
      </w:r>
    </w:p>
    <w:p w14:paraId="6B43CF9E" w14:textId="4BEC8FBE" w:rsidR="00862E11" w:rsidRDefault="00862E11">
      <w:pPr>
        <w:pStyle w:val="TOC1"/>
        <w:rPr>
          <w:rFonts w:ascii="Calibri" w:hAnsi="Calibri"/>
          <w:szCs w:val="22"/>
        </w:rPr>
      </w:pPr>
      <w:r>
        <w:t>1</w:t>
      </w:r>
      <w:r>
        <w:rPr>
          <w:rFonts w:ascii="Calibri" w:hAnsi="Calibri"/>
          <w:szCs w:val="22"/>
        </w:rPr>
        <w:tab/>
      </w:r>
      <w:r>
        <w:t>Scope</w:t>
      </w:r>
      <w:r>
        <w:tab/>
      </w:r>
      <w:r>
        <w:fldChar w:fldCharType="begin" w:fldLock="1"/>
      </w:r>
      <w:r>
        <w:instrText xml:space="preserve"> PAGEREF _Toc124791123 \h </w:instrText>
      </w:r>
      <w:r>
        <w:fldChar w:fldCharType="separate"/>
      </w:r>
      <w:r>
        <w:t>5</w:t>
      </w:r>
      <w:r>
        <w:fldChar w:fldCharType="end"/>
      </w:r>
    </w:p>
    <w:p w14:paraId="2380DFDB" w14:textId="69A2A54D" w:rsidR="00862E11" w:rsidRDefault="00862E11">
      <w:pPr>
        <w:pStyle w:val="TOC1"/>
        <w:rPr>
          <w:rFonts w:ascii="Calibri" w:hAnsi="Calibri"/>
          <w:szCs w:val="22"/>
        </w:rPr>
      </w:pPr>
      <w:r>
        <w:t>2</w:t>
      </w:r>
      <w:r>
        <w:rPr>
          <w:rFonts w:ascii="Calibri" w:hAnsi="Calibri"/>
          <w:szCs w:val="22"/>
        </w:rPr>
        <w:tab/>
      </w:r>
      <w:r>
        <w:t>References</w:t>
      </w:r>
      <w:r>
        <w:tab/>
      </w:r>
      <w:r>
        <w:fldChar w:fldCharType="begin" w:fldLock="1"/>
      </w:r>
      <w:r>
        <w:instrText xml:space="preserve"> PAGEREF _Toc124791124 \h </w:instrText>
      </w:r>
      <w:r>
        <w:fldChar w:fldCharType="separate"/>
      </w:r>
      <w:r>
        <w:t>5</w:t>
      </w:r>
      <w:r>
        <w:fldChar w:fldCharType="end"/>
      </w:r>
    </w:p>
    <w:p w14:paraId="221886FD" w14:textId="3B17FFB1" w:rsidR="00862E11" w:rsidRDefault="00862E11">
      <w:pPr>
        <w:pStyle w:val="TOC1"/>
        <w:rPr>
          <w:rFonts w:ascii="Calibri" w:hAnsi="Calibri"/>
          <w:szCs w:val="22"/>
        </w:rPr>
      </w:pPr>
      <w:r>
        <w:t>3</w:t>
      </w:r>
      <w:r>
        <w:rPr>
          <w:rFonts w:ascii="Calibri" w:hAnsi="Calibri"/>
          <w:szCs w:val="22"/>
        </w:rPr>
        <w:tab/>
      </w:r>
      <w:r>
        <w:t>Definitions, symbols and abbreviations</w:t>
      </w:r>
      <w:r>
        <w:tab/>
      </w:r>
      <w:r>
        <w:fldChar w:fldCharType="begin" w:fldLock="1"/>
      </w:r>
      <w:r>
        <w:instrText xml:space="preserve"> PAGEREF _Toc124791125 \h </w:instrText>
      </w:r>
      <w:r>
        <w:fldChar w:fldCharType="separate"/>
      </w:r>
      <w:r>
        <w:t>5</w:t>
      </w:r>
      <w:r>
        <w:fldChar w:fldCharType="end"/>
      </w:r>
    </w:p>
    <w:p w14:paraId="21FF54C1" w14:textId="01450C84" w:rsidR="00862E11" w:rsidRDefault="00862E11">
      <w:pPr>
        <w:pStyle w:val="TOC1"/>
        <w:rPr>
          <w:rFonts w:ascii="Calibri" w:hAnsi="Calibri"/>
          <w:szCs w:val="22"/>
        </w:rPr>
      </w:pPr>
      <w:r>
        <w:t>4</w:t>
      </w:r>
      <w:r>
        <w:rPr>
          <w:rFonts w:ascii="Calibri" w:hAnsi="Calibri"/>
          <w:szCs w:val="22"/>
        </w:rPr>
        <w:tab/>
      </w:r>
      <w:r>
        <w:t>Recommended Test Case Applicability</w:t>
      </w:r>
      <w:r>
        <w:tab/>
      </w:r>
      <w:r>
        <w:fldChar w:fldCharType="begin" w:fldLock="1"/>
      </w:r>
      <w:r>
        <w:instrText xml:space="preserve"> PAGEREF _Toc124791126 \h </w:instrText>
      </w:r>
      <w:r>
        <w:fldChar w:fldCharType="separate"/>
      </w:r>
      <w:r>
        <w:t>5</w:t>
      </w:r>
      <w:r>
        <w:fldChar w:fldCharType="end"/>
      </w:r>
    </w:p>
    <w:p w14:paraId="5B633678" w14:textId="576FE48A" w:rsidR="00862E11" w:rsidRDefault="00862E11">
      <w:pPr>
        <w:pStyle w:val="TOC8"/>
        <w:rPr>
          <w:rFonts w:ascii="Calibri" w:hAnsi="Calibri"/>
          <w:b w:val="0"/>
          <w:szCs w:val="22"/>
        </w:rPr>
      </w:pPr>
      <w:r>
        <w:t>Annex C (informative): Change history</w:t>
      </w:r>
      <w:r>
        <w:tab/>
      </w:r>
      <w:r>
        <w:fldChar w:fldCharType="begin" w:fldLock="1"/>
      </w:r>
      <w:r>
        <w:instrText xml:space="preserve"> PAGEREF _Toc124791127 \h </w:instrText>
      </w:r>
      <w:r>
        <w:fldChar w:fldCharType="separate"/>
      </w:r>
      <w:r>
        <w:t>6</w:t>
      </w:r>
      <w:r>
        <w:fldChar w:fldCharType="end"/>
      </w:r>
    </w:p>
    <w:p w14:paraId="08187195" w14:textId="082D88F1" w:rsidR="000A7A3C" w:rsidRPr="0036258B" w:rsidRDefault="00862E11">
      <w:r>
        <w:rPr>
          <w:noProof/>
          <w:sz w:val="22"/>
        </w:rPr>
        <w:fldChar w:fldCharType="end"/>
      </w:r>
    </w:p>
    <w:p w14:paraId="2CCA09D1" w14:textId="77777777" w:rsidR="000A7A3C" w:rsidRPr="0036258B" w:rsidRDefault="000A7A3C" w:rsidP="00B9326F">
      <w:pPr>
        <w:pStyle w:val="Heading1"/>
        <w:tabs>
          <w:tab w:val="left" w:pos="5595"/>
        </w:tabs>
      </w:pPr>
      <w:r w:rsidRPr="0036258B">
        <w:br w:type="page"/>
      </w:r>
      <w:bookmarkStart w:id="5" w:name="_Toc21007361"/>
      <w:bookmarkStart w:id="6" w:name="_Toc29487514"/>
      <w:bookmarkStart w:id="7" w:name="_Toc51919431"/>
      <w:bookmarkStart w:id="8" w:name="_Toc68110740"/>
      <w:bookmarkStart w:id="9" w:name="_Toc69063142"/>
      <w:bookmarkStart w:id="10" w:name="_Toc75437432"/>
      <w:bookmarkStart w:id="11" w:name="_Toc90566488"/>
      <w:bookmarkStart w:id="12" w:name="_Toc124791121"/>
      <w:r w:rsidRPr="0036258B">
        <w:lastRenderedPageBreak/>
        <w:t>Foreword</w:t>
      </w:r>
      <w:bookmarkEnd w:id="5"/>
      <w:bookmarkEnd w:id="6"/>
      <w:bookmarkEnd w:id="7"/>
      <w:bookmarkEnd w:id="8"/>
      <w:bookmarkEnd w:id="9"/>
      <w:bookmarkEnd w:id="10"/>
      <w:bookmarkEnd w:id="11"/>
      <w:bookmarkEnd w:id="12"/>
    </w:p>
    <w:p w14:paraId="5DE7629A" w14:textId="77777777" w:rsidR="000A7A3C" w:rsidRPr="0036258B" w:rsidRDefault="000A7A3C">
      <w:r w:rsidRPr="0036258B">
        <w:t>This Technical Specification has been produced by the 3</w:t>
      </w:r>
      <w:r w:rsidRPr="0036258B">
        <w:rPr>
          <w:vertAlign w:val="superscript"/>
        </w:rPr>
        <w:t>rd</w:t>
      </w:r>
      <w:r w:rsidRPr="0036258B">
        <w:t xml:space="preserve"> Generation Partnership Project (3GPP).</w:t>
      </w:r>
    </w:p>
    <w:p w14:paraId="10BE9952" w14:textId="77777777" w:rsidR="000A7A3C" w:rsidRPr="0036258B" w:rsidRDefault="000A7A3C">
      <w:r w:rsidRPr="0036258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B0C9D6D" w14:textId="77777777" w:rsidR="000A7A3C" w:rsidRPr="0036258B" w:rsidRDefault="000A7A3C">
      <w:pPr>
        <w:pStyle w:val="B1"/>
      </w:pPr>
      <w:r w:rsidRPr="0036258B">
        <w:t>Version x.y.z</w:t>
      </w:r>
    </w:p>
    <w:p w14:paraId="2E00591B" w14:textId="77777777" w:rsidR="000A7A3C" w:rsidRPr="0036258B" w:rsidRDefault="000A7A3C">
      <w:pPr>
        <w:pStyle w:val="B1"/>
      </w:pPr>
      <w:r w:rsidRPr="0036258B">
        <w:t>where:</w:t>
      </w:r>
    </w:p>
    <w:p w14:paraId="5E673A0C" w14:textId="77777777" w:rsidR="000A7A3C" w:rsidRPr="0036258B" w:rsidRDefault="000A7A3C">
      <w:pPr>
        <w:pStyle w:val="B2"/>
      </w:pPr>
      <w:r w:rsidRPr="0036258B">
        <w:t>x</w:t>
      </w:r>
      <w:r w:rsidRPr="0036258B">
        <w:tab/>
        <w:t>the first digit:</w:t>
      </w:r>
    </w:p>
    <w:p w14:paraId="392AC503" w14:textId="77777777" w:rsidR="000A7A3C" w:rsidRPr="0036258B" w:rsidRDefault="000A7A3C">
      <w:pPr>
        <w:pStyle w:val="B3"/>
      </w:pPr>
      <w:r w:rsidRPr="0036258B">
        <w:t>1</w:t>
      </w:r>
      <w:r w:rsidRPr="0036258B">
        <w:tab/>
        <w:t xml:space="preserve">presented to TSG for </w:t>
      </w:r>
      <w:smartTag w:uri="urn:schemas-microsoft-com:office:smarttags" w:element="PersonName">
        <w:r w:rsidRPr="0036258B">
          <w:t>info</w:t>
        </w:r>
      </w:smartTag>
      <w:r w:rsidRPr="0036258B">
        <w:t>rmation;</w:t>
      </w:r>
    </w:p>
    <w:p w14:paraId="38D4D816" w14:textId="77777777" w:rsidR="000A7A3C" w:rsidRPr="0036258B" w:rsidRDefault="000A7A3C">
      <w:pPr>
        <w:pStyle w:val="B3"/>
      </w:pPr>
      <w:r w:rsidRPr="0036258B">
        <w:t>2</w:t>
      </w:r>
      <w:r w:rsidRPr="0036258B">
        <w:tab/>
        <w:t>presented to TSG for approval;</w:t>
      </w:r>
    </w:p>
    <w:p w14:paraId="58728F38" w14:textId="77777777" w:rsidR="000A7A3C" w:rsidRPr="0036258B" w:rsidRDefault="000A7A3C">
      <w:pPr>
        <w:pStyle w:val="B3"/>
      </w:pPr>
      <w:r w:rsidRPr="0036258B">
        <w:t>3</w:t>
      </w:r>
      <w:r w:rsidRPr="0036258B">
        <w:tab/>
        <w:t>or greater indicates TSG approved document under change control.</w:t>
      </w:r>
    </w:p>
    <w:p w14:paraId="3DED3F45" w14:textId="77777777" w:rsidR="000A7A3C" w:rsidRPr="0036258B" w:rsidRDefault="000A7A3C">
      <w:pPr>
        <w:pStyle w:val="B2"/>
      </w:pPr>
      <w:r w:rsidRPr="0036258B">
        <w:t>y</w:t>
      </w:r>
      <w:r w:rsidRPr="0036258B">
        <w:tab/>
        <w:t>the second digit is incremented for all changes of substance, i.e. technical enhancements, corrections, updates, etc.</w:t>
      </w:r>
    </w:p>
    <w:p w14:paraId="51A1116F" w14:textId="77777777" w:rsidR="000A7A3C" w:rsidRPr="0036258B" w:rsidRDefault="000A7A3C">
      <w:pPr>
        <w:pStyle w:val="B2"/>
      </w:pPr>
      <w:r w:rsidRPr="0036258B">
        <w:t>z</w:t>
      </w:r>
      <w:r w:rsidRPr="0036258B">
        <w:tab/>
        <w:t>the third digit is incremented when editorial only changes have been incorporated in the document.</w:t>
      </w:r>
    </w:p>
    <w:p w14:paraId="2B26A139" w14:textId="77777777" w:rsidR="000A7A3C" w:rsidRPr="0036258B" w:rsidRDefault="000A7A3C">
      <w:pPr>
        <w:pStyle w:val="Heading1"/>
      </w:pPr>
      <w:bookmarkStart w:id="13" w:name="_Toc21007362"/>
      <w:bookmarkStart w:id="14" w:name="_Toc29487515"/>
      <w:bookmarkStart w:id="15" w:name="_Toc51919432"/>
      <w:bookmarkStart w:id="16" w:name="_Toc68110741"/>
      <w:bookmarkStart w:id="17" w:name="_Toc69063143"/>
      <w:bookmarkStart w:id="18" w:name="_Toc75437433"/>
      <w:bookmarkStart w:id="19" w:name="_Toc90566489"/>
      <w:bookmarkStart w:id="20" w:name="_Toc124791122"/>
      <w:r w:rsidRPr="0036258B">
        <w:t>Introduction</w:t>
      </w:r>
      <w:bookmarkEnd w:id="13"/>
      <w:bookmarkEnd w:id="14"/>
      <w:bookmarkEnd w:id="15"/>
      <w:bookmarkEnd w:id="16"/>
      <w:bookmarkEnd w:id="17"/>
      <w:bookmarkEnd w:id="18"/>
      <w:bookmarkEnd w:id="19"/>
      <w:bookmarkEnd w:id="20"/>
    </w:p>
    <w:p w14:paraId="0403CFA4" w14:textId="77777777" w:rsidR="000A7A3C" w:rsidRPr="0036258B" w:rsidRDefault="000A7A3C">
      <w:r w:rsidRPr="0036258B">
        <w:t>To evaluate conformance of a particular implementation, it is necessary to have a statement of which capabilities and options have been implemented for a telecommunication specification. Such a statement is called an Implementation Conformance Statement (ICS).</w:t>
      </w:r>
    </w:p>
    <w:p w14:paraId="21418871" w14:textId="77777777" w:rsidR="000A7A3C" w:rsidRPr="0036258B" w:rsidRDefault="000A7A3C">
      <w:r w:rsidRPr="0036258B">
        <w:t xml:space="preserve">The present document is part 2 of a multi-part conformance test specification for </w:t>
      </w:r>
      <w:r w:rsidR="00997EB6" w:rsidRPr="0036258B">
        <w:t>User Equipment (</w:t>
      </w:r>
      <w:r w:rsidRPr="0036258B">
        <w:t>UE</w:t>
      </w:r>
      <w:r w:rsidR="00997EB6" w:rsidRPr="0036258B">
        <w:t>)</w:t>
      </w:r>
      <w:r w:rsidRPr="0036258B">
        <w:t>.</w:t>
      </w:r>
    </w:p>
    <w:p w14:paraId="6A1C23ED" w14:textId="77777777" w:rsidR="000A7A3C" w:rsidRPr="0036258B" w:rsidRDefault="000A7A3C">
      <w:pPr>
        <w:pStyle w:val="B1"/>
      </w:pPr>
      <w:r w:rsidRPr="0036258B">
        <w:tab/>
        <w:t xml:space="preserve">3GPP TS 36.523-1 [19]: "Evolved Universal Terrestrial Radio Access (E-UTRA) and Evolved </w:t>
      </w:r>
      <w:r w:rsidR="00376C59" w:rsidRPr="0036258B">
        <w:t>Packet Core (EPC)</w:t>
      </w:r>
      <w:r w:rsidRPr="0036258B">
        <w:t>; User Equipment (UE) conformance specification; Part 1: Protocol conformance specification".</w:t>
      </w:r>
    </w:p>
    <w:p w14:paraId="549B22DF" w14:textId="77777777" w:rsidR="000A7A3C" w:rsidRPr="0036258B" w:rsidRDefault="000A7A3C">
      <w:pPr>
        <w:pStyle w:val="B1"/>
      </w:pPr>
      <w:r w:rsidRPr="0036258B">
        <w:tab/>
        <w:t xml:space="preserve">3GPP TS 36.523-2: </w:t>
      </w:r>
      <w:r w:rsidRPr="0036258B">
        <w:rPr>
          <w:bCs/>
        </w:rPr>
        <w:t xml:space="preserve">"Evolved Universal Terrestrial Radio Access (E-UTRA) and Evolved </w:t>
      </w:r>
      <w:r w:rsidR="00376C59" w:rsidRPr="0036258B">
        <w:rPr>
          <w:bCs/>
        </w:rPr>
        <w:t>Packet Core (EPC)</w:t>
      </w:r>
      <w:r w:rsidRPr="0036258B">
        <w:rPr>
          <w:bCs/>
        </w:rPr>
        <w:t>; User Equipment (UE) conformance specification; Part 2: Implementation Conformance Statement (ICS) proforma specification". (th</w:t>
      </w:r>
      <w:r w:rsidRPr="0036258B">
        <w:t>e present document)</w:t>
      </w:r>
    </w:p>
    <w:p w14:paraId="5E95B4CE" w14:textId="77777777" w:rsidR="000A7A3C" w:rsidRPr="0036258B" w:rsidRDefault="000A7A3C">
      <w:pPr>
        <w:pStyle w:val="B1"/>
      </w:pPr>
      <w:r w:rsidRPr="0036258B">
        <w:tab/>
        <w:t xml:space="preserve">3GPP TS 36.523-3 [20]: "Evolved Universal Terrestrial Radio Access (E-UTRA) and Evolved </w:t>
      </w:r>
      <w:r w:rsidR="00376C59" w:rsidRPr="0036258B">
        <w:t>Packet Core (EPC)</w:t>
      </w:r>
      <w:r w:rsidRPr="0036258B">
        <w:t>; User Equipment (UE) conformance specification; Part 3: Abstract Test Suite (ATS)".</w:t>
      </w:r>
    </w:p>
    <w:p w14:paraId="30461CFA" w14:textId="77777777" w:rsidR="000A7A3C" w:rsidRPr="0036258B" w:rsidRDefault="000A7A3C">
      <w:pPr>
        <w:pStyle w:val="Heading1"/>
      </w:pPr>
      <w:r w:rsidRPr="0036258B">
        <w:br w:type="page"/>
      </w:r>
      <w:bookmarkStart w:id="21" w:name="_Toc21007363"/>
      <w:bookmarkStart w:id="22" w:name="_Toc29487516"/>
      <w:bookmarkStart w:id="23" w:name="_Toc51919433"/>
      <w:bookmarkStart w:id="24" w:name="_Toc68110742"/>
      <w:bookmarkStart w:id="25" w:name="_Toc69063144"/>
      <w:bookmarkStart w:id="26" w:name="_Toc75437434"/>
      <w:bookmarkStart w:id="27" w:name="_Toc90566490"/>
      <w:bookmarkStart w:id="28" w:name="_Toc124791123"/>
      <w:r w:rsidRPr="0036258B">
        <w:lastRenderedPageBreak/>
        <w:t>1</w:t>
      </w:r>
      <w:r w:rsidRPr="0036258B">
        <w:tab/>
        <w:t>Scope</w:t>
      </w:r>
      <w:bookmarkEnd w:id="21"/>
      <w:bookmarkEnd w:id="22"/>
      <w:bookmarkEnd w:id="23"/>
      <w:bookmarkEnd w:id="24"/>
      <w:bookmarkEnd w:id="25"/>
      <w:bookmarkEnd w:id="26"/>
      <w:bookmarkEnd w:id="27"/>
      <w:bookmarkEnd w:id="28"/>
    </w:p>
    <w:p w14:paraId="0CD26A01" w14:textId="77777777" w:rsidR="000A7A3C" w:rsidRPr="0036258B" w:rsidRDefault="000A7A3C">
      <w:r w:rsidRPr="0036258B">
        <w:t>The present document provides the Implementation Conformance Statement (ICS) proforma for 3</w:t>
      </w:r>
      <w:r w:rsidRPr="0036258B">
        <w:rPr>
          <w:vertAlign w:val="superscript"/>
        </w:rPr>
        <w:t>rd</w:t>
      </w:r>
      <w:r w:rsidRPr="0036258B">
        <w:t xml:space="preserve"> Generation User Equipment (UE), in compliance with the relevant </w:t>
      </w:r>
      <w:r w:rsidR="00581E34" w:rsidRPr="0036258B">
        <w:t>EPS (</w:t>
      </w:r>
      <w:r w:rsidRPr="0036258B">
        <w:t>E-UTRA/</w:t>
      </w:r>
      <w:r w:rsidR="00581E34" w:rsidRPr="0036258B">
        <w:t>EPC)</w:t>
      </w:r>
      <w:r w:rsidRPr="0036258B">
        <w:t xml:space="preserve"> requirements, and in accordance with the relevant guidance given in ISO/IEC 9646</w:t>
      </w:r>
      <w:r w:rsidR="00945DA4" w:rsidRPr="0036258B">
        <w:t>-1</w:t>
      </w:r>
      <w:r w:rsidRPr="0036258B">
        <w:t xml:space="preserve"> [24]</w:t>
      </w:r>
      <w:r w:rsidR="00945DA4" w:rsidRPr="0036258B">
        <w:t xml:space="preserve"> and ISO/IEC 9646-7 [25]</w:t>
      </w:r>
      <w:r w:rsidRPr="0036258B">
        <w:t>.</w:t>
      </w:r>
    </w:p>
    <w:p w14:paraId="7F397144" w14:textId="77777777" w:rsidR="000A7A3C" w:rsidRPr="0036258B" w:rsidRDefault="000A7A3C">
      <w:r w:rsidRPr="0036258B">
        <w:t>The present document also specifies a recommended applicability statement for the test cases included in TS 36.523-1</w:t>
      </w:r>
      <w:r w:rsidR="00945DA4" w:rsidRPr="0036258B">
        <w:t xml:space="preserve"> [19]</w:t>
      </w:r>
      <w:r w:rsidRPr="0036258B">
        <w:t>. These applicability statements are based on the features implemented in the UE.</w:t>
      </w:r>
    </w:p>
    <w:p w14:paraId="59BB33CA" w14:textId="77777777" w:rsidR="000A7A3C" w:rsidRPr="0036258B" w:rsidRDefault="000A7A3C">
      <w:r w:rsidRPr="0036258B">
        <w:t xml:space="preserve">Special conformance testing functions can be found in </w:t>
      </w:r>
      <w:r w:rsidR="00945DA4" w:rsidRPr="0036258B">
        <w:t xml:space="preserve">TS 36.509 </w:t>
      </w:r>
      <w:r w:rsidRPr="0036258B">
        <w:t>[6] and the common test environments are included in 3GPP TS 36.508 [18].</w:t>
      </w:r>
    </w:p>
    <w:p w14:paraId="7DBEB069" w14:textId="77777777" w:rsidR="000A7A3C" w:rsidRPr="0036258B" w:rsidRDefault="000A7A3C">
      <w:r w:rsidRPr="0036258B">
        <w:t xml:space="preserve">The present document is valid for UE complying with </w:t>
      </w:r>
      <w:r w:rsidR="00581E34" w:rsidRPr="0036258B">
        <w:t>EPS (</w:t>
      </w:r>
      <w:r w:rsidRPr="0036258B">
        <w:t>E-UTRA/</w:t>
      </w:r>
      <w:r w:rsidR="00581E34" w:rsidRPr="0036258B">
        <w:t>EPC)</w:t>
      </w:r>
      <w:r w:rsidRPr="0036258B">
        <w:t xml:space="preserve"> and implemented according to 3GPP releases starting from Release 8 up to the Release indicated on the cover page of the present document.</w:t>
      </w:r>
    </w:p>
    <w:p w14:paraId="2A2752A8" w14:textId="77777777" w:rsidR="00862E11" w:rsidRPr="0036258B" w:rsidRDefault="00862E11" w:rsidP="00862E11">
      <w:pPr>
        <w:pStyle w:val="Heading1"/>
      </w:pPr>
      <w:bookmarkStart w:id="29" w:name="historyclause"/>
      <w:bookmarkStart w:id="30" w:name="_Toc21007364"/>
      <w:bookmarkStart w:id="31" w:name="_Toc29487517"/>
      <w:bookmarkStart w:id="32" w:name="_Toc51919434"/>
      <w:bookmarkStart w:id="33" w:name="_Toc68110743"/>
      <w:bookmarkStart w:id="34" w:name="_Toc69063145"/>
      <w:bookmarkStart w:id="35" w:name="_Toc75437435"/>
      <w:bookmarkStart w:id="36" w:name="_Toc90566491"/>
      <w:bookmarkStart w:id="37" w:name="_Toc20840009"/>
      <w:bookmarkStart w:id="38" w:name="_Toc29486706"/>
      <w:bookmarkStart w:id="39" w:name="_Toc44053553"/>
      <w:bookmarkStart w:id="40" w:name="_Toc52300532"/>
      <w:bookmarkStart w:id="41" w:name="_Toc58525792"/>
      <w:bookmarkStart w:id="42" w:name="_Toc75430294"/>
      <w:bookmarkStart w:id="43" w:name="_Toc90567083"/>
      <w:bookmarkStart w:id="44" w:name="_Toc27405226"/>
      <w:bookmarkStart w:id="45" w:name="_Toc35977645"/>
      <w:bookmarkStart w:id="46" w:name="_Toc44004112"/>
      <w:bookmarkStart w:id="47" w:name="_Toc52895536"/>
      <w:bookmarkStart w:id="48" w:name="_Toc52897705"/>
      <w:bookmarkStart w:id="49" w:name="_Toc52900345"/>
      <w:bookmarkStart w:id="50" w:name="_Toc58510833"/>
      <w:bookmarkStart w:id="51" w:name="_Toc76903329"/>
      <w:bookmarkStart w:id="52" w:name="_Toc500932309"/>
      <w:bookmarkStart w:id="53" w:name="_Toc51773937"/>
      <w:bookmarkStart w:id="54" w:name="_Toc51834360"/>
      <w:bookmarkStart w:id="55" w:name="_Toc52219213"/>
      <w:bookmarkStart w:id="56" w:name="_Toc58359307"/>
      <w:bookmarkStart w:id="57" w:name="_Toc68192465"/>
      <w:bookmarkStart w:id="58" w:name="_Toc75421440"/>
      <w:bookmarkStart w:id="59" w:name="_Toc21077101"/>
      <w:bookmarkStart w:id="60" w:name="_Toc35971648"/>
      <w:bookmarkStart w:id="61" w:name="_Toc59042745"/>
      <w:bookmarkStart w:id="62" w:name="_Toc51774536"/>
      <w:bookmarkStart w:id="63" w:name="_Toc68191980"/>
      <w:bookmarkStart w:id="64" w:name="_Toc75424687"/>
      <w:bookmarkStart w:id="65" w:name="_Hlk86330313"/>
      <w:bookmarkStart w:id="66" w:name="_Toc42778686"/>
      <w:bookmarkStart w:id="67" w:name="_Toc42785133"/>
      <w:bookmarkStart w:id="68" w:name="_Toc43210123"/>
      <w:bookmarkStart w:id="69" w:name="_Toc51948349"/>
      <w:bookmarkStart w:id="70" w:name="_Toc52162422"/>
      <w:bookmarkStart w:id="71" w:name="_Toc60916008"/>
      <w:bookmarkStart w:id="72" w:name="_Toc68197358"/>
      <w:bookmarkStart w:id="73" w:name="_Toc75880607"/>
      <w:bookmarkStart w:id="74" w:name="_Toc84254305"/>
      <w:bookmarkStart w:id="75" w:name="_Toc84259134"/>
      <w:bookmarkStart w:id="76" w:name="_Toc27402269"/>
      <w:bookmarkStart w:id="77" w:name="_Toc35975919"/>
      <w:bookmarkStart w:id="78" w:name="_Toc35976865"/>
      <w:bookmarkStart w:id="79" w:name="_Toc36028173"/>
      <w:bookmarkStart w:id="80" w:name="_Toc43821488"/>
      <w:bookmarkStart w:id="81" w:name="_Toc52166597"/>
      <w:bookmarkStart w:id="82" w:name="_Toc75885764"/>
      <w:bookmarkStart w:id="83" w:name="_Toc75979515"/>
      <w:bookmarkStart w:id="84" w:name="_Toc124791124"/>
      <w:r w:rsidRPr="0036258B">
        <w:t>2</w:t>
      </w:r>
      <w:r w:rsidRPr="0036258B">
        <w:tab/>
        <w:t>References</w:t>
      </w:r>
      <w:bookmarkEnd w:id="30"/>
      <w:bookmarkEnd w:id="31"/>
      <w:bookmarkEnd w:id="32"/>
      <w:bookmarkEnd w:id="33"/>
      <w:bookmarkEnd w:id="34"/>
      <w:bookmarkEnd w:id="35"/>
      <w:bookmarkEnd w:id="36"/>
      <w:bookmarkEnd w:id="84"/>
    </w:p>
    <w:p w14:paraId="419AAF9A" w14:textId="77777777" w:rsidR="00862E11" w:rsidRPr="0036258B" w:rsidRDefault="00862E11" w:rsidP="00862E11">
      <w:r w:rsidRPr="0036258B">
        <w:t>The following documents contain provisions which, through reference in this text, constitute provisions of the present document.</w:t>
      </w:r>
    </w:p>
    <w:p w14:paraId="664F861A" w14:textId="77777777" w:rsidR="00862E11" w:rsidRPr="0036258B" w:rsidRDefault="00862E11" w:rsidP="00862E11">
      <w:pPr>
        <w:pStyle w:val="ListBullet"/>
        <w:numPr>
          <w:ilvl w:val="0"/>
          <w:numId w:val="16"/>
        </w:numPr>
        <w:ind w:left="568" w:hanging="284"/>
      </w:pPr>
      <w:r w:rsidRPr="0036258B">
        <w:t>References are either specific (identified by date of publication, edition number, version number, etc.) or non</w:t>
      </w:r>
      <w:r w:rsidRPr="0036258B">
        <w:noBreakHyphen/>
        <w:t>specific.</w:t>
      </w:r>
    </w:p>
    <w:p w14:paraId="13D88783" w14:textId="77777777" w:rsidR="00862E11" w:rsidRPr="0036258B" w:rsidRDefault="00862E11" w:rsidP="00862E11">
      <w:pPr>
        <w:pStyle w:val="ListBullet"/>
        <w:numPr>
          <w:ilvl w:val="0"/>
          <w:numId w:val="16"/>
        </w:numPr>
        <w:ind w:left="568" w:hanging="284"/>
      </w:pPr>
      <w:r w:rsidRPr="0036258B">
        <w:t>For a specific reference, subsequent revisions do not apply.</w:t>
      </w:r>
    </w:p>
    <w:p w14:paraId="74D36DED" w14:textId="77777777" w:rsidR="00862E11" w:rsidRPr="0036258B" w:rsidRDefault="00862E11" w:rsidP="00862E11">
      <w:pPr>
        <w:pStyle w:val="ListBullet"/>
        <w:numPr>
          <w:ilvl w:val="0"/>
          <w:numId w:val="16"/>
        </w:numPr>
        <w:ind w:left="568" w:hanging="284"/>
      </w:pPr>
      <w:r w:rsidRPr="0036258B">
        <w:t>For a non-specific reference, the latest version applies. In the case of a reference to a 3GPP document (including a GSM document), a non-specific reference implicitly refers to the latest version of that document in the same Release as the present document.</w:t>
      </w:r>
    </w:p>
    <w:p w14:paraId="6E2D05EB" w14:textId="77777777" w:rsidR="00862E11" w:rsidRDefault="00862E11" w:rsidP="00862E11">
      <w:pPr>
        <w:pStyle w:val="EX"/>
      </w:pPr>
      <w:r w:rsidRPr="007235CB">
        <w:t>[1] to [</w:t>
      </w:r>
      <w:r>
        <w:t>56</w:t>
      </w:r>
      <w:r w:rsidRPr="007235CB">
        <w:t>]</w:t>
      </w:r>
      <w:r w:rsidRPr="007235CB">
        <w:tab/>
        <w:t>(void)</w:t>
      </w:r>
    </w:p>
    <w:p w14:paraId="55FDD299" w14:textId="77777777" w:rsidR="00862E11" w:rsidRPr="0036258B" w:rsidRDefault="00862E11" w:rsidP="00862E11">
      <w:pPr>
        <w:keepLines/>
        <w:ind w:left="1702" w:hanging="1418"/>
      </w:pPr>
      <w:r>
        <w:t>[57]</w:t>
      </w:r>
      <w:r w:rsidRPr="00DB4BC7">
        <w:tab/>
        <w:t>3GPP T</w:t>
      </w:r>
      <w:r>
        <w:t>S</w:t>
      </w:r>
      <w:r w:rsidRPr="00DB4BC7">
        <w:t xml:space="preserve"> </w:t>
      </w:r>
      <w:r>
        <w:t>36.523-2 Release 17</w:t>
      </w:r>
      <w:r w:rsidRPr="00DB4BC7">
        <w:t>:</w:t>
      </w:r>
      <w:r>
        <w:t xml:space="preserve"> </w:t>
      </w:r>
      <w:r w:rsidRPr="00DB4BC7">
        <w:t>"</w:t>
      </w:r>
      <w:r>
        <w:t>Evolved Universal Terrestrial Radio Access (E-UTRA) and Evolved Packet Core (EPC); User Equipment (UE) conformance specification; Part 2: Implementation Conformance Statement (ICS) proforma specification"</w:t>
      </w:r>
    </w:p>
    <w:p w14:paraId="05851878" w14:textId="77777777" w:rsidR="00862E11" w:rsidRPr="0036258B" w:rsidRDefault="00862E11" w:rsidP="00862E11">
      <w:pPr>
        <w:pStyle w:val="Heading1"/>
      </w:pPr>
      <w:bookmarkStart w:id="85" w:name="_Toc21007365"/>
      <w:bookmarkStart w:id="86" w:name="_Toc29487518"/>
      <w:bookmarkStart w:id="87" w:name="_Toc51919435"/>
      <w:bookmarkStart w:id="88" w:name="_Toc68110744"/>
      <w:bookmarkStart w:id="89" w:name="_Toc69063146"/>
      <w:bookmarkStart w:id="90" w:name="_Toc75437436"/>
      <w:bookmarkStart w:id="91" w:name="_Toc90566492"/>
      <w:bookmarkStart w:id="92" w:name="_Toc124791125"/>
      <w:r w:rsidRPr="0036258B">
        <w:t>3</w:t>
      </w:r>
      <w:r w:rsidRPr="0036258B">
        <w:tab/>
        <w:t>Definitions, symbols and abbreviations</w:t>
      </w:r>
      <w:bookmarkEnd w:id="85"/>
      <w:bookmarkEnd w:id="86"/>
      <w:bookmarkEnd w:id="87"/>
      <w:bookmarkEnd w:id="88"/>
      <w:bookmarkEnd w:id="89"/>
      <w:bookmarkEnd w:id="90"/>
      <w:bookmarkEnd w:id="91"/>
      <w:bookmarkEnd w:id="92"/>
    </w:p>
    <w:p w14:paraId="5E0861C0" w14:textId="77777777" w:rsidR="00862E11" w:rsidRDefault="00862E11" w:rsidP="00862E11">
      <w:r>
        <w:t>Void</w:t>
      </w:r>
    </w:p>
    <w:p w14:paraId="7869FE42" w14:textId="77777777" w:rsidR="00862E11" w:rsidRPr="0036258B" w:rsidRDefault="00862E11" w:rsidP="00862E11">
      <w:pPr>
        <w:pStyle w:val="Heading1"/>
      </w:pPr>
      <w:bookmarkStart w:id="93" w:name="_Toc21007369"/>
      <w:bookmarkStart w:id="94" w:name="_Toc29487522"/>
      <w:bookmarkStart w:id="95" w:name="_Toc51919439"/>
      <w:bookmarkStart w:id="96" w:name="_Toc68110748"/>
      <w:bookmarkStart w:id="97" w:name="_Toc69063150"/>
      <w:bookmarkStart w:id="98" w:name="_Toc75437440"/>
      <w:bookmarkStart w:id="99" w:name="_Toc90566496"/>
      <w:bookmarkStart w:id="100" w:name="_Toc124791126"/>
      <w:r w:rsidRPr="0036258B">
        <w:t>4</w:t>
      </w:r>
      <w:r w:rsidRPr="0036258B">
        <w:tab/>
        <w:t>Recommended Test Case Applicability</w:t>
      </w:r>
      <w:bookmarkEnd w:id="93"/>
      <w:bookmarkEnd w:id="94"/>
      <w:bookmarkEnd w:id="95"/>
      <w:bookmarkEnd w:id="96"/>
      <w:bookmarkEnd w:id="97"/>
      <w:bookmarkEnd w:id="98"/>
      <w:bookmarkEnd w:id="99"/>
      <w:bookmarkEnd w:id="100"/>
    </w:p>
    <w:p w14:paraId="154C2889" w14:textId="733CB313" w:rsidR="00862E11" w:rsidRDefault="00862E11" w:rsidP="00862E11">
      <w:r w:rsidRPr="00E4702A">
        <w:t>The requirements of the present document are provid</w:t>
      </w:r>
      <w:r>
        <w:t xml:space="preserve">ed in 3GPP TS 36.523-2 Release </w:t>
      </w:r>
      <w:r>
        <w:t>17</w:t>
      </w:r>
      <w:r>
        <w:t xml:space="preserve"> [57</w:t>
      </w:r>
      <w:r w:rsidRPr="00E4702A">
        <w:t>].</w:t>
      </w:r>
    </w:p>
    <w:p w14:paraId="2AF3E105" w14:textId="77777777" w:rsidR="00862E11" w:rsidRPr="00B20749" w:rsidRDefault="00862E11" w:rsidP="00862E11">
      <w:pPr>
        <w:rPr>
          <w:noProof/>
        </w:rPr>
      </w:pPr>
      <w:bookmarkStart w:id="101" w:name="OLE_LINK5"/>
      <w:bookmarkStart w:id="102" w:name="OLE_LINK6"/>
      <w:bookmarkStart w:id="103" w:name="_Toc21007370"/>
      <w:bookmarkStart w:id="104" w:name="_Toc29487523"/>
      <w:bookmarkStart w:id="105" w:name="_Toc51919440"/>
      <w:bookmarkStart w:id="106" w:name="_Toc68110749"/>
      <w:bookmarkStart w:id="107" w:name="_Toc69063151"/>
      <w:bookmarkStart w:id="108" w:name="_Toc75437441"/>
      <w:bookmarkStart w:id="109" w:name="_Toc90566497"/>
    </w:p>
    <w:p w14:paraId="059A08BB" w14:textId="5E505441" w:rsidR="00862E11" w:rsidRDefault="00862E11" w:rsidP="00862E11">
      <w:pPr>
        <w:keepNext/>
        <w:keepLines/>
        <w:pBdr>
          <w:top w:val="single" w:sz="12" w:space="3" w:color="auto"/>
        </w:pBdr>
        <w:spacing w:before="240"/>
        <w:outlineLvl w:val="7"/>
        <w:rPr>
          <w:rFonts w:ascii="Arial" w:hAnsi="Arial"/>
          <w:sz w:val="36"/>
        </w:rPr>
      </w:pPr>
      <w:r w:rsidRPr="000C1DF8">
        <w:rPr>
          <w:rFonts w:ascii="Arial" w:hAnsi="Arial"/>
          <w:sz w:val="36"/>
        </w:rPr>
        <w:t>Annex A</w:t>
      </w:r>
      <w:r>
        <w:rPr>
          <w:rFonts w:ascii="Arial" w:hAnsi="Arial"/>
          <w:sz w:val="36"/>
        </w:rPr>
        <w:t xml:space="preserve"> to B</w:t>
      </w:r>
      <w:r w:rsidRPr="000C1DF8">
        <w:rPr>
          <w:rFonts w:ascii="Arial" w:hAnsi="Arial"/>
          <w:sz w:val="36"/>
        </w:rPr>
        <w:t>:</w:t>
      </w:r>
      <w:bookmarkEnd w:id="101"/>
      <w:bookmarkEnd w:id="102"/>
      <w:r w:rsidRPr="000C1DF8">
        <w:rPr>
          <w:rFonts w:ascii="Arial" w:hAnsi="Arial"/>
          <w:sz w:val="36"/>
        </w:rPr>
        <w:t xml:space="preserve"> </w:t>
      </w:r>
      <w:r>
        <w:rPr>
          <w:rFonts w:ascii="Arial" w:hAnsi="Arial"/>
          <w:sz w:val="36"/>
        </w:rPr>
        <w:t>Void</w:t>
      </w:r>
    </w:p>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103"/>
    <w:bookmarkEnd w:id="104"/>
    <w:bookmarkEnd w:id="105"/>
    <w:bookmarkEnd w:id="106"/>
    <w:bookmarkEnd w:id="107"/>
    <w:bookmarkEnd w:id="108"/>
    <w:bookmarkEnd w:id="109"/>
    <w:p w14:paraId="11F6AD75" w14:textId="5B7725D0" w:rsidR="0087383E" w:rsidRPr="0036258B" w:rsidRDefault="0087383E" w:rsidP="0087383E"/>
    <w:p w14:paraId="3F691B46" w14:textId="77777777" w:rsidR="00F1039A" w:rsidRPr="0036258B" w:rsidRDefault="00F1039A" w:rsidP="00F1039A">
      <w:pPr>
        <w:pStyle w:val="Heading8"/>
      </w:pPr>
      <w:r w:rsidRPr="0036258B">
        <w:br w:type="page"/>
      </w:r>
      <w:bookmarkStart w:id="110" w:name="_Toc21007401"/>
      <w:bookmarkStart w:id="111" w:name="_Toc29487554"/>
      <w:bookmarkStart w:id="112" w:name="_Toc51919471"/>
      <w:bookmarkStart w:id="113" w:name="_Toc68110780"/>
      <w:bookmarkStart w:id="114" w:name="_Toc69063182"/>
      <w:bookmarkStart w:id="115" w:name="_Toc75437472"/>
      <w:bookmarkStart w:id="116" w:name="_Toc90566528"/>
      <w:bookmarkStart w:id="117" w:name="_Toc124791127"/>
      <w:r w:rsidRPr="0036258B">
        <w:lastRenderedPageBreak/>
        <w:t xml:space="preserve">Annex </w:t>
      </w:r>
      <w:r w:rsidR="008725D0" w:rsidRPr="0036258B">
        <w:t>C</w:t>
      </w:r>
      <w:r w:rsidRPr="0036258B">
        <w:t xml:space="preserve"> (informative):</w:t>
      </w:r>
      <w:r w:rsidRPr="0036258B">
        <w:br/>
        <w:t>Change history</w:t>
      </w:r>
      <w:bookmarkEnd w:id="110"/>
      <w:bookmarkEnd w:id="111"/>
      <w:bookmarkEnd w:id="112"/>
      <w:bookmarkEnd w:id="113"/>
      <w:bookmarkEnd w:id="114"/>
      <w:bookmarkEnd w:id="115"/>
      <w:bookmarkEnd w:id="116"/>
      <w:bookmarkEnd w:id="11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236"/>
        <w:gridCol w:w="4725"/>
        <w:gridCol w:w="709"/>
        <w:gridCol w:w="709"/>
        <w:tblGridChange w:id="118">
          <w:tblGrid>
            <w:gridCol w:w="800"/>
            <w:gridCol w:w="800"/>
            <w:gridCol w:w="901"/>
            <w:gridCol w:w="618"/>
            <w:gridCol w:w="236"/>
            <w:gridCol w:w="4725"/>
            <w:gridCol w:w="709"/>
            <w:gridCol w:w="709"/>
          </w:tblGrid>
        </w:tblGridChange>
      </w:tblGrid>
      <w:tr w:rsidR="00F1039A" w:rsidRPr="0036258B" w14:paraId="47E9BD77" w14:textId="77777777" w:rsidTr="001F4241">
        <w:trPr>
          <w:tblHeader/>
        </w:trPr>
        <w:tc>
          <w:tcPr>
            <w:tcW w:w="800" w:type="dxa"/>
            <w:shd w:val="pct10" w:color="auto" w:fill="FFFFFF"/>
          </w:tcPr>
          <w:p w14:paraId="3E4827FE" w14:textId="77777777" w:rsidR="00F1039A" w:rsidRPr="0036258B" w:rsidRDefault="00F1039A" w:rsidP="00911D8C">
            <w:pPr>
              <w:pStyle w:val="TAH"/>
              <w:rPr>
                <w:sz w:val="16"/>
                <w:szCs w:val="16"/>
                <w:lang w:eastAsia="en-US"/>
              </w:rPr>
            </w:pPr>
            <w:r w:rsidRPr="0036258B">
              <w:rPr>
                <w:sz w:val="16"/>
                <w:szCs w:val="16"/>
                <w:lang w:eastAsia="en-US"/>
              </w:rPr>
              <w:t>Date</w:t>
            </w:r>
          </w:p>
        </w:tc>
        <w:tc>
          <w:tcPr>
            <w:tcW w:w="800" w:type="dxa"/>
            <w:shd w:val="pct10" w:color="auto" w:fill="FFFFFF"/>
          </w:tcPr>
          <w:p w14:paraId="713313C3" w14:textId="77777777" w:rsidR="00F1039A" w:rsidRPr="0036258B" w:rsidRDefault="00F1039A" w:rsidP="00911D8C">
            <w:pPr>
              <w:pStyle w:val="TAH"/>
              <w:rPr>
                <w:sz w:val="16"/>
                <w:szCs w:val="16"/>
                <w:lang w:eastAsia="en-US"/>
              </w:rPr>
            </w:pPr>
            <w:r w:rsidRPr="0036258B">
              <w:rPr>
                <w:sz w:val="16"/>
                <w:szCs w:val="16"/>
                <w:lang w:eastAsia="en-US"/>
              </w:rPr>
              <w:t>TSG #</w:t>
            </w:r>
          </w:p>
        </w:tc>
        <w:tc>
          <w:tcPr>
            <w:tcW w:w="901" w:type="dxa"/>
            <w:shd w:val="pct10" w:color="auto" w:fill="FFFFFF"/>
          </w:tcPr>
          <w:p w14:paraId="4F8A0D89" w14:textId="77777777" w:rsidR="00F1039A" w:rsidRPr="0036258B" w:rsidRDefault="00F1039A" w:rsidP="00911D8C">
            <w:pPr>
              <w:pStyle w:val="TAH"/>
              <w:rPr>
                <w:sz w:val="16"/>
                <w:szCs w:val="16"/>
                <w:lang w:eastAsia="en-US"/>
              </w:rPr>
            </w:pPr>
            <w:r w:rsidRPr="0036258B">
              <w:rPr>
                <w:sz w:val="16"/>
                <w:szCs w:val="16"/>
                <w:lang w:eastAsia="en-US"/>
              </w:rPr>
              <w:t>TSG Doc.</w:t>
            </w:r>
          </w:p>
        </w:tc>
        <w:tc>
          <w:tcPr>
            <w:tcW w:w="618" w:type="dxa"/>
            <w:shd w:val="pct10" w:color="auto" w:fill="FFFFFF"/>
          </w:tcPr>
          <w:p w14:paraId="7E36179C" w14:textId="77777777" w:rsidR="00F1039A" w:rsidRPr="0036258B" w:rsidRDefault="00F1039A" w:rsidP="00911D8C">
            <w:pPr>
              <w:pStyle w:val="TAH"/>
              <w:rPr>
                <w:sz w:val="16"/>
                <w:szCs w:val="16"/>
                <w:lang w:eastAsia="en-US"/>
              </w:rPr>
            </w:pPr>
            <w:r w:rsidRPr="0036258B">
              <w:rPr>
                <w:sz w:val="16"/>
                <w:szCs w:val="16"/>
                <w:lang w:eastAsia="en-US"/>
              </w:rPr>
              <w:t>CR</w:t>
            </w:r>
          </w:p>
        </w:tc>
        <w:tc>
          <w:tcPr>
            <w:tcW w:w="236" w:type="dxa"/>
            <w:shd w:val="pct10" w:color="auto" w:fill="FFFFFF"/>
          </w:tcPr>
          <w:p w14:paraId="7C34A983" w14:textId="77777777" w:rsidR="00F1039A" w:rsidRPr="0036258B" w:rsidRDefault="00F1039A" w:rsidP="00911D8C">
            <w:pPr>
              <w:pStyle w:val="TAH"/>
              <w:rPr>
                <w:sz w:val="16"/>
                <w:szCs w:val="16"/>
                <w:lang w:eastAsia="en-US"/>
              </w:rPr>
            </w:pPr>
            <w:r w:rsidRPr="0036258B">
              <w:rPr>
                <w:sz w:val="16"/>
                <w:szCs w:val="16"/>
                <w:lang w:eastAsia="en-US"/>
              </w:rPr>
              <w:t>Rev</w:t>
            </w:r>
          </w:p>
        </w:tc>
        <w:tc>
          <w:tcPr>
            <w:tcW w:w="4725" w:type="dxa"/>
            <w:shd w:val="pct10" w:color="auto" w:fill="FFFFFF"/>
          </w:tcPr>
          <w:p w14:paraId="0B5811E3" w14:textId="77777777" w:rsidR="00F1039A" w:rsidRPr="0036258B" w:rsidRDefault="00F1039A" w:rsidP="00911D8C">
            <w:pPr>
              <w:pStyle w:val="TAH"/>
              <w:rPr>
                <w:sz w:val="16"/>
                <w:szCs w:val="16"/>
                <w:lang w:eastAsia="en-US"/>
              </w:rPr>
            </w:pPr>
            <w:r w:rsidRPr="0036258B">
              <w:rPr>
                <w:sz w:val="16"/>
                <w:szCs w:val="16"/>
                <w:lang w:eastAsia="en-US"/>
              </w:rPr>
              <w:t>Subject/Comment</w:t>
            </w:r>
          </w:p>
        </w:tc>
        <w:tc>
          <w:tcPr>
            <w:tcW w:w="709" w:type="dxa"/>
            <w:shd w:val="pct10" w:color="auto" w:fill="FFFFFF"/>
          </w:tcPr>
          <w:p w14:paraId="4CB2D85A" w14:textId="77777777" w:rsidR="00F1039A" w:rsidRPr="0036258B" w:rsidRDefault="00F1039A" w:rsidP="00911D8C">
            <w:pPr>
              <w:pStyle w:val="TAH"/>
              <w:rPr>
                <w:sz w:val="16"/>
                <w:szCs w:val="16"/>
                <w:lang w:eastAsia="en-US"/>
              </w:rPr>
            </w:pPr>
            <w:r w:rsidRPr="0036258B">
              <w:rPr>
                <w:sz w:val="16"/>
                <w:szCs w:val="16"/>
                <w:lang w:eastAsia="en-US"/>
              </w:rPr>
              <w:t>Old</w:t>
            </w:r>
          </w:p>
        </w:tc>
        <w:tc>
          <w:tcPr>
            <w:tcW w:w="709" w:type="dxa"/>
            <w:shd w:val="pct10" w:color="auto" w:fill="FFFFFF"/>
          </w:tcPr>
          <w:p w14:paraId="0422D8F4" w14:textId="77777777" w:rsidR="00F1039A" w:rsidRPr="0036258B" w:rsidRDefault="00F1039A" w:rsidP="00911D8C">
            <w:pPr>
              <w:pStyle w:val="TAH"/>
              <w:rPr>
                <w:sz w:val="16"/>
                <w:szCs w:val="16"/>
                <w:lang w:eastAsia="en-US"/>
              </w:rPr>
            </w:pPr>
            <w:r w:rsidRPr="0036258B">
              <w:rPr>
                <w:sz w:val="16"/>
                <w:szCs w:val="16"/>
                <w:lang w:eastAsia="en-US"/>
              </w:rPr>
              <w:t>New</w:t>
            </w:r>
          </w:p>
        </w:tc>
      </w:tr>
      <w:tr w:rsidR="00F1039A" w:rsidRPr="0036258B" w14:paraId="6D44200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165A3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2007-11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90D877"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CCFBE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E8F9B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C042F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D69A2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xml:space="preserve">Initial version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4DDDB" w14:textId="77777777" w:rsidR="00F1039A" w:rsidRPr="0036258B" w:rsidRDefault="00F1039A" w:rsidP="00911D8C">
            <w:pPr>
              <w:pStyle w:val="TAL"/>
              <w:rPr>
                <w:snapToGrid w:val="0"/>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FCE8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0.0.1</w:t>
            </w:r>
          </w:p>
        </w:tc>
      </w:tr>
      <w:tr w:rsidR="00F1039A" w:rsidRPr="0036258B" w14:paraId="39E30CD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DDC2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447B3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3706A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0623B0"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3CF3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810DE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xml:space="preserve">Addition applicability 6 new </w:t>
            </w:r>
            <w:r w:rsidRPr="0036258B">
              <w:rPr>
                <w:sz w:val="16"/>
                <w:szCs w:val="16"/>
                <w:lang w:eastAsia="en-US"/>
              </w:rPr>
              <w:t xml:space="preserve">LTE RRC test cases.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F351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50CA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0.1.0</w:t>
            </w:r>
          </w:p>
        </w:tc>
      </w:tr>
      <w:tr w:rsidR="00F1039A" w:rsidRPr="0036258B" w14:paraId="350611C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70EB2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9F67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71B92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D9F42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7838D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2A2EB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Editorial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EA6F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89AC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0.1.1</w:t>
            </w:r>
          </w:p>
        </w:tc>
      </w:tr>
      <w:tr w:rsidR="00F1039A" w:rsidRPr="0036258B" w14:paraId="363CA22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E56240"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712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88167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D35C5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89CEB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CC384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Extend the Applicability table scope with additional information for testing which may include:</w:t>
            </w:r>
            <w:r w:rsidRPr="0036258B">
              <w:rPr>
                <w:snapToGrid w:val="0"/>
                <w:sz w:val="16"/>
                <w:szCs w:val="16"/>
                <w:lang w:eastAsia="en-US"/>
              </w:rPr>
              <w:br/>
              <w:t>-</w:t>
            </w:r>
            <w:r w:rsidRPr="0036258B">
              <w:rPr>
                <w:snapToGrid w:val="0"/>
                <w:sz w:val="16"/>
                <w:szCs w:val="16"/>
                <w:lang w:eastAsia="en-US"/>
              </w:rPr>
              <w:tab/>
              <w:t>relevant per TC Specific PICS statements</w:t>
            </w:r>
            <w:r w:rsidRPr="0036258B">
              <w:rPr>
                <w:snapToGrid w:val="0"/>
                <w:sz w:val="16"/>
                <w:szCs w:val="16"/>
                <w:lang w:eastAsia="en-US"/>
              </w:rPr>
              <w:br/>
              <w:t>-</w:t>
            </w:r>
            <w:r w:rsidRPr="0036258B">
              <w:rPr>
                <w:snapToGrid w:val="0"/>
                <w:sz w:val="16"/>
                <w:szCs w:val="16"/>
                <w:lang w:eastAsia="en-US"/>
              </w:rPr>
              <w:tab/>
              <w:t>relevant per TC Specific PIXIT statements</w:t>
            </w:r>
          </w:p>
          <w:p w14:paraId="1397773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Updated TC applicability with contributions to RAN5#39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59C8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394B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0.2.0</w:t>
            </w:r>
          </w:p>
        </w:tc>
      </w:tr>
      <w:tr w:rsidR="00F1039A" w:rsidRPr="0036258B" w14:paraId="31FDE09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6313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3B3D3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A905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3F56B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EF72F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A538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TCs agreed at RAN5#39bis</w:t>
            </w:r>
          </w:p>
          <w:p w14:paraId="5F04690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Updating TCs names, numbers, removed TCs deleted from the TC list</w:t>
            </w:r>
          </w:p>
          <w:p w14:paraId="473DB72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Editorial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891A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7E9B7"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0.3.0</w:t>
            </w:r>
          </w:p>
        </w:tc>
      </w:tr>
      <w:tr w:rsidR="00F1039A" w:rsidRPr="0036258B" w14:paraId="6B4847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9E6CF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C6B3E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F0175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RP-080595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BCDC9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687C14"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6CED9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Submitted for information.</w:t>
            </w:r>
          </w:p>
          <w:p w14:paraId="39E2DFD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 in accordance with RAN5#40 (Editorial update and input from R5-083453, R5-083517, R5-083654)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31BB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B340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1.0.0</w:t>
            </w:r>
          </w:p>
        </w:tc>
      </w:tr>
      <w:tr w:rsidR="00F1039A" w:rsidRPr="0036258B" w14:paraId="41F286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E96B6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B296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0081C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807B9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128C9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A8B8A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Update to reflect the agreed during the RAN5#40 extended e-mail agreement input:</w:t>
            </w:r>
          </w:p>
          <w:p w14:paraId="4BBFB34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All agreed new TCs added</w:t>
            </w:r>
          </w:p>
          <w:p w14:paraId="144EA7B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One modified TCs title reflected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85761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0434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1.0.1</w:t>
            </w:r>
          </w:p>
        </w:tc>
      </w:tr>
      <w:tr w:rsidR="00F1039A" w:rsidRPr="0036258B" w14:paraId="1258E95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F298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81282"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RAN5#40bis</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3AB42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1D4AF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D13AF3"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CF3A9F"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new agreed at RAN5#40bis TCs</w:t>
            </w:r>
          </w:p>
          <w:p w14:paraId="28089E0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Removed TCs that are removed from the LTE/SAE WP (R5-084008)</w:t>
            </w:r>
          </w:p>
          <w:p w14:paraId="6DA3828D"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Added TCs that exist as 80% completed in the LTE/SAE WP (R5-084008) but do not exist in 36.523-2</w:t>
            </w:r>
          </w:p>
          <w:p w14:paraId="34D45FC6"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Modified agreed RAN5#40bis new TC numbers</w:t>
            </w:r>
          </w:p>
          <w:p w14:paraId="526AEED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Updated TCs titles to match those in the LTE/SAE WP (R5-084008)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9ABF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7C26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1.1.0</w:t>
            </w:r>
          </w:p>
        </w:tc>
      </w:tr>
      <w:tr w:rsidR="00F1039A" w:rsidRPr="0036258B" w14:paraId="4C6F7D1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FD84B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9BBA5"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Post RAN5#41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008E5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60B06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5C971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1C48BB"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R5-085361:</w:t>
            </w:r>
          </w:p>
          <w:p w14:paraId="221F1ACE"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New TCs added to applicability table</w:t>
            </w:r>
          </w:p>
          <w:p w14:paraId="1E5427C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TCs titles updated</w:t>
            </w:r>
          </w:p>
          <w:p w14:paraId="1D85E59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TC 9.2.2.1.2 removed from applicability table</w:t>
            </w:r>
          </w:p>
          <w:p w14:paraId="34C4A5F9"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Table for provision of test loops added</w:t>
            </w:r>
          </w:p>
          <w:p w14:paraId="7720011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 Editorial changes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5F18C"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A051D1"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w:t>
            </w:r>
          </w:p>
        </w:tc>
      </w:tr>
      <w:tr w:rsidR="00F1039A" w:rsidRPr="0036258B" w14:paraId="5AED70D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1FB898"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F9911D" w14:textId="77777777" w:rsidR="00F1039A" w:rsidRPr="0036258B" w:rsidRDefault="00F1039A" w:rsidP="00911D8C">
            <w:pPr>
              <w:pStyle w:val="TAL"/>
              <w:rPr>
                <w:sz w:val="16"/>
                <w:szCs w:val="16"/>
                <w:lang w:eastAsia="en-US"/>
              </w:rPr>
            </w:pPr>
            <w:r w:rsidRPr="0036258B">
              <w:rPr>
                <w:sz w:val="16"/>
                <w:szCs w:val="16"/>
                <w:lang w:eastAsia="en-US"/>
              </w:rPr>
              <w:t>RAN#42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40BC9B" w14:textId="77777777" w:rsidR="00F1039A" w:rsidRPr="0036258B" w:rsidRDefault="00F1039A" w:rsidP="00911D8C">
            <w:pPr>
              <w:pStyle w:val="TAL"/>
              <w:rPr>
                <w:sz w:val="16"/>
                <w:szCs w:val="16"/>
                <w:lang w:eastAsia="en-US"/>
              </w:rPr>
            </w:pPr>
            <w:r w:rsidRPr="0036258B">
              <w:rPr>
                <w:sz w:val="16"/>
                <w:szCs w:val="16"/>
                <w:lang w:eastAsia="en-US"/>
              </w:rPr>
              <w:t>RP-080860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90738E" w14:textId="77777777" w:rsidR="00F1039A" w:rsidRPr="0036258B" w:rsidRDefault="00F1039A" w:rsidP="00911D8C">
            <w:pPr>
              <w:pStyle w:val="TAL"/>
              <w:rPr>
                <w:snapToGrid w:val="0"/>
                <w:color w:val="000000"/>
                <w:sz w:val="16"/>
                <w:szCs w:val="16"/>
                <w:lang w:eastAsia="en-US"/>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ADE1FB" w14:textId="77777777" w:rsidR="00F1039A" w:rsidRPr="0036258B" w:rsidRDefault="00F1039A" w:rsidP="00911D8C">
            <w:pPr>
              <w:pStyle w:val="TAL"/>
              <w:rPr>
                <w:snapToGrid w:val="0"/>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C33A64" w14:textId="77777777" w:rsidR="00F1039A" w:rsidRPr="0036258B" w:rsidRDefault="00F1039A" w:rsidP="00911D8C">
            <w:pPr>
              <w:pStyle w:val="TAL"/>
              <w:rPr>
                <w:snapToGrid w:val="0"/>
                <w:sz w:val="16"/>
                <w:szCs w:val="16"/>
                <w:lang w:eastAsia="en-US"/>
              </w:rPr>
            </w:pPr>
            <w:r w:rsidRPr="0036258B">
              <w:rPr>
                <w:sz w:val="16"/>
                <w:szCs w:val="16"/>
                <w:lang w:eastAsia="en-US"/>
              </w:rPr>
              <w:t>Approval of version 2.0.0 at RAN#42, then put to version 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A3F0DC"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5BFC5D"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8.0.0</w:t>
            </w:r>
          </w:p>
        </w:tc>
      </w:tr>
      <w:tr w:rsidR="00F1039A" w:rsidRPr="0036258B" w14:paraId="5D6314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0E1DDA" w14:textId="77777777" w:rsidR="00F1039A" w:rsidRPr="0036258B" w:rsidRDefault="00F1039A" w:rsidP="00911D8C">
            <w:pPr>
              <w:pStyle w:val="TAL"/>
              <w:rPr>
                <w:snapToGrid w:val="0"/>
                <w:sz w:val="16"/>
                <w:szCs w:val="16"/>
                <w:lang w:eastAsia="en-US"/>
              </w:rPr>
            </w:pPr>
            <w:r w:rsidRPr="0036258B">
              <w:rPr>
                <w:snapToGrid w:val="0"/>
                <w:sz w:val="16"/>
                <w:szCs w:val="16"/>
                <w:lang w:eastAsia="en-US"/>
              </w:rPr>
              <w:t>2008-01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C0DCF" w14:textId="77777777" w:rsidR="00F1039A" w:rsidRPr="0036258B" w:rsidRDefault="00F1039A" w:rsidP="00911D8C">
            <w:pPr>
              <w:pStyle w:val="TAL"/>
              <w:rPr>
                <w:sz w:val="16"/>
                <w:szCs w:val="16"/>
                <w:lang w:eastAsia="en-US"/>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CAA154" w14:textId="77777777" w:rsidR="00F1039A" w:rsidRPr="0036258B" w:rsidRDefault="00F1039A" w:rsidP="00911D8C">
            <w:pPr>
              <w:pStyle w:val="TAL"/>
              <w:rPr>
                <w:sz w:val="16"/>
                <w:szCs w:val="16"/>
                <w:lang w:eastAsia="en-US"/>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9BF945" w14:textId="77777777" w:rsidR="00F1039A" w:rsidRPr="0036258B" w:rsidRDefault="00F1039A" w:rsidP="00911D8C">
            <w:pPr>
              <w:pStyle w:val="TAL"/>
              <w:rPr>
                <w:snapToGrid w:val="0"/>
                <w:color w:val="000000"/>
                <w:sz w:val="16"/>
                <w:szCs w:val="16"/>
                <w:lang w:eastAsia="en-US"/>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B6992B" w14:textId="77777777" w:rsidR="00F1039A" w:rsidRPr="0036258B" w:rsidRDefault="00F1039A" w:rsidP="00911D8C">
            <w:pPr>
              <w:pStyle w:val="TAL"/>
              <w:rPr>
                <w:snapToGrid w:val="0"/>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1EDCF0" w14:textId="77777777" w:rsidR="00F1039A" w:rsidRPr="0036258B" w:rsidRDefault="00F1039A" w:rsidP="00911D8C">
            <w:pPr>
              <w:pStyle w:val="TAL"/>
              <w:rPr>
                <w:snapToGrid w:val="0"/>
                <w:sz w:val="16"/>
                <w:szCs w:val="16"/>
                <w:lang w:eastAsia="en-US"/>
              </w:rPr>
            </w:pPr>
            <w:r w:rsidRPr="0036258B">
              <w:rPr>
                <w:sz w:val="16"/>
                <w:szCs w:val="16"/>
                <w:lang w:eastAsia="en-US"/>
              </w:rPr>
              <w:t>Editorial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EC69D"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676AA" w14:textId="77777777" w:rsidR="00F1039A" w:rsidRPr="0036258B" w:rsidRDefault="00F1039A" w:rsidP="00911D8C">
            <w:pPr>
              <w:pStyle w:val="TAL"/>
              <w:rPr>
                <w:snapToGrid w:val="0"/>
                <w:color w:val="000000"/>
                <w:sz w:val="16"/>
                <w:szCs w:val="16"/>
                <w:lang w:eastAsia="en-US"/>
              </w:rPr>
            </w:pPr>
            <w:r w:rsidRPr="0036258B">
              <w:rPr>
                <w:snapToGrid w:val="0"/>
                <w:color w:val="000000"/>
                <w:sz w:val="16"/>
                <w:szCs w:val="16"/>
                <w:lang w:eastAsia="en-US"/>
              </w:rPr>
              <w:t>8.0.1</w:t>
            </w:r>
          </w:p>
        </w:tc>
      </w:tr>
      <w:tr w:rsidR="00F1039A" w:rsidRPr="0036258B" w14:paraId="2777E5D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173E6F"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2F56D"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4E2CEB" w14:textId="77777777" w:rsidR="00F1039A" w:rsidRPr="0036258B" w:rsidRDefault="00F1039A" w:rsidP="00911D8C">
            <w:pPr>
              <w:pStyle w:val="TAL"/>
              <w:rPr>
                <w:sz w:val="16"/>
                <w:szCs w:val="16"/>
                <w:lang w:eastAsia="en-US"/>
              </w:rPr>
            </w:pPr>
            <w:r w:rsidRPr="0036258B">
              <w:rPr>
                <w:sz w:val="16"/>
                <w:szCs w:val="16"/>
                <w:lang w:eastAsia="en-US"/>
              </w:rPr>
              <w:t>R5-090101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1DF071" w14:textId="77777777" w:rsidR="00F1039A" w:rsidRPr="0036258B" w:rsidRDefault="00F1039A" w:rsidP="00911D8C">
            <w:pPr>
              <w:pStyle w:val="TAL"/>
              <w:rPr>
                <w:sz w:val="16"/>
                <w:szCs w:val="16"/>
                <w:lang w:eastAsia="en-US"/>
              </w:rPr>
            </w:pPr>
            <w:r w:rsidRPr="0036258B">
              <w:rPr>
                <w:sz w:val="16"/>
                <w:szCs w:val="16"/>
                <w:lang w:eastAsia="en-US"/>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9DD3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D8F443" w14:textId="77777777" w:rsidR="00F1039A" w:rsidRPr="0036258B" w:rsidRDefault="00F1039A" w:rsidP="00911D8C">
            <w:pPr>
              <w:pStyle w:val="TAL"/>
              <w:rPr>
                <w:sz w:val="16"/>
                <w:szCs w:val="16"/>
                <w:lang w:eastAsia="en-US"/>
              </w:rPr>
            </w:pPr>
            <w:r w:rsidRPr="0036258B">
              <w:rPr>
                <w:sz w:val="16"/>
                <w:szCs w:val="16"/>
                <w:lang w:eastAsia="en-US"/>
              </w:rPr>
              <w:t>Removal of reference to 11-bit Length Indicator in E-UTRA RLC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F5FDF"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DA3F6"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29FAA7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B84769"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861BB"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A33ED" w14:textId="77777777" w:rsidR="00F1039A" w:rsidRPr="0036258B" w:rsidRDefault="00F1039A" w:rsidP="00911D8C">
            <w:pPr>
              <w:pStyle w:val="TAL"/>
              <w:rPr>
                <w:sz w:val="16"/>
                <w:szCs w:val="16"/>
                <w:lang w:eastAsia="en-US"/>
              </w:rPr>
            </w:pPr>
            <w:r w:rsidRPr="0036258B">
              <w:rPr>
                <w:sz w:val="16"/>
                <w:szCs w:val="16"/>
                <w:lang w:eastAsia="en-US"/>
              </w:rPr>
              <w:t>R5-090292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D6E1A5" w14:textId="77777777" w:rsidR="00F1039A" w:rsidRPr="0036258B" w:rsidRDefault="00F1039A" w:rsidP="00911D8C">
            <w:pPr>
              <w:pStyle w:val="TAL"/>
              <w:rPr>
                <w:sz w:val="16"/>
                <w:szCs w:val="16"/>
                <w:lang w:eastAsia="en-US"/>
              </w:rPr>
            </w:pPr>
            <w:r w:rsidRPr="0036258B">
              <w:rPr>
                <w:sz w:val="16"/>
                <w:szCs w:val="16"/>
                <w:lang w:eastAsia="en-US"/>
              </w:rPr>
              <w:t>0002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9B228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894A20" w14:textId="77777777" w:rsidR="00F1039A" w:rsidRPr="0036258B" w:rsidRDefault="00F1039A" w:rsidP="00911D8C">
            <w:pPr>
              <w:pStyle w:val="TAL"/>
              <w:rPr>
                <w:sz w:val="16"/>
                <w:szCs w:val="16"/>
                <w:lang w:eastAsia="en-US"/>
              </w:rPr>
            </w:pPr>
            <w:r w:rsidRPr="0036258B">
              <w:rPr>
                <w:sz w:val="16"/>
                <w:szCs w:val="16"/>
                <w:lang w:eastAsia="en-US"/>
              </w:rPr>
              <w:t>Applicability of new E-UTRA PDCP test case - 7.3.5.4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D6B5D"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CC267"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5993EE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F15CE4"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54C7A"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D3C042" w14:textId="77777777" w:rsidR="00F1039A" w:rsidRPr="0036258B" w:rsidRDefault="00F1039A" w:rsidP="00911D8C">
            <w:pPr>
              <w:pStyle w:val="TAL"/>
              <w:rPr>
                <w:sz w:val="16"/>
                <w:szCs w:val="16"/>
                <w:lang w:eastAsia="en-US"/>
              </w:rPr>
            </w:pPr>
            <w:r w:rsidRPr="0036258B">
              <w:rPr>
                <w:sz w:val="16"/>
                <w:szCs w:val="16"/>
                <w:lang w:eastAsia="en-US"/>
              </w:rPr>
              <w:t>R5-090569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8378F2" w14:textId="77777777" w:rsidR="00F1039A" w:rsidRPr="0036258B" w:rsidRDefault="00F1039A" w:rsidP="00911D8C">
            <w:pPr>
              <w:pStyle w:val="TAL"/>
              <w:rPr>
                <w:sz w:val="16"/>
                <w:szCs w:val="16"/>
                <w:lang w:eastAsia="en-US"/>
              </w:rPr>
            </w:pPr>
            <w:r w:rsidRPr="0036258B">
              <w:rPr>
                <w:sz w:val="16"/>
                <w:szCs w:val="16"/>
                <w:lang w:eastAsia="en-US"/>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C3B50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03C014" w14:textId="77777777" w:rsidR="00F1039A" w:rsidRPr="0036258B" w:rsidRDefault="00F1039A" w:rsidP="00911D8C">
            <w:pPr>
              <w:pStyle w:val="TAL"/>
              <w:rPr>
                <w:sz w:val="16"/>
                <w:szCs w:val="16"/>
                <w:lang w:eastAsia="en-US"/>
              </w:rPr>
            </w:pPr>
            <w:r w:rsidRPr="0036258B">
              <w:rPr>
                <w:sz w:val="16"/>
                <w:szCs w:val="16"/>
                <w:lang w:eastAsia="en-US"/>
              </w:rPr>
              <w:t>Updating applicability table with input relevant to agreed at RAN5#41bis 36.523-1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C9B82"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166E57"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3B58035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346E9F"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48ED8"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68E072" w14:textId="77777777" w:rsidR="00F1039A" w:rsidRPr="0036258B" w:rsidRDefault="00F1039A" w:rsidP="00911D8C">
            <w:pPr>
              <w:pStyle w:val="TAL"/>
              <w:rPr>
                <w:sz w:val="16"/>
                <w:szCs w:val="16"/>
                <w:lang w:eastAsia="en-US"/>
              </w:rPr>
            </w:pPr>
            <w:r w:rsidRPr="0036258B">
              <w:rPr>
                <w:sz w:val="16"/>
                <w:szCs w:val="16"/>
                <w:lang w:eastAsia="en-US"/>
              </w:rPr>
              <w:t>R5-090668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771F14" w14:textId="77777777" w:rsidR="00F1039A" w:rsidRPr="0036258B" w:rsidRDefault="00F1039A" w:rsidP="00911D8C">
            <w:pPr>
              <w:pStyle w:val="TAL"/>
              <w:rPr>
                <w:sz w:val="16"/>
                <w:szCs w:val="16"/>
                <w:lang w:eastAsia="en-US"/>
              </w:rPr>
            </w:pPr>
            <w:r w:rsidRPr="0036258B">
              <w:rPr>
                <w:sz w:val="16"/>
                <w:szCs w:val="16"/>
                <w:lang w:eastAsia="en-US"/>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EFF5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A7CC36" w14:textId="77777777" w:rsidR="00F1039A" w:rsidRPr="0036258B" w:rsidRDefault="00F1039A" w:rsidP="00911D8C">
            <w:pPr>
              <w:pStyle w:val="TAL"/>
              <w:rPr>
                <w:sz w:val="16"/>
                <w:szCs w:val="16"/>
                <w:lang w:eastAsia="en-US"/>
              </w:rPr>
            </w:pPr>
            <w:r w:rsidRPr="0036258B">
              <w:rPr>
                <w:sz w:val="16"/>
                <w:szCs w:val="16"/>
                <w:lang w:eastAsia="en-US"/>
              </w:rPr>
              <w:t>Batch 1B - Applicability of new E-UTRA PDCP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521D7E"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23780"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6F109E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84F247"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F672F"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36444D" w14:textId="77777777" w:rsidR="00F1039A" w:rsidRPr="0036258B" w:rsidRDefault="00F1039A" w:rsidP="00911D8C">
            <w:pPr>
              <w:pStyle w:val="TAL"/>
              <w:rPr>
                <w:sz w:val="16"/>
                <w:szCs w:val="16"/>
                <w:lang w:eastAsia="en-US"/>
              </w:rPr>
            </w:pPr>
            <w:r w:rsidRPr="0036258B">
              <w:rPr>
                <w:sz w:val="16"/>
                <w:szCs w:val="16"/>
                <w:lang w:eastAsia="en-US"/>
              </w:rPr>
              <w:t>R5-090737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E709BA" w14:textId="77777777" w:rsidR="00F1039A" w:rsidRPr="0036258B" w:rsidRDefault="00F1039A" w:rsidP="00911D8C">
            <w:pPr>
              <w:pStyle w:val="TAL"/>
              <w:rPr>
                <w:sz w:val="16"/>
                <w:szCs w:val="16"/>
                <w:lang w:eastAsia="en-US"/>
              </w:rPr>
            </w:pPr>
            <w:r w:rsidRPr="0036258B">
              <w:rPr>
                <w:sz w:val="16"/>
                <w:szCs w:val="16"/>
                <w:lang w:eastAsia="en-US"/>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6CF0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550BBF" w14:textId="77777777" w:rsidR="00F1039A" w:rsidRPr="0036258B" w:rsidRDefault="00F1039A" w:rsidP="00911D8C">
            <w:pPr>
              <w:pStyle w:val="TAL"/>
              <w:rPr>
                <w:sz w:val="16"/>
                <w:szCs w:val="16"/>
                <w:lang w:eastAsia="en-US"/>
              </w:rPr>
            </w:pPr>
            <w:r w:rsidRPr="0036258B">
              <w:rPr>
                <w:sz w:val="16"/>
                <w:szCs w:val="16"/>
                <w:lang w:eastAsia="en-US"/>
              </w:rPr>
              <w:t>Update of Applicability table for EPS mobility management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04C8A"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754624"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5E35B8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931E63"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1BDF8"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E18C44" w14:textId="77777777" w:rsidR="00F1039A" w:rsidRPr="0036258B" w:rsidRDefault="00F1039A" w:rsidP="00911D8C">
            <w:pPr>
              <w:pStyle w:val="TAL"/>
              <w:rPr>
                <w:sz w:val="16"/>
                <w:szCs w:val="16"/>
                <w:lang w:eastAsia="en-US"/>
              </w:rPr>
            </w:pPr>
            <w:r w:rsidRPr="0036258B">
              <w:rPr>
                <w:sz w:val="16"/>
                <w:szCs w:val="16"/>
                <w:lang w:eastAsia="en-US"/>
              </w:rPr>
              <w:t>R5-090738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CED6E1" w14:textId="77777777" w:rsidR="00F1039A" w:rsidRPr="0036258B" w:rsidRDefault="00F1039A" w:rsidP="00911D8C">
            <w:pPr>
              <w:pStyle w:val="TAL"/>
              <w:rPr>
                <w:sz w:val="16"/>
                <w:szCs w:val="16"/>
                <w:lang w:eastAsia="en-US"/>
              </w:rPr>
            </w:pPr>
            <w:r w:rsidRPr="0036258B">
              <w:rPr>
                <w:sz w:val="16"/>
                <w:szCs w:val="16"/>
                <w:lang w:eastAsia="en-US"/>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66F3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B4BBDC" w14:textId="77777777" w:rsidR="00F1039A" w:rsidRPr="0036258B" w:rsidRDefault="00F1039A" w:rsidP="00911D8C">
            <w:pPr>
              <w:pStyle w:val="TAL"/>
              <w:rPr>
                <w:sz w:val="16"/>
                <w:szCs w:val="16"/>
                <w:lang w:eastAsia="en-US"/>
              </w:rPr>
            </w:pPr>
            <w:r w:rsidRPr="0036258B">
              <w:rPr>
                <w:sz w:val="16"/>
                <w:szCs w:val="16"/>
                <w:lang w:eastAsia="en-US"/>
              </w:rPr>
              <w:t>Batch 1: Applicability for new MAC test cases 7.1.3.9 &amp; 7.1.4.12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97D9F0"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09F23"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22905C5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E5056E" w14:textId="77777777" w:rsidR="00F1039A" w:rsidRPr="0036258B" w:rsidRDefault="00F1039A" w:rsidP="00911D8C">
            <w:pPr>
              <w:pStyle w:val="TAL"/>
              <w:rPr>
                <w:sz w:val="16"/>
                <w:szCs w:val="16"/>
                <w:lang w:eastAsia="en-US"/>
              </w:rPr>
            </w:pPr>
            <w:r w:rsidRPr="0036258B">
              <w:rPr>
                <w:sz w:val="16"/>
                <w:szCs w:val="16"/>
                <w:lang w:eastAsia="en-US"/>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E1F15" w14:textId="77777777" w:rsidR="00F1039A" w:rsidRPr="0036258B" w:rsidRDefault="00F1039A" w:rsidP="00911D8C">
            <w:pPr>
              <w:pStyle w:val="TAL"/>
              <w:rPr>
                <w:sz w:val="16"/>
                <w:szCs w:val="16"/>
                <w:lang w:eastAsia="en-US"/>
              </w:rPr>
            </w:pPr>
            <w:r w:rsidRPr="0036258B">
              <w:rPr>
                <w:sz w:val="16"/>
                <w:szCs w:val="16"/>
                <w:lang w:eastAsia="en-US"/>
              </w:rPr>
              <w:t>RAN#43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CB4577" w14:textId="77777777" w:rsidR="00F1039A" w:rsidRPr="0036258B" w:rsidRDefault="00F1039A" w:rsidP="00911D8C">
            <w:pPr>
              <w:pStyle w:val="TAL"/>
              <w:rPr>
                <w:sz w:val="16"/>
                <w:szCs w:val="16"/>
                <w:lang w:eastAsia="en-US"/>
              </w:rPr>
            </w:pPr>
            <w:r w:rsidRPr="0036258B">
              <w:rPr>
                <w:sz w:val="16"/>
                <w:szCs w:val="16"/>
                <w:lang w:eastAsia="en-US"/>
              </w:rPr>
              <w:t>R5-090751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34C217" w14:textId="77777777" w:rsidR="00F1039A" w:rsidRPr="0036258B" w:rsidRDefault="00F1039A" w:rsidP="00911D8C">
            <w:pPr>
              <w:pStyle w:val="TAL"/>
              <w:rPr>
                <w:sz w:val="16"/>
                <w:szCs w:val="16"/>
                <w:lang w:eastAsia="en-US"/>
              </w:rPr>
            </w:pPr>
            <w:r w:rsidRPr="0036258B">
              <w:rPr>
                <w:sz w:val="16"/>
                <w:szCs w:val="16"/>
                <w:lang w:eastAsia="en-US"/>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06E0B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E7D020" w14:textId="77777777" w:rsidR="00F1039A" w:rsidRPr="0036258B" w:rsidRDefault="00F1039A" w:rsidP="00911D8C">
            <w:pPr>
              <w:pStyle w:val="TAL"/>
              <w:rPr>
                <w:sz w:val="16"/>
                <w:szCs w:val="16"/>
                <w:lang w:eastAsia="en-US"/>
              </w:rPr>
            </w:pPr>
            <w:r w:rsidRPr="0036258B">
              <w:rPr>
                <w:sz w:val="16"/>
                <w:szCs w:val="16"/>
                <w:lang w:eastAsia="en-US"/>
              </w:rPr>
              <w:t>Addition of Applicability new 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8614D" w14:textId="77777777" w:rsidR="00F1039A" w:rsidRPr="0036258B" w:rsidRDefault="00F1039A" w:rsidP="00911D8C">
            <w:pPr>
              <w:pStyle w:val="TAL"/>
              <w:rPr>
                <w:sz w:val="16"/>
                <w:szCs w:val="16"/>
                <w:lang w:eastAsia="en-US"/>
              </w:rPr>
            </w:pPr>
            <w:r w:rsidRPr="0036258B">
              <w:rPr>
                <w:sz w:val="16"/>
                <w:szCs w:val="16"/>
                <w:lang w:eastAsia="en-US"/>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97C40" w14:textId="77777777" w:rsidR="00F1039A" w:rsidRPr="0036258B" w:rsidRDefault="00F1039A" w:rsidP="00911D8C">
            <w:pPr>
              <w:pStyle w:val="TAL"/>
              <w:rPr>
                <w:sz w:val="16"/>
                <w:szCs w:val="16"/>
                <w:lang w:eastAsia="en-US"/>
              </w:rPr>
            </w:pPr>
            <w:r w:rsidRPr="0036258B">
              <w:rPr>
                <w:sz w:val="16"/>
                <w:szCs w:val="16"/>
                <w:lang w:eastAsia="en-US"/>
              </w:rPr>
              <w:t>8.1.0</w:t>
            </w:r>
          </w:p>
        </w:tc>
      </w:tr>
      <w:tr w:rsidR="00F1039A" w:rsidRPr="0036258B" w14:paraId="6850FD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33858C"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6FCB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69BC70" w14:textId="77777777" w:rsidR="00F1039A" w:rsidRPr="0036258B" w:rsidRDefault="00F1039A" w:rsidP="00911D8C">
            <w:pPr>
              <w:pStyle w:val="TAL"/>
              <w:rPr>
                <w:sz w:val="16"/>
                <w:szCs w:val="16"/>
                <w:lang w:eastAsia="en-US"/>
              </w:rPr>
            </w:pPr>
            <w:r w:rsidRPr="0036258B">
              <w:rPr>
                <w:sz w:val="16"/>
                <w:szCs w:val="16"/>
                <w:lang w:eastAsia="en-US"/>
              </w:rPr>
              <w:t>R5-092056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6F0B3A" w14:textId="77777777" w:rsidR="00F1039A" w:rsidRPr="0036258B" w:rsidRDefault="00F1039A" w:rsidP="00911D8C">
            <w:pPr>
              <w:pStyle w:val="TAL"/>
              <w:rPr>
                <w:sz w:val="16"/>
                <w:szCs w:val="16"/>
                <w:lang w:eastAsia="en-US"/>
              </w:rPr>
            </w:pPr>
            <w:r w:rsidRPr="0036258B">
              <w:rPr>
                <w:sz w:val="16"/>
                <w:szCs w:val="16"/>
                <w:lang w:eastAsia="en-US"/>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E7155"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1EABBD" w14:textId="77777777" w:rsidR="00F1039A" w:rsidRPr="0036258B" w:rsidRDefault="00F1039A" w:rsidP="00911D8C">
            <w:pPr>
              <w:pStyle w:val="TAL"/>
              <w:rPr>
                <w:sz w:val="16"/>
                <w:szCs w:val="16"/>
                <w:lang w:eastAsia="en-US"/>
              </w:rPr>
            </w:pPr>
            <w:r w:rsidRPr="0036258B">
              <w:rPr>
                <w:sz w:val="16"/>
                <w:szCs w:val="16"/>
                <w:lang w:eastAsia="en-US"/>
              </w:rPr>
              <w:t>GCF Priority 2 - Adding TC 9.1.2.5 to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F3924"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FFEDB"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CA72A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0CF36D"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354CB"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38D26D" w14:textId="77777777" w:rsidR="00F1039A" w:rsidRPr="0036258B" w:rsidRDefault="00F1039A" w:rsidP="00911D8C">
            <w:pPr>
              <w:pStyle w:val="TAL"/>
              <w:rPr>
                <w:sz w:val="16"/>
                <w:szCs w:val="16"/>
                <w:lang w:eastAsia="en-US"/>
              </w:rPr>
            </w:pPr>
            <w:r w:rsidRPr="0036258B">
              <w:rPr>
                <w:sz w:val="16"/>
                <w:szCs w:val="16"/>
                <w:lang w:eastAsia="en-US"/>
              </w:rPr>
              <w:t>R5-092091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ED81E7" w14:textId="77777777" w:rsidR="00F1039A" w:rsidRPr="0036258B" w:rsidRDefault="00F1039A" w:rsidP="00911D8C">
            <w:pPr>
              <w:pStyle w:val="TAL"/>
              <w:rPr>
                <w:sz w:val="16"/>
                <w:szCs w:val="16"/>
                <w:lang w:eastAsia="en-US"/>
              </w:rPr>
            </w:pPr>
            <w:r w:rsidRPr="0036258B">
              <w:rPr>
                <w:sz w:val="16"/>
                <w:szCs w:val="16"/>
                <w:lang w:eastAsia="en-US"/>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9D60BF"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955375"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E-UTRAN test case 6.1.2.7 for Cell reselection: Equivalent PLMN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F81B3"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F93D6"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68A4389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07B5A3"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007E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CC1305" w14:textId="77777777" w:rsidR="00F1039A" w:rsidRPr="0036258B" w:rsidRDefault="00F1039A" w:rsidP="00911D8C">
            <w:pPr>
              <w:pStyle w:val="TAL"/>
              <w:rPr>
                <w:sz w:val="16"/>
                <w:szCs w:val="16"/>
                <w:lang w:eastAsia="en-US"/>
              </w:rPr>
            </w:pPr>
            <w:r w:rsidRPr="0036258B">
              <w:rPr>
                <w:sz w:val="16"/>
                <w:szCs w:val="16"/>
                <w:lang w:eastAsia="en-US"/>
              </w:rPr>
              <w:t>R5-092116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026216" w14:textId="77777777" w:rsidR="00F1039A" w:rsidRPr="0036258B" w:rsidRDefault="00F1039A" w:rsidP="00911D8C">
            <w:pPr>
              <w:pStyle w:val="TAL"/>
              <w:rPr>
                <w:sz w:val="16"/>
                <w:szCs w:val="16"/>
                <w:lang w:eastAsia="en-US"/>
              </w:rPr>
            </w:pPr>
            <w:r w:rsidRPr="0036258B">
              <w:rPr>
                <w:sz w:val="16"/>
                <w:szCs w:val="16"/>
                <w:lang w:eastAsia="en-US"/>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9B377"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E6D564" w14:textId="77777777" w:rsidR="00F1039A" w:rsidRPr="0036258B" w:rsidRDefault="00F1039A" w:rsidP="00911D8C">
            <w:pPr>
              <w:pStyle w:val="TAL"/>
              <w:rPr>
                <w:sz w:val="16"/>
                <w:szCs w:val="16"/>
                <w:lang w:eastAsia="en-US"/>
              </w:rPr>
            </w:pPr>
            <w:r w:rsidRPr="0036258B">
              <w:rPr>
                <w:sz w:val="16"/>
                <w:szCs w:val="16"/>
                <w:lang w:eastAsia="en-US"/>
              </w:rPr>
              <w:t>GCF Priority 1 - Applicability of new E-UTRA MAC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952C3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E912D"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B27E89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1C29D5"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7DD1ED"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EB738C" w14:textId="77777777" w:rsidR="00F1039A" w:rsidRPr="0036258B" w:rsidRDefault="00F1039A" w:rsidP="00911D8C">
            <w:pPr>
              <w:pStyle w:val="TAL"/>
              <w:rPr>
                <w:sz w:val="16"/>
                <w:szCs w:val="16"/>
                <w:lang w:eastAsia="en-US"/>
              </w:rPr>
            </w:pPr>
            <w:r w:rsidRPr="0036258B">
              <w:rPr>
                <w:sz w:val="16"/>
                <w:szCs w:val="16"/>
                <w:lang w:eastAsia="en-US"/>
              </w:rPr>
              <w:t>R5-092117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BCA4D8" w14:textId="77777777" w:rsidR="00F1039A" w:rsidRPr="0036258B" w:rsidRDefault="00F1039A" w:rsidP="00911D8C">
            <w:pPr>
              <w:pStyle w:val="TAL"/>
              <w:rPr>
                <w:sz w:val="16"/>
                <w:szCs w:val="16"/>
                <w:lang w:eastAsia="en-US"/>
              </w:rPr>
            </w:pPr>
            <w:r w:rsidRPr="0036258B">
              <w:rPr>
                <w:sz w:val="16"/>
                <w:szCs w:val="16"/>
                <w:lang w:eastAsia="en-US"/>
              </w:rPr>
              <w:t>0011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0CA3E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F96A14" w14:textId="77777777" w:rsidR="00F1039A" w:rsidRPr="0036258B" w:rsidRDefault="00F1039A" w:rsidP="00911D8C">
            <w:pPr>
              <w:pStyle w:val="TAL"/>
              <w:rPr>
                <w:sz w:val="16"/>
                <w:szCs w:val="16"/>
                <w:lang w:eastAsia="en-US"/>
              </w:rPr>
            </w:pPr>
            <w:r w:rsidRPr="0036258B">
              <w:rPr>
                <w:sz w:val="16"/>
                <w:szCs w:val="16"/>
                <w:lang w:eastAsia="en-US"/>
              </w:rPr>
              <w:t>GCF Priority 1 - Proposal to remove E-UTRA RLC test case 7.2.3.19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756D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B2AD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2C71A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33C00"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1C6F5"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6A819E" w14:textId="77777777" w:rsidR="00F1039A" w:rsidRPr="0036258B" w:rsidRDefault="00F1039A" w:rsidP="00911D8C">
            <w:pPr>
              <w:pStyle w:val="TAL"/>
              <w:rPr>
                <w:sz w:val="16"/>
                <w:szCs w:val="16"/>
                <w:lang w:eastAsia="en-US"/>
              </w:rPr>
            </w:pPr>
            <w:r w:rsidRPr="0036258B">
              <w:rPr>
                <w:sz w:val="16"/>
                <w:szCs w:val="16"/>
                <w:lang w:eastAsia="en-US"/>
              </w:rPr>
              <w:t>R5-092207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FB515C" w14:textId="77777777" w:rsidR="00F1039A" w:rsidRPr="0036258B" w:rsidRDefault="00F1039A" w:rsidP="00911D8C">
            <w:pPr>
              <w:pStyle w:val="TAL"/>
              <w:rPr>
                <w:sz w:val="16"/>
                <w:szCs w:val="16"/>
                <w:lang w:eastAsia="en-US"/>
              </w:rPr>
            </w:pPr>
            <w:r w:rsidRPr="0036258B">
              <w:rPr>
                <w:sz w:val="16"/>
                <w:szCs w:val="16"/>
                <w:lang w:eastAsia="en-US"/>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6CEA6B"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6A0D53"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DE5C5"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B48E6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52A140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618B8E"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33B80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27BEAF" w14:textId="77777777" w:rsidR="00F1039A" w:rsidRPr="0036258B" w:rsidRDefault="00F1039A" w:rsidP="00911D8C">
            <w:pPr>
              <w:pStyle w:val="TAL"/>
              <w:rPr>
                <w:sz w:val="16"/>
                <w:szCs w:val="16"/>
                <w:lang w:eastAsia="en-US"/>
              </w:rPr>
            </w:pPr>
            <w:r w:rsidRPr="0036258B">
              <w:rPr>
                <w:sz w:val="16"/>
                <w:szCs w:val="16"/>
                <w:lang w:eastAsia="en-US"/>
              </w:rPr>
              <w:t>R5-092215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CB06C2" w14:textId="77777777" w:rsidR="00F1039A" w:rsidRPr="0036258B" w:rsidRDefault="00F1039A" w:rsidP="00911D8C">
            <w:pPr>
              <w:pStyle w:val="TAL"/>
              <w:rPr>
                <w:sz w:val="16"/>
                <w:szCs w:val="16"/>
                <w:lang w:eastAsia="en-US"/>
              </w:rPr>
            </w:pPr>
            <w:r w:rsidRPr="0036258B">
              <w:rPr>
                <w:sz w:val="16"/>
                <w:szCs w:val="16"/>
                <w:lang w:eastAsia="en-US"/>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CF096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A7C45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idle mode and RRC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23882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C395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DAE7C4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31BD25"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31DE41"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2824BA" w14:textId="77777777" w:rsidR="00F1039A" w:rsidRPr="0036258B" w:rsidRDefault="00F1039A" w:rsidP="00911D8C">
            <w:pPr>
              <w:pStyle w:val="TAL"/>
              <w:rPr>
                <w:sz w:val="16"/>
                <w:szCs w:val="16"/>
                <w:lang w:eastAsia="en-US"/>
              </w:rPr>
            </w:pPr>
            <w:r w:rsidRPr="0036258B">
              <w:rPr>
                <w:sz w:val="16"/>
                <w:szCs w:val="16"/>
                <w:lang w:eastAsia="en-US"/>
              </w:rPr>
              <w:t>R5-092254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15C77D" w14:textId="77777777" w:rsidR="00F1039A" w:rsidRPr="0036258B" w:rsidRDefault="00F1039A" w:rsidP="00911D8C">
            <w:pPr>
              <w:pStyle w:val="TAL"/>
              <w:rPr>
                <w:sz w:val="16"/>
                <w:szCs w:val="16"/>
                <w:lang w:eastAsia="en-US"/>
              </w:rPr>
            </w:pPr>
            <w:r w:rsidRPr="0036258B">
              <w:rPr>
                <w:sz w:val="16"/>
                <w:szCs w:val="16"/>
                <w:lang w:eastAsia="en-US"/>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30809"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82467" w14:textId="77777777" w:rsidR="00F1039A" w:rsidRPr="0036258B" w:rsidRDefault="00F1039A" w:rsidP="00911D8C">
            <w:pPr>
              <w:pStyle w:val="TAL"/>
              <w:rPr>
                <w:sz w:val="16"/>
                <w:szCs w:val="16"/>
                <w:lang w:eastAsia="en-US"/>
              </w:rPr>
            </w:pPr>
            <w:r w:rsidRPr="0036258B">
              <w:rPr>
                <w:sz w:val="16"/>
                <w:szCs w:val="16"/>
                <w:lang w:eastAsia="en-US"/>
              </w:rPr>
              <w:t>Update of Applicability table for agreed EMM test cases in RAN5#42bis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942C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4CC4C"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CE92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E3065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60653"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DD8123" w14:textId="77777777" w:rsidR="00F1039A" w:rsidRPr="0036258B" w:rsidRDefault="00F1039A" w:rsidP="00911D8C">
            <w:pPr>
              <w:pStyle w:val="TAL"/>
              <w:rPr>
                <w:sz w:val="16"/>
                <w:szCs w:val="16"/>
                <w:lang w:eastAsia="en-US"/>
              </w:rPr>
            </w:pPr>
            <w:r w:rsidRPr="0036258B">
              <w:rPr>
                <w:sz w:val="16"/>
                <w:szCs w:val="16"/>
                <w:lang w:eastAsia="en-US"/>
              </w:rPr>
              <w:t>R5-092255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AFCD2B" w14:textId="77777777" w:rsidR="00F1039A" w:rsidRPr="0036258B" w:rsidRDefault="00F1039A" w:rsidP="00911D8C">
            <w:pPr>
              <w:pStyle w:val="TAL"/>
              <w:rPr>
                <w:sz w:val="16"/>
                <w:szCs w:val="16"/>
                <w:lang w:eastAsia="en-US"/>
              </w:rPr>
            </w:pPr>
            <w:r w:rsidRPr="0036258B">
              <w:rPr>
                <w:sz w:val="16"/>
                <w:szCs w:val="16"/>
                <w:lang w:eastAsia="en-US"/>
              </w:rPr>
              <w:t>0015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5EBFF7"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F73C4C" w14:textId="77777777" w:rsidR="00F1039A" w:rsidRPr="0036258B" w:rsidRDefault="00F1039A" w:rsidP="00911D8C">
            <w:pPr>
              <w:pStyle w:val="TAL"/>
              <w:rPr>
                <w:sz w:val="16"/>
                <w:szCs w:val="16"/>
                <w:lang w:eastAsia="en-US"/>
              </w:rPr>
            </w:pPr>
            <w:r w:rsidRPr="0036258B">
              <w:rPr>
                <w:sz w:val="16"/>
                <w:szCs w:val="16"/>
                <w:lang w:eastAsia="en-US"/>
              </w:rPr>
              <w:t>GCF Priority 2 - Applicability for new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11A15"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275D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E1AE7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E139C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15EB4"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4B0511" w14:textId="77777777" w:rsidR="00F1039A" w:rsidRPr="0036258B" w:rsidRDefault="00F1039A" w:rsidP="00911D8C">
            <w:pPr>
              <w:pStyle w:val="TAL"/>
              <w:rPr>
                <w:sz w:val="16"/>
                <w:szCs w:val="16"/>
                <w:lang w:eastAsia="en-US"/>
              </w:rPr>
            </w:pPr>
            <w:r w:rsidRPr="0036258B">
              <w:rPr>
                <w:sz w:val="16"/>
                <w:szCs w:val="16"/>
                <w:lang w:eastAsia="en-US"/>
              </w:rPr>
              <w:t>R5-092279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0E49AC" w14:textId="77777777" w:rsidR="00F1039A" w:rsidRPr="0036258B" w:rsidRDefault="00F1039A" w:rsidP="00911D8C">
            <w:pPr>
              <w:pStyle w:val="TAL"/>
              <w:rPr>
                <w:sz w:val="16"/>
                <w:szCs w:val="16"/>
                <w:lang w:eastAsia="en-US"/>
              </w:rPr>
            </w:pPr>
            <w:r w:rsidRPr="0036258B">
              <w:rPr>
                <w:sz w:val="16"/>
                <w:szCs w:val="16"/>
                <w:lang w:eastAsia="en-US"/>
              </w:rPr>
              <w:t>0016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2D25E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14B1CB" w14:textId="77777777" w:rsidR="00F1039A" w:rsidRPr="0036258B" w:rsidRDefault="00F1039A" w:rsidP="00911D8C">
            <w:pPr>
              <w:pStyle w:val="TAL"/>
              <w:rPr>
                <w:sz w:val="16"/>
                <w:szCs w:val="16"/>
                <w:lang w:eastAsia="en-US"/>
              </w:rPr>
            </w:pPr>
            <w:r w:rsidRPr="0036258B">
              <w:rPr>
                <w:sz w:val="16"/>
                <w:szCs w:val="16"/>
                <w:lang w:eastAsia="en-US"/>
              </w:rPr>
              <w:t>Addition of Applicability New 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5712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34FD8"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E0E59A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2C8E1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41E9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641AC" w14:textId="77777777" w:rsidR="00F1039A" w:rsidRPr="0036258B" w:rsidRDefault="00F1039A" w:rsidP="00911D8C">
            <w:pPr>
              <w:pStyle w:val="TAL"/>
              <w:rPr>
                <w:sz w:val="16"/>
                <w:szCs w:val="16"/>
                <w:lang w:eastAsia="en-US"/>
              </w:rPr>
            </w:pPr>
            <w:r w:rsidRPr="0036258B">
              <w:rPr>
                <w:sz w:val="16"/>
                <w:szCs w:val="16"/>
                <w:lang w:eastAsia="en-US"/>
              </w:rPr>
              <w:t>R5-092404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B253E0" w14:textId="77777777" w:rsidR="00F1039A" w:rsidRPr="0036258B" w:rsidRDefault="00F1039A" w:rsidP="00911D8C">
            <w:pPr>
              <w:pStyle w:val="TAL"/>
              <w:rPr>
                <w:sz w:val="16"/>
                <w:szCs w:val="16"/>
                <w:lang w:eastAsia="en-US"/>
              </w:rPr>
            </w:pPr>
            <w:r w:rsidRPr="0036258B">
              <w:rPr>
                <w:sz w:val="16"/>
                <w:szCs w:val="16"/>
                <w:lang w:eastAsia="en-US"/>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48A3E6"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47B21" w14:textId="77777777" w:rsidR="00F1039A" w:rsidRPr="0036258B" w:rsidRDefault="00F1039A" w:rsidP="00911D8C">
            <w:pPr>
              <w:pStyle w:val="TAL"/>
              <w:rPr>
                <w:sz w:val="16"/>
                <w:szCs w:val="16"/>
                <w:lang w:eastAsia="en-US"/>
              </w:rPr>
            </w:pPr>
            <w:r w:rsidRPr="0036258B">
              <w:rPr>
                <w:sz w:val="16"/>
                <w:szCs w:val="16"/>
                <w:lang w:eastAsia="en-US"/>
              </w:rPr>
              <w:t>GCF priority 2: Applicability statements for the new MAC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49341"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81FE86"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D7CC6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9363EA"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D03F0"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CF8D0" w14:textId="77777777" w:rsidR="00F1039A" w:rsidRPr="0036258B" w:rsidRDefault="00F1039A" w:rsidP="00911D8C">
            <w:pPr>
              <w:pStyle w:val="TAL"/>
              <w:rPr>
                <w:sz w:val="16"/>
                <w:szCs w:val="16"/>
                <w:lang w:eastAsia="en-US"/>
              </w:rPr>
            </w:pPr>
            <w:r w:rsidRPr="0036258B">
              <w:rPr>
                <w:sz w:val="16"/>
                <w:szCs w:val="16"/>
                <w:lang w:eastAsia="en-US"/>
              </w:rPr>
              <w:t>R5-092407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220953" w14:textId="77777777" w:rsidR="00F1039A" w:rsidRPr="0036258B" w:rsidRDefault="00F1039A" w:rsidP="00911D8C">
            <w:pPr>
              <w:pStyle w:val="TAL"/>
              <w:rPr>
                <w:sz w:val="16"/>
                <w:szCs w:val="16"/>
                <w:lang w:eastAsia="en-US"/>
              </w:rPr>
            </w:pPr>
            <w:r w:rsidRPr="0036258B">
              <w:rPr>
                <w:sz w:val="16"/>
                <w:szCs w:val="16"/>
                <w:lang w:eastAsia="en-US"/>
              </w:rPr>
              <w:t>0018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CC6CC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74D30C"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UM RLC test case 7.2.2.11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1504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149E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3D22E52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D56DE9"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6587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DC9861" w14:textId="77777777" w:rsidR="00F1039A" w:rsidRPr="0036258B" w:rsidRDefault="00F1039A" w:rsidP="00911D8C">
            <w:pPr>
              <w:pStyle w:val="TAL"/>
              <w:rPr>
                <w:sz w:val="16"/>
                <w:szCs w:val="16"/>
                <w:lang w:eastAsia="en-US"/>
              </w:rPr>
            </w:pPr>
            <w:r w:rsidRPr="0036258B">
              <w:rPr>
                <w:sz w:val="16"/>
                <w:szCs w:val="16"/>
                <w:lang w:eastAsia="en-US"/>
              </w:rPr>
              <w:t>R5-092415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CEC88E" w14:textId="77777777" w:rsidR="00F1039A" w:rsidRPr="0036258B" w:rsidRDefault="00F1039A" w:rsidP="00911D8C">
            <w:pPr>
              <w:pStyle w:val="TAL"/>
              <w:rPr>
                <w:sz w:val="16"/>
                <w:szCs w:val="16"/>
                <w:lang w:eastAsia="en-US"/>
              </w:rPr>
            </w:pPr>
            <w:r w:rsidRPr="0036258B">
              <w:rPr>
                <w:sz w:val="16"/>
                <w:szCs w:val="16"/>
                <w:lang w:eastAsia="en-US"/>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7F0F196"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70E708"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5BC1B8"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3A94E"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9E68E1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BD345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E22DC"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DC1462" w14:textId="77777777" w:rsidR="00F1039A" w:rsidRPr="0036258B" w:rsidRDefault="00F1039A" w:rsidP="00911D8C">
            <w:pPr>
              <w:pStyle w:val="TAL"/>
              <w:rPr>
                <w:sz w:val="16"/>
                <w:szCs w:val="16"/>
                <w:lang w:eastAsia="en-US"/>
              </w:rPr>
            </w:pPr>
            <w:r w:rsidRPr="0036258B">
              <w:rPr>
                <w:sz w:val="16"/>
                <w:szCs w:val="16"/>
                <w:lang w:eastAsia="en-US"/>
              </w:rPr>
              <w:t>R5-092416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06D1DC" w14:textId="77777777" w:rsidR="00F1039A" w:rsidRPr="0036258B" w:rsidRDefault="00F1039A" w:rsidP="00911D8C">
            <w:pPr>
              <w:pStyle w:val="TAL"/>
              <w:rPr>
                <w:sz w:val="16"/>
                <w:szCs w:val="16"/>
                <w:lang w:eastAsia="en-US"/>
              </w:rPr>
            </w:pPr>
            <w:r w:rsidRPr="0036258B">
              <w:rPr>
                <w:sz w:val="16"/>
                <w:szCs w:val="16"/>
                <w:lang w:eastAsia="en-US"/>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ADD218"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61AF25"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Cell 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902C6"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C21B8"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B2E2E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E63179" w14:textId="77777777" w:rsidR="00F1039A" w:rsidRPr="0036258B" w:rsidRDefault="00F1039A" w:rsidP="00911D8C">
            <w:pPr>
              <w:pStyle w:val="TAL"/>
              <w:rPr>
                <w:sz w:val="16"/>
                <w:szCs w:val="16"/>
                <w:lang w:eastAsia="en-US"/>
              </w:rPr>
            </w:pPr>
            <w:r w:rsidRPr="0036258B">
              <w:rPr>
                <w:sz w:val="16"/>
                <w:szCs w:val="16"/>
                <w:lang w:eastAsia="en-US"/>
              </w:rPr>
              <w:lastRenderedPageBreak/>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04A10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A1B074" w14:textId="77777777" w:rsidR="00F1039A" w:rsidRPr="0036258B" w:rsidRDefault="00F1039A" w:rsidP="00911D8C">
            <w:pPr>
              <w:pStyle w:val="TAL"/>
              <w:rPr>
                <w:sz w:val="16"/>
                <w:szCs w:val="16"/>
                <w:lang w:eastAsia="en-US"/>
              </w:rPr>
            </w:pPr>
            <w:r w:rsidRPr="0036258B">
              <w:rPr>
                <w:sz w:val="16"/>
                <w:szCs w:val="16"/>
                <w:lang w:eastAsia="en-US"/>
              </w:rPr>
              <w:t>R5-092424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FB2D2E" w14:textId="77777777" w:rsidR="00F1039A" w:rsidRPr="0036258B" w:rsidRDefault="00F1039A" w:rsidP="00911D8C">
            <w:pPr>
              <w:pStyle w:val="TAL"/>
              <w:rPr>
                <w:sz w:val="16"/>
                <w:szCs w:val="16"/>
                <w:lang w:eastAsia="en-US"/>
              </w:rPr>
            </w:pPr>
            <w:r w:rsidRPr="0036258B">
              <w:rPr>
                <w:sz w:val="16"/>
                <w:szCs w:val="16"/>
                <w:lang w:eastAsia="en-US"/>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010BC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2E0233" w14:textId="77777777" w:rsidR="00F1039A" w:rsidRPr="0036258B" w:rsidRDefault="00F1039A" w:rsidP="00911D8C">
            <w:pPr>
              <w:pStyle w:val="TAL"/>
              <w:rPr>
                <w:sz w:val="16"/>
                <w:szCs w:val="16"/>
                <w:lang w:eastAsia="en-US"/>
              </w:rPr>
            </w:pPr>
            <w:r w:rsidRPr="0036258B">
              <w:rPr>
                <w:sz w:val="16"/>
                <w:szCs w:val="16"/>
                <w:lang w:eastAsia="en-US"/>
              </w:rPr>
              <w:t>Addition of LTE Operating Band Capabilities for FDD Mode Test frequencies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1732B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2A98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DF180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C9463B"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80CC4"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2E920C" w14:textId="77777777" w:rsidR="00F1039A" w:rsidRPr="0036258B" w:rsidRDefault="00F1039A" w:rsidP="00911D8C">
            <w:pPr>
              <w:pStyle w:val="TAL"/>
              <w:rPr>
                <w:sz w:val="16"/>
                <w:szCs w:val="16"/>
                <w:lang w:eastAsia="en-US"/>
              </w:rPr>
            </w:pPr>
            <w:r w:rsidRPr="0036258B">
              <w:rPr>
                <w:sz w:val="16"/>
                <w:szCs w:val="16"/>
                <w:lang w:eastAsia="en-US"/>
              </w:rPr>
              <w:t>R5-092432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A59DD8" w14:textId="77777777" w:rsidR="00F1039A" w:rsidRPr="0036258B" w:rsidRDefault="00F1039A" w:rsidP="00911D8C">
            <w:pPr>
              <w:pStyle w:val="TAL"/>
              <w:rPr>
                <w:sz w:val="16"/>
                <w:szCs w:val="16"/>
                <w:lang w:eastAsia="en-US"/>
              </w:rPr>
            </w:pPr>
            <w:r w:rsidRPr="0036258B">
              <w:rPr>
                <w:sz w:val="16"/>
                <w:szCs w:val="16"/>
                <w:lang w:eastAsia="en-US"/>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A525E3"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AB34B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MAC test case 7.1.4.14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1C2E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6F8FEE"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714D7D1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CDC762"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6E06D"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BCB009" w14:textId="77777777" w:rsidR="00F1039A" w:rsidRPr="0036258B" w:rsidRDefault="00F1039A" w:rsidP="00911D8C">
            <w:pPr>
              <w:pStyle w:val="TAL"/>
              <w:rPr>
                <w:sz w:val="16"/>
                <w:szCs w:val="16"/>
                <w:lang w:eastAsia="en-US"/>
              </w:rPr>
            </w:pPr>
            <w:r w:rsidRPr="0036258B">
              <w:rPr>
                <w:sz w:val="16"/>
                <w:szCs w:val="16"/>
                <w:lang w:eastAsia="en-US"/>
              </w:rPr>
              <w:t>R5-092433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B9F541" w14:textId="77777777" w:rsidR="00F1039A" w:rsidRPr="0036258B" w:rsidRDefault="00F1039A" w:rsidP="00911D8C">
            <w:pPr>
              <w:pStyle w:val="TAL"/>
              <w:rPr>
                <w:sz w:val="16"/>
                <w:szCs w:val="16"/>
                <w:lang w:eastAsia="en-US"/>
              </w:rPr>
            </w:pPr>
            <w:r w:rsidRPr="0036258B">
              <w:rPr>
                <w:sz w:val="16"/>
                <w:szCs w:val="16"/>
                <w:lang w:eastAsia="en-US"/>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0289FD"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4A4C6" w14:textId="77777777" w:rsidR="00F1039A" w:rsidRPr="0036258B" w:rsidRDefault="00F1039A" w:rsidP="00911D8C">
            <w:pPr>
              <w:pStyle w:val="TAL"/>
              <w:rPr>
                <w:sz w:val="16"/>
                <w:szCs w:val="16"/>
                <w:lang w:eastAsia="en-US"/>
              </w:rPr>
            </w:pPr>
            <w:r w:rsidRPr="0036258B">
              <w:rPr>
                <w:sz w:val="16"/>
                <w:szCs w:val="16"/>
                <w:lang w:eastAsia="en-US"/>
              </w:rPr>
              <w:t>GCF Priority 2: Applicability of new Cell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20F20"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B3E9B"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54B99CA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427A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322549"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CD1F6A" w14:textId="77777777" w:rsidR="00F1039A" w:rsidRPr="0036258B" w:rsidRDefault="00F1039A" w:rsidP="00911D8C">
            <w:pPr>
              <w:pStyle w:val="TAL"/>
              <w:rPr>
                <w:sz w:val="16"/>
                <w:szCs w:val="16"/>
                <w:lang w:eastAsia="en-US"/>
              </w:rPr>
            </w:pPr>
            <w:r w:rsidRPr="0036258B">
              <w:rPr>
                <w:sz w:val="16"/>
                <w:szCs w:val="16"/>
                <w:lang w:eastAsia="en-US"/>
              </w:rPr>
              <w:t>R5-092448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3ADA56" w14:textId="77777777" w:rsidR="00F1039A" w:rsidRPr="0036258B" w:rsidRDefault="00F1039A" w:rsidP="00911D8C">
            <w:pPr>
              <w:pStyle w:val="TAL"/>
              <w:rPr>
                <w:sz w:val="16"/>
                <w:szCs w:val="16"/>
                <w:lang w:eastAsia="en-US"/>
              </w:rPr>
            </w:pPr>
            <w:r w:rsidRPr="0036258B">
              <w:rPr>
                <w:sz w:val="16"/>
                <w:szCs w:val="16"/>
                <w:lang w:eastAsia="en-US"/>
              </w:rPr>
              <w:t>0024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D6CAE4"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327FC5" w14:textId="77777777" w:rsidR="00F1039A" w:rsidRPr="0036258B" w:rsidRDefault="00F1039A" w:rsidP="00911D8C">
            <w:pPr>
              <w:pStyle w:val="TAL"/>
              <w:rPr>
                <w:sz w:val="16"/>
                <w:szCs w:val="16"/>
                <w:lang w:eastAsia="en-US"/>
              </w:rPr>
            </w:pPr>
            <w:r w:rsidRPr="0036258B">
              <w:rPr>
                <w:sz w:val="16"/>
                <w:szCs w:val="16"/>
                <w:lang w:eastAsia="en-US"/>
              </w:rPr>
              <w:t>Update of Applicability for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C749F"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2B940"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626778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BB6252"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7D1B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F4F893" w14:textId="77777777" w:rsidR="00F1039A" w:rsidRPr="0036258B" w:rsidRDefault="00F1039A" w:rsidP="00911D8C">
            <w:pPr>
              <w:pStyle w:val="TAL"/>
              <w:rPr>
                <w:sz w:val="16"/>
                <w:szCs w:val="16"/>
                <w:lang w:eastAsia="en-US"/>
              </w:rPr>
            </w:pPr>
            <w:r w:rsidRPr="0036258B">
              <w:rPr>
                <w:sz w:val="16"/>
                <w:szCs w:val="16"/>
                <w:lang w:eastAsia="en-US"/>
              </w:rPr>
              <w:t>R5-092450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F107DB" w14:textId="77777777" w:rsidR="00F1039A" w:rsidRPr="0036258B" w:rsidRDefault="00F1039A" w:rsidP="00911D8C">
            <w:pPr>
              <w:pStyle w:val="TAL"/>
              <w:rPr>
                <w:sz w:val="16"/>
                <w:szCs w:val="16"/>
                <w:lang w:eastAsia="en-US"/>
              </w:rPr>
            </w:pPr>
            <w:r w:rsidRPr="0036258B">
              <w:rPr>
                <w:sz w:val="16"/>
                <w:szCs w:val="16"/>
                <w:lang w:eastAsia="en-US"/>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C72EFB"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622587" w14:textId="77777777" w:rsidR="00F1039A" w:rsidRPr="0036258B" w:rsidRDefault="00F1039A" w:rsidP="00911D8C">
            <w:pPr>
              <w:pStyle w:val="TAL"/>
              <w:rPr>
                <w:sz w:val="16"/>
                <w:szCs w:val="16"/>
                <w:lang w:eastAsia="en-US"/>
              </w:rPr>
            </w:pPr>
            <w:r w:rsidRPr="0036258B">
              <w:rPr>
                <w:sz w:val="16"/>
                <w:szCs w:val="16"/>
                <w:lang w:eastAsia="en-US"/>
              </w:rPr>
              <w:t>GCF Priority 1 - Update of applicability for RRC part 3 test cases based on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69DC9"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1FF785"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1179E73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8459B3"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1E8EB"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013E63" w14:textId="77777777" w:rsidR="00F1039A" w:rsidRPr="0036258B" w:rsidRDefault="00F1039A" w:rsidP="00911D8C">
            <w:pPr>
              <w:pStyle w:val="TAL"/>
              <w:rPr>
                <w:sz w:val="16"/>
                <w:szCs w:val="16"/>
                <w:lang w:eastAsia="en-US"/>
              </w:rPr>
            </w:pPr>
            <w:r w:rsidRPr="0036258B">
              <w:rPr>
                <w:sz w:val="16"/>
                <w:szCs w:val="16"/>
                <w:lang w:eastAsia="en-US"/>
              </w:rPr>
              <w:t>R5-092508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C32C97" w14:textId="77777777" w:rsidR="00F1039A" w:rsidRPr="0036258B" w:rsidRDefault="00F1039A" w:rsidP="00911D8C">
            <w:pPr>
              <w:pStyle w:val="TAL"/>
              <w:rPr>
                <w:sz w:val="16"/>
                <w:szCs w:val="16"/>
                <w:lang w:eastAsia="en-US"/>
              </w:rPr>
            </w:pPr>
            <w:r w:rsidRPr="0036258B">
              <w:rPr>
                <w:sz w:val="16"/>
                <w:szCs w:val="16"/>
                <w:lang w:eastAsia="en-US"/>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92616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B00111" w14:textId="77777777" w:rsidR="00F1039A" w:rsidRPr="0036258B" w:rsidRDefault="00F1039A" w:rsidP="00911D8C">
            <w:pPr>
              <w:pStyle w:val="TAL"/>
              <w:rPr>
                <w:sz w:val="16"/>
                <w:szCs w:val="16"/>
                <w:lang w:eastAsia="en-US"/>
              </w:rPr>
            </w:pPr>
            <w:r w:rsidRPr="0036258B">
              <w:rPr>
                <w:sz w:val="16"/>
                <w:szCs w:val="16"/>
                <w:lang w:eastAsia="en-US"/>
              </w:rPr>
              <w:t>Missing applicability of EMM/ESM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5AFAE"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1A37D"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41180D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A85671"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8F3A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76BBD" w14:textId="77777777" w:rsidR="00F1039A" w:rsidRPr="0036258B" w:rsidRDefault="00F1039A" w:rsidP="00911D8C">
            <w:pPr>
              <w:pStyle w:val="TAL"/>
              <w:rPr>
                <w:sz w:val="16"/>
                <w:szCs w:val="16"/>
                <w:lang w:eastAsia="en-US"/>
              </w:rPr>
            </w:pPr>
            <w:r w:rsidRPr="0036258B">
              <w:rPr>
                <w:sz w:val="16"/>
                <w:szCs w:val="16"/>
                <w:lang w:eastAsia="en-US"/>
              </w:rPr>
              <w:t>R5-092509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6CFBFD" w14:textId="77777777" w:rsidR="00F1039A" w:rsidRPr="0036258B" w:rsidRDefault="00F1039A" w:rsidP="00911D8C">
            <w:pPr>
              <w:pStyle w:val="TAL"/>
              <w:rPr>
                <w:sz w:val="16"/>
                <w:szCs w:val="16"/>
                <w:lang w:eastAsia="en-US"/>
              </w:rPr>
            </w:pPr>
            <w:r w:rsidRPr="0036258B">
              <w:rPr>
                <w:sz w:val="16"/>
                <w:szCs w:val="16"/>
                <w:lang w:eastAsia="en-US"/>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0BF9F1"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807501" w14:textId="77777777" w:rsidR="00F1039A" w:rsidRPr="0036258B" w:rsidRDefault="00F1039A" w:rsidP="00911D8C">
            <w:pPr>
              <w:pStyle w:val="TAL"/>
              <w:rPr>
                <w:sz w:val="16"/>
                <w:szCs w:val="16"/>
                <w:lang w:eastAsia="en-US"/>
              </w:rPr>
            </w:pPr>
            <w:r w:rsidRPr="0036258B">
              <w:rPr>
                <w:sz w:val="16"/>
                <w:szCs w:val="16"/>
                <w:lang w:eastAsia="en-US"/>
              </w:rPr>
              <w:t>Applicability of new EMM &amp;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59B21"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ED0CD0"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B3EE9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89C7D8"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4ABB2"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FB99D1" w14:textId="77777777" w:rsidR="00F1039A" w:rsidRPr="0036258B" w:rsidRDefault="00F1039A" w:rsidP="00911D8C">
            <w:pPr>
              <w:pStyle w:val="TAL"/>
              <w:rPr>
                <w:sz w:val="16"/>
                <w:szCs w:val="16"/>
                <w:lang w:eastAsia="en-US"/>
              </w:rPr>
            </w:pPr>
            <w:r w:rsidRPr="0036258B">
              <w:rPr>
                <w:sz w:val="16"/>
                <w:szCs w:val="16"/>
                <w:lang w:eastAsia="en-US"/>
              </w:rPr>
              <w:t>R5-092586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48ABB6" w14:textId="77777777" w:rsidR="00F1039A" w:rsidRPr="0036258B" w:rsidRDefault="00F1039A" w:rsidP="00911D8C">
            <w:pPr>
              <w:pStyle w:val="TAL"/>
              <w:rPr>
                <w:sz w:val="16"/>
                <w:szCs w:val="16"/>
                <w:lang w:eastAsia="en-US"/>
              </w:rPr>
            </w:pPr>
            <w:r w:rsidRPr="0036258B">
              <w:rPr>
                <w:sz w:val="16"/>
                <w:szCs w:val="16"/>
                <w:lang w:eastAsia="en-US"/>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F03538"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365F7D" w14:textId="77777777" w:rsidR="00F1039A" w:rsidRPr="0036258B" w:rsidRDefault="00F1039A" w:rsidP="00911D8C">
            <w:pPr>
              <w:pStyle w:val="TAL"/>
              <w:rPr>
                <w:sz w:val="16"/>
                <w:szCs w:val="16"/>
                <w:lang w:eastAsia="en-US"/>
              </w:rPr>
            </w:pPr>
            <w:r w:rsidRPr="0036258B">
              <w:rPr>
                <w:sz w:val="16"/>
                <w:szCs w:val="16"/>
                <w:lang w:eastAsia="en-US"/>
              </w:rPr>
              <w:t>GCF Priority 1 - Update of applicability for RLC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A1674"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C2407"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4D6E70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9A2FFC"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FAA19"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9D2281" w14:textId="77777777" w:rsidR="00F1039A" w:rsidRPr="0036258B" w:rsidRDefault="00F1039A" w:rsidP="00911D8C">
            <w:pPr>
              <w:pStyle w:val="TAL"/>
              <w:rPr>
                <w:sz w:val="16"/>
                <w:szCs w:val="16"/>
                <w:lang w:eastAsia="en-US"/>
              </w:rPr>
            </w:pPr>
            <w:r w:rsidRPr="0036258B">
              <w:rPr>
                <w:sz w:val="16"/>
                <w:szCs w:val="16"/>
                <w:lang w:eastAsia="en-US"/>
              </w:rPr>
              <w:t>R5-092769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4162CA" w14:textId="77777777" w:rsidR="00F1039A" w:rsidRPr="0036258B" w:rsidRDefault="00F1039A" w:rsidP="00911D8C">
            <w:pPr>
              <w:pStyle w:val="TAL"/>
              <w:rPr>
                <w:sz w:val="16"/>
                <w:szCs w:val="16"/>
                <w:lang w:eastAsia="en-US"/>
              </w:rPr>
            </w:pPr>
            <w:r w:rsidRPr="0036258B">
              <w:rPr>
                <w:sz w:val="16"/>
                <w:szCs w:val="16"/>
                <w:lang w:eastAsia="en-US"/>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77C002"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0DB5A4" w14:textId="77777777" w:rsidR="00F1039A" w:rsidRPr="0036258B" w:rsidRDefault="00F1039A" w:rsidP="00911D8C">
            <w:pPr>
              <w:pStyle w:val="TAL"/>
              <w:rPr>
                <w:sz w:val="16"/>
                <w:szCs w:val="16"/>
                <w:lang w:eastAsia="en-US"/>
              </w:rPr>
            </w:pPr>
            <w:r w:rsidRPr="0036258B">
              <w:rPr>
                <w:sz w:val="16"/>
                <w:szCs w:val="16"/>
                <w:lang w:eastAsia="en-US"/>
              </w:rPr>
              <w:t>GCF Priority 2 - Applicability of new RRC test case 8.3.2.6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E0ECC"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A871F"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EB3E0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CC8620"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423B56"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B378C" w14:textId="77777777" w:rsidR="00F1039A" w:rsidRPr="0036258B" w:rsidRDefault="00F1039A" w:rsidP="00911D8C">
            <w:pPr>
              <w:pStyle w:val="TAL"/>
              <w:rPr>
                <w:sz w:val="16"/>
                <w:szCs w:val="16"/>
                <w:lang w:eastAsia="en-US"/>
              </w:rPr>
            </w:pPr>
            <w:r w:rsidRPr="0036258B">
              <w:rPr>
                <w:sz w:val="16"/>
                <w:szCs w:val="16"/>
                <w:lang w:eastAsia="en-US"/>
              </w:rPr>
              <w:t>R5-092770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BEBF84" w14:textId="77777777" w:rsidR="00F1039A" w:rsidRPr="0036258B" w:rsidRDefault="00F1039A" w:rsidP="00911D8C">
            <w:pPr>
              <w:pStyle w:val="TAL"/>
              <w:rPr>
                <w:sz w:val="16"/>
                <w:szCs w:val="16"/>
                <w:lang w:eastAsia="en-US"/>
              </w:rPr>
            </w:pPr>
            <w:r w:rsidRPr="0036258B">
              <w:rPr>
                <w:sz w:val="16"/>
                <w:szCs w:val="16"/>
                <w:lang w:eastAsia="en-US"/>
              </w:rPr>
              <w:t>0030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C5F3A2"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206F09"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MAC test cases based on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50764C"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D72D21"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7C6ABC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B67F4F" w14:textId="77777777" w:rsidR="00F1039A" w:rsidRPr="0036258B" w:rsidRDefault="00F1039A" w:rsidP="00911D8C">
            <w:pPr>
              <w:pStyle w:val="TAL"/>
              <w:rPr>
                <w:sz w:val="16"/>
                <w:szCs w:val="16"/>
                <w:lang w:eastAsia="en-US"/>
              </w:rPr>
            </w:pPr>
            <w:r w:rsidRPr="0036258B">
              <w:rPr>
                <w:sz w:val="16"/>
                <w:szCs w:val="16"/>
                <w:lang w:eastAsia="en-US"/>
              </w:rPr>
              <w:t>2009-05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ED677" w14:textId="77777777" w:rsidR="00F1039A" w:rsidRPr="0036258B" w:rsidRDefault="00F1039A" w:rsidP="00911D8C">
            <w:pPr>
              <w:pStyle w:val="TAL"/>
              <w:rPr>
                <w:sz w:val="16"/>
                <w:szCs w:val="16"/>
                <w:lang w:eastAsia="en-US"/>
              </w:rPr>
            </w:pPr>
            <w:r w:rsidRPr="0036258B">
              <w:rPr>
                <w:sz w:val="16"/>
                <w:szCs w:val="16"/>
                <w:lang w:eastAsia="en-US"/>
              </w:rPr>
              <w:t>RAN#44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B641C2" w14:textId="77777777" w:rsidR="00F1039A" w:rsidRPr="0036258B" w:rsidRDefault="00F1039A" w:rsidP="00911D8C">
            <w:pPr>
              <w:pStyle w:val="TAL"/>
              <w:rPr>
                <w:sz w:val="16"/>
                <w:szCs w:val="16"/>
                <w:lang w:eastAsia="en-US"/>
              </w:rPr>
            </w:pPr>
            <w:r w:rsidRPr="0036258B">
              <w:rPr>
                <w:sz w:val="16"/>
                <w:szCs w:val="16"/>
                <w:lang w:eastAsia="en-US"/>
              </w:rPr>
              <w:t>R5-092783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05A7F7" w14:textId="77777777" w:rsidR="00F1039A" w:rsidRPr="0036258B" w:rsidRDefault="00F1039A" w:rsidP="00911D8C">
            <w:pPr>
              <w:pStyle w:val="TAL"/>
              <w:rPr>
                <w:sz w:val="16"/>
                <w:szCs w:val="16"/>
                <w:lang w:eastAsia="en-US"/>
              </w:rPr>
            </w:pPr>
            <w:r w:rsidRPr="0036258B">
              <w:rPr>
                <w:sz w:val="16"/>
                <w:szCs w:val="16"/>
                <w:lang w:eastAsia="en-US"/>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096535"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7C57C2"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F6C1B" w14:textId="77777777" w:rsidR="00F1039A" w:rsidRPr="0036258B" w:rsidRDefault="00F1039A" w:rsidP="00911D8C">
            <w:pPr>
              <w:pStyle w:val="TAL"/>
              <w:rPr>
                <w:sz w:val="16"/>
                <w:szCs w:val="16"/>
                <w:lang w:eastAsia="en-US"/>
              </w:rPr>
            </w:pPr>
            <w:r w:rsidRPr="0036258B">
              <w:rPr>
                <w:sz w:val="16"/>
                <w:szCs w:val="16"/>
                <w:lang w:eastAsia="en-US"/>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3330F" w14:textId="77777777" w:rsidR="00F1039A" w:rsidRPr="0036258B" w:rsidRDefault="00F1039A" w:rsidP="00911D8C">
            <w:pPr>
              <w:pStyle w:val="TAL"/>
              <w:rPr>
                <w:sz w:val="16"/>
                <w:szCs w:val="16"/>
                <w:lang w:eastAsia="en-US"/>
              </w:rPr>
            </w:pPr>
            <w:r w:rsidRPr="0036258B">
              <w:rPr>
                <w:sz w:val="16"/>
                <w:szCs w:val="16"/>
                <w:lang w:eastAsia="en-US"/>
              </w:rPr>
              <w:t>8.2.0</w:t>
            </w:r>
          </w:p>
        </w:tc>
      </w:tr>
      <w:tr w:rsidR="00F1039A" w:rsidRPr="0036258B" w14:paraId="2C56E81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BB98B5"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E1486"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C61811" w14:textId="77777777" w:rsidR="00F1039A" w:rsidRPr="0036258B" w:rsidRDefault="00F1039A" w:rsidP="00911D8C">
            <w:pPr>
              <w:pStyle w:val="TAL"/>
              <w:rPr>
                <w:sz w:val="16"/>
                <w:szCs w:val="16"/>
                <w:lang w:eastAsia="en-US"/>
              </w:rPr>
            </w:pPr>
            <w:r w:rsidRPr="0036258B">
              <w:rPr>
                <w:sz w:val="16"/>
                <w:szCs w:val="16"/>
                <w:lang w:eastAsia="en-US"/>
              </w:rPr>
              <w:t>R5-094183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9637A4" w14:textId="77777777" w:rsidR="00F1039A" w:rsidRPr="0036258B" w:rsidRDefault="00F1039A" w:rsidP="00911D8C">
            <w:pPr>
              <w:pStyle w:val="TAL"/>
              <w:rPr>
                <w:sz w:val="16"/>
                <w:szCs w:val="16"/>
                <w:lang w:eastAsia="en-US"/>
              </w:rPr>
            </w:pPr>
            <w:r w:rsidRPr="0036258B">
              <w:rPr>
                <w:sz w:val="16"/>
                <w:szCs w:val="16"/>
                <w:lang w:eastAsia="en-US"/>
              </w:rPr>
              <w:t>0032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E164F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EB687F" w14:textId="77777777" w:rsidR="00F1039A" w:rsidRPr="0036258B" w:rsidRDefault="00F1039A" w:rsidP="00911D8C">
            <w:pPr>
              <w:pStyle w:val="TAL"/>
              <w:rPr>
                <w:sz w:val="16"/>
                <w:szCs w:val="16"/>
                <w:lang w:eastAsia="en-US"/>
              </w:rPr>
            </w:pPr>
            <w:r w:rsidRPr="0036258B">
              <w:rPr>
                <w:sz w:val="16"/>
                <w:szCs w:val="16"/>
                <w:lang w:eastAsia="en-US"/>
              </w:rPr>
              <w:t>Missing TCs applicability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480EA"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2745E"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044B6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122E5F"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9A397"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55B0B9" w14:textId="77777777" w:rsidR="00F1039A" w:rsidRPr="0036258B" w:rsidRDefault="00F1039A" w:rsidP="00911D8C">
            <w:pPr>
              <w:pStyle w:val="TAL"/>
              <w:rPr>
                <w:sz w:val="16"/>
                <w:szCs w:val="16"/>
                <w:lang w:eastAsia="en-US"/>
              </w:rPr>
            </w:pPr>
            <w:r w:rsidRPr="0036258B">
              <w:rPr>
                <w:sz w:val="16"/>
                <w:szCs w:val="16"/>
                <w:lang w:eastAsia="en-US"/>
              </w:rPr>
              <w:t>R5-094206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696D04" w14:textId="77777777" w:rsidR="00F1039A" w:rsidRPr="0036258B" w:rsidRDefault="00F1039A" w:rsidP="00911D8C">
            <w:pPr>
              <w:pStyle w:val="TAL"/>
              <w:rPr>
                <w:sz w:val="16"/>
                <w:szCs w:val="16"/>
                <w:lang w:eastAsia="en-US"/>
              </w:rPr>
            </w:pPr>
            <w:r w:rsidRPr="0036258B">
              <w:rPr>
                <w:sz w:val="16"/>
                <w:szCs w:val="16"/>
                <w:lang w:eastAsia="en-US"/>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881B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82B172" w14:textId="77777777" w:rsidR="00F1039A" w:rsidRPr="0036258B" w:rsidRDefault="00F1039A" w:rsidP="00911D8C">
            <w:pPr>
              <w:pStyle w:val="TAL"/>
              <w:rPr>
                <w:sz w:val="16"/>
                <w:szCs w:val="16"/>
                <w:lang w:eastAsia="en-US"/>
              </w:rPr>
            </w:pPr>
            <w:r w:rsidRPr="0036258B">
              <w:rPr>
                <w:sz w:val="16"/>
                <w:szCs w:val="16"/>
                <w:lang w:eastAsia="en-US"/>
              </w:rPr>
              <w:t>GCF Priority 3 - Remove RRC test case 8.1.3.3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DE0F4D"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FDA8E2"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3D0EF02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07735C"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E15F96"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1CC07A" w14:textId="77777777" w:rsidR="00F1039A" w:rsidRPr="0036258B" w:rsidRDefault="00F1039A" w:rsidP="00911D8C">
            <w:pPr>
              <w:pStyle w:val="TAL"/>
              <w:rPr>
                <w:sz w:val="16"/>
                <w:szCs w:val="16"/>
                <w:lang w:eastAsia="en-US"/>
              </w:rPr>
            </w:pPr>
            <w:r w:rsidRPr="0036258B">
              <w:rPr>
                <w:sz w:val="16"/>
                <w:szCs w:val="16"/>
                <w:lang w:eastAsia="en-US"/>
              </w:rPr>
              <w:t>R5-094302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10F0FF" w14:textId="77777777" w:rsidR="00F1039A" w:rsidRPr="0036258B" w:rsidRDefault="00F1039A" w:rsidP="00911D8C">
            <w:pPr>
              <w:pStyle w:val="TAL"/>
              <w:rPr>
                <w:sz w:val="16"/>
                <w:szCs w:val="16"/>
                <w:lang w:eastAsia="en-US"/>
              </w:rPr>
            </w:pPr>
            <w:r w:rsidRPr="0036258B">
              <w:rPr>
                <w:sz w:val="16"/>
                <w:szCs w:val="16"/>
                <w:lang w:eastAsia="en-US"/>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FA36F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1B4A6A" w14:textId="77777777" w:rsidR="00F1039A" w:rsidRPr="0036258B" w:rsidRDefault="00F1039A" w:rsidP="00911D8C">
            <w:pPr>
              <w:pStyle w:val="TAL"/>
              <w:rPr>
                <w:sz w:val="16"/>
                <w:szCs w:val="16"/>
                <w:lang w:eastAsia="en-US"/>
              </w:rPr>
            </w:pPr>
            <w:r w:rsidRPr="0036258B">
              <w:rPr>
                <w:sz w:val="16"/>
                <w:szCs w:val="16"/>
                <w:lang w:eastAsia="en-US"/>
              </w:rPr>
              <w:t>Update of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2B68C"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20462"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074469C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20E09E"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5C0F2"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D802EC" w14:textId="77777777" w:rsidR="00F1039A" w:rsidRPr="0036258B" w:rsidRDefault="00F1039A" w:rsidP="00911D8C">
            <w:pPr>
              <w:pStyle w:val="TAL"/>
              <w:rPr>
                <w:sz w:val="16"/>
                <w:szCs w:val="16"/>
                <w:lang w:eastAsia="en-US"/>
              </w:rPr>
            </w:pPr>
            <w:r w:rsidRPr="0036258B">
              <w:rPr>
                <w:sz w:val="16"/>
                <w:szCs w:val="16"/>
                <w:lang w:eastAsia="en-US"/>
              </w:rPr>
              <w:t>R5-094404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F4D21A" w14:textId="77777777" w:rsidR="00F1039A" w:rsidRPr="0036258B" w:rsidRDefault="00F1039A" w:rsidP="00911D8C">
            <w:pPr>
              <w:pStyle w:val="TAL"/>
              <w:rPr>
                <w:sz w:val="16"/>
                <w:szCs w:val="16"/>
                <w:lang w:eastAsia="en-US"/>
              </w:rPr>
            </w:pPr>
            <w:r w:rsidRPr="0036258B">
              <w:rPr>
                <w:sz w:val="16"/>
                <w:szCs w:val="16"/>
                <w:lang w:eastAsia="en-US"/>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2D1C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A7065D" w14:textId="77777777" w:rsidR="00F1039A" w:rsidRPr="0036258B" w:rsidRDefault="00F1039A" w:rsidP="00911D8C">
            <w:pPr>
              <w:pStyle w:val="TAL"/>
              <w:rPr>
                <w:sz w:val="16"/>
                <w:szCs w:val="16"/>
                <w:lang w:eastAsia="en-US"/>
              </w:rPr>
            </w:pPr>
            <w:r w:rsidRPr="0036258B">
              <w:rPr>
                <w:sz w:val="16"/>
                <w:szCs w:val="16"/>
                <w:lang w:eastAsia="en-US"/>
              </w:rPr>
              <w:t>GCF Priority 2 - Applicability Statement for 8.3.2.1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ABF60D"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0B2983"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3B5D4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B7D77"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92D92"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C63719" w14:textId="77777777" w:rsidR="00F1039A" w:rsidRPr="0036258B" w:rsidRDefault="00F1039A" w:rsidP="00911D8C">
            <w:pPr>
              <w:pStyle w:val="TAL"/>
              <w:rPr>
                <w:sz w:val="16"/>
                <w:szCs w:val="16"/>
                <w:lang w:eastAsia="en-US"/>
              </w:rPr>
            </w:pPr>
            <w:r w:rsidRPr="0036258B">
              <w:rPr>
                <w:sz w:val="16"/>
                <w:szCs w:val="16"/>
                <w:lang w:eastAsia="en-US"/>
              </w:rPr>
              <w:t>R5-094535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3C73B3" w14:textId="77777777" w:rsidR="00F1039A" w:rsidRPr="0036258B" w:rsidRDefault="00F1039A" w:rsidP="00911D8C">
            <w:pPr>
              <w:pStyle w:val="TAL"/>
              <w:rPr>
                <w:sz w:val="16"/>
                <w:szCs w:val="16"/>
                <w:lang w:eastAsia="en-US"/>
              </w:rPr>
            </w:pPr>
            <w:r w:rsidRPr="0036258B">
              <w:rPr>
                <w:sz w:val="16"/>
                <w:szCs w:val="16"/>
                <w:lang w:eastAsia="en-US"/>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2F8E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81030" w14:textId="77777777" w:rsidR="00F1039A" w:rsidRPr="0036258B" w:rsidRDefault="00F1039A" w:rsidP="00911D8C">
            <w:pPr>
              <w:pStyle w:val="TAL"/>
              <w:rPr>
                <w:sz w:val="16"/>
                <w:szCs w:val="16"/>
                <w:lang w:eastAsia="en-US"/>
              </w:rPr>
            </w:pPr>
            <w:r w:rsidRPr="0036258B">
              <w:rPr>
                <w:sz w:val="16"/>
                <w:szCs w:val="16"/>
                <w:lang w:eastAsia="en-US"/>
              </w:rPr>
              <w:t>Update of Applicability for PDCP tc based on FGI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41C806"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345B3"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6C8357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AE77E0"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9AED4"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F4EEC9" w14:textId="77777777" w:rsidR="00F1039A" w:rsidRPr="0036258B" w:rsidRDefault="00F1039A" w:rsidP="00911D8C">
            <w:pPr>
              <w:pStyle w:val="TAL"/>
              <w:rPr>
                <w:sz w:val="16"/>
                <w:szCs w:val="16"/>
                <w:lang w:eastAsia="en-US"/>
              </w:rPr>
            </w:pPr>
            <w:r w:rsidRPr="0036258B">
              <w:rPr>
                <w:sz w:val="16"/>
                <w:szCs w:val="16"/>
                <w:lang w:eastAsia="en-US"/>
              </w:rPr>
              <w:t>R5-094683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793A7C" w14:textId="77777777" w:rsidR="00F1039A" w:rsidRPr="0036258B" w:rsidRDefault="00F1039A" w:rsidP="00911D8C">
            <w:pPr>
              <w:pStyle w:val="TAL"/>
              <w:rPr>
                <w:sz w:val="16"/>
                <w:szCs w:val="16"/>
                <w:lang w:eastAsia="en-US"/>
              </w:rPr>
            </w:pPr>
            <w:r w:rsidRPr="0036258B">
              <w:rPr>
                <w:sz w:val="16"/>
                <w:szCs w:val="16"/>
                <w:lang w:eastAsia="en-US"/>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C579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E5E208"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RLC test case 7.2.2.11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D4829"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664575"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59A6D2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AE3988"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E1BA4D"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B4CFAC" w14:textId="77777777" w:rsidR="00F1039A" w:rsidRPr="0036258B" w:rsidRDefault="00F1039A" w:rsidP="00911D8C">
            <w:pPr>
              <w:pStyle w:val="TAL"/>
              <w:rPr>
                <w:sz w:val="16"/>
                <w:szCs w:val="16"/>
                <w:lang w:eastAsia="en-US"/>
              </w:rPr>
            </w:pPr>
            <w:r w:rsidRPr="0036258B">
              <w:rPr>
                <w:sz w:val="16"/>
                <w:szCs w:val="16"/>
                <w:lang w:eastAsia="en-US"/>
              </w:rPr>
              <w:t>R5-094722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8FE010" w14:textId="77777777" w:rsidR="00F1039A" w:rsidRPr="0036258B" w:rsidRDefault="00F1039A" w:rsidP="00911D8C">
            <w:pPr>
              <w:pStyle w:val="TAL"/>
              <w:rPr>
                <w:sz w:val="16"/>
                <w:szCs w:val="16"/>
                <w:lang w:eastAsia="en-US"/>
              </w:rPr>
            </w:pPr>
            <w:r w:rsidRPr="0036258B">
              <w:rPr>
                <w:sz w:val="16"/>
                <w:szCs w:val="16"/>
                <w:lang w:eastAsia="en-US"/>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392E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77F153" w14:textId="77777777" w:rsidR="00F1039A" w:rsidRPr="0036258B" w:rsidRDefault="00F1039A" w:rsidP="00911D8C">
            <w:pPr>
              <w:pStyle w:val="TAL"/>
              <w:rPr>
                <w:sz w:val="16"/>
                <w:szCs w:val="16"/>
                <w:lang w:eastAsia="en-US"/>
              </w:rPr>
            </w:pPr>
            <w:r w:rsidRPr="0036258B">
              <w:rPr>
                <w:sz w:val="16"/>
                <w:szCs w:val="16"/>
                <w:lang w:eastAsia="en-US"/>
              </w:rPr>
              <w:t>Correction of TC titles on RRC part 2 (8.2 RRC Connection Reconfiguration)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1E095"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C18F64"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25ED48F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DEF883"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0B54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67FA41" w14:textId="77777777" w:rsidR="00F1039A" w:rsidRPr="0036258B" w:rsidRDefault="00F1039A" w:rsidP="00911D8C">
            <w:pPr>
              <w:pStyle w:val="TAL"/>
              <w:rPr>
                <w:sz w:val="16"/>
                <w:szCs w:val="16"/>
                <w:lang w:eastAsia="en-US"/>
              </w:rPr>
            </w:pPr>
            <w:r w:rsidRPr="0036258B">
              <w:rPr>
                <w:sz w:val="16"/>
                <w:szCs w:val="16"/>
                <w:lang w:eastAsia="en-US"/>
              </w:rPr>
              <w:t>R5-094727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F85AB1" w14:textId="77777777" w:rsidR="00F1039A" w:rsidRPr="0036258B" w:rsidRDefault="00F1039A" w:rsidP="00911D8C">
            <w:pPr>
              <w:pStyle w:val="TAL"/>
              <w:rPr>
                <w:sz w:val="16"/>
                <w:szCs w:val="16"/>
                <w:lang w:eastAsia="en-US"/>
              </w:rPr>
            </w:pPr>
            <w:r w:rsidRPr="0036258B">
              <w:rPr>
                <w:sz w:val="16"/>
                <w:szCs w:val="16"/>
                <w:lang w:eastAsia="en-US"/>
              </w:rPr>
              <w:t>0039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BC124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16807D" w14:textId="77777777" w:rsidR="00F1039A" w:rsidRPr="0036258B" w:rsidRDefault="00F1039A" w:rsidP="00911D8C">
            <w:pPr>
              <w:pStyle w:val="TAL"/>
              <w:rPr>
                <w:sz w:val="16"/>
                <w:szCs w:val="16"/>
                <w:lang w:eastAsia="en-US"/>
              </w:rPr>
            </w:pPr>
            <w:r w:rsidRPr="0036258B">
              <w:rPr>
                <w:sz w:val="16"/>
                <w:szCs w:val="16"/>
                <w:lang w:eastAsia="en-US"/>
              </w:rPr>
              <w:t>Update of test case applicability for feature group indicators for RRC part 2 (8.2 RRC Connection Reconfiguration)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C32EB"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4A56B6"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78AE08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1575E4"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861DB"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AEC09C" w14:textId="77777777" w:rsidR="00F1039A" w:rsidRPr="0036258B" w:rsidRDefault="00F1039A" w:rsidP="00911D8C">
            <w:pPr>
              <w:pStyle w:val="TAL"/>
              <w:rPr>
                <w:sz w:val="16"/>
                <w:szCs w:val="16"/>
                <w:lang w:eastAsia="en-US"/>
              </w:rPr>
            </w:pPr>
            <w:r w:rsidRPr="0036258B">
              <w:rPr>
                <w:sz w:val="16"/>
                <w:szCs w:val="16"/>
                <w:lang w:eastAsia="en-US"/>
              </w:rPr>
              <w:t>R5-095033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200767" w14:textId="77777777" w:rsidR="00F1039A" w:rsidRPr="0036258B" w:rsidRDefault="00F1039A" w:rsidP="00911D8C">
            <w:pPr>
              <w:pStyle w:val="TAL"/>
              <w:rPr>
                <w:sz w:val="16"/>
                <w:szCs w:val="16"/>
                <w:lang w:eastAsia="en-US"/>
              </w:rPr>
            </w:pPr>
            <w:r w:rsidRPr="0036258B">
              <w:rPr>
                <w:sz w:val="16"/>
                <w:szCs w:val="16"/>
                <w:lang w:eastAsia="en-US"/>
              </w:rPr>
              <w:t>0040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C8AF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EF19ED"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SMS over SGs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25B09"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B3C1D"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2EB8C0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7D099B"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65601"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7E1DE8" w14:textId="77777777" w:rsidR="00F1039A" w:rsidRPr="0036258B" w:rsidRDefault="00F1039A" w:rsidP="00911D8C">
            <w:pPr>
              <w:pStyle w:val="TAL"/>
              <w:rPr>
                <w:sz w:val="16"/>
                <w:szCs w:val="16"/>
                <w:lang w:eastAsia="en-US"/>
              </w:rPr>
            </w:pPr>
            <w:r w:rsidRPr="0036258B">
              <w:rPr>
                <w:sz w:val="16"/>
                <w:szCs w:val="16"/>
                <w:lang w:eastAsia="en-US"/>
              </w:rPr>
              <w:t>R5-095224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4E3A4D" w14:textId="77777777" w:rsidR="00F1039A" w:rsidRPr="0036258B" w:rsidRDefault="00F1039A" w:rsidP="00911D8C">
            <w:pPr>
              <w:pStyle w:val="TAL"/>
              <w:rPr>
                <w:sz w:val="16"/>
                <w:szCs w:val="16"/>
                <w:lang w:eastAsia="en-US"/>
              </w:rPr>
            </w:pPr>
            <w:r w:rsidRPr="0036258B">
              <w:rPr>
                <w:sz w:val="16"/>
                <w:szCs w:val="16"/>
                <w:lang w:eastAsia="en-US"/>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1F80E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A0EB2A"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for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AB4E1"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9D0B7"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3EABE3C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D1FE0"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C83B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466EFB" w14:textId="77777777" w:rsidR="00F1039A" w:rsidRPr="0036258B" w:rsidRDefault="00F1039A" w:rsidP="00911D8C">
            <w:pPr>
              <w:pStyle w:val="TAL"/>
              <w:rPr>
                <w:sz w:val="16"/>
                <w:szCs w:val="16"/>
                <w:lang w:eastAsia="en-US"/>
              </w:rPr>
            </w:pPr>
            <w:r w:rsidRPr="0036258B">
              <w:rPr>
                <w:sz w:val="16"/>
                <w:szCs w:val="16"/>
                <w:lang w:eastAsia="en-US"/>
              </w:rPr>
              <w:t>R5-095225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1C748E" w14:textId="77777777" w:rsidR="00F1039A" w:rsidRPr="0036258B" w:rsidRDefault="00F1039A" w:rsidP="00911D8C">
            <w:pPr>
              <w:pStyle w:val="TAL"/>
              <w:rPr>
                <w:sz w:val="16"/>
                <w:szCs w:val="16"/>
                <w:lang w:eastAsia="en-US"/>
              </w:rPr>
            </w:pPr>
            <w:r w:rsidRPr="0036258B">
              <w:rPr>
                <w:sz w:val="16"/>
                <w:szCs w:val="16"/>
                <w:lang w:eastAsia="en-US"/>
              </w:rPr>
              <w:t>0042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B033D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C0B6A9" w14:textId="77777777" w:rsidR="00F1039A" w:rsidRPr="0036258B" w:rsidRDefault="00F1039A" w:rsidP="00911D8C">
            <w:pPr>
              <w:pStyle w:val="TAL"/>
              <w:rPr>
                <w:sz w:val="16"/>
                <w:szCs w:val="16"/>
                <w:lang w:eastAsia="en-US"/>
              </w:rPr>
            </w:pPr>
            <w:r w:rsidRPr="0036258B">
              <w:rPr>
                <w:sz w:val="16"/>
                <w:szCs w:val="16"/>
                <w:lang w:eastAsia="en-US"/>
              </w:rPr>
              <w:t>Corrections to PICS for PS and CS registration and applicability of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C5426"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51F3B"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59BC724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4E8F8D"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605E3"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7CC45C" w14:textId="77777777" w:rsidR="00F1039A" w:rsidRPr="0036258B" w:rsidRDefault="00F1039A" w:rsidP="00911D8C">
            <w:pPr>
              <w:pStyle w:val="TAL"/>
              <w:rPr>
                <w:sz w:val="16"/>
                <w:szCs w:val="16"/>
                <w:lang w:eastAsia="en-US"/>
              </w:rPr>
            </w:pPr>
            <w:r w:rsidRPr="0036258B">
              <w:rPr>
                <w:sz w:val="16"/>
                <w:szCs w:val="16"/>
                <w:lang w:eastAsia="en-US"/>
              </w:rPr>
              <w:t>R5-095226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85D0AC" w14:textId="77777777" w:rsidR="00F1039A" w:rsidRPr="0036258B" w:rsidRDefault="00F1039A" w:rsidP="00911D8C">
            <w:pPr>
              <w:pStyle w:val="TAL"/>
              <w:rPr>
                <w:sz w:val="16"/>
                <w:szCs w:val="16"/>
                <w:lang w:eastAsia="en-US"/>
              </w:rPr>
            </w:pPr>
            <w:r w:rsidRPr="0036258B">
              <w:rPr>
                <w:sz w:val="16"/>
                <w:szCs w:val="16"/>
                <w:lang w:eastAsia="en-US"/>
              </w:rPr>
              <w:t>0043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A3026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9FA119" w14:textId="77777777" w:rsidR="00F1039A" w:rsidRPr="0036258B" w:rsidRDefault="00F1039A" w:rsidP="00911D8C">
            <w:pPr>
              <w:pStyle w:val="TAL"/>
              <w:rPr>
                <w:sz w:val="16"/>
                <w:szCs w:val="16"/>
                <w:lang w:eastAsia="en-US"/>
              </w:rPr>
            </w:pPr>
            <w:r w:rsidRPr="0036258B">
              <w:rPr>
                <w:sz w:val="16"/>
                <w:szCs w:val="16"/>
                <w:lang w:eastAsia="en-US"/>
              </w:rPr>
              <w:t>merge of 36.523-2 EMM CRs from RAN5#44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F43610"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AF8EC"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76D96AB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87033" w14:textId="77777777" w:rsidR="00F1039A" w:rsidRPr="0036258B" w:rsidRDefault="00F1039A" w:rsidP="00911D8C">
            <w:pPr>
              <w:pStyle w:val="TAL"/>
              <w:rPr>
                <w:sz w:val="16"/>
                <w:szCs w:val="16"/>
                <w:lang w:eastAsia="en-US"/>
              </w:rPr>
            </w:pPr>
            <w:r w:rsidRPr="0036258B">
              <w:rPr>
                <w:sz w:val="16"/>
                <w:szCs w:val="16"/>
                <w:lang w:eastAsia="en-US"/>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511AC" w14:textId="77777777" w:rsidR="00F1039A" w:rsidRPr="0036258B" w:rsidRDefault="00F1039A" w:rsidP="00911D8C">
            <w:pPr>
              <w:pStyle w:val="TAL"/>
              <w:rPr>
                <w:sz w:val="16"/>
                <w:szCs w:val="16"/>
                <w:lang w:eastAsia="en-US"/>
              </w:rPr>
            </w:pPr>
            <w:r w:rsidRPr="0036258B">
              <w:rPr>
                <w:sz w:val="16"/>
                <w:szCs w:val="16"/>
                <w:lang w:eastAsia="en-US"/>
              </w:rPr>
              <w:t>RAN#45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33AF5B" w14:textId="77777777" w:rsidR="00F1039A" w:rsidRPr="0036258B" w:rsidRDefault="00F1039A" w:rsidP="00911D8C">
            <w:pPr>
              <w:pStyle w:val="TAL"/>
              <w:rPr>
                <w:sz w:val="16"/>
                <w:szCs w:val="16"/>
                <w:lang w:eastAsia="en-US"/>
              </w:rPr>
            </w:pPr>
            <w:r w:rsidRPr="0036258B">
              <w:rPr>
                <w:sz w:val="16"/>
                <w:szCs w:val="16"/>
                <w:lang w:eastAsia="en-US"/>
              </w:rPr>
              <w:t>R5-095229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DAEE8F" w14:textId="77777777" w:rsidR="00F1039A" w:rsidRPr="0036258B" w:rsidRDefault="00F1039A" w:rsidP="00911D8C">
            <w:pPr>
              <w:pStyle w:val="TAL"/>
              <w:rPr>
                <w:sz w:val="16"/>
                <w:szCs w:val="16"/>
                <w:lang w:eastAsia="en-US"/>
              </w:rPr>
            </w:pPr>
            <w:r w:rsidRPr="0036258B">
              <w:rPr>
                <w:sz w:val="16"/>
                <w:szCs w:val="16"/>
                <w:lang w:eastAsia="en-US"/>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FEA1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7E0144" w14:textId="77777777" w:rsidR="00F1039A" w:rsidRPr="0036258B" w:rsidRDefault="00F1039A" w:rsidP="00911D8C">
            <w:pPr>
              <w:pStyle w:val="TAL"/>
              <w:rPr>
                <w:sz w:val="16"/>
                <w:szCs w:val="16"/>
                <w:lang w:eastAsia="en-US"/>
              </w:rPr>
            </w:pPr>
            <w:r w:rsidRPr="0036258B">
              <w:rPr>
                <w:sz w:val="16"/>
                <w:szCs w:val="16"/>
                <w:lang w:eastAsia="en-US"/>
              </w:rPr>
              <w:t>Applicability for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34F15" w14:textId="77777777" w:rsidR="00F1039A" w:rsidRPr="0036258B" w:rsidRDefault="00F1039A" w:rsidP="00911D8C">
            <w:pPr>
              <w:pStyle w:val="TAL"/>
              <w:rPr>
                <w:sz w:val="16"/>
                <w:szCs w:val="16"/>
                <w:lang w:eastAsia="en-US"/>
              </w:rPr>
            </w:pPr>
            <w:r w:rsidRPr="0036258B">
              <w:rPr>
                <w:sz w:val="16"/>
                <w:szCs w:val="16"/>
                <w:lang w:eastAsia="en-US"/>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FD8B66" w14:textId="77777777" w:rsidR="00F1039A" w:rsidRPr="0036258B" w:rsidRDefault="00F1039A" w:rsidP="00911D8C">
            <w:pPr>
              <w:pStyle w:val="TAL"/>
              <w:rPr>
                <w:sz w:val="16"/>
                <w:szCs w:val="16"/>
                <w:lang w:eastAsia="en-US"/>
              </w:rPr>
            </w:pPr>
            <w:r w:rsidRPr="0036258B">
              <w:rPr>
                <w:sz w:val="16"/>
                <w:szCs w:val="16"/>
                <w:lang w:eastAsia="en-US"/>
              </w:rPr>
              <w:t>8.3.0</w:t>
            </w:r>
          </w:p>
        </w:tc>
      </w:tr>
      <w:tr w:rsidR="00F1039A" w:rsidRPr="0036258B" w14:paraId="16A3783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DF8F1E" w14:textId="77777777" w:rsidR="00F1039A" w:rsidRPr="0036258B" w:rsidRDefault="00F1039A" w:rsidP="00911D8C">
            <w:pPr>
              <w:pStyle w:val="TAL"/>
              <w:rPr>
                <w:sz w:val="16"/>
                <w:szCs w:val="16"/>
                <w:lang w:eastAsia="en-US"/>
              </w:rPr>
            </w:pPr>
            <w:r w:rsidRPr="0036258B">
              <w:rPr>
                <w:sz w:val="16"/>
                <w:szCs w:val="16"/>
                <w:lang w:eastAsia="en-US"/>
              </w:rPr>
              <w:t>2009-11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22D51" w14:textId="77777777" w:rsidR="00F1039A" w:rsidRPr="0036258B" w:rsidRDefault="00F1039A" w:rsidP="00911D8C">
            <w:pPr>
              <w:pStyle w:val="TAL"/>
              <w:rPr>
                <w:sz w:val="16"/>
                <w:szCs w:val="16"/>
                <w:lang w:eastAsia="en-US"/>
              </w:rPr>
            </w:pPr>
            <w:r w:rsidRPr="0036258B">
              <w:rPr>
                <w:sz w:val="16"/>
                <w:szCs w:val="16"/>
                <w:lang w:eastAsia="en-US"/>
              </w:rPr>
              <w:t>GERAN #44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1157D7" w14:textId="77777777" w:rsidR="00F1039A" w:rsidRPr="0036258B" w:rsidRDefault="00F1039A" w:rsidP="00911D8C">
            <w:pPr>
              <w:pStyle w:val="TAL"/>
              <w:rPr>
                <w:sz w:val="16"/>
                <w:szCs w:val="16"/>
                <w:lang w:eastAsia="en-US"/>
              </w:rPr>
            </w:pPr>
            <w:r w:rsidRPr="0036258B">
              <w:rPr>
                <w:sz w:val="16"/>
                <w:szCs w:val="16"/>
                <w:lang w:eastAsia="en-US"/>
              </w:rPr>
              <w:t>GP-092406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639DA9" w14:textId="77777777" w:rsidR="00F1039A" w:rsidRPr="0036258B" w:rsidRDefault="00F1039A" w:rsidP="00911D8C">
            <w:pPr>
              <w:pStyle w:val="TAL"/>
              <w:rPr>
                <w:sz w:val="16"/>
                <w:szCs w:val="16"/>
                <w:lang w:eastAsia="en-US"/>
              </w:rPr>
            </w:pPr>
            <w:r w:rsidRPr="0036258B">
              <w:rPr>
                <w:sz w:val="16"/>
                <w:szCs w:val="16"/>
                <w:lang w:eastAsia="en-US"/>
              </w:rPr>
              <w:t>0045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A42BF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79F30" w14:textId="77777777" w:rsidR="00F1039A" w:rsidRPr="0036258B" w:rsidRDefault="00F1039A" w:rsidP="00911D8C">
            <w:pPr>
              <w:pStyle w:val="TAL"/>
              <w:rPr>
                <w:sz w:val="16"/>
                <w:szCs w:val="16"/>
                <w:lang w:eastAsia="en-US"/>
              </w:rPr>
            </w:pPr>
            <w:r w:rsidRPr="0036258B">
              <w:rPr>
                <w:sz w:val="16"/>
                <w:szCs w:val="16"/>
                <w:lang w:eastAsia="en-US"/>
              </w:rPr>
              <w:t>Addition of new Test Case 6.2.3.21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2C2F6"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5E3EFF"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27AE6E6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474C3E"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44A8D7"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0DEA11" w14:textId="77777777" w:rsidR="00F1039A" w:rsidRPr="0036258B" w:rsidRDefault="00F1039A" w:rsidP="00911D8C">
            <w:pPr>
              <w:pStyle w:val="TAL"/>
              <w:rPr>
                <w:sz w:val="16"/>
                <w:szCs w:val="16"/>
                <w:lang w:eastAsia="en-US"/>
              </w:rPr>
            </w:pPr>
            <w:r w:rsidRPr="0036258B">
              <w:rPr>
                <w:sz w:val="16"/>
                <w:szCs w:val="16"/>
                <w:lang w:eastAsia="en-US"/>
              </w:rPr>
              <w:t>R5-095479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D95D3A" w14:textId="77777777" w:rsidR="00F1039A" w:rsidRPr="0036258B" w:rsidRDefault="00F1039A" w:rsidP="00911D8C">
            <w:pPr>
              <w:pStyle w:val="TAL"/>
              <w:rPr>
                <w:sz w:val="16"/>
                <w:szCs w:val="16"/>
                <w:lang w:eastAsia="en-US"/>
              </w:rPr>
            </w:pPr>
            <w:r w:rsidRPr="0036258B">
              <w:rPr>
                <w:sz w:val="16"/>
                <w:szCs w:val="16"/>
                <w:lang w:eastAsia="en-US"/>
              </w:rPr>
              <w:t>0046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DA5C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251421" w14:textId="77777777" w:rsidR="00F1039A" w:rsidRPr="0036258B" w:rsidRDefault="00F1039A" w:rsidP="00911D8C">
            <w:pPr>
              <w:pStyle w:val="TAL"/>
              <w:rPr>
                <w:sz w:val="16"/>
                <w:szCs w:val="16"/>
                <w:lang w:eastAsia="en-US"/>
              </w:rPr>
            </w:pPr>
            <w:r w:rsidRPr="0036258B">
              <w:rPr>
                <w:sz w:val="16"/>
                <w:szCs w:val="16"/>
                <w:lang w:eastAsia="en-US"/>
              </w:rPr>
              <w:t>Applicability of new TC 6.2.3.6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222DC"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028EA"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1E837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F2822"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386B4"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9385DF" w14:textId="77777777" w:rsidR="00F1039A" w:rsidRPr="0036258B" w:rsidRDefault="00F1039A" w:rsidP="00911D8C">
            <w:pPr>
              <w:pStyle w:val="TAL"/>
              <w:rPr>
                <w:sz w:val="16"/>
                <w:szCs w:val="16"/>
                <w:lang w:eastAsia="en-US"/>
              </w:rPr>
            </w:pPr>
            <w:r w:rsidRPr="0036258B">
              <w:rPr>
                <w:sz w:val="16"/>
                <w:szCs w:val="16"/>
                <w:lang w:eastAsia="en-US"/>
              </w:rPr>
              <w:t>R5-095480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83BE16" w14:textId="77777777" w:rsidR="00F1039A" w:rsidRPr="0036258B" w:rsidRDefault="00F1039A" w:rsidP="00911D8C">
            <w:pPr>
              <w:pStyle w:val="TAL"/>
              <w:rPr>
                <w:sz w:val="16"/>
                <w:szCs w:val="16"/>
                <w:lang w:eastAsia="en-US"/>
              </w:rPr>
            </w:pPr>
            <w:r w:rsidRPr="0036258B">
              <w:rPr>
                <w:sz w:val="16"/>
                <w:szCs w:val="16"/>
                <w:lang w:eastAsia="en-US"/>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038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214654" w14:textId="77777777" w:rsidR="00F1039A" w:rsidRPr="0036258B" w:rsidRDefault="00F1039A" w:rsidP="00911D8C">
            <w:pPr>
              <w:pStyle w:val="TAL"/>
              <w:rPr>
                <w:sz w:val="16"/>
                <w:szCs w:val="16"/>
                <w:lang w:eastAsia="en-US"/>
              </w:rPr>
            </w:pPr>
            <w:r w:rsidRPr="0036258B">
              <w:rPr>
                <w:sz w:val="16"/>
                <w:szCs w:val="16"/>
                <w:lang w:eastAsia="en-US"/>
              </w:rPr>
              <w:t>Applicability of new/removed RRC Part 2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3B5B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B020D4"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E9DD6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A955C7"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C766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682A35" w14:textId="77777777" w:rsidR="00F1039A" w:rsidRPr="0036258B" w:rsidRDefault="00F1039A" w:rsidP="00911D8C">
            <w:pPr>
              <w:pStyle w:val="TAL"/>
              <w:rPr>
                <w:sz w:val="16"/>
                <w:szCs w:val="16"/>
                <w:lang w:eastAsia="en-US"/>
              </w:rPr>
            </w:pPr>
            <w:r w:rsidRPr="0036258B">
              <w:rPr>
                <w:sz w:val="16"/>
                <w:szCs w:val="16"/>
                <w:lang w:eastAsia="en-US"/>
              </w:rPr>
              <w:t>R5-095483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2821C6" w14:textId="77777777" w:rsidR="00F1039A" w:rsidRPr="0036258B" w:rsidRDefault="00F1039A" w:rsidP="00911D8C">
            <w:pPr>
              <w:pStyle w:val="TAL"/>
              <w:rPr>
                <w:sz w:val="16"/>
                <w:szCs w:val="16"/>
                <w:lang w:eastAsia="en-US"/>
              </w:rPr>
            </w:pPr>
            <w:r w:rsidRPr="0036258B">
              <w:rPr>
                <w:sz w:val="16"/>
                <w:szCs w:val="16"/>
                <w:lang w:eastAsia="en-US"/>
              </w:rPr>
              <w:t>0048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47F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C3B68A" w14:textId="77777777" w:rsidR="00F1039A" w:rsidRPr="0036258B" w:rsidRDefault="00F1039A" w:rsidP="00911D8C">
            <w:pPr>
              <w:pStyle w:val="TAL"/>
              <w:rPr>
                <w:sz w:val="16"/>
                <w:szCs w:val="16"/>
                <w:lang w:eastAsia="en-US"/>
              </w:rPr>
            </w:pPr>
            <w:r w:rsidRPr="0036258B">
              <w:rPr>
                <w:sz w:val="16"/>
                <w:szCs w:val="16"/>
                <w:lang w:eastAsia="en-US"/>
              </w:rPr>
              <w:t>Applicability of new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EB509"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3D923"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21E3F71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370897"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17FD7"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A24608" w14:textId="77777777" w:rsidR="00F1039A" w:rsidRPr="0036258B" w:rsidRDefault="00F1039A" w:rsidP="00911D8C">
            <w:pPr>
              <w:pStyle w:val="TAL"/>
              <w:rPr>
                <w:sz w:val="16"/>
                <w:szCs w:val="16"/>
                <w:lang w:eastAsia="en-US"/>
              </w:rPr>
            </w:pPr>
            <w:r w:rsidRPr="0036258B">
              <w:rPr>
                <w:sz w:val="16"/>
                <w:szCs w:val="16"/>
                <w:lang w:eastAsia="en-US"/>
              </w:rPr>
              <w:t>R5-095526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655C1A" w14:textId="77777777" w:rsidR="00F1039A" w:rsidRPr="0036258B" w:rsidRDefault="00F1039A" w:rsidP="00911D8C">
            <w:pPr>
              <w:pStyle w:val="TAL"/>
              <w:rPr>
                <w:sz w:val="16"/>
                <w:szCs w:val="16"/>
                <w:lang w:eastAsia="en-US"/>
              </w:rPr>
            </w:pPr>
            <w:r w:rsidRPr="0036258B">
              <w:rPr>
                <w:sz w:val="16"/>
                <w:szCs w:val="16"/>
                <w:lang w:eastAsia="en-US"/>
              </w:rPr>
              <w:t>0049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8B17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22C290" w14:textId="77777777" w:rsidR="00F1039A" w:rsidRPr="0036258B" w:rsidRDefault="00F1039A" w:rsidP="00911D8C">
            <w:pPr>
              <w:pStyle w:val="TAL"/>
              <w:rPr>
                <w:sz w:val="16"/>
                <w:szCs w:val="16"/>
                <w:lang w:eastAsia="en-US"/>
              </w:rPr>
            </w:pPr>
            <w:r w:rsidRPr="0036258B">
              <w:rPr>
                <w:sz w:val="16"/>
                <w:szCs w:val="16"/>
                <w:lang w:eastAsia="en-US"/>
              </w:rPr>
              <w:t>GCF Priority 1 - Update of RLC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8EB667"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F847B5"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34A4D1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8B35C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9BCA66"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B06520" w14:textId="77777777" w:rsidR="00F1039A" w:rsidRPr="0036258B" w:rsidRDefault="00F1039A" w:rsidP="00911D8C">
            <w:pPr>
              <w:pStyle w:val="TAL"/>
              <w:rPr>
                <w:sz w:val="16"/>
                <w:szCs w:val="16"/>
                <w:lang w:eastAsia="en-US"/>
              </w:rPr>
            </w:pPr>
            <w:r w:rsidRPr="0036258B">
              <w:rPr>
                <w:sz w:val="16"/>
                <w:szCs w:val="16"/>
                <w:lang w:eastAsia="en-US"/>
              </w:rPr>
              <w:t>R5-095673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244DB4" w14:textId="77777777" w:rsidR="00F1039A" w:rsidRPr="0036258B" w:rsidRDefault="00F1039A" w:rsidP="00911D8C">
            <w:pPr>
              <w:pStyle w:val="TAL"/>
              <w:rPr>
                <w:sz w:val="16"/>
                <w:szCs w:val="16"/>
                <w:lang w:eastAsia="en-US"/>
              </w:rPr>
            </w:pPr>
            <w:r w:rsidRPr="0036258B">
              <w:rPr>
                <w:sz w:val="16"/>
                <w:szCs w:val="16"/>
                <w:lang w:eastAsia="en-US"/>
              </w:rPr>
              <w:t>0050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C594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CCE61A" w14:textId="77777777" w:rsidR="00F1039A" w:rsidRPr="0036258B" w:rsidRDefault="00F1039A" w:rsidP="00911D8C">
            <w:pPr>
              <w:pStyle w:val="TAL"/>
              <w:rPr>
                <w:sz w:val="16"/>
                <w:szCs w:val="16"/>
                <w:lang w:eastAsia="en-US"/>
              </w:rPr>
            </w:pPr>
            <w:r w:rsidRPr="0036258B">
              <w:rPr>
                <w:sz w:val="16"/>
                <w:szCs w:val="16"/>
                <w:lang w:eastAsia="en-US"/>
              </w:rPr>
              <w:t>Applicability for new IDLE MODE test case 6.1.2.13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43C34"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658AE"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1439FDA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F757CC"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EFF62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C386EC" w14:textId="77777777" w:rsidR="00F1039A" w:rsidRPr="0036258B" w:rsidRDefault="00F1039A" w:rsidP="00911D8C">
            <w:pPr>
              <w:pStyle w:val="TAL"/>
              <w:rPr>
                <w:sz w:val="16"/>
                <w:szCs w:val="16"/>
                <w:lang w:eastAsia="en-US"/>
              </w:rPr>
            </w:pPr>
            <w:r w:rsidRPr="0036258B">
              <w:rPr>
                <w:sz w:val="16"/>
                <w:szCs w:val="16"/>
                <w:lang w:eastAsia="en-US"/>
              </w:rPr>
              <w:t>R5-095797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1BC14E" w14:textId="77777777" w:rsidR="00F1039A" w:rsidRPr="0036258B" w:rsidRDefault="00F1039A" w:rsidP="00911D8C">
            <w:pPr>
              <w:pStyle w:val="TAL"/>
              <w:rPr>
                <w:sz w:val="16"/>
                <w:szCs w:val="16"/>
                <w:lang w:eastAsia="en-US"/>
              </w:rPr>
            </w:pPr>
            <w:r w:rsidRPr="0036258B">
              <w:rPr>
                <w:sz w:val="16"/>
                <w:szCs w:val="16"/>
                <w:lang w:eastAsia="en-US"/>
              </w:rPr>
              <w:t>0051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D3C8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C6215D" w14:textId="77777777" w:rsidR="00F1039A" w:rsidRPr="0036258B" w:rsidRDefault="00F1039A" w:rsidP="00911D8C">
            <w:pPr>
              <w:pStyle w:val="TAL"/>
              <w:rPr>
                <w:sz w:val="16"/>
                <w:szCs w:val="16"/>
                <w:lang w:eastAsia="en-US"/>
              </w:rPr>
            </w:pPr>
            <w:r w:rsidRPr="0036258B">
              <w:rPr>
                <w:sz w:val="16"/>
                <w:szCs w:val="16"/>
                <w:lang w:eastAsia="en-US"/>
              </w:rPr>
              <w:t>Addition of applicability for new DSMIPv6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AAD26"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165C4"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6654E8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C597D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FADB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98E4D5" w14:textId="77777777" w:rsidR="00F1039A" w:rsidRPr="0036258B" w:rsidRDefault="00F1039A" w:rsidP="00911D8C">
            <w:pPr>
              <w:pStyle w:val="TAL"/>
              <w:rPr>
                <w:sz w:val="16"/>
                <w:szCs w:val="16"/>
                <w:lang w:eastAsia="en-US"/>
              </w:rPr>
            </w:pPr>
            <w:r w:rsidRPr="0036258B">
              <w:rPr>
                <w:sz w:val="16"/>
                <w:szCs w:val="16"/>
                <w:lang w:eastAsia="en-US"/>
              </w:rPr>
              <w:t>R5-095989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8F8990" w14:textId="77777777" w:rsidR="00F1039A" w:rsidRPr="0036258B" w:rsidRDefault="00F1039A" w:rsidP="00911D8C">
            <w:pPr>
              <w:pStyle w:val="TAL"/>
              <w:rPr>
                <w:sz w:val="16"/>
                <w:szCs w:val="16"/>
                <w:lang w:eastAsia="en-US"/>
              </w:rPr>
            </w:pPr>
            <w:r w:rsidRPr="0036258B">
              <w:rPr>
                <w:sz w:val="16"/>
                <w:szCs w:val="16"/>
                <w:lang w:eastAsia="en-US"/>
              </w:rPr>
              <w:t>0052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9D06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FDBEB2" w14:textId="77777777" w:rsidR="00F1039A" w:rsidRPr="0036258B" w:rsidRDefault="00F1039A" w:rsidP="00911D8C">
            <w:pPr>
              <w:pStyle w:val="TAL"/>
              <w:rPr>
                <w:sz w:val="16"/>
                <w:szCs w:val="16"/>
                <w:lang w:eastAsia="en-US"/>
              </w:rPr>
            </w:pPr>
            <w:r w:rsidRPr="0036258B">
              <w:rPr>
                <w:sz w:val="16"/>
                <w:szCs w:val="16"/>
                <w:lang w:eastAsia="en-US"/>
              </w:rPr>
              <w:t>Wrong reference in TC applicability condition C01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97F50"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6194B"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42D78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835E40"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38DB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20CF31" w14:textId="77777777" w:rsidR="00F1039A" w:rsidRPr="0036258B" w:rsidRDefault="00F1039A" w:rsidP="00911D8C">
            <w:pPr>
              <w:pStyle w:val="TAL"/>
              <w:rPr>
                <w:sz w:val="16"/>
                <w:szCs w:val="16"/>
                <w:lang w:eastAsia="en-US"/>
              </w:rPr>
            </w:pPr>
            <w:r w:rsidRPr="0036258B">
              <w:rPr>
                <w:sz w:val="16"/>
                <w:szCs w:val="16"/>
                <w:lang w:eastAsia="en-US"/>
              </w:rPr>
              <w:t>R5-096064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B97499" w14:textId="77777777" w:rsidR="00F1039A" w:rsidRPr="0036258B" w:rsidRDefault="00F1039A" w:rsidP="00911D8C">
            <w:pPr>
              <w:pStyle w:val="TAL"/>
              <w:rPr>
                <w:sz w:val="16"/>
                <w:szCs w:val="16"/>
                <w:lang w:eastAsia="en-US"/>
              </w:rPr>
            </w:pPr>
            <w:r w:rsidRPr="0036258B">
              <w:rPr>
                <w:sz w:val="16"/>
                <w:szCs w:val="16"/>
                <w:lang w:eastAsia="en-US"/>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BAFD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A3C05A" w14:textId="77777777" w:rsidR="00F1039A" w:rsidRPr="0036258B" w:rsidRDefault="00F1039A" w:rsidP="00911D8C">
            <w:pPr>
              <w:pStyle w:val="TAL"/>
              <w:rPr>
                <w:sz w:val="16"/>
                <w:szCs w:val="16"/>
                <w:lang w:eastAsia="en-US"/>
              </w:rPr>
            </w:pPr>
            <w:r w:rsidRPr="0036258B">
              <w:rPr>
                <w:sz w:val="16"/>
                <w:szCs w:val="16"/>
                <w:lang w:eastAsia="en-US"/>
              </w:rPr>
              <w:t>GCF Priority 1 - Corrections to MAC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70DF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0B1B0"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570AD2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620B71"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DCDA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A79D8A" w14:textId="77777777" w:rsidR="00F1039A" w:rsidRPr="0036258B" w:rsidRDefault="00F1039A" w:rsidP="00911D8C">
            <w:pPr>
              <w:pStyle w:val="TAL"/>
              <w:rPr>
                <w:sz w:val="16"/>
                <w:szCs w:val="16"/>
                <w:lang w:eastAsia="en-US"/>
              </w:rPr>
            </w:pPr>
            <w:r w:rsidRPr="0036258B">
              <w:rPr>
                <w:sz w:val="16"/>
                <w:szCs w:val="16"/>
                <w:lang w:eastAsia="en-US"/>
              </w:rPr>
              <w:t>R5-096119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53AC79" w14:textId="77777777" w:rsidR="00F1039A" w:rsidRPr="0036258B" w:rsidRDefault="00F1039A" w:rsidP="00911D8C">
            <w:pPr>
              <w:pStyle w:val="TAL"/>
              <w:rPr>
                <w:sz w:val="16"/>
                <w:szCs w:val="16"/>
                <w:lang w:eastAsia="en-US"/>
              </w:rPr>
            </w:pPr>
            <w:r w:rsidRPr="0036258B">
              <w:rPr>
                <w:sz w:val="16"/>
                <w:szCs w:val="16"/>
                <w:lang w:eastAsia="en-US"/>
              </w:rPr>
              <w:t>0054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0C62AB" w14:textId="77777777" w:rsidR="00F1039A" w:rsidRPr="0036258B" w:rsidRDefault="00F1039A" w:rsidP="00911D8C">
            <w:pPr>
              <w:pStyle w:val="TAL"/>
              <w:rPr>
                <w:sz w:val="16"/>
                <w:szCs w:val="16"/>
                <w:lang w:eastAsia="en-US"/>
              </w:rPr>
            </w:pPr>
            <w:r w:rsidRPr="0036258B">
              <w:rPr>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320340" w14:textId="77777777" w:rsidR="00F1039A" w:rsidRPr="0036258B" w:rsidRDefault="00F1039A" w:rsidP="00911D8C">
            <w:pPr>
              <w:pStyle w:val="TAL"/>
              <w:rPr>
                <w:sz w:val="16"/>
                <w:szCs w:val="16"/>
                <w:lang w:eastAsia="en-US"/>
              </w:rPr>
            </w:pPr>
            <w:r w:rsidRPr="0036258B">
              <w:rPr>
                <w:sz w:val="16"/>
                <w:szCs w:val="16"/>
                <w:lang w:eastAsia="en-US"/>
              </w:rPr>
              <w:t>Applicability for section 8.4 RRC Inter-RAT test cases NTT DOCOMO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392E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6997B"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01A891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96323"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D1FD1"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4A5031" w14:textId="77777777" w:rsidR="00F1039A" w:rsidRPr="0036258B" w:rsidRDefault="00F1039A" w:rsidP="00911D8C">
            <w:pPr>
              <w:pStyle w:val="TAL"/>
              <w:rPr>
                <w:sz w:val="16"/>
                <w:szCs w:val="16"/>
                <w:lang w:eastAsia="en-US"/>
              </w:rPr>
            </w:pPr>
            <w:r w:rsidRPr="0036258B">
              <w:rPr>
                <w:sz w:val="16"/>
                <w:szCs w:val="16"/>
                <w:lang w:eastAsia="en-US"/>
              </w:rPr>
              <w:t>R5-096134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F35BA4" w14:textId="77777777" w:rsidR="00F1039A" w:rsidRPr="0036258B" w:rsidRDefault="00F1039A" w:rsidP="00911D8C">
            <w:pPr>
              <w:pStyle w:val="TAL"/>
              <w:rPr>
                <w:sz w:val="16"/>
                <w:szCs w:val="16"/>
                <w:lang w:eastAsia="en-US"/>
              </w:rPr>
            </w:pPr>
            <w:r w:rsidRPr="0036258B">
              <w:rPr>
                <w:sz w:val="16"/>
                <w:szCs w:val="16"/>
                <w:lang w:eastAsia="en-US"/>
              </w:rPr>
              <w:t>0055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F758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1C7271" w14:textId="77777777" w:rsidR="00F1039A" w:rsidRPr="0036258B" w:rsidRDefault="00F1039A" w:rsidP="00911D8C">
            <w:pPr>
              <w:pStyle w:val="TAL"/>
              <w:rPr>
                <w:sz w:val="16"/>
                <w:szCs w:val="16"/>
                <w:lang w:eastAsia="en-US"/>
              </w:rPr>
            </w:pPr>
            <w:r w:rsidRPr="0036258B">
              <w:rPr>
                <w:sz w:val="16"/>
                <w:szCs w:val="16"/>
                <w:lang w:eastAsia="en-US"/>
              </w:rPr>
              <w:t>GCF Priority 3 - Correction to E-UTRA DRB test case 12.3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F2DF3"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726F0A"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93E635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0AACAB"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8F107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784242" w14:textId="77777777" w:rsidR="00F1039A" w:rsidRPr="0036258B" w:rsidRDefault="00F1039A" w:rsidP="00911D8C">
            <w:pPr>
              <w:pStyle w:val="TAL"/>
              <w:rPr>
                <w:sz w:val="16"/>
                <w:szCs w:val="16"/>
                <w:lang w:eastAsia="en-US"/>
              </w:rPr>
            </w:pPr>
            <w:r w:rsidRPr="0036258B">
              <w:rPr>
                <w:sz w:val="16"/>
                <w:szCs w:val="16"/>
                <w:lang w:eastAsia="en-US"/>
              </w:rPr>
              <w:t>R5-096136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92B652" w14:textId="77777777" w:rsidR="00F1039A" w:rsidRPr="0036258B" w:rsidRDefault="00F1039A" w:rsidP="00911D8C">
            <w:pPr>
              <w:pStyle w:val="TAL"/>
              <w:rPr>
                <w:sz w:val="16"/>
                <w:szCs w:val="16"/>
                <w:lang w:eastAsia="en-US"/>
              </w:rPr>
            </w:pPr>
            <w:r w:rsidRPr="0036258B">
              <w:rPr>
                <w:sz w:val="16"/>
                <w:szCs w:val="16"/>
                <w:lang w:eastAsia="en-US"/>
              </w:rPr>
              <w:t>0056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921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2AE729" w14:textId="77777777" w:rsidR="00F1039A" w:rsidRPr="0036258B" w:rsidRDefault="00F1039A" w:rsidP="00911D8C">
            <w:pPr>
              <w:pStyle w:val="TAL"/>
              <w:rPr>
                <w:sz w:val="16"/>
                <w:szCs w:val="16"/>
                <w:lang w:eastAsia="en-US"/>
              </w:rPr>
            </w:pPr>
            <w:r w:rsidRPr="0036258B">
              <w:rPr>
                <w:sz w:val="16"/>
                <w:szCs w:val="16"/>
                <w:lang w:eastAsia="en-US"/>
              </w:rPr>
              <w:t>GCF Priority 3 - Applicability of new E-UTRA DRB test case 12.3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2D6A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0A3F2"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B781E2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76C8B8"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FEFDD4"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5C96B0" w14:textId="77777777" w:rsidR="00F1039A" w:rsidRPr="0036258B" w:rsidRDefault="00F1039A" w:rsidP="00911D8C">
            <w:pPr>
              <w:pStyle w:val="TAL"/>
              <w:rPr>
                <w:sz w:val="16"/>
                <w:szCs w:val="16"/>
                <w:lang w:eastAsia="en-US"/>
              </w:rPr>
            </w:pPr>
            <w:r w:rsidRPr="0036258B">
              <w:rPr>
                <w:sz w:val="16"/>
                <w:szCs w:val="16"/>
                <w:lang w:eastAsia="en-US"/>
              </w:rPr>
              <w:t>R5-096659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0DD4B3" w14:textId="77777777" w:rsidR="00F1039A" w:rsidRPr="0036258B" w:rsidRDefault="00F1039A" w:rsidP="00911D8C">
            <w:pPr>
              <w:pStyle w:val="TAL"/>
              <w:rPr>
                <w:sz w:val="16"/>
                <w:szCs w:val="16"/>
                <w:lang w:eastAsia="en-US"/>
              </w:rPr>
            </w:pPr>
            <w:r w:rsidRPr="0036258B">
              <w:rPr>
                <w:sz w:val="16"/>
                <w:szCs w:val="16"/>
                <w:lang w:eastAsia="en-US"/>
              </w:rPr>
              <w:t>0057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5AD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EC6CEB"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for new test case 11.1.4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B38C2"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D2599"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4898A6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28664D"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9660D"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FCBE8B" w14:textId="77777777" w:rsidR="00F1039A" w:rsidRPr="0036258B" w:rsidRDefault="00F1039A" w:rsidP="00911D8C">
            <w:pPr>
              <w:pStyle w:val="TAL"/>
              <w:rPr>
                <w:sz w:val="16"/>
                <w:szCs w:val="16"/>
                <w:lang w:eastAsia="en-US"/>
              </w:rPr>
            </w:pPr>
            <w:r w:rsidRPr="0036258B">
              <w:rPr>
                <w:sz w:val="16"/>
                <w:szCs w:val="16"/>
                <w:lang w:eastAsia="en-US"/>
              </w:rPr>
              <w:t>R5-096702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26885B" w14:textId="77777777" w:rsidR="00F1039A" w:rsidRPr="0036258B" w:rsidRDefault="00F1039A" w:rsidP="00911D8C">
            <w:pPr>
              <w:pStyle w:val="TAL"/>
              <w:rPr>
                <w:sz w:val="16"/>
                <w:szCs w:val="16"/>
                <w:lang w:eastAsia="en-US"/>
              </w:rPr>
            </w:pPr>
            <w:r w:rsidRPr="0036258B">
              <w:rPr>
                <w:sz w:val="16"/>
                <w:szCs w:val="16"/>
                <w:lang w:eastAsia="en-US"/>
              </w:rPr>
              <w:t>0058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49C4D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10D495" w14:textId="77777777" w:rsidR="00F1039A" w:rsidRPr="0036258B" w:rsidRDefault="00F1039A" w:rsidP="00911D8C">
            <w:pPr>
              <w:pStyle w:val="TAL"/>
              <w:rPr>
                <w:sz w:val="16"/>
                <w:szCs w:val="16"/>
                <w:lang w:eastAsia="en-US"/>
              </w:rPr>
            </w:pPr>
            <w:r w:rsidRPr="0036258B">
              <w:rPr>
                <w:sz w:val="16"/>
                <w:szCs w:val="16"/>
                <w:lang w:eastAsia="en-US"/>
              </w:rPr>
              <w:t>Add applicabilities for test case 8.1.3.7 and 8.5.2.1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80A41"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E4D4F"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55691A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39E9FB"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D20098"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6DD330" w14:textId="77777777" w:rsidR="00F1039A" w:rsidRPr="0036258B" w:rsidRDefault="00F1039A" w:rsidP="00911D8C">
            <w:pPr>
              <w:pStyle w:val="TAL"/>
              <w:rPr>
                <w:sz w:val="16"/>
                <w:szCs w:val="16"/>
                <w:lang w:eastAsia="en-US"/>
              </w:rPr>
            </w:pPr>
            <w:r w:rsidRPr="0036258B">
              <w:rPr>
                <w:sz w:val="16"/>
                <w:szCs w:val="16"/>
                <w:lang w:eastAsia="en-US"/>
              </w:rPr>
              <w:t>R5-096703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4B979A" w14:textId="77777777" w:rsidR="00F1039A" w:rsidRPr="0036258B" w:rsidRDefault="00F1039A" w:rsidP="00911D8C">
            <w:pPr>
              <w:pStyle w:val="TAL"/>
              <w:rPr>
                <w:sz w:val="16"/>
                <w:szCs w:val="16"/>
                <w:lang w:eastAsia="en-US"/>
              </w:rPr>
            </w:pPr>
            <w:r w:rsidRPr="0036258B">
              <w:rPr>
                <w:sz w:val="16"/>
                <w:szCs w:val="16"/>
                <w:lang w:eastAsia="en-US"/>
              </w:rPr>
              <w:t>0059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03CD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FB08C" w14:textId="77777777" w:rsidR="00F1039A" w:rsidRPr="0036258B" w:rsidRDefault="00F1039A" w:rsidP="00911D8C">
            <w:pPr>
              <w:pStyle w:val="TAL"/>
              <w:rPr>
                <w:sz w:val="16"/>
                <w:szCs w:val="16"/>
                <w:lang w:eastAsia="en-US"/>
              </w:rPr>
            </w:pPr>
            <w:r w:rsidRPr="0036258B">
              <w:rPr>
                <w:sz w:val="16"/>
                <w:szCs w:val="16"/>
                <w:lang w:eastAsia="en-US"/>
              </w:rPr>
              <w:t>GCF Priority 3 - Add applicabilities for new test case 8.3.1.11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54A6CE"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FEC4D"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E29DCC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18EA31"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D3D9B"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913B0D" w14:textId="77777777" w:rsidR="00F1039A" w:rsidRPr="0036258B" w:rsidRDefault="00F1039A" w:rsidP="00911D8C">
            <w:pPr>
              <w:pStyle w:val="TAL"/>
              <w:rPr>
                <w:sz w:val="16"/>
                <w:szCs w:val="16"/>
                <w:lang w:eastAsia="en-US"/>
              </w:rPr>
            </w:pPr>
            <w:r w:rsidRPr="0036258B">
              <w:rPr>
                <w:sz w:val="16"/>
                <w:szCs w:val="16"/>
                <w:lang w:eastAsia="en-US"/>
              </w:rPr>
              <w:t>R5-096704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93301A" w14:textId="77777777" w:rsidR="00F1039A" w:rsidRPr="0036258B" w:rsidRDefault="00F1039A" w:rsidP="00911D8C">
            <w:pPr>
              <w:pStyle w:val="TAL"/>
              <w:rPr>
                <w:sz w:val="16"/>
                <w:szCs w:val="16"/>
                <w:lang w:eastAsia="en-US"/>
              </w:rPr>
            </w:pPr>
            <w:r w:rsidRPr="0036258B">
              <w:rPr>
                <w:sz w:val="16"/>
                <w:szCs w:val="16"/>
                <w:lang w:eastAsia="en-US"/>
              </w:rPr>
              <w:t>0060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A908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C257AB" w14:textId="77777777" w:rsidR="00F1039A" w:rsidRPr="0036258B" w:rsidRDefault="00F1039A" w:rsidP="00911D8C">
            <w:pPr>
              <w:pStyle w:val="TAL"/>
              <w:rPr>
                <w:sz w:val="16"/>
                <w:szCs w:val="16"/>
                <w:lang w:eastAsia="en-US"/>
              </w:rPr>
            </w:pPr>
            <w:r w:rsidRPr="0036258B">
              <w:rPr>
                <w:sz w:val="16"/>
                <w:szCs w:val="16"/>
                <w:lang w:eastAsia="en-US"/>
              </w:rPr>
              <w:t>Update of Applicability table for Multi-layer Procedure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A9F663"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E27CE"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E1176C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07C16A"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93FAC3"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080366" w14:textId="77777777" w:rsidR="00F1039A" w:rsidRPr="0036258B" w:rsidRDefault="00F1039A" w:rsidP="00911D8C">
            <w:pPr>
              <w:pStyle w:val="TAL"/>
              <w:rPr>
                <w:sz w:val="16"/>
                <w:szCs w:val="16"/>
                <w:lang w:eastAsia="en-US"/>
              </w:rPr>
            </w:pPr>
            <w:r w:rsidRPr="0036258B">
              <w:rPr>
                <w:sz w:val="16"/>
                <w:szCs w:val="16"/>
                <w:lang w:eastAsia="en-US"/>
              </w:rPr>
              <w:t>R5-096705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7743F0" w14:textId="77777777" w:rsidR="00F1039A" w:rsidRPr="0036258B" w:rsidRDefault="00F1039A" w:rsidP="00911D8C">
            <w:pPr>
              <w:pStyle w:val="TAL"/>
              <w:rPr>
                <w:sz w:val="16"/>
                <w:szCs w:val="16"/>
                <w:lang w:eastAsia="en-US"/>
              </w:rPr>
            </w:pPr>
            <w:r w:rsidRPr="0036258B">
              <w:rPr>
                <w:sz w:val="16"/>
                <w:szCs w:val="16"/>
                <w:lang w:eastAsia="en-US"/>
              </w:rPr>
              <w:t>0062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76069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E85FE4" w14:textId="77777777" w:rsidR="00F1039A" w:rsidRPr="0036258B" w:rsidRDefault="00F1039A" w:rsidP="00911D8C">
            <w:pPr>
              <w:pStyle w:val="TAL"/>
              <w:rPr>
                <w:sz w:val="16"/>
                <w:szCs w:val="16"/>
                <w:lang w:eastAsia="en-US"/>
              </w:rPr>
            </w:pPr>
            <w:r w:rsidRPr="0036258B">
              <w:rPr>
                <w:sz w:val="16"/>
                <w:szCs w:val="16"/>
                <w:lang w:eastAsia="en-US"/>
              </w:rPr>
              <w:t>EMM CRs from RAN5#45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3AA22"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2C160"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0C3A0D5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6E0FA" w14:textId="77777777" w:rsidR="00F1039A" w:rsidRPr="0036258B" w:rsidRDefault="00F1039A" w:rsidP="00911D8C">
            <w:pPr>
              <w:pStyle w:val="TAL"/>
              <w:rPr>
                <w:sz w:val="16"/>
                <w:szCs w:val="16"/>
                <w:lang w:eastAsia="en-US"/>
              </w:rPr>
            </w:pPr>
            <w:r w:rsidRPr="0036258B">
              <w:rPr>
                <w:sz w:val="16"/>
                <w:szCs w:val="16"/>
                <w:lang w:eastAsia="en-US"/>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19649" w14:textId="77777777" w:rsidR="00F1039A" w:rsidRPr="0036258B" w:rsidRDefault="00F1039A" w:rsidP="00911D8C">
            <w:pPr>
              <w:pStyle w:val="TAL"/>
              <w:rPr>
                <w:sz w:val="16"/>
                <w:szCs w:val="16"/>
                <w:lang w:eastAsia="en-US"/>
              </w:rPr>
            </w:pPr>
            <w:r w:rsidRPr="0036258B">
              <w:rPr>
                <w:sz w:val="16"/>
                <w:szCs w:val="16"/>
                <w:lang w:eastAsia="en-US"/>
              </w:rPr>
              <w:t>RAN#46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1F4298" w14:textId="77777777" w:rsidR="00F1039A" w:rsidRPr="0036258B" w:rsidRDefault="00F1039A" w:rsidP="00911D8C">
            <w:pPr>
              <w:pStyle w:val="TAL"/>
              <w:rPr>
                <w:sz w:val="16"/>
                <w:szCs w:val="16"/>
                <w:lang w:eastAsia="en-US"/>
              </w:rPr>
            </w:pPr>
            <w:r w:rsidRPr="0036258B">
              <w:rPr>
                <w:sz w:val="16"/>
                <w:szCs w:val="16"/>
                <w:lang w:eastAsia="en-US"/>
              </w:rPr>
              <w:t>R5-096710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4A6D0E" w14:textId="77777777" w:rsidR="00F1039A" w:rsidRPr="0036258B" w:rsidRDefault="00F1039A" w:rsidP="00911D8C">
            <w:pPr>
              <w:pStyle w:val="TAL"/>
              <w:rPr>
                <w:sz w:val="16"/>
                <w:szCs w:val="16"/>
                <w:lang w:eastAsia="en-US"/>
              </w:rPr>
            </w:pPr>
            <w:r w:rsidRPr="0036258B">
              <w:rPr>
                <w:sz w:val="16"/>
                <w:szCs w:val="16"/>
                <w:lang w:eastAsia="en-US"/>
              </w:rPr>
              <w:t>0061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466F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3165CA"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1A9E65" w14:textId="77777777" w:rsidR="00F1039A" w:rsidRPr="0036258B" w:rsidRDefault="00F1039A" w:rsidP="00911D8C">
            <w:pPr>
              <w:pStyle w:val="TAL"/>
              <w:rPr>
                <w:sz w:val="16"/>
                <w:szCs w:val="16"/>
                <w:lang w:eastAsia="en-US"/>
              </w:rPr>
            </w:pPr>
            <w:r w:rsidRPr="0036258B">
              <w:rPr>
                <w:sz w:val="16"/>
                <w:szCs w:val="16"/>
                <w:lang w:eastAsia="en-US"/>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B6262" w14:textId="77777777" w:rsidR="00F1039A" w:rsidRPr="0036258B" w:rsidRDefault="00F1039A" w:rsidP="00911D8C">
            <w:pPr>
              <w:pStyle w:val="TAL"/>
              <w:rPr>
                <w:sz w:val="16"/>
                <w:szCs w:val="16"/>
                <w:lang w:eastAsia="en-US"/>
              </w:rPr>
            </w:pPr>
            <w:r w:rsidRPr="0036258B">
              <w:rPr>
                <w:sz w:val="16"/>
                <w:szCs w:val="16"/>
                <w:lang w:eastAsia="en-US"/>
              </w:rPr>
              <w:t>8.4.0</w:t>
            </w:r>
          </w:p>
        </w:tc>
      </w:tr>
      <w:tr w:rsidR="00F1039A" w:rsidRPr="0036258B" w14:paraId="65455D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1E7DE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FC7D9"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32C8FE" w14:textId="77777777" w:rsidR="00F1039A" w:rsidRPr="0036258B" w:rsidRDefault="00F1039A" w:rsidP="00911D8C">
            <w:pPr>
              <w:pStyle w:val="TAL"/>
              <w:rPr>
                <w:sz w:val="16"/>
                <w:szCs w:val="16"/>
                <w:lang w:eastAsia="en-US"/>
              </w:rPr>
            </w:pPr>
            <w:r w:rsidRPr="0036258B">
              <w:rPr>
                <w:sz w:val="16"/>
                <w:szCs w:val="16"/>
                <w:lang w:eastAsia="en-US"/>
              </w:rPr>
              <w:t>R5-100080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55872D" w14:textId="77777777" w:rsidR="00F1039A" w:rsidRPr="0036258B" w:rsidRDefault="00F1039A" w:rsidP="00911D8C">
            <w:pPr>
              <w:pStyle w:val="TAL"/>
              <w:rPr>
                <w:sz w:val="16"/>
                <w:szCs w:val="16"/>
                <w:lang w:eastAsia="en-US"/>
              </w:rPr>
            </w:pPr>
            <w:r w:rsidRPr="0036258B">
              <w:rPr>
                <w:sz w:val="16"/>
                <w:szCs w:val="16"/>
                <w:lang w:eastAsia="en-US"/>
              </w:rPr>
              <w:t>0063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2F87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5E4A9C" w14:textId="77777777" w:rsidR="00F1039A" w:rsidRPr="0036258B" w:rsidRDefault="00F1039A" w:rsidP="00911D8C">
            <w:pPr>
              <w:pStyle w:val="TAL"/>
              <w:rPr>
                <w:sz w:val="16"/>
                <w:szCs w:val="16"/>
                <w:lang w:eastAsia="en-US"/>
              </w:rPr>
            </w:pPr>
            <w:r w:rsidRPr="0036258B">
              <w:rPr>
                <w:sz w:val="16"/>
                <w:szCs w:val="16"/>
                <w:lang w:eastAsia="en-US"/>
              </w:rPr>
              <w:t>Addition of applicability for new multi-layer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10091"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F6F81"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8A793B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214687"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B7E02"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3E122E" w14:textId="77777777" w:rsidR="00F1039A" w:rsidRPr="0036258B" w:rsidRDefault="00F1039A" w:rsidP="00911D8C">
            <w:pPr>
              <w:pStyle w:val="TAL"/>
              <w:rPr>
                <w:sz w:val="16"/>
                <w:szCs w:val="16"/>
                <w:lang w:eastAsia="en-US"/>
              </w:rPr>
            </w:pPr>
            <w:r w:rsidRPr="0036258B">
              <w:rPr>
                <w:sz w:val="16"/>
                <w:szCs w:val="16"/>
                <w:lang w:eastAsia="en-US"/>
              </w:rPr>
              <w:t>R5-100179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4C476D" w14:textId="77777777" w:rsidR="00F1039A" w:rsidRPr="0036258B" w:rsidRDefault="00F1039A" w:rsidP="00911D8C">
            <w:pPr>
              <w:pStyle w:val="TAL"/>
              <w:rPr>
                <w:sz w:val="16"/>
                <w:szCs w:val="16"/>
                <w:lang w:eastAsia="en-US"/>
              </w:rPr>
            </w:pPr>
            <w:r w:rsidRPr="0036258B">
              <w:rPr>
                <w:sz w:val="16"/>
                <w:szCs w:val="16"/>
                <w:lang w:eastAsia="en-US"/>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5CFC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5C6839" w14:textId="77777777" w:rsidR="00F1039A" w:rsidRPr="0036258B" w:rsidRDefault="00F1039A" w:rsidP="00911D8C">
            <w:pPr>
              <w:pStyle w:val="TAL"/>
              <w:rPr>
                <w:sz w:val="16"/>
                <w:szCs w:val="16"/>
                <w:lang w:eastAsia="en-US"/>
              </w:rPr>
            </w:pPr>
            <w:r w:rsidRPr="0036258B">
              <w:rPr>
                <w:sz w:val="16"/>
                <w:szCs w:val="16"/>
                <w:lang w:eastAsia="en-US"/>
              </w:rPr>
              <w:t>Applicability for new EMM test case 9.2.1.2.14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171B7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5660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B5C7B4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DB0C1B"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C30D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9B6BF3" w14:textId="77777777" w:rsidR="00F1039A" w:rsidRPr="0036258B" w:rsidRDefault="00F1039A" w:rsidP="00911D8C">
            <w:pPr>
              <w:pStyle w:val="TAL"/>
              <w:rPr>
                <w:sz w:val="16"/>
                <w:szCs w:val="16"/>
                <w:lang w:eastAsia="en-US"/>
              </w:rPr>
            </w:pPr>
            <w:r w:rsidRPr="0036258B">
              <w:rPr>
                <w:sz w:val="16"/>
                <w:szCs w:val="16"/>
                <w:lang w:eastAsia="en-US"/>
              </w:rPr>
              <w:t>R5-100286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88FEB3" w14:textId="77777777" w:rsidR="00F1039A" w:rsidRPr="0036258B" w:rsidRDefault="00F1039A" w:rsidP="00911D8C">
            <w:pPr>
              <w:pStyle w:val="TAL"/>
              <w:rPr>
                <w:sz w:val="16"/>
                <w:szCs w:val="16"/>
                <w:lang w:eastAsia="en-US"/>
              </w:rPr>
            </w:pPr>
            <w:r w:rsidRPr="0036258B">
              <w:rPr>
                <w:sz w:val="16"/>
                <w:szCs w:val="16"/>
                <w:lang w:eastAsia="en-US"/>
              </w:rPr>
              <w:t>0065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006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233E91" w14:textId="77777777" w:rsidR="00F1039A" w:rsidRPr="0036258B" w:rsidRDefault="00F1039A" w:rsidP="00911D8C">
            <w:pPr>
              <w:pStyle w:val="TAL"/>
              <w:rPr>
                <w:sz w:val="16"/>
                <w:szCs w:val="16"/>
                <w:lang w:eastAsia="en-US"/>
              </w:rPr>
            </w:pPr>
            <w:r w:rsidRPr="0036258B">
              <w:rPr>
                <w:sz w:val="16"/>
                <w:szCs w:val="16"/>
                <w:lang w:eastAsia="en-US"/>
              </w:rPr>
              <w:t>Update of Applicability table of TC 8.4.2.4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418A5"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D22EDC"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29CD4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F10B1B"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4083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FCE8B2" w14:textId="77777777" w:rsidR="00F1039A" w:rsidRPr="0036258B" w:rsidRDefault="00F1039A" w:rsidP="00911D8C">
            <w:pPr>
              <w:pStyle w:val="TAL"/>
              <w:rPr>
                <w:sz w:val="16"/>
                <w:szCs w:val="16"/>
                <w:lang w:eastAsia="en-US"/>
              </w:rPr>
            </w:pPr>
            <w:r w:rsidRPr="0036258B">
              <w:rPr>
                <w:sz w:val="16"/>
                <w:szCs w:val="16"/>
                <w:lang w:eastAsia="en-US"/>
              </w:rPr>
              <w:t>R5-100333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77DB03" w14:textId="77777777" w:rsidR="00F1039A" w:rsidRPr="0036258B" w:rsidRDefault="00F1039A" w:rsidP="00911D8C">
            <w:pPr>
              <w:pStyle w:val="TAL"/>
              <w:rPr>
                <w:sz w:val="16"/>
                <w:szCs w:val="16"/>
                <w:lang w:eastAsia="en-US"/>
              </w:rPr>
            </w:pPr>
            <w:r w:rsidRPr="0036258B">
              <w:rPr>
                <w:sz w:val="16"/>
                <w:szCs w:val="16"/>
                <w:lang w:eastAsia="en-US"/>
              </w:rPr>
              <w:t>0066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A06F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8900FA" w14:textId="77777777" w:rsidR="00F1039A" w:rsidRPr="0036258B" w:rsidRDefault="00F1039A" w:rsidP="00911D8C">
            <w:pPr>
              <w:pStyle w:val="TAL"/>
              <w:rPr>
                <w:sz w:val="16"/>
                <w:szCs w:val="16"/>
                <w:lang w:eastAsia="en-US"/>
              </w:rPr>
            </w:pPr>
            <w:r w:rsidRPr="0036258B">
              <w:rPr>
                <w:sz w:val="16"/>
                <w:szCs w:val="16"/>
                <w:lang w:eastAsia="en-US"/>
              </w:rPr>
              <w:t>Addition of TDD RF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F73DD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CB588"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F6FFC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7E3401"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DFE0E"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2823F3" w14:textId="77777777" w:rsidR="00F1039A" w:rsidRPr="0036258B" w:rsidRDefault="00F1039A" w:rsidP="00911D8C">
            <w:pPr>
              <w:pStyle w:val="TAL"/>
              <w:rPr>
                <w:sz w:val="16"/>
                <w:szCs w:val="16"/>
                <w:lang w:eastAsia="en-US"/>
              </w:rPr>
            </w:pPr>
            <w:r w:rsidRPr="0036258B">
              <w:rPr>
                <w:sz w:val="16"/>
                <w:szCs w:val="16"/>
                <w:lang w:eastAsia="en-US"/>
              </w:rPr>
              <w:t>R5-100479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F7D1FB" w14:textId="77777777" w:rsidR="00F1039A" w:rsidRPr="0036258B" w:rsidRDefault="00F1039A" w:rsidP="00911D8C">
            <w:pPr>
              <w:pStyle w:val="TAL"/>
              <w:rPr>
                <w:sz w:val="16"/>
                <w:szCs w:val="16"/>
                <w:lang w:eastAsia="en-US"/>
              </w:rPr>
            </w:pPr>
            <w:r w:rsidRPr="0036258B">
              <w:rPr>
                <w:sz w:val="16"/>
                <w:szCs w:val="16"/>
                <w:lang w:eastAsia="en-US"/>
              </w:rPr>
              <w:t>0067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3F66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EC774" w14:textId="77777777" w:rsidR="00F1039A" w:rsidRPr="0036258B" w:rsidRDefault="00F1039A" w:rsidP="00911D8C">
            <w:pPr>
              <w:pStyle w:val="TAL"/>
              <w:rPr>
                <w:sz w:val="16"/>
                <w:szCs w:val="16"/>
                <w:lang w:eastAsia="en-US"/>
              </w:rPr>
            </w:pPr>
            <w:r w:rsidRPr="0036258B">
              <w:rPr>
                <w:sz w:val="16"/>
                <w:szCs w:val="16"/>
                <w:lang w:eastAsia="en-US"/>
              </w:rPr>
              <w:t>Addition of applicability for new DSMIPv6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4693D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3869D"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8716F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28D961"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83214"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163349" w14:textId="77777777" w:rsidR="00F1039A" w:rsidRPr="0036258B" w:rsidRDefault="00F1039A" w:rsidP="00911D8C">
            <w:pPr>
              <w:pStyle w:val="TAL"/>
              <w:rPr>
                <w:sz w:val="16"/>
                <w:szCs w:val="16"/>
                <w:lang w:eastAsia="en-US"/>
              </w:rPr>
            </w:pPr>
            <w:r w:rsidRPr="0036258B">
              <w:rPr>
                <w:sz w:val="16"/>
                <w:szCs w:val="16"/>
                <w:lang w:eastAsia="en-US"/>
              </w:rPr>
              <w:t>R5-100498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BA417A" w14:textId="77777777" w:rsidR="00F1039A" w:rsidRPr="0036258B" w:rsidRDefault="00F1039A" w:rsidP="00911D8C">
            <w:pPr>
              <w:pStyle w:val="TAL"/>
              <w:rPr>
                <w:sz w:val="16"/>
                <w:szCs w:val="16"/>
                <w:lang w:eastAsia="en-US"/>
              </w:rPr>
            </w:pPr>
            <w:r w:rsidRPr="0036258B">
              <w:rPr>
                <w:sz w:val="16"/>
                <w:szCs w:val="16"/>
                <w:lang w:eastAsia="en-US"/>
              </w:rPr>
              <w:t>0068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6EA38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83A94A" w14:textId="77777777" w:rsidR="00F1039A" w:rsidRPr="0036258B" w:rsidRDefault="00F1039A" w:rsidP="00911D8C">
            <w:pPr>
              <w:pStyle w:val="TAL"/>
              <w:rPr>
                <w:sz w:val="16"/>
                <w:szCs w:val="16"/>
                <w:lang w:eastAsia="en-US"/>
              </w:rPr>
            </w:pPr>
            <w:r w:rsidRPr="0036258B">
              <w:rPr>
                <w:sz w:val="16"/>
                <w:szCs w:val="16"/>
                <w:lang w:eastAsia="en-US"/>
              </w:rPr>
              <w:t>GCF priority 3 - Applicability Statements for new PUSCH Hopping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24769"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A649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A13ADB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C997C"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90A55"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EE2203" w14:textId="77777777" w:rsidR="00F1039A" w:rsidRPr="0036258B" w:rsidRDefault="00F1039A" w:rsidP="00911D8C">
            <w:pPr>
              <w:pStyle w:val="TAL"/>
              <w:rPr>
                <w:sz w:val="16"/>
                <w:szCs w:val="16"/>
                <w:lang w:eastAsia="en-US"/>
              </w:rPr>
            </w:pPr>
            <w:r w:rsidRPr="0036258B">
              <w:rPr>
                <w:sz w:val="16"/>
                <w:szCs w:val="16"/>
                <w:lang w:eastAsia="en-US"/>
              </w:rPr>
              <w:t>R5-100747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9BC3B3" w14:textId="77777777" w:rsidR="00F1039A" w:rsidRPr="0036258B" w:rsidRDefault="00F1039A" w:rsidP="00911D8C">
            <w:pPr>
              <w:pStyle w:val="TAL"/>
              <w:rPr>
                <w:sz w:val="16"/>
                <w:szCs w:val="16"/>
                <w:lang w:eastAsia="en-US"/>
              </w:rPr>
            </w:pPr>
            <w:r w:rsidRPr="0036258B">
              <w:rPr>
                <w:sz w:val="16"/>
                <w:szCs w:val="16"/>
                <w:lang w:eastAsia="en-US"/>
              </w:rPr>
              <w:t>0069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AF98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7929E8" w14:textId="77777777" w:rsidR="00F1039A" w:rsidRPr="0036258B" w:rsidRDefault="00F1039A" w:rsidP="00911D8C">
            <w:pPr>
              <w:pStyle w:val="TAL"/>
              <w:rPr>
                <w:sz w:val="16"/>
                <w:szCs w:val="16"/>
                <w:lang w:eastAsia="en-US"/>
              </w:rPr>
            </w:pPr>
            <w:r w:rsidRPr="0036258B">
              <w:rPr>
                <w:sz w:val="16"/>
                <w:szCs w:val="16"/>
                <w:lang w:eastAsia="en-US"/>
              </w:rPr>
              <w:t>Adding PICS for UE UTRAN and GERAN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97BE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41A59"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4C8838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FBEFD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BF08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B74F73" w14:textId="77777777" w:rsidR="00F1039A" w:rsidRPr="0036258B" w:rsidRDefault="00F1039A" w:rsidP="00911D8C">
            <w:pPr>
              <w:pStyle w:val="TAL"/>
              <w:rPr>
                <w:sz w:val="16"/>
                <w:szCs w:val="16"/>
                <w:lang w:eastAsia="en-US"/>
              </w:rPr>
            </w:pPr>
            <w:r w:rsidRPr="0036258B">
              <w:rPr>
                <w:sz w:val="16"/>
                <w:szCs w:val="16"/>
                <w:lang w:eastAsia="en-US"/>
              </w:rPr>
              <w:t>R5-101030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6FB18B" w14:textId="77777777" w:rsidR="00F1039A" w:rsidRPr="0036258B" w:rsidRDefault="00F1039A" w:rsidP="00911D8C">
            <w:pPr>
              <w:pStyle w:val="TAL"/>
              <w:rPr>
                <w:sz w:val="16"/>
                <w:szCs w:val="16"/>
                <w:lang w:eastAsia="en-US"/>
              </w:rPr>
            </w:pPr>
            <w:r w:rsidRPr="0036258B">
              <w:rPr>
                <w:sz w:val="16"/>
                <w:szCs w:val="16"/>
                <w:lang w:eastAsia="en-US"/>
              </w:rPr>
              <w:t>0070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FACE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E0509B" w14:textId="77777777" w:rsidR="00F1039A" w:rsidRPr="0036258B" w:rsidRDefault="00F1039A" w:rsidP="00911D8C">
            <w:pPr>
              <w:pStyle w:val="TAL"/>
              <w:rPr>
                <w:sz w:val="16"/>
                <w:szCs w:val="16"/>
                <w:lang w:eastAsia="en-US"/>
              </w:rPr>
            </w:pPr>
            <w:r w:rsidRPr="0036258B">
              <w:rPr>
                <w:sz w:val="16"/>
                <w:szCs w:val="16"/>
                <w:lang w:eastAsia="en-US"/>
              </w:rPr>
              <w:t>GCF Priority 3 - Adding TC 9-1-5-1 EMM Information Procedure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1183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B8C0A"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3269B5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DFAFFA"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6EC1F1"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131643" w14:textId="77777777" w:rsidR="00F1039A" w:rsidRPr="0036258B" w:rsidRDefault="00F1039A" w:rsidP="00911D8C">
            <w:pPr>
              <w:pStyle w:val="TAL"/>
              <w:rPr>
                <w:sz w:val="16"/>
                <w:szCs w:val="16"/>
                <w:lang w:eastAsia="en-US"/>
              </w:rPr>
            </w:pPr>
            <w:r w:rsidRPr="0036258B">
              <w:rPr>
                <w:sz w:val="16"/>
                <w:szCs w:val="16"/>
                <w:lang w:eastAsia="en-US"/>
              </w:rPr>
              <w:t>R5-101143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49EEC5" w14:textId="77777777" w:rsidR="00F1039A" w:rsidRPr="0036258B" w:rsidRDefault="00F1039A" w:rsidP="00911D8C">
            <w:pPr>
              <w:pStyle w:val="TAL"/>
              <w:rPr>
                <w:sz w:val="16"/>
                <w:szCs w:val="16"/>
                <w:lang w:eastAsia="en-US"/>
              </w:rPr>
            </w:pPr>
            <w:r w:rsidRPr="0036258B">
              <w:rPr>
                <w:sz w:val="16"/>
                <w:szCs w:val="16"/>
                <w:lang w:eastAsia="en-US"/>
              </w:rPr>
              <w:t>0071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59BA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5D767E" w14:textId="77777777" w:rsidR="00F1039A" w:rsidRPr="0036258B" w:rsidRDefault="00F1039A" w:rsidP="00911D8C">
            <w:pPr>
              <w:pStyle w:val="TAL"/>
              <w:rPr>
                <w:sz w:val="16"/>
                <w:szCs w:val="16"/>
                <w:lang w:eastAsia="en-US"/>
              </w:rPr>
            </w:pPr>
            <w:r w:rsidRPr="0036258B">
              <w:rPr>
                <w:sz w:val="16"/>
                <w:szCs w:val="16"/>
                <w:lang w:eastAsia="en-US"/>
              </w:rPr>
              <w:t>Addition of applicability for new LTE-C2k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7A29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5DE31"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6D7D37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527C0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6BD728"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9D41F" w14:textId="77777777" w:rsidR="00F1039A" w:rsidRPr="0036258B" w:rsidRDefault="00F1039A" w:rsidP="00911D8C">
            <w:pPr>
              <w:pStyle w:val="TAL"/>
              <w:rPr>
                <w:sz w:val="16"/>
                <w:szCs w:val="16"/>
                <w:lang w:eastAsia="en-US"/>
              </w:rPr>
            </w:pPr>
            <w:r w:rsidRPr="0036258B">
              <w:rPr>
                <w:sz w:val="16"/>
                <w:szCs w:val="16"/>
                <w:lang w:eastAsia="en-US"/>
              </w:rPr>
              <w:t>R5-101193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BBAB1E" w14:textId="77777777" w:rsidR="00F1039A" w:rsidRPr="0036258B" w:rsidRDefault="00F1039A" w:rsidP="00911D8C">
            <w:pPr>
              <w:pStyle w:val="TAL"/>
              <w:rPr>
                <w:sz w:val="16"/>
                <w:szCs w:val="16"/>
                <w:lang w:eastAsia="en-US"/>
              </w:rPr>
            </w:pPr>
            <w:r w:rsidRPr="0036258B">
              <w:rPr>
                <w:sz w:val="16"/>
                <w:szCs w:val="16"/>
                <w:lang w:eastAsia="en-US"/>
              </w:rPr>
              <w:t>0072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A049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226FC6"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statement for E-UTRAN test case 13.4.1.2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6D14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75C2C"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6E0FB3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D90B2C"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E69A2"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72CBD" w14:textId="77777777" w:rsidR="00F1039A" w:rsidRPr="0036258B" w:rsidRDefault="00F1039A" w:rsidP="00911D8C">
            <w:pPr>
              <w:pStyle w:val="TAL"/>
              <w:rPr>
                <w:sz w:val="16"/>
                <w:szCs w:val="16"/>
                <w:lang w:eastAsia="en-US"/>
              </w:rPr>
            </w:pPr>
            <w:r w:rsidRPr="0036258B">
              <w:rPr>
                <w:sz w:val="16"/>
                <w:szCs w:val="16"/>
                <w:lang w:eastAsia="en-US"/>
              </w:rPr>
              <w:t>R5-101194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FC3409" w14:textId="77777777" w:rsidR="00F1039A" w:rsidRPr="0036258B" w:rsidRDefault="00F1039A" w:rsidP="00911D8C">
            <w:pPr>
              <w:pStyle w:val="TAL"/>
              <w:rPr>
                <w:sz w:val="16"/>
                <w:szCs w:val="16"/>
                <w:lang w:eastAsia="en-US"/>
              </w:rPr>
            </w:pPr>
            <w:r w:rsidRPr="0036258B">
              <w:rPr>
                <w:sz w:val="16"/>
                <w:szCs w:val="16"/>
                <w:lang w:eastAsia="en-US"/>
              </w:rPr>
              <w:t>0073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6534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928C89" w14:textId="77777777" w:rsidR="00F1039A" w:rsidRPr="0036258B" w:rsidRDefault="00F1039A" w:rsidP="00911D8C">
            <w:pPr>
              <w:pStyle w:val="TAL"/>
              <w:rPr>
                <w:sz w:val="16"/>
                <w:szCs w:val="16"/>
                <w:lang w:eastAsia="en-US"/>
              </w:rPr>
            </w:pPr>
            <w:r w:rsidRPr="0036258B">
              <w:rPr>
                <w:sz w:val="16"/>
                <w:szCs w:val="16"/>
                <w:lang w:eastAsia="en-US"/>
              </w:rPr>
              <w:t>Applicability of new RRC part 1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64553"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E6E06"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B4B732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597466"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36FF4"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7ACA12" w14:textId="77777777" w:rsidR="00F1039A" w:rsidRPr="0036258B" w:rsidRDefault="00F1039A" w:rsidP="00911D8C">
            <w:pPr>
              <w:pStyle w:val="TAL"/>
              <w:rPr>
                <w:sz w:val="16"/>
                <w:szCs w:val="16"/>
                <w:lang w:eastAsia="en-US"/>
              </w:rPr>
            </w:pPr>
            <w:r w:rsidRPr="0036258B">
              <w:rPr>
                <w:sz w:val="16"/>
                <w:szCs w:val="16"/>
                <w:lang w:eastAsia="en-US"/>
              </w:rPr>
              <w:t>R5-101195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A6D3A2" w14:textId="77777777" w:rsidR="00F1039A" w:rsidRPr="0036258B" w:rsidRDefault="00F1039A" w:rsidP="00911D8C">
            <w:pPr>
              <w:pStyle w:val="TAL"/>
              <w:rPr>
                <w:sz w:val="16"/>
                <w:szCs w:val="16"/>
                <w:lang w:eastAsia="en-US"/>
              </w:rPr>
            </w:pPr>
            <w:r w:rsidRPr="0036258B">
              <w:rPr>
                <w:sz w:val="16"/>
                <w:szCs w:val="16"/>
                <w:lang w:eastAsia="en-US"/>
              </w:rPr>
              <w:t>0074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119F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0A910" w14:textId="77777777" w:rsidR="00F1039A" w:rsidRPr="0036258B" w:rsidRDefault="00F1039A" w:rsidP="00911D8C">
            <w:pPr>
              <w:pStyle w:val="TAL"/>
              <w:rPr>
                <w:sz w:val="16"/>
                <w:szCs w:val="16"/>
                <w:lang w:eastAsia="en-US"/>
              </w:rPr>
            </w:pPr>
            <w:r w:rsidRPr="0036258B">
              <w:rPr>
                <w:sz w:val="16"/>
                <w:szCs w:val="16"/>
                <w:lang w:eastAsia="en-US"/>
              </w:rPr>
              <w:t>Correcting applicability and PICS for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2D31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99C3B"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030A10C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D7269"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B1EC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88A337" w14:textId="77777777" w:rsidR="00F1039A" w:rsidRPr="0036258B" w:rsidRDefault="00F1039A" w:rsidP="00911D8C">
            <w:pPr>
              <w:pStyle w:val="TAL"/>
              <w:rPr>
                <w:sz w:val="16"/>
                <w:szCs w:val="16"/>
                <w:lang w:eastAsia="en-US"/>
              </w:rPr>
            </w:pPr>
            <w:r w:rsidRPr="0036258B">
              <w:rPr>
                <w:sz w:val="16"/>
                <w:szCs w:val="16"/>
                <w:lang w:eastAsia="en-US"/>
              </w:rPr>
              <w:t>R5-101196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EA5689" w14:textId="77777777" w:rsidR="00F1039A" w:rsidRPr="0036258B" w:rsidRDefault="00F1039A" w:rsidP="00911D8C">
            <w:pPr>
              <w:pStyle w:val="TAL"/>
              <w:rPr>
                <w:sz w:val="16"/>
                <w:szCs w:val="16"/>
                <w:lang w:eastAsia="en-US"/>
              </w:rPr>
            </w:pPr>
            <w:r w:rsidRPr="0036258B">
              <w:rPr>
                <w:sz w:val="16"/>
                <w:szCs w:val="16"/>
                <w:lang w:eastAsia="en-US"/>
              </w:rPr>
              <w:t>0075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06B2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00147F" w14:textId="77777777" w:rsidR="00F1039A" w:rsidRPr="0036258B" w:rsidRDefault="00F1039A" w:rsidP="00911D8C">
            <w:pPr>
              <w:pStyle w:val="TAL"/>
              <w:rPr>
                <w:sz w:val="16"/>
                <w:szCs w:val="16"/>
                <w:lang w:eastAsia="en-US"/>
              </w:rPr>
            </w:pPr>
            <w:r w:rsidRPr="0036258B">
              <w:rPr>
                <w:sz w:val="16"/>
                <w:szCs w:val="16"/>
                <w:lang w:eastAsia="en-US"/>
              </w:rPr>
              <w:t>Removal of LTE test cases 9.3.1.2 and 10.5.2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F1A97"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BCD25"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6BF24B7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32AABD" w14:textId="77777777" w:rsidR="00F1039A" w:rsidRPr="0036258B" w:rsidRDefault="00F1039A" w:rsidP="00911D8C">
            <w:pPr>
              <w:pStyle w:val="TAL"/>
              <w:rPr>
                <w:sz w:val="16"/>
                <w:szCs w:val="16"/>
                <w:lang w:eastAsia="en-US"/>
              </w:rPr>
            </w:pPr>
            <w:r w:rsidRPr="0036258B">
              <w:rPr>
                <w:sz w:val="16"/>
                <w:szCs w:val="16"/>
                <w:lang w:eastAsia="en-US"/>
              </w:rPr>
              <w:lastRenderedPageBreak/>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CE597"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907C90" w14:textId="77777777" w:rsidR="00F1039A" w:rsidRPr="0036258B" w:rsidRDefault="00F1039A" w:rsidP="00911D8C">
            <w:pPr>
              <w:pStyle w:val="TAL"/>
              <w:rPr>
                <w:sz w:val="16"/>
                <w:szCs w:val="16"/>
                <w:lang w:eastAsia="en-US"/>
              </w:rPr>
            </w:pPr>
            <w:r w:rsidRPr="0036258B">
              <w:rPr>
                <w:sz w:val="16"/>
                <w:szCs w:val="16"/>
                <w:lang w:eastAsia="en-US"/>
              </w:rPr>
              <w:t>R5-101197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078EAF" w14:textId="77777777" w:rsidR="00F1039A" w:rsidRPr="0036258B" w:rsidRDefault="00F1039A" w:rsidP="00911D8C">
            <w:pPr>
              <w:pStyle w:val="TAL"/>
              <w:rPr>
                <w:sz w:val="16"/>
                <w:szCs w:val="16"/>
                <w:lang w:eastAsia="en-US"/>
              </w:rPr>
            </w:pPr>
            <w:r w:rsidRPr="0036258B">
              <w:rPr>
                <w:sz w:val="16"/>
                <w:szCs w:val="16"/>
                <w:lang w:eastAsia="en-US"/>
              </w:rPr>
              <w:t>0076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F9986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58968A" w14:textId="77777777" w:rsidR="00F1039A" w:rsidRPr="0036258B" w:rsidRDefault="00F1039A" w:rsidP="00911D8C">
            <w:pPr>
              <w:pStyle w:val="TAL"/>
              <w:rPr>
                <w:sz w:val="16"/>
                <w:szCs w:val="16"/>
                <w:lang w:eastAsia="en-US"/>
              </w:rPr>
            </w:pPr>
            <w:r w:rsidRPr="0036258B">
              <w:rPr>
                <w:sz w:val="16"/>
                <w:szCs w:val="16"/>
                <w:lang w:eastAsia="en-US"/>
              </w:rPr>
              <w:t>Corrections to applicability table to align to TS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3EDEB"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B3CA4"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1D50286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465060"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6509D"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CF536E" w14:textId="77777777" w:rsidR="00F1039A" w:rsidRPr="0036258B" w:rsidRDefault="00F1039A" w:rsidP="00911D8C">
            <w:pPr>
              <w:pStyle w:val="TAL"/>
              <w:rPr>
                <w:sz w:val="16"/>
                <w:szCs w:val="16"/>
                <w:lang w:eastAsia="en-US"/>
              </w:rPr>
            </w:pPr>
            <w:r w:rsidRPr="0036258B">
              <w:rPr>
                <w:sz w:val="16"/>
                <w:szCs w:val="16"/>
                <w:lang w:eastAsia="en-US"/>
              </w:rPr>
              <w:t>R5-101198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C065DF" w14:textId="77777777" w:rsidR="00F1039A" w:rsidRPr="0036258B" w:rsidRDefault="00F1039A" w:rsidP="00911D8C">
            <w:pPr>
              <w:pStyle w:val="TAL"/>
              <w:rPr>
                <w:sz w:val="16"/>
                <w:szCs w:val="16"/>
                <w:lang w:eastAsia="en-US"/>
              </w:rPr>
            </w:pPr>
            <w:r w:rsidRPr="0036258B">
              <w:rPr>
                <w:sz w:val="16"/>
                <w:szCs w:val="16"/>
                <w:lang w:eastAsia="en-US"/>
              </w:rPr>
              <w:t>0077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10FDB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2504B" w14:textId="77777777" w:rsidR="00F1039A" w:rsidRPr="0036258B" w:rsidRDefault="00F1039A" w:rsidP="00911D8C">
            <w:pPr>
              <w:pStyle w:val="TAL"/>
              <w:rPr>
                <w:sz w:val="16"/>
                <w:szCs w:val="16"/>
                <w:lang w:eastAsia="en-US"/>
              </w:rPr>
            </w:pPr>
            <w:r w:rsidRPr="0036258B">
              <w:rPr>
                <w:sz w:val="16"/>
                <w:szCs w:val="16"/>
                <w:lang w:eastAsia="en-US"/>
              </w:rPr>
              <w:t>Correction of the Applicability of GCF Priority 2 NAS test case 9.2.2.1.1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EF58F"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F3E28"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588ABA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2B914D"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71F730"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24B977" w14:textId="77777777" w:rsidR="00F1039A" w:rsidRPr="0036258B" w:rsidRDefault="00F1039A" w:rsidP="00911D8C">
            <w:pPr>
              <w:pStyle w:val="TAL"/>
              <w:rPr>
                <w:sz w:val="16"/>
                <w:szCs w:val="16"/>
                <w:lang w:eastAsia="en-US"/>
              </w:rPr>
            </w:pPr>
            <w:r w:rsidRPr="0036258B">
              <w:rPr>
                <w:sz w:val="16"/>
                <w:szCs w:val="16"/>
                <w:lang w:eastAsia="en-US"/>
              </w:rPr>
              <w:t>R5-101199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EBD995" w14:textId="77777777" w:rsidR="00F1039A" w:rsidRPr="0036258B" w:rsidRDefault="00F1039A" w:rsidP="00911D8C">
            <w:pPr>
              <w:pStyle w:val="TAL"/>
              <w:rPr>
                <w:sz w:val="16"/>
                <w:szCs w:val="16"/>
                <w:lang w:eastAsia="en-US"/>
              </w:rPr>
            </w:pPr>
            <w:r w:rsidRPr="0036258B">
              <w:rPr>
                <w:sz w:val="16"/>
                <w:szCs w:val="16"/>
                <w:lang w:eastAsia="en-US"/>
              </w:rPr>
              <w:t>0078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06EA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580050" w14:textId="77777777" w:rsidR="00F1039A" w:rsidRPr="0036258B" w:rsidRDefault="00F1039A" w:rsidP="00911D8C">
            <w:pPr>
              <w:pStyle w:val="TAL"/>
              <w:rPr>
                <w:sz w:val="16"/>
                <w:szCs w:val="16"/>
                <w:lang w:eastAsia="en-US"/>
              </w:rPr>
            </w:pPr>
            <w:r w:rsidRPr="0036258B">
              <w:rPr>
                <w:sz w:val="16"/>
                <w:szCs w:val="16"/>
                <w:lang w:eastAsia="en-US"/>
              </w:rPr>
              <w:t>Update of applicability of ESM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10E390"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F6F7BB"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4F7194D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2BD887"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E9F63"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D58BD5" w14:textId="77777777" w:rsidR="00F1039A" w:rsidRPr="0036258B" w:rsidRDefault="00F1039A" w:rsidP="00911D8C">
            <w:pPr>
              <w:pStyle w:val="TAL"/>
              <w:rPr>
                <w:sz w:val="16"/>
                <w:szCs w:val="16"/>
                <w:lang w:eastAsia="en-US"/>
              </w:rPr>
            </w:pPr>
            <w:r w:rsidRPr="0036258B">
              <w:rPr>
                <w:sz w:val="16"/>
                <w:szCs w:val="16"/>
                <w:lang w:eastAsia="en-US"/>
              </w:rPr>
              <w:t>RP-100116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622F64" w14:textId="77777777" w:rsidR="00F1039A" w:rsidRPr="0036258B" w:rsidRDefault="00F1039A" w:rsidP="00911D8C">
            <w:pPr>
              <w:pStyle w:val="TAL"/>
              <w:rPr>
                <w:sz w:val="16"/>
                <w:szCs w:val="16"/>
                <w:lang w:eastAsia="en-US"/>
              </w:rPr>
            </w:pPr>
            <w:r w:rsidRPr="0036258B">
              <w:rPr>
                <w:sz w:val="16"/>
                <w:szCs w:val="16"/>
                <w:lang w:eastAsia="en-US"/>
              </w:rPr>
              <w:t>0079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0CDF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AA773C" w14:textId="77777777" w:rsidR="00F1039A" w:rsidRPr="0036258B" w:rsidRDefault="00F1039A" w:rsidP="00911D8C">
            <w:pPr>
              <w:pStyle w:val="TAL"/>
              <w:rPr>
                <w:sz w:val="16"/>
                <w:szCs w:val="16"/>
                <w:lang w:eastAsia="en-US"/>
              </w:rPr>
            </w:pPr>
            <w:r w:rsidRPr="0036258B">
              <w:rPr>
                <w:sz w:val="16"/>
                <w:szCs w:val="16"/>
                <w:lang w:eastAsia="en-US"/>
              </w:rPr>
              <w:t>Test Case titles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AD3854"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56A7D7"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17254A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886C6"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074560"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FD5FD8" w14:textId="77777777" w:rsidR="00F1039A" w:rsidRPr="0036258B" w:rsidRDefault="00F1039A" w:rsidP="00911D8C">
            <w:pPr>
              <w:pStyle w:val="TAL"/>
              <w:rPr>
                <w:sz w:val="16"/>
                <w:szCs w:val="16"/>
                <w:lang w:eastAsia="en-US"/>
              </w:rPr>
            </w:pPr>
            <w:r w:rsidRPr="0036258B">
              <w:rPr>
                <w:sz w:val="16"/>
                <w:szCs w:val="16"/>
                <w:lang w:eastAsia="en-US"/>
              </w:rPr>
              <w:t>GP-100099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C52D7EF" w14:textId="77777777" w:rsidR="00F1039A" w:rsidRPr="0036258B" w:rsidRDefault="00F1039A" w:rsidP="00911D8C">
            <w:pPr>
              <w:pStyle w:val="TAL"/>
              <w:rPr>
                <w:sz w:val="16"/>
                <w:szCs w:val="16"/>
                <w:lang w:eastAsia="en-US"/>
              </w:rPr>
            </w:pPr>
            <w:r w:rsidRPr="0036258B">
              <w:rPr>
                <w:sz w:val="16"/>
                <w:szCs w:val="16"/>
                <w:lang w:eastAsia="en-US"/>
              </w:rPr>
              <w:t>0064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32A6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18D302" w14:textId="77777777" w:rsidR="00F1039A" w:rsidRPr="0036258B" w:rsidRDefault="00F1039A" w:rsidP="00911D8C">
            <w:pPr>
              <w:pStyle w:val="TAL"/>
              <w:rPr>
                <w:sz w:val="16"/>
                <w:szCs w:val="16"/>
                <w:lang w:eastAsia="en-US"/>
              </w:rPr>
            </w:pPr>
            <w:r w:rsidRPr="0036258B">
              <w:rPr>
                <w:sz w:val="16"/>
                <w:szCs w:val="16"/>
                <w:lang w:eastAsia="en-US"/>
              </w:rPr>
              <w:t>Addition of new Test Case 6.2.3.22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3B37E" w14:textId="77777777" w:rsidR="00F1039A" w:rsidRPr="0036258B" w:rsidRDefault="00F1039A" w:rsidP="00911D8C">
            <w:pPr>
              <w:pStyle w:val="TAL"/>
              <w:rPr>
                <w:sz w:val="16"/>
                <w:szCs w:val="16"/>
                <w:lang w:eastAsia="en-US"/>
              </w:rPr>
            </w:pPr>
            <w:r w:rsidRPr="0036258B">
              <w:rPr>
                <w:sz w:val="16"/>
                <w:szCs w:val="16"/>
                <w:lang w:eastAsia="en-US"/>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9BDDA" w14:textId="77777777" w:rsidR="00F1039A" w:rsidRPr="0036258B" w:rsidRDefault="00F1039A" w:rsidP="00911D8C">
            <w:pPr>
              <w:pStyle w:val="TAL"/>
              <w:rPr>
                <w:sz w:val="16"/>
                <w:szCs w:val="16"/>
                <w:lang w:eastAsia="en-US"/>
              </w:rPr>
            </w:pPr>
            <w:r w:rsidRPr="0036258B">
              <w:rPr>
                <w:sz w:val="16"/>
                <w:szCs w:val="16"/>
                <w:lang w:eastAsia="en-US"/>
              </w:rPr>
              <w:t>8.5.0</w:t>
            </w:r>
          </w:p>
        </w:tc>
      </w:tr>
      <w:tr w:rsidR="00F1039A" w:rsidRPr="0036258B" w14:paraId="7E4CAA1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B68F28" w14:textId="77777777" w:rsidR="00F1039A" w:rsidRPr="0036258B" w:rsidRDefault="00F1039A" w:rsidP="00911D8C">
            <w:pPr>
              <w:pStyle w:val="TAL"/>
              <w:rPr>
                <w:sz w:val="16"/>
                <w:szCs w:val="16"/>
                <w:lang w:eastAsia="en-US"/>
              </w:rPr>
            </w:pPr>
            <w:r w:rsidRPr="0036258B">
              <w:rPr>
                <w:sz w:val="16"/>
                <w:szCs w:val="16"/>
                <w:lang w:eastAsia="en-US"/>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E96D8" w14:textId="77777777" w:rsidR="00F1039A" w:rsidRPr="0036258B" w:rsidRDefault="00F1039A" w:rsidP="00911D8C">
            <w:pPr>
              <w:pStyle w:val="TAL"/>
              <w:rPr>
                <w:sz w:val="16"/>
                <w:szCs w:val="16"/>
                <w:lang w:eastAsia="en-US"/>
              </w:rPr>
            </w:pPr>
            <w:r w:rsidRPr="0036258B">
              <w:rPr>
                <w:sz w:val="16"/>
                <w:szCs w:val="16"/>
                <w:lang w:eastAsia="en-US"/>
              </w:rPr>
              <w:t>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0DC7D8"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B8681D"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7ECE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DD297" w14:textId="77777777" w:rsidR="00F1039A" w:rsidRPr="0036258B" w:rsidRDefault="00F1039A" w:rsidP="00911D8C">
            <w:pPr>
              <w:pStyle w:val="TAL"/>
              <w:rPr>
                <w:sz w:val="16"/>
                <w:szCs w:val="16"/>
                <w:lang w:eastAsia="en-US"/>
              </w:rPr>
            </w:pPr>
            <w:r w:rsidRPr="0036258B">
              <w:rPr>
                <w:sz w:val="16"/>
                <w:szCs w:val="16"/>
                <w:lang w:eastAsia="en-US"/>
              </w:rPr>
              <w:t>Moved to v9.0.0 with no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4CA8B" w14:textId="77777777" w:rsidR="00F1039A" w:rsidRPr="0036258B" w:rsidRDefault="00F1039A" w:rsidP="00911D8C">
            <w:pPr>
              <w:pStyle w:val="TAL"/>
              <w:rPr>
                <w:sz w:val="16"/>
                <w:szCs w:val="16"/>
                <w:lang w:eastAsia="en-US"/>
              </w:rPr>
            </w:pPr>
            <w:r w:rsidRPr="0036258B">
              <w:rPr>
                <w:sz w:val="16"/>
                <w:szCs w:val="16"/>
                <w:lang w:eastAsia="en-US"/>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AE840" w14:textId="77777777" w:rsidR="00F1039A" w:rsidRPr="0036258B" w:rsidRDefault="00F1039A" w:rsidP="00911D8C">
            <w:pPr>
              <w:pStyle w:val="TAL"/>
              <w:rPr>
                <w:sz w:val="16"/>
                <w:szCs w:val="16"/>
                <w:lang w:eastAsia="en-US"/>
              </w:rPr>
            </w:pPr>
            <w:r w:rsidRPr="0036258B">
              <w:rPr>
                <w:sz w:val="16"/>
                <w:szCs w:val="16"/>
                <w:lang w:eastAsia="en-US"/>
              </w:rPr>
              <w:t>9.0.0</w:t>
            </w:r>
          </w:p>
        </w:tc>
      </w:tr>
      <w:tr w:rsidR="00F1039A" w:rsidRPr="0036258B" w14:paraId="5E1EF7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2692E4"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E20F4"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A2E83D" w14:textId="77777777" w:rsidR="00F1039A" w:rsidRPr="0036258B" w:rsidRDefault="00F1039A" w:rsidP="00911D8C">
            <w:pPr>
              <w:pStyle w:val="TAL"/>
              <w:rPr>
                <w:sz w:val="16"/>
                <w:szCs w:val="16"/>
                <w:lang w:eastAsia="en-US"/>
              </w:rPr>
            </w:pPr>
            <w:r w:rsidRPr="0036258B">
              <w:rPr>
                <w:sz w:val="16"/>
                <w:szCs w:val="16"/>
                <w:lang w:eastAsia="en-US"/>
              </w:rPr>
              <w:t>GP-100627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B43D76" w14:textId="77777777" w:rsidR="00F1039A" w:rsidRPr="0036258B" w:rsidRDefault="00F1039A" w:rsidP="00911D8C">
            <w:pPr>
              <w:pStyle w:val="TAL"/>
              <w:rPr>
                <w:sz w:val="16"/>
                <w:szCs w:val="16"/>
                <w:lang w:eastAsia="en-US"/>
              </w:rPr>
            </w:pPr>
            <w:r w:rsidRPr="0036258B">
              <w:rPr>
                <w:sz w:val="16"/>
                <w:szCs w:val="16"/>
                <w:lang w:eastAsia="en-US"/>
              </w:rPr>
              <w:t>0080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A68E6A"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B25B57" w14:textId="77777777" w:rsidR="00F1039A" w:rsidRPr="0036258B" w:rsidRDefault="00F1039A" w:rsidP="00911D8C">
            <w:pPr>
              <w:pStyle w:val="TAL"/>
              <w:rPr>
                <w:sz w:val="16"/>
                <w:szCs w:val="16"/>
                <w:lang w:eastAsia="en-US"/>
              </w:rPr>
            </w:pPr>
            <w:r w:rsidRPr="0036258B">
              <w:rPr>
                <w:sz w:val="16"/>
                <w:szCs w:val="16"/>
                <w:lang w:eastAsia="en-US"/>
              </w:rPr>
              <w:t>Addition of new GELTE test cases 6.2.3.28 and 6.2.3.30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6E27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0B8CA2"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724532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104CA3"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8EA2C"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1C757A" w14:textId="77777777" w:rsidR="00F1039A" w:rsidRPr="0036258B" w:rsidRDefault="00F1039A" w:rsidP="00911D8C">
            <w:pPr>
              <w:pStyle w:val="TAL"/>
              <w:rPr>
                <w:sz w:val="16"/>
                <w:szCs w:val="16"/>
                <w:lang w:eastAsia="en-US"/>
              </w:rPr>
            </w:pPr>
            <w:r w:rsidRPr="0036258B">
              <w:rPr>
                <w:sz w:val="16"/>
                <w:szCs w:val="16"/>
                <w:lang w:eastAsia="en-US"/>
              </w:rPr>
              <w:t>GP-100674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D3747B" w14:textId="77777777" w:rsidR="00F1039A" w:rsidRPr="0036258B" w:rsidRDefault="00F1039A" w:rsidP="00911D8C">
            <w:pPr>
              <w:pStyle w:val="TAL"/>
              <w:rPr>
                <w:sz w:val="16"/>
                <w:szCs w:val="16"/>
                <w:lang w:eastAsia="en-US"/>
              </w:rPr>
            </w:pPr>
            <w:r w:rsidRPr="0036258B">
              <w:rPr>
                <w:sz w:val="16"/>
                <w:szCs w:val="16"/>
                <w:lang w:eastAsia="en-US"/>
              </w:rPr>
              <w:t>0081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285E24" w14:textId="77777777" w:rsidR="00F1039A" w:rsidRPr="0036258B" w:rsidRDefault="00F1039A" w:rsidP="00911D8C">
            <w:pPr>
              <w:pStyle w:val="TAL"/>
              <w:rPr>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B03B2F" w14:textId="77777777" w:rsidR="00F1039A" w:rsidRPr="0036258B" w:rsidRDefault="00F1039A" w:rsidP="00911D8C">
            <w:pPr>
              <w:pStyle w:val="TAL"/>
              <w:rPr>
                <w:sz w:val="16"/>
                <w:szCs w:val="16"/>
                <w:lang w:eastAsia="en-US"/>
              </w:rPr>
            </w:pPr>
            <w:r w:rsidRPr="0036258B">
              <w:rPr>
                <w:sz w:val="16"/>
                <w:szCs w:val="16"/>
                <w:lang w:eastAsia="en-US"/>
              </w:rPr>
              <w:t>New test cases for GERAN to LTE added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B4515"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5F1AD"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52728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AC1207"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3C8AC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A403C0" w14:textId="77777777" w:rsidR="00F1039A" w:rsidRPr="0036258B" w:rsidRDefault="00F1039A" w:rsidP="00911D8C">
            <w:pPr>
              <w:pStyle w:val="TAL"/>
              <w:rPr>
                <w:sz w:val="16"/>
                <w:szCs w:val="16"/>
                <w:lang w:eastAsia="en-US"/>
              </w:rPr>
            </w:pPr>
            <w:r w:rsidRPr="0036258B">
              <w:rPr>
                <w:sz w:val="16"/>
                <w:szCs w:val="16"/>
                <w:lang w:eastAsia="en-US"/>
              </w:rPr>
              <w:t>R5-103122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30BD54" w14:textId="77777777" w:rsidR="00F1039A" w:rsidRPr="0036258B" w:rsidRDefault="00F1039A" w:rsidP="00911D8C">
            <w:pPr>
              <w:pStyle w:val="TAL"/>
              <w:rPr>
                <w:sz w:val="16"/>
                <w:szCs w:val="16"/>
                <w:lang w:eastAsia="en-US"/>
              </w:rPr>
            </w:pPr>
            <w:r w:rsidRPr="0036258B">
              <w:rPr>
                <w:sz w:val="16"/>
                <w:szCs w:val="16"/>
                <w:lang w:eastAsia="en-US"/>
              </w:rPr>
              <w:t>0082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DC44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4B9E97" w14:textId="77777777" w:rsidR="00F1039A" w:rsidRPr="0036258B" w:rsidRDefault="00F1039A" w:rsidP="00911D8C">
            <w:pPr>
              <w:pStyle w:val="TAL"/>
              <w:rPr>
                <w:sz w:val="16"/>
                <w:szCs w:val="16"/>
                <w:lang w:eastAsia="en-US"/>
              </w:rPr>
            </w:pPr>
            <w:r w:rsidRPr="0036258B">
              <w:rPr>
                <w:sz w:val="16"/>
                <w:szCs w:val="16"/>
                <w:lang w:eastAsia="en-US"/>
              </w:rPr>
              <w:t>Adding band 20 and 21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FF6C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7BD855"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2E589A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3AEEA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32C47"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679EE" w14:textId="77777777" w:rsidR="00F1039A" w:rsidRPr="0036258B" w:rsidRDefault="00F1039A" w:rsidP="00911D8C">
            <w:pPr>
              <w:pStyle w:val="TAL"/>
              <w:rPr>
                <w:sz w:val="16"/>
                <w:szCs w:val="16"/>
                <w:lang w:eastAsia="en-US"/>
              </w:rPr>
            </w:pPr>
            <w:r w:rsidRPr="0036258B">
              <w:rPr>
                <w:sz w:val="16"/>
                <w:szCs w:val="16"/>
                <w:lang w:eastAsia="en-US"/>
              </w:rPr>
              <w:t>R5-103146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208D01" w14:textId="77777777" w:rsidR="00F1039A" w:rsidRPr="0036258B" w:rsidRDefault="00F1039A" w:rsidP="00911D8C">
            <w:pPr>
              <w:pStyle w:val="TAL"/>
              <w:rPr>
                <w:sz w:val="16"/>
                <w:szCs w:val="16"/>
                <w:lang w:eastAsia="en-US"/>
              </w:rPr>
            </w:pPr>
            <w:r w:rsidRPr="0036258B">
              <w:rPr>
                <w:sz w:val="16"/>
                <w:szCs w:val="16"/>
                <w:lang w:eastAsia="en-US"/>
              </w:rPr>
              <w:t>0083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CE4E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AB6C93"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statement for E-UTRAN test case 14.1 and 14.2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71276E"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2939B"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E21699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DFD963"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38A8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051AAF" w14:textId="77777777" w:rsidR="00F1039A" w:rsidRPr="0036258B" w:rsidRDefault="00F1039A" w:rsidP="00911D8C">
            <w:pPr>
              <w:pStyle w:val="TAL"/>
              <w:rPr>
                <w:sz w:val="16"/>
                <w:szCs w:val="16"/>
                <w:lang w:eastAsia="en-US"/>
              </w:rPr>
            </w:pPr>
            <w:r w:rsidRPr="0036258B">
              <w:rPr>
                <w:sz w:val="16"/>
                <w:szCs w:val="16"/>
                <w:lang w:eastAsia="en-US"/>
              </w:rPr>
              <w:t>R5-103246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DD584F" w14:textId="77777777" w:rsidR="00F1039A" w:rsidRPr="0036258B" w:rsidRDefault="00F1039A" w:rsidP="00911D8C">
            <w:pPr>
              <w:pStyle w:val="TAL"/>
              <w:rPr>
                <w:sz w:val="16"/>
                <w:szCs w:val="16"/>
                <w:lang w:eastAsia="en-US"/>
              </w:rPr>
            </w:pPr>
            <w:r w:rsidRPr="0036258B">
              <w:rPr>
                <w:sz w:val="16"/>
                <w:szCs w:val="16"/>
                <w:lang w:eastAsia="en-US"/>
              </w:rPr>
              <w:t>0094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9193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C28CEC" w14:textId="77777777" w:rsidR="00F1039A" w:rsidRPr="0036258B" w:rsidRDefault="00F1039A" w:rsidP="00911D8C">
            <w:pPr>
              <w:pStyle w:val="TAL"/>
              <w:rPr>
                <w:sz w:val="16"/>
                <w:szCs w:val="16"/>
                <w:lang w:eastAsia="en-US"/>
              </w:rPr>
            </w:pPr>
            <w:r w:rsidRPr="0036258B">
              <w:rPr>
                <w:sz w:val="16"/>
                <w:szCs w:val="16"/>
                <w:lang w:eastAsia="en-US"/>
              </w:rPr>
              <w:t>Applicability of new TC 13.1.5</w:t>
            </w:r>
          </w:p>
          <w:p w14:paraId="02A50C9C" w14:textId="77777777" w:rsidR="00F1039A" w:rsidRPr="0036258B" w:rsidRDefault="00F1039A" w:rsidP="00911D8C">
            <w:pPr>
              <w:pStyle w:val="TAN"/>
              <w:rPr>
                <w:sz w:val="16"/>
                <w:szCs w:val="16"/>
                <w:lang w:eastAsia="en-US"/>
              </w:rPr>
            </w:pPr>
            <w:r w:rsidRPr="0036258B">
              <w:rPr>
                <w:sz w:val="16"/>
                <w:szCs w:val="16"/>
                <w:lang w:eastAsia="en-US"/>
              </w:rPr>
              <w:t xml:space="preserve">Note: </w:t>
            </w:r>
            <w:r w:rsidRPr="0036258B">
              <w:rPr>
                <w:sz w:val="16"/>
                <w:szCs w:val="16"/>
                <w:lang w:eastAsia="en-US"/>
              </w:rPr>
              <w:tab/>
              <w:t>This CR is wrongly identified on its cover page and in RP-100510 as CR0802.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E16C1B"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FCFA77"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CA609A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DDA9B0"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3B63B"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32C17D" w14:textId="77777777" w:rsidR="00F1039A" w:rsidRPr="0036258B" w:rsidRDefault="00F1039A" w:rsidP="00911D8C">
            <w:pPr>
              <w:pStyle w:val="TAL"/>
              <w:rPr>
                <w:sz w:val="16"/>
                <w:szCs w:val="16"/>
                <w:lang w:eastAsia="en-US"/>
              </w:rPr>
            </w:pPr>
            <w:r w:rsidRPr="0036258B">
              <w:rPr>
                <w:sz w:val="16"/>
                <w:szCs w:val="16"/>
                <w:lang w:eastAsia="en-US"/>
              </w:rPr>
              <w:t>R5-103270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3599E7" w14:textId="77777777" w:rsidR="00F1039A" w:rsidRPr="0036258B" w:rsidRDefault="00F1039A" w:rsidP="00911D8C">
            <w:pPr>
              <w:pStyle w:val="TAL"/>
              <w:rPr>
                <w:sz w:val="16"/>
                <w:szCs w:val="16"/>
                <w:lang w:eastAsia="en-US"/>
              </w:rPr>
            </w:pPr>
            <w:r w:rsidRPr="0036258B">
              <w:rPr>
                <w:sz w:val="16"/>
                <w:szCs w:val="16"/>
                <w:lang w:eastAsia="en-US"/>
              </w:rPr>
              <w:t>0084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5DDCF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F252A8" w14:textId="77777777" w:rsidR="00F1039A" w:rsidRPr="0036258B" w:rsidRDefault="00F1039A" w:rsidP="00911D8C">
            <w:pPr>
              <w:pStyle w:val="TAL"/>
              <w:rPr>
                <w:sz w:val="16"/>
                <w:szCs w:val="16"/>
                <w:lang w:eastAsia="en-US"/>
              </w:rPr>
            </w:pPr>
            <w:r w:rsidRPr="0036258B">
              <w:rPr>
                <w:sz w:val="16"/>
                <w:szCs w:val="16"/>
                <w:lang w:eastAsia="en-US"/>
              </w:rPr>
              <w:t>Modification of applicability condition for UTRAN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59E4F4"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12A05"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3402E1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CD7E60"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5E484"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CC8C45" w14:textId="77777777" w:rsidR="00F1039A" w:rsidRPr="0036258B" w:rsidRDefault="00F1039A" w:rsidP="00911D8C">
            <w:pPr>
              <w:pStyle w:val="TAL"/>
              <w:rPr>
                <w:sz w:val="16"/>
                <w:szCs w:val="16"/>
                <w:lang w:eastAsia="en-US"/>
              </w:rPr>
            </w:pPr>
            <w:r w:rsidRPr="0036258B">
              <w:rPr>
                <w:sz w:val="16"/>
                <w:szCs w:val="16"/>
                <w:lang w:eastAsia="en-US"/>
              </w:rPr>
              <w:t>R5-103314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2E17B2" w14:textId="77777777" w:rsidR="00F1039A" w:rsidRPr="0036258B" w:rsidRDefault="00F1039A" w:rsidP="00911D8C">
            <w:pPr>
              <w:pStyle w:val="TAL"/>
              <w:rPr>
                <w:sz w:val="16"/>
                <w:szCs w:val="16"/>
                <w:lang w:eastAsia="en-US"/>
              </w:rPr>
            </w:pPr>
            <w:r w:rsidRPr="0036258B">
              <w:rPr>
                <w:sz w:val="16"/>
                <w:szCs w:val="16"/>
                <w:lang w:eastAsia="en-US"/>
              </w:rPr>
              <w:t>0085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4FDF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37874A" w14:textId="77777777" w:rsidR="00F1039A" w:rsidRPr="0036258B" w:rsidRDefault="00F1039A" w:rsidP="00911D8C">
            <w:pPr>
              <w:pStyle w:val="TAL"/>
              <w:rPr>
                <w:sz w:val="16"/>
                <w:szCs w:val="16"/>
                <w:lang w:eastAsia="en-US"/>
              </w:rPr>
            </w:pPr>
            <w:r w:rsidRPr="0036258B">
              <w:rPr>
                <w:sz w:val="16"/>
                <w:szCs w:val="16"/>
                <w:lang w:eastAsia="en-US"/>
              </w:rPr>
              <w:t>GCF Priority 2 - Correction to applicability of test case 7.1.4.3</w:t>
            </w:r>
          </w:p>
          <w:p w14:paraId="244DD955" w14:textId="77777777" w:rsidR="00F1039A" w:rsidRPr="0036258B" w:rsidRDefault="00F1039A" w:rsidP="00911D8C">
            <w:pPr>
              <w:pStyle w:val="TAN"/>
              <w:rPr>
                <w:sz w:val="16"/>
                <w:szCs w:val="16"/>
                <w:lang w:eastAsia="en-US"/>
              </w:rPr>
            </w:pPr>
            <w:r w:rsidRPr="0036258B">
              <w:rPr>
                <w:sz w:val="16"/>
                <w:szCs w:val="16"/>
                <w:lang w:eastAsia="en-US"/>
              </w:rPr>
              <w:t xml:space="preserve">Note: </w:t>
            </w:r>
            <w:r w:rsidRPr="0036258B">
              <w:rPr>
                <w:sz w:val="16"/>
                <w:szCs w:val="16"/>
                <w:lang w:eastAsia="en-US"/>
              </w:rPr>
              <w:tab/>
              <w:t>This CR is wrongly identified on its cover page and in RP-100510 as being to 34.123-2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7553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DEA51"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E6544D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4195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DE537"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DF667E" w14:textId="77777777" w:rsidR="00F1039A" w:rsidRPr="0036258B" w:rsidRDefault="00F1039A" w:rsidP="00911D8C">
            <w:pPr>
              <w:pStyle w:val="TAL"/>
              <w:rPr>
                <w:sz w:val="16"/>
                <w:szCs w:val="16"/>
                <w:lang w:eastAsia="en-US"/>
              </w:rPr>
            </w:pPr>
            <w:r w:rsidRPr="0036258B">
              <w:rPr>
                <w:sz w:val="16"/>
                <w:szCs w:val="16"/>
                <w:lang w:eastAsia="en-US"/>
              </w:rPr>
              <w:t>R5-103369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6BBED3" w14:textId="77777777" w:rsidR="00F1039A" w:rsidRPr="0036258B" w:rsidRDefault="00F1039A" w:rsidP="00911D8C">
            <w:pPr>
              <w:pStyle w:val="TAL"/>
              <w:rPr>
                <w:sz w:val="16"/>
                <w:szCs w:val="16"/>
                <w:lang w:eastAsia="en-US"/>
              </w:rPr>
            </w:pPr>
            <w:r w:rsidRPr="0036258B">
              <w:rPr>
                <w:sz w:val="16"/>
                <w:szCs w:val="16"/>
                <w:lang w:eastAsia="en-US"/>
              </w:rPr>
              <w:t>0086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84705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D631E4" w14:textId="77777777" w:rsidR="00F1039A" w:rsidRPr="0036258B" w:rsidRDefault="00F1039A" w:rsidP="00911D8C">
            <w:pPr>
              <w:pStyle w:val="TAL"/>
              <w:rPr>
                <w:sz w:val="16"/>
                <w:szCs w:val="16"/>
                <w:lang w:eastAsia="en-US"/>
              </w:rPr>
            </w:pPr>
            <w:r w:rsidRPr="0036258B">
              <w:rPr>
                <w:sz w:val="16"/>
                <w:szCs w:val="16"/>
                <w:lang w:eastAsia="en-US"/>
              </w:rPr>
              <w:t>GCF Priority 1: Update of TC titles and formatting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4B678"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8EDBD"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4DDFA28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0E3255"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DE55C"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44C546" w14:textId="77777777" w:rsidR="00F1039A" w:rsidRPr="0036258B" w:rsidRDefault="00F1039A" w:rsidP="00911D8C">
            <w:pPr>
              <w:pStyle w:val="TAL"/>
              <w:rPr>
                <w:sz w:val="16"/>
                <w:szCs w:val="16"/>
                <w:lang w:eastAsia="en-US"/>
              </w:rPr>
            </w:pPr>
            <w:r w:rsidRPr="0036258B">
              <w:rPr>
                <w:sz w:val="16"/>
                <w:szCs w:val="16"/>
                <w:lang w:eastAsia="en-US"/>
              </w:rPr>
              <w:t>R5-103370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50F9E1" w14:textId="77777777" w:rsidR="00F1039A" w:rsidRPr="0036258B" w:rsidRDefault="00F1039A" w:rsidP="00911D8C">
            <w:pPr>
              <w:pStyle w:val="TAL"/>
              <w:rPr>
                <w:sz w:val="16"/>
                <w:szCs w:val="16"/>
                <w:lang w:eastAsia="en-US"/>
              </w:rPr>
            </w:pPr>
            <w:r w:rsidRPr="0036258B">
              <w:rPr>
                <w:sz w:val="16"/>
                <w:szCs w:val="16"/>
                <w:lang w:eastAsia="en-US"/>
              </w:rPr>
              <w:t>0087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8EF2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F9D018" w14:textId="77777777" w:rsidR="00F1039A" w:rsidRPr="0036258B" w:rsidRDefault="00F1039A" w:rsidP="00911D8C">
            <w:pPr>
              <w:pStyle w:val="TAL"/>
              <w:rPr>
                <w:sz w:val="16"/>
                <w:szCs w:val="16"/>
                <w:lang w:eastAsia="en-US"/>
              </w:rPr>
            </w:pPr>
            <w:r w:rsidRPr="0036258B">
              <w:rPr>
                <w:sz w:val="16"/>
                <w:szCs w:val="16"/>
                <w:lang w:eastAsia="en-US"/>
              </w:rPr>
              <w:t>GCF Priority 3: New TC 9.3.1.6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B12061"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4063A"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A31244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6A1AFD"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A1381"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EB3387" w14:textId="77777777" w:rsidR="00F1039A" w:rsidRPr="0036258B" w:rsidRDefault="00F1039A" w:rsidP="00911D8C">
            <w:pPr>
              <w:pStyle w:val="TAL"/>
              <w:rPr>
                <w:sz w:val="16"/>
                <w:szCs w:val="16"/>
                <w:lang w:eastAsia="en-US"/>
              </w:rPr>
            </w:pPr>
            <w:r w:rsidRPr="0036258B">
              <w:rPr>
                <w:sz w:val="16"/>
                <w:szCs w:val="16"/>
                <w:lang w:eastAsia="en-US"/>
              </w:rPr>
              <w:t>R5-103621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247897" w14:textId="77777777" w:rsidR="00F1039A" w:rsidRPr="0036258B" w:rsidRDefault="00F1039A" w:rsidP="00911D8C">
            <w:pPr>
              <w:pStyle w:val="TAL"/>
              <w:rPr>
                <w:sz w:val="16"/>
                <w:szCs w:val="16"/>
                <w:lang w:eastAsia="en-US"/>
              </w:rPr>
            </w:pPr>
            <w:r w:rsidRPr="0036258B">
              <w:rPr>
                <w:sz w:val="16"/>
                <w:szCs w:val="16"/>
                <w:lang w:eastAsia="en-US"/>
              </w:rPr>
              <w:t>0088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331B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B9F8D2" w14:textId="77777777" w:rsidR="00F1039A" w:rsidRPr="0036258B" w:rsidRDefault="00F1039A" w:rsidP="00911D8C">
            <w:pPr>
              <w:pStyle w:val="TAL"/>
              <w:rPr>
                <w:sz w:val="16"/>
                <w:szCs w:val="16"/>
                <w:lang w:eastAsia="en-US"/>
              </w:rPr>
            </w:pPr>
            <w:r w:rsidRPr="0036258B">
              <w:rPr>
                <w:sz w:val="16"/>
                <w:szCs w:val="16"/>
                <w:lang w:eastAsia="en-US"/>
              </w:rPr>
              <w:t>Correction for feature group indicators in Annex A.4.5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B4782"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34169"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13F54C8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4A5891"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48E2A"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3EB2C7" w14:textId="77777777" w:rsidR="00F1039A" w:rsidRPr="0036258B" w:rsidRDefault="00F1039A" w:rsidP="00911D8C">
            <w:pPr>
              <w:pStyle w:val="TAL"/>
              <w:rPr>
                <w:sz w:val="16"/>
                <w:szCs w:val="16"/>
                <w:lang w:eastAsia="en-US"/>
              </w:rPr>
            </w:pPr>
            <w:r w:rsidRPr="0036258B">
              <w:rPr>
                <w:sz w:val="16"/>
                <w:szCs w:val="16"/>
                <w:lang w:eastAsia="en-US"/>
              </w:rPr>
              <w:t>R5-103874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5D6E1C" w14:textId="77777777" w:rsidR="00F1039A" w:rsidRPr="0036258B" w:rsidRDefault="00F1039A" w:rsidP="00911D8C">
            <w:pPr>
              <w:pStyle w:val="TAL"/>
              <w:rPr>
                <w:sz w:val="16"/>
                <w:szCs w:val="16"/>
                <w:lang w:eastAsia="en-US"/>
              </w:rPr>
            </w:pPr>
            <w:r w:rsidRPr="0036258B">
              <w:rPr>
                <w:sz w:val="16"/>
                <w:szCs w:val="16"/>
                <w:lang w:eastAsia="en-US"/>
              </w:rPr>
              <w:t>0089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55FE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16A495" w14:textId="77777777" w:rsidR="00F1039A" w:rsidRPr="0036258B" w:rsidRDefault="00F1039A" w:rsidP="00911D8C">
            <w:pPr>
              <w:pStyle w:val="TAL"/>
              <w:rPr>
                <w:sz w:val="16"/>
                <w:szCs w:val="16"/>
                <w:lang w:eastAsia="en-US"/>
              </w:rPr>
            </w:pPr>
            <w:r w:rsidRPr="0036258B">
              <w:rPr>
                <w:sz w:val="16"/>
                <w:szCs w:val="16"/>
                <w:lang w:eastAsia="en-US"/>
              </w:rPr>
              <w:t>GCF Priority 2: Update of EMM test case applicability using new UE implementation capabilities to control UE attach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B4BB26"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C848A"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0BF45F3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8642FE"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4E396"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5BDF1D" w14:textId="77777777" w:rsidR="00F1039A" w:rsidRPr="0036258B" w:rsidRDefault="00F1039A" w:rsidP="00911D8C">
            <w:pPr>
              <w:pStyle w:val="TAL"/>
              <w:rPr>
                <w:sz w:val="16"/>
                <w:szCs w:val="16"/>
                <w:lang w:eastAsia="en-US"/>
              </w:rPr>
            </w:pPr>
            <w:r w:rsidRPr="0036258B">
              <w:rPr>
                <w:sz w:val="16"/>
                <w:szCs w:val="16"/>
                <w:lang w:eastAsia="en-US"/>
              </w:rPr>
              <w:t>R5-103878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8B2B7C" w14:textId="77777777" w:rsidR="00F1039A" w:rsidRPr="0036258B" w:rsidRDefault="00F1039A" w:rsidP="00911D8C">
            <w:pPr>
              <w:pStyle w:val="TAL"/>
              <w:rPr>
                <w:sz w:val="16"/>
                <w:szCs w:val="16"/>
                <w:lang w:eastAsia="en-US"/>
              </w:rPr>
            </w:pPr>
            <w:r w:rsidRPr="0036258B">
              <w:rPr>
                <w:sz w:val="16"/>
                <w:szCs w:val="16"/>
                <w:lang w:eastAsia="en-US"/>
              </w:rPr>
              <w:t>0090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10069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DABBAD" w14:textId="77777777" w:rsidR="00F1039A" w:rsidRPr="0036258B" w:rsidRDefault="00F1039A" w:rsidP="00911D8C">
            <w:pPr>
              <w:pStyle w:val="TAL"/>
              <w:rPr>
                <w:sz w:val="16"/>
                <w:szCs w:val="16"/>
                <w:lang w:eastAsia="en-US"/>
              </w:rPr>
            </w:pPr>
            <w:r w:rsidRPr="0036258B">
              <w:rPr>
                <w:sz w:val="16"/>
                <w:szCs w:val="16"/>
                <w:lang w:eastAsia="en-US"/>
              </w:rPr>
              <w:t>GCF Priority 3: Applicability statements for new P3&amp;P4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EEBB7"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5755E"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6186D45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F62A3C"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BF046E"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19D87C" w14:textId="77777777" w:rsidR="00F1039A" w:rsidRPr="0036258B" w:rsidRDefault="00F1039A" w:rsidP="00911D8C">
            <w:pPr>
              <w:pStyle w:val="TAL"/>
              <w:rPr>
                <w:sz w:val="16"/>
                <w:szCs w:val="16"/>
                <w:lang w:eastAsia="en-US"/>
              </w:rPr>
            </w:pPr>
            <w:r w:rsidRPr="0036258B">
              <w:rPr>
                <w:sz w:val="16"/>
                <w:szCs w:val="16"/>
                <w:lang w:eastAsia="en-US"/>
              </w:rPr>
              <w:t>R5-103879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92F5CB" w14:textId="77777777" w:rsidR="00F1039A" w:rsidRPr="0036258B" w:rsidRDefault="00F1039A" w:rsidP="00911D8C">
            <w:pPr>
              <w:pStyle w:val="TAL"/>
              <w:rPr>
                <w:sz w:val="16"/>
                <w:szCs w:val="16"/>
                <w:lang w:eastAsia="en-US"/>
              </w:rPr>
            </w:pPr>
            <w:r w:rsidRPr="0036258B">
              <w:rPr>
                <w:sz w:val="16"/>
                <w:szCs w:val="16"/>
                <w:lang w:eastAsia="en-US"/>
              </w:rPr>
              <w:t>0091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EC6A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C07C29" w14:textId="77777777" w:rsidR="00F1039A" w:rsidRPr="0036258B" w:rsidRDefault="00F1039A" w:rsidP="00911D8C">
            <w:pPr>
              <w:pStyle w:val="TAL"/>
              <w:rPr>
                <w:sz w:val="16"/>
                <w:szCs w:val="16"/>
                <w:lang w:eastAsia="en-US"/>
              </w:rPr>
            </w:pPr>
            <w:r w:rsidRPr="0036258B">
              <w:rPr>
                <w:sz w:val="16"/>
                <w:szCs w:val="16"/>
                <w:lang w:eastAsia="en-US"/>
              </w:rPr>
              <w:t>Applicability for GCF Priority test cases 9.2.1.1.4, 9.3.1.18, 13.1.8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8221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F1779F"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5165AF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8E108A"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D314F" w14:textId="77777777" w:rsidR="00F1039A" w:rsidRPr="0036258B" w:rsidRDefault="00F1039A" w:rsidP="00911D8C">
            <w:pPr>
              <w:pStyle w:val="TAL"/>
              <w:rPr>
                <w:sz w:val="16"/>
                <w:szCs w:val="16"/>
                <w:lang w:eastAsia="en-US"/>
              </w:rPr>
            </w:pPr>
            <w:r w:rsidRPr="0036258B">
              <w:rPr>
                <w:sz w:val="16"/>
                <w:szCs w:val="16"/>
                <w:lang w:eastAsia="en-US"/>
              </w:rPr>
              <w:t>RAN#48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F97FDD" w14:textId="77777777" w:rsidR="00F1039A" w:rsidRPr="0036258B" w:rsidRDefault="00F1039A" w:rsidP="00911D8C">
            <w:pPr>
              <w:pStyle w:val="TAL"/>
              <w:rPr>
                <w:sz w:val="16"/>
                <w:szCs w:val="16"/>
                <w:lang w:eastAsia="en-US"/>
              </w:rPr>
            </w:pPr>
            <w:r w:rsidRPr="0036258B">
              <w:rPr>
                <w:sz w:val="16"/>
                <w:szCs w:val="16"/>
                <w:lang w:eastAsia="en-US"/>
              </w:rPr>
              <w:t>R5-103880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AB04CB" w14:textId="77777777" w:rsidR="00F1039A" w:rsidRPr="0036258B" w:rsidRDefault="00F1039A" w:rsidP="00911D8C">
            <w:pPr>
              <w:pStyle w:val="TAL"/>
              <w:rPr>
                <w:sz w:val="16"/>
                <w:szCs w:val="16"/>
                <w:lang w:eastAsia="en-US"/>
              </w:rPr>
            </w:pPr>
            <w:r w:rsidRPr="0036258B">
              <w:rPr>
                <w:sz w:val="16"/>
                <w:szCs w:val="16"/>
                <w:lang w:eastAsia="en-US"/>
              </w:rPr>
              <w:t>0092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E3D2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1C3596" w14:textId="77777777" w:rsidR="00F1039A" w:rsidRPr="0036258B" w:rsidRDefault="00F1039A" w:rsidP="00911D8C">
            <w:pPr>
              <w:pStyle w:val="TAL"/>
              <w:rPr>
                <w:sz w:val="16"/>
                <w:szCs w:val="16"/>
                <w:lang w:eastAsia="en-US"/>
              </w:rPr>
            </w:pPr>
            <w:r w:rsidRPr="0036258B">
              <w:rPr>
                <w:sz w:val="16"/>
                <w:szCs w:val="16"/>
                <w:lang w:eastAsia="en-US"/>
              </w:rPr>
              <w:t>GCF priority 3 - Adding new 6.2.1 test cases to the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4066CD" w14:textId="77777777" w:rsidR="00F1039A" w:rsidRPr="0036258B" w:rsidRDefault="00F1039A" w:rsidP="00911D8C">
            <w:pPr>
              <w:pStyle w:val="TAL"/>
              <w:rPr>
                <w:sz w:val="16"/>
                <w:szCs w:val="16"/>
                <w:lang w:eastAsia="en-US"/>
              </w:rPr>
            </w:pPr>
            <w:r w:rsidRPr="0036258B">
              <w:rPr>
                <w:sz w:val="16"/>
                <w:szCs w:val="16"/>
                <w:lang w:eastAsia="en-US"/>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49FDC" w14:textId="77777777" w:rsidR="00F1039A" w:rsidRPr="0036258B" w:rsidRDefault="00F1039A" w:rsidP="00911D8C">
            <w:pPr>
              <w:pStyle w:val="TAL"/>
              <w:rPr>
                <w:sz w:val="16"/>
                <w:szCs w:val="16"/>
                <w:lang w:eastAsia="en-US"/>
              </w:rPr>
            </w:pPr>
            <w:r w:rsidRPr="0036258B">
              <w:rPr>
                <w:sz w:val="16"/>
                <w:szCs w:val="16"/>
                <w:lang w:eastAsia="en-US"/>
              </w:rPr>
              <w:t>9.1.0</w:t>
            </w:r>
          </w:p>
        </w:tc>
      </w:tr>
      <w:tr w:rsidR="00F1039A" w:rsidRPr="0036258B" w14:paraId="2382F5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0B0058"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8FBF2" w14:textId="77777777" w:rsidR="00F1039A" w:rsidRPr="0036258B" w:rsidRDefault="00F1039A" w:rsidP="00911D8C">
            <w:pPr>
              <w:pStyle w:val="TAL"/>
              <w:rPr>
                <w:sz w:val="16"/>
                <w:szCs w:val="16"/>
                <w:lang w:eastAsia="en-US"/>
              </w:rPr>
            </w:pPr>
            <w:r w:rsidRPr="0036258B">
              <w:rPr>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8653CC"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498DA0"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B2F2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DBF680" w14:textId="77777777" w:rsidR="00F1039A" w:rsidRPr="0036258B" w:rsidRDefault="00F1039A" w:rsidP="00911D8C">
            <w:pPr>
              <w:pStyle w:val="TAL"/>
              <w:rPr>
                <w:sz w:val="16"/>
                <w:szCs w:val="16"/>
                <w:lang w:eastAsia="en-US"/>
              </w:rPr>
            </w:pPr>
            <w:r w:rsidRPr="0036258B">
              <w:rPr>
                <w:sz w:val="16"/>
                <w:szCs w:val="16"/>
                <w:lang w:eastAsia="en-US"/>
              </w:rPr>
              <w:t>Adds note to the entry for CR0094 above.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8C93D2" w14:textId="77777777" w:rsidR="00F1039A" w:rsidRPr="0036258B" w:rsidRDefault="00F1039A" w:rsidP="00911D8C">
            <w:pPr>
              <w:pStyle w:val="TAL"/>
              <w:rPr>
                <w:sz w:val="16"/>
                <w:szCs w:val="16"/>
                <w:lang w:eastAsia="en-US"/>
              </w:rPr>
            </w:pPr>
            <w:r w:rsidRPr="0036258B">
              <w:rPr>
                <w:sz w:val="16"/>
                <w:szCs w:val="16"/>
                <w:lang w:eastAsia="en-US"/>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FBAEE" w14:textId="77777777" w:rsidR="00F1039A" w:rsidRPr="0036258B" w:rsidRDefault="00F1039A" w:rsidP="00911D8C">
            <w:pPr>
              <w:pStyle w:val="TAL"/>
              <w:rPr>
                <w:sz w:val="16"/>
                <w:szCs w:val="16"/>
                <w:lang w:eastAsia="en-US"/>
              </w:rPr>
            </w:pPr>
            <w:r w:rsidRPr="0036258B">
              <w:rPr>
                <w:sz w:val="16"/>
                <w:szCs w:val="16"/>
                <w:lang w:eastAsia="en-US"/>
              </w:rPr>
              <w:t>9.1.1</w:t>
            </w:r>
          </w:p>
        </w:tc>
      </w:tr>
      <w:tr w:rsidR="00F1039A" w:rsidRPr="0036258B" w14:paraId="783BC46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133228" w14:textId="77777777" w:rsidR="00F1039A" w:rsidRPr="0036258B" w:rsidRDefault="00F1039A" w:rsidP="00911D8C">
            <w:pPr>
              <w:pStyle w:val="TAL"/>
              <w:rPr>
                <w:sz w:val="16"/>
                <w:szCs w:val="16"/>
                <w:lang w:eastAsia="en-US"/>
              </w:rPr>
            </w:pPr>
            <w:r w:rsidRPr="0036258B">
              <w:rPr>
                <w:sz w:val="16"/>
                <w:szCs w:val="16"/>
                <w:lang w:eastAsia="en-US"/>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78261C" w14:textId="77777777" w:rsidR="00F1039A" w:rsidRPr="0036258B" w:rsidRDefault="00F1039A" w:rsidP="00911D8C">
            <w:pPr>
              <w:pStyle w:val="TAL"/>
              <w:rPr>
                <w:sz w:val="16"/>
                <w:szCs w:val="16"/>
                <w:lang w:eastAsia="en-US"/>
              </w:rPr>
            </w:pPr>
            <w:r w:rsidRPr="0036258B">
              <w:rPr>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5AEA7F"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E2DA50"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DDF0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53C244" w14:textId="77777777" w:rsidR="00F1039A" w:rsidRPr="0036258B" w:rsidRDefault="00F1039A" w:rsidP="00911D8C">
            <w:pPr>
              <w:pStyle w:val="TAL"/>
              <w:rPr>
                <w:sz w:val="16"/>
                <w:szCs w:val="16"/>
                <w:lang w:eastAsia="en-US"/>
              </w:rPr>
            </w:pPr>
            <w:r w:rsidRPr="0036258B">
              <w:rPr>
                <w:sz w:val="16"/>
                <w:szCs w:val="16"/>
                <w:lang w:eastAsia="en-US"/>
              </w:rPr>
              <w:t>Adds note to the entry for CR0085 above.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09554" w14:textId="77777777" w:rsidR="00F1039A" w:rsidRPr="0036258B" w:rsidRDefault="00F1039A" w:rsidP="00911D8C">
            <w:pPr>
              <w:pStyle w:val="TAL"/>
              <w:rPr>
                <w:sz w:val="16"/>
                <w:szCs w:val="16"/>
                <w:lang w:eastAsia="en-US"/>
              </w:rPr>
            </w:pPr>
            <w:r w:rsidRPr="0036258B">
              <w:rPr>
                <w:sz w:val="16"/>
                <w:szCs w:val="16"/>
                <w:lang w:eastAsia="en-US"/>
              </w:rPr>
              <w:t>9.1.1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D7D46" w14:textId="77777777" w:rsidR="00F1039A" w:rsidRPr="0036258B" w:rsidRDefault="00F1039A" w:rsidP="00911D8C">
            <w:pPr>
              <w:pStyle w:val="TAL"/>
              <w:rPr>
                <w:sz w:val="16"/>
                <w:szCs w:val="16"/>
                <w:lang w:eastAsia="en-US"/>
              </w:rPr>
            </w:pPr>
            <w:r w:rsidRPr="0036258B">
              <w:rPr>
                <w:sz w:val="16"/>
                <w:szCs w:val="16"/>
                <w:lang w:eastAsia="en-US"/>
              </w:rPr>
              <w:t>9.1.2</w:t>
            </w:r>
          </w:p>
        </w:tc>
      </w:tr>
      <w:tr w:rsidR="00F1039A" w:rsidRPr="0036258B" w14:paraId="3073C9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EA01A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D341C"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D4FFF8" w14:textId="77777777" w:rsidR="00F1039A" w:rsidRPr="0036258B" w:rsidRDefault="00F1039A" w:rsidP="00911D8C">
            <w:pPr>
              <w:pStyle w:val="TAL"/>
              <w:rPr>
                <w:sz w:val="16"/>
                <w:szCs w:val="16"/>
                <w:lang w:eastAsia="en-US"/>
              </w:rPr>
            </w:pPr>
            <w:r w:rsidRPr="0036258B">
              <w:rPr>
                <w:sz w:val="16"/>
                <w:szCs w:val="16"/>
                <w:lang w:eastAsia="en-US"/>
              </w:rPr>
              <w:t>GP-101176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6CB937" w14:textId="77777777" w:rsidR="00F1039A" w:rsidRPr="0036258B" w:rsidRDefault="00F1039A" w:rsidP="00911D8C">
            <w:pPr>
              <w:pStyle w:val="TAL"/>
              <w:rPr>
                <w:sz w:val="16"/>
                <w:szCs w:val="16"/>
                <w:lang w:eastAsia="en-US"/>
              </w:rPr>
            </w:pPr>
            <w:r w:rsidRPr="0036258B">
              <w:rPr>
                <w:sz w:val="16"/>
                <w:szCs w:val="16"/>
                <w:lang w:eastAsia="en-US"/>
              </w:rPr>
              <w:t>0095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0A50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CFFED9" w14:textId="77777777" w:rsidR="00F1039A" w:rsidRPr="0036258B" w:rsidRDefault="00F1039A" w:rsidP="00911D8C">
            <w:pPr>
              <w:pStyle w:val="TAL"/>
              <w:rPr>
                <w:sz w:val="16"/>
                <w:szCs w:val="16"/>
                <w:lang w:eastAsia="en-US"/>
              </w:rPr>
            </w:pPr>
            <w:r w:rsidRPr="0036258B">
              <w:rPr>
                <w:sz w:val="16"/>
                <w:szCs w:val="16"/>
                <w:lang w:eastAsia="en-US"/>
              </w:rPr>
              <w:t>CR 36.523-2-0095 6.2.3.19 : Redirection to E-UTRA upon the release of the CS connection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70A7BE"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006DA"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84918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03AB45"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CE713F"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DB6F68" w14:textId="77777777" w:rsidR="00F1039A" w:rsidRPr="0036258B" w:rsidRDefault="00F1039A" w:rsidP="00911D8C">
            <w:pPr>
              <w:pStyle w:val="TAL"/>
              <w:rPr>
                <w:sz w:val="16"/>
                <w:szCs w:val="16"/>
                <w:lang w:eastAsia="en-US"/>
              </w:rPr>
            </w:pPr>
            <w:r w:rsidRPr="0036258B">
              <w:rPr>
                <w:sz w:val="16"/>
                <w:szCs w:val="16"/>
                <w:lang w:eastAsia="en-US"/>
              </w:rPr>
              <w:t>GP-101178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4DA360" w14:textId="77777777" w:rsidR="00F1039A" w:rsidRPr="0036258B" w:rsidRDefault="00F1039A" w:rsidP="00911D8C">
            <w:pPr>
              <w:pStyle w:val="TAL"/>
              <w:rPr>
                <w:sz w:val="16"/>
                <w:szCs w:val="16"/>
                <w:lang w:eastAsia="en-US"/>
              </w:rPr>
            </w:pPr>
            <w:r w:rsidRPr="0036258B">
              <w:rPr>
                <w:sz w:val="16"/>
                <w:szCs w:val="16"/>
                <w:lang w:eastAsia="en-US"/>
              </w:rPr>
              <w:t>0096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175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80594F" w14:textId="77777777" w:rsidR="00F1039A" w:rsidRPr="0036258B" w:rsidRDefault="00F1039A" w:rsidP="00911D8C">
            <w:pPr>
              <w:pStyle w:val="TAL"/>
              <w:rPr>
                <w:sz w:val="16"/>
                <w:szCs w:val="16"/>
                <w:lang w:eastAsia="en-US"/>
              </w:rPr>
            </w:pPr>
            <w:r w:rsidRPr="0036258B">
              <w:rPr>
                <w:sz w:val="16"/>
                <w:szCs w:val="16"/>
                <w:lang w:eastAsia="en-US"/>
              </w:rPr>
              <w:t>CR 36.523-2-0096 6.2.3.20: Redirection to E-UTRA upon the release of the CS connection and no suitable cell available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F147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05712"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08D4083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3C7FA6"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9C4CB"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FF7025" w14:textId="77777777" w:rsidR="00F1039A" w:rsidRPr="0036258B" w:rsidRDefault="00F1039A" w:rsidP="00911D8C">
            <w:pPr>
              <w:pStyle w:val="TAL"/>
              <w:rPr>
                <w:sz w:val="16"/>
                <w:szCs w:val="16"/>
                <w:lang w:eastAsia="en-US"/>
              </w:rPr>
            </w:pPr>
            <w:r w:rsidRPr="0036258B">
              <w:rPr>
                <w:sz w:val="16"/>
                <w:szCs w:val="16"/>
                <w:lang w:eastAsia="en-US"/>
              </w:rPr>
              <w:t>GP-101564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7E1176" w14:textId="77777777" w:rsidR="00F1039A" w:rsidRPr="0036258B" w:rsidRDefault="00F1039A" w:rsidP="00911D8C">
            <w:pPr>
              <w:pStyle w:val="TAL"/>
              <w:rPr>
                <w:sz w:val="16"/>
                <w:szCs w:val="16"/>
                <w:lang w:eastAsia="en-US"/>
              </w:rPr>
            </w:pPr>
            <w:r w:rsidRPr="0036258B">
              <w:rPr>
                <w:sz w:val="16"/>
                <w:szCs w:val="16"/>
                <w:lang w:eastAsia="en-US"/>
              </w:rPr>
              <w:t>0097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70A3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3A51FB" w14:textId="77777777" w:rsidR="00F1039A" w:rsidRPr="0036258B" w:rsidRDefault="00F1039A" w:rsidP="00911D8C">
            <w:pPr>
              <w:pStyle w:val="TAL"/>
              <w:rPr>
                <w:sz w:val="16"/>
                <w:szCs w:val="16"/>
                <w:lang w:eastAsia="en-US"/>
              </w:rPr>
            </w:pPr>
            <w:r w:rsidRPr="0036258B">
              <w:rPr>
                <w:sz w:val="16"/>
                <w:szCs w:val="16"/>
                <w:lang w:eastAsia="en-US"/>
              </w:rPr>
              <w:t>CR 36.523-2-0097 Addition of new GELTE test cases- 6.2.3.27 and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67EBD2"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CE7E6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D8879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4BF4C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B5FFA" w14:textId="77777777" w:rsidR="00F1039A" w:rsidRPr="0036258B" w:rsidRDefault="00F1039A" w:rsidP="00911D8C">
            <w:pPr>
              <w:pStyle w:val="TAL"/>
              <w:rPr>
                <w:sz w:val="16"/>
                <w:szCs w:val="16"/>
                <w:lang w:eastAsia="en-US"/>
              </w:rPr>
            </w:pPr>
            <w:r w:rsidRPr="0036258B">
              <w:rPr>
                <w:sz w:val="16"/>
                <w:szCs w:val="16"/>
                <w:lang w:eastAsia="en-US"/>
              </w:rPr>
              <w:t>GERAN#47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9DA4D5" w14:textId="77777777" w:rsidR="00F1039A" w:rsidRPr="0036258B" w:rsidRDefault="00F1039A" w:rsidP="00911D8C">
            <w:pPr>
              <w:pStyle w:val="TAL"/>
              <w:rPr>
                <w:sz w:val="16"/>
                <w:szCs w:val="16"/>
                <w:lang w:eastAsia="en-US"/>
              </w:rPr>
            </w:pPr>
            <w:r w:rsidRPr="0036258B">
              <w:rPr>
                <w:sz w:val="16"/>
                <w:szCs w:val="16"/>
                <w:lang w:eastAsia="en-US"/>
              </w:rPr>
              <w:t>GP-101565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C93CE5" w14:textId="77777777" w:rsidR="00F1039A" w:rsidRPr="0036258B" w:rsidRDefault="00F1039A" w:rsidP="00911D8C">
            <w:pPr>
              <w:pStyle w:val="TAL"/>
              <w:rPr>
                <w:sz w:val="16"/>
                <w:szCs w:val="16"/>
                <w:lang w:eastAsia="en-US"/>
              </w:rPr>
            </w:pPr>
            <w:r w:rsidRPr="0036258B">
              <w:rPr>
                <w:sz w:val="16"/>
                <w:szCs w:val="16"/>
                <w:lang w:eastAsia="en-US"/>
              </w:rPr>
              <w:t>0098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3212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0C0F8C" w14:textId="77777777" w:rsidR="00F1039A" w:rsidRPr="0036258B" w:rsidRDefault="00F1039A" w:rsidP="00911D8C">
            <w:pPr>
              <w:pStyle w:val="TAL"/>
              <w:rPr>
                <w:sz w:val="16"/>
                <w:szCs w:val="16"/>
                <w:lang w:eastAsia="en-US"/>
              </w:rPr>
            </w:pPr>
            <w:r w:rsidRPr="0036258B">
              <w:rPr>
                <w:sz w:val="16"/>
                <w:szCs w:val="16"/>
                <w:lang w:eastAsia="en-US"/>
              </w:rPr>
              <w:t>CR 36.523-2-0098 Adding TC 6.2.3.14 and 6.2.3.15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D295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E84414"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D09997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B197F9"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02477"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23D08F" w14:textId="77777777" w:rsidR="00F1039A" w:rsidRPr="0036258B" w:rsidRDefault="00F1039A" w:rsidP="00911D8C">
            <w:pPr>
              <w:pStyle w:val="TAL"/>
              <w:rPr>
                <w:sz w:val="16"/>
                <w:szCs w:val="16"/>
                <w:lang w:eastAsia="en-US"/>
              </w:rPr>
            </w:pPr>
            <w:r w:rsidRPr="0036258B">
              <w:rPr>
                <w:sz w:val="16"/>
                <w:szCs w:val="16"/>
                <w:lang w:eastAsia="en-US"/>
              </w:rPr>
              <w:t>R5-104068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04C403" w14:textId="77777777" w:rsidR="00F1039A" w:rsidRPr="0036258B" w:rsidRDefault="00F1039A" w:rsidP="00911D8C">
            <w:pPr>
              <w:pStyle w:val="TAL"/>
              <w:rPr>
                <w:sz w:val="16"/>
                <w:szCs w:val="16"/>
                <w:lang w:eastAsia="en-US"/>
              </w:rPr>
            </w:pPr>
            <w:r w:rsidRPr="0036258B">
              <w:rPr>
                <w:sz w:val="16"/>
                <w:szCs w:val="16"/>
                <w:lang w:eastAsia="en-US"/>
              </w:rPr>
              <w:t>0099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E054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0AE958"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69AE1"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906F46"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7D805F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207B6"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E86B0"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820945" w14:textId="77777777" w:rsidR="00F1039A" w:rsidRPr="0036258B" w:rsidRDefault="00F1039A" w:rsidP="00911D8C">
            <w:pPr>
              <w:pStyle w:val="TAL"/>
              <w:rPr>
                <w:sz w:val="16"/>
                <w:szCs w:val="16"/>
                <w:lang w:eastAsia="en-US"/>
              </w:rPr>
            </w:pPr>
            <w:r w:rsidRPr="0036258B">
              <w:rPr>
                <w:sz w:val="16"/>
                <w:szCs w:val="16"/>
                <w:lang w:eastAsia="en-US"/>
              </w:rPr>
              <w:t>R5-104116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AA754D" w14:textId="77777777" w:rsidR="00F1039A" w:rsidRPr="0036258B" w:rsidRDefault="00F1039A" w:rsidP="00911D8C">
            <w:pPr>
              <w:pStyle w:val="TAL"/>
              <w:rPr>
                <w:sz w:val="16"/>
                <w:szCs w:val="16"/>
                <w:lang w:eastAsia="en-US"/>
              </w:rPr>
            </w:pPr>
            <w:r w:rsidRPr="0036258B">
              <w:rPr>
                <w:sz w:val="16"/>
                <w:szCs w:val="16"/>
                <w:lang w:eastAsia="en-US"/>
              </w:rPr>
              <w:t>0100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6317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9C190E" w14:textId="77777777" w:rsidR="00F1039A" w:rsidRPr="0036258B" w:rsidRDefault="00F1039A" w:rsidP="00911D8C">
            <w:pPr>
              <w:pStyle w:val="TAL"/>
              <w:rPr>
                <w:sz w:val="16"/>
                <w:szCs w:val="16"/>
                <w:lang w:eastAsia="en-US"/>
              </w:rPr>
            </w:pPr>
            <w:r w:rsidRPr="0036258B">
              <w:rPr>
                <w:sz w:val="16"/>
                <w:szCs w:val="16"/>
                <w:lang w:eastAsia="en-US"/>
              </w:rPr>
              <w:t>Addition of applicability for new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A0740"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7501E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49BE6A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8B968"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D8FDD"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A4FD42" w14:textId="77777777" w:rsidR="00F1039A" w:rsidRPr="0036258B" w:rsidRDefault="00F1039A" w:rsidP="00911D8C">
            <w:pPr>
              <w:pStyle w:val="TAL"/>
              <w:rPr>
                <w:sz w:val="16"/>
                <w:szCs w:val="16"/>
                <w:lang w:eastAsia="en-US"/>
              </w:rPr>
            </w:pPr>
            <w:r w:rsidRPr="0036258B">
              <w:rPr>
                <w:sz w:val="16"/>
                <w:szCs w:val="16"/>
                <w:lang w:eastAsia="en-US"/>
              </w:rPr>
              <w:t>R5-104117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949D13" w14:textId="77777777" w:rsidR="00F1039A" w:rsidRPr="0036258B" w:rsidRDefault="00F1039A" w:rsidP="00911D8C">
            <w:pPr>
              <w:pStyle w:val="TAL"/>
              <w:rPr>
                <w:sz w:val="16"/>
                <w:szCs w:val="16"/>
                <w:lang w:eastAsia="en-US"/>
              </w:rPr>
            </w:pPr>
            <w:r w:rsidRPr="0036258B">
              <w:rPr>
                <w:sz w:val="16"/>
                <w:szCs w:val="16"/>
                <w:lang w:eastAsia="en-US"/>
              </w:rPr>
              <w:t>0101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5AC26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E10E30" w14:textId="77777777" w:rsidR="00F1039A" w:rsidRPr="0036258B" w:rsidRDefault="00F1039A" w:rsidP="00911D8C">
            <w:pPr>
              <w:pStyle w:val="TAL"/>
              <w:rPr>
                <w:sz w:val="16"/>
                <w:szCs w:val="16"/>
                <w:lang w:eastAsia="en-US"/>
              </w:rPr>
            </w:pPr>
            <w:r w:rsidRPr="0036258B">
              <w:rPr>
                <w:sz w:val="16"/>
                <w:szCs w:val="16"/>
                <w:lang w:eastAsia="en-US"/>
              </w:rPr>
              <w:t>Update of applicability for EMM test case 9.2.1.1.4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A0B5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1385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5A5A5F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EC8E93"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68B8C"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C4544D" w14:textId="77777777" w:rsidR="00F1039A" w:rsidRPr="0036258B" w:rsidRDefault="00F1039A" w:rsidP="00911D8C">
            <w:pPr>
              <w:pStyle w:val="TAL"/>
              <w:rPr>
                <w:sz w:val="16"/>
                <w:szCs w:val="16"/>
                <w:lang w:eastAsia="en-US"/>
              </w:rPr>
            </w:pPr>
            <w:r w:rsidRPr="0036258B">
              <w:rPr>
                <w:sz w:val="16"/>
                <w:szCs w:val="16"/>
                <w:lang w:eastAsia="en-US"/>
              </w:rPr>
              <w:t>R5-104290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E2CAAB" w14:textId="77777777" w:rsidR="00F1039A" w:rsidRPr="0036258B" w:rsidRDefault="00F1039A" w:rsidP="00911D8C">
            <w:pPr>
              <w:pStyle w:val="TAL"/>
              <w:rPr>
                <w:sz w:val="16"/>
                <w:szCs w:val="16"/>
                <w:lang w:eastAsia="en-US"/>
              </w:rPr>
            </w:pPr>
            <w:r w:rsidRPr="0036258B">
              <w:rPr>
                <w:sz w:val="16"/>
                <w:szCs w:val="16"/>
                <w:lang w:eastAsia="en-US"/>
              </w:rPr>
              <w:t>0102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85BA8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5237B7"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statement for E-UTRAN test case 14.3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063C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70FCF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55D6F2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DCAF7A"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449E6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7CDEE1" w14:textId="77777777" w:rsidR="00F1039A" w:rsidRPr="0036258B" w:rsidRDefault="00F1039A" w:rsidP="00911D8C">
            <w:pPr>
              <w:pStyle w:val="TAL"/>
              <w:rPr>
                <w:sz w:val="16"/>
                <w:szCs w:val="16"/>
                <w:lang w:eastAsia="en-US"/>
              </w:rPr>
            </w:pPr>
            <w:r w:rsidRPr="0036258B">
              <w:rPr>
                <w:sz w:val="16"/>
                <w:szCs w:val="16"/>
                <w:lang w:eastAsia="en-US"/>
              </w:rPr>
              <w:t>R5-104315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7F504F" w14:textId="77777777" w:rsidR="00F1039A" w:rsidRPr="0036258B" w:rsidRDefault="00F1039A" w:rsidP="00911D8C">
            <w:pPr>
              <w:pStyle w:val="TAL"/>
              <w:rPr>
                <w:sz w:val="16"/>
                <w:szCs w:val="16"/>
                <w:lang w:eastAsia="en-US"/>
              </w:rPr>
            </w:pPr>
            <w:r w:rsidRPr="0036258B">
              <w:rPr>
                <w:sz w:val="16"/>
                <w:szCs w:val="16"/>
                <w:lang w:eastAsia="en-US"/>
              </w:rPr>
              <w:t>0103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388F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FF400" w14:textId="77777777" w:rsidR="00F1039A" w:rsidRPr="0036258B" w:rsidRDefault="00F1039A" w:rsidP="00911D8C">
            <w:pPr>
              <w:pStyle w:val="TAL"/>
              <w:rPr>
                <w:sz w:val="16"/>
                <w:szCs w:val="16"/>
                <w:lang w:eastAsia="en-US"/>
              </w:rPr>
            </w:pPr>
            <w:r w:rsidRPr="0036258B">
              <w:rPr>
                <w:sz w:val="16"/>
                <w:szCs w:val="16"/>
                <w:lang w:eastAsia="en-US"/>
              </w:rPr>
              <w:t>Add pics for IMS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0546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2DA4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22ABD5E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DE0F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C4D9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A000A" w14:textId="77777777" w:rsidR="00F1039A" w:rsidRPr="0036258B" w:rsidRDefault="00F1039A" w:rsidP="00911D8C">
            <w:pPr>
              <w:pStyle w:val="TAL"/>
              <w:rPr>
                <w:sz w:val="16"/>
                <w:szCs w:val="16"/>
                <w:lang w:eastAsia="en-US"/>
              </w:rPr>
            </w:pPr>
            <w:r w:rsidRPr="0036258B">
              <w:rPr>
                <w:sz w:val="16"/>
                <w:szCs w:val="16"/>
                <w:lang w:eastAsia="en-US"/>
              </w:rPr>
              <w:t>R5-104337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D0331C" w14:textId="77777777" w:rsidR="00F1039A" w:rsidRPr="0036258B" w:rsidRDefault="00F1039A" w:rsidP="00911D8C">
            <w:pPr>
              <w:pStyle w:val="TAL"/>
              <w:rPr>
                <w:sz w:val="16"/>
                <w:szCs w:val="16"/>
                <w:lang w:eastAsia="en-US"/>
              </w:rPr>
            </w:pPr>
            <w:r w:rsidRPr="0036258B">
              <w:rPr>
                <w:sz w:val="16"/>
                <w:szCs w:val="16"/>
                <w:lang w:eastAsia="en-US"/>
              </w:rPr>
              <w:t>0104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458A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EC59DB" w14:textId="77777777" w:rsidR="00F1039A" w:rsidRPr="0036258B" w:rsidRDefault="00F1039A" w:rsidP="00911D8C">
            <w:pPr>
              <w:pStyle w:val="TAL"/>
              <w:rPr>
                <w:sz w:val="16"/>
                <w:szCs w:val="16"/>
                <w:lang w:eastAsia="en-US"/>
              </w:rPr>
            </w:pPr>
            <w:r w:rsidRPr="0036258B">
              <w:rPr>
                <w:sz w:val="16"/>
                <w:szCs w:val="16"/>
                <w:lang w:eastAsia="en-US"/>
              </w:rPr>
              <w:t>Applicability of new EMM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01B2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5E4C8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CA3BA5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3AC5FB"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A02B4"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D68909" w14:textId="77777777" w:rsidR="00F1039A" w:rsidRPr="0036258B" w:rsidRDefault="00F1039A" w:rsidP="00911D8C">
            <w:pPr>
              <w:pStyle w:val="TAL"/>
              <w:rPr>
                <w:sz w:val="16"/>
                <w:szCs w:val="16"/>
                <w:lang w:eastAsia="en-US"/>
              </w:rPr>
            </w:pPr>
            <w:r w:rsidRPr="0036258B">
              <w:rPr>
                <w:sz w:val="16"/>
                <w:szCs w:val="16"/>
                <w:lang w:eastAsia="en-US"/>
              </w:rPr>
              <w:t>R5-104338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53E95A" w14:textId="77777777" w:rsidR="00F1039A" w:rsidRPr="0036258B" w:rsidRDefault="00F1039A" w:rsidP="00911D8C">
            <w:pPr>
              <w:pStyle w:val="TAL"/>
              <w:rPr>
                <w:sz w:val="16"/>
                <w:szCs w:val="16"/>
                <w:lang w:eastAsia="en-US"/>
              </w:rPr>
            </w:pPr>
            <w:r w:rsidRPr="0036258B">
              <w:rPr>
                <w:sz w:val="16"/>
                <w:szCs w:val="16"/>
                <w:lang w:eastAsia="en-US"/>
              </w:rPr>
              <w:t>0105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2BD5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A38A67" w14:textId="77777777" w:rsidR="00F1039A" w:rsidRPr="0036258B" w:rsidRDefault="00F1039A" w:rsidP="00911D8C">
            <w:pPr>
              <w:pStyle w:val="TAL"/>
              <w:rPr>
                <w:sz w:val="16"/>
                <w:szCs w:val="16"/>
                <w:lang w:eastAsia="en-US"/>
              </w:rPr>
            </w:pPr>
            <w:r w:rsidRPr="0036258B">
              <w:rPr>
                <w:sz w:val="16"/>
                <w:szCs w:val="16"/>
                <w:lang w:eastAsia="en-US"/>
              </w:rPr>
              <w:t>Applicability of new IDLE mode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13C34"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6F65DD"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89308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31248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419D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7097DC" w14:textId="77777777" w:rsidR="00F1039A" w:rsidRPr="0036258B" w:rsidRDefault="00F1039A" w:rsidP="00911D8C">
            <w:pPr>
              <w:pStyle w:val="TAL"/>
              <w:rPr>
                <w:sz w:val="16"/>
                <w:szCs w:val="16"/>
                <w:lang w:eastAsia="en-US"/>
              </w:rPr>
            </w:pPr>
            <w:r w:rsidRPr="0036258B">
              <w:rPr>
                <w:sz w:val="16"/>
                <w:szCs w:val="16"/>
                <w:lang w:eastAsia="en-US"/>
              </w:rPr>
              <w:t>R5-104339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7EC0B1" w14:textId="77777777" w:rsidR="00F1039A" w:rsidRPr="0036258B" w:rsidRDefault="00F1039A" w:rsidP="00911D8C">
            <w:pPr>
              <w:pStyle w:val="TAL"/>
              <w:rPr>
                <w:sz w:val="16"/>
                <w:szCs w:val="16"/>
                <w:lang w:eastAsia="en-US"/>
              </w:rPr>
            </w:pPr>
            <w:r w:rsidRPr="0036258B">
              <w:rPr>
                <w:sz w:val="16"/>
                <w:szCs w:val="16"/>
                <w:lang w:eastAsia="en-US"/>
              </w:rPr>
              <w:t>0106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B324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7D2FE6" w14:textId="77777777" w:rsidR="00F1039A" w:rsidRPr="0036258B" w:rsidRDefault="00F1039A" w:rsidP="00911D8C">
            <w:pPr>
              <w:pStyle w:val="TAL"/>
              <w:rPr>
                <w:sz w:val="16"/>
                <w:szCs w:val="16"/>
                <w:lang w:eastAsia="en-US"/>
              </w:rPr>
            </w:pPr>
            <w:r w:rsidRPr="0036258B">
              <w:rPr>
                <w:sz w:val="16"/>
                <w:szCs w:val="16"/>
                <w:lang w:eastAsia="en-US"/>
              </w:rPr>
              <w:t>Applicability of new RRC part 1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3496C"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476EB"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4200742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BB5094"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0F0B52"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31FC32" w14:textId="77777777" w:rsidR="00F1039A" w:rsidRPr="0036258B" w:rsidRDefault="00F1039A" w:rsidP="00911D8C">
            <w:pPr>
              <w:pStyle w:val="TAL"/>
              <w:rPr>
                <w:sz w:val="16"/>
                <w:szCs w:val="16"/>
                <w:lang w:eastAsia="en-US"/>
              </w:rPr>
            </w:pPr>
            <w:r w:rsidRPr="0036258B">
              <w:rPr>
                <w:sz w:val="16"/>
                <w:szCs w:val="16"/>
                <w:lang w:eastAsia="en-US"/>
              </w:rPr>
              <w:t>R5-104391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A4AE82" w14:textId="77777777" w:rsidR="00F1039A" w:rsidRPr="0036258B" w:rsidRDefault="00F1039A" w:rsidP="00911D8C">
            <w:pPr>
              <w:pStyle w:val="TAL"/>
              <w:rPr>
                <w:sz w:val="16"/>
                <w:szCs w:val="16"/>
                <w:lang w:eastAsia="en-US"/>
              </w:rPr>
            </w:pPr>
            <w:r w:rsidRPr="0036258B">
              <w:rPr>
                <w:sz w:val="16"/>
                <w:szCs w:val="16"/>
                <w:lang w:eastAsia="en-US"/>
              </w:rPr>
              <w:t>0107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C768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FBF8BB" w14:textId="77777777" w:rsidR="00F1039A" w:rsidRPr="0036258B" w:rsidRDefault="00F1039A" w:rsidP="00911D8C">
            <w:pPr>
              <w:pStyle w:val="TAL"/>
              <w:rPr>
                <w:sz w:val="16"/>
                <w:szCs w:val="16"/>
                <w:lang w:eastAsia="en-US"/>
              </w:rPr>
            </w:pPr>
            <w:r w:rsidRPr="0036258B">
              <w:rPr>
                <w:sz w:val="16"/>
                <w:szCs w:val="16"/>
                <w:lang w:eastAsia="en-US"/>
              </w:rPr>
              <w:t>Removal of applicability for DSMIPv6 test case 15.3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1D24E"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DF944"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FCEBB4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74DCD4"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870A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5B27F" w14:textId="77777777" w:rsidR="00F1039A" w:rsidRPr="0036258B" w:rsidRDefault="00F1039A" w:rsidP="00911D8C">
            <w:pPr>
              <w:pStyle w:val="TAL"/>
              <w:rPr>
                <w:sz w:val="16"/>
                <w:szCs w:val="16"/>
                <w:lang w:eastAsia="en-US"/>
              </w:rPr>
            </w:pPr>
            <w:r w:rsidRPr="0036258B">
              <w:rPr>
                <w:sz w:val="16"/>
                <w:szCs w:val="16"/>
                <w:lang w:eastAsia="en-US"/>
              </w:rPr>
              <w:t>R5-104540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6D7C18" w14:textId="77777777" w:rsidR="00F1039A" w:rsidRPr="0036258B" w:rsidRDefault="00F1039A" w:rsidP="00911D8C">
            <w:pPr>
              <w:pStyle w:val="TAL"/>
              <w:rPr>
                <w:sz w:val="16"/>
                <w:szCs w:val="16"/>
                <w:lang w:eastAsia="en-US"/>
              </w:rPr>
            </w:pPr>
            <w:r w:rsidRPr="0036258B">
              <w:rPr>
                <w:sz w:val="16"/>
                <w:szCs w:val="16"/>
                <w:lang w:eastAsia="en-US"/>
              </w:rPr>
              <w:t>0108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3E62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655557" w14:textId="77777777" w:rsidR="00F1039A" w:rsidRPr="0036258B" w:rsidRDefault="00F1039A" w:rsidP="00911D8C">
            <w:pPr>
              <w:pStyle w:val="TAL"/>
              <w:rPr>
                <w:sz w:val="16"/>
                <w:szCs w:val="16"/>
                <w:lang w:eastAsia="en-US"/>
              </w:rPr>
            </w:pPr>
            <w:r w:rsidRPr="0036258B">
              <w:rPr>
                <w:sz w:val="16"/>
                <w:szCs w:val="16"/>
                <w:lang w:eastAsia="en-US"/>
              </w:rPr>
              <w:t>Clarification of UE behaviour when a UTRAN or GERAN capable UE is configured to initiate EPS attach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7DC7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22D19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02D4DB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F3B2EA"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39B4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094F63" w14:textId="77777777" w:rsidR="00F1039A" w:rsidRPr="0036258B" w:rsidRDefault="00F1039A" w:rsidP="00911D8C">
            <w:pPr>
              <w:pStyle w:val="TAL"/>
              <w:rPr>
                <w:sz w:val="16"/>
                <w:szCs w:val="16"/>
                <w:lang w:eastAsia="en-US"/>
              </w:rPr>
            </w:pPr>
            <w:r w:rsidRPr="0036258B">
              <w:rPr>
                <w:sz w:val="16"/>
                <w:szCs w:val="16"/>
                <w:lang w:eastAsia="en-US"/>
              </w:rPr>
              <w:t>R5-104636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3732DA" w14:textId="77777777" w:rsidR="00F1039A" w:rsidRPr="0036258B" w:rsidRDefault="00F1039A" w:rsidP="00911D8C">
            <w:pPr>
              <w:pStyle w:val="TAL"/>
              <w:rPr>
                <w:sz w:val="16"/>
                <w:szCs w:val="16"/>
                <w:lang w:eastAsia="en-US"/>
              </w:rPr>
            </w:pPr>
            <w:r w:rsidRPr="0036258B">
              <w:rPr>
                <w:sz w:val="16"/>
                <w:szCs w:val="16"/>
                <w:lang w:eastAsia="en-US"/>
              </w:rPr>
              <w:t>0109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A69D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C7C98" w14:textId="77777777" w:rsidR="00F1039A" w:rsidRPr="0036258B" w:rsidRDefault="00F1039A" w:rsidP="00911D8C">
            <w:pPr>
              <w:pStyle w:val="TAL"/>
              <w:rPr>
                <w:sz w:val="16"/>
                <w:szCs w:val="16"/>
                <w:lang w:eastAsia="en-US"/>
              </w:rPr>
            </w:pPr>
            <w:r w:rsidRPr="0036258B">
              <w:rPr>
                <w:sz w:val="16"/>
                <w:szCs w:val="16"/>
                <w:lang w:eastAsia="en-US"/>
              </w:rPr>
              <w:t>Addition of applicability for new multi-layer test case 13.1.2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7497ED"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F54E9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3E9AF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4FBB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962E3"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039347" w14:textId="77777777" w:rsidR="00F1039A" w:rsidRPr="0036258B" w:rsidRDefault="00F1039A" w:rsidP="00911D8C">
            <w:pPr>
              <w:pStyle w:val="TAL"/>
              <w:rPr>
                <w:sz w:val="16"/>
                <w:szCs w:val="16"/>
                <w:lang w:eastAsia="en-US"/>
              </w:rPr>
            </w:pPr>
            <w:r w:rsidRPr="0036258B">
              <w:rPr>
                <w:sz w:val="16"/>
                <w:szCs w:val="16"/>
                <w:lang w:eastAsia="en-US"/>
              </w:rPr>
              <w:t>R5-104638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35EB73" w14:textId="77777777" w:rsidR="00F1039A" w:rsidRPr="0036258B" w:rsidRDefault="00F1039A" w:rsidP="00911D8C">
            <w:pPr>
              <w:pStyle w:val="TAL"/>
              <w:rPr>
                <w:sz w:val="16"/>
                <w:szCs w:val="16"/>
                <w:lang w:eastAsia="en-US"/>
              </w:rPr>
            </w:pPr>
            <w:r w:rsidRPr="0036258B">
              <w:rPr>
                <w:sz w:val="16"/>
                <w:szCs w:val="16"/>
                <w:lang w:eastAsia="en-US"/>
              </w:rPr>
              <w:t>0110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9680C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D64E32" w14:textId="77777777" w:rsidR="00F1039A" w:rsidRPr="0036258B" w:rsidRDefault="00F1039A" w:rsidP="00911D8C">
            <w:pPr>
              <w:pStyle w:val="TAL"/>
              <w:rPr>
                <w:sz w:val="16"/>
                <w:szCs w:val="16"/>
                <w:lang w:eastAsia="en-US"/>
              </w:rPr>
            </w:pPr>
            <w:r w:rsidRPr="0036258B">
              <w:rPr>
                <w:sz w:val="16"/>
                <w:szCs w:val="16"/>
                <w:lang w:eastAsia="en-US"/>
              </w:rPr>
              <w:t>Applicability for new test case 8.2.4.12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82A516"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041D6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A1B6FB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5217E"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2A79B"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44AE10" w14:textId="77777777" w:rsidR="00F1039A" w:rsidRPr="0036258B" w:rsidRDefault="00F1039A" w:rsidP="00911D8C">
            <w:pPr>
              <w:pStyle w:val="TAL"/>
              <w:rPr>
                <w:sz w:val="16"/>
                <w:szCs w:val="16"/>
                <w:lang w:eastAsia="en-US"/>
              </w:rPr>
            </w:pPr>
            <w:r w:rsidRPr="0036258B">
              <w:rPr>
                <w:sz w:val="16"/>
                <w:szCs w:val="16"/>
                <w:lang w:eastAsia="en-US"/>
              </w:rPr>
              <w:t>R5-104641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D683F6" w14:textId="77777777" w:rsidR="00F1039A" w:rsidRPr="0036258B" w:rsidRDefault="00F1039A" w:rsidP="00911D8C">
            <w:pPr>
              <w:pStyle w:val="TAL"/>
              <w:rPr>
                <w:sz w:val="16"/>
                <w:szCs w:val="16"/>
                <w:lang w:eastAsia="en-US"/>
              </w:rPr>
            </w:pPr>
            <w:r w:rsidRPr="0036258B">
              <w:rPr>
                <w:sz w:val="16"/>
                <w:szCs w:val="16"/>
                <w:lang w:eastAsia="en-US"/>
              </w:rPr>
              <w:t>0111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9160A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35391D" w14:textId="77777777" w:rsidR="00F1039A" w:rsidRPr="0036258B" w:rsidRDefault="00F1039A" w:rsidP="00911D8C">
            <w:pPr>
              <w:pStyle w:val="TAL"/>
              <w:rPr>
                <w:sz w:val="16"/>
                <w:szCs w:val="16"/>
                <w:lang w:eastAsia="en-US"/>
              </w:rPr>
            </w:pPr>
            <w:r w:rsidRPr="0036258B">
              <w:rPr>
                <w:sz w:val="16"/>
                <w:szCs w:val="16"/>
                <w:lang w:eastAsia="en-US"/>
              </w:rPr>
              <w:t>Applicability for new emergency call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CD69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13C8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9A8732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9A932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B414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D487BB" w14:textId="77777777" w:rsidR="00F1039A" w:rsidRPr="0036258B" w:rsidRDefault="00F1039A" w:rsidP="00911D8C">
            <w:pPr>
              <w:pStyle w:val="TAL"/>
              <w:rPr>
                <w:sz w:val="16"/>
                <w:szCs w:val="16"/>
                <w:lang w:eastAsia="en-US"/>
              </w:rPr>
            </w:pPr>
            <w:r w:rsidRPr="0036258B">
              <w:rPr>
                <w:sz w:val="16"/>
                <w:szCs w:val="16"/>
                <w:lang w:eastAsia="en-US"/>
              </w:rPr>
              <w:t>R5-104642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67CE39" w14:textId="77777777" w:rsidR="00F1039A" w:rsidRPr="0036258B" w:rsidRDefault="00F1039A" w:rsidP="00911D8C">
            <w:pPr>
              <w:pStyle w:val="TAL"/>
              <w:rPr>
                <w:sz w:val="16"/>
                <w:szCs w:val="16"/>
                <w:lang w:eastAsia="en-US"/>
              </w:rPr>
            </w:pPr>
            <w:r w:rsidRPr="0036258B">
              <w:rPr>
                <w:sz w:val="16"/>
                <w:szCs w:val="16"/>
                <w:lang w:eastAsia="en-US"/>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5F50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AE7811" w14:textId="77777777" w:rsidR="00F1039A" w:rsidRPr="0036258B" w:rsidRDefault="00F1039A" w:rsidP="00911D8C">
            <w:pPr>
              <w:pStyle w:val="TAL"/>
              <w:rPr>
                <w:sz w:val="16"/>
                <w:szCs w:val="16"/>
                <w:lang w:eastAsia="en-US"/>
              </w:rPr>
            </w:pPr>
            <w:r w:rsidRPr="0036258B">
              <w:rPr>
                <w:sz w:val="16"/>
                <w:szCs w:val="16"/>
                <w:lang w:eastAsia="en-US"/>
              </w:rPr>
              <w:t>Add capability for IMS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10416"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686A7"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008E0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56B21B"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B70D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53A22" w14:textId="77777777" w:rsidR="00F1039A" w:rsidRPr="0036258B" w:rsidRDefault="00F1039A" w:rsidP="00911D8C">
            <w:pPr>
              <w:pStyle w:val="TAL"/>
              <w:rPr>
                <w:sz w:val="16"/>
                <w:szCs w:val="16"/>
                <w:lang w:eastAsia="en-US"/>
              </w:rPr>
            </w:pPr>
            <w:r w:rsidRPr="0036258B">
              <w:rPr>
                <w:sz w:val="16"/>
                <w:szCs w:val="16"/>
                <w:lang w:eastAsia="en-US"/>
              </w:rPr>
              <w:t>R5-105029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33E325" w14:textId="77777777" w:rsidR="00F1039A" w:rsidRPr="0036258B" w:rsidRDefault="00F1039A" w:rsidP="00911D8C">
            <w:pPr>
              <w:pStyle w:val="TAL"/>
              <w:rPr>
                <w:sz w:val="16"/>
                <w:szCs w:val="16"/>
                <w:lang w:eastAsia="en-US"/>
              </w:rPr>
            </w:pPr>
            <w:r w:rsidRPr="0036258B">
              <w:rPr>
                <w:sz w:val="16"/>
                <w:szCs w:val="16"/>
                <w:lang w:eastAsia="en-US"/>
              </w:rPr>
              <w:t>0113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9DF6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069AA5" w14:textId="77777777" w:rsidR="00F1039A" w:rsidRPr="0036258B" w:rsidRDefault="00F1039A" w:rsidP="00911D8C">
            <w:pPr>
              <w:pStyle w:val="TAL"/>
              <w:rPr>
                <w:sz w:val="16"/>
                <w:szCs w:val="16"/>
                <w:lang w:eastAsia="en-US"/>
              </w:rPr>
            </w:pPr>
            <w:r w:rsidRPr="0036258B">
              <w:rPr>
                <w:sz w:val="16"/>
                <w:szCs w:val="16"/>
                <w:lang w:eastAsia="en-US"/>
              </w:rPr>
              <w:t>Clarification to release column in tables A.4.3.1-1 and A.4.3.1-2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74F02"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ED9D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B648E5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A61449"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5043F"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60A28E" w14:textId="77777777" w:rsidR="00F1039A" w:rsidRPr="0036258B" w:rsidRDefault="00F1039A" w:rsidP="00911D8C">
            <w:pPr>
              <w:pStyle w:val="TAL"/>
              <w:rPr>
                <w:sz w:val="16"/>
                <w:szCs w:val="16"/>
                <w:lang w:eastAsia="en-US"/>
              </w:rPr>
            </w:pPr>
            <w:r w:rsidRPr="0036258B">
              <w:rPr>
                <w:sz w:val="16"/>
                <w:szCs w:val="16"/>
                <w:lang w:eastAsia="en-US"/>
              </w:rPr>
              <w:t>R5-105036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48E7DF" w14:textId="77777777" w:rsidR="00F1039A" w:rsidRPr="0036258B" w:rsidRDefault="00F1039A" w:rsidP="00911D8C">
            <w:pPr>
              <w:pStyle w:val="TAL"/>
              <w:rPr>
                <w:sz w:val="16"/>
                <w:szCs w:val="16"/>
                <w:lang w:eastAsia="en-US"/>
              </w:rPr>
            </w:pPr>
            <w:r w:rsidRPr="0036258B">
              <w:rPr>
                <w:sz w:val="16"/>
                <w:szCs w:val="16"/>
                <w:lang w:eastAsia="en-US"/>
              </w:rPr>
              <w:t>0114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418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4A78FE"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condition C59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087C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6DA60"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05A4FC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B53DA8"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B035D"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8CDC81" w14:textId="77777777" w:rsidR="00F1039A" w:rsidRPr="0036258B" w:rsidRDefault="00F1039A" w:rsidP="00911D8C">
            <w:pPr>
              <w:pStyle w:val="TAL"/>
              <w:rPr>
                <w:sz w:val="16"/>
                <w:szCs w:val="16"/>
                <w:lang w:eastAsia="en-US"/>
              </w:rPr>
            </w:pPr>
            <w:r w:rsidRPr="0036258B">
              <w:rPr>
                <w:sz w:val="16"/>
                <w:szCs w:val="16"/>
                <w:lang w:eastAsia="en-US"/>
              </w:rPr>
              <w:t>R5-105037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F412E8" w14:textId="77777777" w:rsidR="00F1039A" w:rsidRPr="0036258B" w:rsidRDefault="00F1039A" w:rsidP="00911D8C">
            <w:pPr>
              <w:pStyle w:val="TAL"/>
              <w:rPr>
                <w:sz w:val="16"/>
                <w:szCs w:val="16"/>
                <w:lang w:eastAsia="en-US"/>
              </w:rPr>
            </w:pPr>
            <w:r w:rsidRPr="0036258B">
              <w:rPr>
                <w:sz w:val="16"/>
                <w:szCs w:val="16"/>
                <w:lang w:eastAsia="en-US"/>
              </w:rPr>
              <w:t>0115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864A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E563B9"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condition for test case 9.3.1.16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2F8BC5"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1DD0F"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637F9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B38280"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22FFC"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1794F6" w14:textId="77777777" w:rsidR="00F1039A" w:rsidRPr="0036258B" w:rsidRDefault="00F1039A" w:rsidP="00911D8C">
            <w:pPr>
              <w:pStyle w:val="TAL"/>
              <w:rPr>
                <w:sz w:val="16"/>
                <w:szCs w:val="16"/>
                <w:lang w:eastAsia="en-US"/>
              </w:rPr>
            </w:pPr>
            <w:r w:rsidRPr="0036258B">
              <w:rPr>
                <w:sz w:val="16"/>
                <w:szCs w:val="16"/>
                <w:lang w:eastAsia="en-US"/>
              </w:rPr>
              <w:t>R5-105038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BA86F9" w14:textId="77777777" w:rsidR="00F1039A" w:rsidRPr="0036258B" w:rsidRDefault="00F1039A" w:rsidP="00911D8C">
            <w:pPr>
              <w:pStyle w:val="TAL"/>
              <w:rPr>
                <w:sz w:val="16"/>
                <w:szCs w:val="16"/>
                <w:lang w:eastAsia="en-US"/>
              </w:rPr>
            </w:pPr>
            <w:r w:rsidRPr="0036258B">
              <w:rPr>
                <w:sz w:val="16"/>
                <w:szCs w:val="16"/>
                <w:lang w:eastAsia="en-US"/>
              </w:rPr>
              <w:t>0116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D8BD9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EF5B52" w14:textId="77777777" w:rsidR="00F1039A" w:rsidRPr="0036258B" w:rsidRDefault="00F1039A" w:rsidP="00911D8C">
            <w:pPr>
              <w:pStyle w:val="TAL"/>
              <w:rPr>
                <w:sz w:val="16"/>
                <w:szCs w:val="16"/>
                <w:lang w:eastAsia="en-US"/>
              </w:rPr>
            </w:pPr>
            <w:r w:rsidRPr="0036258B">
              <w:rPr>
                <w:sz w:val="16"/>
                <w:szCs w:val="16"/>
                <w:lang w:eastAsia="en-US"/>
              </w:rPr>
              <w:t>Correction to test case applicability for test cases 12.3.3 &amp; 12.3.4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F3B78"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94CE6"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878DA6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66F8AD"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EB0A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ACE703" w14:textId="77777777" w:rsidR="00F1039A" w:rsidRPr="0036258B" w:rsidRDefault="00F1039A" w:rsidP="00911D8C">
            <w:pPr>
              <w:pStyle w:val="TAL"/>
              <w:rPr>
                <w:sz w:val="16"/>
                <w:szCs w:val="16"/>
                <w:lang w:eastAsia="en-US"/>
              </w:rPr>
            </w:pPr>
            <w:r w:rsidRPr="0036258B">
              <w:rPr>
                <w:sz w:val="16"/>
                <w:szCs w:val="16"/>
                <w:lang w:eastAsia="en-US"/>
              </w:rPr>
              <w:t>R5-105042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275C33" w14:textId="77777777" w:rsidR="00F1039A" w:rsidRPr="0036258B" w:rsidRDefault="00F1039A" w:rsidP="00911D8C">
            <w:pPr>
              <w:pStyle w:val="TAL"/>
              <w:rPr>
                <w:sz w:val="16"/>
                <w:szCs w:val="16"/>
                <w:lang w:eastAsia="en-US"/>
              </w:rPr>
            </w:pPr>
            <w:r w:rsidRPr="0036258B">
              <w:rPr>
                <w:sz w:val="16"/>
                <w:szCs w:val="16"/>
                <w:lang w:eastAsia="en-US"/>
              </w:rPr>
              <w:t>0117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08B89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9F3FB1" w14:textId="77777777" w:rsidR="00F1039A" w:rsidRPr="0036258B" w:rsidRDefault="00F1039A" w:rsidP="00911D8C">
            <w:pPr>
              <w:pStyle w:val="TAL"/>
              <w:rPr>
                <w:sz w:val="16"/>
                <w:szCs w:val="16"/>
                <w:lang w:eastAsia="en-US"/>
              </w:rPr>
            </w:pPr>
            <w:r w:rsidRPr="0036258B">
              <w:rPr>
                <w:sz w:val="16"/>
                <w:szCs w:val="16"/>
                <w:lang w:eastAsia="en-US"/>
              </w:rPr>
              <w:t>Addition of some EMM TCs applicability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B4F47"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D38C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4DD242D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606C2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1E504"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5BA3EB" w14:textId="77777777" w:rsidR="00F1039A" w:rsidRPr="0036258B" w:rsidRDefault="00F1039A" w:rsidP="00911D8C">
            <w:pPr>
              <w:pStyle w:val="TAL"/>
              <w:rPr>
                <w:sz w:val="16"/>
                <w:szCs w:val="16"/>
                <w:lang w:eastAsia="en-US"/>
              </w:rPr>
            </w:pPr>
            <w:r w:rsidRPr="0036258B">
              <w:rPr>
                <w:sz w:val="16"/>
                <w:szCs w:val="16"/>
                <w:lang w:eastAsia="en-US"/>
              </w:rPr>
              <w:t>R5-105043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AC4390" w14:textId="77777777" w:rsidR="00F1039A" w:rsidRPr="0036258B" w:rsidRDefault="00F1039A" w:rsidP="00911D8C">
            <w:pPr>
              <w:pStyle w:val="TAL"/>
              <w:rPr>
                <w:sz w:val="16"/>
                <w:szCs w:val="16"/>
                <w:lang w:eastAsia="en-US"/>
              </w:rPr>
            </w:pPr>
            <w:r w:rsidRPr="0036258B">
              <w:rPr>
                <w:sz w:val="16"/>
                <w:szCs w:val="16"/>
                <w:lang w:eastAsia="en-US"/>
              </w:rPr>
              <w:t>0118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A8D94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A5780D" w14:textId="77777777" w:rsidR="00F1039A" w:rsidRPr="0036258B" w:rsidRDefault="00F1039A" w:rsidP="00911D8C">
            <w:pPr>
              <w:pStyle w:val="TAL"/>
              <w:rPr>
                <w:sz w:val="16"/>
                <w:szCs w:val="16"/>
                <w:lang w:eastAsia="en-US"/>
              </w:rPr>
            </w:pPr>
            <w:r w:rsidRPr="0036258B">
              <w:rPr>
                <w:sz w:val="16"/>
                <w:szCs w:val="16"/>
                <w:lang w:eastAsia="en-US"/>
              </w:rPr>
              <w:t>Corrections to applicability conditions C58 and C65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B6815"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4D3E8"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1A740C5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5C4BD1"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54C7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E46720" w14:textId="77777777" w:rsidR="00F1039A" w:rsidRPr="0036258B" w:rsidRDefault="00F1039A" w:rsidP="00911D8C">
            <w:pPr>
              <w:pStyle w:val="TAL"/>
              <w:rPr>
                <w:sz w:val="16"/>
                <w:szCs w:val="16"/>
                <w:lang w:eastAsia="en-US"/>
              </w:rPr>
            </w:pPr>
            <w:r w:rsidRPr="0036258B">
              <w:rPr>
                <w:sz w:val="16"/>
                <w:szCs w:val="16"/>
                <w:lang w:eastAsia="en-US"/>
              </w:rPr>
              <w:t>R5-105044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54F917" w14:textId="77777777" w:rsidR="00F1039A" w:rsidRPr="0036258B" w:rsidRDefault="00F1039A" w:rsidP="00911D8C">
            <w:pPr>
              <w:pStyle w:val="TAL"/>
              <w:rPr>
                <w:sz w:val="16"/>
                <w:szCs w:val="16"/>
                <w:lang w:eastAsia="en-US"/>
              </w:rPr>
            </w:pPr>
            <w:r w:rsidRPr="0036258B">
              <w:rPr>
                <w:sz w:val="16"/>
                <w:szCs w:val="16"/>
                <w:lang w:eastAsia="en-US"/>
              </w:rPr>
              <w:t>0119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E49F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BE476C" w14:textId="77777777" w:rsidR="00F1039A" w:rsidRPr="0036258B" w:rsidRDefault="00F1039A" w:rsidP="00911D8C">
            <w:pPr>
              <w:pStyle w:val="TAL"/>
              <w:rPr>
                <w:sz w:val="16"/>
                <w:szCs w:val="16"/>
                <w:lang w:eastAsia="en-US"/>
              </w:rPr>
            </w:pPr>
            <w:r w:rsidRPr="0036258B">
              <w:rPr>
                <w:sz w:val="16"/>
                <w:szCs w:val="16"/>
                <w:lang w:eastAsia="en-US"/>
              </w:rPr>
              <w:t>GCF Priority X: Adding applicability of new ESM test case 10.9.1 for UE routing of uplinks packets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6C6A9"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025B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C4967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0B23AC"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48029"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957657" w14:textId="77777777" w:rsidR="00F1039A" w:rsidRPr="0036258B" w:rsidRDefault="00F1039A" w:rsidP="00911D8C">
            <w:pPr>
              <w:pStyle w:val="TAL"/>
              <w:rPr>
                <w:sz w:val="16"/>
                <w:szCs w:val="16"/>
                <w:lang w:eastAsia="en-US"/>
              </w:rPr>
            </w:pPr>
            <w:r w:rsidRPr="0036258B">
              <w:rPr>
                <w:sz w:val="16"/>
                <w:szCs w:val="16"/>
                <w:lang w:eastAsia="en-US"/>
              </w:rPr>
              <w:t>R5-105045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E9D273" w14:textId="77777777" w:rsidR="00F1039A" w:rsidRPr="0036258B" w:rsidRDefault="00F1039A" w:rsidP="00911D8C">
            <w:pPr>
              <w:pStyle w:val="TAL"/>
              <w:rPr>
                <w:sz w:val="16"/>
                <w:szCs w:val="16"/>
                <w:lang w:eastAsia="en-US"/>
              </w:rPr>
            </w:pPr>
            <w:r w:rsidRPr="0036258B">
              <w:rPr>
                <w:sz w:val="16"/>
                <w:szCs w:val="16"/>
                <w:lang w:eastAsia="en-US"/>
              </w:rPr>
              <w:t>0120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3B86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AC7EA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of new TC 6.3.3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310BA"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57D6C"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6EB485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4C6CF"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1BD248"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5F0140" w14:textId="77777777" w:rsidR="00F1039A" w:rsidRPr="0036258B" w:rsidRDefault="00F1039A" w:rsidP="00911D8C">
            <w:pPr>
              <w:pStyle w:val="TAL"/>
              <w:rPr>
                <w:sz w:val="16"/>
                <w:szCs w:val="16"/>
                <w:lang w:eastAsia="en-US"/>
              </w:rPr>
            </w:pPr>
            <w:r w:rsidRPr="0036258B">
              <w:rPr>
                <w:sz w:val="16"/>
                <w:szCs w:val="16"/>
                <w:lang w:eastAsia="en-US"/>
              </w:rPr>
              <w:t>R5-105048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BFE012" w14:textId="77777777" w:rsidR="00F1039A" w:rsidRPr="0036258B" w:rsidRDefault="00F1039A" w:rsidP="00911D8C">
            <w:pPr>
              <w:pStyle w:val="TAL"/>
              <w:rPr>
                <w:sz w:val="16"/>
                <w:szCs w:val="16"/>
                <w:lang w:eastAsia="en-US"/>
              </w:rPr>
            </w:pPr>
            <w:r w:rsidRPr="0036258B">
              <w:rPr>
                <w:sz w:val="16"/>
                <w:szCs w:val="16"/>
                <w:lang w:eastAsia="en-US"/>
              </w:rPr>
              <w:t>0121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03FB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C37DA4" w14:textId="77777777" w:rsidR="00F1039A" w:rsidRPr="0036258B" w:rsidRDefault="00F1039A" w:rsidP="00911D8C">
            <w:pPr>
              <w:pStyle w:val="TAL"/>
              <w:rPr>
                <w:sz w:val="16"/>
                <w:szCs w:val="16"/>
                <w:lang w:eastAsia="en-US"/>
              </w:rPr>
            </w:pPr>
            <w:r w:rsidRPr="0036258B">
              <w:rPr>
                <w:sz w:val="16"/>
                <w:szCs w:val="16"/>
                <w:lang w:eastAsia="en-US"/>
              </w:rPr>
              <w:t>GCF Priority 2 - Addition of applicability statement for E-UTRAN test case 6.2.3.4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7B479"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937320"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3C3A03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6F17D7"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24EFA"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C8551" w14:textId="77777777" w:rsidR="00F1039A" w:rsidRPr="0036258B" w:rsidRDefault="00F1039A" w:rsidP="00911D8C">
            <w:pPr>
              <w:pStyle w:val="TAL"/>
              <w:rPr>
                <w:sz w:val="16"/>
                <w:szCs w:val="16"/>
                <w:lang w:eastAsia="en-US"/>
              </w:rPr>
            </w:pPr>
            <w:r w:rsidRPr="0036258B">
              <w:rPr>
                <w:sz w:val="16"/>
                <w:szCs w:val="16"/>
                <w:lang w:eastAsia="en-US"/>
              </w:rPr>
              <w:t>R5-105049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234C9E" w14:textId="77777777" w:rsidR="00F1039A" w:rsidRPr="0036258B" w:rsidRDefault="00F1039A" w:rsidP="00911D8C">
            <w:pPr>
              <w:pStyle w:val="TAL"/>
              <w:rPr>
                <w:sz w:val="16"/>
                <w:szCs w:val="16"/>
                <w:lang w:eastAsia="en-US"/>
              </w:rPr>
            </w:pPr>
            <w:r w:rsidRPr="0036258B">
              <w:rPr>
                <w:sz w:val="16"/>
                <w:szCs w:val="16"/>
                <w:lang w:eastAsia="en-US"/>
              </w:rPr>
              <w:t>0122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3F1B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041AAB" w14:textId="77777777" w:rsidR="00F1039A" w:rsidRPr="0036258B" w:rsidRDefault="00F1039A" w:rsidP="00911D8C">
            <w:pPr>
              <w:pStyle w:val="TAL"/>
              <w:rPr>
                <w:sz w:val="16"/>
                <w:szCs w:val="16"/>
                <w:lang w:eastAsia="en-US"/>
              </w:rPr>
            </w:pPr>
            <w:r w:rsidRPr="0036258B">
              <w:rPr>
                <w:sz w:val="16"/>
                <w:szCs w:val="16"/>
                <w:lang w:eastAsia="en-US"/>
              </w:rPr>
              <w:t>GCF Priority 2 - Correction of applicability statement for E-UTRAN test case 8.1.3.7, 8.4.2.2 &amp; 8.4.2.4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7FFE8B"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54EDF8"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76C96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4B9B2"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4900B"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56E08C" w14:textId="77777777" w:rsidR="00F1039A" w:rsidRPr="0036258B" w:rsidRDefault="00F1039A" w:rsidP="00911D8C">
            <w:pPr>
              <w:pStyle w:val="TAL"/>
              <w:rPr>
                <w:sz w:val="16"/>
                <w:szCs w:val="16"/>
                <w:lang w:eastAsia="en-US"/>
              </w:rPr>
            </w:pPr>
            <w:r w:rsidRPr="0036258B">
              <w:rPr>
                <w:sz w:val="16"/>
                <w:szCs w:val="16"/>
                <w:lang w:eastAsia="en-US"/>
              </w:rPr>
              <w:t>R5-104766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F11994" w14:textId="77777777" w:rsidR="00F1039A" w:rsidRPr="0036258B" w:rsidRDefault="00F1039A" w:rsidP="00911D8C">
            <w:pPr>
              <w:pStyle w:val="TAL"/>
              <w:rPr>
                <w:sz w:val="16"/>
                <w:szCs w:val="16"/>
                <w:lang w:eastAsia="en-US"/>
              </w:rPr>
            </w:pPr>
            <w:r w:rsidRPr="0036258B">
              <w:rPr>
                <w:sz w:val="16"/>
                <w:szCs w:val="16"/>
                <w:lang w:eastAsia="en-US"/>
              </w:rPr>
              <w:t>0124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6EF7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1A5800" w14:textId="77777777" w:rsidR="00F1039A" w:rsidRPr="0036258B" w:rsidRDefault="00F1039A" w:rsidP="00911D8C">
            <w:pPr>
              <w:pStyle w:val="TAL"/>
              <w:rPr>
                <w:sz w:val="16"/>
                <w:szCs w:val="16"/>
                <w:lang w:eastAsia="en-US"/>
              </w:rPr>
            </w:pPr>
            <w:r w:rsidRPr="0036258B">
              <w:rPr>
                <w:sz w:val="16"/>
                <w:szCs w:val="16"/>
                <w:lang w:eastAsia="en-US"/>
              </w:rPr>
              <w:t>GCF Priority 2 - Correction to EUTRA RRC Test Case 8.3.1.9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EB1B3"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3CE43"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2F75D4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D9E5D1" w14:textId="77777777" w:rsidR="00F1039A" w:rsidRPr="0036258B" w:rsidRDefault="00F1039A" w:rsidP="00911D8C">
            <w:pPr>
              <w:pStyle w:val="TAL"/>
              <w:rPr>
                <w:sz w:val="16"/>
                <w:szCs w:val="16"/>
                <w:lang w:eastAsia="en-US"/>
              </w:rPr>
            </w:pPr>
            <w:r w:rsidRPr="0036258B">
              <w:rPr>
                <w:sz w:val="16"/>
                <w:szCs w:val="16"/>
                <w:lang w:eastAsia="en-US"/>
              </w:rPr>
              <w:lastRenderedPageBreak/>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23701"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14DE0F" w14:textId="77777777" w:rsidR="00F1039A" w:rsidRPr="0036258B" w:rsidRDefault="00F1039A" w:rsidP="00911D8C">
            <w:pPr>
              <w:pStyle w:val="TAL"/>
              <w:rPr>
                <w:sz w:val="16"/>
                <w:szCs w:val="16"/>
                <w:lang w:eastAsia="en-US"/>
              </w:rPr>
            </w:pPr>
            <w:r w:rsidRPr="0036258B">
              <w:rPr>
                <w:sz w:val="16"/>
                <w:szCs w:val="16"/>
                <w:lang w:eastAsia="en-US"/>
              </w:rPr>
              <w:t>R5-104775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979DDF" w14:textId="77777777" w:rsidR="00F1039A" w:rsidRPr="0036258B" w:rsidRDefault="00F1039A" w:rsidP="00911D8C">
            <w:pPr>
              <w:pStyle w:val="TAL"/>
              <w:rPr>
                <w:sz w:val="16"/>
                <w:szCs w:val="16"/>
                <w:lang w:eastAsia="en-US"/>
              </w:rPr>
            </w:pPr>
            <w:r w:rsidRPr="0036258B">
              <w:rPr>
                <w:sz w:val="16"/>
                <w:szCs w:val="16"/>
                <w:lang w:eastAsia="en-US"/>
              </w:rPr>
              <w:t>0125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90453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BCE4BE" w14:textId="77777777" w:rsidR="00F1039A" w:rsidRPr="0036258B" w:rsidRDefault="00F1039A" w:rsidP="00911D8C">
            <w:pPr>
              <w:pStyle w:val="TAL"/>
              <w:rPr>
                <w:sz w:val="16"/>
                <w:szCs w:val="16"/>
                <w:lang w:eastAsia="en-US"/>
              </w:rPr>
            </w:pPr>
            <w:r w:rsidRPr="0036258B">
              <w:rPr>
                <w:sz w:val="16"/>
                <w:szCs w:val="16"/>
                <w:lang w:eastAsia="en-US"/>
              </w:rPr>
              <w:t>Addition of applicabilities for new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00D9D"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37098A"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D12BC5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5C1195"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1B70C6"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C22822" w14:textId="77777777" w:rsidR="00F1039A" w:rsidRPr="0036258B" w:rsidRDefault="00F1039A" w:rsidP="00911D8C">
            <w:pPr>
              <w:pStyle w:val="TAL"/>
              <w:rPr>
                <w:sz w:val="16"/>
                <w:szCs w:val="16"/>
                <w:lang w:eastAsia="en-US"/>
              </w:rPr>
            </w:pPr>
            <w:r w:rsidRPr="0036258B">
              <w:rPr>
                <w:sz w:val="16"/>
                <w:szCs w:val="16"/>
                <w:lang w:eastAsia="en-US"/>
              </w:rPr>
              <w:t>R5-105039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8A6FC7" w14:textId="77777777" w:rsidR="00F1039A" w:rsidRPr="0036258B" w:rsidRDefault="00F1039A" w:rsidP="00911D8C">
            <w:pPr>
              <w:pStyle w:val="TAL"/>
              <w:rPr>
                <w:sz w:val="16"/>
                <w:szCs w:val="16"/>
                <w:lang w:eastAsia="en-US"/>
              </w:rPr>
            </w:pPr>
            <w:r w:rsidRPr="0036258B">
              <w:rPr>
                <w:sz w:val="16"/>
                <w:szCs w:val="16"/>
                <w:lang w:eastAsia="en-US"/>
              </w:rPr>
              <w:t>0126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EEED7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82B8C"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Multi-layer test case 13.1.4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B5A5F"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6D769"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77A9C7F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17190" w14:textId="77777777" w:rsidR="00F1039A" w:rsidRPr="0036258B" w:rsidRDefault="00F1039A" w:rsidP="00911D8C">
            <w:pPr>
              <w:pStyle w:val="TAL"/>
              <w:rPr>
                <w:sz w:val="16"/>
                <w:szCs w:val="16"/>
                <w:lang w:eastAsia="en-US"/>
              </w:rPr>
            </w:pPr>
            <w:r w:rsidRPr="0036258B">
              <w:rPr>
                <w:sz w:val="16"/>
                <w:szCs w:val="16"/>
                <w:lang w:eastAsia="en-US"/>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E6E1E" w14:textId="77777777" w:rsidR="00F1039A" w:rsidRPr="0036258B" w:rsidRDefault="00F1039A" w:rsidP="00911D8C">
            <w:pPr>
              <w:pStyle w:val="TAL"/>
              <w:rPr>
                <w:sz w:val="16"/>
                <w:szCs w:val="16"/>
                <w:lang w:eastAsia="en-US"/>
              </w:rPr>
            </w:pPr>
            <w:r w:rsidRPr="0036258B">
              <w:rPr>
                <w:sz w:val="16"/>
                <w:szCs w:val="16"/>
                <w:lang w:eastAsia="en-US"/>
              </w:rPr>
              <w:t>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D32F57" w14:textId="77777777" w:rsidR="00F1039A" w:rsidRPr="0036258B" w:rsidRDefault="00F1039A" w:rsidP="00911D8C">
            <w:pPr>
              <w:pStyle w:val="TAL"/>
              <w:rPr>
                <w:sz w:val="16"/>
                <w:szCs w:val="16"/>
                <w:lang w:eastAsia="en-US"/>
              </w:rPr>
            </w:pPr>
            <w:r w:rsidRPr="0036258B">
              <w:rPr>
                <w:sz w:val="16"/>
                <w:szCs w:val="16"/>
                <w:lang w:eastAsia="en-US"/>
              </w:rPr>
              <w:t>R5-105040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CC1085" w14:textId="77777777" w:rsidR="00F1039A" w:rsidRPr="0036258B" w:rsidRDefault="00F1039A" w:rsidP="00911D8C">
            <w:pPr>
              <w:pStyle w:val="TAL"/>
              <w:rPr>
                <w:sz w:val="16"/>
                <w:szCs w:val="16"/>
                <w:lang w:eastAsia="en-US"/>
              </w:rPr>
            </w:pPr>
            <w:r w:rsidRPr="0036258B">
              <w:rPr>
                <w:sz w:val="16"/>
                <w:szCs w:val="16"/>
                <w:lang w:eastAsia="en-US"/>
              </w:rPr>
              <w:t>0127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A2981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B12855"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EMM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52264" w14:textId="77777777" w:rsidR="00F1039A" w:rsidRPr="0036258B" w:rsidRDefault="00F1039A" w:rsidP="00911D8C">
            <w:pPr>
              <w:pStyle w:val="TAL"/>
              <w:rPr>
                <w:sz w:val="16"/>
                <w:szCs w:val="16"/>
                <w:lang w:eastAsia="en-US"/>
              </w:rPr>
            </w:pPr>
            <w:r w:rsidRPr="0036258B">
              <w:rPr>
                <w:sz w:val="16"/>
                <w:szCs w:val="16"/>
                <w:lang w:eastAsia="en-US"/>
              </w:rPr>
              <w:t>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5242E" w14:textId="77777777" w:rsidR="00F1039A" w:rsidRPr="0036258B" w:rsidRDefault="00F1039A" w:rsidP="00911D8C">
            <w:pPr>
              <w:pStyle w:val="TAL"/>
              <w:rPr>
                <w:sz w:val="16"/>
                <w:szCs w:val="16"/>
                <w:lang w:eastAsia="en-US"/>
              </w:rPr>
            </w:pPr>
            <w:r w:rsidRPr="0036258B">
              <w:rPr>
                <w:sz w:val="16"/>
                <w:szCs w:val="16"/>
                <w:lang w:eastAsia="en-US"/>
              </w:rPr>
              <w:t>9.2.0</w:t>
            </w:r>
          </w:p>
        </w:tc>
      </w:tr>
      <w:tr w:rsidR="00F1039A" w:rsidRPr="0036258B" w14:paraId="56DCE9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69EF21"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07A412"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2E33A3" w14:textId="77777777" w:rsidR="00F1039A" w:rsidRPr="0036258B" w:rsidRDefault="00F1039A" w:rsidP="00911D8C">
            <w:pPr>
              <w:pStyle w:val="TAL"/>
              <w:rPr>
                <w:sz w:val="16"/>
                <w:szCs w:val="16"/>
                <w:lang w:eastAsia="en-US"/>
              </w:rPr>
            </w:pPr>
            <w:r w:rsidRPr="0036258B">
              <w:rPr>
                <w:sz w:val="16"/>
                <w:szCs w:val="16"/>
                <w:lang w:eastAsia="en-US"/>
              </w:rPr>
              <w:t>R5-106141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7FB9AD" w14:textId="77777777" w:rsidR="00F1039A" w:rsidRPr="0036258B" w:rsidRDefault="00F1039A" w:rsidP="00911D8C">
            <w:pPr>
              <w:pStyle w:val="TAL"/>
              <w:rPr>
                <w:sz w:val="16"/>
                <w:szCs w:val="16"/>
                <w:lang w:eastAsia="en-US"/>
              </w:rPr>
            </w:pPr>
            <w:r w:rsidRPr="0036258B">
              <w:rPr>
                <w:sz w:val="16"/>
                <w:szCs w:val="16"/>
                <w:lang w:eastAsia="en-US"/>
              </w:rPr>
              <w:t>0132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02E3E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EF299B" w14:textId="77777777" w:rsidR="00F1039A" w:rsidRPr="0036258B" w:rsidRDefault="00F1039A" w:rsidP="00911D8C">
            <w:pPr>
              <w:pStyle w:val="TAL"/>
              <w:rPr>
                <w:sz w:val="16"/>
                <w:szCs w:val="16"/>
                <w:lang w:eastAsia="en-US"/>
              </w:rPr>
            </w:pPr>
            <w:r w:rsidRPr="0036258B">
              <w:rPr>
                <w:sz w:val="16"/>
                <w:szCs w:val="16"/>
                <w:lang w:eastAsia="en-US"/>
              </w:rPr>
              <w:t>Applicability for RRC connection establishment of emergency call / Limited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BFAB8"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6E55C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042B1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35D99"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5AAB78"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10238" w14:textId="77777777" w:rsidR="00F1039A" w:rsidRPr="0036258B" w:rsidRDefault="00F1039A" w:rsidP="00911D8C">
            <w:pPr>
              <w:pStyle w:val="TAL"/>
              <w:rPr>
                <w:sz w:val="16"/>
                <w:szCs w:val="16"/>
                <w:lang w:eastAsia="en-US"/>
              </w:rPr>
            </w:pPr>
            <w:r w:rsidRPr="0036258B">
              <w:rPr>
                <w:sz w:val="16"/>
                <w:szCs w:val="16"/>
                <w:lang w:eastAsia="en-US"/>
              </w:rPr>
              <w:t>R5-106142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6F0034" w14:textId="77777777" w:rsidR="00F1039A" w:rsidRPr="0036258B" w:rsidRDefault="00F1039A" w:rsidP="00911D8C">
            <w:pPr>
              <w:pStyle w:val="TAL"/>
              <w:rPr>
                <w:sz w:val="16"/>
                <w:szCs w:val="16"/>
                <w:lang w:eastAsia="en-US"/>
              </w:rPr>
            </w:pPr>
            <w:r w:rsidRPr="0036258B">
              <w:rPr>
                <w:sz w:val="16"/>
                <w:szCs w:val="16"/>
                <w:lang w:eastAsia="en-US"/>
              </w:rPr>
              <w:t>0133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6786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AF5F15" w14:textId="77777777" w:rsidR="00F1039A" w:rsidRPr="0036258B" w:rsidRDefault="00F1039A" w:rsidP="00911D8C">
            <w:pPr>
              <w:pStyle w:val="TAL"/>
              <w:rPr>
                <w:sz w:val="16"/>
                <w:szCs w:val="16"/>
                <w:lang w:eastAsia="en-US"/>
              </w:rPr>
            </w:pPr>
            <w:r w:rsidRPr="0036258B">
              <w:rPr>
                <w:sz w:val="16"/>
                <w:szCs w:val="16"/>
                <w:lang w:eastAsia="en-US"/>
              </w:rPr>
              <w:t>Correct TC number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F5DB7"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B16B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D679B7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A8DC87"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20E41C"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DBE16F" w14:textId="77777777" w:rsidR="00F1039A" w:rsidRPr="0036258B" w:rsidRDefault="00F1039A" w:rsidP="00911D8C">
            <w:pPr>
              <w:pStyle w:val="TAL"/>
              <w:rPr>
                <w:sz w:val="16"/>
                <w:szCs w:val="16"/>
                <w:lang w:eastAsia="en-US"/>
              </w:rPr>
            </w:pPr>
            <w:r w:rsidRPr="0036258B">
              <w:rPr>
                <w:sz w:val="16"/>
                <w:szCs w:val="16"/>
                <w:lang w:eastAsia="en-US"/>
              </w:rPr>
              <w:t>R5-106184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64424F" w14:textId="77777777" w:rsidR="00F1039A" w:rsidRPr="0036258B" w:rsidRDefault="00F1039A" w:rsidP="00911D8C">
            <w:pPr>
              <w:pStyle w:val="TAL"/>
              <w:rPr>
                <w:sz w:val="16"/>
                <w:szCs w:val="16"/>
                <w:lang w:eastAsia="en-US"/>
              </w:rPr>
            </w:pPr>
            <w:r w:rsidRPr="0036258B">
              <w:rPr>
                <w:sz w:val="16"/>
                <w:szCs w:val="16"/>
                <w:lang w:eastAsia="en-US"/>
              </w:rPr>
              <w:t>0134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5082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9DE783" w14:textId="77777777" w:rsidR="00F1039A" w:rsidRPr="0036258B" w:rsidRDefault="00F1039A" w:rsidP="00911D8C">
            <w:pPr>
              <w:pStyle w:val="TAL"/>
              <w:rPr>
                <w:sz w:val="16"/>
                <w:szCs w:val="16"/>
                <w:lang w:eastAsia="en-US"/>
              </w:rPr>
            </w:pPr>
            <w:r w:rsidRPr="0036258B">
              <w:rPr>
                <w:sz w:val="16"/>
                <w:szCs w:val="16"/>
                <w:lang w:eastAsia="en-US"/>
              </w:rPr>
              <w:t>GCF Priority 3 - Correction of applicability statement for E-UTRAN test case 6.1.2.13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76229"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D830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35E5C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C45030"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53C79"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DAB2C" w14:textId="77777777" w:rsidR="00F1039A" w:rsidRPr="0036258B" w:rsidRDefault="00F1039A" w:rsidP="00911D8C">
            <w:pPr>
              <w:pStyle w:val="TAL"/>
              <w:rPr>
                <w:sz w:val="16"/>
                <w:szCs w:val="16"/>
                <w:lang w:eastAsia="en-US"/>
              </w:rPr>
            </w:pPr>
            <w:r w:rsidRPr="0036258B">
              <w:rPr>
                <w:sz w:val="16"/>
                <w:szCs w:val="16"/>
                <w:lang w:eastAsia="en-US"/>
              </w:rPr>
              <w:t>R5-106185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0CA02E" w14:textId="77777777" w:rsidR="00F1039A" w:rsidRPr="0036258B" w:rsidRDefault="00F1039A" w:rsidP="00911D8C">
            <w:pPr>
              <w:pStyle w:val="TAL"/>
              <w:rPr>
                <w:sz w:val="16"/>
                <w:szCs w:val="16"/>
                <w:lang w:eastAsia="en-US"/>
              </w:rPr>
            </w:pPr>
            <w:r w:rsidRPr="0036258B">
              <w:rPr>
                <w:sz w:val="16"/>
                <w:szCs w:val="16"/>
                <w:lang w:eastAsia="en-US"/>
              </w:rPr>
              <w:t>0135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6A0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6DD520"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6.2.3.31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96214B"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87F21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068770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0AC5CA"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293F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039D23" w14:textId="77777777" w:rsidR="00F1039A" w:rsidRPr="0036258B" w:rsidRDefault="00F1039A" w:rsidP="00911D8C">
            <w:pPr>
              <w:pStyle w:val="TAL"/>
              <w:rPr>
                <w:sz w:val="16"/>
                <w:szCs w:val="16"/>
                <w:lang w:eastAsia="en-US"/>
              </w:rPr>
            </w:pPr>
            <w:r w:rsidRPr="0036258B">
              <w:rPr>
                <w:sz w:val="16"/>
                <w:szCs w:val="16"/>
                <w:lang w:eastAsia="en-US"/>
              </w:rPr>
              <w:t>R5-106191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B00DD9" w14:textId="77777777" w:rsidR="00F1039A" w:rsidRPr="0036258B" w:rsidRDefault="00F1039A" w:rsidP="00911D8C">
            <w:pPr>
              <w:pStyle w:val="TAL"/>
              <w:rPr>
                <w:sz w:val="16"/>
                <w:szCs w:val="16"/>
                <w:lang w:eastAsia="en-US"/>
              </w:rPr>
            </w:pPr>
            <w:r w:rsidRPr="0036258B">
              <w:rPr>
                <w:sz w:val="16"/>
                <w:szCs w:val="16"/>
                <w:lang w:eastAsia="en-US"/>
              </w:rPr>
              <w:t>0136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018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7FF21E" w14:textId="77777777" w:rsidR="00F1039A" w:rsidRPr="0036258B" w:rsidRDefault="00F1039A" w:rsidP="00911D8C">
            <w:pPr>
              <w:pStyle w:val="TAL"/>
              <w:rPr>
                <w:sz w:val="16"/>
                <w:szCs w:val="16"/>
                <w:lang w:eastAsia="en-US"/>
              </w:rPr>
            </w:pPr>
            <w:r w:rsidRPr="0036258B">
              <w:rPr>
                <w:sz w:val="16"/>
                <w:szCs w:val="16"/>
                <w:lang w:eastAsia="en-US"/>
              </w:rPr>
              <w:t>GCF Priority 1, P3 and P4 : Addition of new PICS to table A.4.4-1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86E0D"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2293A8"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03EBB6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04C763"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1E1C6"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1F6DB5" w14:textId="77777777" w:rsidR="00F1039A" w:rsidRPr="0036258B" w:rsidRDefault="00F1039A" w:rsidP="00911D8C">
            <w:pPr>
              <w:pStyle w:val="TAL"/>
              <w:rPr>
                <w:sz w:val="16"/>
                <w:szCs w:val="16"/>
                <w:lang w:eastAsia="en-US"/>
              </w:rPr>
            </w:pPr>
            <w:r w:rsidRPr="0036258B">
              <w:rPr>
                <w:sz w:val="16"/>
                <w:szCs w:val="16"/>
                <w:lang w:eastAsia="en-US"/>
              </w:rPr>
              <w:t>R5-106258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C06723" w14:textId="77777777" w:rsidR="00F1039A" w:rsidRPr="0036258B" w:rsidRDefault="00F1039A" w:rsidP="00911D8C">
            <w:pPr>
              <w:pStyle w:val="TAL"/>
              <w:rPr>
                <w:sz w:val="16"/>
                <w:szCs w:val="16"/>
                <w:lang w:eastAsia="en-US"/>
              </w:rPr>
            </w:pPr>
            <w:r w:rsidRPr="0036258B">
              <w:rPr>
                <w:sz w:val="16"/>
                <w:szCs w:val="16"/>
                <w:lang w:eastAsia="en-US"/>
              </w:rPr>
              <w:t>0137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416D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21F5A2" w14:textId="77777777" w:rsidR="00F1039A" w:rsidRPr="0036258B" w:rsidRDefault="00F1039A" w:rsidP="00911D8C">
            <w:pPr>
              <w:pStyle w:val="TAL"/>
              <w:rPr>
                <w:sz w:val="16"/>
                <w:szCs w:val="16"/>
                <w:lang w:eastAsia="en-US"/>
              </w:rPr>
            </w:pPr>
            <w:r w:rsidRPr="0036258B">
              <w:rPr>
                <w:sz w:val="16"/>
                <w:szCs w:val="16"/>
                <w:lang w:eastAsia="en-US"/>
              </w:rPr>
              <w:t>Applicability of new RRC part 1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922F6"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F32C6"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23431D9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B45F7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E9E3D"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C94D5F" w14:textId="77777777" w:rsidR="00F1039A" w:rsidRPr="0036258B" w:rsidRDefault="00F1039A" w:rsidP="00911D8C">
            <w:pPr>
              <w:pStyle w:val="TAL"/>
              <w:rPr>
                <w:sz w:val="16"/>
                <w:szCs w:val="16"/>
                <w:lang w:eastAsia="en-US"/>
              </w:rPr>
            </w:pPr>
            <w:r w:rsidRPr="0036258B">
              <w:rPr>
                <w:sz w:val="16"/>
                <w:szCs w:val="16"/>
                <w:lang w:eastAsia="en-US"/>
              </w:rPr>
              <w:t>R5-106259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AA0CBB" w14:textId="77777777" w:rsidR="00F1039A" w:rsidRPr="0036258B" w:rsidRDefault="00F1039A" w:rsidP="00911D8C">
            <w:pPr>
              <w:pStyle w:val="TAL"/>
              <w:rPr>
                <w:sz w:val="16"/>
                <w:szCs w:val="16"/>
                <w:lang w:eastAsia="en-US"/>
              </w:rPr>
            </w:pPr>
            <w:r w:rsidRPr="0036258B">
              <w:rPr>
                <w:sz w:val="16"/>
                <w:szCs w:val="16"/>
                <w:lang w:eastAsia="en-US"/>
              </w:rPr>
              <w:t>0138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B725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35925E" w14:textId="77777777" w:rsidR="00F1039A" w:rsidRPr="0036258B" w:rsidRDefault="00F1039A" w:rsidP="00911D8C">
            <w:pPr>
              <w:pStyle w:val="TAL"/>
              <w:rPr>
                <w:sz w:val="16"/>
                <w:szCs w:val="16"/>
                <w:lang w:eastAsia="en-US"/>
              </w:rPr>
            </w:pPr>
            <w:r w:rsidRPr="0036258B">
              <w:rPr>
                <w:sz w:val="16"/>
                <w:szCs w:val="16"/>
                <w:lang w:eastAsia="en-US"/>
              </w:rPr>
              <w:t>Applicability of new Multilayer Procedures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CE142"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A9B4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E8EC97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D362A1"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B9CFC"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422D4A" w14:textId="77777777" w:rsidR="00F1039A" w:rsidRPr="0036258B" w:rsidRDefault="00F1039A" w:rsidP="00911D8C">
            <w:pPr>
              <w:pStyle w:val="TAL"/>
              <w:rPr>
                <w:sz w:val="16"/>
                <w:szCs w:val="16"/>
                <w:lang w:eastAsia="en-US"/>
              </w:rPr>
            </w:pPr>
            <w:r w:rsidRPr="0036258B">
              <w:rPr>
                <w:sz w:val="16"/>
                <w:szCs w:val="16"/>
                <w:lang w:eastAsia="en-US"/>
              </w:rPr>
              <w:t>R5-106299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D03D22" w14:textId="77777777" w:rsidR="00F1039A" w:rsidRPr="0036258B" w:rsidRDefault="00F1039A" w:rsidP="00911D8C">
            <w:pPr>
              <w:pStyle w:val="TAL"/>
              <w:rPr>
                <w:sz w:val="16"/>
                <w:szCs w:val="16"/>
                <w:lang w:eastAsia="en-US"/>
              </w:rPr>
            </w:pPr>
            <w:r w:rsidRPr="0036258B">
              <w:rPr>
                <w:sz w:val="16"/>
                <w:szCs w:val="16"/>
                <w:lang w:eastAsia="en-US"/>
              </w:rPr>
              <w:t>0139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C625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9D86A6"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inter-freq cell reselection based on CSG autonomous 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351E3"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96B87"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8F984F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D3FFF9"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FC535"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0D3C3F" w14:textId="77777777" w:rsidR="00F1039A" w:rsidRPr="0036258B" w:rsidRDefault="00F1039A" w:rsidP="00911D8C">
            <w:pPr>
              <w:pStyle w:val="TAL"/>
              <w:rPr>
                <w:sz w:val="16"/>
                <w:szCs w:val="16"/>
                <w:lang w:eastAsia="en-US"/>
              </w:rPr>
            </w:pPr>
            <w:r w:rsidRPr="0036258B">
              <w:rPr>
                <w:sz w:val="16"/>
                <w:szCs w:val="16"/>
                <w:lang w:eastAsia="en-US"/>
              </w:rPr>
              <w:t>R5-106359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CD2D5B" w14:textId="77777777" w:rsidR="00F1039A" w:rsidRPr="0036258B" w:rsidRDefault="00F1039A" w:rsidP="00911D8C">
            <w:pPr>
              <w:pStyle w:val="TAL"/>
              <w:rPr>
                <w:sz w:val="16"/>
                <w:szCs w:val="16"/>
                <w:lang w:eastAsia="en-US"/>
              </w:rPr>
            </w:pPr>
            <w:r w:rsidRPr="0036258B">
              <w:rPr>
                <w:sz w:val="16"/>
                <w:szCs w:val="16"/>
                <w:lang w:eastAsia="en-US"/>
              </w:rPr>
              <w:t>0140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51C8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79A1E5" w14:textId="77777777" w:rsidR="00F1039A" w:rsidRPr="0036258B" w:rsidRDefault="00F1039A" w:rsidP="00911D8C">
            <w:pPr>
              <w:pStyle w:val="TAL"/>
              <w:rPr>
                <w:sz w:val="16"/>
                <w:szCs w:val="16"/>
                <w:lang w:eastAsia="en-US"/>
              </w:rPr>
            </w:pPr>
            <w:r w:rsidRPr="0036258B">
              <w:rPr>
                <w:sz w:val="16"/>
                <w:szCs w:val="16"/>
                <w:lang w:eastAsia="en-US"/>
              </w:rPr>
              <w:t>Applicability for New TCs of cell reselection when 1xRTT is higher/lower priority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49A79"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6C3FD"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7D70F66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6E0F0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446F71"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74167E" w14:textId="77777777" w:rsidR="00F1039A" w:rsidRPr="0036258B" w:rsidRDefault="00F1039A" w:rsidP="00911D8C">
            <w:pPr>
              <w:pStyle w:val="TAL"/>
              <w:rPr>
                <w:sz w:val="16"/>
                <w:szCs w:val="16"/>
                <w:lang w:eastAsia="en-US"/>
              </w:rPr>
            </w:pPr>
            <w:r w:rsidRPr="0036258B">
              <w:rPr>
                <w:sz w:val="16"/>
                <w:szCs w:val="16"/>
                <w:lang w:eastAsia="en-US"/>
              </w:rPr>
              <w:t>R5-106389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8FD4CF" w14:textId="77777777" w:rsidR="00F1039A" w:rsidRPr="0036258B" w:rsidRDefault="00F1039A" w:rsidP="00911D8C">
            <w:pPr>
              <w:pStyle w:val="TAL"/>
              <w:rPr>
                <w:sz w:val="16"/>
                <w:szCs w:val="16"/>
                <w:lang w:eastAsia="en-US"/>
              </w:rPr>
            </w:pPr>
            <w:r w:rsidRPr="0036258B">
              <w:rPr>
                <w:sz w:val="16"/>
                <w:szCs w:val="16"/>
                <w:lang w:eastAsia="en-US"/>
              </w:rPr>
              <w:t>0141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E3FE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B15875" w14:textId="77777777" w:rsidR="00F1039A" w:rsidRPr="0036258B" w:rsidRDefault="00F1039A" w:rsidP="00911D8C">
            <w:pPr>
              <w:pStyle w:val="TAL"/>
              <w:rPr>
                <w:sz w:val="16"/>
                <w:szCs w:val="16"/>
                <w:lang w:eastAsia="en-US"/>
              </w:rPr>
            </w:pPr>
            <w:r w:rsidRPr="0036258B">
              <w:rPr>
                <w:sz w:val="16"/>
                <w:szCs w:val="16"/>
                <w:lang w:eastAsia="en-US"/>
              </w:rPr>
              <w:t>GCF Priority 4 - Add Applicability for PLMN selection test case 6.1.1.2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B3D46"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8A65D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2C6EB9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A930A5"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C0D60"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59D0DA" w14:textId="77777777" w:rsidR="00F1039A" w:rsidRPr="0036258B" w:rsidRDefault="00F1039A" w:rsidP="00911D8C">
            <w:pPr>
              <w:pStyle w:val="TAL"/>
              <w:rPr>
                <w:sz w:val="16"/>
                <w:szCs w:val="16"/>
                <w:lang w:eastAsia="en-US"/>
              </w:rPr>
            </w:pPr>
            <w:r w:rsidRPr="0036258B">
              <w:rPr>
                <w:sz w:val="16"/>
                <w:szCs w:val="16"/>
                <w:lang w:eastAsia="en-US"/>
              </w:rPr>
              <w:t>R5-106467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ADFEC9" w14:textId="77777777" w:rsidR="00F1039A" w:rsidRPr="0036258B" w:rsidRDefault="00F1039A" w:rsidP="00911D8C">
            <w:pPr>
              <w:pStyle w:val="TAL"/>
              <w:rPr>
                <w:sz w:val="16"/>
                <w:szCs w:val="16"/>
                <w:lang w:eastAsia="en-US"/>
              </w:rPr>
            </w:pPr>
            <w:r w:rsidRPr="0036258B">
              <w:rPr>
                <w:sz w:val="16"/>
                <w:szCs w:val="16"/>
                <w:lang w:eastAsia="en-US"/>
              </w:rPr>
              <w:t>0142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14295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2F8BC"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 for test case 13.1.5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8D2BB3"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D23EFB"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763855D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47DEF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24410"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39DD7A" w14:textId="77777777" w:rsidR="00F1039A" w:rsidRPr="0036258B" w:rsidRDefault="00F1039A" w:rsidP="00911D8C">
            <w:pPr>
              <w:pStyle w:val="TAL"/>
              <w:rPr>
                <w:sz w:val="16"/>
                <w:szCs w:val="16"/>
                <w:lang w:eastAsia="en-US"/>
              </w:rPr>
            </w:pPr>
            <w:r w:rsidRPr="0036258B">
              <w:rPr>
                <w:sz w:val="16"/>
                <w:szCs w:val="16"/>
                <w:lang w:eastAsia="en-US"/>
              </w:rPr>
              <w:t>R5-106554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F2459F" w14:textId="77777777" w:rsidR="00F1039A" w:rsidRPr="0036258B" w:rsidRDefault="00F1039A" w:rsidP="00911D8C">
            <w:pPr>
              <w:pStyle w:val="TAL"/>
              <w:rPr>
                <w:sz w:val="16"/>
                <w:szCs w:val="16"/>
                <w:lang w:eastAsia="en-US"/>
              </w:rPr>
            </w:pPr>
            <w:r w:rsidRPr="0036258B">
              <w:rPr>
                <w:sz w:val="16"/>
                <w:szCs w:val="16"/>
                <w:lang w:eastAsia="en-US"/>
              </w:rPr>
              <w:t>0143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65B6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11B9D9" w14:textId="77777777" w:rsidR="00F1039A" w:rsidRPr="0036258B" w:rsidRDefault="00F1039A" w:rsidP="00911D8C">
            <w:pPr>
              <w:pStyle w:val="TAL"/>
              <w:rPr>
                <w:sz w:val="16"/>
                <w:szCs w:val="16"/>
                <w:lang w:eastAsia="en-US"/>
              </w:rPr>
            </w:pPr>
            <w:r w:rsidRPr="0036258B">
              <w:rPr>
                <w:sz w:val="16"/>
                <w:szCs w:val="16"/>
                <w:lang w:eastAsia="en-US"/>
              </w:rPr>
              <w:t>CR to 36.523-2: Update Table A.4.3.1-2 for band 41 TDD LTE 2600MHz to RF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365D1"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35CE4E"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405B8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41C1D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7344B"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5E087F" w14:textId="77777777" w:rsidR="00F1039A" w:rsidRPr="0036258B" w:rsidRDefault="00F1039A" w:rsidP="00911D8C">
            <w:pPr>
              <w:pStyle w:val="TAL"/>
              <w:rPr>
                <w:sz w:val="16"/>
                <w:szCs w:val="16"/>
                <w:lang w:eastAsia="en-US"/>
              </w:rPr>
            </w:pPr>
            <w:r w:rsidRPr="0036258B">
              <w:rPr>
                <w:sz w:val="16"/>
                <w:szCs w:val="16"/>
                <w:lang w:eastAsia="en-US"/>
              </w:rPr>
              <w:t>R5-106562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78D5AB" w14:textId="77777777" w:rsidR="00F1039A" w:rsidRPr="0036258B" w:rsidRDefault="00F1039A" w:rsidP="00911D8C">
            <w:pPr>
              <w:pStyle w:val="TAL"/>
              <w:rPr>
                <w:sz w:val="16"/>
                <w:szCs w:val="16"/>
                <w:lang w:eastAsia="en-US"/>
              </w:rPr>
            </w:pPr>
            <w:r w:rsidRPr="0036258B">
              <w:rPr>
                <w:sz w:val="16"/>
                <w:szCs w:val="16"/>
                <w:lang w:eastAsia="en-US"/>
              </w:rPr>
              <w:t>0144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A9B9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373B1B" w14:textId="77777777" w:rsidR="00F1039A" w:rsidRPr="0036258B" w:rsidRDefault="00F1039A" w:rsidP="00911D8C">
            <w:pPr>
              <w:pStyle w:val="TAL"/>
              <w:rPr>
                <w:sz w:val="16"/>
                <w:szCs w:val="16"/>
                <w:lang w:eastAsia="en-US"/>
              </w:rPr>
            </w:pPr>
            <w:r w:rsidRPr="0036258B">
              <w:rPr>
                <w:sz w:val="16"/>
                <w:szCs w:val="16"/>
                <w:lang w:eastAsia="en-US"/>
              </w:rPr>
              <w:t>GCF Priority 2 – Addition of PICS statement related with UTRA compressed mode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35D3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7AE73C"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07F77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8D49F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B1C4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590618" w14:textId="77777777" w:rsidR="00F1039A" w:rsidRPr="0036258B" w:rsidRDefault="00F1039A" w:rsidP="00911D8C">
            <w:pPr>
              <w:pStyle w:val="TAL"/>
              <w:rPr>
                <w:sz w:val="16"/>
                <w:szCs w:val="16"/>
                <w:lang w:eastAsia="en-US"/>
              </w:rPr>
            </w:pPr>
            <w:r w:rsidRPr="0036258B">
              <w:rPr>
                <w:sz w:val="16"/>
                <w:szCs w:val="16"/>
                <w:lang w:eastAsia="en-US"/>
              </w:rPr>
              <w:t>R5-106639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4B9DF0" w14:textId="77777777" w:rsidR="00F1039A" w:rsidRPr="0036258B" w:rsidRDefault="00F1039A" w:rsidP="00911D8C">
            <w:pPr>
              <w:pStyle w:val="TAL"/>
              <w:rPr>
                <w:sz w:val="16"/>
                <w:szCs w:val="16"/>
                <w:lang w:eastAsia="en-US"/>
              </w:rPr>
            </w:pPr>
            <w:r w:rsidRPr="0036258B">
              <w:rPr>
                <w:sz w:val="16"/>
                <w:szCs w:val="16"/>
                <w:lang w:eastAsia="en-US"/>
              </w:rPr>
              <w:t>0151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6C4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CFB5FB" w14:textId="77777777" w:rsidR="00F1039A" w:rsidRPr="0036258B" w:rsidRDefault="00F1039A" w:rsidP="00911D8C">
            <w:pPr>
              <w:pStyle w:val="TAL"/>
              <w:rPr>
                <w:sz w:val="16"/>
                <w:szCs w:val="16"/>
                <w:lang w:eastAsia="en-US"/>
              </w:rPr>
            </w:pPr>
            <w:r w:rsidRPr="0036258B">
              <w:rPr>
                <w:sz w:val="16"/>
                <w:szCs w:val="16"/>
                <w:lang w:eastAsia="en-US"/>
              </w:rPr>
              <w:t>GCF Priority 4 - Applicability of Section 6.3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51F4C"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E7A87"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14076BA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1EA0CD"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BD5D4"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16FB82" w14:textId="77777777" w:rsidR="00F1039A" w:rsidRPr="0036258B" w:rsidRDefault="00F1039A" w:rsidP="00911D8C">
            <w:pPr>
              <w:pStyle w:val="TAL"/>
              <w:rPr>
                <w:sz w:val="16"/>
                <w:szCs w:val="16"/>
                <w:lang w:eastAsia="en-US"/>
              </w:rPr>
            </w:pPr>
            <w:r w:rsidRPr="0036258B">
              <w:rPr>
                <w:sz w:val="16"/>
                <w:szCs w:val="16"/>
                <w:lang w:eastAsia="en-US"/>
              </w:rPr>
              <w:t>R5-106646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BB8DBB" w14:textId="77777777" w:rsidR="00F1039A" w:rsidRPr="0036258B" w:rsidRDefault="00F1039A" w:rsidP="00911D8C">
            <w:pPr>
              <w:pStyle w:val="TAL"/>
              <w:rPr>
                <w:sz w:val="16"/>
                <w:szCs w:val="16"/>
                <w:lang w:eastAsia="en-US"/>
              </w:rPr>
            </w:pPr>
            <w:r w:rsidRPr="0036258B">
              <w:rPr>
                <w:sz w:val="16"/>
                <w:szCs w:val="16"/>
                <w:lang w:eastAsia="en-US"/>
              </w:rPr>
              <w:t>0145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3921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BA271E" w14:textId="77777777" w:rsidR="00F1039A" w:rsidRPr="0036258B" w:rsidRDefault="00F1039A" w:rsidP="00911D8C">
            <w:pPr>
              <w:pStyle w:val="TAL"/>
              <w:rPr>
                <w:sz w:val="16"/>
                <w:szCs w:val="16"/>
                <w:lang w:eastAsia="en-US"/>
              </w:rPr>
            </w:pPr>
            <w:r w:rsidRPr="0036258B">
              <w:rPr>
                <w:sz w:val="16"/>
                <w:szCs w:val="16"/>
                <w:lang w:eastAsia="en-US"/>
              </w:rPr>
              <w:t>GCF priority x: Applicability for new test cases 9.2.1.2.1c and 9.2.3.2.1c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7B8217"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A7E2E"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6AA0A8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BA91D4"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964E2"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1FF71D" w14:textId="77777777" w:rsidR="00F1039A" w:rsidRPr="0036258B" w:rsidRDefault="00F1039A" w:rsidP="00911D8C">
            <w:pPr>
              <w:pStyle w:val="TAL"/>
              <w:rPr>
                <w:sz w:val="16"/>
                <w:szCs w:val="16"/>
                <w:lang w:eastAsia="en-US"/>
              </w:rPr>
            </w:pPr>
            <w:r w:rsidRPr="0036258B">
              <w:rPr>
                <w:sz w:val="16"/>
                <w:szCs w:val="16"/>
                <w:lang w:eastAsia="en-US"/>
              </w:rPr>
              <w:t>R5-106663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57D22C" w14:textId="77777777" w:rsidR="00F1039A" w:rsidRPr="0036258B" w:rsidRDefault="00F1039A" w:rsidP="00911D8C">
            <w:pPr>
              <w:pStyle w:val="TAL"/>
              <w:rPr>
                <w:sz w:val="16"/>
                <w:szCs w:val="16"/>
                <w:lang w:eastAsia="en-US"/>
              </w:rPr>
            </w:pPr>
            <w:r w:rsidRPr="0036258B">
              <w:rPr>
                <w:sz w:val="16"/>
                <w:szCs w:val="16"/>
                <w:lang w:eastAsia="en-US"/>
              </w:rPr>
              <w:t>0146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26DC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E5A703" w14:textId="77777777" w:rsidR="00F1039A" w:rsidRPr="0036258B" w:rsidRDefault="00F1039A" w:rsidP="00911D8C">
            <w:pPr>
              <w:pStyle w:val="TAL"/>
              <w:rPr>
                <w:sz w:val="16"/>
                <w:szCs w:val="16"/>
                <w:lang w:eastAsia="en-US"/>
              </w:rPr>
            </w:pPr>
            <w:r w:rsidRPr="0036258B">
              <w:rPr>
                <w:sz w:val="16"/>
                <w:szCs w:val="16"/>
                <w:lang w:eastAsia="en-US"/>
              </w:rPr>
              <w:t>Update of Applicability table for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504BE"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3C105"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19D6840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5B95EC"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3561A"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5AF557" w14:textId="77777777" w:rsidR="00F1039A" w:rsidRPr="0036258B" w:rsidRDefault="00F1039A" w:rsidP="00911D8C">
            <w:pPr>
              <w:pStyle w:val="TAL"/>
              <w:rPr>
                <w:sz w:val="16"/>
                <w:szCs w:val="16"/>
                <w:lang w:eastAsia="en-US"/>
              </w:rPr>
            </w:pPr>
            <w:r w:rsidRPr="0036258B">
              <w:rPr>
                <w:sz w:val="16"/>
                <w:szCs w:val="16"/>
                <w:lang w:eastAsia="en-US"/>
              </w:rPr>
              <w:t>R5-106664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82F8E7" w14:textId="77777777" w:rsidR="00F1039A" w:rsidRPr="0036258B" w:rsidRDefault="00F1039A" w:rsidP="00911D8C">
            <w:pPr>
              <w:pStyle w:val="TAL"/>
              <w:rPr>
                <w:sz w:val="16"/>
                <w:szCs w:val="16"/>
                <w:lang w:eastAsia="en-US"/>
              </w:rPr>
            </w:pPr>
            <w:r w:rsidRPr="0036258B">
              <w:rPr>
                <w:sz w:val="16"/>
                <w:szCs w:val="16"/>
                <w:lang w:eastAsia="en-US"/>
              </w:rPr>
              <w:t>0147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9377C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670089"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C48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C492F"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05981"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3DB8C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92E18B"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380C3"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CFAEEC" w14:textId="77777777" w:rsidR="00F1039A" w:rsidRPr="0036258B" w:rsidRDefault="00F1039A" w:rsidP="00911D8C">
            <w:pPr>
              <w:pStyle w:val="TAL"/>
              <w:rPr>
                <w:sz w:val="16"/>
                <w:szCs w:val="16"/>
                <w:lang w:eastAsia="en-US"/>
              </w:rPr>
            </w:pPr>
            <w:r w:rsidRPr="0036258B">
              <w:rPr>
                <w:sz w:val="16"/>
                <w:szCs w:val="16"/>
                <w:lang w:eastAsia="en-US"/>
              </w:rPr>
              <w:t>R5-106668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769E20" w14:textId="77777777" w:rsidR="00F1039A" w:rsidRPr="0036258B" w:rsidRDefault="00F1039A" w:rsidP="00911D8C">
            <w:pPr>
              <w:pStyle w:val="TAL"/>
              <w:rPr>
                <w:sz w:val="16"/>
                <w:szCs w:val="16"/>
                <w:lang w:eastAsia="en-US"/>
              </w:rPr>
            </w:pPr>
            <w:r w:rsidRPr="0036258B">
              <w:rPr>
                <w:sz w:val="16"/>
                <w:szCs w:val="16"/>
                <w:lang w:eastAsia="en-US"/>
              </w:rPr>
              <w:t>0148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9D1E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A20550" w14:textId="77777777" w:rsidR="00F1039A" w:rsidRPr="0036258B" w:rsidRDefault="00F1039A" w:rsidP="00911D8C">
            <w:pPr>
              <w:pStyle w:val="TAL"/>
              <w:rPr>
                <w:sz w:val="16"/>
                <w:szCs w:val="16"/>
                <w:lang w:eastAsia="en-US"/>
              </w:rPr>
            </w:pPr>
            <w:r w:rsidRPr="0036258B">
              <w:rPr>
                <w:sz w:val="16"/>
                <w:szCs w:val="16"/>
                <w:lang w:eastAsia="en-US"/>
              </w:rPr>
              <w:t>GCF Priority 4 - Correction to the applicability for test case 8.1.7.3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2A4C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676006"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5C88F57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B6D298"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9FDC9"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4A0FCB" w14:textId="77777777" w:rsidR="00F1039A" w:rsidRPr="0036258B" w:rsidRDefault="00F1039A" w:rsidP="00911D8C">
            <w:pPr>
              <w:pStyle w:val="TAL"/>
              <w:rPr>
                <w:sz w:val="16"/>
                <w:szCs w:val="16"/>
                <w:lang w:eastAsia="en-US"/>
              </w:rPr>
            </w:pPr>
            <w:r w:rsidRPr="0036258B">
              <w:rPr>
                <w:sz w:val="16"/>
                <w:szCs w:val="16"/>
                <w:lang w:eastAsia="en-US"/>
              </w:rPr>
              <w:t>R5-106677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4C9751" w14:textId="77777777" w:rsidR="00F1039A" w:rsidRPr="0036258B" w:rsidRDefault="00F1039A" w:rsidP="00911D8C">
            <w:pPr>
              <w:pStyle w:val="TAL"/>
              <w:rPr>
                <w:sz w:val="16"/>
                <w:szCs w:val="16"/>
                <w:lang w:eastAsia="en-US"/>
              </w:rPr>
            </w:pPr>
            <w:r w:rsidRPr="0036258B">
              <w:rPr>
                <w:sz w:val="16"/>
                <w:szCs w:val="16"/>
                <w:lang w:eastAsia="en-US"/>
              </w:rPr>
              <w:t>0149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55DD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229131" w14:textId="77777777" w:rsidR="00F1039A" w:rsidRPr="0036258B" w:rsidRDefault="00F1039A" w:rsidP="00911D8C">
            <w:pPr>
              <w:pStyle w:val="TAL"/>
              <w:rPr>
                <w:sz w:val="16"/>
                <w:szCs w:val="16"/>
                <w:lang w:eastAsia="en-US"/>
              </w:rPr>
            </w:pPr>
            <w:r w:rsidRPr="0036258B">
              <w:rPr>
                <w:sz w:val="16"/>
                <w:szCs w:val="16"/>
                <w:lang w:eastAsia="en-US"/>
              </w:rPr>
              <w:t>GCF Priority 3 - Add Applicability for EMM test case 9.2.3.2.13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8EC80"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05D353"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41A474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3E8A30" w14:textId="77777777" w:rsidR="00F1039A" w:rsidRPr="0036258B" w:rsidRDefault="00F1039A" w:rsidP="00911D8C">
            <w:pPr>
              <w:pStyle w:val="TAL"/>
              <w:rPr>
                <w:sz w:val="16"/>
                <w:szCs w:val="16"/>
                <w:lang w:eastAsia="en-US"/>
              </w:rPr>
            </w:pPr>
            <w:r w:rsidRPr="0036258B">
              <w:rPr>
                <w:sz w:val="16"/>
                <w:szCs w:val="16"/>
                <w:lang w:eastAsia="en-US"/>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81BBF" w14:textId="77777777" w:rsidR="00F1039A" w:rsidRPr="0036258B" w:rsidRDefault="00F1039A" w:rsidP="00911D8C">
            <w:pPr>
              <w:pStyle w:val="TAL"/>
              <w:rPr>
                <w:sz w:val="16"/>
                <w:szCs w:val="16"/>
                <w:lang w:eastAsia="en-US"/>
              </w:rPr>
            </w:pPr>
            <w:r w:rsidRPr="0036258B">
              <w:rPr>
                <w:sz w:val="16"/>
                <w:szCs w:val="16"/>
                <w:lang w:eastAsia="en-US"/>
              </w:rPr>
              <w:t>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5D2CB9" w14:textId="77777777" w:rsidR="00F1039A" w:rsidRPr="0036258B" w:rsidRDefault="00F1039A" w:rsidP="00911D8C">
            <w:pPr>
              <w:pStyle w:val="TAL"/>
              <w:rPr>
                <w:sz w:val="16"/>
                <w:szCs w:val="16"/>
                <w:lang w:eastAsia="en-US"/>
              </w:rPr>
            </w:pPr>
            <w:r w:rsidRPr="0036258B">
              <w:rPr>
                <w:sz w:val="16"/>
                <w:szCs w:val="16"/>
                <w:lang w:eastAsia="en-US"/>
              </w:rPr>
              <w:t>R5-106683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89BA34" w14:textId="77777777" w:rsidR="00F1039A" w:rsidRPr="0036258B" w:rsidRDefault="00F1039A" w:rsidP="00911D8C">
            <w:pPr>
              <w:pStyle w:val="TAL"/>
              <w:rPr>
                <w:sz w:val="16"/>
                <w:szCs w:val="16"/>
                <w:lang w:eastAsia="en-US"/>
              </w:rPr>
            </w:pPr>
            <w:r w:rsidRPr="0036258B">
              <w:rPr>
                <w:sz w:val="16"/>
                <w:szCs w:val="16"/>
                <w:lang w:eastAsia="en-US"/>
              </w:rPr>
              <w:t>0150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B9469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D6DA30" w14:textId="77777777" w:rsidR="00F1039A" w:rsidRPr="0036258B" w:rsidRDefault="00F1039A" w:rsidP="00911D8C">
            <w:pPr>
              <w:pStyle w:val="TAL"/>
              <w:rPr>
                <w:sz w:val="16"/>
                <w:szCs w:val="16"/>
                <w:lang w:eastAsia="en-US"/>
              </w:rPr>
            </w:pPr>
            <w:r w:rsidRPr="0036258B">
              <w:rPr>
                <w:sz w:val="16"/>
                <w:szCs w:val="16"/>
                <w:lang w:eastAsia="en-US"/>
              </w:rPr>
              <w:t>GCF Priority 3 - Addition of test case selection expression for test case 9.2.3.3.4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D4584" w14:textId="77777777" w:rsidR="00F1039A" w:rsidRPr="0036258B" w:rsidRDefault="00F1039A" w:rsidP="00911D8C">
            <w:pPr>
              <w:pStyle w:val="TAL"/>
              <w:rPr>
                <w:sz w:val="16"/>
                <w:szCs w:val="16"/>
                <w:lang w:eastAsia="en-US"/>
              </w:rPr>
            </w:pPr>
            <w:r w:rsidRPr="0036258B">
              <w:rPr>
                <w:sz w:val="16"/>
                <w:szCs w:val="16"/>
                <w:lang w:eastAsia="en-US"/>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0D050" w14:textId="77777777" w:rsidR="00F1039A" w:rsidRPr="0036258B" w:rsidRDefault="00F1039A" w:rsidP="00911D8C">
            <w:pPr>
              <w:pStyle w:val="TAL"/>
              <w:rPr>
                <w:sz w:val="16"/>
                <w:szCs w:val="16"/>
                <w:lang w:eastAsia="en-US"/>
              </w:rPr>
            </w:pPr>
            <w:r w:rsidRPr="0036258B">
              <w:rPr>
                <w:sz w:val="16"/>
                <w:szCs w:val="16"/>
                <w:lang w:eastAsia="en-US"/>
              </w:rPr>
              <w:t>9.3.0</w:t>
            </w:r>
          </w:p>
        </w:tc>
      </w:tr>
      <w:tr w:rsidR="00F1039A" w:rsidRPr="0036258B" w14:paraId="3484E09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14C62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03C176"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216AD1" w14:textId="77777777" w:rsidR="00F1039A" w:rsidRPr="0036258B" w:rsidRDefault="00F1039A" w:rsidP="00911D8C">
            <w:pPr>
              <w:pStyle w:val="TAL"/>
              <w:rPr>
                <w:sz w:val="16"/>
                <w:szCs w:val="16"/>
                <w:lang w:eastAsia="en-US"/>
              </w:rPr>
            </w:pPr>
            <w:r w:rsidRPr="0036258B">
              <w:rPr>
                <w:sz w:val="16"/>
                <w:szCs w:val="16"/>
                <w:lang w:eastAsia="en-US"/>
              </w:rPr>
              <w:t>GP-110022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0B8815" w14:textId="77777777" w:rsidR="00F1039A" w:rsidRPr="0036258B" w:rsidRDefault="00F1039A" w:rsidP="00911D8C">
            <w:pPr>
              <w:pStyle w:val="TAL"/>
              <w:rPr>
                <w:sz w:val="16"/>
                <w:szCs w:val="16"/>
                <w:lang w:eastAsia="en-US"/>
              </w:rPr>
            </w:pPr>
            <w:r w:rsidRPr="0036258B">
              <w:rPr>
                <w:sz w:val="16"/>
                <w:szCs w:val="16"/>
                <w:lang w:eastAsia="en-US"/>
              </w:rPr>
              <w:t>0152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7036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E4DCE9" w14:textId="77777777" w:rsidR="00F1039A" w:rsidRPr="0036258B" w:rsidRDefault="00F1039A" w:rsidP="00911D8C">
            <w:pPr>
              <w:pStyle w:val="TAL"/>
              <w:rPr>
                <w:sz w:val="16"/>
                <w:szCs w:val="16"/>
                <w:lang w:eastAsia="en-US"/>
              </w:rPr>
            </w:pPr>
            <w:r w:rsidRPr="0036258B">
              <w:rPr>
                <w:sz w:val="16"/>
                <w:szCs w:val="16"/>
                <w:lang w:eastAsia="en-US"/>
              </w:rPr>
              <w:t>CR 36.523-2-0152 New test cases 6.2.3.17 and 6.2.3.18 added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BA8A8"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1F446"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FE893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A905C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F85F9"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D383C4" w14:textId="77777777" w:rsidR="00F1039A" w:rsidRPr="0036258B" w:rsidRDefault="00F1039A" w:rsidP="00911D8C">
            <w:pPr>
              <w:pStyle w:val="TAL"/>
              <w:rPr>
                <w:sz w:val="16"/>
                <w:szCs w:val="16"/>
                <w:lang w:eastAsia="en-US"/>
              </w:rPr>
            </w:pPr>
            <w:r w:rsidRPr="0036258B">
              <w:rPr>
                <w:sz w:val="16"/>
                <w:szCs w:val="16"/>
                <w:lang w:eastAsia="en-US"/>
              </w:rPr>
              <w:t>GP-110045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72B5AB" w14:textId="77777777" w:rsidR="00F1039A" w:rsidRPr="0036258B" w:rsidRDefault="00F1039A" w:rsidP="00911D8C">
            <w:pPr>
              <w:pStyle w:val="TAL"/>
              <w:rPr>
                <w:sz w:val="16"/>
                <w:szCs w:val="16"/>
                <w:lang w:eastAsia="en-US"/>
              </w:rPr>
            </w:pPr>
            <w:r w:rsidRPr="0036258B">
              <w:rPr>
                <w:sz w:val="16"/>
                <w:szCs w:val="16"/>
                <w:lang w:eastAsia="en-US"/>
              </w:rPr>
              <w:t>0153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B035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F57676" w14:textId="77777777" w:rsidR="00F1039A" w:rsidRPr="0036258B" w:rsidRDefault="00F1039A" w:rsidP="00911D8C">
            <w:pPr>
              <w:pStyle w:val="TAL"/>
              <w:rPr>
                <w:sz w:val="16"/>
                <w:szCs w:val="16"/>
                <w:lang w:eastAsia="en-US"/>
              </w:rPr>
            </w:pPr>
            <w:r w:rsidRPr="0036258B">
              <w:rPr>
                <w:sz w:val="16"/>
                <w:szCs w:val="16"/>
                <w:lang w:eastAsia="en-US"/>
              </w:rPr>
              <w:t>CR 36.523-2-0153 Addition of new GELTE test case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E68A9"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1BC1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CF6A4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1E16A"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11536E"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BA9E71" w14:textId="77777777" w:rsidR="00F1039A" w:rsidRPr="0036258B" w:rsidRDefault="00F1039A" w:rsidP="00911D8C">
            <w:pPr>
              <w:pStyle w:val="TAL"/>
              <w:rPr>
                <w:sz w:val="16"/>
                <w:szCs w:val="16"/>
                <w:lang w:eastAsia="en-US"/>
              </w:rPr>
            </w:pPr>
            <w:r w:rsidRPr="0036258B">
              <w:rPr>
                <w:sz w:val="16"/>
                <w:szCs w:val="16"/>
                <w:lang w:eastAsia="en-US"/>
              </w:rPr>
              <w:t>GP-110096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5D3C15" w14:textId="77777777" w:rsidR="00F1039A" w:rsidRPr="0036258B" w:rsidRDefault="00F1039A" w:rsidP="00911D8C">
            <w:pPr>
              <w:pStyle w:val="TAL"/>
              <w:rPr>
                <w:sz w:val="16"/>
                <w:szCs w:val="16"/>
                <w:lang w:eastAsia="en-US"/>
              </w:rPr>
            </w:pPr>
            <w:r w:rsidRPr="0036258B">
              <w:rPr>
                <w:sz w:val="16"/>
                <w:szCs w:val="16"/>
                <w:lang w:eastAsia="en-US"/>
              </w:rPr>
              <w:t>0155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D69B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245E85" w14:textId="77777777" w:rsidR="00F1039A" w:rsidRPr="0036258B" w:rsidRDefault="00F1039A" w:rsidP="00911D8C">
            <w:pPr>
              <w:pStyle w:val="TAL"/>
              <w:rPr>
                <w:sz w:val="16"/>
                <w:szCs w:val="16"/>
                <w:lang w:eastAsia="en-US"/>
              </w:rPr>
            </w:pPr>
            <w:r w:rsidRPr="0036258B">
              <w:rPr>
                <w:sz w:val="16"/>
                <w:szCs w:val="16"/>
                <w:lang w:eastAsia="en-US"/>
              </w:rPr>
              <w:t>CR 36.523-2-0155 New test cases 6.2.1.6, 6.2.3.16, 6.2.3.17, 6.2.3.24, 6.2.3.26 added in Part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AD3A1"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5B3FC"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886C4D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243A9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904BB" w14:textId="77777777" w:rsidR="00F1039A" w:rsidRPr="0036258B" w:rsidRDefault="00F1039A" w:rsidP="00911D8C">
            <w:pPr>
              <w:pStyle w:val="TAL"/>
              <w:rPr>
                <w:sz w:val="16"/>
                <w:szCs w:val="16"/>
                <w:lang w:eastAsia="en-US"/>
              </w:rPr>
            </w:pPr>
            <w:r w:rsidRPr="0036258B">
              <w:rPr>
                <w:sz w:val="16"/>
                <w:szCs w:val="16"/>
                <w:lang w:eastAsia="en-US"/>
              </w:rPr>
              <w:t>GERAN#49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674B28" w14:textId="77777777" w:rsidR="00F1039A" w:rsidRPr="0036258B" w:rsidRDefault="00F1039A" w:rsidP="00911D8C">
            <w:pPr>
              <w:pStyle w:val="TAL"/>
              <w:rPr>
                <w:sz w:val="16"/>
                <w:szCs w:val="16"/>
                <w:lang w:eastAsia="en-US"/>
              </w:rPr>
            </w:pPr>
            <w:r w:rsidRPr="0036258B">
              <w:rPr>
                <w:sz w:val="16"/>
                <w:szCs w:val="16"/>
                <w:lang w:eastAsia="en-US"/>
              </w:rPr>
              <w:t>GP-110431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BB1379" w14:textId="77777777" w:rsidR="00F1039A" w:rsidRPr="0036258B" w:rsidRDefault="00F1039A" w:rsidP="00911D8C">
            <w:pPr>
              <w:pStyle w:val="TAL"/>
              <w:rPr>
                <w:sz w:val="16"/>
                <w:szCs w:val="16"/>
                <w:lang w:eastAsia="en-US"/>
              </w:rPr>
            </w:pPr>
            <w:r w:rsidRPr="0036258B">
              <w:rPr>
                <w:sz w:val="16"/>
                <w:szCs w:val="16"/>
                <w:lang w:eastAsia="en-US"/>
              </w:rPr>
              <w:t>0154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E6EFE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8E8727" w14:textId="77777777" w:rsidR="00F1039A" w:rsidRPr="0036258B" w:rsidRDefault="00F1039A" w:rsidP="00911D8C">
            <w:pPr>
              <w:pStyle w:val="TAL"/>
              <w:rPr>
                <w:sz w:val="16"/>
                <w:szCs w:val="16"/>
                <w:lang w:eastAsia="en-US"/>
              </w:rPr>
            </w:pPr>
            <w:r w:rsidRPr="0036258B">
              <w:rPr>
                <w:sz w:val="16"/>
                <w:szCs w:val="16"/>
                <w:lang w:eastAsia="en-US"/>
              </w:rPr>
              <w:t>CR 36.523-2-0154 Addition of new Test cases 8.4.4.1 and 8.4.4.2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39DE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DDD1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ED197F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39787F"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04933"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94F1AF" w14:textId="77777777" w:rsidR="00F1039A" w:rsidRPr="0036258B" w:rsidRDefault="00F1039A" w:rsidP="00911D8C">
            <w:pPr>
              <w:pStyle w:val="TAL"/>
              <w:rPr>
                <w:sz w:val="16"/>
                <w:szCs w:val="16"/>
                <w:lang w:eastAsia="en-US"/>
              </w:rPr>
            </w:pPr>
            <w:r w:rsidRPr="0036258B">
              <w:rPr>
                <w:sz w:val="16"/>
                <w:szCs w:val="16"/>
                <w:lang w:eastAsia="en-US"/>
              </w:rPr>
              <w:t>R5-110188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089D58" w14:textId="77777777" w:rsidR="00F1039A" w:rsidRPr="0036258B" w:rsidRDefault="00F1039A" w:rsidP="00911D8C">
            <w:pPr>
              <w:pStyle w:val="TAL"/>
              <w:rPr>
                <w:sz w:val="16"/>
                <w:szCs w:val="16"/>
                <w:lang w:eastAsia="en-US"/>
              </w:rPr>
            </w:pPr>
            <w:r w:rsidRPr="0036258B">
              <w:rPr>
                <w:sz w:val="16"/>
                <w:szCs w:val="16"/>
                <w:lang w:eastAsia="en-US"/>
              </w:rPr>
              <w:t>0180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8F97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D7CC96" w14:textId="77777777" w:rsidR="00F1039A" w:rsidRPr="0036258B" w:rsidRDefault="00F1039A" w:rsidP="00911D8C">
            <w:pPr>
              <w:pStyle w:val="TAL"/>
              <w:rPr>
                <w:sz w:val="16"/>
                <w:szCs w:val="16"/>
                <w:lang w:eastAsia="en-US"/>
              </w:rPr>
            </w:pPr>
            <w:r w:rsidRPr="0036258B">
              <w:rPr>
                <w:sz w:val="16"/>
                <w:szCs w:val="16"/>
                <w:lang w:eastAsia="en-US"/>
              </w:rPr>
              <w:t>GCF Priority 4 - Addition of test case selection expression for test case 6.1.1.3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0555B"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76D1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0D6DAA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C00C44"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35A4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CA4960" w14:textId="77777777" w:rsidR="00F1039A" w:rsidRPr="0036258B" w:rsidRDefault="00F1039A" w:rsidP="00911D8C">
            <w:pPr>
              <w:pStyle w:val="TAL"/>
              <w:rPr>
                <w:sz w:val="16"/>
                <w:szCs w:val="16"/>
                <w:lang w:eastAsia="en-US"/>
              </w:rPr>
            </w:pPr>
            <w:r w:rsidRPr="0036258B">
              <w:rPr>
                <w:sz w:val="16"/>
                <w:szCs w:val="16"/>
                <w:lang w:eastAsia="en-US"/>
              </w:rPr>
              <w:t>R5-110196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6DD917" w14:textId="77777777" w:rsidR="00F1039A" w:rsidRPr="0036258B" w:rsidRDefault="00F1039A" w:rsidP="00911D8C">
            <w:pPr>
              <w:pStyle w:val="TAL"/>
              <w:rPr>
                <w:sz w:val="16"/>
                <w:szCs w:val="16"/>
                <w:lang w:eastAsia="en-US"/>
              </w:rPr>
            </w:pPr>
            <w:r w:rsidRPr="0036258B">
              <w:rPr>
                <w:sz w:val="16"/>
                <w:szCs w:val="16"/>
                <w:lang w:eastAsia="en-US"/>
              </w:rPr>
              <w:t>0181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2E32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FCE98" w14:textId="77777777" w:rsidR="00F1039A" w:rsidRPr="0036258B" w:rsidRDefault="00F1039A" w:rsidP="00911D8C">
            <w:pPr>
              <w:pStyle w:val="TAL"/>
              <w:rPr>
                <w:sz w:val="16"/>
                <w:szCs w:val="16"/>
                <w:lang w:eastAsia="en-US"/>
              </w:rPr>
            </w:pPr>
            <w:r w:rsidRPr="0036258B">
              <w:rPr>
                <w:sz w:val="16"/>
                <w:szCs w:val="16"/>
                <w:lang w:eastAsia="en-US"/>
              </w:rPr>
              <w:t>GCF Priority 3 - Correction to EMM test case 9.3.1.15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57B2E"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3650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45BEE6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E820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FD03E"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8491E5" w14:textId="77777777" w:rsidR="00F1039A" w:rsidRPr="0036258B" w:rsidRDefault="00F1039A" w:rsidP="00911D8C">
            <w:pPr>
              <w:pStyle w:val="TAL"/>
              <w:rPr>
                <w:sz w:val="16"/>
                <w:szCs w:val="16"/>
                <w:lang w:eastAsia="en-US"/>
              </w:rPr>
            </w:pPr>
            <w:r w:rsidRPr="0036258B">
              <w:rPr>
                <w:sz w:val="16"/>
                <w:szCs w:val="16"/>
                <w:lang w:eastAsia="en-US"/>
              </w:rPr>
              <w:t>R5-110213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DDE0F2" w14:textId="77777777" w:rsidR="00F1039A" w:rsidRPr="0036258B" w:rsidRDefault="00F1039A" w:rsidP="00911D8C">
            <w:pPr>
              <w:pStyle w:val="TAL"/>
              <w:rPr>
                <w:sz w:val="16"/>
                <w:szCs w:val="16"/>
                <w:lang w:eastAsia="en-US"/>
              </w:rPr>
            </w:pPr>
            <w:r w:rsidRPr="0036258B">
              <w:rPr>
                <w:sz w:val="16"/>
                <w:szCs w:val="16"/>
                <w:lang w:eastAsia="en-US"/>
              </w:rPr>
              <w:t>0182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0B8D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344C25" w14:textId="77777777" w:rsidR="00F1039A" w:rsidRPr="0036258B" w:rsidRDefault="00F1039A" w:rsidP="00911D8C">
            <w:pPr>
              <w:pStyle w:val="TAL"/>
              <w:rPr>
                <w:sz w:val="16"/>
                <w:szCs w:val="16"/>
                <w:lang w:eastAsia="en-US"/>
              </w:rPr>
            </w:pPr>
            <w:r w:rsidRPr="0036258B">
              <w:rPr>
                <w:sz w:val="16"/>
                <w:szCs w:val="16"/>
                <w:lang w:eastAsia="en-US"/>
              </w:rPr>
              <w:t>GCF Priority 2 Correction of applicability statement for Non-supported FGI 16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9FBE2"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10224"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3F794D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D6B32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393B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65D3CE" w14:textId="77777777" w:rsidR="00F1039A" w:rsidRPr="0036258B" w:rsidRDefault="00F1039A" w:rsidP="00911D8C">
            <w:pPr>
              <w:pStyle w:val="TAL"/>
              <w:rPr>
                <w:sz w:val="16"/>
                <w:szCs w:val="16"/>
                <w:lang w:eastAsia="en-US"/>
              </w:rPr>
            </w:pPr>
            <w:r w:rsidRPr="0036258B">
              <w:rPr>
                <w:sz w:val="16"/>
                <w:szCs w:val="16"/>
                <w:lang w:eastAsia="en-US"/>
              </w:rPr>
              <w:t>R5-110214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7B4BE4" w14:textId="77777777" w:rsidR="00F1039A" w:rsidRPr="0036258B" w:rsidRDefault="00F1039A" w:rsidP="00911D8C">
            <w:pPr>
              <w:pStyle w:val="TAL"/>
              <w:rPr>
                <w:sz w:val="16"/>
                <w:szCs w:val="16"/>
                <w:lang w:eastAsia="en-US"/>
              </w:rPr>
            </w:pPr>
            <w:r w:rsidRPr="0036258B">
              <w:rPr>
                <w:sz w:val="16"/>
                <w:szCs w:val="16"/>
                <w:lang w:eastAsia="en-US"/>
              </w:rPr>
              <w:t>0183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1B63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CB3192"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6.2.3.32 for Inter-RAT cell reselection / From E-UTRA RRC_IDLE to UTRA_Idle, Snonintrasearch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98C74"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DEC86"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C57E18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16C75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B15FA"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B6CD8C" w14:textId="77777777" w:rsidR="00F1039A" w:rsidRPr="0036258B" w:rsidRDefault="00F1039A" w:rsidP="00911D8C">
            <w:pPr>
              <w:pStyle w:val="TAL"/>
              <w:rPr>
                <w:sz w:val="16"/>
                <w:szCs w:val="16"/>
                <w:lang w:eastAsia="en-US"/>
              </w:rPr>
            </w:pPr>
            <w:r w:rsidRPr="0036258B">
              <w:rPr>
                <w:sz w:val="16"/>
                <w:szCs w:val="16"/>
                <w:lang w:eastAsia="en-US"/>
              </w:rPr>
              <w:t>R5-110339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F83066" w14:textId="77777777" w:rsidR="00F1039A" w:rsidRPr="0036258B" w:rsidRDefault="00F1039A" w:rsidP="00911D8C">
            <w:pPr>
              <w:pStyle w:val="TAL"/>
              <w:rPr>
                <w:sz w:val="16"/>
                <w:szCs w:val="16"/>
                <w:lang w:eastAsia="en-US"/>
              </w:rPr>
            </w:pPr>
            <w:r w:rsidRPr="0036258B">
              <w:rPr>
                <w:sz w:val="16"/>
                <w:szCs w:val="16"/>
                <w:lang w:eastAsia="en-US"/>
              </w:rPr>
              <w:t>0184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65B04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27FA3E"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manual CSG ID selection across PLMNs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7F8C2"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F1B5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4C9DF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7479A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B9B5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341242" w14:textId="77777777" w:rsidR="00F1039A" w:rsidRPr="0036258B" w:rsidRDefault="00F1039A" w:rsidP="00911D8C">
            <w:pPr>
              <w:pStyle w:val="TAL"/>
              <w:rPr>
                <w:sz w:val="16"/>
                <w:szCs w:val="16"/>
                <w:lang w:eastAsia="en-US"/>
              </w:rPr>
            </w:pPr>
            <w:r w:rsidRPr="0036258B">
              <w:rPr>
                <w:sz w:val="16"/>
                <w:szCs w:val="16"/>
                <w:lang w:eastAsia="en-US"/>
              </w:rPr>
              <w:t>R5-110340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AD45CB" w14:textId="77777777" w:rsidR="00F1039A" w:rsidRPr="0036258B" w:rsidRDefault="00F1039A" w:rsidP="00911D8C">
            <w:pPr>
              <w:pStyle w:val="TAL"/>
              <w:rPr>
                <w:sz w:val="16"/>
                <w:szCs w:val="16"/>
                <w:lang w:eastAsia="en-US"/>
              </w:rPr>
            </w:pPr>
            <w:r w:rsidRPr="0036258B">
              <w:rPr>
                <w:sz w:val="16"/>
                <w:szCs w:val="16"/>
                <w:lang w:eastAsia="en-US"/>
              </w:rPr>
              <w:t>0185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5B521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6911ED" w14:textId="77777777" w:rsidR="00F1039A" w:rsidRPr="0036258B" w:rsidRDefault="00F1039A" w:rsidP="00911D8C">
            <w:pPr>
              <w:pStyle w:val="TAL"/>
              <w:rPr>
                <w:sz w:val="16"/>
                <w:szCs w:val="16"/>
                <w:lang w:eastAsia="en-US"/>
              </w:rPr>
            </w:pPr>
            <w:r w:rsidRPr="0036258B">
              <w:rPr>
                <w:sz w:val="16"/>
                <w:szCs w:val="16"/>
                <w:lang w:eastAsia="en-US"/>
              </w:rPr>
              <w:t>Addition of applicability for new idle mode test case on inter-freq cell reselection to hybrid cell based on CSG autonomous search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E17536"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5A505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8C3C52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7D977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2953A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7A0A52" w14:textId="77777777" w:rsidR="00F1039A" w:rsidRPr="0036258B" w:rsidRDefault="00F1039A" w:rsidP="00911D8C">
            <w:pPr>
              <w:pStyle w:val="TAL"/>
              <w:rPr>
                <w:sz w:val="16"/>
                <w:szCs w:val="16"/>
                <w:lang w:eastAsia="en-US"/>
              </w:rPr>
            </w:pPr>
            <w:r w:rsidRPr="0036258B">
              <w:rPr>
                <w:sz w:val="16"/>
                <w:szCs w:val="16"/>
                <w:lang w:eastAsia="en-US"/>
              </w:rPr>
              <w:t>R5-110236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EAECE5" w14:textId="77777777" w:rsidR="00F1039A" w:rsidRPr="0036258B" w:rsidRDefault="00F1039A" w:rsidP="00911D8C">
            <w:pPr>
              <w:pStyle w:val="TAL"/>
              <w:rPr>
                <w:sz w:val="16"/>
                <w:szCs w:val="16"/>
                <w:lang w:eastAsia="en-US"/>
              </w:rPr>
            </w:pPr>
            <w:r w:rsidRPr="0036258B">
              <w:rPr>
                <w:sz w:val="16"/>
                <w:szCs w:val="16"/>
                <w:lang w:eastAsia="en-US"/>
              </w:rPr>
              <w:t>0156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8EBF7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433DD" w14:textId="77777777" w:rsidR="00F1039A" w:rsidRPr="0036258B" w:rsidRDefault="00F1039A" w:rsidP="00911D8C">
            <w:pPr>
              <w:pStyle w:val="TAL"/>
              <w:rPr>
                <w:sz w:val="16"/>
                <w:szCs w:val="16"/>
                <w:lang w:eastAsia="en-US"/>
              </w:rPr>
            </w:pPr>
            <w:r w:rsidRPr="0036258B">
              <w:rPr>
                <w:sz w:val="16"/>
                <w:szCs w:val="16"/>
                <w:lang w:eastAsia="en-US"/>
              </w:rPr>
              <w:t>Correction to applicability of tests conditions for RRC part 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56740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E537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2A64F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70593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B753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6C777A" w14:textId="77777777" w:rsidR="00F1039A" w:rsidRPr="0036258B" w:rsidRDefault="00F1039A" w:rsidP="00911D8C">
            <w:pPr>
              <w:pStyle w:val="TAL"/>
              <w:rPr>
                <w:sz w:val="16"/>
                <w:szCs w:val="16"/>
                <w:lang w:eastAsia="en-US"/>
              </w:rPr>
            </w:pPr>
            <w:r w:rsidRPr="0036258B">
              <w:rPr>
                <w:sz w:val="16"/>
                <w:szCs w:val="16"/>
                <w:lang w:eastAsia="en-US"/>
              </w:rPr>
              <w:t>R5-110238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305B83" w14:textId="77777777" w:rsidR="00F1039A" w:rsidRPr="0036258B" w:rsidRDefault="00F1039A" w:rsidP="00911D8C">
            <w:pPr>
              <w:pStyle w:val="TAL"/>
              <w:rPr>
                <w:sz w:val="16"/>
                <w:szCs w:val="16"/>
                <w:lang w:eastAsia="en-US"/>
              </w:rPr>
            </w:pPr>
            <w:r w:rsidRPr="0036258B">
              <w:rPr>
                <w:sz w:val="16"/>
                <w:szCs w:val="16"/>
                <w:lang w:eastAsia="en-US"/>
              </w:rPr>
              <w:t>0157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3382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1EDD78" w14:textId="77777777" w:rsidR="00F1039A" w:rsidRPr="0036258B" w:rsidRDefault="00F1039A" w:rsidP="00911D8C">
            <w:pPr>
              <w:pStyle w:val="TAL"/>
              <w:rPr>
                <w:sz w:val="16"/>
                <w:szCs w:val="16"/>
                <w:lang w:eastAsia="en-US"/>
              </w:rPr>
            </w:pPr>
            <w:r w:rsidRPr="0036258B">
              <w:rPr>
                <w:sz w:val="16"/>
                <w:szCs w:val="16"/>
                <w:lang w:eastAsia="en-US"/>
              </w:rPr>
              <w:t>Correction to applicability of tests conditions for inter-RAT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2330F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95A35"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DD01D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4EC1A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73CF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99C258" w14:textId="77777777" w:rsidR="00F1039A" w:rsidRPr="0036258B" w:rsidRDefault="00F1039A" w:rsidP="00911D8C">
            <w:pPr>
              <w:pStyle w:val="TAL"/>
              <w:rPr>
                <w:sz w:val="16"/>
                <w:szCs w:val="16"/>
                <w:lang w:eastAsia="en-US"/>
              </w:rPr>
            </w:pPr>
            <w:r w:rsidRPr="0036258B">
              <w:rPr>
                <w:sz w:val="16"/>
                <w:szCs w:val="16"/>
                <w:lang w:eastAsia="en-US"/>
              </w:rPr>
              <w:t>R5-110314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C166E2" w14:textId="77777777" w:rsidR="00F1039A" w:rsidRPr="0036258B" w:rsidRDefault="00F1039A" w:rsidP="00911D8C">
            <w:pPr>
              <w:pStyle w:val="TAL"/>
              <w:rPr>
                <w:sz w:val="16"/>
                <w:szCs w:val="16"/>
                <w:lang w:eastAsia="en-US"/>
              </w:rPr>
            </w:pPr>
            <w:r w:rsidRPr="0036258B">
              <w:rPr>
                <w:sz w:val="16"/>
                <w:szCs w:val="16"/>
                <w:lang w:eastAsia="en-US"/>
              </w:rPr>
              <w:t>0158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94DF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5A339B" w14:textId="77777777" w:rsidR="00F1039A" w:rsidRPr="0036258B" w:rsidRDefault="00F1039A" w:rsidP="00911D8C">
            <w:pPr>
              <w:pStyle w:val="TAL"/>
              <w:rPr>
                <w:sz w:val="16"/>
                <w:szCs w:val="16"/>
                <w:lang w:eastAsia="en-US"/>
              </w:rPr>
            </w:pPr>
            <w:r w:rsidRPr="0036258B">
              <w:rPr>
                <w:sz w:val="16"/>
                <w:szCs w:val="16"/>
                <w:lang w:eastAsia="en-US"/>
              </w:rPr>
              <w:t>GCF Priority 4 - Correction to 8.2.4.10 test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A985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47744"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1467D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153BB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08BF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623D9" w14:textId="77777777" w:rsidR="00F1039A" w:rsidRPr="0036258B" w:rsidRDefault="00F1039A" w:rsidP="00911D8C">
            <w:pPr>
              <w:pStyle w:val="TAL"/>
              <w:rPr>
                <w:sz w:val="16"/>
                <w:szCs w:val="16"/>
                <w:lang w:eastAsia="en-US"/>
              </w:rPr>
            </w:pPr>
            <w:r w:rsidRPr="0036258B">
              <w:rPr>
                <w:sz w:val="16"/>
                <w:szCs w:val="16"/>
                <w:lang w:eastAsia="en-US"/>
              </w:rPr>
              <w:t>R5-110315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3A209C" w14:textId="77777777" w:rsidR="00F1039A" w:rsidRPr="0036258B" w:rsidRDefault="00F1039A" w:rsidP="00911D8C">
            <w:pPr>
              <w:pStyle w:val="TAL"/>
              <w:rPr>
                <w:sz w:val="16"/>
                <w:szCs w:val="16"/>
                <w:lang w:eastAsia="en-US"/>
              </w:rPr>
            </w:pPr>
            <w:r w:rsidRPr="0036258B">
              <w:rPr>
                <w:sz w:val="16"/>
                <w:szCs w:val="16"/>
                <w:lang w:eastAsia="en-US"/>
              </w:rPr>
              <w:t>0159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01E6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EBF0F6"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for test case 13.1.4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87C59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07FE"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6ACE04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F5C7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9B112E"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EEEFC9" w14:textId="77777777" w:rsidR="00F1039A" w:rsidRPr="0036258B" w:rsidRDefault="00F1039A" w:rsidP="00911D8C">
            <w:pPr>
              <w:pStyle w:val="TAL"/>
              <w:rPr>
                <w:sz w:val="16"/>
                <w:szCs w:val="16"/>
                <w:lang w:eastAsia="en-US"/>
              </w:rPr>
            </w:pPr>
            <w:r w:rsidRPr="0036258B">
              <w:rPr>
                <w:sz w:val="16"/>
                <w:szCs w:val="16"/>
                <w:lang w:eastAsia="en-US"/>
              </w:rPr>
              <w:t>R5-110343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71BA8C" w14:textId="77777777" w:rsidR="00F1039A" w:rsidRPr="0036258B" w:rsidRDefault="00F1039A" w:rsidP="00911D8C">
            <w:pPr>
              <w:pStyle w:val="TAL"/>
              <w:rPr>
                <w:sz w:val="16"/>
                <w:szCs w:val="16"/>
                <w:lang w:eastAsia="en-US"/>
              </w:rPr>
            </w:pPr>
            <w:r w:rsidRPr="0036258B">
              <w:rPr>
                <w:sz w:val="16"/>
                <w:szCs w:val="16"/>
                <w:lang w:eastAsia="en-US"/>
              </w:rPr>
              <w:t>0160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0E86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497BDD"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Service request for mobile originating 1xCS fallback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21B81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9EEB12"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97A32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254D0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9C138"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463E7E" w14:textId="77777777" w:rsidR="00F1039A" w:rsidRPr="0036258B" w:rsidRDefault="00F1039A" w:rsidP="00911D8C">
            <w:pPr>
              <w:pStyle w:val="TAL"/>
              <w:rPr>
                <w:sz w:val="16"/>
                <w:szCs w:val="16"/>
                <w:lang w:eastAsia="en-US"/>
              </w:rPr>
            </w:pPr>
            <w:r w:rsidRPr="0036258B">
              <w:rPr>
                <w:sz w:val="16"/>
                <w:szCs w:val="16"/>
                <w:lang w:eastAsia="en-US"/>
              </w:rPr>
              <w:t>R5-110344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D808C8" w14:textId="77777777" w:rsidR="00F1039A" w:rsidRPr="0036258B" w:rsidRDefault="00F1039A" w:rsidP="00911D8C">
            <w:pPr>
              <w:pStyle w:val="TAL"/>
              <w:rPr>
                <w:sz w:val="16"/>
                <w:szCs w:val="16"/>
                <w:lang w:eastAsia="en-US"/>
              </w:rPr>
            </w:pPr>
            <w:r w:rsidRPr="0036258B">
              <w:rPr>
                <w:sz w:val="16"/>
                <w:szCs w:val="16"/>
                <w:lang w:eastAsia="en-US"/>
              </w:rPr>
              <w:t>0161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D5A7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933C13"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emergency call in non-allowed CSG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7489D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D9ED88"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17019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F9E05E"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1503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0F0E32" w14:textId="77777777" w:rsidR="00F1039A" w:rsidRPr="0036258B" w:rsidRDefault="00F1039A" w:rsidP="00911D8C">
            <w:pPr>
              <w:pStyle w:val="TAL"/>
              <w:rPr>
                <w:sz w:val="16"/>
                <w:szCs w:val="16"/>
                <w:lang w:eastAsia="en-US"/>
              </w:rPr>
            </w:pPr>
            <w:r w:rsidRPr="0036258B">
              <w:rPr>
                <w:sz w:val="16"/>
                <w:szCs w:val="16"/>
                <w:lang w:eastAsia="en-US"/>
              </w:rPr>
              <w:t>R5-110409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A06143" w14:textId="77777777" w:rsidR="00F1039A" w:rsidRPr="0036258B" w:rsidRDefault="00F1039A" w:rsidP="00911D8C">
            <w:pPr>
              <w:pStyle w:val="TAL"/>
              <w:rPr>
                <w:sz w:val="16"/>
                <w:szCs w:val="16"/>
                <w:lang w:eastAsia="en-US"/>
              </w:rPr>
            </w:pPr>
            <w:r w:rsidRPr="0036258B">
              <w:rPr>
                <w:sz w:val="16"/>
                <w:szCs w:val="16"/>
                <w:lang w:eastAsia="en-US"/>
              </w:rPr>
              <w:t>0162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C044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E573F" w14:textId="77777777" w:rsidR="00F1039A" w:rsidRPr="0036258B" w:rsidRDefault="00F1039A" w:rsidP="00911D8C">
            <w:pPr>
              <w:pStyle w:val="TAL"/>
              <w:rPr>
                <w:sz w:val="16"/>
                <w:szCs w:val="16"/>
                <w:lang w:eastAsia="en-US"/>
              </w:rPr>
            </w:pPr>
            <w:r w:rsidRPr="0036258B">
              <w:rPr>
                <w:sz w:val="16"/>
                <w:szCs w:val="16"/>
                <w:lang w:eastAsia="en-US"/>
              </w:rPr>
              <w:t>Applicability condition for new test case 11.2.1 for CT1 aspects of emergency calls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5E727"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17FC9"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4D12D5E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BFC1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22AD9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693CE2" w14:textId="77777777" w:rsidR="00F1039A" w:rsidRPr="0036258B" w:rsidRDefault="00F1039A" w:rsidP="00911D8C">
            <w:pPr>
              <w:pStyle w:val="TAL"/>
              <w:rPr>
                <w:sz w:val="16"/>
                <w:szCs w:val="16"/>
                <w:lang w:eastAsia="en-US"/>
              </w:rPr>
            </w:pPr>
            <w:r w:rsidRPr="0036258B">
              <w:rPr>
                <w:sz w:val="16"/>
                <w:szCs w:val="16"/>
                <w:lang w:eastAsia="en-US"/>
              </w:rPr>
              <w:t>R5-110461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51A68F" w14:textId="77777777" w:rsidR="00F1039A" w:rsidRPr="0036258B" w:rsidRDefault="00F1039A" w:rsidP="00911D8C">
            <w:pPr>
              <w:pStyle w:val="TAL"/>
              <w:rPr>
                <w:sz w:val="16"/>
                <w:szCs w:val="16"/>
                <w:lang w:eastAsia="en-US"/>
              </w:rPr>
            </w:pPr>
            <w:r w:rsidRPr="0036258B">
              <w:rPr>
                <w:sz w:val="16"/>
                <w:szCs w:val="16"/>
                <w:lang w:eastAsia="en-US"/>
              </w:rPr>
              <w:t>0163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6F8A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202B96" w14:textId="77777777" w:rsidR="00F1039A" w:rsidRPr="0036258B" w:rsidRDefault="00F1039A" w:rsidP="00911D8C">
            <w:pPr>
              <w:pStyle w:val="TAL"/>
              <w:rPr>
                <w:sz w:val="16"/>
                <w:szCs w:val="16"/>
                <w:lang w:eastAsia="en-US"/>
              </w:rPr>
            </w:pPr>
            <w:r w:rsidRPr="0036258B">
              <w:rPr>
                <w:sz w:val="16"/>
                <w:szCs w:val="16"/>
                <w:lang w:eastAsia="en-US"/>
              </w:rPr>
              <w:t>Correct condition for emergency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4D4FC"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BA9ED"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A21D23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48223"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171A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11CD97" w14:textId="77777777" w:rsidR="00F1039A" w:rsidRPr="0036258B" w:rsidRDefault="00F1039A" w:rsidP="00911D8C">
            <w:pPr>
              <w:pStyle w:val="TAL"/>
              <w:rPr>
                <w:sz w:val="16"/>
                <w:szCs w:val="16"/>
                <w:lang w:eastAsia="en-US"/>
              </w:rPr>
            </w:pPr>
            <w:r w:rsidRPr="0036258B">
              <w:rPr>
                <w:sz w:val="16"/>
                <w:szCs w:val="16"/>
                <w:lang w:eastAsia="en-US"/>
              </w:rPr>
              <w:t>R5-110474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08DCFD" w14:textId="77777777" w:rsidR="00F1039A" w:rsidRPr="0036258B" w:rsidRDefault="00F1039A" w:rsidP="00911D8C">
            <w:pPr>
              <w:pStyle w:val="TAL"/>
              <w:rPr>
                <w:sz w:val="16"/>
                <w:szCs w:val="16"/>
                <w:lang w:eastAsia="en-US"/>
              </w:rPr>
            </w:pPr>
            <w:r w:rsidRPr="0036258B">
              <w:rPr>
                <w:sz w:val="16"/>
                <w:szCs w:val="16"/>
                <w:lang w:eastAsia="en-US"/>
              </w:rPr>
              <w:t>0164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12C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3CF8D7"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230096"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A41FA"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790623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B2D66"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98796"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33DB1" w14:textId="77777777" w:rsidR="00F1039A" w:rsidRPr="0036258B" w:rsidRDefault="00F1039A" w:rsidP="00911D8C">
            <w:pPr>
              <w:pStyle w:val="TAL"/>
              <w:rPr>
                <w:sz w:val="16"/>
                <w:szCs w:val="16"/>
                <w:lang w:eastAsia="en-US"/>
              </w:rPr>
            </w:pPr>
            <w:r w:rsidRPr="0036258B">
              <w:rPr>
                <w:sz w:val="16"/>
                <w:szCs w:val="16"/>
                <w:lang w:eastAsia="en-US"/>
              </w:rPr>
              <w:t>R5-110476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526B9E" w14:textId="77777777" w:rsidR="00F1039A" w:rsidRPr="0036258B" w:rsidRDefault="00F1039A" w:rsidP="00911D8C">
            <w:pPr>
              <w:pStyle w:val="TAL"/>
              <w:rPr>
                <w:sz w:val="16"/>
                <w:szCs w:val="16"/>
                <w:lang w:eastAsia="en-US"/>
              </w:rPr>
            </w:pPr>
            <w:r w:rsidRPr="0036258B">
              <w:rPr>
                <w:sz w:val="16"/>
                <w:szCs w:val="16"/>
                <w:lang w:eastAsia="en-US"/>
              </w:rPr>
              <w:t>0165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76E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5ED538" w14:textId="77777777" w:rsidR="00F1039A" w:rsidRPr="0036258B" w:rsidRDefault="00F1039A" w:rsidP="00911D8C">
            <w:pPr>
              <w:pStyle w:val="TAL"/>
              <w:rPr>
                <w:sz w:val="16"/>
                <w:szCs w:val="16"/>
                <w:lang w:eastAsia="en-US"/>
              </w:rPr>
            </w:pPr>
            <w:r w:rsidRPr="0036258B">
              <w:rPr>
                <w:sz w:val="16"/>
                <w:szCs w:val="16"/>
                <w:lang w:eastAsia="en-US"/>
              </w:rPr>
              <w:t>GCF Priority 4: Applicability for New TC 13.1.9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6996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849B3"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EF6ACB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13EFE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765A8"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33B7B9" w14:textId="77777777" w:rsidR="00F1039A" w:rsidRPr="0036258B" w:rsidRDefault="00F1039A" w:rsidP="00911D8C">
            <w:pPr>
              <w:pStyle w:val="TAL"/>
              <w:rPr>
                <w:sz w:val="16"/>
                <w:szCs w:val="16"/>
                <w:lang w:eastAsia="en-US"/>
              </w:rPr>
            </w:pPr>
            <w:r w:rsidRPr="0036258B">
              <w:rPr>
                <w:sz w:val="16"/>
                <w:szCs w:val="16"/>
                <w:lang w:eastAsia="en-US"/>
              </w:rPr>
              <w:t>R5-110480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1BF7F2" w14:textId="77777777" w:rsidR="00F1039A" w:rsidRPr="0036258B" w:rsidRDefault="00F1039A" w:rsidP="00911D8C">
            <w:pPr>
              <w:pStyle w:val="TAL"/>
              <w:rPr>
                <w:sz w:val="16"/>
                <w:szCs w:val="16"/>
                <w:lang w:eastAsia="en-US"/>
              </w:rPr>
            </w:pPr>
            <w:r w:rsidRPr="0036258B">
              <w:rPr>
                <w:sz w:val="16"/>
                <w:szCs w:val="16"/>
                <w:lang w:eastAsia="en-US"/>
              </w:rPr>
              <w:t>0166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03BA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0A6A8D" w14:textId="77777777" w:rsidR="00F1039A" w:rsidRPr="0036258B" w:rsidRDefault="00F1039A" w:rsidP="00911D8C">
            <w:pPr>
              <w:pStyle w:val="TAL"/>
              <w:rPr>
                <w:sz w:val="16"/>
                <w:szCs w:val="16"/>
                <w:lang w:eastAsia="en-US"/>
              </w:rPr>
            </w:pPr>
            <w:r w:rsidRPr="0036258B">
              <w:rPr>
                <w:sz w:val="16"/>
                <w:szCs w:val="16"/>
                <w:lang w:eastAsia="en-US"/>
              </w:rPr>
              <w:t>Applicability for New IMS Emergency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67605"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A6CA5"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459D16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CB9D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2C43B"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AEAB5A" w14:textId="77777777" w:rsidR="00F1039A" w:rsidRPr="0036258B" w:rsidRDefault="00F1039A" w:rsidP="00911D8C">
            <w:pPr>
              <w:pStyle w:val="TAL"/>
              <w:rPr>
                <w:sz w:val="16"/>
                <w:szCs w:val="16"/>
                <w:lang w:eastAsia="en-US"/>
              </w:rPr>
            </w:pPr>
            <w:r w:rsidRPr="0036258B">
              <w:rPr>
                <w:sz w:val="16"/>
                <w:szCs w:val="16"/>
                <w:lang w:eastAsia="en-US"/>
              </w:rPr>
              <w:t>R5-110537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F08412" w14:textId="77777777" w:rsidR="00F1039A" w:rsidRPr="0036258B" w:rsidRDefault="00F1039A" w:rsidP="00911D8C">
            <w:pPr>
              <w:pStyle w:val="TAL"/>
              <w:rPr>
                <w:sz w:val="16"/>
                <w:szCs w:val="16"/>
                <w:lang w:eastAsia="en-US"/>
              </w:rPr>
            </w:pPr>
            <w:r w:rsidRPr="0036258B">
              <w:rPr>
                <w:sz w:val="16"/>
                <w:szCs w:val="16"/>
                <w:lang w:eastAsia="en-US"/>
              </w:rPr>
              <w:t>0167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0798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6CB186" w14:textId="77777777" w:rsidR="00F1039A" w:rsidRPr="0036258B" w:rsidRDefault="00F1039A" w:rsidP="00911D8C">
            <w:pPr>
              <w:pStyle w:val="TAL"/>
              <w:rPr>
                <w:sz w:val="16"/>
                <w:szCs w:val="16"/>
                <w:lang w:eastAsia="en-US"/>
              </w:rPr>
            </w:pPr>
            <w:r w:rsidRPr="0036258B">
              <w:rPr>
                <w:sz w:val="16"/>
                <w:szCs w:val="16"/>
                <w:lang w:eastAsia="en-US"/>
              </w:rPr>
              <w:t>Adding new operating bands 42 and 43 (3500MHz)</w:t>
            </w:r>
          </w:p>
          <w:p w14:paraId="20E3530C"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5C674" w14:textId="77777777" w:rsidR="00F1039A" w:rsidRPr="0036258B" w:rsidRDefault="00F1039A" w:rsidP="00911D8C">
            <w:pPr>
              <w:pStyle w:val="TAL"/>
              <w:rPr>
                <w:sz w:val="16"/>
                <w:szCs w:val="16"/>
                <w:lang w:eastAsia="en-US"/>
              </w:rPr>
            </w:pPr>
            <w:r w:rsidRPr="0036258B">
              <w:rPr>
                <w:sz w:val="16"/>
                <w:szCs w:val="16"/>
                <w:lang w:eastAsia="en-US"/>
              </w:rPr>
              <w:lastRenderedPageBreak/>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B3AD7"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5988E0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7EE359"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4A320"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52DBA4" w14:textId="77777777" w:rsidR="00F1039A" w:rsidRPr="0036258B" w:rsidRDefault="00F1039A" w:rsidP="00911D8C">
            <w:pPr>
              <w:pStyle w:val="TAL"/>
              <w:rPr>
                <w:sz w:val="16"/>
                <w:szCs w:val="16"/>
                <w:lang w:eastAsia="en-US"/>
              </w:rPr>
            </w:pPr>
            <w:r w:rsidRPr="0036258B">
              <w:rPr>
                <w:sz w:val="16"/>
                <w:szCs w:val="16"/>
                <w:lang w:eastAsia="en-US"/>
              </w:rPr>
              <w:t>R5-110568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C0F453" w14:textId="77777777" w:rsidR="00F1039A" w:rsidRPr="0036258B" w:rsidRDefault="00F1039A" w:rsidP="00911D8C">
            <w:pPr>
              <w:pStyle w:val="TAL"/>
              <w:rPr>
                <w:sz w:val="16"/>
                <w:szCs w:val="16"/>
                <w:lang w:eastAsia="en-US"/>
              </w:rPr>
            </w:pPr>
            <w:r w:rsidRPr="0036258B">
              <w:rPr>
                <w:sz w:val="16"/>
                <w:szCs w:val="16"/>
                <w:lang w:eastAsia="en-US"/>
              </w:rPr>
              <w:t>0168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69F4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D60FB3" w14:textId="77777777" w:rsidR="00F1039A" w:rsidRPr="0036258B" w:rsidRDefault="00F1039A" w:rsidP="00911D8C">
            <w:pPr>
              <w:pStyle w:val="TAL"/>
              <w:rPr>
                <w:sz w:val="16"/>
                <w:szCs w:val="16"/>
                <w:lang w:eastAsia="en-US"/>
              </w:rPr>
            </w:pPr>
            <w:r w:rsidRPr="0036258B">
              <w:rPr>
                <w:sz w:val="16"/>
                <w:szCs w:val="16"/>
                <w:lang w:eastAsia="en-US"/>
              </w:rPr>
              <w:t>Corrections of idle mode test case titles in applicability table</w:t>
            </w:r>
          </w:p>
          <w:p w14:paraId="2E24EBCB"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69333"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9FE2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58236D9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CF37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5D98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57D9A7" w14:textId="77777777" w:rsidR="00F1039A" w:rsidRPr="0036258B" w:rsidRDefault="00F1039A" w:rsidP="00911D8C">
            <w:pPr>
              <w:pStyle w:val="TAL"/>
              <w:rPr>
                <w:sz w:val="16"/>
                <w:szCs w:val="16"/>
                <w:lang w:eastAsia="en-US"/>
              </w:rPr>
            </w:pPr>
            <w:r w:rsidRPr="0036258B">
              <w:rPr>
                <w:sz w:val="16"/>
                <w:szCs w:val="16"/>
                <w:lang w:eastAsia="en-US"/>
              </w:rPr>
              <w:t>R5-110592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45B6EE" w14:textId="77777777" w:rsidR="00F1039A" w:rsidRPr="0036258B" w:rsidRDefault="00F1039A" w:rsidP="00911D8C">
            <w:pPr>
              <w:pStyle w:val="TAL"/>
              <w:rPr>
                <w:sz w:val="16"/>
                <w:szCs w:val="16"/>
                <w:lang w:eastAsia="en-US"/>
              </w:rPr>
            </w:pPr>
            <w:r w:rsidRPr="0036258B">
              <w:rPr>
                <w:sz w:val="16"/>
                <w:szCs w:val="16"/>
                <w:lang w:eastAsia="en-US"/>
              </w:rPr>
              <w:t>0169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87AB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C8E5DF" w14:textId="77777777" w:rsidR="00F1039A" w:rsidRPr="0036258B" w:rsidRDefault="00F1039A" w:rsidP="00911D8C">
            <w:pPr>
              <w:pStyle w:val="TAL"/>
              <w:rPr>
                <w:sz w:val="16"/>
                <w:szCs w:val="16"/>
                <w:lang w:eastAsia="en-US"/>
              </w:rPr>
            </w:pPr>
            <w:r w:rsidRPr="0036258B">
              <w:rPr>
                <w:sz w:val="16"/>
                <w:szCs w:val="16"/>
                <w:lang w:eastAsia="en-US"/>
              </w:rPr>
              <w:t>GCF Priority X: Adding applicability for test case 9.2.1.2.1d Combined attach procedure / Success / EPS and CS Fallback not preferred/data centric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74AFE"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74C7D7"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BB48F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FA4E0"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5049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1EA956" w14:textId="77777777" w:rsidR="00F1039A" w:rsidRPr="0036258B" w:rsidRDefault="00F1039A" w:rsidP="00911D8C">
            <w:pPr>
              <w:pStyle w:val="TAL"/>
              <w:rPr>
                <w:sz w:val="16"/>
                <w:szCs w:val="16"/>
                <w:lang w:eastAsia="en-US"/>
              </w:rPr>
            </w:pPr>
            <w:r w:rsidRPr="0036258B">
              <w:rPr>
                <w:sz w:val="16"/>
                <w:szCs w:val="16"/>
                <w:lang w:eastAsia="en-US"/>
              </w:rPr>
              <w:t>R5-110598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53522F" w14:textId="77777777" w:rsidR="00F1039A" w:rsidRPr="0036258B" w:rsidRDefault="00F1039A" w:rsidP="00911D8C">
            <w:pPr>
              <w:pStyle w:val="TAL"/>
              <w:rPr>
                <w:sz w:val="16"/>
                <w:szCs w:val="16"/>
                <w:lang w:eastAsia="en-US"/>
              </w:rPr>
            </w:pPr>
            <w:r w:rsidRPr="0036258B">
              <w:rPr>
                <w:sz w:val="16"/>
                <w:szCs w:val="16"/>
                <w:lang w:eastAsia="en-US"/>
              </w:rPr>
              <w:t>0170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84BE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873E09"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63DA14"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1FFF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1C63EB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FB927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2DBCDD"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B32C86" w14:textId="77777777" w:rsidR="00F1039A" w:rsidRPr="0036258B" w:rsidRDefault="00F1039A" w:rsidP="00911D8C">
            <w:pPr>
              <w:pStyle w:val="TAL"/>
              <w:rPr>
                <w:sz w:val="16"/>
                <w:szCs w:val="16"/>
                <w:lang w:eastAsia="en-US"/>
              </w:rPr>
            </w:pPr>
            <w:r w:rsidRPr="0036258B">
              <w:rPr>
                <w:sz w:val="16"/>
                <w:szCs w:val="16"/>
                <w:lang w:eastAsia="en-US"/>
              </w:rPr>
              <w:t>R5-110720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BFDA08" w14:textId="77777777" w:rsidR="00F1039A" w:rsidRPr="0036258B" w:rsidRDefault="00F1039A" w:rsidP="00911D8C">
            <w:pPr>
              <w:pStyle w:val="TAL"/>
              <w:rPr>
                <w:sz w:val="16"/>
                <w:szCs w:val="16"/>
                <w:lang w:eastAsia="en-US"/>
              </w:rPr>
            </w:pPr>
            <w:r w:rsidRPr="0036258B">
              <w:rPr>
                <w:sz w:val="16"/>
                <w:szCs w:val="16"/>
                <w:lang w:eastAsia="en-US"/>
              </w:rPr>
              <w:t>0171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C5E7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5FE05A" w14:textId="77777777" w:rsidR="00F1039A" w:rsidRPr="0036258B" w:rsidRDefault="00F1039A" w:rsidP="00911D8C">
            <w:pPr>
              <w:pStyle w:val="TAL"/>
              <w:rPr>
                <w:sz w:val="16"/>
                <w:szCs w:val="16"/>
                <w:lang w:eastAsia="en-US"/>
              </w:rPr>
            </w:pPr>
            <w:r w:rsidRPr="0036258B">
              <w:rPr>
                <w:sz w:val="16"/>
                <w:szCs w:val="16"/>
                <w:lang w:eastAsia="en-US"/>
              </w:rPr>
              <w:t>GCF Priority 1 - Addition of applicability for multiple 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ECB97"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5331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CD552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60DD41"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14DA3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04FE8C" w14:textId="77777777" w:rsidR="00F1039A" w:rsidRPr="0036258B" w:rsidRDefault="00F1039A" w:rsidP="00911D8C">
            <w:pPr>
              <w:pStyle w:val="TAL"/>
              <w:rPr>
                <w:sz w:val="16"/>
                <w:szCs w:val="16"/>
                <w:lang w:eastAsia="en-US"/>
              </w:rPr>
            </w:pPr>
            <w:r w:rsidRPr="0036258B">
              <w:rPr>
                <w:sz w:val="16"/>
                <w:szCs w:val="16"/>
                <w:lang w:eastAsia="en-US"/>
              </w:rPr>
              <w:t>R5-110761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A61707" w14:textId="77777777" w:rsidR="00F1039A" w:rsidRPr="0036258B" w:rsidRDefault="00F1039A" w:rsidP="00911D8C">
            <w:pPr>
              <w:pStyle w:val="TAL"/>
              <w:rPr>
                <w:sz w:val="16"/>
                <w:szCs w:val="16"/>
                <w:lang w:eastAsia="en-US"/>
              </w:rPr>
            </w:pPr>
            <w:r w:rsidRPr="0036258B">
              <w:rPr>
                <w:sz w:val="16"/>
                <w:szCs w:val="16"/>
                <w:lang w:eastAsia="en-US"/>
              </w:rPr>
              <w:t>0172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CE3D0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0865C6" w14:textId="77777777" w:rsidR="00F1039A" w:rsidRPr="0036258B" w:rsidRDefault="00F1039A" w:rsidP="00911D8C">
            <w:pPr>
              <w:pStyle w:val="TAL"/>
              <w:rPr>
                <w:sz w:val="16"/>
                <w:szCs w:val="16"/>
                <w:lang w:eastAsia="en-US"/>
              </w:rPr>
            </w:pPr>
            <w:r w:rsidRPr="0036258B">
              <w:rPr>
                <w:sz w:val="16"/>
                <w:szCs w:val="16"/>
                <w:lang w:eastAsia="en-US"/>
              </w:rPr>
              <w:t>GCF Priority 3 - Correction to selection expression for SPS scheduling and TTI bundling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353F29"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4E6C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8CE60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C34C2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4D81DB"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B9AFC" w14:textId="77777777" w:rsidR="00F1039A" w:rsidRPr="0036258B" w:rsidRDefault="00F1039A" w:rsidP="00911D8C">
            <w:pPr>
              <w:pStyle w:val="TAL"/>
              <w:rPr>
                <w:sz w:val="16"/>
                <w:szCs w:val="16"/>
                <w:lang w:eastAsia="en-US"/>
              </w:rPr>
            </w:pPr>
            <w:r w:rsidRPr="0036258B">
              <w:rPr>
                <w:sz w:val="16"/>
                <w:szCs w:val="16"/>
                <w:lang w:eastAsia="en-US"/>
              </w:rPr>
              <w:t>R5-110762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F562A8" w14:textId="77777777" w:rsidR="00F1039A" w:rsidRPr="0036258B" w:rsidRDefault="00F1039A" w:rsidP="00911D8C">
            <w:pPr>
              <w:pStyle w:val="TAL"/>
              <w:rPr>
                <w:sz w:val="16"/>
                <w:szCs w:val="16"/>
                <w:lang w:eastAsia="en-US"/>
              </w:rPr>
            </w:pPr>
            <w:r w:rsidRPr="0036258B">
              <w:rPr>
                <w:sz w:val="16"/>
                <w:szCs w:val="16"/>
                <w:lang w:eastAsia="en-US"/>
              </w:rPr>
              <w:t>0173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D687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2647E1"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statement for new test case 6.2.2.x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0577B"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8F43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21AC6B4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595CC7"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91A4F"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82FE47" w14:textId="77777777" w:rsidR="00F1039A" w:rsidRPr="0036258B" w:rsidRDefault="00F1039A" w:rsidP="00911D8C">
            <w:pPr>
              <w:pStyle w:val="TAL"/>
              <w:rPr>
                <w:sz w:val="16"/>
                <w:szCs w:val="16"/>
                <w:lang w:eastAsia="en-US"/>
              </w:rPr>
            </w:pPr>
            <w:r w:rsidRPr="0036258B">
              <w:rPr>
                <w:sz w:val="16"/>
                <w:szCs w:val="16"/>
                <w:lang w:eastAsia="en-US"/>
              </w:rPr>
              <w:t>R5-110763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619865" w14:textId="77777777" w:rsidR="00F1039A" w:rsidRPr="0036258B" w:rsidRDefault="00F1039A" w:rsidP="00911D8C">
            <w:pPr>
              <w:pStyle w:val="TAL"/>
              <w:rPr>
                <w:sz w:val="16"/>
                <w:szCs w:val="16"/>
                <w:lang w:eastAsia="en-US"/>
              </w:rPr>
            </w:pPr>
            <w:r w:rsidRPr="0036258B">
              <w:rPr>
                <w:sz w:val="16"/>
                <w:szCs w:val="16"/>
                <w:lang w:eastAsia="en-US"/>
              </w:rPr>
              <w:t>0174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205A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2F2D2A" w14:textId="77777777" w:rsidR="00F1039A" w:rsidRPr="0036258B" w:rsidRDefault="00F1039A" w:rsidP="00911D8C">
            <w:pPr>
              <w:pStyle w:val="TAL"/>
              <w:rPr>
                <w:sz w:val="16"/>
                <w:szCs w:val="16"/>
                <w:lang w:eastAsia="en-US"/>
              </w:rPr>
            </w:pPr>
            <w:r w:rsidRPr="0036258B">
              <w:rPr>
                <w:sz w:val="16"/>
                <w:szCs w:val="16"/>
                <w:lang w:eastAsia="en-US"/>
              </w:rPr>
              <w:t>GCF Priority 3-add part2 for TC 9.2.3.2.1a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45110"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6C47A"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47024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9CD018"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81D3C"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B64BA8" w14:textId="77777777" w:rsidR="00F1039A" w:rsidRPr="0036258B" w:rsidRDefault="00F1039A" w:rsidP="00911D8C">
            <w:pPr>
              <w:pStyle w:val="TAL"/>
              <w:rPr>
                <w:sz w:val="16"/>
                <w:szCs w:val="16"/>
                <w:lang w:eastAsia="en-US"/>
              </w:rPr>
            </w:pPr>
            <w:r w:rsidRPr="0036258B">
              <w:rPr>
                <w:sz w:val="16"/>
                <w:szCs w:val="16"/>
                <w:lang w:eastAsia="en-US"/>
              </w:rPr>
              <w:t>R5-110780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814318" w14:textId="77777777" w:rsidR="00F1039A" w:rsidRPr="0036258B" w:rsidRDefault="00F1039A" w:rsidP="00911D8C">
            <w:pPr>
              <w:pStyle w:val="TAL"/>
              <w:rPr>
                <w:sz w:val="16"/>
                <w:szCs w:val="16"/>
                <w:lang w:eastAsia="en-US"/>
              </w:rPr>
            </w:pPr>
            <w:r w:rsidRPr="0036258B">
              <w:rPr>
                <w:sz w:val="16"/>
                <w:szCs w:val="16"/>
                <w:lang w:eastAsia="en-US"/>
              </w:rPr>
              <w:t>0175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F7F27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1DBE17" w14:textId="77777777" w:rsidR="00F1039A" w:rsidRPr="0036258B" w:rsidRDefault="00F1039A" w:rsidP="00911D8C">
            <w:pPr>
              <w:pStyle w:val="TAL"/>
              <w:rPr>
                <w:sz w:val="16"/>
                <w:szCs w:val="16"/>
                <w:lang w:eastAsia="en-US"/>
              </w:rPr>
            </w:pPr>
            <w:r w:rsidRPr="0036258B">
              <w:rPr>
                <w:sz w:val="16"/>
                <w:szCs w:val="16"/>
                <w:lang w:eastAsia="en-US"/>
              </w:rPr>
              <w:t>Add Applicability for new Multilayer Procedures test case 13.4.1.3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21953"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625BFE"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3630DE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6950D"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0DAC2"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44FF72" w14:textId="77777777" w:rsidR="00F1039A" w:rsidRPr="0036258B" w:rsidRDefault="00F1039A" w:rsidP="00911D8C">
            <w:pPr>
              <w:pStyle w:val="TAL"/>
              <w:rPr>
                <w:sz w:val="16"/>
                <w:szCs w:val="16"/>
                <w:lang w:eastAsia="en-US"/>
              </w:rPr>
            </w:pPr>
            <w:r w:rsidRPr="0036258B">
              <w:rPr>
                <w:sz w:val="16"/>
                <w:szCs w:val="16"/>
                <w:lang w:eastAsia="en-US"/>
              </w:rPr>
              <w:t>R5-110782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089060" w14:textId="77777777" w:rsidR="00F1039A" w:rsidRPr="0036258B" w:rsidRDefault="00F1039A" w:rsidP="00911D8C">
            <w:pPr>
              <w:pStyle w:val="TAL"/>
              <w:rPr>
                <w:sz w:val="16"/>
                <w:szCs w:val="16"/>
                <w:lang w:eastAsia="en-US"/>
              </w:rPr>
            </w:pPr>
            <w:r w:rsidRPr="0036258B">
              <w:rPr>
                <w:sz w:val="16"/>
                <w:szCs w:val="16"/>
                <w:lang w:eastAsia="en-US"/>
              </w:rPr>
              <w:t>0176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97B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2807B8" w14:textId="77777777" w:rsidR="00F1039A" w:rsidRPr="0036258B" w:rsidRDefault="00F1039A" w:rsidP="00911D8C">
            <w:pPr>
              <w:pStyle w:val="TAL"/>
              <w:rPr>
                <w:sz w:val="16"/>
                <w:szCs w:val="16"/>
                <w:lang w:eastAsia="en-US"/>
              </w:rPr>
            </w:pPr>
            <w:r w:rsidRPr="0036258B">
              <w:rPr>
                <w:sz w:val="16"/>
                <w:szCs w:val="16"/>
                <w:lang w:eastAsia="en-US"/>
              </w:rPr>
              <w:t>GCF Priority 4 - Addition of test case selection expression for test case 6.1.2.1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CE9AC"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D3E6F"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0D8966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D341B"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49B91"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70E683" w14:textId="77777777" w:rsidR="00F1039A" w:rsidRPr="0036258B" w:rsidRDefault="00F1039A" w:rsidP="00911D8C">
            <w:pPr>
              <w:pStyle w:val="TAL"/>
              <w:rPr>
                <w:sz w:val="16"/>
                <w:szCs w:val="16"/>
                <w:lang w:eastAsia="en-US"/>
              </w:rPr>
            </w:pPr>
            <w:r w:rsidRPr="0036258B">
              <w:rPr>
                <w:sz w:val="16"/>
                <w:szCs w:val="16"/>
                <w:lang w:eastAsia="en-US"/>
              </w:rPr>
              <w:t>R5-110799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480B74" w14:textId="77777777" w:rsidR="00F1039A" w:rsidRPr="0036258B" w:rsidRDefault="00F1039A" w:rsidP="00911D8C">
            <w:pPr>
              <w:pStyle w:val="TAL"/>
              <w:rPr>
                <w:sz w:val="16"/>
                <w:szCs w:val="16"/>
                <w:lang w:eastAsia="en-US"/>
              </w:rPr>
            </w:pPr>
            <w:r w:rsidRPr="0036258B">
              <w:rPr>
                <w:sz w:val="16"/>
                <w:szCs w:val="16"/>
                <w:lang w:eastAsia="en-US"/>
              </w:rPr>
              <w:t>0177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EC2F2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D95549" w14:textId="77777777" w:rsidR="00F1039A" w:rsidRPr="0036258B" w:rsidRDefault="00F1039A" w:rsidP="00911D8C">
            <w:pPr>
              <w:pStyle w:val="TAL"/>
              <w:rPr>
                <w:sz w:val="16"/>
                <w:szCs w:val="16"/>
                <w:lang w:eastAsia="en-US"/>
              </w:rPr>
            </w:pPr>
            <w:r w:rsidRPr="0036258B">
              <w:rPr>
                <w:sz w:val="16"/>
                <w:szCs w:val="16"/>
                <w:lang w:eastAsia="en-US"/>
              </w:rPr>
              <w:t>Update of applicability for test case 8.1.2.10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9D03A"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5FA8B"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76014C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22020C"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B5728F"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F89683" w14:textId="77777777" w:rsidR="00F1039A" w:rsidRPr="0036258B" w:rsidRDefault="00F1039A" w:rsidP="00911D8C">
            <w:pPr>
              <w:pStyle w:val="TAL"/>
              <w:rPr>
                <w:sz w:val="16"/>
                <w:szCs w:val="16"/>
                <w:lang w:eastAsia="en-US"/>
              </w:rPr>
            </w:pPr>
            <w:r w:rsidRPr="0036258B">
              <w:rPr>
                <w:sz w:val="16"/>
                <w:szCs w:val="16"/>
                <w:lang w:eastAsia="en-US"/>
              </w:rPr>
              <w:t>R5-110800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B31321" w14:textId="77777777" w:rsidR="00F1039A" w:rsidRPr="0036258B" w:rsidRDefault="00F1039A" w:rsidP="00911D8C">
            <w:pPr>
              <w:pStyle w:val="TAL"/>
              <w:rPr>
                <w:sz w:val="16"/>
                <w:szCs w:val="16"/>
                <w:lang w:eastAsia="en-US"/>
              </w:rPr>
            </w:pPr>
            <w:r w:rsidRPr="0036258B">
              <w:rPr>
                <w:sz w:val="16"/>
                <w:szCs w:val="16"/>
                <w:lang w:eastAsia="en-US"/>
              </w:rPr>
              <w:t>0178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F1B6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A7ABE"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SIG TC 7.1.8.1: Periodic RI reporting using PUCCH / Category 1 UE / Transmission mode 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3804D"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DC311"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14023F8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A446F" w14:textId="77777777" w:rsidR="00F1039A" w:rsidRPr="0036258B" w:rsidRDefault="00F1039A" w:rsidP="00911D8C">
            <w:pPr>
              <w:pStyle w:val="TAL"/>
              <w:rPr>
                <w:sz w:val="16"/>
                <w:szCs w:val="16"/>
                <w:lang w:eastAsia="en-US"/>
              </w:rPr>
            </w:pPr>
            <w:r w:rsidRPr="0036258B">
              <w:rPr>
                <w:sz w:val="16"/>
                <w:szCs w:val="16"/>
                <w:lang w:eastAsia="en-US"/>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501257" w14:textId="77777777" w:rsidR="00F1039A" w:rsidRPr="0036258B" w:rsidRDefault="00F1039A" w:rsidP="00911D8C">
            <w:pPr>
              <w:pStyle w:val="TAL"/>
              <w:rPr>
                <w:sz w:val="16"/>
                <w:szCs w:val="16"/>
                <w:lang w:eastAsia="en-US"/>
              </w:rPr>
            </w:pPr>
            <w:r w:rsidRPr="0036258B">
              <w:rPr>
                <w:sz w:val="16"/>
                <w:szCs w:val="16"/>
                <w:lang w:eastAsia="en-US"/>
              </w:rPr>
              <w:t>RAN#51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DC8067" w14:textId="77777777" w:rsidR="00F1039A" w:rsidRPr="0036258B" w:rsidRDefault="00F1039A" w:rsidP="00911D8C">
            <w:pPr>
              <w:pStyle w:val="TAL"/>
              <w:rPr>
                <w:sz w:val="16"/>
                <w:szCs w:val="16"/>
                <w:lang w:eastAsia="en-US"/>
              </w:rPr>
            </w:pPr>
            <w:r w:rsidRPr="0036258B">
              <w:rPr>
                <w:sz w:val="16"/>
                <w:szCs w:val="16"/>
                <w:lang w:eastAsia="en-US"/>
              </w:rPr>
              <w:t>R5-110801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36BF5E" w14:textId="77777777" w:rsidR="00F1039A" w:rsidRPr="0036258B" w:rsidRDefault="00F1039A" w:rsidP="00911D8C">
            <w:pPr>
              <w:pStyle w:val="TAL"/>
              <w:rPr>
                <w:sz w:val="16"/>
                <w:szCs w:val="16"/>
                <w:lang w:eastAsia="en-US"/>
              </w:rPr>
            </w:pPr>
            <w:r w:rsidRPr="0036258B">
              <w:rPr>
                <w:sz w:val="16"/>
                <w:szCs w:val="16"/>
                <w:lang w:eastAsia="en-US"/>
              </w:rPr>
              <w:t>0179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584B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5DB220" w14:textId="77777777" w:rsidR="00F1039A" w:rsidRPr="0036258B" w:rsidRDefault="00F1039A" w:rsidP="00911D8C">
            <w:pPr>
              <w:pStyle w:val="TAL"/>
              <w:rPr>
                <w:sz w:val="16"/>
                <w:szCs w:val="16"/>
                <w:lang w:eastAsia="en-US"/>
              </w:rPr>
            </w:pPr>
            <w:r w:rsidRPr="0036258B">
              <w:rPr>
                <w:sz w:val="16"/>
                <w:szCs w:val="16"/>
                <w:lang w:eastAsia="en-US"/>
              </w:rPr>
              <w:t>Clarification to applicability of measurements requirements for Inter-RAT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875F1F" w14:textId="77777777" w:rsidR="00F1039A" w:rsidRPr="0036258B" w:rsidRDefault="00F1039A" w:rsidP="00911D8C">
            <w:pPr>
              <w:pStyle w:val="TAL"/>
              <w:rPr>
                <w:sz w:val="16"/>
                <w:szCs w:val="16"/>
                <w:lang w:eastAsia="en-US"/>
              </w:rPr>
            </w:pPr>
            <w:r w:rsidRPr="0036258B">
              <w:rPr>
                <w:sz w:val="16"/>
                <w:szCs w:val="16"/>
                <w:lang w:eastAsia="en-US"/>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91EE0" w14:textId="77777777" w:rsidR="00F1039A" w:rsidRPr="0036258B" w:rsidRDefault="00F1039A" w:rsidP="00911D8C">
            <w:pPr>
              <w:pStyle w:val="TAL"/>
              <w:rPr>
                <w:sz w:val="16"/>
                <w:szCs w:val="16"/>
                <w:lang w:eastAsia="en-US"/>
              </w:rPr>
            </w:pPr>
            <w:r w:rsidRPr="0036258B">
              <w:rPr>
                <w:sz w:val="16"/>
                <w:szCs w:val="16"/>
                <w:lang w:eastAsia="en-US"/>
              </w:rPr>
              <w:t>9.4.0</w:t>
            </w:r>
          </w:p>
        </w:tc>
      </w:tr>
      <w:tr w:rsidR="00F1039A" w:rsidRPr="0036258B" w14:paraId="6DE79CC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4C1B2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BB4DD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A6D9D3" w14:textId="77777777" w:rsidR="00F1039A" w:rsidRPr="0036258B" w:rsidRDefault="00F1039A" w:rsidP="00911D8C">
            <w:pPr>
              <w:pStyle w:val="TAL"/>
              <w:rPr>
                <w:sz w:val="16"/>
                <w:szCs w:val="16"/>
                <w:lang w:eastAsia="en-US"/>
              </w:rPr>
            </w:pPr>
            <w:r w:rsidRPr="0036258B">
              <w:rPr>
                <w:sz w:val="16"/>
                <w:szCs w:val="16"/>
                <w:lang w:eastAsia="en-US"/>
              </w:rPr>
              <w:t>R5-112132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FF3285" w14:textId="77777777" w:rsidR="00F1039A" w:rsidRPr="0036258B" w:rsidRDefault="00F1039A" w:rsidP="00911D8C">
            <w:pPr>
              <w:pStyle w:val="TAL"/>
              <w:rPr>
                <w:sz w:val="16"/>
                <w:szCs w:val="16"/>
                <w:lang w:eastAsia="en-US"/>
              </w:rPr>
            </w:pPr>
            <w:r w:rsidRPr="0036258B">
              <w:rPr>
                <w:sz w:val="16"/>
                <w:szCs w:val="16"/>
                <w:lang w:eastAsia="en-US"/>
              </w:rPr>
              <w:t>0190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41DB0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7B822B" w14:textId="77777777" w:rsidR="00F1039A" w:rsidRPr="0036258B" w:rsidRDefault="00F1039A" w:rsidP="00911D8C">
            <w:pPr>
              <w:pStyle w:val="TAL"/>
              <w:rPr>
                <w:sz w:val="16"/>
                <w:szCs w:val="16"/>
                <w:lang w:eastAsia="en-US"/>
              </w:rPr>
            </w:pPr>
            <w:r w:rsidRPr="0036258B">
              <w:rPr>
                <w:sz w:val="16"/>
                <w:szCs w:val="16"/>
                <w:lang w:eastAsia="en-US"/>
              </w:rPr>
              <w:t>Correction to Band 12 frequency range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D6611"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17EB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9EFEDA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767E1E"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1409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A84FE0" w14:textId="77777777" w:rsidR="00F1039A" w:rsidRPr="0036258B" w:rsidRDefault="00F1039A" w:rsidP="00911D8C">
            <w:pPr>
              <w:pStyle w:val="TAL"/>
              <w:rPr>
                <w:sz w:val="16"/>
                <w:szCs w:val="16"/>
                <w:lang w:eastAsia="en-US"/>
              </w:rPr>
            </w:pPr>
            <w:r w:rsidRPr="0036258B">
              <w:rPr>
                <w:sz w:val="16"/>
                <w:szCs w:val="16"/>
                <w:lang w:eastAsia="en-US"/>
              </w:rPr>
              <w:t>R5-112163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0D2ED9" w14:textId="77777777" w:rsidR="00F1039A" w:rsidRPr="0036258B" w:rsidRDefault="00F1039A" w:rsidP="00911D8C">
            <w:pPr>
              <w:pStyle w:val="TAL"/>
              <w:rPr>
                <w:sz w:val="16"/>
                <w:szCs w:val="16"/>
                <w:lang w:eastAsia="en-US"/>
              </w:rPr>
            </w:pPr>
            <w:r w:rsidRPr="0036258B">
              <w:rPr>
                <w:sz w:val="16"/>
                <w:szCs w:val="16"/>
                <w:lang w:eastAsia="en-US"/>
              </w:rPr>
              <w:t>0191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CB2F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FB2D28" w14:textId="77777777" w:rsidR="00F1039A" w:rsidRPr="0036258B" w:rsidRDefault="00F1039A" w:rsidP="00911D8C">
            <w:pPr>
              <w:pStyle w:val="TAL"/>
              <w:rPr>
                <w:sz w:val="16"/>
                <w:szCs w:val="16"/>
                <w:lang w:eastAsia="en-US"/>
              </w:rPr>
            </w:pPr>
            <w:r w:rsidRPr="0036258B">
              <w:rPr>
                <w:sz w:val="16"/>
                <w:szCs w:val="16"/>
                <w:lang w:eastAsia="en-US"/>
              </w:rPr>
              <w:t>Applicability of new Multi-layer Procedure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033F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776A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598717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7C618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7482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5893D5" w14:textId="77777777" w:rsidR="00F1039A" w:rsidRPr="0036258B" w:rsidRDefault="00F1039A" w:rsidP="00911D8C">
            <w:pPr>
              <w:pStyle w:val="TAL"/>
              <w:rPr>
                <w:sz w:val="16"/>
                <w:szCs w:val="16"/>
                <w:lang w:eastAsia="en-US"/>
              </w:rPr>
            </w:pPr>
            <w:r w:rsidRPr="0036258B">
              <w:rPr>
                <w:sz w:val="16"/>
                <w:szCs w:val="16"/>
                <w:lang w:eastAsia="en-US"/>
              </w:rPr>
              <w:t>R5-112179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2C0FAB" w14:textId="77777777" w:rsidR="00F1039A" w:rsidRPr="0036258B" w:rsidRDefault="00F1039A" w:rsidP="00911D8C">
            <w:pPr>
              <w:pStyle w:val="TAL"/>
              <w:rPr>
                <w:sz w:val="16"/>
                <w:szCs w:val="16"/>
                <w:lang w:eastAsia="en-US"/>
              </w:rPr>
            </w:pPr>
            <w:r w:rsidRPr="0036258B">
              <w:rPr>
                <w:sz w:val="16"/>
                <w:szCs w:val="16"/>
                <w:lang w:eastAsia="en-US"/>
              </w:rPr>
              <w:t>0192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6203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50481" w14:textId="77777777" w:rsidR="00F1039A" w:rsidRPr="0036258B" w:rsidRDefault="00F1039A" w:rsidP="00911D8C">
            <w:pPr>
              <w:pStyle w:val="TAL"/>
              <w:rPr>
                <w:sz w:val="16"/>
                <w:szCs w:val="16"/>
                <w:lang w:eastAsia="en-US"/>
              </w:rPr>
            </w:pPr>
            <w:r w:rsidRPr="0036258B">
              <w:rPr>
                <w:sz w:val="16"/>
                <w:szCs w:val="16"/>
                <w:lang w:eastAsia="en-US"/>
              </w:rPr>
              <w:t>Add applicability for GCF Priority 3 TC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A7B70"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CE68D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C3893B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46DEF2"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39A2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9E3C90" w14:textId="77777777" w:rsidR="00F1039A" w:rsidRPr="0036258B" w:rsidRDefault="00F1039A" w:rsidP="00911D8C">
            <w:pPr>
              <w:pStyle w:val="TAL"/>
              <w:rPr>
                <w:sz w:val="16"/>
                <w:szCs w:val="16"/>
                <w:lang w:eastAsia="en-US"/>
              </w:rPr>
            </w:pPr>
            <w:r w:rsidRPr="0036258B">
              <w:rPr>
                <w:sz w:val="16"/>
                <w:szCs w:val="16"/>
                <w:lang w:eastAsia="en-US"/>
              </w:rPr>
              <w:t>R5-112272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862B2B" w14:textId="77777777" w:rsidR="00F1039A" w:rsidRPr="0036258B" w:rsidRDefault="00F1039A" w:rsidP="00911D8C">
            <w:pPr>
              <w:pStyle w:val="TAL"/>
              <w:rPr>
                <w:sz w:val="16"/>
                <w:szCs w:val="16"/>
                <w:lang w:eastAsia="en-US"/>
              </w:rPr>
            </w:pPr>
            <w:r w:rsidRPr="0036258B">
              <w:rPr>
                <w:sz w:val="16"/>
                <w:szCs w:val="16"/>
                <w:lang w:eastAsia="en-US"/>
              </w:rPr>
              <w:t>0193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32D5B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3D465E" w14:textId="77777777" w:rsidR="00F1039A" w:rsidRPr="0036258B" w:rsidRDefault="00F1039A" w:rsidP="00911D8C">
            <w:pPr>
              <w:pStyle w:val="TAL"/>
              <w:rPr>
                <w:sz w:val="16"/>
                <w:szCs w:val="16"/>
                <w:lang w:eastAsia="en-US"/>
              </w:rPr>
            </w:pPr>
            <w:r w:rsidRPr="0036258B">
              <w:rPr>
                <w:sz w:val="16"/>
                <w:szCs w:val="16"/>
                <w:lang w:eastAsia="en-US"/>
              </w:rPr>
              <w:t>Applicability of new test case 9.2.3.1.22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12DE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A179C"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BCAF2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87975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6BA5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E7FA4B" w14:textId="77777777" w:rsidR="00F1039A" w:rsidRPr="0036258B" w:rsidRDefault="00F1039A" w:rsidP="00911D8C">
            <w:pPr>
              <w:pStyle w:val="TAL"/>
              <w:rPr>
                <w:sz w:val="16"/>
                <w:szCs w:val="16"/>
                <w:lang w:eastAsia="en-US"/>
              </w:rPr>
            </w:pPr>
            <w:r w:rsidRPr="0036258B">
              <w:rPr>
                <w:sz w:val="16"/>
                <w:szCs w:val="16"/>
                <w:lang w:eastAsia="en-US"/>
              </w:rPr>
              <w:t>R5-112273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79E2CB" w14:textId="77777777" w:rsidR="00F1039A" w:rsidRPr="0036258B" w:rsidRDefault="00F1039A" w:rsidP="00911D8C">
            <w:pPr>
              <w:pStyle w:val="TAL"/>
              <w:rPr>
                <w:sz w:val="16"/>
                <w:szCs w:val="16"/>
                <w:lang w:eastAsia="en-US"/>
              </w:rPr>
            </w:pPr>
            <w:r w:rsidRPr="0036258B">
              <w:rPr>
                <w:sz w:val="16"/>
                <w:szCs w:val="16"/>
                <w:lang w:eastAsia="en-US"/>
              </w:rPr>
              <w:t>0194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FE4D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F10E56" w14:textId="77777777" w:rsidR="00F1039A" w:rsidRPr="0036258B" w:rsidRDefault="00F1039A" w:rsidP="00911D8C">
            <w:pPr>
              <w:pStyle w:val="TAL"/>
              <w:rPr>
                <w:sz w:val="16"/>
                <w:szCs w:val="16"/>
                <w:lang w:eastAsia="en-US"/>
              </w:rPr>
            </w:pPr>
            <w:r w:rsidRPr="0036258B">
              <w:rPr>
                <w:sz w:val="16"/>
                <w:szCs w:val="16"/>
                <w:lang w:eastAsia="en-US"/>
              </w:rPr>
              <w:t>Add capability for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FA7F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9CC8A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A79FB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BE7E4B"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FC290"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D7D473" w14:textId="77777777" w:rsidR="00F1039A" w:rsidRPr="0036258B" w:rsidRDefault="00F1039A" w:rsidP="00911D8C">
            <w:pPr>
              <w:pStyle w:val="TAL"/>
              <w:rPr>
                <w:sz w:val="16"/>
                <w:szCs w:val="16"/>
                <w:lang w:eastAsia="en-US"/>
              </w:rPr>
            </w:pPr>
            <w:r w:rsidRPr="0036258B">
              <w:rPr>
                <w:sz w:val="16"/>
                <w:szCs w:val="16"/>
                <w:lang w:eastAsia="en-US"/>
              </w:rPr>
              <w:t>R5-112277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FDF3DA" w14:textId="77777777" w:rsidR="00F1039A" w:rsidRPr="0036258B" w:rsidRDefault="00F1039A" w:rsidP="00911D8C">
            <w:pPr>
              <w:pStyle w:val="TAL"/>
              <w:rPr>
                <w:sz w:val="16"/>
                <w:szCs w:val="16"/>
                <w:lang w:eastAsia="en-US"/>
              </w:rPr>
            </w:pPr>
            <w:r w:rsidRPr="0036258B">
              <w:rPr>
                <w:sz w:val="16"/>
                <w:szCs w:val="16"/>
                <w:lang w:eastAsia="en-US"/>
              </w:rPr>
              <w:t>0195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80D5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81D709" w14:textId="77777777" w:rsidR="00F1039A" w:rsidRPr="0036258B" w:rsidRDefault="00F1039A" w:rsidP="00911D8C">
            <w:pPr>
              <w:pStyle w:val="TAL"/>
              <w:rPr>
                <w:sz w:val="16"/>
                <w:szCs w:val="16"/>
                <w:lang w:eastAsia="en-US"/>
              </w:rPr>
            </w:pPr>
            <w:r w:rsidRPr="0036258B">
              <w:rPr>
                <w:sz w:val="16"/>
                <w:szCs w:val="16"/>
                <w:lang w:eastAsia="en-US"/>
              </w:rPr>
              <w:t>Add GSMA PRD IR.92 IMS voice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23457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DC8B7"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07644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AF9AD5"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D3981E"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7FC6AF" w14:textId="77777777" w:rsidR="00F1039A" w:rsidRPr="0036258B" w:rsidRDefault="00F1039A" w:rsidP="00911D8C">
            <w:pPr>
              <w:pStyle w:val="TAL"/>
              <w:rPr>
                <w:sz w:val="16"/>
                <w:szCs w:val="16"/>
                <w:lang w:eastAsia="en-US"/>
              </w:rPr>
            </w:pPr>
            <w:r w:rsidRPr="0036258B">
              <w:rPr>
                <w:sz w:val="16"/>
                <w:szCs w:val="16"/>
                <w:lang w:eastAsia="en-US"/>
              </w:rPr>
              <w:t>R5-112292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F6174C" w14:textId="77777777" w:rsidR="00F1039A" w:rsidRPr="0036258B" w:rsidRDefault="00F1039A" w:rsidP="00911D8C">
            <w:pPr>
              <w:pStyle w:val="TAL"/>
              <w:rPr>
                <w:sz w:val="16"/>
                <w:szCs w:val="16"/>
                <w:lang w:eastAsia="en-US"/>
              </w:rPr>
            </w:pPr>
            <w:r w:rsidRPr="0036258B">
              <w:rPr>
                <w:sz w:val="16"/>
                <w:szCs w:val="16"/>
                <w:lang w:eastAsia="en-US"/>
              </w:rPr>
              <w:t>0196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E86B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70930C" w14:textId="77777777" w:rsidR="00F1039A" w:rsidRPr="0036258B" w:rsidRDefault="00F1039A" w:rsidP="00911D8C">
            <w:pPr>
              <w:pStyle w:val="TAL"/>
              <w:rPr>
                <w:sz w:val="16"/>
                <w:szCs w:val="16"/>
                <w:lang w:eastAsia="en-US"/>
              </w:rPr>
            </w:pPr>
            <w:r w:rsidRPr="0036258B">
              <w:rPr>
                <w:sz w:val="16"/>
                <w:szCs w:val="16"/>
                <w:lang w:eastAsia="en-US"/>
              </w:rPr>
              <w:t>GCF Priority 4 - Correction to applicability of TC 6.3.4 on UTRA FGI bit 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C5F7C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BF142F"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F9790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22D29C"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6771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43DE6A" w14:textId="77777777" w:rsidR="00F1039A" w:rsidRPr="0036258B" w:rsidRDefault="00F1039A" w:rsidP="00911D8C">
            <w:pPr>
              <w:pStyle w:val="TAL"/>
              <w:rPr>
                <w:sz w:val="16"/>
                <w:szCs w:val="16"/>
                <w:lang w:eastAsia="en-US"/>
              </w:rPr>
            </w:pPr>
            <w:r w:rsidRPr="0036258B">
              <w:rPr>
                <w:sz w:val="16"/>
                <w:szCs w:val="16"/>
                <w:lang w:eastAsia="en-US"/>
              </w:rPr>
              <w:t>R5-112303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B8444D" w14:textId="77777777" w:rsidR="00F1039A" w:rsidRPr="0036258B" w:rsidRDefault="00F1039A" w:rsidP="00911D8C">
            <w:pPr>
              <w:pStyle w:val="TAL"/>
              <w:rPr>
                <w:sz w:val="16"/>
                <w:szCs w:val="16"/>
                <w:lang w:eastAsia="en-US"/>
              </w:rPr>
            </w:pPr>
            <w:r w:rsidRPr="0036258B">
              <w:rPr>
                <w:sz w:val="16"/>
                <w:szCs w:val="16"/>
                <w:lang w:eastAsia="en-US"/>
              </w:rPr>
              <w:t>0197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2115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509B99"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test case 13.4.2.4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6E0E07"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1D0D6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CB9FCA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7EB4BE"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8C253"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3DA2B" w14:textId="77777777" w:rsidR="00F1039A" w:rsidRPr="0036258B" w:rsidRDefault="00F1039A" w:rsidP="00911D8C">
            <w:pPr>
              <w:pStyle w:val="TAL"/>
              <w:rPr>
                <w:sz w:val="16"/>
                <w:szCs w:val="16"/>
                <w:lang w:eastAsia="en-US"/>
              </w:rPr>
            </w:pPr>
            <w:r w:rsidRPr="0036258B">
              <w:rPr>
                <w:sz w:val="16"/>
                <w:szCs w:val="16"/>
                <w:lang w:eastAsia="en-US"/>
              </w:rPr>
              <w:t>R5-112369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8592BE" w14:textId="77777777" w:rsidR="00F1039A" w:rsidRPr="0036258B" w:rsidRDefault="00F1039A" w:rsidP="00911D8C">
            <w:pPr>
              <w:pStyle w:val="TAL"/>
              <w:rPr>
                <w:sz w:val="16"/>
                <w:szCs w:val="16"/>
                <w:lang w:eastAsia="en-US"/>
              </w:rPr>
            </w:pPr>
            <w:r w:rsidRPr="0036258B">
              <w:rPr>
                <w:sz w:val="16"/>
                <w:szCs w:val="16"/>
                <w:lang w:eastAsia="en-US"/>
              </w:rPr>
              <w:t>0198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5B44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BA57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GCF Priority 3 EMM test case 9.2.2.1.4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7D87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922D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158718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1F54C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4780F"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7EDDDE" w14:textId="77777777" w:rsidR="00F1039A" w:rsidRPr="0036258B" w:rsidRDefault="00F1039A" w:rsidP="00911D8C">
            <w:pPr>
              <w:pStyle w:val="TAL"/>
              <w:rPr>
                <w:sz w:val="16"/>
                <w:szCs w:val="16"/>
                <w:lang w:eastAsia="en-US"/>
              </w:rPr>
            </w:pPr>
            <w:r w:rsidRPr="0036258B">
              <w:rPr>
                <w:sz w:val="16"/>
                <w:szCs w:val="16"/>
                <w:lang w:eastAsia="en-US"/>
              </w:rPr>
              <w:t>R5-112394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1288C2" w14:textId="77777777" w:rsidR="00F1039A" w:rsidRPr="0036258B" w:rsidRDefault="00F1039A" w:rsidP="00911D8C">
            <w:pPr>
              <w:pStyle w:val="TAL"/>
              <w:rPr>
                <w:sz w:val="16"/>
                <w:szCs w:val="16"/>
                <w:lang w:eastAsia="en-US"/>
              </w:rPr>
            </w:pPr>
            <w:r w:rsidRPr="0036258B">
              <w:rPr>
                <w:sz w:val="16"/>
                <w:szCs w:val="16"/>
                <w:lang w:eastAsia="en-US"/>
              </w:rPr>
              <w:t>0199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53E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149E58" w14:textId="77777777" w:rsidR="00F1039A" w:rsidRPr="0036258B" w:rsidRDefault="00F1039A" w:rsidP="00911D8C">
            <w:pPr>
              <w:pStyle w:val="TAL"/>
              <w:rPr>
                <w:sz w:val="16"/>
                <w:szCs w:val="16"/>
                <w:lang w:eastAsia="en-US"/>
              </w:rPr>
            </w:pPr>
            <w:r w:rsidRPr="0036258B">
              <w:rPr>
                <w:sz w:val="16"/>
                <w:szCs w:val="16"/>
                <w:lang w:eastAsia="en-US"/>
              </w:rPr>
              <w:t>Addition of applicability for new HeNB test case on intra-frequency SI acquisition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0B6CF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5FEEC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4F63A9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093AF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26E7AD"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928D33" w14:textId="77777777" w:rsidR="00F1039A" w:rsidRPr="0036258B" w:rsidRDefault="00F1039A" w:rsidP="00911D8C">
            <w:pPr>
              <w:pStyle w:val="TAL"/>
              <w:rPr>
                <w:sz w:val="16"/>
                <w:szCs w:val="16"/>
                <w:lang w:eastAsia="en-US"/>
              </w:rPr>
            </w:pPr>
            <w:r w:rsidRPr="0036258B">
              <w:rPr>
                <w:sz w:val="16"/>
                <w:szCs w:val="16"/>
                <w:lang w:eastAsia="en-US"/>
              </w:rPr>
              <w:t>R5-112489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3F9D97" w14:textId="77777777" w:rsidR="00F1039A" w:rsidRPr="0036258B" w:rsidRDefault="00F1039A" w:rsidP="00911D8C">
            <w:pPr>
              <w:pStyle w:val="TAL"/>
              <w:rPr>
                <w:sz w:val="16"/>
                <w:szCs w:val="16"/>
                <w:lang w:eastAsia="en-US"/>
              </w:rPr>
            </w:pPr>
            <w:r w:rsidRPr="0036258B">
              <w:rPr>
                <w:sz w:val="16"/>
                <w:szCs w:val="16"/>
                <w:lang w:eastAsia="en-US"/>
              </w:rPr>
              <w:t>0201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8DA6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3219AA" w14:textId="77777777" w:rsidR="00F1039A" w:rsidRPr="0036258B" w:rsidRDefault="00F1039A" w:rsidP="00911D8C">
            <w:pPr>
              <w:pStyle w:val="TAL"/>
              <w:rPr>
                <w:sz w:val="16"/>
                <w:szCs w:val="16"/>
                <w:lang w:eastAsia="en-US"/>
              </w:rPr>
            </w:pPr>
            <w:r w:rsidRPr="0036258B">
              <w:rPr>
                <w:sz w:val="16"/>
                <w:szCs w:val="16"/>
                <w:lang w:eastAsia="en-US"/>
              </w:rPr>
              <w:t>Addition of band 24 in Table A.4.3.1-1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F56F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891126"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7241B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791D17"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DDAF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A606E1" w14:textId="77777777" w:rsidR="00F1039A" w:rsidRPr="0036258B" w:rsidRDefault="00F1039A" w:rsidP="00911D8C">
            <w:pPr>
              <w:pStyle w:val="TAL"/>
              <w:rPr>
                <w:sz w:val="16"/>
                <w:szCs w:val="16"/>
                <w:lang w:eastAsia="en-US"/>
              </w:rPr>
            </w:pPr>
            <w:r w:rsidRPr="0036258B">
              <w:rPr>
                <w:sz w:val="16"/>
                <w:szCs w:val="16"/>
                <w:lang w:eastAsia="en-US"/>
              </w:rPr>
              <w:t>R5-112512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562B4B6" w14:textId="77777777" w:rsidR="00F1039A" w:rsidRPr="0036258B" w:rsidRDefault="00F1039A" w:rsidP="00911D8C">
            <w:pPr>
              <w:pStyle w:val="TAL"/>
              <w:rPr>
                <w:sz w:val="16"/>
                <w:szCs w:val="16"/>
                <w:lang w:eastAsia="en-US"/>
              </w:rPr>
            </w:pPr>
            <w:r w:rsidRPr="0036258B">
              <w:rPr>
                <w:sz w:val="16"/>
                <w:szCs w:val="16"/>
                <w:lang w:eastAsia="en-US"/>
              </w:rPr>
              <w:t>0202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BB95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5741EF" w14:textId="77777777" w:rsidR="00F1039A" w:rsidRPr="0036258B" w:rsidRDefault="00F1039A" w:rsidP="00911D8C">
            <w:pPr>
              <w:pStyle w:val="TAL"/>
              <w:rPr>
                <w:sz w:val="16"/>
                <w:szCs w:val="16"/>
                <w:lang w:eastAsia="en-US"/>
              </w:rPr>
            </w:pPr>
            <w:r w:rsidRPr="0036258B">
              <w:rPr>
                <w:sz w:val="16"/>
                <w:szCs w:val="16"/>
                <w:lang w:eastAsia="en-US"/>
              </w:rPr>
              <w:t>Applicability for new TC for IMS Emergency 11.2.7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92C18"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D460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4392DF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43276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A7E9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E661B6" w14:textId="77777777" w:rsidR="00F1039A" w:rsidRPr="0036258B" w:rsidRDefault="00F1039A" w:rsidP="00911D8C">
            <w:pPr>
              <w:pStyle w:val="TAL"/>
              <w:rPr>
                <w:sz w:val="16"/>
                <w:szCs w:val="16"/>
                <w:lang w:eastAsia="en-US"/>
              </w:rPr>
            </w:pPr>
            <w:r w:rsidRPr="0036258B">
              <w:rPr>
                <w:sz w:val="16"/>
                <w:szCs w:val="16"/>
                <w:lang w:eastAsia="en-US"/>
              </w:rPr>
              <w:t>R5-112530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3F3F36" w14:textId="77777777" w:rsidR="00F1039A" w:rsidRPr="0036258B" w:rsidRDefault="00F1039A" w:rsidP="00911D8C">
            <w:pPr>
              <w:pStyle w:val="TAL"/>
              <w:rPr>
                <w:sz w:val="16"/>
                <w:szCs w:val="16"/>
                <w:lang w:eastAsia="en-US"/>
              </w:rPr>
            </w:pPr>
            <w:r w:rsidRPr="0036258B">
              <w:rPr>
                <w:sz w:val="16"/>
                <w:szCs w:val="16"/>
                <w:lang w:eastAsia="en-US"/>
              </w:rPr>
              <w:t>0203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68C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CE33A4" w14:textId="77777777" w:rsidR="00F1039A" w:rsidRPr="0036258B" w:rsidRDefault="00F1039A" w:rsidP="00911D8C">
            <w:pPr>
              <w:pStyle w:val="TAL"/>
              <w:rPr>
                <w:sz w:val="16"/>
                <w:szCs w:val="16"/>
                <w:lang w:eastAsia="en-US"/>
              </w:rPr>
            </w:pPr>
            <w:r w:rsidRPr="0036258B">
              <w:rPr>
                <w:sz w:val="16"/>
                <w:szCs w:val="16"/>
                <w:lang w:eastAsia="en-US"/>
              </w:rPr>
              <w:t>GCF Priority 4 -:Applicability for new LTE CSFB TC 13.1.10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013E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7C83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3A53AF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A52ED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033E08"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6F94C5" w14:textId="77777777" w:rsidR="00F1039A" w:rsidRPr="0036258B" w:rsidRDefault="00F1039A" w:rsidP="00911D8C">
            <w:pPr>
              <w:pStyle w:val="TAL"/>
              <w:rPr>
                <w:sz w:val="16"/>
                <w:szCs w:val="16"/>
                <w:lang w:eastAsia="en-US"/>
              </w:rPr>
            </w:pPr>
            <w:r w:rsidRPr="0036258B">
              <w:rPr>
                <w:sz w:val="16"/>
                <w:szCs w:val="16"/>
                <w:lang w:eastAsia="en-US"/>
              </w:rPr>
              <w:t>R5-112568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AB1791" w14:textId="77777777" w:rsidR="00F1039A" w:rsidRPr="0036258B" w:rsidRDefault="00F1039A" w:rsidP="00911D8C">
            <w:pPr>
              <w:pStyle w:val="TAL"/>
              <w:rPr>
                <w:sz w:val="16"/>
                <w:szCs w:val="16"/>
                <w:lang w:eastAsia="en-US"/>
              </w:rPr>
            </w:pPr>
            <w:r w:rsidRPr="0036258B">
              <w:rPr>
                <w:sz w:val="16"/>
                <w:szCs w:val="16"/>
                <w:lang w:eastAsia="en-US"/>
              </w:rPr>
              <w:t>0204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B3F2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79C6CE"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condition for TC 9.2.3.1.25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CACA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09022C"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52E120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D3B533"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B4A7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C437AD" w14:textId="77777777" w:rsidR="00F1039A" w:rsidRPr="0036258B" w:rsidRDefault="00F1039A" w:rsidP="00911D8C">
            <w:pPr>
              <w:pStyle w:val="TAL"/>
              <w:rPr>
                <w:sz w:val="16"/>
                <w:szCs w:val="16"/>
                <w:lang w:eastAsia="en-US"/>
              </w:rPr>
            </w:pPr>
            <w:r w:rsidRPr="0036258B">
              <w:rPr>
                <w:sz w:val="16"/>
                <w:szCs w:val="16"/>
                <w:lang w:eastAsia="en-US"/>
              </w:rPr>
              <w:t>R5-112596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98EB80" w14:textId="77777777" w:rsidR="00F1039A" w:rsidRPr="0036258B" w:rsidRDefault="00F1039A" w:rsidP="00911D8C">
            <w:pPr>
              <w:pStyle w:val="TAL"/>
              <w:rPr>
                <w:sz w:val="16"/>
                <w:szCs w:val="16"/>
                <w:lang w:eastAsia="en-US"/>
              </w:rPr>
            </w:pPr>
            <w:r w:rsidRPr="0036258B">
              <w:rPr>
                <w:sz w:val="16"/>
                <w:szCs w:val="16"/>
                <w:lang w:eastAsia="en-US"/>
              </w:rPr>
              <w:t>0205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8F46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913EEB"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6.4.6 and 6.4.7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7BF1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9FF90"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54CDC5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75549"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FC62F"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2CBCC" w14:textId="77777777" w:rsidR="00F1039A" w:rsidRPr="0036258B" w:rsidRDefault="00F1039A" w:rsidP="00911D8C">
            <w:pPr>
              <w:pStyle w:val="TAL"/>
              <w:rPr>
                <w:sz w:val="16"/>
                <w:szCs w:val="16"/>
                <w:lang w:eastAsia="en-US"/>
              </w:rPr>
            </w:pPr>
            <w:r w:rsidRPr="0036258B">
              <w:rPr>
                <w:sz w:val="16"/>
                <w:szCs w:val="16"/>
                <w:lang w:eastAsia="en-US"/>
              </w:rPr>
              <w:t>R5-112613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C118F8" w14:textId="77777777" w:rsidR="00F1039A" w:rsidRPr="0036258B" w:rsidRDefault="00F1039A" w:rsidP="00911D8C">
            <w:pPr>
              <w:pStyle w:val="TAL"/>
              <w:rPr>
                <w:sz w:val="16"/>
                <w:szCs w:val="16"/>
                <w:lang w:eastAsia="en-US"/>
              </w:rPr>
            </w:pPr>
            <w:r w:rsidRPr="0036258B">
              <w:rPr>
                <w:sz w:val="16"/>
                <w:szCs w:val="16"/>
                <w:lang w:eastAsia="en-US"/>
              </w:rPr>
              <w:t>0206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E79CF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7E66E8" w14:textId="77777777" w:rsidR="00F1039A" w:rsidRPr="0036258B" w:rsidRDefault="00F1039A" w:rsidP="00911D8C">
            <w:pPr>
              <w:pStyle w:val="TAL"/>
              <w:rPr>
                <w:sz w:val="16"/>
                <w:szCs w:val="16"/>
                <w:lang w:eastAsia="en-US"/>
              </w:rPr>
            </w:pPr>
            <w:r w:rsidRPr="0036258B">
              <w:rPr>
                <w:sz w:val="16"/>
                <w:szCs w:val="16"/>
                <w:lang w:eastAsia="en-US"/>
              </w:rPr>
              <w:t>Add applicability for GCF Priority 2 test case 9.2.3.3.6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3EB9C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91B65"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0C0BA7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ACD51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786A5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93626B" w14:textId="77777777" w:rsidR="00F1039A" w:rsidRPr="0036258B" w:rsidRDefault="00F1039A" w:rsidP="00911D8C">
            <w:pPr>
              <w:pStyle w:val="TAL"/>
              <w:rPr>
                <w:sz w:val="16"/>
                <w:szCs w:val="16"/>
                <w:lang w:eastAsia="en-US"/>
              </w:rPr>
            </w:pPr>
            <w:r w:rsidRPr="0036258B">
              <w:rPr>
                <w:sz w:val="16"/>
                <w:szCs w:val="16"/>
                <w:lang w:eastAsia="en-US"/>
              </w:rPr>
              <w:t>R5-112633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33772A" w14:textId="77777777" w:rsidR="00F1039A" w:rsidRPr="0036258B" w:rsidRDefault="00F1039A" w:rsidP="00911D8C">
            <w:pPr>
              <w:pStyle w:val="TAL"/>
              <w:rPr>
                <w:sz w:val="16"/>
                <w:szCs w:val="16"/>
                <w:lang w:eastAsia="en-US"/>
              </w:rPr>
            </w:pPr>
            <w:r w:rsidRPr="0036258B">
              <w:rPr>
                <w:sz w:val="16"/>
                <w:szCs w:val="16"/>
                <w:lang w:eastAsia="en-US"/>
              </w:rPr>
              <w:t>0207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6F6D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339DD" w14:textId="77777777" w:rsidR="00F1039A" w:rsidRPr="0036258B" w:rsidRDefault="00F1039A" w:rsidP="00911D8C">
            <w:pPr>
              <w:pStyle w:val="TAL"/>
              <w:rPr>
                <w:sz w:val="16"/>
                <w:szCs w:val="16"/>
                <w:lang w:eastAsia="en-US"/>
              </w:rPr>
            </w:pPr>
            <w:r w:rsidRPr="0036258B">
              <w:rPr>
                <w:sz w:val="16"/>
                <w:szCs w:val="16"/>
                <w:lang w:eastAsia="en-US"/>
              </w:rPr>
              <w:t>GCF Priority 3 - Addition of Applicability for new test case 8.4.3.1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FAC26"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CC17F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8A6F44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BF6A75"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40B6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6E24F" w14:textId="77777777" w:rsidR="00F1039A" w:rsidRPr="0036258B" w:rsidRDefault="00F1039A" w:rsidP="00911D8C">
            <w:pPr>
              <w:pStyle w:val="TAL"/>
              <w:rPr>
                <w:sz w:val="16"/>
                <w:szCs w:val="16"/>
                <w:lang w:eastAsia="en-US"/>
              </w:rPr>
            </w:pPr>
            <w:r w:rsidRPr="0036258B">
              <w:rPr>
                <w:sz w:val="16"/>
                <w:szCs w:val="16"/>
                <w:lang w:eastAsia="en-US"/>
              </w:rPr>
              <w:t>R5-112635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F4D3C1" w14:textId="77777777" w:rsidR="00F1039A" w:rsidRPr="0036258B" w:rsidRDefault="00F1039A" w:rsidP="00911D8C">
            <w:pPr>
              <w:pStyle w:val="TAL"/>
              <w:rPr>
                <w:sz w:val="16"/>
                <w:szCs w:val="16"/>
                <w:lang w:eastAsia="en-US"/>
              </w:rPr>
            </w:pPr>
            <w:r w:rsidRPr="0036258B">
              <w:rPr>
                <w:sz w:val="16"/>
                <w:szCs w:val="16"/>
                <w:lang w:eastAsia="en-US"/>
              </w:rPr>
              <w:t>0208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C71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5A55C7" w14:textId="77777777" w:rsidR="00F1039A" w:rsidRPr="0036258B" w:rsidRDefault="00F1039A" w:rsidP="00911D8C">
            <w:pPr>
              <w:pStyle w:val="TAL"/>
              <w:rPr>
                <w:sz w:val="16"/>
                <w:szCs w:val="16"/>
                <w:lang w:eastAsia="en-US"/>
              </w:rPr>
            </w:pPr>
            <w:r w:rsidRPr="0036258B">
              <w:rPr>
                <w:sz w:val="16"/>
                <w:szCs w:val="16"/>
                <w:lang w:eastAsia="en-US"/>
              </w:rPr>
              <w:t>GCF Priority 3 - Update of Applicability table for Multi-layer Procedures Procedure test cases 13.4.2.2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9893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32A9BF"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BFBDA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F542B9"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0D764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7EFE59" w14:textId="77777777" w:rsidR="00F1039A" w:rsidRPr="0036258B" w:rsidRDefault="00F1039A" w:rsidP="00911D8C">
            <w:pPr>
              <w:pStyle w:val="TAL"/>
              <w:rPr>
                <w:sz w:val="16"/>
                <w:szCs w:val="16"/>
                <w:lang w:eastAsia="en-US"/>
              </w:rPr>
            </w:pPr>
            <w:r w:rsidRPr="0036258B">
              <w:rPr>
                <w:sz w:val="16"/>
                <w:szCs w:val="16"/>
                <w:lang w:eastAsia="en-US"/>
              </w:rPr>
              <w:t>R5-112637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F06889" w14:textId="77777777" w:rsidR="00F1039A" w:rsidRPr="0036258B" w:rsidRDefault="00F1039A" w:rsidP="00911D8C">
            <w:pPr>
              <w:pStyle w:val="TAL"/>
              <w:rPr>
                <w:sz w:val="16"/>
                <w:szCs w:val="16"/>
                <w:lang w:eastAsia="en-US"/>
              </w:rPr>
            </w:pPr>
            <w:r w:rsidRPr="0036258B">
              <w:rPr>
                <w:sz w:val="16"/>
                <w:szCs w:val="16"/>
                <w:lang w:eastAsia="en-US"/>
              </w:rPr>
              <w:t>0209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E71F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A48951" w14:textId="77777777" w:rsidR="00F1039A" w:rsidRPr="0036258B" w:rsidRDefault="00F1039A" w:rsidP="00911D8C">
            <w:pPr>
              <w:pStyle w:val="TAL"/>
              <w:rPr>
                <w:sz w:val="16"/>
                <w:szCs w:val="16"/>
                <w:lang w:eastAsia="en-US"/>
              </w:rPr>
            </w:pPr>
            <w:r w:rsidRPr="0036258B">
              <w:rPr>
                <w:sz w:val="16"/>
                <w:szCs w:val="16"/>
                <w:lang w:eastAsia="en-US"/>
              </w:rPr>
              <w:t>Addition applicability condition for test Case 13.3.2.1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4E58F"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575F9D"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7B6C1A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FA8A3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95236B"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7C85A2" w14:textId="77777777" w:rsidR="00F1039A" w:rsidRPr="0036258B" w:rsidRDefault="00F1039A" w:rsidP="00911D8C">
            <w:pPr>
              <w:pStyle w:val="TAL"/>
              <w:rPr>
                <w:sz w:val="16"/>
                <w:szCs w:val="16"/>
                <w:lang w:eastAsia="en-US"/>
              </w:rPr>
            </w:pPr>
            <w:r w:rsidRPr="0036258B">
              <w:rPr>
                <w:sz w:val="16"/>
                <w:szCs w:val="16"/>
                <w:lang w:eastAsia="en-US"/>
              </w:rPr>
              <w:t>R5-112655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1F4F73" w14:textId="77777777" w:rsidR="00F1039A" w:rsidRPr="0036258B" w:rsidRDefault="00F1039A" w:rsidP="00911D8C">
            <w:pPr>
              <w:pStyle w:val="TAL"/>
              <w:rPr>
                <w:sz w:val="16"/>
                <w:szCs w:val="16"/>
                <w:lang w:eastAsia="en-US"/>
              </w:rPr>
            </w:pPr>
            <w:r w:rsidRPr="0036258B">
              <w:rPr>
                <w:sz w:val="16"/>
                <w:szCs w:val="16"/>
                <w:lang w:eastAsia="en-US"/>
              </w:rPr>
              <w:t>0210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37C01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D075D1" w14:textId="77777777" w:rsidR="00F1039A" w:rsidRPr="0036258B" w:rsidRDefault="00F1039A" w:rsidP="00911D8C">
            <w:pPr>
              <w:pStyle w:val="TAL"/>
              <w:rPr>
                <w:sz w:val="16"/>
                <w:szCs w:val="16"/>
                <w:lang w:eastAsia="en-US"/>
              </w:rPr>
            </w:pPr>
            <w:r w:rsidRPr="0036258B">
              <w:rPr>
                <w:sz w:val="16"/>
                <w:szCs w:val="16"/>
                <w:lang w:eastAsia="en-US"/>
              </w:rPr>
              <w:t>Add applicability for test case 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448F6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DDF92"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984539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2EEBF1"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E6E12"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716335" w14:textId="77777777" w:rsidR="00F1039A" w:rsidRPr="0036258B" w:rsidRDefault="00F1039A" w:rsidP="00911D8C">
            <w:pPr>
              <w:pStyle w:val="TAL"/>
              <w:rPr>
                <w:sz w:val="16"/>
                <w:szCs w:val="16"/>
                <w:lang w:eastAsia="en-US"/>
              </w:rPr>
            </w:pPr>
            <w:r w:rsidRPr="0036258B">
              <w:rPr>
                <w:sz w:val="16"/>
                <w:szCs w:val="16"/>
                <w:lang w:eastAsia="en-US"/>
              </w:rPr>
              <w:t>R5-112656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F7CAB6" w14:textId="77777777" w:rsidR="00F1039A" w:rsidRPr="0036258B" w:rsidRDefault="00F1039A" w:rsidP="00911D8C">
            <w:pPr>
              <w:pStyle w:val="TAL"/>
              <w:rPr>
                <w:sz w:val="16"/>
                <w:szCs w:val="16"/>
                <w:lang w:eastAsia="en-US"/>
              </w:rPr>
            </w:pPr>
            <w:r w:rsidRPr="0036258B">
              <w:rPr>
                <w:sz w:val="16"/>
                <w:szCs w:val="16"/>
                <w:lang w:eastAsia="en-US"/>
              </w:rPr>
              <w:t>0211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2875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13B26"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Attach for emergency bearer services / Rejected / No suitable cells in tracking area / Emergency call using the CS domain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6CD6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22BB9"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4E4EE23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888E2B"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C2E32E"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925A90" w14:textId="77777777" w:rsidR="00F1039A" w:rsidRPr="0036258B" w:rsidRDefault="00F1039A" w:rsidP="00911D8C">
            <w:pPr>
              <w:pStyle w:val="TAL"/>
              <w:rPr>
                <w:sz w:val="16"/>
                <w:szCs w:val="16"/>
                <w:lang w:eastAsia="en-US"/>
              </w:rPr>
            </w:pPr>
            <w:r w:rsidRPr="0036258B">
              <w:rPr>
                <w:sz w:val="16"/>
                <w:szCs w:val="16"/>
                <w:lang w:eastAsia="en-US"/>
              </w:rPr>
              <w:t>R5-112662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A93416" w14:textId="77777777" w:rsidR="00F1039A" w:rsidRPr="0036258B" w:rsidRDefault="00F1039A" w:rsidP="00911D8C">
            <w:pPr>
              <w:pStyle w:val="TAL"/>
              <w:rPr>
                <w:sz w:val="16"/>
                <w:szCs w:val="16"/>
                <w:lang w:eastAsia="en-US"/>
              </w:rPr>
            </w:pPr>
            <w:r w:rsidRPr="0036258B">
              <w:rPr>
                <w:sz w:val="16"/>
                <w:szCs w:val="16"/>
                <w:lang w:eastAsia="en-US"/>
              </w:rPr>
              <w:t>0212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3FE7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9E9D6A" w14:textId="77777777" w:rsidR="00F1039A" w:rsidRPr="0036258B" w:rsidRDefault="00F1039A" w:rsidP="00911D8C">
            <w:pPr>
              <w:pStyle w:val="TAL"/>
              <w:rPr>
                <w:sz w:val="16"/>
                <w:szCs w:val="16"/>
                <w:lang w:eastAsia="en-US"/>
              </w:rPr>
            </w:pPr>
            <w:r w:rsidRPr="0036258B">
              <w:rPr>
                <w:sz w:val="16"/>
                <w:szCs w:val="16"/>
                <w:lang w:eastAsia="en-US"/>
              </w:rPr>
              <w:t>GCF priority 4 -Addition of applicability for new Multi-layer Procedures test case 13.1.11 and 13.1.12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9AA4C"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707B1"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3ABA9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498524"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85872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9EAB2C" w14:textId="77777777" w:rsidR="00F1039A" w:rsidRPr="0036258B" w:rsidRDefault="00F1039A" w:rsidP="00911D8C">
            <w:pPr>
              <w:pStyle w:val="TAL"/>
              <w:rPr>
                <w:sz w:val="16"/>
                <w:szCs w:val="16"/>
                <w:lang w:eastAsia="en-US"/>
              </w:rPr>
            </w:pPr>
            <w:r w:rsidRPr="0036258B">
              <w:rPr>
                <w:sz w:val="16"/>
                <w:szCs w:val="16"/>
                <w:lang w:eastAsia="en-US"/>
              </w:rPr>
              <w:t>R5-112663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19A642" w14:textId="77777777" w:rsidR="00F1039A" w:rsidRPr="0036258B" w:rsidRDefault="00F1039A" w:rsidP="00911D8C">
            <w:pPr>
              <w:pStyle w:val="TAL"/>
              <w:rPr>
                <w:sz w:val="16"/>
                <w:szCs w:val="16"/>
                <w:lang w:eastAsia="en-US"/>
              </w:rPr>
            </w:pPr>
            <w:r w:rsidRPr="0036258B">
              <w:rPr>
                <w:sz w:val="16"/>
                <w:szCs w:val="16"/>
                <w:lang w:eastAsia="en-US"/>
              </w:rPr>
              <w:t>0213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0BDB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ED3625"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for new Multi-layer Procedures test case 13.1.13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2EB9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55BB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66347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A3A841"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AA705"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6649C0" w14:textId="77777777" w:rsidR="00F1039A" w:rsidRPr="0036258B" w:rsidRDefault="00F1039A" w:rsidP="00911D8C">
            <w:pPr>
              <w:pStyle w:val="TAL"/>
              <w:rPr>
                <w:sz w:val="16"/>
                <w:szCs w:val="16"/>
                <w:lang w:eastAsia="en-US"/>
              </w:rPr>
            </w:pPr>
            <w:r w:rsidRPr="0036258B">
              <w:rPr>
                <w:sz w:val="16"/>
                <w:szCs w:val="16"/>
                <w:lang w:eastAsia="en-US"/>
              </w:rPr>
              <w:t>R5-112664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2829E8" w14:textId="77777777" w:rsidR="00F1039A" w:rsidRPr="0036258B" w:rsidRDefault="00F1039A" w:rsidP="00911D8C">
            <w:pPr>
              <w:pStyle w:val="TAL"/>
              <w:rPr>
                <w:sz w:val="16"/>
                <w:szCs w:val="16"/>
                <w:lang w:eastAsia="en-US"/>
              </w:rPr>
            </w:pPr>
            <w:r w:rsidRPr="0036258B">
              <w:rPr>
                <w:sz w:val="16"/>
                <w:szCs w:val="16"/>
                <w:lang w:eastAsia="en-US"/>
              </w:rPr>
              <w:t>0214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DC9D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8D20A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9.2.3.1.9 for normal tracking area update / Correct handling of CSG 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B28F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EAA2D"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A2908D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AD95F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EBC5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6BEB08" w14:textId="77777777" w:rsidR="00F1039A" w:rsidRPr="0036258B" w:rsidRDefault="00F1039A" w:rsidP="00911D8C">
            <w:pPr>
              <w:pStyle w:val="TAL"/>
              <w:rPr>
                <w:sz w:val="16"/>
                <w:szCs w:val="16"/>
                <w:lang w:eastAsia="en-US"/>
              </w:rPr>
            </w:pPr>
            <w:r w:rsidRPr="0036258B">
              <w:rPr>
                <w:sz w:val="16"/>
                <w:szCs w:val="16"/>
                <w:lang w:eastAsia="en-US"/>
              </w:rPr>
              <w:t>R5-112669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24902A" w14:textId="77777777" w:rsidR="00F1039A" w:rsidRPr="0036258B" w:rsidRDefault="00F1039A" w:rsidP="00911D8C">
            <w:pPr>
              <w:pStyle w:val="TAL"/>
              <w:rPr>
                <w:sz w:val="16"/>
                <w:szCs w:val="16"/>
                <w:lang w:eastAsia="en-US"/>
              </w:rPr>
            </w:pPr>
            <w:r w:rsidRPr="0036258B">
              <w:rPr>
                <w:sz w:val="16"/>
                <w:szCs w:val="16"/>
                <w:lang w:eastAsia="en-US"/>
              </w:rPr>
              <w:t>0215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BB51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72FB5" w14:textId="77777777" w:rsidR="00F1039A" w:rsidRPr="0036258B" w:rsidRDefault="00F1039A" w:rsidP="00911D8C">
            <w:pPr>
              <w:pStyle w:val="TAL"/>
              <w:rPr>
                <w:sz w:val="16"/>
                <w:szCs w:val="16"/>
                <w:lang w:eastAsia="en-US"/>
              </w:rPr>
            </w:pPr>
            <w:r w:rsidRPr="0036258B">
              <w:rPr>
                <w:sz w:val="16"/>
                <w:szCs w:val="16"/>
                <w:lang w:eastAsia="en-US"/>
              </w:rPr>
              <w:t>Add applicability for new test case 13.4.3.1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DD0E0"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2FBF7"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5C78383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44552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486FA"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AE051" w14:textId="77777777" w:rsidR="00F1039A" w:rsidRPr="0036258B" w:rsidRDefault="00F1039A" w:rsidP="00911D8C">
            <w:pPr>
              <w:pStyle w:val="TAL"/>
              <w:rPr>
                <w:sz w:val="16"/>
                <w:szCs w:val="16"/>
                <w:lang w:eastAsia="en-US"/>
              </w:rPr>
            </w:pPr>
            <w:r w:rsidRPr="0036258B">
              <w:rPr>
                <w:sz w:val="16"/>
                <w:szCs w:val="16"/>
                <w:lang w:eastAsia="en-US"/>
              </w:rPr>
              <w:t>R5-112670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BC3F72" w14:textId="77777777" w:rsidR="00F1039A" w:rsidRPr="0036258B" w:rsidRDefault="00F1039A" w:rsidP="00911D8C">
            <w:pPr>
              <w:pStyle w:val="TAL"/>
              <w:rPr>
                <w:sz w:val="16"/>
                <w:szCs w:val="16"/>
                <w:lang w:eastAsia="en-US"/>
              </w:rPr>
            </w:pPr>
            <w:r w:rsidRPr="0036258B">
              <w:rPr>
                <w:sz w:val="16"/>
                <w:szCs w:val="16"/>
                <w:lang w:eastAsia="en-US"/>
              </w:rPr>
              <w:t>0216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DABE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D85AC8" w14:textId="77777777" w:rsidR="00F1039A" w:rsidRPr="0036258B" w:rsidRDefault="00F1039A" w:rsidP="00911D8C">
            <w:pPr>
              <w:pStyle w:val="TAL"/>
              <w:rPr>
                <w:sz w:val="16"/>
                <w:szCs w:val="16"/>
                <w:lang w:eastAsia="en-US"/>
              </w:rPr>
            </w:pPr>
            <w:r w:rsidRPr="0036258B">
              <w:rPr>
                <w:sz w:val="16"/>
                <w:szCs w:val="16"/>
                <w:lang w:eastAsia="en-US"/>
              </w:rPr>
              <w:t>Correction to the contents of Release information of Tables of A.4.3.1-1, A.4.3.1-2 and A.4.3.2-1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1F7D3A"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3FA5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8F066E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0A66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CCF897"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6988A8" w14:textId="77777777" w:rsidR="00F1039A" w:rsidRPr="0036258B" w:rsidRDefault="00F1039A" w:rsidP="00911D8C">
            <w:pPr>
              <w:pStyle w:val="TAL"/>
              <w:rPr>
                <w:sz w:val="16"/>
                <w:szCs w:val="16"/>
                <w:lang w:eastAsia="en-US"/>
              </w:rPr>
            </w:pPr>
            <w:r w:rsidRPr="0036258B">
              <w:rPr>
                <w:sz w:val="16"/>
                <w:szCs w:val="16"/>
                <w:lang w:eastAsia="en-US"/>
              </w:rPr>
              <w:t>R5-112681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AC59AB" w14:textId="77777777" w:rsidR="00F1039A" w:rsidRPr="0036258B" w:rsidRDefault="00F1039A" w:rsidP="00911D8C">
            <w:pPr>
              <w:pStyle w:val="TAL"/>
              <w:rPr>
                <w:sz w:val="16"/>
                <w:szCs w:val="16"/>
                <w:lang w:eastAsia="en-US"/>
              </w:rPr>
            </w:pPr>
            <w:r w:rsidRPr="0036258B">
              <w:rPr>
                <w:sz w:val="16"/>
                <w:szCs w:val="16"/>
                <w:lang w:eastAsia="en-US"/>
              </w:rPr>
              <w:t>0217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F8B7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9C2DE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6.4.3, 6.4.4 and 6.4.5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9F494"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87656"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A0584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A9ABD0"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1299C"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161C24" w14:textId="77777777" w:rsidR="00F1039A" w:rsidRPr="0036258B" w:rsidRDefault="00F1039A" w:rsidP="00911D8C">
            <w:pPr>
              <w:pStyle w:val="TAL"/>
              <w:rPr>
                <w:sz w:val="16"/>
                <w:szCs w:val="16"/>
                <w:lang w:eastAsia="en-US"/>
              </w:rPr>
            </w:pPr>
            <w:r w:rsidRPr="0036258B">
              <w:rPr>
                <w:sz w:val="16"/>
                <w:szCs w:val="16"/>
                <w:lang w:eastAsia="en-US"/>
              </w:rPr>
              <w:t>R5-112684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425C14" w14:textId="77777777" w:rsidR="00F1039A" w:rsidRPr="0036258B" w:rsidRDefault="00F1039A" w:rsidP="00911D8C">
            <w:pPr>
              <w:pStyle w:val="TAL"/>
              <w:rPr>
                <w:sz w:val="16"/>
                <w:szCs w:val="16"/>
                <w:lang w:eastAsia="en-US"/>
              </w:rPr>
            </w:pPr>
            <w:r w:rsidRPr="0036258B">
              <w:rPr>
                <w:sz w:val="16"/>
                <w:szCs w:val="16"/>
                <w:lang w:eastAsia="en-US"/>
              </w:rPr>
              <w:t>0218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D364A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C91808"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on manual CSG ID selection on Hybrid non-member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BE20B"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B92A4"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2845494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C59E66"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A5951"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213CFC" w14:textId="77777777" w:rsidR="00F1039A" w:rsidRPr="0036258B" w:rsidRDefault="00F1039A" w:rsidP="00911D8C">
            <w:pPr>
              <w:pStyle w:val="TAL"/>
              <w:rPr>
                <w:sz w:val="16"/>
                <w:szCs w:val="16"/>
                <w:lang w:eastAsia="en-US"/>
              </w:rPr>
            </w:pPr>
            <w:r w:rsidRPr="0036258B">
              <w:rPr>
                <w:sz w:val="16"/>
                <w:szCs w:val="16"/>
                <w:lang w:eastAsia="en-US"/>
              </w:rPr>
              <w:t>R5-112696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2D7C90" w14:textId="77777777" w:rsidR="00F1039A" w:rsidRPr="0036258B" w:rsidRDefault="00F1039A" w:rsidP="00911D8C">
            <w:pPr>
              <w:pStyle w:val="TAL"/>
              <w:rPr>
                <w:sz w:val="16"/>
                <w:szCs w:val="16"/>
                <w:lang w:eastAsia="en-US"/>
              </w:rPr>
            </w:pPr>
            <w:r w:rsidRPr="0036258B">
              <w:rPr>
                <w:sz w:val="16"/>
                <w:szCs w:val="16"/>
                <w:lang w:eastAsia="en-US"/>
              </w:rPr>
              <w:t>0219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0AB9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942690" w14:textId="77777777" w:rsidR="00F1039A" w:rsidRPr="0036258B" w:rsidRDefault="00F1039A" w:rsidP="00911D8C">
            <w:pPr>
              <w:pStyle w:val="TAL"/>
              <w:rPr>
                <w:sz w:val="16"/>
                <w:szCs w:val="16"/>
                <w:lang w:eastAsia="en-US"/>
              </w:rPr>
            </w:pPr>
            <w:r w:rsidRPr="0036258B">
              <w:rPr>
                <w:sz w:val="16"/>
                <w:szCs w:val="16"/>
                <w:lang w:eastAsia="en-US"/>
              </w:rPr>
              <w:t>Addition of applicability for new MBMS test cases 17.1.1, 17.1.2 and 17.1.3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8203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184613"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F793EA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1904BC"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D74EE7"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FACD01" w14:textId="77777777" w:rsidR="00F1039A" w:rsidRPr="0036258B" w:rsidRDefault="00F1039A" w:rsidP="00911D8C">
            <w:pPr>
              <w:pStyle w:val="TAL"/>
              <w:rPr>
                <w:sz w:val="16"/>
                <w:szCs w:val="16"/>
                <w:lang w:eastAsia="en-US"/>
              </w:rPr>
            </w:pPr>
            <w:r w:rsidRPr="0036258B">
              <w:rPr>
                <w:sz w:val="16"/>
                <w:szCs w:val="16"/>
                <w:lang w:eastAsia="en-US"/>
              </w:rPr>
              <w:t>R5-112704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979E72" w14:textId="77777777" w:rsidR="00F1039A" w:rsidRPr="0036258B" w:rsidRDefault="00F1039A" w:rsidP="00911D8C">
            <w:pPr>
              <w:pStyle w:val="TAL"/>
              <w:rPr>
                <w:sz w:val="16"/>
                <w:szCs w:val="16"/>
                <w:lang w:eastAsia="en-US"/>
              </w:rPr>
            </w:pPr>
            <w:r w:rsidRPr="0036258B">
              <w:rPr>
                <w:sz w:val="16"/>
                <w:szCs w:val="16"/>
                <w:lang w:eastAsia="en-US"/>
              </w:rPr>
              <w:t>0220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A631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BDAE5C" w14:textId="77777777" w:rsidR="00F1039A" w:rsidRPr="0036258B" w:rsidRDefault="00F1039A" w:rsidP="00911D8C">
            <w:pPr>
              <w:pStyle w:val="TAL"/>
              <w:rPr>
                <w:sz w:val="16"/>
                <w:szCs w:val="16"/>
                <w:lang w:eastAsia="en-US"/>
              </w:rPr>
            </w:pPr>
            <w:r w:rsidRPr="0036258B">
              <w:rPr>
                <w:sz w:val="16"/>
                <w:szCs w:val="16"/>
                <w:lang w:eastAsia="en-US"/>
              </w:rPr>
              <w:t>GCF priority 4 - Addition of applicability for new EMM test case 9.2.3.3.3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D6EE6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44C8A"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7557225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652B2B" w14:textId="77777777" w:rsidR="00F1039A" w:rsidRPr="0036258B" w:rsidRDefault="00F1039A" w:rsidP="00911D8C">
            <w:pPr>
              <w:pStyle w:val="TAL"/>
              <w:rPr>
                <w:sz w:val="16"/>
                <w:szCs w:val="16"/>
                <w:lang w:eastAsia="en-US"/>
              </w:rPr>
            </w:pPr>
            <w:r w:rsidRPr="0036258B">
              <w:rPr>
                <w:sz w:val="16"/>
                <w:szCs w:val="16"/>
                <w:lang w:eastAsia="en-US"/>
              </w:rPr>
              <w:lastRenderedPageBreak/>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35C166" w14:textId="77777777" w:rsidR="00F1039A" w:rsidRPr="0036258B" w:rsidRDefault="00F1039A" w:rsidP="00911D8C">
            <w:pPr>
              <w:pStyle w:val="TAL"/>
              <w:rPr>
                <w:sz w:val="16"/>
                <w:szCs w:val="16"/>
                <w:lang w:eastAsia="en-US"/>
              </w:rPr>
            </w:pPr>
            <w:r w:rsidRPr="0036258B">
              <w:rPr>
                <w:sz w:val="16"/>
                <w:szCs w:val="16"/>
                <w:lang w:eastAsia="en-US"/>
              </w:rPr>
              <w:t>RAN#52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494968" w14:textId="77777777" w:rsidR="00F1039A" w:rsidRPr="0036258B" w:rsidRDefault="00F1039A" w:rsidP="00911D8C">
            <w:pPr>
              <w:pStyle w:val="TAL"/>
              <w:rPr>
                <w:sz w:val="16"/>
                <w:szCs w:val="16"/>
                <w:lang w:eastAsia="en-US"/>
              </w:rPr>
            </w:pPr>
            <w:r w:rsidRPr="0036258B">
              <w:rPr>
                <w:sz w:val="16"/>
                <w:szCs w:val="16"/>
                <w:lang w:eastAsia="en-US"/>
              </w:rPr>
              <w:t>R5-112758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921570" w14:textId="77777777" w:rsidR="00F1039A" w:rsidRPr="0036258B" w:rsidRDefault="00F1039A" w:rsidP="00911D8C">
            <w:pPr>
              <w:pStyle w:val="TAL"/>
              <w:rPr>
                <w:sz w:val="16"/>
                <w:szCs w:val="16"/>
                <w:lang w:eastAsia="en-US"/>
              </w:rPr>
            </w:pPr>
            <w:r w:rsidRPr="0036258B">
              <w:rPr>
                <w:sz w:val="16"/>
                <w:szCs w:val="16"/>
                <w:lang w:eastAsia="en-US"/>
              </w:rPr>
              <w:t>0200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4D50D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240CB3"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9.2.2.1.10</w:t>
            </w:r>
          </w:p>
          <w:p w14:paraId="5207DD68" w14:textId="77777777" w:rsidR="00F1039A" w:rsidRPr="0036258B" w:rsidRDefault="00F1039A" w:rsidP="00911D8C">
            <w:pPr>
              <w:pStyle w:val="TAL"/>
              <w:rPr>
                <w:sz w:val="16"/>
                <w:szCs w:val="16"/>
                <w:lang w:eastAsia="en-US"/>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5C955"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98098"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6FD7A20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CCEBED"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39CDF"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25CC36" w14:textId="77777777" w:rsidR="00F1039A" w:rsidRPr="0036258B" w:rsidRDefault="00F1039A" w:rsidP="00911D8C">
            <w:pPr>
              <w:pStyle w:val="TAL"/>
              <w:rPr>
                <w:sz w:val="16"/>
                <w:szCs w:val="16"/>
                <w:lang w:eastAsia="en-US"/>
              </w:rPr>
            </w:pPr>
            <w:r w:rsidRPr="0036258B">
              <w:rPr>
                <w:sz w:val="16"/>
                <w:szCs w:val="16"/>
                <w:lang w:eastAsia="en-US"/>
              </w:rPr>
              <w:t>GP-110833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180C1B" w14:textId="77777777" w:rsidR="00F1039A" w:rsidRPr="0036258B" w:rsidRDefault="00F1039A" w:rsidP="00911D8C">
            <w:pPr>
              <w:pStyle w:val="TAL"/>
              <w:rPr>
                <w:sz w:val="16"/>
                <w:szCs w:val="16"/>
                <w:lang w:eastAsia="en-US"/>
              </w:rPr>
            </w:pPr>
            <w:r w:rsidRPr="0036258B">
              <w:rPr>
                <w:sz w:val="16"/>
                <w:szCs w:val="16"/>
                <w:lang w:eastAsia="en-US"/>
              </w:rPr>
              <w:t>0222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9555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FE0CB5" w14:textId="77777777" w:rsidR="00F1039A" w:rsidRPr="0036258B" w:rsidRDefault="00F1039A" w:rsidP="00911D8C">
            <w:pPr>
              <w:pStyle w:val="TAL"/>
              <w:rPr>
                <w:sz w:val="16"/>
                <w:szCs w:val="16"/>
                <w:lang w:eastAsia="en-US"/>
              </w:rPr>
            </w:pPr>
            <w:r w:rsidRPr="0036258B">
              <w:rPr>
                <w:sz w:val="16"/>
                <w:szCs w:val="16"/>
                <w:lang w:eastAsia="en-US"/>
              </w:rPr>
              <w:t>CR 36.523-2-0222 Addition of new Test cases 8.4.4.2 and 8.4.4.3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A433D"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23994"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075560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6EE5E4"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63A77"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ADAA84" w14:textId="77777777" w:rsidR="00F1039A" w:rsidRPr="0036258B" w:rsidRDefault="00F1039A" w:rsidP="00911D8C">
            <w:pPr>
              <w:pStyle w:val="TAL"/>
              <w:rPr>
                <w:sz w:val="16"/>
                <w:szCs w:val="16"/>
                <w:lang w:eastAsia="en-US"/>
              </w:rPr>
            </w:pPr>
            <w:r w:rsidRPr="0036258B">
              <w:rPr>
                <w:sz w:val="16"/>
                <w:szCs w:val="16"/>
                <w:lang w:eastAsia="en-US"/>
              </w:rPr>
              <w:t>GP-110840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736823" w14:textId="77777777" w:rsidR="00F1039A" w:rsidRPr="0036258B" w:rsidRDefault="00F1039A" w:rsidP="00911D8C">
            <w:pPr>
              <w:pStyle w:val="TAL"/>
              <w:rPr>
                <w:sz w:val="16"/>
                <w:szCs w:val="16"/>
                <w:lang w:eastAsia="en-US"/>
              </w:rPr>
            </w:pPr>
            <w:r w:rsidRPr="0036258B">
              <w:rPr>
                <w:sz w:val="16"/>
                <w:szCs w:val="16"/>
                <w:lang w:eastAsia="en-US"/>
              </w:rPr>
              <w:t>0186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6EECE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83C3EB" w14:textId="77777777" w:rsidR="00F1039A" w:rsidRPr="0036258B" w:rsidRDefault="00F1039A" w:rsidP="00911D8C">
            <w:pPr>
              <w:pStyle w:val="TAL"/>
              <w:rPr>
                <w:sz w:val="16"/>
                <w:szCs w:val="16"/>
                <w:lang w:eastAsia="en-US"/>
              </w:rPr>
            </w:pPr>
            <w:r w:rsidRPr="0036258B">
              <w:rPr>
                <w:sz w:val="16"/>
                <w:szCs w:val="16"/>
                <w:lang w:eastAsia="en-US"/>
              </w:rPr>
              <w:t>CR 36.523-2-0186 Applicability correction for Geran to Eutran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FF253"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04B4B"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3E10320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72490A" w14:textId="77777777" w:rsidR="00F1039A" w:rsidRPr="0036258B" w:rsidRDefault="00F1039A" w:rsidP="00911D8C">
            <w:pPr>
              <w:pStyle w:val="TAL"/>
              <w:rPr>
                <w:sz w:val="16"/>
                <w:szCs w:val="16"/>
                <w:lang w:eastAsia="en-US"/>
              </w:rPr>
            </w:pPr>
            <w:r w:rsidRPr="0036258B">
              <w:rPr>
                <w:sz w:val="16"/>
                <w:szCs w:val="16"/>
                <w:lang w:eastAsia="en-US"/>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8F267" w14:textId="77777777" w:rsidR="00F1039A" w:rsidRPr="0036258B" w:rsidRDefault="00F1039A" w:rsidP="00911D8C">
            <w:pPr>
              <w:pStyle w:val="TAL"/>
              <w:rPr>
                <w:sz w:val="16"/>
                <w:szCs w:val="16"/>
                <w:lang w:eastAsia="en-US"/>
              </w:rPr>
            </w:pPr>
            <w:r w:rsidRPr="0036258B">
              <w:rPr>
                <w:sz w:val="16"/>
                <w:szCs w:val="16"/>
                <w:lang w:eastAsia="en-US"/>
              </w:rPr>
              <w:t>GERAN#50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28374D" w14:textId="77777777" w:rsidR="00F1039A" w:rsidRPr="0036258B" w:rsidRDefault="00F1039A" w:rsidP="00911D8C">
            <w:pPr>
              <w:pStyle w:val="TAL"/>
              <w:rPr>
                <w:sz w:val="16"/>
                <w:szCs w:val="16"/>
                <w:lang w:eastAsia="en-US"/>
              </w:rPr>
            </w:pPr>
            <w:r w:rsidRPr="0036258B">
              <w:rPr>
                <w:sz w:val="16"/>
                <w:szCs w:val="16"/>
                <w:lang w:eastAsia="en-US"/>
              </w:rPr>
              <w:t>GP-110841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DE75AB" w14:textId="77777777" w:rsidR="00F1039A" w:rsidRPr="0036258B" w:rsidRDefault="00F1039A" w:rsidP="00911D8C">
            <w:pPr>
              <w:pStyle w:val="TAL"/>
              <w:rPr>
                <w:sz w:val="16"/>
                <w:szCs w:val="16"/>
                <w:lang w:eastAsia="en-US"/>
              </w:rPr>
            </w:pPr>
            <w:r w:rsidRPr="0036258B">
              <w:rPr>
                <w:sz w:val="16"/>
                <w:szCs w:val="16"/>
                <w:lang w:eastAsia="en-US"/>
              </w:rPr>
              <w:t>0188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54DBC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80B6D7" w14:textId="77777777" w:rsidR="00F1039A" w:rsidRPr="0036258B" w:rsidRDefault="00F1039A" w:rsidP="00911D8C">
            <w:pPr>
              <w:pStyle w:val="TAL"/>
              <w:rPr>
                <w:sz w:val="16"/>
                <w:szCs w:val="16"/>
                <w:lang w:eastAsia="en-US"/>
              </w:rPr>
            </w:pPr>
            <w:r w:rsidRPr="0036258B">
              <w:rPr>
                <w:sz w:val="16"/>
                <w:szCs w:val="16"/>
                <w:lang w:eastAsia="en-US"/>
              </w:rPr>
              <w:t>CR 36.523-2-0188 Removal of LTE TC 6.2.3.2 applicability due to duplication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32382" w14:textId="77777777" w:rsidR="00F1039A" w:rsidRPr="0036258B" w:rsidRDefault="00F1039A" w:rsidP="00911D8C">
            <w:pPr>
              <w:pStyle w:val="TAL"/>
              <w:rPr>
                <w:sz w:val="16"/>
                <w:szCs w:val="16"/>
                <w:lang w:eastAsia="en-US"/>
              </w:rPr>
            </w:pPr>
            <w:r w:rsidRPr="0036258B">
              <w:rPr>
                <w:sz w:val="16"/>
                <w:szCs w:val="16"/>
                <w:lang w:eastAsia="en-US"/>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A5FE0E" w14:textId="77777777" w:rsidR="00F1039A" w:rsidRPr="0036258B" w:rsidRDefault="00F1039A" w:rsidP="00911D8C">
            <w:pPr>
              <w:pStyle w:val="TAL"/>
              <w:rPr>
                <w:sz w:val="16"/>
                <w:szCs w:val="16"/>
                <w:lang w:eastAsia="en-US"/>
              </w:rPr>
            </w:pPr>
            <w:r w:rsidRPr="0036258B">
              <w:rPr>
                <w:sz w:val="16"/>
                <w:szCs w:val="16"/>
                <w:lang w:eastAsia="en-US"/>
              </w:rPr>
              <w:t>9.5.0</w:t>
            </w:r>
          </w:p>
        </w:tc>
      </w:tr>
      <w:tr w:rsidR="00F1039A" w:rsidRPr="0036258B" w14:paraId="16AAA2F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5C39AC"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D2A0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E1AD94" w14:textId="77777777" w:rsidR="00F1039A" w:rsidRPr="0036258B" w:rsidRDefault="00F1039A" w:rsidP="00911D8C">
            <w:pPr>
              <w:pStyle w:val="TAL"/>
              <w:rPr>
                <w:sz w:val="16"/>
                <w:szCs w:val="16"/>
                <w:lang w:eastAsia="en-US"/>
              </w:rPr>
            </w:pPr>
            <w:r w:rsidRPr="0036258B">
              <w:rPr>
                <w:sz w:val="16"/>
                <w:szCs w:val="16"/>
                <w:lang w:eastAsia="en-US"/>
              </w:rPr>
              <w:t>R5-113088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CCBD3E" w14:textId="77777777" w:rsidR="00F1039A" w:rsidRPr="0036258B" w:rsidRDefault="00F1039A" w:rsidP="00911D8C">
            <w:pPr>
              <w:pStyle w:val="TAL"/>
              <w:rPr>
                <w:sz w:val="16"/>
                <w:szCs w:val="16"/>
                <w:lang w:eastAsia="en-US"/>
              </w:rPr>
            </w:pPr>
            <w:r w:rsidRPr="0036258B">
              <w:rPr>
                <w:sz w:val="16"/>
                <w:szCs w:val="16"/>
                <w:lang w:eastAsia="en-US"/>
              </w:rPr>
              <w:t>0241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84C00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C7917B" w14:textId="77777777" w:rsidR="00F1039A" w:rsidRPr="0036258B" w:rsidRDefault="00F1039A" w:rsidP="00911D8C">
            <w:pPr>
              <w:pStyle w:val="TAL"/>
              <w:rPr>
                <w:sz w:val="16"/>
                <w:szCs w:val="16"/>
                <w:lang w:eastAsia="en-US"/>
              </w:rPr>
            </w:pPr>
            <w:r w:rsidRPr="0036258B">
              <w:rPr>
                <w:sz w:val="16"/>
                <w:szCs w:val="16"/>
                <w:lang w:eastAsia="en-US"/>
              </w:rPr>
              <w:t>GCF Priority 4 - Update of applicability statement for Rel-8 test cases on handover between FDD and TDD for dual mode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4D35B"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CD2253"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39D4E0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39DAC2"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A0AD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CE7CB8" w14:textId="77777777" w:rsidR="00F1039A" w:rsidRPr="0036258B" w:rsidRDefault="00F1039A" w:rsidP="00911D8C">
            <w:pPr>
              <w:pStyle w:val="TAL"/>
              <w:rPr>
                <w:sz w:val="16"/>
                <w:szCs w:val="16"/>
                <w:lang w:eastAsia="en-US"/>
              </w:rPr>
            </w:pPr>
            <w:r w:rsidRPr="0036258B">
              <w:rPr>
                <w:sz w:val="16"/>
                <w:szCs w:val="16"/>
                <w:lang w:eastAsia="en-US"/>
              </w:rPr>
              <w:t>R5-113156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939BE6" w14:textId="77777777" w:rsidR="00F1039A" w:rsidRPr="0036258B" w:rsidRDefault="00F1039A" w:rsidP="00911D8C">
            <w:pPr>
              <w:pStyle w:val="TAL"/>
              <w:rPr>
                <w:sz w:val="16"/>
                <w:szCs w:val="16"/>
                <w:lang w:eastAsia="en-US"/>
              </w:rPr>
            </w:pPr>
            <w:r w:rsidRPr="0036258B">
              <w:rPr>
                <w:sz w:val="16"/>
                <w:szCs w:val="16"/>
                <w:lang w:eastAsia="en-US"/>
              </w:rPr>
              <w:t>0223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D0A6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91C9C2" w14:textId="77777777" w:rsidR="00F1039A" w:rsidRPr="0036258B" w:rsidRDefault="00F1039A" w:rsidP="00911D8C">
            <w:pPr>
              <w:pStyle w:val="TAL"/>
              <w:rPr>
                <w:sz w:val="16"/>
                <w:szCs w:val="16"/>
                <w:lang w:eastAsia="en-US"/>
              </w:rPr>
            </w:pPr>
            <w:r w:rsidRPr="0036258B">
              <w:rPr>
                <w:sz w:val="16"/>
                <w:szCs w:val="16"/>
                <w:lang w:eastAsia="en-US"/>
              </w:rPr>
              <w:t>Addition of band 25 in Table A.4.3.1-1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5F835"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FF63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4BA07D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B20CD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A34EC6"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11E462" w14:textId="77777777" w:rsidR="00F1039A" w:rsidRPr="0036258B" w:rsidRDefault="00F1039A" w:rsidP="00911D8C">
            <w:pPr>
              <w:pStyle w:val="TAL"/>
              <w:rPr>
                <w:sz w:val="16"/>
                <w:szCs w:val="16"/>
                <w:lang w:eastAsia="en-US"/>
              </w:rPr>
            </w:pPr>
            <w:r w:rsidRPr="0036258B">
              <w:rPr>
                <w:sz w:val="16"/>
                <w:szCs w:val="16"/>
                <w:lang w:eastAsia="en-US"/>
              </w:rPr>
              <w:t>R5-113159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73775D" w14:textId="77777777" w:rsidR="00F1039A" w:rsidRPr="0036258B" w:rsidRDefault="00F1039A" w:rsidP="00911D8C">
            <w:pPr>
              <w:pStyle w:val="TAL"/>
              <w:rPr>
                <w:sz w:val="16"/>
                <w:szCs w:val="16"/>
                <w:lang w:eastAsia="en-US"/>
              </w:rPr>
            </w:pPr>
            <w:r w:rsidRPr="0036258B">
              <w:rPr>
                <w:sz w:val="16"/>
                <w:szCs w:val="16"/>
                <w:lang w:eastAsia="en-US"/>
              </w:rPr>
              <w:t>0224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B71D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255B7"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for e1xCSFB / MT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FF06BA"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1DEB7"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11156C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CAC82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D30DF"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F8B766" w14:textId="77777777" w:rsidR="00F1039A" w:rsidRPr="0036258B" w:rsidRDefault="00F1039A" w:rsidP="00911D8C">
            <w:pPr>
              <w:pStyle w:val="TAL"/>
              <w:rPr>
                <w:sz w:val="16"/>
                <w:szCs w:val="16"/>
                <w:lang w:eastAsia="en-US"/>
              </w:rPr>
            </w:pPr>
            <w:r w:rsidRPr="0036258B">
              <w:rPr>
                <w:sz w:val="16"/>
                <w:szCs w:val="16"/>
                <w:lang w:eastAsia="en-US"/>
              </w:rPr>
              <w:t>R5-113160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A09C78" w14:textId="77777777" w:rsidR="00F1039A" w:rsidRPr="0036258B" w:rsidRDefault="00F1039A" w:rsidP="00911D8C">
            <w:pPr>
              <w:pStyle w:val="TAL"/>
              <w:rPr>
                <w:sz w:val="16"/>
                <w:szCs w:val="16"/>
                <w:lang w:eastAsia="en-US"/>
              </w:rPr>
            </w:pPr>
            <w:r w:rsidRPr="0036258B">
              <w:rPr>
                <w:sz w:val="16"/>
                <w:szCs w:val="16"/>
                <w:lang w:eastAsia="en-US"/>
              </w:rPr>
              <w:t>0225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9F8E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23BAC0"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for e1xCSFB / MO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04538"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2C5DA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C040F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3B40C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2FD69A"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48850C" w14:textId="77777777" w:rsidR="00F1039A" w:rsidRPr="0036258B" w:rsidRDefault="00F1039A" w:rsidP="00911D8C">
            <w:pPr>
              <w:pStyle w:val="TAL"/>
              <w:rPr>
                <w:sz w:val="16"/>
                <w:szCs w:val="16"/>
                <w:lang w:eastAsia="en-US"/>
              </w:rPr>
            </w:pPr>
            <w:r w:rsidRPr="0036258B">
              <w:rPr>
                <w:sz w:val="16"/>
                <w:szCs w:val="16"/>
                <w:lang w:eastAsia="en-US"/>
              </w:rPr>
              <w:t>R5-113349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24F28E" w14:textId="77777777" w:rsidR="00F1039A" w:rsidRPr="0036258B" w:rsidRDefault="00F1039A" w:rsidP="00911D8C">
            <w:pPr>
              <w:pStyle w:val="TAL"/>
              <w:rPr>
                <w:sz w:val="16"/>
                <w:szCs w:val="16"/>
                <w:lang w:eastAsia="en-US"/>
              </w:rPr>
            </w:pPr>
            <w:r w:rsidRPr="0036258B">
              <w:rPr>
                <w:sz w:val="16"/>
                <w:szCs w:val="16"/>
                <w:lang w:eastAsia="en-US"/>
              </w:rPr>
              <w:t>0226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79F9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5AA5B2" w14:textId="77777777" w:rsidR="00F1039A" w:rsidRPr="0036258B" w:rsidRDefault="00F1039A" w:rsidP="00911D8C">
            <w:pPr>
              <w:pStyle w:val="TAL"/>
              <w:rPr>
                <w:sz w:val="16"/>
                <w:szCs w:val="16"/>
                <w:lang w:eastAsia="en-US"/>
              </w:rPr>
            </w:pPr>
            <w:r w:rsidRPr="0036258B">
              <w:rPr>
                <w:sz w:val="16"/>
                <w:szCs w:val="16"/>
                <w:lang w:eastAsia="en-US"/>
              </w:rPr>
              <w:t>Applicability of new E-UTRA MAC test case for padding BSR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37B07"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E37B75"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941CE3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C112A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55070"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1B7BE7" w14:textId="77777777" w:rsidR="00F1039A" w:rsidRPr="0036258B" w:rsidRDefault="00F1039A" w:rsidP="00911D8C">
            <w:pPr>
              <w:pStyle w:val="TAL"/>
              <w:rPr>
                <w:sz w:val="16"/>
                <w:szCs w:val="16"/>
                <w:lang w:eastAsia="en-US"/>
              </w:rPr>
            </w:pPr>
            <w:r w:rsidRPr="0036258B">
              <w:rPr>
                <w:sz w:val="16"/>
                <w:szCs w:val="16"/>
                <w:lang w:eastAsia="en-US"/>
              </w:rPr>
              <w:t>R5-113398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6D34FE" w14:textId="77777777" w:rsidR="00F1039A" w:rsidRPr="0036258B" w:rsidRDefault="00F1039A" w:rsidP="00911D8C">
            <w:pPr>
              <w:pStyle w:val="TAL"/>
              <w:rPr>
                <w:sz w:val="16"/>
                <w:szCs w:val="16"/>
                <w:lang w:eastAsia="en-US"/>
              </w:rPr>
            </w:pPr>
            <w:r w:rsidRPr="0036258B">
              <w:rPr>
                <w:sz w:val="16"/>
                <w:szCs w:val="16"/>
                <w:lang w:eastAsia="en-US"/>
              </w:rPr>
              <w:t>0227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96D9A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28AC4A" w14:textId="77777777" w:rsidR="00F1039A" w:rsidRPr="0036258B" w:rsidRDefault="00F1039A" w:rsidP="00911D8C">
            <w:pPr>
              <w:pStyle w:val="TAL"/>
              <w:rPr>
                <w:sz w:val="16"/>
                <w:szCs w:val="16"/>
                <w:lang w:eastAsia="en-US"/>
              </w:rPr>
            </w:pPr>
            <w:r w:rsidRPr="0036258B">
              <w:rPr>
                <w:sz w:val="16"/>
                <w:szCs w:val="16"/>
                <w:lang w:eastAsia="en-US"/>
              </w:rPr>
              <w:t>Add applicability for 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67DCF"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52965"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400124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05171"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9150DC"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D80F05" w14:textId="77777777" w:rsidR="00F1039A" w:rsidRPr="0036258B" w:rsidRDefault="00F1039A" w:rsidP="00911D8C">
            <w:pPr>
              <w:pStyle w:val="TAL"/>
              <w:rPr>
                <w:sz w:val="16"/>
                <w:szCs w:val="16"/>
                <w:lang w:eastAsia="en-US"/>
              </w:rPr>
            </w:pPr>
            <w:r w:rsidRPr="0036258B">
              <w:rPr>
                <w:sz w:val="16"/>
                <w:szCs w:val="16"/>
                <w:lang w:eastAsia="en-US"/>
              </w:rPr>
              <w:t>R5-113612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C4F97A" w14:textId="77777777" w:rsidR="00F1039A" w:rsidRPr="0036258B" w:rsidRDefault="00F1039A" w:rsidP="00911D8C">
            <w:pPr>
              <w:pStyle w:val="TAL"/>
              <w:rPr>
                <w:sz w:val="16"/>
                <w:szCs w:val="16"/>
                <w:lang w:eastAsia="en-US"/>
              </w:rPr>
            </w:pPr>
            <w:r w:rsidRPr="0036258B">
              <w:rPr>
                <w:sz w:val="16"/>
                <w:szCs w:val="16"/>
                <w:lang w:eastAsia="en-US"/>
              </w:rPr>
              <w:t>0228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A37B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CD1A0C4" w14:textId="77777777" w:rsidR="00F1039A" w:rsidRPr="0036258B" w:rsidRDefault="00F1039A" w:rsidP="00911D8C">
            <w:pPr>
              <w:pStyle w:val="TAL"/>
              <w:rPr>
                <w:sz w:val="16"/>
                <w:szCs w:val="16"/>
                <w:lang w:eastAsia="en-US"/>
              </w:rPr>
            </w:pPr>
            <w:r w:rsidRPr="0036258B">
              <w:rPr>
                <w:sz w:val="16"/>
                <w:szCs w:val="16"/>
                <w:lang w:eastAsia="en-US"/>
              </w:rPr>
              <w:t>Update IMS emergency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186FA"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3DD64"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53DAA4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E19D1D"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522E0"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27ADD7" w14:textId="77777777" w:rsidR="00F1039A" w:rsidRPr="0036258B" w:rsidRDefault="00F1039A" w:rsidP="00911D8C">
            <w:pPr>
              <w:pStyle w:val="TAL"/>
              <w:rPr>
                <w:sz w:val="16"/>
                <w:szCs w:val="16"/>
                <w:lang w:eastAsia="en-US"/>
              </w:rPr>
            </w:pPr>
            <w:r w:rsidRPr="0036258B">
              <w:rPr>
                <w:sz w:val="16"/>
                <w:szCs w:val="16"/>
                <w:lang w:eastAsia="en-US"/>
              </w:rPr>
              <w:t>R5-113631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44C901" w14:textId="77777777" w:rsidR="00F1039A" w:rsidRPr="0036258B" w:rsidRDefault="00F1039A" w:rsidP="00911D8C">
            <w:pPr>
              <w:pStyle w:val="TAL"/>
              <w:rPr>
                <w:sz w:val="16"/>
                <w:szCs w:val="16"/>
                <w:lang w:eastAsia="en-US"/>
              </w:rPr>
            </w:pPr>
            <w:r w:rsidRPr="0036258B">
              <w:rPr>
                <w:sz w:val="16"/>
                <w:szCs w:val="16"/>
                <w:lang w:eastAsia="en-US"/>
              </w:rPr>
              <w:t>0229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FF2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5A4E69" w14:textId="77777777" w:rsidR="00F1039A" w:rsidRPr="0036258B" w:rsidRDefault="00F1039A" w:rsidP="00911D8C">
            <w:pPr>
              <w:pStyle w:val="TAL"/>
              <w:rPr>
                <w:sz w:val="16"/>
                <w:szCs w:val="16"/>
                <w:lang w:eastAsia="en-US"/>
              </w:rPr>
            </w:pPr>
            <w:r w:rsidRPr="0036258B">
              <w:rPr>
                <w:sz w:val="16"/>
                <w:szCs w:val="16"/>
                <w:lang w:eastAsia="en-US"/>
              </w:rPr>
              <w:t>GCF Priority 2: Correction to condition C97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EF679"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26230"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8E77FC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BAFDF3"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D3309"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8BBF5A" w14:textId="77777777" w:rsidR="00F1039A" w:rsidRPr="0036258B" w:rsidRDefault="00F1039A" w:rsidP="00911D8C">
            <w:pPr>
              <w:pStyle w:val="TAL"/>
              <w:rPr>
                <w:sz w:val="16"/>
                <w:szCs w:val="16"/>
                <w:lang w:eastAsia="en-US"/>
              </w:rPr>
            </w:pPr>
            <w:r w:rsidRPr="0036258B">
              <w:rPr>
                <w:sz w:val="16"/>
                <w:szCs w:val="16"/>
                <w:lang w:eastAsia="en-US"/>
              </w:rPr>
              <w:t>R5-113669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38CCCB" w14:textId="77777777" w:rsidR="00F1039A" w:rsidRPr="0036258B" w:rsidRDefault="00F1039A" w:rsidP="00911D8C">
            <w:pPr>
              <w:pStyle w:val="TAL"/>
              <w:rPr>
                <w:sz w:val="16"/>
                <w:szCs w:val="16"/>
                <w:lang w:eastAsia="en-US"/>
              </w:rPr>
            </w:pPr>
            <w:r w:rsidRPr="0036258B">
              <w:rPr>
                <w:sz w:val="16"/>
                <w:szCs w:val="16"/>
                <w:lang w:eastAsia="en-US"/>
              </w:rPr>
              <w:t>0230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54D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3FAC57" w14:textId="77777777" w:rsidR="00F1039A" w:rsidRPr="0036258B" w:rsidRDefault="00F1039A" w:rsidP="00911D8C">
            <w:pPr>
              <w:pStyle w:val="TAL"/>
              <w:rPr>
                <w:sz w:val="16"/>
                <w:szCs w:val="16"/>
                <w:lang w:eastAsia="en-US"/>
              </w:rPr>
            </w:pPr>
            <w:r w:rsidRPr="0036258B">
              <w:rPr>
                <w:sz w:val="16"/>
                <w:szCs w:val="16"/>
                <w:lang w:eastAsia="en-US"/>
              </w:rPr>
              <w:t>Update Table A.4.3.1-2 for Band 23 FDD LTE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36762"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21C61"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69D8207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1E5E52"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545E1"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26BDA1" w14:textId="77777777" w:rsidR="00F1039A" w:rsidRPr="0036258B" w:rsidRDefault="00F1039A" w:rsidP="00911D8C">
            <w:pPr>
              <w:pStyle w:val="TAL"/>
              <w:rPr>
                <w:sz w:val="16"/>
                <w:szCs w:val="16"/>
                <w:lang w:eastAsia="en-US"/>
              </w:rPr>
            </w:pPr>
            <w:r w:rsidRPr="0036258B">
              <w:rPr>
                <w:sz w:val="16"/>
                <w:szCs w:val="16"/>
                <w:lang w:eastAsia="en-US"/>
              </w:rPr>
              <w:t>R5-113686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458AC0" w14:textId="77777777" w:rsidR="00F1039A" w:rsidRPr="0036258B" w:rsidRDefault="00F1039A" w:rsidP="00911D8C">
            <w:pPr>
              <w:pStyle w:val="TAL"/>
              <w:rPr>
                <w:sz w:val="16"/>
                <w:szCs w:val="16"/>
                <w:lang w:eastAsia="en-US"/>
              </w:rPr>
            </w:pPr>
            <w:r w:rsidRPr="0036258B">
              <w:rPr>
                <w:sz w:val="16"/>
                <w:szCs w:val="16"/>
                <w:lang w:eastAsia="en-US"/>
              </w:rPr>
              <w:t>0231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E8C9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8B21B1" w14:textId="77777777" w:rsidR="00F1039A" w:rsidRPr="0036258B" w:rsidRDefault="00F1039A" w:rsidP="00911D8C">
            <w:pPr>
              <w:pStyle w:val="TAL"/>
              <w:rPr>
                <w:sz w:val="16"/>
                <w:szCs w:val="16"/>
                <w:lang w:eastAsia="en-US"/>
              </w:rPr>
            </w:pPr>
            <w:r w:rsidRPr="0036258B">
              <w:rPr>
                <w:sz w:val="16"/>
                <w:szCs w:val="16"/>
                <w:lang w:eastAsia="en-US"/>
              </w:rPr>
              <w:t>GCF Priority 2 - Correction to the applicability statement of TC 9.2.3.1.2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849B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1813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A5B0C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6208F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DB044"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5FC258" w14:textId="77777777" w:rsidR="00F1039A" w:rsidRPr="0036258B" w:rsidRDefault="00F1039A" w:rsidP="00911D8C">
            <w:pPr>
              <w:pStyle w:val="TAL"/>
              <w:rPr>
                <w:sz w:val="16"/>
                <w:szCs w:val="16"/>
                <w:lang w:eastAsia="en-US"/>
              </w:rPr>
            </w:pPr>
            <w:r w:rsidRPr="0036258B">
              <w:rPr>
                <w:sz w:val="16"/>
                <w:szCs w:val="16"/>
                <w:lang w:eastAsia="en-US"/>
              </w:rPr>
              <w:t>R5-113724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AF992A" w14:textId="77777777" w:rsidR="00F1039A" w:rsidRPr="0036258B" w:rsidRDefault="00F1039A" w:rsidP="00911D8C">
            <w:pPr>
              <w:pStyle w:val="TAL"/>
              <w:rPr>
                <w:sz w:val="16"/>
                <w:szCs w:val="16"/>
                <w:lang w:eastAsia="en-US"/>
              </w:rPr>
            </w:pPr>
            <w:r w:rsidRPr="0036258B">
              <w:rPr>
                <w:sz w:val="16"/>
                <w:szCs w:val="16"/>
                <w:lang w:eastAsia="en-US"/>
              </w:rPr>
              <w:t>0232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93C00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3A3889" w14:textId="77777777" w:rsidR="00F1039A" w:rsidRPr="0036258B" w:rsidRDefault="00F1039A" w:rsidP="00911D8C">
            <w:pPr>
              <w:pStyle w:val="TAL"/>
              <w:rPr>
                <w:sz w:val="16"/>
                <w:szCs w:val="16"/>
                <w:lang w:eastAsia="en-US"/>
              </w:rPr>
            </w:pPr>
            <w:r w:rsidRPr="0036258B">
              <w:rPr>
                <w:sz w:val="16"/>
                <w:szCs w:val="16"/>
                <w:lang w:eastAsia="en-US"/>
              </w:rPr>
              <w:t>GCF Priority 4 - Update TS36.523-2 for new test case 8.4.1.5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97CCF1"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9E060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48D47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8F9DA"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C5F876"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D99FA9" w14:textId="77777777" w:rsidR="00F1039A" w:rsidRPr="0036258B" w:rsidRDefault="00F1039A" w:rsidP="00911D8C">
            <w:pPr>
              <w:pStyle w:val="TAL"/>
              <w:rPr>
                <w:sz w:val="16"/>
                <w:szCs w:val="16"/>
                <w:lang w:eastAsia="en-US"/>
              </w:rPr>
            </w:pPr>
            <w:r w:rsidRPr="0036258B">
              <w:rPr>
                <w:sz w:val="16"/>
                <w:szCs w:val="16"/>
                <w:lang w:eastAsia="en-US"/>
              </w:rPr>
              <w:t>R5-113731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CED33C" w14:textId="77777777" w:rsidR="00F1039A" w:rsidRPr="0036258B" w:rsidRDefault="00F1039A" w:rsidP="00911D8C">
            <w:pPr>
              <w:pStyle w:val="TAL"/>
              <w:rPr>
                <w:sz w:val="16"/>
                <w:szCs w:val="16"/>
                <w:lang w:eastAsia="en-US"/>
              </w:rPr>
            </w:pPr>
            <w:r w:rsidRPr="0036258B">
              <w:rPr>
                <w:sz w:val="16"/>
                <w:szCs w:val="16"/>
                <w:lang w:eastAsia="en-US"/>
              </w:rPr>
              <w:t>0233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8A91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FD644D" w14:textId="77777777" w:rsidR="00F1039A" w:rsidRPr="0036258B" w:rsidRDefault="00F1039A" w:rsidP="00911D8C">
            <w:pPr>
              <w:pStyle w:val="TAL"/>
              <w:rPr>
                <w:sz w:val="16"/>
                <w:szCs w:val="16"/>
                <w:lang w:eastAsia="en-US"/>
              </w:rPr>
            </w:pPr>
            <w:r w:rsidRPr="0036258B">
              <w:rPr>
                <w:sz w:val="16"/>
                <w:szCs w:val="16"/>
                <w:lang w:eastAsia="en-US"/>
              </w:rPr>
              <w:t>Correction the title for test case 8.5.2.1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FD8E4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48FFE1"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CF9C7C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06C267"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CDD07"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98603C" w14:textId="77777777" w:rsidR="00F1039A" w:rsidRPr="0036258B" w:rsidRDefault="00F1039A" w:rsidP="00911D8C">
            <w:pPr>
              <w:pStyle w:val="TAL"/>
              <w:rPr>
                <w:sz w:val="16"/>
                <w:szCs w:val="16"/>
                <w:lang w:eastAsia="en-US"/>
              </w:rPr>
            </w:pPr>
            <w:r w:rsidRPr="0036258B">
              <w:rPr>
                <w:sz w:val="16"/>
                <w:szCs w:val="16"/>
                <w:lang w:eastAsia="en-US"/>
              </w:rPr>
              <w:t>R5-113732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B0C007" w14:textId="77777777" w:rsidR="00F1039A" w:rsidRPr="0036258B" w:rsidRDefault="00F1039A" w:rsidP="00911D8C">
            <w:pPr>
              <w:pStyle w:val="TAL"/>
              <w:rPr>
                <w:sz w:val="16"/>
                <w:szCs w:val="16"/>
                <w:lang w:eastAsia="en-US"/>
              </w:rPr>
            </w:pPr>
            <w:r w:rsidRPr="0036258B">
              <w:rPr>
                <w:sz w:val="16"/>
                <w:szCs w:val="16"/>
                <w:lang w:eastAsia="en-US"/>
              </w:rPr>
              <w:t>0234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C3AB7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96467A" w14:textId="77777777" w:rsidR="00F1039A" w:rsidRPr="0036258B" w:rsidRDefault="00F1039A" w:rsidP="00911D8C">
            <w:pPr>
              <w:pStyle w:val="TAL"/>
              <w:rPr>
                <w:sz w:val="16"/>
                <w:szCs w:val="16"/>
                <w:lang w:eastAsia="en-US"/>
              </w:rPr>
            </w:pPr>
            <w:r w:rsidRPr="0036258B">
              <w:rPr>
                <w:sz w:val="16"/>
                <w:szCs w:val="16"/>
                <w:lang w:eastAsia="en-US"/>
              </w:rPr>
              <w:t>Correction to the duplicated condition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AAA62"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7594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010971B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2BB5F"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AF253"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7F0038" w14:textId="77777777" w:rsidR="00F1039A" w:rsidRPr="0036258B" w:rsidRDefault="00F1039A" w:rsidP="00911D8C">
            <w:pPr>
              <w:pStyle w:val="TAL"/>
              <w:rPr>
                <w:sz w:val="16"/>
                <w:szCs w:val="16"/>
                <w:lang w:eastAsia="en-US"/>
              </w:rPr>
            </w:pPr>
            <w:r w:rsidRPr="0036258B">
              <w:rPr>
                <w:sz w:val="16"/>
                <w:szCs w:val="16"/>
                <w:lang w:eastAsia="en-US"/>
              </w:rPr>
              <w:t>R5-113733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38224F" w14:textId="77777777" w:rsidR="00F1039A" w:rsidRPr="0036258B" w:rsidRDefault="00F1039A" w:rsidP="00911D8C">
            <w:pPr>
              <w:pStyle w:val="TAL"/>
              <w:rPr>
                <w:sz w:val="16"/>
                <w:szCs w:val="16"/>
                <w:lang w:eastAsia="en-US"/>
              </w:rPr>
            </w:pPr>
            <w:r w:rsidRPr="0036258B">
              <w:rPr>
                <w:sz w:val="16"/>
                <w:szCs w:val="16"/>
                <w:lang w:eastAsia="en-US"/>
              </w:rPr>
              <w:t>0235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8912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A53399" w14:textId="77777777" w:rsidR="00F1039A" w:rsidRPr="0036258B" w:rsidRDefault="00F1039A" w:rsidP="00911D8C">
            <w:pPr>
              <w:pStyle w:val="TAL"/>
              <w:rPr>
                <w:sz w:val="16"/>
                <w:szCs w:val="16"/>
                <w:lang w:eastAsia="en-US"/>
              </w:rPr>
            </w:pPr>
            <w:r w:rsidRPr="0036258B">
              <w:rPr>
                <w:sz w:val="16"/>
                <w:szCs w:val="16"/>
                <w:lang w:eastAsia="en-US"/>
              </w:rPr>
              <w:t>Indication of Number of TC Executions for TCs that contain multi-RAT branches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95ED5"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77DA96"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AD96C7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CC01D"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306AF"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6426F6" w14:textId="77777777" w:rsidR="00F1039A" w:rsidRPr="0036258B" w:rsidRDefault="00F1039A" w:rsidP="00911D8C">
            <w:pPr>
              <w:pStyle w:val="TAL"/>
              <w:rPr>
                <w:sz w:val="16"/>
                <w:szCs w:val="16"/>
                <w:lang w:eastAsia="en-US"/>
              </w:rPr>
            </w:pPr>
            <w:r w:rsidRPr="0036258B">
              <w:rPr>
                <w:sz w:val="16"/>
                <w:szCs w:val="16"/>
                <w:lang w:eastAsia="en-US"/>
              </w:rPr>
              <w:t>R5-113760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379ED6" w14:textId="77777777" w:rsidR="00F1039A" w:rsidRPr="0036258B" w:rsidRDefault="00F1039A" w:rsidP="00911D8C">
            <w:pPr>
              <w:pStyle w:val="TAL"/>
              <w:rPr>
                <w:sz w:val="16"/>
                <w:szCs w:val="16"/>
                <w:lang w:eastAsia="en-US"/>
              </w:rPr>
            </w:pPr>
            <w:r w:rsidRPr="0036258B">
              <w:rPr>
                <w:sz w:val="16"/>
                <w:szCs w:val="16"/>
                <w:lang w:eastAsia="en-US"/>
              </w:rPr>
              <w:t>0236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527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639AF7" w14:textId="77777777" w:rsidR="00F1039A" w:rsidRPr="0036258B" w:rsidRDefault="00F1039A" w:rsidP="00911D8C">
            <w:pPr>
              <w:pStyle w:val="TAL"/>
              <w:rPr>
                <w:sz w:val="16"/>
                <w:szCs w:val="16"/>
                <w:lang w:eastAsia="en-US"/>
              </w:rPr>
            </w:pPr>
            <w:r w:rsidRPr="0036258B">
              <w:rPr>
                <w:sz w:val="16"/>
                <w:szCs w:val="16"/>
                <w:lang w:eastAsia="en-US"/>
              </w:rPr>
              <w:t>GCF Priority X - New TC 8.3.4.2.3.4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CCCDF"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8C6A5E"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6F5863C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21226"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F399C"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F1EE89" w14:textId="77777777" w:rsidR="00F1039A" w:rsidRPr="0036258B" w:rsidRDefault="00F1039A" w:rsidP="00911D8C">
            <w:pPr>
              <w:pStyle w:val="TAL"/>
              <w:rPr>
                <w:sz w:val="16"/>
                <w:szCs w:val="16"/>
                <w:lang w:eastAsia="en-US"/>
              </w:rPr>
            </w:pPr>
            <w:r w:rsidRPr="0036258B">
              <w:rPr>
                <w:sz w:val="16"/>
                <w:szCs w:val="16"/>
                <w:lang w:eastAsia="en-US"/>
              </w:rPr>
              <w:t>R5-113768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58E7F1" w14:textId="77777777" w:rsidR="00F1039A" w:rsidRPr="0036258B" w:rsidRDefault="00F1039A" w:rsidP="00911D8C">
            <w:pPr>
              <w:pStyle w:val="TAL"/>
              <w:rPr>
                <w:sz w:val="16"/>
                <w:szCs w:val="16"/>
                <w:lang w:eastAsia="en-US"/>
              </w:rPr>
            </w:pPr>
            <w:r w:rsidRPr="0036258B">
              <w:rPr>
                <w:sz w:val="16"/>
                <w:szCs w:val="16"/>
                <w:lang w:eastAsia="en-US"/>
              </w:rPr>
              <w:t>0237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C6F1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1E2E85" w14:textId="77777777" w:rsidR="00F1039A" w:rsidRPr="0036258B" w:rsidRDefault="00F1039A" w:rsidP="00911D8C">
            <w:pPr>
              <w:pStyle w:val="TAL"/>
              <w:rPr>
                <w:sz w:val="16"/>
                <w:szCs w:val="16"/>
                <w:lang w:eastAsia="en-US"/>
              </w:rPr>
            </w:pPr>
            <w:r w:rsidRPr="0036258B">
              <w:rPr>
                <w:sz w:val="16"/>
                <w:szCs w:val="16"/>
                <w:lang w:eastAsia="en-US"/>
              </w:rPr>
              <w:t>Addition of a applicability statements for new eMBMS tests in clause 17.2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B9DED"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65F72"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5350A57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F9323F"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96A15"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37A79B" w14:textId="77777777" w:rsidR="00F1039A" w:rsidRPr="0036258B" w:rsidRDefault="00F1039A" w:rsidP="00911D8C">
            <w:pPr>
              <w:pStyle w:val="TAL"/>
              <w:rPr>
                <w:sz w:val="16"/>
                <w:szCs w:val="16"/>
                <w:lang w:eastAsia="en-US"/>
              </w:rPr>
            </w:pPr>
            <w:r w:rsidRPr="0036258B">
              <w:rPr>
                <w:sz w:val="16"/>
                <w:szCs w:val="16"/>
                <w:lang w:eastAsia="en-US"/>
              </w:rPr>
              <w:t>R5-113785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25C871" w14:textId="77777777" w:rsidR="00F1039A" w:rsidRPr="0036258B" w:rsidRDefault="00F1039A" w:rsidP="00911D8C">
            <w:pPr>
              <w:pStyle w:val="TAL"/>
              <w:rPr>
                <w:sz w:val="16"/>
                <w:szCs w:val="16"/>
                <w:lang w:eastAsia="en-US"/>
              </w:rPr>
            </w:pPr>
            <w:r w:rsidRPr="0036258B">
              <w:rPr>
                <w:sz w:val="16"/>
                <w:szCs w:val="16"/>
                <w:lang w:eastAsia="en-US"/>
              </w:rPr>
              <w:t>0238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87567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0BFA27" w14:textId="77777777" w:rsidR="00F1039A" w:rsidRPr="0036258B" w:rsidRDefault="00F1039A" w:rsidP="00911D8C">
            <w:pPr>
              <w:pStyle w:val="TAL"/>
              <w:rPr>
                <w:sz w:val="16"/>
                <w:szCs w:val="16"/>
                <w:lang w:eastAsia="en-US"/>
              </w:rPr>
            </w:pPr>
            <w:r w:rsidRPr="0036258B">
              <w:rPr>
                <w:sz w:val="16"/>
                <w:szCs w:val="16"/>
                <w:lang w:eastAsia="en-US"/>
              </w:rPr>
              <w:t>Applicability for new TC 8.2.1.8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88090"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8D859"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7D8BE77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E90D50"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0A7A8"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1C9997" w14:textId="77777777" w:rsidR="00F1039A" w:rsidRPr="0036258B" w:rsidRDefault="00F1039A" w:rsidP="00911D8C">
            <w:pPr>
              <w:pStyle w:val="TAL"/>
              <w:rPr>
                <w:sz w:val="16"/>
                <w:szCs w:val="16"/>
                <w:lang w:eastAsia="en-US"/>
              </w:rPr>
            </w:pPr>
            <w:r w:rsidRPr="0036258B">
              <w:rPr>
                <w:sz w:val="16"/>
                <w:szCs w:val="16"/>
                <w:lang w:eastAsia="en-US"/>
              </w:rPr>
              <w:t>R5-113814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3D3395" w14:textId="77777777" w:rsidR="00F1039A" w:rsidRPr="0036258B" w:rsidRDefault="00F1039A" w:rsidP="00911D8C">
            <w:pPr>
              <w:pStyle w:val="TAL"/>
              <w:rPr>
                <w:sz w:val="16"/>
                <w:szCs w:val="16"/>
                <w:lang w:eastAsia="en-US"/>
              </w:rPr>
            </w:pPr>
            <w:r w:rsidRPr="0036258B">
              <w:rPr>
                <w:sz w:val="16"/>
                <w:szCs w:val="16"/>
                <w:lang w:eastAsia="en-US"/>
              </w:rPr>
              <w:t>0239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F0D38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F02B00" w14:textId="77777777" w:rsidR="00F1039A" w:rsidRPr="0036258B" w:rsidRDefault="00F1039A" w:rsidP="00911D8C">
            <w:pPr>
              <w:pStyle w:val="TAL"/>
              <w:rPr>
                <w:sz w:val="16"/>
                <w:szCs w:val="16"/>
                <w:lang w:eastAsia="en-US"/>
              </w:rPr>
            </w:pPr>
            <w:r w:rsidRPr="0036258B">
              <w:rPr>
                <w:sz w:val="16"/>
                <w:szCs w:val="16"/>
                <w:lang w:eastAsia="en-US"/>
              </w:rPr>
              <w:t>Correction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E7F23"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016EA"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05A4ECF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3CE0D4" w14:textId="77777777" w:rsidR="00F1039A" w:rsidRPr="0036258B" w:rsidRDefault="00F1039A" w:rsidP="00911D8C">
            <w:pPr>
              <w:pStyle w:val="TAL"/>
              <w:rPr>
                <w:sz w:val="16"/>
                <w:szCs w:val="16"/>
                <w:lang w:eastAsia="en-US"/>
              </w:rPr>
            </w:pPr>
            <w:r w:rsidRPr="0036258B">
              <w:rPr>
                <w:sz w:val="16"/>
                <w:szCs w:val="16"/>
                <w:lang w:eastAsia="en-US"/>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8A2238" w14:textId="77777777" w:rsidR="00F1039A" w:rsidRPr="0036258B" w:rsidRDefault="00F1039A" w:rsidP="00911D8C">
            <w:pPr>
              <w:pStyle w:val="TAL"/>
              <w:rPr>
                <w:sz w:val="16"/>
                <w:szCs w:val="16"/>
                <w:lang w:eastAsia="en-US"/>
              </w:rPr>
            </w:pPr>
            <w:r w:rsidRPr="0036258B">
              <w:rPr>
                <w:sz w:val="16"/>
                <w:szCs w:val="16"/>
                <w:lang w:eastAsia="en-US"/>
              </w:rPr>
              <w:t>RAN#53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4FAC43" w14:textId="77777777" w:rsidR="00F1039A" w:rsidRPr="0036258B" w:rsidRDefault="00F1039A" w:rsidP="00911D8C">
            <w:pPr>
              <w:pStyle w:val="TAL"/>
              <w:rPr>
                <w:sz w:val="16"/>
                <w:szCs w:val="16"/>
                <w:lang w:eastAsia="en-US"/>
              </w:rPr>
            </w:pPr>
            <w:r w:rsidRPr="0036258B">
              <w:rPr>
                <w:sz w:val="16"/>
                <w:szCs w:val="16"/>
                <w:lang w:eastAsia="en-US"/>
              </w:rPr>
              <w:t>R5-113327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907216" w14:textId="77777777" w:rsidR="00F1039A" w:rsidRPr="0036258B" w:rsidRDefault="00F1039A" w:rsidP="00911D8C">
            <w:pPr>
              <w:pStyle w:val="TAL"/>
              <w:rPr>
                <w:sz w:val="16"/>
                <w:szCs w:val="16"/>
                <w:lang w:eastAsia="en-US"/>
              </w:rPr>
            </w:pPr>
            <w:r w:rsidRPr="0036258B">
              <w:rPr>
                <w:sz w:val="16"/>
                <w:szCs w:val="16"/>
                <w:lang w:eastAsia="en-US"/>
              </w:rPr>
              <w:t>0240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7597A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6A299" w14:textId="77777777" w:rsidR="00F1039A" w:rsidRPr="0036258B" w:rsidRDefault="00F1039A" w:rsidP="00911D8C">
            <w:pPr>
              <w:pStyle w:val="TAL"/>
              <w:rPr>
                <w:sz w:val="16"/>
                <w:szCs w:val="16"/>
                <w:lang w:eastAsia="en-US"/>
              </w:rPr>
            </w:pPr>
            <w:r w:rsidRPr="0036258B">
              <w:rPr>
                <w:sz w:val="16"/>
                <w:szCs w:val="16"/>
                <w:lang w:eastAsia="en-US"/>
              </w:rPr>
              <w:t>Addition applicability condition for test Case 13.3.2.2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8C0BE" w14:textId="77777777" w:rsidR="00F1039A" w:rsidRPr="0036258B" w:rsidRDefault="00F1039A" w:rsidP="00911D8C">
            <w:pPr>
              <w:pStyle w:val="TAL"/>
              <w:rPr>
                <w:sz w:val="16"/>
                <w:szCs w:val="16"/>
                <w:lang w:eastAsia="en-US"/>
              </w:rPr>
            </w:pPr>
            <w:r w:rsidRPr="0036258B">
              <w:rPr>
                <w:sz w:val="16"/>
                <w:szCs w:val="16"/>
                <w:lang w:eastAsia="en-US"/>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707D9" w14:textId="77777777" w:rsidR="00F1039A" w:rsidRPr="0036258B" w:rsidRDefault="00F1039A" w:rsidP="00911D8C">
            <w:pPr>
              <w:pStyle w:val="TAL"/>
              <w:rPr>
                <w:sz w:val="16"/>
                <w:szCs w:val="16"/>
                <w:lang w:eastAsia="en-US"/>
              </w:rPr>
            </w:pPr>
            <w:r w:rsidRPr="0036258B">
              <w:rPr>
                <w:sz w:val="16"/>
                <w:szCs w:val="16"/>
                <w:lang w:eastAsia="en-US"/>
              </w:rPr>
              <w:t>9.6.0</w:t>
            </w:r>
          </w:p>
        </w:tc>
      </w:tr>
      <w:tr w:rsidR="00F1039A" w:rsidRPr="0036258B" w14:paraId="1011E0D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3B77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2341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D5F4E3" w14:textId="77777777" w:rsidR="00F1039A" w:rsidRPr="0036258B" w:rsidRDefault="00F1039A" w:rsidP="00911D8C">
            <w:pPr>
              <w:pStyle w:val="TAL"/>
              <w:rPr>
                <w:sz w:val="16"/>
                <w:szCs w:val="16"/>
                <w:lang w:eastAsia="en-US"/>
              </w:rPr>
            </w:pPr>
            <w:r w:rsidRPr="0036258B">
              <w:rPr>
                <w:sz w:val="16"/>
                <w:szCs w:val="16"/>
                <w:lang w:eastAsia="en-US"/>
              </w:rPr>
              <w:t>R5-115168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204C5B" w14:textId="77777777" w:rsidR="00F1039A" w:rsidRPr="0036258B" w:rsidRDefault="00F1039A" w:rsidP="00911D8C">
            <w:pPr>
              <w:pStyle w:val="TAL"/>
              <w:rPr>
                <w:sz w:val="16"/>
                <w:szCs w:val="16"/>
                <w:lang w:eastAsia="en-US"/>
              </w:rPr>
            </w:pPr>
            <w:r w:rsidRPr="0036258B">
              <w:rPr>
                <w:sz w:val="16"/>
                <w:szCs w:val="16"/>
                <w:lang w:eastAsia="en-US"/>
              </w:rPr>
              <w:t>0244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1E192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6B7D7" w14:textId="77777777" w:rsidR="00F1039A" w:rsidRPr="0036258B" w:rsidRDefault="00F1039A" w:rsidP="00911D8C">
            <w:pPr>
              <w:pStyle w:val="TAL"/>
              <w:rPr>
                <w:sz w:val="16"/>
                <w:szCs w:val="16"/>
                <w:lang w:eastAsia="en-US"/>
              </w:rPr>
            </w:pPr>
            <w:r w:rsidRPr="0036258B">
              <w:rPr>
                <w:sz w:val="16"/>
                <w:szCs w:val="16"/>
                <w:lang w:eastAsia="en-US"/>
              </w:rPr>
              <w:t>GCF Priority 4 - Correction to test case selection expression for test case 9.2.3.1.20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79D6F"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F552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0F2C0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EB047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60F9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6126AD" w14:textId="77777777" w:rsidR="00F1039A" w:rsidRPr="0036258B" w:rsidRDefault="00F1039A" w:rsidP="00911D8C">
            <w:pPr>
              <w:pStyle w:val="TAL"/>
              <w:rPr>
                <w:sz w:val="16"/>
                <w:szCs w:val="16"/>
                <w:lang w:eastAsia="en-US"/>
              </w:rPr>
            </w:pPr>
            <w:r w:rsidRPr="0036258B">
              <w:rPr>
                <w:sz w:val="16"/>
                <w:szCs w:val="16"/>
                <w:lang w:eastAsia="en-US"/>
              </w:rPr>
              <w:t>R5-115171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15A4FB" w14:textId="77777777" w:rsidR="00F1039A" w:rsidRPr="0036258B" w:rsidRDefault="00F1039A" w:rsidP="00911D8C">
            <w:pPr>
              <w:pStyle w:val="TAL"/>
              <w:rPr>
                <w:sz w:val="16"/>
                <w:szCs w:val="16"/>
                <w:lang w:eastAsia="en-US"/>
              </w:rPr>
            </w:pPr>
            <w:r w:rsidRPr="0036258B">
              <w:rPr>
                <w:sz w:val="16"/>
                <w:szCs w:val="16"/>
                <w:lang w:eastAsia="en-US"/>
              </w:rPr>
              <w:t>0245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729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B0A25D" w14:textId="77777777" w:rsidR="00F1039A" w:rsidRPr="0036258B" w:rsidRDefault="00F1039A" w:rsidP="00911D8C">
            <w:pPr>
              <w:pStyle w:val="TAL"/>
              <w:rPr>
                <w:sz w:val="16"/>
                <w:szCs w:val="16"/>
                <w:lang w:eastAsia="en-US"/>
              </w:rPr>
            </w:pPr>
            <w:r w:rsidRPr="0036258B">
              <w:rPr>
                <w:sz w:val="16"/>
                <w:szCs w:val="16"/>
                <w:lang w:eastAsia="en-US"/>
              </w:rPr>
              <w:t>Correction to the applicability condition of test case 8.4.7.6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51BBD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F7907"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117D56C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C67F1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66A6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2CAB1C" w14:textId="77777777" w:rsidR="00F1039A" w:rsidRPr="0036258B" w:rsidRDefault="00F1039A" w:rsidP="00911D8C">
            <w:pPr>
              <w:pStyle w:val="TAL"/>
              <w:rPr>
                <w:sz w:val="16"/>
                <w:szCs w:val="16"/>
                <w:lang w:eastAsia="en-US"/>
              </w:rPr>
            </w:pPr>
            <w:r w:rsidRPr="0036258B">
              <w:rPr>
                <w:sz w:val="16"/>
                <w:szCs w:val="16"/>
                <w:lang w:eastAsia="en-US"/>
              </w:rPr>
              <w:t>R5-115178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AD4C21" w14:textId="77777777" w:rsidR="00F1039A" w:rsidRPr="0036258B" w:rsidRDefault="00F1039A" w:rsidP="00911D8C">
            <w:pPr>
              <w:pStyle w:val="TAL"/>
              <w:rPr>
                <w:sz w:val="16"/>
                <w:szCs w:val="16"/>
                <w:lang w:eastAsia="en-US"/>
              </w:rPr>
            </w:pPr>
            <w:r w:rsidRPr="0036258B">
              <w:rPr>
                <w:sz w:val="16"/>
                <w:szCs w:val="16"/>
                <w:lang w:eastAsia="en-US"/>
              </w:rPr>
              <w:t>0246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4E6AA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5F3CC6" w14:textId="77777777" w:rsidR="00F1039A" w:rsidRPr="0036258B" w:rsidRDefault="00F1039A" w:rsidP="00911D8C">
            <w:pPr>
              <w:pStyle w:val="TAL"/>
              <w:rPr>
                <w:sz w:val="16"/>
                <w:szCs w:val="16"/>
                <w:lang w:eastAsia="en-US"/>
              </w:rPr>
            </w:pPr>
            <w:r w:rsidRPr="0036258B">
              <w:rPr>
                <w:sz w:val="16"/>
                <w:szCs w:val="16"/>
                <w:lang w:eastAsia="en-US"/>
              </w:rPr>
              <w:t>GCF Priority 4 - Removal of applicability for test case 14.3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B4E2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2CA72"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65A1B49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77B2B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FF1D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BCC8E1" w14:textId="77777777" w:rsidR="00F1039A" w:rsidRPr="0036258B" w:rsidRDefault="00F1039A" w:rsidP="00911D8C">
            <w:pPr>
              <w:pStyle w:val="TAL"/>
              <w:rPr>
                <w:sz w:val="16"/>
                <w:szCs w:val="16"/>
                <w:lang w:eastAsia="en-US"/>
              </w:rPr>
            </w:pPr>
            <w:r w:rsidRPr="0036258B">
              <w:rPr>
                <w:sz w:val="16"/>
                <w:szCs w:val="16"/>
                <w:lang w:eastAsia="en-US"/>
              </w:rPr>
              <w:t>R5-115190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730D13" w14:textId="77777777" w:rsidR="00F1039A" w:rsidRPr="0036258B" w:rsidRDefault="00F1039A" w:rsidP="00911D8C">
            <w:pPr>
              <w:pStyle w:val="TAL"/>
              <w:rPr>
                <w:sz w:val="16"/>
                <w:szCs w:val="16"/>
                <w:lang w:eastAsia="en-US"/>
              </w:rPr>
            </w:pPr>
            <w:r w:rsidRPr="0036258B">
              <w:rPr>
                <w:sz w:val="16"/>
                <w:szCs w:val="16"/>
                <w:lang w:eastAsia="en-US"/>
              </w:rPr>
              <w:t>0247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C941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D95306" w14:textId="77777777" w:rsidR="00F1039A" w:rsidRPr="0036258B" w:rsidRDefault="00F1039A" w:rsidP="00911D8C">
            <w:pPr>
              <w:pStyle w:val="TAL"/>
              <w:rPr>
                <w:sz w:val="16"/>
                <w:szCs w:val="16"/>
                <w:lang w:eastAsia="en-US"/>
              </w:rPr>
            </w:pPr>
            <w:r w:rsidRPr="0036258B">
              <w:rPr>
                <w:sz w:val="16"/>
                <w:szCs w:val="16"/>
                <w:lang w:eastAsia="en-US"/>
              </w:rPr>
              <w:t>Adding band 22 (3500MHz FDD)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2E30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DD2357"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EC6304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9A0BF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C9563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FDA698" w14:textId="77777777" w:rsidR="00F1039A" w:rsidRPr="0036258B" w:rsidRDefault="00F1039A" w:rsidP="00911D8C">
            <w:pPr>
              <w:pStyle w:val="TAL"/>
              <w:rPr>
                <w:sz w:val="16"/>
                <w:szCs w:val="16"/>
                <w:lang w:eastAsia="en-US"/>
              </w:rPr>
            </w:pPr>
            <w:r w:rsidRPr="0036258B">
              <w:rPr>
                <w:sz w:val="16"/>
                <w:szCs w:val="16"/>
                <w:lang w:eastAsia="en-US"/>
              </w:rPr>
              <w:t>R5-115238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EECDF8C" w14:textId="77777777" w:rsidR="00F1039A" w:rsidRPr="0036258B" w:rsidRDefault="00F1039A" w:rsidP="00911D8C">
            <w:pPr>
              <w:pStyle w:val="TAL"/>
              <w:rPr>
                <w:sz w:val="16"/>
                <w:szCs w:val="16"/>
                <w:lang w:eastAsia="en-US"/>
              </w:rPr>
            </w:pPr>
            <w:r w:rsidRPr="0036258B">
              <w:rPr>
                <w:sz w:val="16"/>
                <w:szCs w:val="16"/>
                <w:lang w:eastAsia="en-US"/>
              </w:rPr>
              <w:t>0248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48DE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9BB349" w14:textId="77777777" w:rsidR="00F1039A" w:rsidRPr="0036258B" w:rsidRDefault="00F1039A" w:rsidP="00911D8C">
            <w:pPr>
              <w:pStyle w:val="TAL"/>
              <w:rPr>
                <w:sz w:val="16"/>
                <w:szCs w:val="16"/>
                <w:lang w:eastAsia="en-US"/>
              </w:rPr>
            </w:pPr>
            <w:r w:rsidRPr="0036258B">
              <w:rPr>
                <w:sz w:val="16"/>
                <w:szCs w:val="16"/>
                <w:lang w:eastAsia="en-US"/>
              </w:rPr>
              <w:t>Correction to the applicability statements - PSHO from E to G is mapped incorrectly and other corrections to Multi-layer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39C4E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45D8F"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B1A6F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3630BE"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897B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0B473" w14:textId="77777777" w:rsidR="00F1039A" w:rsidRPr="0036258B" w:rsidRDefault="00F1039A" w:rsidP="00911D8C">
            <w:pPr>
              <w:pStyle w:val="TAL"/>
              <w:rPr>
                <w:sz w:val="16"/>
                <w:szCs w:val="16"/>
                <w:lang w:eastAsia="en-US"/>
              </w:rPr>
            </w:pPr>
            <w:r w:rsidRPr="0036258B">
              <w:rPr>
                <w:sz w:val="16"/>
                <w:szCs w:val="16"/>
                <w:lang w:eastAsia="en-US"/>
              </w:rPr>
              <w:t>R5-115273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777485" w14:textId="77777777" w:rsidR="00F1039A" w:rsidRPr="0036258B" w:rsidRDefault="00F1039A" w:rsidP="00911D8C">
            <w:pPr>
              <w:pStyle w:val="TAL"/>
              <w:rPr>
                <w:sz w:val="16"/>
                <w:szCs w:val="16"/>
                <w:lang w:eastAsia="en-US"/>
              </w:rPr>
            </w:pPr>
            <w:r w:rsidRPr="0036258B">
              <w:rPr>
                <w:sz w:val="16"/>
                <w:szCs w:val="16"/>
                <w:lang w:eastAsia="en-US"/>
              </w:rPr>
              <w:t>0249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BDFC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9A8F8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07DA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0C96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593FB9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22ECE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7807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38E6B8" w14:textId="77777777" w:rsidR="00F1039A" w:rsidRPr="0036258B" w:rsidRDefault="00F1039A" w:rsidP="00911D8C">
            <w:pPr>
              <w:pStyle w:val="TAL"/>
              <w:rPr>
                <w:sz w:val="16"/>
                <w:szCs w:val="16"/>
                <w:lang w:eastAsia="en-US"/>
              </w:rPr>
            </w:pPr>
            <w:r w:rsidRPr="0036258B">
              <w:rPr>
                <w:sz w:val="16"/>
                <w:szCs w:val="16"/>
                <w:lang w:eastAsia="en-US"/>
              </w:rPr>
              <w:t>R5-115274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F7FA3D" w14:textId="77777777" w:rsidR="00F1039A" w:rsidRPr="0036258B" w:rsidRDefault="00F1039A" w:rsidP="00911D8C">
            <w:pPr>
              <w:pStyle w:val="TAL"/>
              <w:rPr>
                <w:sz w:val="16"/>
                <w:szCs w:val="16"/>
                <w:lang w:eastAsia="en-US"/>
              </w:rPr>
            </w:pPr>
            <w:r w:rsidRPr="0036258B">
              <w:rPr>
                <w:sz w:val="16"/>
                <w:szCs w:val="16"/>
                <w:lang w:eastAsia="en-US"/>
              </w:rPr>
              <w:t>0250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479E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8617EE"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6.2.3.8a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0F7C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F545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02579F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273268"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C5B13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CB1B2" w14:textId="77777777" w:rsidR="00F1039A" w:rsidRPr="0036258B" w:rsidRDefault="00F1039A" w:rsidP="00911D8C">
            <w:pPr>
              <w:pStyle w:val="TAL"/>
              <w:rPr>
                <w:sz w:val="16"/>
                <w:szCs w:val="16"/>
                <w:lang w:eastAsia="en-US"/>
              </w:rPr>
            </w:pPr>
            <w:r w:rsidRPr="0036258B">
              <w:rPr>
                <w:sz w:val="16"/>
                <w:szCs w:val="16"/>
                <w:lang w:eastAsia="en-US"/>
              </w:rPr>
              <w:t>R5-115276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A9D946" w14:textId="77777777" w:rsidR="00F1039A" w:rsidRPr="0036258B" w:rsidRDefault="00F1039A" w:rsidP="00911D8C">
            <w:pPr>
              <w:pStyle w:val="TAL"/>
              <w:rPr>
                <w:sz w:val="16"/>
                <w:szCs w:val="16"/>
                <w:lang w:eastAsia="en-US"/>
              </w:rPr>
            </w:pPr>
            <w:r w:rsidRPr="0036258B">
              <w:rPr>
                <w:sz w:val="16"/>
                <w:szCs w:val="16"/>
                <w:lang w:eastAsia="en-US"/>
              </w:rPr>
              <w:t>0251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01239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BEB3BD"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244BC"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3A96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0CB693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844BC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D38F0"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5E3FF5" w14:textId="77777777" w:rsidR="00F1039A" w:rsidRPr="0036258B" w:rsidRDefault="00F1039A" w:rsidP="00911D8C">
            <w:pPr>
              <w:pStyle w:val="TAL"/>
              <w:rPr>
                <w:sz w:val="16"/>
                <w:szCs w:val="16"/>
                <w:lang w:eastAsia="en-US"/>
              </w:rPr>
            </w:pPr>
            <w:r w:rsidRPr="0036258B">
              <w:rPr>
                <w:sz w:val="16"/>
                <w:szCs w:val="16"/>
                <w:lang w:eastAsia="en-US"/>
              </w:rPr>
              <w:t>R5-115277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C85BA4" w14:textId="77777777" w:rsidR="00F1039A" w:rsidRPr="0036258B" w:rsidRDefault="00F1039A" w:rsidP="00911D8C">
            <w:pPr>
              <w:pStyle w:val="TAL"/>
              <w:rPr>
                <w:sz w:val="16"/>
                <w:szCs w:val="16"/>
                <w:lang w:eastAsia="en-US"/>
              </w:rPr>
            </w:pPr>
            <w:r w:rsidRPr="0036258B">
              <w:rPr>
                <w:sz w:val="16"/>
                <w:szCs w:val="16"/>
                <w:lang w:eastAsia="en-US"/>
              </w:rPr>
              <w:t>0252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7080E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0E5EC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6.2.3.10a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70D5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70DD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EE008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8F667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A27F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BBEE92" w14:textId="77777777" w:rsidR="00F1039A" w:rsidRPr="0036258B" w:rsidRDefault="00F1039A" w:rsidP="00911D8C">
            <w:pPr>
              <w:pStyle w:val="TAL"/>
              <w:rPr>
                <w:sz w:val="16"/>
                <w:szCs w:val="16"/>
                <w:lang w:eastAsia="en-US"/>
              </w:rPr>
            </w:pPr>
            <w:r w:rsidRPr="0036258B">
              <w:rPr>
                <w:sz w:val="16"/>
                <w:szCs w:val="16"/>
                <w:lang w:eastAsia="en-US"/>
              </w:rPr>
              <w:t>R5-115301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BC2796" w14:textId="77777777" w:rsidR="00F1039A" w:rsidRPr="0036258B" w:rsidRDefault="00F1039A" w:rsidP="00911D8C">
            <w:pPr>
              <w:pStyle w:val="TAL"/>
              <w:rPr>
                <w:sz w:val="16"/>
                <w:szCs w:val="16"/>
                <w:lang w:eastAsia="en-US"/>
              </w:rPr>
            </w:pPr>
            <w:r w:rsidRPr="0036258B">
              <w:rPr>
                <w:sz w:val="16"/>
                <w:szCs w:val="16"/>
                <w:lang w:eastAsia="en-US"/>
              </w:rPr>
              <w:t>0253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789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70C018" w14:textId="77777777" w:rsidR="00F1039A" w:rsidRPr="0036258B" w:rsidRDefault="00F1039A" w:rsidP="00911D8C">
            <w:pPr>
              <w:pStyle w:val="TAL"/>
              <w:rPr>
                <w:sz w:val="16"/>
                <w:szCs w:val="16"/>
                <w:lang w:eastAsia="en-US"/>
              </w:rPr>
            </w:pPr>
            <w:r w:rsidRPr="0036258B">
              <w:rPr>
                <w:sz w:val="16"/>
                <w:szCs w:val="16"/>
                <w:lang w:eastAsia="en-US"/>
              </w:rPr>
              <w:t>Editorial correction to conditionals C32 and C33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861ED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A6BA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64584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28B10"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DDC6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DD0AFF" w14:textId="77777777" w:rsidR="00F1039A" w:rsidRPr="0036258B" w:rsidRDefault="00F1039A" w:rsidP="00911D8C">
            <w:pPr>
              <w:pStyle w:val="TAL"/>
              <w:rPr>
                <w:sz w:val="16"/>
                <w:szCs w:val="16"/>
                <w:lang w:eastAsia="en-US"/>
              </w:rPr>
            </w:pPr>
            <w:r w:rsidRPr="0036258B">
              <w:rPr>
                <w:sz w:val="16"/>
                <w:szCs w:val="16"/>
                <w:lang w:eastAsia="en-US"/>
              </w:rPr>
              <w:t>R5-115302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FBBF97" w14:textId="77777777" w:rsidR="00F1039A" w:rsidRPr="0036258B" w:rsidRDefault="00F1039A" w:rsidP="00911D8C">
            <w:pPr>
              <w:pStyle w:val="TAL"/>
              <w:rPr>
                <w:sz w:val="16"/>
                <w:szCs w:val="16"/>
                <w:lang w:eastAsia="en-US"/>
              </w:rPr>
            </w:pPr>
            <w:r w:rsidRPr="0036258B">
              <w:rPr>
                <w:sz w:val="16"/>
                <w:szCs w:val="16"/>
                <w:lang w:eastAsia="en-US"/>
              </w:rPr>
              <w:t>0254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F1CD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602387" w14:textId="77777777" w:rsidR="00F1039A" w:rsidRPr="0036258B" w:rsidRDefault="00F1039A" w:rsidP="00911D8C">
            <w:pPr>
              <w:pStyle w:val="TAL"/>
              <w:rPr>
                <w:sz w:val="16"/>
                <w:szCs w:val="16"/>
                <w:lang w:eastAsia="en-US"/>
              </w:rPr>
            </w:pPr>
            <w:r w:rsidRPr="0036258B">
              <w:rPr>
                <w:sz w:val="16"/>
                <w:szCs w:val="16"/>
                <w:lang w:eastAsia="en-US"/>
              </w:rPr>
              <w:t>Corrections to the applicability of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FDB7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353DF"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946362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FBF143"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38CE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215389" w14:textId="77777777" w:rsidR="00F1039A" w:rsidRPr="0036258B" w:rsidRDefault="00F1039A" w:rsidP="00911D8C">
            <w:pPr>
              <w:pStyle w:val="TAL"/>
              <w:rPr>
                <w:sz w:val="16"/>
                <w:szCs w:val="16"/>
                <w:lang w:eastAsia="en-US"/>
              </w:rPr>
            </w:pPr>
            <w:r w:rsidRPr="0036258B">
              <w:rPr>
                <w:sz w:val="16"/>
                <w:szCs w:val="16"/>
                <w:lang w:eastAsia="en-US"/>
              </w:rPr>
              <w:t>R5-115312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8E6B89" w14:textId="77777777" w:rsidR="00F1039A" w:rsidRPr="0036258B" w:rsidRDefault="00F1039A" w:rsidP="00911D8C">
            <w:pPr>
              <w:pStyle w:val="TAL"/>
              <w:rPr>
                <w:sz w:val="16"/>
                <w:szCs w:val="16"/>
                <w:lang w:eastAsia="en-US"/>
              </w:rPr>
            </w:pPr>
            <w:r w:rsidRPr="0036258B">
              <w:rPr>
                <w:sz w:val="16"/>
                <w:szCs w:val="16"/>
                <w:lang w:eastAsia="en-US"/>
              </w:rPr>
              <w:t>0255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C04C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447DEE" w14:textId="77777777" w:rsidR="00F1039A" w:rsidRPr="0036258B" w:rsidRDefault="00F1039A" w:rsidP="00911D8C">
            <w:pPr>
              <w:pStyle w:val="TAL"/>
              <w:rPr>
                <w:sz w:val="16"/>
                <w:szCs w:val="16"/>
                <w:lang w:eastAsia="en-US"/>
              </w:rPr>
            </w:pPr>
            <w:r w:rsidRPr="0036258B">
              <w:rPr>
                <w:sz w:val="16"/>
                <w:szCs w:val="16"/>
                <w:lang w:eastAsia="en-US"/>
              </w:rPr>
              <w:t>GCF Priority x - New TC 6.1.2.2a_3a_17_18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FF7B7"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F02AB"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4644D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97924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3F5D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8B8570" w14:textId="77777777" w:rsidR="00F1039A" w:rsidRPr="0036258B" w:rsidRDefault="00F1039A" w:rsidP="00911D8C">
            <w:pPr>
              <w:pStyle w:val="TAL"/>
              <w:rPr>
                <w:sz w:val="16"/>
                <w:szCs w:val="16"/>
                <w:lang w:eastAsia="en-US"/>
              </w:rPr>
            </w:pPr>
            <w:r w:rsidRPr="0036258B">
              <w:rPr>
                <w:sz w:val="16"/>
                <w:szCs w:val="16"/>
                <w:lang w:eastAsia="en-US"/>
              </w:rPr>
              <w:t>R5-115317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8AD9FB" w14:textId="77777777" w:rsidR="00F1039A" w:rsidRPr="0036258B" w:rsidRDefault="00F1039A" w:rsidP="00911D8C">
            <w:pPr>
              <w:pStyle w:val="TAL"/>
              <w:rPr>
                <w:sz w:val="16"/>
                <w:szCs w:val="16"/>
                <w:lang w:eastAsia="en-US"/>
              </w:rPr>
            </w:pPr>
            <w:r w:rsidRPr="0036258B">
              <w:rPr>
                <w:sz w:val="16"/>
                <w:szCs w:val="16"/>
                <w:lang w:eastAsia="en-US"/>
              </w:rPr>
              <w:t>0256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D91F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A66027" w14:textId="77777777" w:rsidR="00F1039A" w:rsidRPr="0036258B" w:rsidRDefault="00F1039A" w:rsidP="00911D8C">
            <w:pPr>
              <w:pStyle w:val="TAL"/>
              <w:rPr>
                <w:sz w:val="16"/>
                <w:szCs w:val="16"/>
                <w:lang w:eastAsia="en-US"/>
              </w:rPr>
            </w:pPr>
            <w:r w:rsidRPr="0036258B">
              <w:rPr>
                <w:sz w:val="16"/>
                <w:szCs w:val="16"/>
                <w:lang w:eastAsia="en-US"/>
              </w:rPr>
              <w:t>Update of Indication of Number of TC Executions for TCs that contain multi-RAT branches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C3A01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E19028"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4D2E6B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7F5C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D89B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494649" w14:textId="77777777" w:rsidR="00F1039A" w:rsidRPr="0036258B" w:rsidRDefault="00F1039A" w:rsidP="00911D8C">
            <w:pPr>
              <w:pStyle w:val="TAL"/>
              <w:rPr>
                <w:sz w:val="16"/>
                <w:szCs w:val="16"/>
                <w:lang w:eastAsia="en-US"/>
              </w:rPr>
            </w:pPr>
            <w:r w:rsidRPr="0036258B">
              <w:rPr>
                <w:sz w:val="16"/>
                <w:szCs w:val="16"/>
                <w:lang w:eastAsia="en-US"/>
              </w:rPr>
              <w:t>R5-115356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1A54AE" w14:textId="77777777" w:rsidR="00F1039A" w:rsidRPr="0036258B" w:rsidRDefault="00F1039A" w:rsidP="00911D8C">
            <w:pPr>
              <w:pStyle w:val="TAL"/>
              <w:rPr>
                <w:sz w:val="16"/>
                <w:szCs w:val="16"/>
                <w:lang w:eastAsia="en-US"/>
              </w:rPr>
            </w:pPr>
            <w:r w:rsidRPr="0036258B">
              <w:rPr>
                <w:sz w:val="16"/>
                <w:szCs w:val="16"/>
                <w:lang w:eastAsia="en-US"/>
              </w:rPr>
              <w:t>0257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2F823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13C8"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EMM test case 9.2.1.1.25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AA21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A37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D6EC47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E953D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15D4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A368C5" w14:textId="77777777" w:rsidR="00F1039A" w:rsidRPr="0036258B" w:rsidRDefault="00F1039A" w:rsidP="00911D8C">
            <w:pPr>
              <w:pStyle w:val="TAL"/>
              <w:rPr>
                <w:sz w:val="16"/>
                <w:szCs w:val="16"/>
                <w:lang w:eastAsia="en-US"/>
              </w:rPr>
            </w:pPr>
            <w:r w:rsidRPr="0036258B">
              <w:rPr>
                <w:sz w:val="16"/>
                <w:szCs w:val="16"/>
                <w:lang w:eastAsia="en-US"/>
              </w:rPr>
              <w:t>R5-115362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F72576" w14:textId="77777777" w:rsidR="00F1039A" w:rsidRPr="0036258B" w:rsidRDefault="00F1039A" w:rsidP="00911D8C">
            <w:pPr>
              <w:pStyle w:val="TAL"/>
              <w:rPr>
                <w:sz w:val="16"/>
                <w:szCs w:val="16"/>
                <w:lang w:eastAsia="en-US"/>
              </w:rPr>
            </w:pPr>
            <w:r w:rsidRPr="0036258B">
              <w:rPr>
                <w:sz w:val="16"/>
                <w:szCs w:val="16"/>
                <w:lang w:eastAsia="en-US"/>
              </w:rPr>
              <w:t>0258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64D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6B845F" w14:textId="77777777" w:rsidR="00F1039A" w:rsidRPr="0036258B" w:rsidRDefault="00F1039A" w:rsidP="00911D8C">
            <w:pPr>
              <w:pStyle w:val="TAL"/>
              <w:rPr>
                <w:sz w:val="16"/>
                <w:szCs w:val="16"/>
                <w:lang w:eastAsia="en-US"/>
              </w:rPr>
            </w:pPr>
            <w:r w:rsidRPr="0036258B">
              <w:rPr>
                <w:sz w:val="16"/>
                <w:szCs w:val="16"/>
                <w:lang w:eastAsia="en-US"/>
              </w:rPr>
              <w:t>GCF Priority 2 - Correction to applicability EMM test case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21B5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073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16599C2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73B12B"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09157"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B4A4D2" w14:textId="77777777" w:rsidR="00F1039A" w:rsidRPr="0036258B" w:rsidRDefault="00F1039A" w:rsidP="00911D8C">
            <w:pPr>
              <w:pStyle w:val="TAL"/>
              <w:rPr>
                <w:sz w:val="16"/>
                <w:szCs w:val="16"/>
                <w:lang w:eastAsia="en-US"/>
              </w:rPr>
            </w:pPr>
            <w:r w:rsidRPr="0036258B">
              <w:rPr>
                <w:sz w:val="16"/>
                <w:szCs w:val="16"/>
                <w:lang w:eastAsia="en-US"/>
              </w:rPr>
              <w:t>R5-115364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2413E9" w14:textId="77777777" w:rsidR="00F1039A" w:rsidRPr="0036258B" w:rsidRDefault="00F1039A" w:rsidP="00911D8C">
            <w:pPr>
              <w:pStyle w:val="TAL"/>
              <w:rPr>
                <w:sz w:val="16"/>
                <w:szCs w:val="16"/>
                <w:lang w:eastAsia="en-US"/>
              </w:rPr>
            </w:pPr>
            <w:r w:rsidRPr="0036258B">
              <w:rPr>
                <w:sz w:val="16"/>
                <w:szCs w:val="16"/>
                <w:lang w:eastAsia="en-US"/>
              </w:rPr>
              <w:t>0259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1CA2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9E14B9" w14:textId="77777777" w:rsidR="00F1039A" w:rsidRPr="0036258B" w:rsidRDefault="00F1039A" w:rsidP="00911D8C">
            <w:pPr>
              <w:pStyle w:val="TAL"/>
              <w:rPr>
                <w:sz w:val="16"/>
                <w:szCs w:val="16"/>
                <w:lang w:eastAsia="en-US"/>
              </w:rPr>
            </w:pPr>
            <w:r w:rsidRPr="0036258B">
              <w:rPr>
                <w:sz w:val="16"/>
                <w:szCs w:val="16"/>
                <w:lang w:eastAsia="en-US"/>
              </w:rPr>
              <w:t>Correction of PICS pc_HO_from_UTRA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DC1E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51D8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1D406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C775A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98C71"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8D9FCB" w14:textId="77777777" w:rsidR="00F1039A" w:rsidRPr="0036258B" w:rsidRDefault="00F1039A" w:rsidP="00911D8C">
            <w:pPr>
              <w:pStyle w:val="TAL"/>
              <w:rPr>
                <w:sz w:val="16"/>
                <w:szCs w:val="16"/>
                <w:lang w:eastAsia="en-US"/>
              </w:rPr>
            </w:pPr>
            <w:r w:rsidRPr="0036258B">
              <w:rPr>
                <w:sz w:val="16"/>
                <w:szCs w:val="16"/>
                <w:lang w:eastAsia="en-US"/>
              </w:rPr>
              <w:t>R5-115372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38194B" w14:textId="77777777" w:rsidR="00F1039A" w:rsidRPr="0036258B" w:rsidRDefault="00F1039A" w:rsidP="00911D8C">
            <w:pPr>
              <w:pStyle w:val="TAL"/>
              <w:rPr>
                <w:sz w:val="16"/>
                <w:szCs w:val="16"/>
                <w:lang w:eastAsia="en-US"/>
              </w:rPr>
            </w:pPr>
            <w:r w:rsidRPr="0036258B">
              <w:rPr>
                <w:sz w:val="16"/>
                <w:szCs w:val="16"/>
                <w:lang w:eastAsia="en-US"/>
              </w:rPr>
              <w:t>0260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2F37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700602" w14:textId="77777777" w:rsidR="00F1039A" w:rsidRPr="0036258B" w:rsidRDefault="00F1039A" w:rsidP="00911D8C">
            <w:pPr>
              <w:pStyle w:val="TAL"/>
              <w:rPr>
                <w:sz w:val="16"/>
                <w:szCs w:val="16"/>
                <w:lang w:eastAsia="en-US"/>
              </w:rPr>
            </w:pPr>
            <w:r w:rsidRPr="0036258B">
              <w:rPr>
                <w:sz w:val="16"/>
                <w:szCs w:val="16"/>
                <w:lang w:eastAsia="en-US"/>
              </w:rPr>
              <w:t>Update to conditional C55 for GCF P2 - P4 test cases 10.8.1 - 10.8.7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34787"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BE6D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6A9DFE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3A739"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32DBE"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FEAB6A" w14:textId="77777777" w:rsidR="00F1039A" w:rsidRPr="0036258B" w:rsidRDefault="00F1039A" w:rsidP="00911D8C">
            <w:pPr>
              <w:pStyle w:val="TAL"/>
              <w:rPr>
                <w:sz w:val="16"/>
                <w:szCs w:val="16"/>
                <w:lang w:eastAsia="en-US"/>
              </w:rPr>
            </w:pPr>
            <w:r w:rsidRPr="0036258B">
              <w:rPr>
                <w:sz w:val="16"/>
                <w:szCs w:val="16"/>
                <w:lang w:eastAsia="en-US"/>
              </w:rPr>
              <w:t>R5-115551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02CFBC" w14:textId="77777777" w:rsidR="00F1039A" w:rsidRPr="0036258B" w:rsidRDefault="00F1039A" w:rsidP="00911D8C">
            <w:pPr>
              <w:pStyle w:val="TAL"/>
              <w:rPr>
                <w:sz w:val="16"/>
                <w:szCs w:val="16"/>
                <w:lang w:eastAsia="en-US"/>
              </w:rPr>
            </w:pPr>
            <w:r w:rsidRPr="0036258B">
              <w:rPr>
                <w:sz w:val="16"/>
                <w:szCs w:val="16"/>
                <w:lang w:eastAsia="en-US"/>
              </w:rPr>
              <w:t>0261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E82B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C85DB3" w14:textId="77777777" w:rsidR="00F1039A" w:rsidRPr="0036258B" w:rsidRDefault="00F1039A" w:rsidP="00911D8C">
            <w:pPr>
              <w:pStyle w:val="TAL"/>
              <w:rPr>
                <w:sz w:val="16"/>
                <w:szCs w:val="16"/>
                <w:lang w:eastAsia="en-US"/>
              </w:rPr>
            </w:pPr>
            <w:r w:rsidRPr="0036258B">
              <w:rPr>
                <w:sz w:val="16"/>
                <w:szCs w:val="16"/>
                <w:lang w:eastAsia="en-US"/>
              </w:rPr>
              <w:t>GCF priority 4 - Corrections to applicability of EMM test case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F7CE8"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7CB2B"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73FD2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FF6BF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DEEFA0"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9BACBC" w14:textId="77777777" w:rsidR="00F1039A" w:rsidRPr="0036258B" w:rsidRDefault="00F1039A" w:rsidP="00911D8C">
            <w:pPr>
              <w:pStyle w:val="TAL"/>
              <w:rPr>
                <w:sz w:val="16"/>
                <w:szCs w:val="16"/>
                <w:lang w:eastAsia="en-US"/>
              </w:rPr>
            </w:pPr>
            <w:r w:rsidRPr="0036258B">
              <w:rPr>
                <w:sz w:val="16"/>
                <w:szCs w:val="16"/>
                <w:lang w:eastAsia="en-US"/>
              </w:rPr>
              <w:t>R5-115577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3E7972" w14:textId="77777777" w:rsidR="00F1039A" w:rsidRPr="0036258B" w:rsidRDefault="00F1039A" w:rsidP="00911D8C">
            <w:pPr>
              <w:pStyle w:val="TAL"/>
              <w:rPr>
                <w:sz w:val="16"/>
                <w:szCs w:val="16"/>
                <w:lang w:eastAsia="en-US"/>
              </w:rPr>
            </w:pPr>
            <w:r w:rsidRPr="0036258B">
              <w:rPr>
                <w:sz w:val="16"/>
                <w:szCs w:val="16"/>
                <w:lang w:eastAsia="en-US"/>
              </w:rPr>
              <w:t>0262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C5D96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31960A" w14:textId="77777777" w:rsidR="00F1039A" w:rsidRPr="0036258B" w:rsidRDefault="00F1039A" w:rsidP="00911D8C">
            <w:pPr>
              <w:pStyle w:val="TAL"/>
              <w:rPr>
                <w:sz w:val="16"/>
                <w:szCs w:val="16"/>
                <w:lang w:eastAsia="en-US"/>
              </w:rPr>
            </w:pPr>
            <w:r w:rsidRPr="0036258B">
              <w:rPr>
                <w:sz w:val="16"/>
                <w:szCs w:val="16"/>
                <w:lang w:eastAsia="en-US"/>
              </w:rPr>
              <w:t>Correction to the applicability of the MIMO RB test cases 12.3.x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5C6C4"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70B78"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B3A51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721BB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F4C46"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DE3C1" w14:textId="77777777" w:rsidR="00F1039A" w:rsidRPr="0036258B" w:rsidRDefault="00F1039A" w:rsidP="00911D8C">
            <w:pPr>
              <w:pStyle w:val="TAL"/>
              <w:rPr>
                <w:sz w:val="16"/>
                <w:szCs w:val="16"/>
                <w:lang w:eastAsia="en-US"/>
              </w:rPr>
            </w:pPr>
            <w:r w:rsidRPr="0036258B">
              <w:rPr>
                <w:sz w:val="16"/>
                <w:szCs w:val="16"/>
                <w:lang w:eastAsia="en-US"/>
              </w:rPr>
              <w:t>R5-115632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576A83" w14:textId="77777777" w:rsidR="00F1039A" w:rsidRPr="0036258B" w:rsidRDefault="00F1039A" w:rsidP="00911D8C">
            <w:pPr>
              <w:pStyle w:val="TAL"/>
              <w:rPr>
                <w:sz w:val="16"/>
                <w:szCs w:val="16"/>
                <w:lang w:eastAsia="en-US"/>
              </w:rPr>
            </w:pPr>
            <w:r w:rsidRPr="0036258B">
              <w:rPr>
                <w:sz w:val="16"/>
                <w:szCs w:val="16"/>
                <w:lang w:eastAsia="en-US"/>
              </w:rPr>
              <w:t>0263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9DDF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9DE9D9" w14:textId="77777777" w:rsidR="00F1039A" w:rsidRPr="0036258B" w:rsidRDefault="00F1039A" w:rsidP="00911D8C">
            <w:pPr>
              <w:pStyle w:val="TAL"/>
              <w:rPr>
                <w:sz w:val="16"/>
                <w:szCs w:val="16"/>
                <w:lang w:eastAsia="en-US"/>
              </w:rPr>
            </w:pPr>
            <w:r w:rsidRPr="0036258B">
              <w:rPr>
                <w:sz w:val="16"/>
                <w:szCs w:val="16"/>
                <w:lang w:eastAsia="en-US"/>
              </w:rPr>
              <w:t>Update the title of test case 11.2.4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0F18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F0E74"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EE0FCD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50DCE4"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6EAD4"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DB6BE1" w14:textId="77777777" w:rsidR="00F1039A" w:rsidRPr="0036258B" w:rsidRDefault="00F1039A" w:rsidP="00911D8C">
            <w:pPr>
              <w:pStyle w:val="TAL"/>
              <w:rPr>
                <w:sz w:val="16"/>
                <w:szCs w:val="16"/>
                <w:lang w:eastAsia="en-US"/>
              </w:rPr>
            </w:pPr>
            <w:r w:rsidRPr="0036258B">
              <w:rPr>
                <w:sz w:val="16"/>
                <w:szCs w:val="16"/>
                <w:lang w:eastAsia="en-US"/>
              </w:rPr>
              <w:t>R5-115643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C67EAB" w14:textId="77777777" w:rsidR="00F1039A" w:rsidRPr="0036258B" w:rsidRDefault="00F1039A" w:rsidP="00911D8C">
            <w:pPr>
              <w:pStyle w:val="TAL"/>
              <w:rPr>
                <w:sz w:val="16"/>
                <w:szCs w:val="16"/>
                <w:lang w:eastAsia="en-US"/>
              </w:rPr>
            </w:pPr>
            <w:r w:rsidRPr="0036258B">
              <w:rPr>
                <w:sz w:val="16"/>
                <w:szCs w:val="16"/>
                <w:lang w:eastAsia="en-US"/>
              </w:rPr>
              <w:t>0264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F6172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E1F887" w14:textId="77777777" w:rsidR="00F1039A" w:rsidRPr="0036258B" w:rsidRDefault="00F1039A" w:rsidP="00911D8C">
            <w:pPr>
              <w:pStyle w:val="TAL"/>
              <w:rPr>
                <w:sz w:val="16"/>
                <w:szCs w:val="16"/>
                <w:lang w:eastAsia="en-US"/>
              </w:rPr>
            </w:pPr>
            <w:r w:rsidRPr="0036258B">
              <w:rPr>
                <w:sz w:val="16"/>
                <w:szCs w:val="16"/>
                <w:lang w:eastAsia="en-US"/>
              </w:rPr>
              <w:t>Removal of TC 11.2.9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80B9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2653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B0BED2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5191FC"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5A595F"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236FC6" w14:textId="77777777" w:rsidR="00F1039A" w:rsidRPr="0036258B" w:rsidRDefault="00F1039A" w:rsidP="00911D8C">
            <w:pPr>
              <w:pStyle w:val="TAL"/>
              <w:rPr>
                <w:sz w:val="16"/>
                <w:szCs w:val="16"/>
                <w:lang w:eastAsia="en-US"/>
              </w:rPr>
            </w:pPr>
            <w:r w:rsidRPr="0036258B">
              <w:rPr>
                <w:sz w:val="16"/>
                <w:szCs w:val="16"/>
                <w:lang w:eastAsia="en-US"/>
              </w:rPr>
              <w:t>R5-115714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83C5BE" w14:textId="77777777" w:rsidR="00F1039A" w:rsidRPr="0036258B" w:rsidRDefault="00F1039A" w:rsidP="00911D8C">
            <w:pPr>
              <w:pStyle w:val="TAL"/>
              <w:rPr>
                <w:sz w:val="16"/>
                <w:szCs w:val="16"/>
                <w:lang w:eastAsia="en-US"/>
              </w:rPr>
            </w:pPr>
            <w:r w:rsidRPr="0036258B">
              <w:rPr>
                <w:sz w:val="16"/>
                <w:szCs w:val="16"/>
                <w:lang w:eastAsia="en-US"/>
              </w:rPr>
              <w:t>0265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45B01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812052"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1xCSFB emergency call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1CBF3"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9DACE"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01CAFE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959C41"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982E1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D4FAB" w14:textId="77777777" w:rsidR="00F1039A" w:rsidRPr="0036258B" w:rsidRDefault="00F1039A" w:rsidP="00911D8C">
            <w:pPr>
              <w:pStyle w:val="TAL"/>
              <w:rPr>
                <w:sz w:val="16"/>
                <w:szCs w:val="16"/>
                <w:lang w:eastAsia="en-US"/>
              </w:rPr>
            </w:pPr>
            <w:r w:rsidRPr="0036258B">
              <w:rPr>
                <w:sz w:val="16"/>
                <w:szCs w:val="16"/>
                <w:lang w:eastAsia="en-US"/>
              </w:rPr>
              <w:t>R5-115715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56441D" w14:textId="77777777" w:rsidR="00F1039A" w:rsidRPr="0036258B" w:rsidRDefault="00F1039A" w:rsidP="00911D8C">
            <w:pPr>
              <w:pStyle w:val="TAL"/>
              <w:rPr>
                <w:sz w:val="16"/>
                <w:szCs w:val="16"/>
                <w:lang w:eastAsia="en-US"/>
              </w:rPr>
            </w:pPr>
            <w:r w:rsidRPr="0036258B">
              <w:rPr>
                <w:sz w:val="16"/>
                <w:szCs w:val="16"/>
                <w:lang w:eastAsia="en-US"/>
              </w:rPr>
              <w:t>0266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7FE3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37483D" w14:textId="77777777" w:rsidR="00F1039A" w:rsidRPr="0036258B" w:rsidRDefault="00F1039A" w:rsidP="00911D8C">
            <w:pPr>
              <w:pStyle w:val="TAL"/>
              <w:rPr>
                <w:sz w:val="16"/>
                <w:szCs w:val="16"/>
                <w:lang w:eastAsia="en-US"/>
              </w:rPr>
            </w:pPr>
            <w:r w:rsidRPr="0036258B">
              <w:rPr>
                <w:sz w:val="16"/>
                <w:szCs w:val="16"/>
                <w:lang w:eastAsia="en-US"/>
              </w:rPr>
              <w:t>Clarification of Release-dependency in EUTRA test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B1B0F"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9F28E"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B85235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9F3BF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D80D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D411AA" w14:textId="77777777" w:rsidR="00F1039A" w:rsidRPr="0036258B" w:rsidRDefault="00F1039A" w:rsidP="00911D8C">
            <w:pPr>
              <w:pStyle w:val="TAL"/>
              <w:rPr>
                <w:sz w:val="16"/>
                <w:szCs w:val="16"/>
                <w:lang w:eastAsia="en-US"/>
              </w:rPr>
            </w:pPr>
            <w:r w:rsidRPr="0036258B">
              <w:rPr>
                <w:sz w:val="16"/>
                <w:szCs w:val="16"/>
                <w:lang w:eastAsia="en-US"/>
              </w:rPr>
              <w:t>R5-115716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B6A011" w14:textId="77777777" w:rsidR="00F1039A" w:rsidRPr="0036258B" w:rsidRDefault="00F1039A" w:rsidP="00911D8C">
            <w:pPr>
              <w:pStyle w:val="TAL"/>
              <w:rPr>
                <w:sz w:val="16"/>
                <w:szCs w:val="16"/>
                <w:lang w:eastAsia="en-US"/>
              </w:rPr>
            </w:pPr>
            <w:r w:rsidRPr="0036258B">
              <w:rPr>
                <w:sz w:val="16"/>
                <w:szCs w:val="16"/>
                <w:lang w:eastAsia="en-US"/>
              </w:rPr>
              <w:t>0267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2788F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BD3415" w14:textId="77777777" w:rsidR="00F1039A" w:rsidRPr="0036258B" w:rsidRDefault="00F1039A" w:rsidP="00911D8C">
            <w:pPr>
              <w:pStyle w:val="TAL"/>
              <w:rPr>
                <w:sz w:val="16"/>
                <w:szCs w:val="16"/>
                <w:lang w:eastAsia="en-US"/>
              </w:rPr>
            </w:pPr>
            <w:r w:rsidRPr="0036258B">
              <w:rPr>
                <w:sz w:val="16"/>
                <w:szCs w:val="16"/>
                <w:lang w:eastAsia="en-US"/>
              </w:rPr>
              <w:t xml:space="preserve">Correction to the title of test case 13.1.9 and 13.1.11 in TS </w:t>
            </w:r>
            <w:r w:rsidRPr="0036258B">
              <w:rPr>
                <w:sz w:val="16"/>
                <w:szCs w:val="16"/>
                <w:lang w:eastAsia="en-US"/>
              </w:rPr>
              <w:lastRenderedPageBreak/>
              <w:t>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3DBC1" w14:textId="77777777" w:rsidR="00F1039A" w:rsidRPr="0036258B" w:rsidRDefault="00F1039A" w:rsidP="00911D8C">
            <w:pPr>
              <w:pStyle w:val="TAL"/>
              <w:rPr>
                <w:sz w:val="16"/>
                <w:szCs w:val="16"/>
                <w:lang w:eastAsia="en-US"/>
              </w:rPr>
            </w:pPr>
            <w:r w:rsidRPr="0036258B">
              <w:rPr>
                <w:sz w:val="16"/>
                <w:szCs w:val="16"/>
                <w:lang w:eastAsia="en-US"/>
              </w:rPr>
              <w:lastRenderedPageBreak/>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23196"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D7FA4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AA280F"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FA4A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ECBFBD" w14:textId="77777777" w:rsidR="00F1039A" w:rsidRPr="0036258B" w:rsidRDefault="00F1039A" w:rsidP="00911D8C">
            <w:pPr>
              <w:pStyle w:val="TAL"/>
              <w:rPr>
                <w:sz w:val="16"/>
                <w:szCs w:val="16"/>
                <w:lang w:eastAsia="en-US"/>
              </w:rPr>
            </w:pPr>
            <w:r w:rsidRPr="0036258B">
              <w:rPr>
                <w:sz w:val="16"/>
                <w:szCs w:val="16"/>
                <w:lang w:eastAsia="en-US"/>
              </w:rPr>
              <w:t>R5-115717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846F0E" w14:textId="77777777" w:rsidR="00F1039A" w:rsidRPr="0036258B" w:rsidRDefault="00F1039A" w:rsidP="00911D8C">
            <w:pPr>
              <w:pStyle w:val="TAL"/>
              <w:rPr>
                <w:sz w:val="16"/>
                <w:szCs w:val="16"/>
                <w:lang w:eastAsia="en-US"/>
              </w:rPr>
            </w:pPr>
            <w:r w:rsidRPr="0036258B">
              <w:rPr>
                <w:sz w:val="16"/>
                <w:szCs w:val="16"/>
                <w:lang w:eastAsia="en-US"/>
              </w:rPr>
              <w:t>0268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A54B2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419DB8" w14:textId="77777777" w:rsidR="00F1039A" w:rsidRPr="0036258B" w:rsidRDefault="00F1039A" w:rsidP="00911D8C">
            <w:pPr>
              <w:pStyle w:val="TAL"/>
              <w:rPr>
                <w:sz w:val="16"/>
                <w:szCs w:val="16"/>
                <w:lang w:eastAsia="en-US"/>
              </w:rPr>
            </w:pPr>
            <w:r w:rsidRPr="0036258B">
              <w:rPr>
                <w:sz w:val="16"/>
                <w:szCs w:val="16"/>
                <w:lang w:eastAsia="en-US"/>
              </w:rPr>
              <w:t>Applicability of new test case for Dedicated RLF timer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C614D"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3DAF6C"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12C7C6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C408D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4F734"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DC5577" w14:textId="77777777" w:rsidR="00F1039A" w:rsidRPr="0036258B" w:rsidRDefault="00F1039A" w:rsidP="00911D8C">
            <w:pPr>
              <w:pStyle w:val="TAL"/>
              <w:rPr>
                <w:sz w:val="16"/>
                <w:szCs w:val="16"/>
                <w:lang w:eastAsia="en-US"/>
              </w:rPr>
            </w:pPr>
            <w:r w:rsidRPr="0036258B">
              <w:rPr>
                <w:sz w:val="16"/>
                <w:szCs w:val="16"/>
                <w:lang w:eastAsia="en-US"/>
              </w:rPr>
              <w:t>R5-115718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C78C53" w14:textId="77777777" w:rsidR="00F1039A" w:rsidRPr="0036258B" w:rsidRDefault="00F1039A" w:rsidP="00911D8C">
            <w:pPr>
              <w:pStyle w:val="TAL"/>
              <w:rPr>
                <w:sz w:val="16"/>
                <w:szCs w:val="16"/>
                <w:lang w:eastAsia="en-US"/>
              </w:rPr>
            </w:pPr>
            <w:r w:rsidRPr="0036258B">
              <w:rPr>
                <w:sz w:val="16"/>
                <w:szCs w:val="16"/>
                <w:lang w:eastAsia="en-US"/>
              </w:rPr>
              <w:t>0269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5F1AA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8F467A" w14:textId="77777777" w:rsidR="00F1039A" w:rsidRPr="0036258B" w:rsidRDefault="00F1039A" w:rsidP="00911D8C">
            <w:pPr>
              <w:pStyle w:val="TAL"/>
              <w:rPr>
                <w:sz w:val="16"/>
                <w:szCs w:val="16"/>
                <w:lang w:eastAsia="en-US"/>
              </w:rPr>
            </w:pPr>
            <w:r w:rsidRPr="0036258B">
              <w:rPr>
                <w:sz w:val="16"/>
                <w:szCs w:val="16"/>
                <w:lang w:eastAsia="en-US"/>
              </w:rPr>
              <w:t>Applicability of new test case for High speed flag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F71D0"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E1AF1"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5910D5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AE123A"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FE107D"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CB67F2" w14:textId="77777777" w:rsidR="00F1039A" w:rsidRPr="0036258B" w:rsidRDefault="00F1039A" w:rsidP="00911D8C">
            <w:pPr>
              <w:pStyle w:val="TAL"/>
              <w:rPr>
                <w:sz w:val="16"/>
                <w:szCs w:val="16"/>
                <w:lang w:eastAsia="en-US"/>
              </w:rPr>
            </w:pPr>
            <w:r w:rsidRPr="0036258B">
              <w:rPr>
                <w:sz w:val="16"/>
                <w:szCs w:val="16"/>
                <w:lang w:eastAsia="en-US"/>
              </w:rPr>
              <w:t>R5-115719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5F9545" w14:textId="77777777" w:rsidR="00F1039A" w:rsidRPr="0036258B" w:rsidRDefault="00F1039A" w:rsidP="00911D8C">
            <w:pPr>
              <w:pStyle w:val="TAL"/>
              <w:rPr>
                <w:sz w:val="16"/>
                <w:szCs w:val="16"/>
                <w:lang w:eastAsia="en-US"/>
              </w:rPr>
            </w:pPr>
            <w:r w:rsidRPr="0036258B">
              <w:rPr>
                <w:sz w:val="16"/>
                <w:szCs w:val="16"/>
                <w:lang w:eastAsia="en-US"/>
              </w:rPr>
              <w:t>0270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EE30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BB7D27"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new test cases 8.3.1.9a and 8.3.1.11a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D013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E530E2"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D9414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9A823"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73FEEA"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071353" w14:textId="77777777" w:rsidR="00F1039A" w:rsidRPr="0036258B" w:rsidRDefault="00F1039A" w:rsidP="00911D8C">
            <w:pPr>
              <w:pStyle w:val="TAL"/>
              <w:rPr>
                <w:sz w:val="16"/>
                <w:szCs w:val="16"/>
                <w:lang w:eastAsia="en-US"/>
              </w:rPr>
            </w:pPr>
            <w:r w:rsidRPr="0036258B">
              <w:rPr>
                <w:sz w:val="16"/>
                <w:szCs w:val="16"/>
                <w:lang w:eastAsia="en-US"/>
              </w:rPr>
              <w:t>R5-115894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7D3976" w14:textId="77777777" w:rsidR="00F1039A" w:rsidRPr="0036258B" w:rsidRDefault="00F1039A" w:rsidP="00911D8C">
            <w:pPr>
              <w:pStyle w:val="TAL"/>
              <w:rPr>
                <w:sz w:val="16"/>
                <w:szCs w:val="16"/>
                <w:lang w:eastAsia="en-US"/>
              </w:rPr>
            </w:pPr>
            <w:r w:rsidRPr="0036258B">
              <w:rPr>
                <w:sz w:val="16"/>
                <w:szCs w:val="16"/>
                <w:lang w:eastAsia="en-US"/>
              </w:rPr>
              <w:t>0271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1223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E247F2"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6.2.3.1a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F07A1"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04509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25C79EE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90CCD"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CE792"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DC9060" w14:textId="77777777" w:rsidR="00F1039A" w:rsidRPr="0036258B" w:rsidRDefault="00F1039A" w:rsidP="00911D8C">
            <w:pPr>
              <w:pStyle w:val="TAL"/>
              <w:rPr>
                <w:sz w:val="16"/>
                <w:szCs w:val="16"/>
                <w:lang w:eastAsia="en-US"/>
              </w:rPr>
            </w:pPr>
            <w:r w:rsidRPr="0036258B">
              <w:rPr>
                <w:sz w:val="16"/>
                <w:szCs w:val="16"/>
                <w:lang w:eastAsia="en-US"/>
              </w:rPr>
              <w:t>R5-115799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9B7F87" w14:textId="77777777" w:rsidR="00F1039A" w:rsidRPr="0036258B" w:rsidRDefault="00F1039A" w:rsidP="00911D8C">
            <w:pPr>
              <w:pStyle w:val="TAL"/>
              <w:rPr>
                <w:sz w:val="16"/>
                <w:szCs w:val="16"/>
                <w:lang w:eastAsia="en-US"/>
              </w:rPr>
            </w:pPr>
            <w:r w:rsidRPr="0036258B">
              <w:rPr>
                <w:sz w:val="16"/>
                <w:szCs w:val="16"/>
                <w:lang w:eastAsia="en-US"/>
              </w:rPr>
              <w:t>0272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7830E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F956CC" w14:textId="77777777" w:rsidR="00F1039A" w:rsidRPr="0036258B" w:rsidRDefault="00F1039A" w:rsidP="00911D8C">
            <w:pPr>
              <w:pStyle w:val="TAL"/>
              <w:rPr>
                <w:sz w:val="16"/>
                <w:szCs w:val="16"/>
                <w:lang w:eastAsia="en-US"/>
              </w:rPr>
            </w:pPr>
            <w:r w:rsidRPr="0036258B">
              <w:rPr>
                <w:sz w:val="16"/>
                <w:szCs w:val="16"/>
                <w:lang w:eastAsia="en-US"/>
              </w:rPr>
              <w:t>GCF priority x - Addition of applicability of new test case 6.1.1.1a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3CF7E"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BC029"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4D13A0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275AEE"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84EF3"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59AF19" w14:textId="77777777" w:rsidR="00F1039A" w:rsidRPr="0036258B" w:rsidRDefault="00F1039A" w:rsidP="00911D8C">
            <w:pPr>
              <w:pStyle w:val="TAL"/>
              <w:rPr>
                <w:sz w:val="16"/>
                <w:szCs w:val="16"/>
                <w:lang w:eastAsia="en-US"/>
              </w:rPr>
            </w:pPr>
            <w:r w:rsidRPr="0036258B">
              <w:rPr>
                <w:sz w:val="16"/>
                <w:szCs w:val="16"/>
                <w:lang w:eastAsia="en-US"/>
              </w:rPr>
              <w:t>R5-115895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9F1E5C" w14:textId="77777777" w:rsidR="00F1039A" w:rsidRPr="0036258B" w:rsidRDefault="00F1039A" w:rsidP="00911D8C">
            <w:pPr>
              <w:pStyle w:val="TAL"/>
              <w:rPr>
                <w:sz w:val="16"/>
                <w:szCs w:val="16"/>
                <w:lang w:eastAsia="en-US"/>
              </w:rPr>
            </w:pPr>
            <w:r w:rsidRPr="0036258B">
              <w:rPr>
                <w:sz w:val="16"/>
                <w:szCs w:val="16"/>
                <w:lang w:eastAsia="en-US"/>
              </w:rPr>
              <w:t>0273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5C85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8666F6" w14:textId="77777777" w:rsidR="00F1039A" w:rsidRPr="0036258B" w:rsidRDefault="00F1039A" w:rsidP="00911D8C">
            <w:pPr>
              <w:pStyle w:val="TAL"/>
              <w:rPr>
                <w:sz w:val="16"/>
                <w:szCs w:val="16"/>
                <w:lang w:eastAsia="en-US"/>
              </w:rPr>
            </w:pPr>
            <w:r w:rsidRPr="0036258B">
              <w:rPr>
                <w:sz w:val="16"/>
                <w:szCs w:val="16"/>
                <w:lang w:eastAsia="en-US"/>
              </w:rPr>
              <w:t>GCF Priority 2 - Update of applicability of EMM test case 9.2.2.1.7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8C282"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BAD895"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39181C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03F615"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42C78"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2AAAD9" w14:textId="77777777" w:rsidR="00F1039A" w:rsidRPr="0036258B" w:rsidRDefault="00F1039A" w:rsidP="00911D8C">
            <w:pPr>
              <w:pStyle w:val="TAL"/>
              <w:rPr>
                <w:sz w:val="16"/>
                <w:szCs w:val="16"/>
                <w:lang w:eastAsia="en-US"/>
              </w:rPr>
            </w:pPr>
            <w:r w:rsidRPr="0036258B">
              <w:rPr>
                <w:sz w:val="16"/>
                <w:szCs w:val="16"/>
                <w:lang w:eastAsia="en-US"/>
              </w:rPr>
              <w:t>R5-115772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E9039A" w14:textId="77777777" w:rsidR="00F1039A" w:rsidRPr="0036258B" w:rsidRDefault="00F1039A" w:rsidP="00911D8C">
            <w:pPr>
              <w:pStyle w:val="TAL"/>
              <w:rPr>
                <w:sz w:val="16"/>
                <w:szCs w:val="16"/>
                <w:lang w:eastAsia="en-US"/>
              </w:rPr>
            </w:pPr>
            <w:r w:rsidRPr="0036258B">
              <w:rPr>
                <w:sz w:val="16"/>
                <w:szCs w:val="16"/>
                <w:lang w:eastAsia="en-US"/>
              </w:rPr>
              <w:t>0274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3BEA5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99B257" w14:textId="77777777" w:rsidR="00F1039A" w:rsidRPr="0036258B" w:rsidRDefault="00F1039A" w:rsidP="00911D8C">
            <w:pPr>
              <w:pStyle w:val="TAL"/>
              <w:rPr>
                <w:sz w:val="16"/>
                <w:szCs w:val="16"/>
                <w:lang w:eastAsia="en-US"/>
              </w:rPr>
            </w:pPr>
            <w:r w:rsidRPr="0036258B">
              <w:rPr>
                <w:sz w:val="16"/>
                <w:szCs w:val="16"/>
                <w:lang w:eastAsia="en-US"/>
              </w:rPr>
              <w:t>GCF Priority 3 - Update of EMM test cases 9.2.3.1.26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BB049"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6C3F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7F7DD25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0BBD1C" w14:textId="77777777" w:rsidR="00F1039A" w:rsidRPr="0036258B" w:rsidRDefault="00F1039A" w:rsidP="00911D8C">
            <w:pPr>
              <w:pStyle w:val="TAL"/>
              <w:rPr>
                <w:sz w:val="16"/>
                <w:szCs w:val="16"/>
                <w:lang w:eastAsia="en-US"/>
              </w:rPr>
            </w:pPr>
            <w:r w:rsidRPr="0036258B">
              <w:rPr>
                <w:sz w:val="16"/>
                <w:szCs w:val="16"/>
                <w:lang w:eastAsia="en-US"/>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2D959" w14:textId="77777777" w:rsidR="00F1039A" w:rsidRPr="0036258B" w:rsidRDefault="00F1039A" w:rsidP="00911D8C">
            <w:pPr>
              <w:pStyle w:val="TAL"/>
              <w:rPr>
                <w:sz w:val="16"/>
                <w:szCs w:val="16"/>
                <w:lang w:eastAsia="en-US"/>
              </w:rPr>
            </w:pPr>
            <w:r w:rsidRPr="0036258B">
              <w:rPr>
                <w:sz w:val="16"/>
                <w:szCs w:val="16"/>
                <w:lang w:eastAsia="en-US"/>
              </w:rPr>
              <w:t>RAN#54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9270A" w14:textId="77777777" w:rsidR="00F1039A" w:rsidRPr="0036258B" w:rsidRDefault="00F1039A" w:rsidP="00911D8C">
            <w:pPr>
              <w:pStyle w:val="TAL"/>
              <w:rPr>
                <w:sz w:val="16"/>
                <w:szCs w:val="16"/>
                <w:lang w:eastAsia="en-US"/>
              </w:rPr>
            </w:pPr>
            <w:r w:rsidRPr="0036258B">
              <w:rPr>
                <w:sz w:val="16"/>
                <w:szCs w:val="16"/>
                <w:lang w:eastAsia="en-US"/>
              </w:rPr>
              <w:t>R5-115773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9B8047" w14:textId="77777777" w:rsidR="00F1039A" w:rsidRPr="0036258B" w:rsidRDefault="00F1039A" w:rsidP="00911D8C">
            <w:pPr>
              <w:pStyle w:val="TAL"/>
              <w:rPr>
                <w:sz w:val="16"/>
                <w:szCs w:val="16"/>
                <w:lang w:eastAsia="en-US"/>
              </w:rPr>
            </w:pPr>
            <w:r w:rsidRPr="0036258B">
              <w:rPr>
                <w:sz w:val="16"/>
                <w:szCs w:val="16"/>
                <w:lang w:eastAsia="en-US"/>
              </w:rPr>
              <w:t>0275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94EE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9CBB00"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EMM test cases 9.2.1.2.4 and 9.2.3.2.4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ECE9B" w14:textId="77777777" w:rsidR="00F1039A" w:rsidRPr="0036258B" w:rsidRDefault="00F1039A" w:rsidP="00911D8C">
            <w:pPr>
              <w:pStyle w:val="TAL"/>
              <w:rPr>
                <w:sz w:val="16"/>
                <w:szCs w:val="16"/>
                <w:lang w:eastAsia="en-US"/>
              </w:rPr>
            </w:pPr>
            <w:r w:rsidRPr="0036258B">
              <w:rPr>
                <w:sz w:val="16"/>
                <w:szCs w:val="16"/>
                <w:lang w:eastAsia="en-US"/>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0907D3" w14:textId="77777777" w:rsidR="00F1039A" w:rsidRPr="0036258B" w:rsidRDefault="00F1039A" w:rsidP="00911D8C">
            <w:pPr>
              <w:pStyle w:val="TAL"/>
              <w:rPr>
                <w:sz w:val="16"/>
                <w:szCs w:val="16"/>
                <w:lang w:eastAsia="en-US"/>
              </w:rPr>
            </w:pPr>
            <w:r w:rsidRPr="0036258B">
              <w:rPr>
                <w:sz w:val="16"/>
                <w:szCs w:val="16"/>
                <w:lang w:eastAsia="en-US"/>
              </w:rPr>
              <w:t>9.7.0</w:t>
            </w:r>
          </w:p>
        </w:tc>
      </w:tr>
      <w:tr w:rsidR="00F1039A" w:rsidRPr="0036258B" w14:paraId="5752C0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FB1F4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EBF8AD"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AFF7CA" w14:textId="77777777" w:rsidR="00F1039A" w:rsidRPr="0036258B" w:rsidRDefault="00F1039A" w:rsidP="00911D8C">
            <w:pPr>
              <w:pStyle w:val="TAL"/>
              <w:rPr>
                <w:sz w:val="16"/>
                <w:szCs w:val="16"/>
                <w:lang w:eastAsia="en-US"/>
              </w:rPr>
            </w:pPr>
            <w:r w:rsidRPr="0036258B">
              <w:rPr>
                <w:sz w:val="16"/>
                <w:szCs w:val="16"/>
                <w:lang w:eastAsia="en-US"/>
              </w:rPr>
              <w:t>R5-120121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C1CC6F" w14:textId="77777777" w:rsidR="00F1039A" w:rsidRPr="0036258B" w:rsidRDefault="00F1039A" w:rsidP="00911D8C">
            <w:pPr>
              <w:pStyle w:val="TAL"/>
              <w:rPr>
                <w:sz w:val="16"/>
                <w:szCs w:val="16"/>
                <w:lang w:eastAsia="en-US"/>
              </w:rPr>
            </w:pPr>
            <w:r w:rsidRPr="0036258B">
              <w:rPr>
                <w:sz w:val="16"/>
                <w:szCs w:val="16"/>
                <w:lang w:eastAsia="en-US"/>
              </w:rPr>
              <w:t>0276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CCA6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0FDCBF"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11.2.5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46167"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699A56"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F72FDD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C28B8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020F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ADC340" w14:textId="77777777" w:rsidR="00F1039A" w:rsidRPr="0036258B" w:rsidRDefault="00F1039A" w:rsidP="00911D8C">
            <w:pPr>
              <w:pStyle w:val="TAL"/>
              <w:rPr>
                <w:sz w:val="16"/>
                <w:szCs w:val="16"/>
                <w:lang w:eastAsia="en-US"/>
              </w:rPr>
            </w:pPr>
            <w:r w:rsidRPr="0036258B">
              <w:rPr>
                <w:sz w:val="16"/>
                <w:szCs w:val="16"/>
                <w:lang w:eastAsia="en-US"/>
              </w:rPr>
              <w:t>R5-120164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286383" w14:textId="77777777" w:rsidR="00F1039A" w:rsidRPr="0036258B" w:rsidRDefault="00F1039A" w:rsidP="00911D8C">
            <w:pPr>
              <w:pStyle w:val="TAL"/>
              <w:rPr>
                <w:sz w:val="16"/>
                <w:szCs w:val="16"/>
                <w:lang w:eastAsia="en-US"/>
              </w:rPr>
            </w:pPr>
            <w:r w:rsidRPr="0036258B">
              <w:rPr>
                <w:sz w:val="16"/>
                <w:szCs w:val="16"/>
                <w:lang w:eastAsia="en-US"/>
              </w:rPr>
              <w:t>0277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7E7C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8285E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6.2.3.3a and 6.2.3.5a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584642"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C53A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A97DBB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822EA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57471"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910BD5" w14:textId="77777777" w:rsidR="00F1039A" w:rsidRPr="0036258B" w:rsidRDefault="00F1039A" w:rsidP="00911D8C">
            <w:pPr>
              <w:pStyle w:val="TAL"/>
              <w:rPr>
                <w:sz w:val="16"/>
                <w:szCs w:val="16"/>
                <w:lang w:eastAsia="en-US"/>
              </w:rPr>
            </w:pPr>
            <w:r w:rsidRPr="0036258B">
              <w:rPr>
                <w:sz w:val="16"/>
                <w:szCs w:val="16"/>
                <w:lang w:eastAsia="en-US"/>
              </w:rPr>
              <w:t>R5-120201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7FE316" w14:textId="77777777" w:rsidR="00F1039A" w:rsidRPr="0036258B" w:rsidRDefault="00F1039A" w:rsidP="00911D8C">
            <w:pPr>
              <w:pStyle w:val="TAL"/>
              <w:rPr>
                <w:sz w:val="16"/>
                <w:szCs w:val="16"/>
                <w:lang w:eastAsia="en-US"/>
              </w:rPr>
            </w:pPr>
            <w:r w:rsidRPr="0036258B">
              <w:rPr>
                <w:sz w:val="16"/>
                <w:szCs w:val="16"/>
                <w:lang w:eastAsia="en-US"/>
              </w:rPr>
              <w:t>0278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37B4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203FBD" w14:textId="77777777" w:rsidR="00F1039A" w:rsidRPr="0036258B" w:rsidRDefault="00F1039A" w:rsidP="00911D8C">
            <w:pPr>
              <w:pStyle w:val="TAL"/>
              <w:rPr>
                <w:sz w:val="16"/>
                <w:szCs w:val="16"/>
                <w:lang w:eastAsia="en-US"/>
              </w:rPr>
            </w:pPr>
            <w:r w:rsidRPr="0036258B">
              <w:rPr>
                <w:sz w:val="16"/>
                <w:szCs w:val="16"/>
                <w:lang w:eastAsia="en-US"/>
              </w:rPr>
              <w:t>Addition of applicability for new MBMS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A2E11"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63E7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4D4F02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D4A597"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16ED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6617E7" w14:textId="77777777" w:rsidR="00F1039A" w:rsidRPr="0036258B" w:rsidRDefault="00F1039A" w:rsidP="00911D8C">
            <w:pPr>
              <w:pStyle w:val="TAL"/>
              <w:rPr>
                <w:sz w:val="16"/>
                <w:szCs w:val="16"/>
                <w:lang w:eastAsia="en-US"/>
              </w:rPr>
            </w:pPr>
            <w:r w:rsidRPr="0036258B">
              <w:rPr>
                <w:sz w:val="16"/>
                <w:szCs w:val="16"/>
                <w:lang w:eastAsia="en-US"/>
              </w:rPr>
              <w:t>R5-120205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AFE509" w14:textId="77777777" w:rsidR="00F1039A" w:rsidRPr="0036258B" w:rsidRDefault="00F1039A" w:rsidP="00911D8C">
            <w:pPr>
              <w:pStyle w:val="TAL"/>
              <w:rPr>
                <w:sz w:val="16"/>
                <w:szCs w:val="16"/>
                <w:lang w:eastAsia="en-US"/>
              </w:rPr>
            </w:pPr>
            <w:r w:rsidRPr="0036258B">
              <w:rPr>
                <w:sz w:val="16"/>
                <w:szCs w:val="16"/>
                <w:lang w:eastAsia="en-US"/>
              </w:rPr>
              <w:t>0279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F28E9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552EA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13.4.4.1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C1A9B"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586E6"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348EDC7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0F119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23AC5F"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98876A" w14:textId="77777777" w:rsidR="00F1039A" w:rsidRPr="0036258B" w:rsidRDefault="00F1039A" w:rsidP="00911D8C">
            <w:pPr>
              <w:pStyle w:val="TAL"/>
              <w:rPr>
                <w:sz w:val="16"/>
                <w:szCs w:val="16"/>
                <w:lang w:eastAsia="en-US"/>
              </w:rPr>
            </w:pPr>
            <w:r w:rsidRPr="0036258B">
              <w:rPr>
                <w:sz w:val="16"/>
                <w:szCs w:val="16"/>
                <w:lang w:eastAsia="en-US"/>
              </w:rPr>
              <w:t>R5-120206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8FAB40" w14:textId="77777777" w:rsidR="00F1039A" w:rsidRPr="0036258B" w:rsidRDefault="00F1039A" w:rsidP="00911D8C">
            <w:pPr>
              <w:pStyle w:val="TAL"/>
              <w:rPr>
                <w:sz w:val="16"/>
                <w:szCs w:val="16"/>
                <w:lang w:eastAsia="en-US"/>
              </w:rPr>
            </w:pPr>
            <w:r w:rsidRPr="0036258B">
              <w:rPr>
                <w:sz w:val="16"/>
                <w:szCs w:val="16"/>
                <w:lang w:eastAsia="en-US"/>
              </w:rPr>
              <w:t>0280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A983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26A9C1"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 13.4.4.2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B2C4C"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F61F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1FE895F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D5604"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9C78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F91581" w14:textId="77777777" w:rsidR="00F1039A" w:rsidRPr="0036258B" w:rsidRDefault="00F1039A" w:rsidP="00911D8C">
            <w:pPr>
              <w:pStyle w:val="TAL"/>
              <w:rPr>
                <w:sz w:val="16"/>
                <w:szCs w:val="16"/>
                <w:lang w:eastAsia="en-US"/>
              </w:rPr>
            </w:pPr>
            <w:r w:rsidRPr="0036258B">
              <w:rPr>
                <w:sz w:val="16"/>
                <w:szCs w:val="16"/>
                <w:lang w:eastAsia="en-US"/>
              </w:rPr>
              <w:t>R5-120260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BAF95D" w14:textId="77777777" w:rsidR="00F1039A" w:rsidRPr="0036258B" w:rsidRDefault="00F1039A" w:rsidP="00911D8C">
            <w:pPr>
              <w:pStyle w:val="TAL"/>
              <w:rPr>
                <w:sz w:val="16"/>
                <w:szCs w:val="16"/>
                <w:lang w:eastAsia="en-US"/>
              </w:rPr>
            </w:pPr>
            <w:r w:rsidRPr="0036258B">
              <w:rPr>
                <w:sz w:val="16"/>
                <w:szCs w:val="16"/>
                <w:lang w:eastAsia="en-US"/>
              </w:rPr>
              <w:t>0281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FD363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166049" w14:textId="77777777" w:rsidR="00F1039A" w:rsidRPr="0036258B" w:rsidRDefault="00F1039A" w:rsidP="00911D8C">
            <w:pPr>
              <w:pStyle w:val="TAL"/>
              <w:rPr>
                <w:sz w:val="16"/>
                <w:szCs w:val="16"/>
                <w:lang w:eastAsia="en-US"/>
              </w:rPr>
            </w:pPr>
            <w:r w:rsidRPr="0036258B">
              <w:rPr>
                <w:sz w:val="16"/>
                <w:szCs w:val="16"/>
                <w:lang w:eastAsia="en-US"/>
              </w:rPr>
              <w:t>Addition applicability for new 13.4.4.3 LTE-CDMA2000-HRPD interworking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884B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895E0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2C6D56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CF299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C1491"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2E0924" w14:textId="77777777" w:rsidR="00F1039A" w:rsidRPr="0036258B" w:rsidRDefault="00F1039A" w:rsidP="00911D8C">
            <w:pPr>
              <w:pStyle w:val="TAL"/>
              <w:rPr>
                <w:sz w:val="16"/>
                <w:szCs w:val="16"/>
                <w:lang w:eastAsia="en-US"/>
              </w:rPr>
            </w:pPr>
            <w:r w:rsidRPr="0036258B">
              <w:rPr>
                <w:sz w:val="16"/>
                <w:szCs w:val="16"/>
                <w:lang w:eastAsia="en-US"/>
              </w:rPr>
              <w:t>R5-120416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219DB1" w14:textId="77777777" w:rsidR="00F1039A" w:rsidRPr="0036258B" w:rsidRDefault="00F1039A" w:rsidP="00911D8C">
            <w:pPr>
              <w:pStyle w:val="TAL"/>
              <w:rPr>
                <w:sz w:val="16"/>
                <w:szCs w:val="16"/>
                <w:lang w:eastAsia="en-US"/>
              </w:rPr>
            </w:pPr>
            <w:r w:rsidRPr="0036258B">
              <w:rPr>
                <w:sz w:val="16"/>
                <w:szCs w:val="16"/>
                <w:lang w:eastAsia="en-US"/>
              </w:rPr>
              <w:t>0283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AB73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7FC9B9" w14:textId="77777777" w:rsidR="00F1039A" w:rsidRPr="0036258B" w:rsidRDefault="00F1039A" w:rsidP="00911D8C">
            <w:pPr>
              <w:pStyle w:val="TAL"/>
              <w:rPr>
                <w:sz w:val="16"/>
                <w:szCs w:val="16"/>
                <w:lang w:eastAsia="en-US"/>
              </w:rPr>
            </w:pPr>
            <w:r w:rsidRPr="0036258B">
              <w:rPr>
                <w:sz w:val="16"/>
                <w:szCs w:val="16"/>
                <w:lang w:eastAsia="en-US"/>
              </w:rPr>
              <w:t>Update title for test case 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6A76B4"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58C693"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1DB95EA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F50498"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DF59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837F70" w14:textId="77777777" w:rsidR="00F1039A" w:rsidRPr="0036258B" w:rsidRDefault="00F1039A" w:rsidP="00911D8C">
            <w:pPr>
              <w:pStyle w:val="TAL"/>
              <w:rPr>
                <w:sz w:val="16"/>
                <w:szCs w:val="16"/>
                <w:lang w:eastAsia="en-US"/>
              </w:rPr>
            </w:pPr>
            <w:r w:rsidRPr="0036258B">
              <w:rPr>
                <w:sz w:val="16"/>
                <w:szCs w:val="16"/>
                <w:lang w:eastAsia="en-US"/>
              </w:rPr>
              <w:t>R5-120452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BCE6F1" w14:textId="77777777" w:rsidR="00F1039A" w:rsidRPr="0036258B" w:rsidRDefault="00F1039A" w:rsidP="00911D8C">
            <w:pPr>
              <w:pStyle w:val="TAL"/>
              <w:rPr>
                <w:sz w:val="16"/>
                <w:szCs w:val="16"/>
                <w:lang w:eastAsia="en-US"/>
              </w:rPr>
            </w:pPr>
            <w:r w:rsidRPr="0036258B">
              <w:rPr>
                <w:sz w:val="16"/>
                <w:szCs w:val="16"/>
                <w:lang w:eastAsia="en-US"/>
              </w:rPr>
              <w:t>0284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F4A41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8A9FA" w14:textId="77777777" w:rsidR="00F1039A" w:rsidRPr="0036258B" w:rsidRDefault="00F1039A" w:rsidP="00911D8C">
            <w:pPr>
              <w:pStyle w:val="TAL"/>
              <w:rPr>
                <w:sz w:val="16"/>
                <w:szCs w:val="16"/>
                <w:lang w:eastAsia="en-US"/>
              </w:rPr>
            </w:pPr>
            <w:r w:rsidRPr="0036258B">
              <w:rPr>
                <w:sz w:val="16"/>
                <w:szCs w:val="16"/>
                <w:lang w:eastAsia="en-US"/>
              </w:rPr>
              <w:t>Applicability of new test case 8.3.1.3a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DB38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E69B1"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C11EB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00A3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50E57"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43ED28" w14:textId="77777777" w:rsidR="00F1039A" w:rsidRPr="0036258B" w:rsidRDefault="00F1039A" w:rsidP="00911D8C">
            <w:pPr>
              <w:pStyle w:val="TAL"/>
              <w:rPr>
                <w:sz w:val="16"/>
                <w:szCs w:val="16"/>
                <w:lang w:eastAsia="en-US"/>
              </w:rPr>
            </w:pPr>
            <w:r w:rsidRPr="0036258B">
              <w:rPr>
                <w:sz w:val="16"/>
                <w:szCs w:val="16"/>
                <w:lang w:eastAsia="en-US"/>
              </w:rPr>
              <w:t>R5-120453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EDF14B" w14:textId="77777777" w:rsidR="00F1039A" w:rsidRPr="0036258B" w:rsidRDefault="00F1039A" w:rsidP="00911D8C">
            <w:pPr>
              <w:pStyle w:val="TAL"/>
              <w:rPr>
                <w:sz w:val="16"/>
                <w:szCs w:val="16"/>
                <w:lang w:eastAsia="en-US"/>
              </w:rPr>
            </w:pPr>
            <w:r w:rsidRPr="0036258B">
              <w:rPr>
                <w:sz w:val="16"/>
                <w:szCs w:val="16"/>
                <w:lang w:eastAsia="en-US"/>
              </w:rPr>
              <w:t>0285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4EBB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74C994" w14:textId="77777777" w:rsidR="00F1039A" w:rsidRPr="0036258B" w:rsidRDefault="00F1039A" w:rsidP="00911D8C">
            <w:pPr>
              <w:pStyle w:val="TAL"/>
              <w:rPr>
                <w:sz w:val="16"/>
                <w:szCs w:val="16"/>
                <w:lang w:eastAsia="en-US"/>
              </w:rPr>
            </w:pPr>
            <w:r w:rsidRPr="0036258B">
              <w:rPr>
                <w:sz w:val="16"/>
                <w:szCs w:val="16"/>
                <w:lang w:eastAsia="en-US"/>
              </w:rPr>
              <w:t>Applicability of new test case 8.3.2.3a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65DA41"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2BEE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3CF6B7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730A5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19E48"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01D35F" w14:textId="77777777" w:rsidR="00F1039A" w:rsidRPr="0036258B" w:rsidRDefault="00F1039A" w:rsidP="00911D8C">
            <w:pPr>
              <w:pStyle w:val="TAL"/>
              <w:rPr>
                <w:sz w:val="16"/>
                <w:szCs w:val="16"/>
                <w:lang w:eastAsia="en-US"/>
              </w:rPr>
            </w:pPr>
            <w:r w:rsidRPr="0036258B">
              <w:rPr>
                <w:sz w:val="16"/>
                <w:szCs w:val="16"/>
                <w:lang w:eastAsia="en-US"/>
              </w:rPr>
              <w:t>R5-120455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16CB96" w14:textId="77777777" w:rsidR="00F1039A" w:rsidRPr="0036258B" w:rsidRDefault="00F1039A" w:rsidP="00911D8C">
            <w:pPr>
              <w:pStyle w:val="TAL"/>
              <w:rPr>
                <w:sz w:val="16"/>
                <w:szCs w:val="16"/>
                <w:lang w:eastAsia="en-US"/>
              </w:rPr>
            </w:pPr>
            <w:r w:rsidRPr="0036258B">
              <w:rPr>
                <w:sz w:val="16"/>
                <w:szCs w:val="16"/>
                <w:lang w:eastAsia="en-US"/>
              </w:rPr>
              <w:t>0286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8D1E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E341C3"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cases 9.2.3.3.2, 9.2.3.3.3 and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EC4F5"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6D327"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302779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599396"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FAA8C"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BE9A86" w14:textId="77777777" w:rsidR="00F1039A" w:rsidRPr="0036258B" w:rsidRDefault="00F1039A" w:rsidP="00911D8C">
            <w:pPr>
              <w:pStyle w:val="TAL"/>
              <w:rPr>
                <w:sz w:val="16"/>
                <w:szCs w:val="16"/>
                <w:lang w:eastAsia="en-US"/>
              </w:rPr>
            </w:pPr>
            <w:r w:rsidRPr="0036258B">
              <w:rPr>
                <w:sz w:val="16"/>
                <w:szCs w:val="16"/>
                <w:lang w:eastAsia="en-US"/>
              </w:rPr>
              <w:t>R5-120499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3ABC1A" w14:textId="77777777" w:rsidR="00F1039A" w:rsidRPr="0036258B" w:rsidRDefault="00F1039A" w:rsidP="00911D8C">
            <w:pPr>
              <w:pStyle w:val="TAL"/>
              <w:rPr>
                <w:sz w:val="16"/>
                <w:szCs w:val="16"/>
                <w:lang w:eastAsia="en-US"/>
              </w:rPr>
            </w:pPr>
            <w:r w:rsidRPr="0036258B">
              <w:rPr>
                <w:sz w:val="16"/>
                <w:szCs w:val="16"/>
                <w:lang w:eastAsia="en-US"/>
              </w:rPr>
              <w:t>0287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4F1E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5EFF71" w14:textId="77777777" w:rsidR="00F1039A" w:rsidRPr="0036258B" w:rsidRDefault="00F1039A" w:rsidP="00911D8C">
            <w:pPr>
              <w:pStyle w:val="TAL"/>
              <w:rPr>
                <w:sz w:val="16"/>
                <w:szCs w:val="16"/>
                <w:lang w:eastAsia="en-US"/>
              </w:rPr>
            </w:pPr>
            <w:r w:rsidRPr="0036258B">
              <w:rPr>
                <w:sz w:val="16"/>
                <w:szCs w:val="16"/>
                <w:lang w:eastAsia="en-US"/>
              </w:rPr>
              <w:t>GCF priority U1 - Add speech support for CSFB test cases in Multilayer section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A43A8"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240F2"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23243E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B33A2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B5AB0"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62EE54" w14:textId="77777777" w:rsidR="00F1039A" w:rsidRPr="0036258B" w:rsidRDefault="00F1039A" w:rsidP="00911D8C">
            <w:pPr>
              <w:pStyle w:val="TAL"/>
              <w:rPr>
                <w:sz w:val="16"/>
                <w:szCs w:val="16"/>
                <w:lang w:eastAsia="en-US"/>
              </w:rPr>
            </w:pPr>
            <w:r w:rsidRPr="0036258B">
              <w:rPr>
                <w:sz w:val="16"/>
                <w:szCs w:val="16"/>
                <w:lang w:eastAsia="en-US"/>
              </w:rPr>
              <w:t>R5-120501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5DBE91" w14:textId="77777777" w:rsidR="00F1039A" w:rsidRPr="0036258B" w:rsidRDefault="00F1039A" w:rsidP="00911D8C">
            <w:pPr>
              <w:pStyle w:val="TAL"/>
              <w:rPr>
                <w:sz w:val="16"/>
                <w:szCs w:val="16"/>
                <w:lang w:eastAsia="en-US"/>
              </w:rPr>
            </w:pPr>
            <w:r w:rsidRPr="0036258B">
              <w:rPr>
                <w:sz w:val="16"/>
                <w:szCs w:val="16"/>
                <w:lang w:eastAsia="en-US"/>
              </w:rPr>
              <w:t>0288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64A76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76F561" w14:textId="77777777" w:rsidR="00F1039A" w:rsidRPr="0036258B" w:rsidRDefault="00F1039A" w:rsidP="00911D8C">
            <w:pPr>
              <w:pStyle w:val="TAL"/>
              <w:rPr>
                <w:sz w:val="16"/>
                <w:szCs w:val="16"/>
                <w:lang w:eastAsia="en-US"/>
              </w:rPr>
            </w:pPr>
            <w:r w:rsidRPr="0036258B">
              <w:rPr>
                <w:sz w:val="16"/>
                <w:szCs w:val="16"/>
                <w:lang w:eastAsia="en-US"/>
              </w:rPr>
              <w:t>GCF priority U1 - Correction to test case selection expression for IRAT EMM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077B5"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D430E"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6E4FF8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64E51D"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679B4"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67C515" w14:textId="77777777" w:rsidR="00F1039A" w:rsidRPr="0036258B" w:rsidRDefault="00F1039A" w:rsidP="00911D8C">
            <w:pPr>
              <w:pStyle w:val="TAL"/>
              <w:rPr>
                <w:sz w:val="16"/>
                <w:szCs w:val="16"/>
                <w:lang w:eastAsia="en-US"/>
              </w:rPr>
            </w:pPr>
            <w:r w:rsidRPr="0036258B">
              <w:rPr>
                <w:sz w:val="16"/>
                <w:szCs w:val="16"/>
                <w:lang w:eastAsia="en-US"/>
              </w:rPr>
              <w:t>R5-120586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009689" w14:textId="77777777" w:rsidR="00F1039A" w:rsidRPr="0036258B" w:rsidRDefault="00F1039A" w:rsidP="00911D8C">
            <w:pPr>
              <w:pStyle w:val="TAL"/>
              <w:rPr>
                <w:sz w:val="16"/>
                <w:szCs w:val="16"/>
                <w:lang w:eastAsia="en-US"/>
              </w:rPr>
            </w:pPr>
            <w:r w:rsidRPr="0036258B">
              <w:rPr>
                <w:sz w:val="16"/>
                <w:szCs w:val="16"/>
                <w:lang w:eastAsia="en-US"/>
              </w:rPr>
              <w:t>0289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9BF2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E143C"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test cases 18.1.1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B2E5F"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CEAD8F"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06EA43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2B707A"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86C605"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679584" w14:textId="77777777" w:rsidR="00F1039A" w:rsidRPr="0036258B" w:rsidRDefault="00F1039A" w:rsidP="00911D8C">
            <w:pPr>
              <w:pStyle w:val="TAL"/>
              <w:rPr>
                <w:sz w:val="16"/>
                <w:szCs w:val="16"/>
                <w:lang w:eastAsia="en-US"/>
              </w:rPr>
            </w:pPr>
            <w:r w:rsidRPr="0036258B">
              <w:rPr>
                <w:sz w:val="16"/>
                <w:szCs w:val="16"/>
                <w:lang w:eastAsia="en-US"/>
              </w:rPr>
              <w:t>R5-120702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DFD1C7" w14:textId="77777777" w:rsidR="00F1039A" w:rsidRPr="0036258B" w:rsidRDefault="00F1039A" w:rsidP="00911D8C">
            <w:pPr>
              <w:pStyle w:val="TAL"/>
              <w:rPr>
                <w:sz w:val="16"/>
                <w:szCs w:val="16"/>
                <w:lang w:eastAsia="en-US"/>
              </w:rPr>
            </w:pPr>
            <w:r w:rsidRPr="0036258B">
              <w:rPr>
                <w:sz w:val="16"/>
                <w:szCs w:val="16"/>
                <w:lang w:eastAsia="en-US"/>
              </w:rPr>
              <w:t>0301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7F9D8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CC1764" w14:textId="77777777" w:rsidR="00F1039A" w:rsidRPr="0036258B" w:rsidRDefault="00F1039A" w:rsidP="00911D8C">
            <w:pPr>
              <w:pStyle w:val="TAL"/>
              <w:rPr>
                <w:sz w:val="16"/>
                <w:szCs w:val="16"/>
                <w:lang w:eastAsia="en-US"/>
              </w:rPr>
            </w:pPr>
            <w:r w:rsidRPr="0036258B">
              <w:rPr>
                <w:sz w:val="16"/>
                <w:szCs w:val="16"/>
                <w:lang w:eastAsia="en-US"/>
              </w:rPr>
              <w:t>GCF Priority x : Update of titles of test cases 8.3.1.9a and 8.3.1.11a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A4A1E"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A453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45C5B6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F1CF6"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CAE"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B88DF4" w14:textId="77777777" w:rsidR="00F1039A" w:rsidRPr="0036258B" w:rsidRDefault="00F1039A" w:rsidP="00911D8C">
            <w:pPr>
              <w:pStyle w:val="TAL"/>
              <w:rPr>
                <w:sz w:val="16"/>
                <w:szCs w:val="16"/>
                <w:lang w:eastAsia="en-US"/>
              </w:rPr>
            </w:pPr>
            <w:r w:rsidRPr="0036258B">
              <w:rPr>
                <w:sz w:val="16"/>
                <w:szCs w:val="16"/>
                <w:lang w:eastAsia="en-US"/>
              </w:rPr>
              <w:t>R5-120704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2AB576" w14:textId="77777777" w:rsidR="00F1039A" w:rsidRPr="0036258B" w:rsidRDefault="00F1039A" w:rsidP="00911D8C">
            <w:pPr>
              <w:pStyle w:val="TAL"/>
              <w:rPr>
                <w:sz w:val="16"/>
                <w:szCs w:val="16"/>
                <w:lang w:eastAsia="en-US"/>
              </w:rPr>
            </w:pPr>
            <w:r w:rsidRPr="0036258B">
              <w:rPr>
                <w:sz w:val="16"/>
                <w:szCs w:val="16"/>
                <w:lang w:eastAsia="en-US"/>
              </w:rPr>
              <w:t>0290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8058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C8FD35"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test case 11.2.10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6B5AA"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42BA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D8C0EA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2C1454"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A90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A5CC42" w14:textId="77777777" w:rsidR="00F1039A" w:rsidRPr="0036258B" w:rsidRDefault="00F1039A" w:rsidP="00911D8C">
            <w:pPr>
              <w:pStyle w:val="TAL"/>
              <w:rPr>
                <w:sz w:val="16"/>
                <w:szCs w:val="16"/>
                <w:lang w:eastAsia="en-US"/>
              </w:rPr>
            </w:pPr>
            <w:r w:rsidRPr="0036258B">
              <w:rPr>
                <w:sz w:val="16"/>
                <w:szCs w:val="16"/>
                <w:lang w:eastAsia="en-US"/>
              </w:rPr>
              <w:t>R5-120716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99E1D5" w14:textId="77777777" w:rsidR="00F1039A" w:rsidRPr="0036258B" w:rsidRDefault="00F1039A" w:rsidP="00911D8C">
            <w:pPr>
              <w:pStyle w:val="TAL"/>
              <w:rPr>
                <w:sz w:val="16"/>
                <w:szCs w:val="16"/>
                <w:lang w:eastAsia="en-US"/>
              </w:rPr>
            </w:pPr>
            <w:r w:rsidRPr="0036258B">
              <w:rPr>
                <w:sz w:val="16"/>
                <w:szCs w:val="16"/>
                <w:lang w:eastAsia="en-US"/>
              </w:rPr>
              <w:t>0291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798A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CD2146" w14:textId="77777777" w:rsidR="00F1039A" w:rsidRPr="0036258B" w:rsidRDefault="00F1039A" w:rsidP="00911D8C">
            <w:pPr>
              <w:pStyle w:val="TAL"/>
              <w:rPr>
                <w:sz w:val="16"/>
                <w:szCs w:val="16"/>
                <w:lang w:eastAsia="en-US"/>
              </w:rPr>
            </w:pPr>
            <w:r w:rsidRPr="0036258B">
              <w:rPr>
                <w:sz w:val="16"/>
                <w:szCs w:val="16"/>
                <w:lang w:eastAsia="en-US"/>
              </w:rPr>
              <w:t>Applicability addition for new inter-mode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24A60"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C3DD0"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8D53B8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1A2DE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0A51B"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AC5B6" w14:textId="77777777" w:rsidR="00F1039A" w:rsidRPr="0036258B" w:rsidRDefault="00F1039A" w:rsidP="00911D8C">
            <w:pPr>
              <w:pStyle w:val="TAL"/>
              <w:rPr>
                <w:sz w:val="16"/>
                <w:szCs w:val="16"/>
                <w:lang w:eastAsia="en-US"/>
              </w:rPr>
            </w:pPr>
            <w:r w:rsidRPr="0036258B">
              <w:rPr>
                <w:sz w:val="16"/>
                <w:szCs w:val="16"/>
                <w:lang w:eastAsia="en-US"/>
              </w:rPr>
              <w:t>R5-120746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6FCD34" w14:textId="77777777" w:rsidR="00F1039A" w:rsidRPr="0036258B" w:rsidRDefault="00F1039A" w:rsidP="00911D8C">
            <w:pPr>
              <w:pStyle w:val="TAL"/>
              <w:rPr>
                <w:sz w:val="16"/>
                <w:szCs w:val="16"/>
                <w:lang w:eastAsia="en-US"/>
              </w:rPr>
            </w:pPr>
            <w:r w:rsidRPr="0036258B">
              <w:rPr>
                <w:sz w:val="16"/>
                <w:szCs w:val="16"/>
                <w:lang w:eastAsia="en-US"/>
              </w:rPr>
              <w:t>0294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2027E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A84F04" w14:textId="77777777" w:rsidR="00F1039A" w:rsidRPr="0036258B" w:rsidRDefault="00F1039A" w:rsidP="00911D8C">
            <w:pPr>
              <w:pStyle w:val="TAL"/>
              <w:rPr>
                <w:sz w:val="16"/>
                <w:szCs w:val="16"/>
                <w:lang w:eastAsia="en-US"/>
              </w:rPr>
            </w:pPr>
            <w:r w:rsidRPr="0036258B">
              <w:rPr>
                <w:sz w:val="16"/>
                <w:szCs w:val="16"/>
                <w:lang w:eastAsia="en-US"/>
              </w:rPr>
              <w:t>Addition applicability for new 13.4.4.4 LTE-CDMA2000-HRPD interworking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C34D4"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383D4"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793CB69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A5A67"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AF4AA"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98F007" w14:textId="77777777" w:rsidR="00F1039A" w:rsidRPr="0036258B" w:rsidRDefault="00F1039A" w:rsidP="00911D8C">
            <w:pPr>
              <w:pStyle w:val="TAL"/>
              <w:rPr>
                <w:sz w:val="16"/>
                <w:szCs w:val="16"/>
                <w:lang w:eastAsia="en-US"/>
              </w:rPr>
            </w:pPr>
            <w:r w:rsidRPr="0036258B">
              <w:rPr>
                <w:sz w:val="16"/>
                <w:szCs w:val="16"/>
                <w:lang w:eastAsia="en-US"/>
              </w:rPr>
              <w:t>R5-120747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3D2752" w14:textId="77777777" w:rsidR="00F1039A" w:rsidRPr="0036258B" w:rsidRDefault="00F1039A" w:rsidP="00911D8C">
            <w:pPr>
              <w:pStyle w:val="TAL"/>
              <w:rPr>
                <w:sz w:val="16"/>
                <w:szCs w:val="16"/>
                <w:lang w:eastAsia="en-US"/>
              </w:rPr>
            </w:pPr>
            <w:r w:rsidRPr="0036258B">
              <w:rPr>
                <w:sz w:val="16"/>
                <w:szCs w:val="16"/>
                <w:lang w:eastAsia="en-US"/>
              </w:rPr>
              <w:t>0295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1A22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98F51C" w14:textId="77777777" w:rsidR="00F1039A" w:rsidRPr="0036258B" w:rsidRDefault="00F1039A" w:rsidP="00911D8C">
            <w:pPr>
              <w:pStyle w:val="TAL"/>
              <w:rPr>
                <w:sz w:val="16"/>
                <w:szCs w:val="16"/>
                <w:lang w:eastAsia="en-US"/>
              </w:rPr>
            </w:pPr>
            <w:r w:rsidRPr="0036258B">
              <w:rPr>
                <w:sz w:val="16"/>
                <w:szCs w:val="16"/>
                <w:lang w:eastAsia="en-US"/>
              </w:rPr>
              <w:t>Applicability of new test case 6.2.3.x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00956"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32419"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F609A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57ABA"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1EA25"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0463C" w14:textId="77777777" w:rsidR="00F1039A" w:rsidRPr="0036258B" w:rsidRDefault="00F1039A" w:rsidP="00911D8C">
            <w:pPr>
              <w:pStyle w:val="TAL"/>
              <w:rPr>
                <w:sz w:val="16"/>
                <w:szCs w:val="16"/>
                <w:lang w:eastAsia="en-US"/>
              </w:rPr>
            </w:pPr>
            <w:r w:rsidRPr="0036258B">
              <w:rPr>
                <w:sz w:val="16"/>
                <w:szCs w:val="16"/>
                <w:lang w:eastAsia="en-US"/>
              </w:rPr>
              <w:t>R5-120748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435FDB" w14:textId="77777777" w:rsidR="00F1039A" w:rsidRPr="0036258B" w:rsidRDefault="00F1039A" w:rsidP="00911D8C">
            <w:pPr>
              <w:pStyle w:val="TAL"/>
              <w:rPr>
                <w:sz w:val="16"/>
                <w:szCs w:val="16"/>
                <w:lang w:eastAsia="en-US"/>
              </w:rPr>
            </w:pPr>
            <w:r w:rsidRPr="0036258B">
              <w:rPr>
                <w:sz w:val="16"/>
                <w:szCs w:val="16"/>
                <w:lang w:eastAsia="en-US"/>
              </w:rPr>
              <w:t>0296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C162A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15696" w14:textId="77777777" w:rsidR="00F1039A" w:rsidRPr="0036258B" w:rsidRDefault="00F1039A" w:rsidP="00911D8C">
            <w:pPr>
              <w:pStyle w:val="TAL"/>
              <w:rPr>
                <w:sz w:val="16"/>
                <w:szCs w:val="16"/>
                <w:lang w:eastAsia="en-US"/>
              </w:rPr>
            </w:pPr>
            <w:r w:rsidRPr="0036258B">
              <w:rPr>
                <w:sz w:val="16"/>
                <w:szCs w:val="16"/>
                <w:lang w:eastAsia="en-US"/>
              </w:rPr>
              <w:t>Update of FGI bit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396C0"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B30EB"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598CA92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06FB39"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09BEF"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CB250C" w14:textId="77777777" w:rsidR="00F1039A" w:rsidRPr="0036258B" w:rsidRDefault="00F1039A" w:rsidP="00911D8C">
            <w:pPr>
              <w:pStyle w:val="TAL"/>
              <w:rPr>
                <w:sz w:val="16"/>
                <w:szCs w:val="16"/>
                <w:lang w:eastAsia="en-US"/>
              </w:rPr>
            </w:pPr>
            <w:r w:rsidRPr="0036258B">
              <w:rPr>
                <w:sz w:val="16"/>
                <w:szCs w:val="16"/>
                <w:lang w:eastAsia="en-US"/>
              </w:rPr>
              <w:t>R5-120755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5915B3" w14:textId="77777777" w:rsidR="00F1039A" w:rsidRPr="0036258B" w:rsidRDefault="00F1039A" w:rsidP="00911D8C">
            <w:pPr>
              <w:pStyle w:val="TAL"/>
              <w:rPr>
                <w:sz w:val="16"/>
                <w:szCs w:val="16"/>
                <w:lang w:eastAsia="en-US"/>
              </w:rPr>
            </w:pPr>
            <w:r w:rsidRPr="0036258B">
              <w:rPr>
                <w:sz w:val="16"/>
                <w:szCs w:val="16"/>
                <w:lang w:eastAsia="en-US"/>
              </w:rPr>
              <w:t>0297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A253C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75251B" w14:textId="77777777" w:rsidR="00F1039A" w:rsidRPr="0036258B" w:rsidRDefault="00F1039A" w:rsidP="00911D8C">
            <w:pPr>
              <w:pStyle w:val="TAL"/>
              <w:rPr>
                <w:sz w:val="16"/>
                <w:szCs w:val="16"/>
                <w:lang w:eastAsia="en-US"/>
              </w:rPr>
            </w:pPr>
            <w:r w:rsidRPr="0036258B">
              <w:rPr>
                <w:sz w:val="16"/>
                <w:szCs w:val="16"/>
                <w:lang w:eastAsia="en-US"/>
              </w:rPr>
              <w:t>Addition of new PICS for Support of automatic re-activation of the EPS bearer(s) after the TAU reject with cause #40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D438A"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4F0F5"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40E8F8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429903"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4B90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6ABFC0" w14:textId="77777777" w:rsidR="00F1039A" w:rsidRPr="0036258B" w:rsidRDefault="00F1039A" w:rsidP="00911D8C">
            <w:pPr>
              <w:pStyle w:val="TAL"/>
              <w:rPr>
                <w:sz w:val="16"/>
                <w:szCs w:val="16"/>
                <w:lang w:eastAsia="en-US"/>
              </w:rPr>
            </w:pPr>
            <w:r w:rsidRPr="0036258B">
              <w:rPr>
                <w:sz w:val="16"/>
                <w:szCs w:val="16"/>
                <w:lang w:eastAsia="en-US"/>
              </w:rPr>
              <w:t>R5-120759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4ACE70" w14:textId="77777777" w:rsidR="00F1039A" w:rsidRPr="0036258B" w:rsidRDefault="00F1039A" w:rsidP="00911D8C">
            <w:pPr>
              <w:pStyle w:val="TAL"/>
              <w:rPr>
                <w:sz w:val="16"/>
                <w:szCs w:val="16"/>
                <w:lang w:eastAsia="en-US"/>
              </w:rPr>
            </w:pPr>
            <w:r w:rsidRPr="0036258B">
              <w:rPr>
                <w:sz w:val="16"/>
                <w:szCs w:val="16"/>
                <w:lang w:eastAsia="en-US"/>
              </w:rPr>
              <w:t>0298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DE86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DC2CAF" w14:textId="77777777" w:rsidR="00F1039A" w:rsidRPr="0036258B" w:rsidRDefault="00F1039A" w:rsidP="00911D8C">
            <w:pPr>
              <w:pStyle w:val="TAL"/>
              <w:rPr>
                <w:sz w:val="16"/>
                <w:szCs w:val="16"/>
                <w:lang w:eastAsia="en-US"/>
              </w:rPr>
            </w:pPr>
            <w:r w:rsidRPr="0036258B">
              <w:rPr>
                <w:sz w:val="16"/>
                <w:szCs w:val="16"/>
                <w:lang w:eastAsia="en-US"/>
              </w:rPr>
              <w:t>GCF Priority 2 : Introduction of applicability statements for new equivalent 6.1.1.x and 6.1.2.x test cases to cater for bands with single frequency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AAF329"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F77EF"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26D28B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8E1C2C"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BA9E4"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114480" w14:textId="77777777" w:rsidR="00F1039A" w:rsidRPr="0036258B" w:rsidRDefault="00F1039A" w:rsidP="00911D8C">
            <w:pPr>
              <w:pStyle w:val="TAL"/>
              <w:rPr>
                <w:sz w:val="16"/>
                <w:szCs w:val="16"/>
                <w:lang w:eastAsia="en-US"/>
              </w:rPr>
            </w:pPr>
            <w:r w:rsidRPr="0036258B">
              <w:rPr>
                <w:sz w:val="16"/>
                <w:szCs w:val="16"/>
                <w:lang w:eastAsia="en-US"/>
              </w:rPr>
              <w:t>R5-120762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7DD6F0" w14:textId="77777777" w:rsidR="00F1039A" w:rsidRPr="0036258B" w:rsidRDefault="00F1039A" w:rsidP="00911D8C">
            <w:pPr>
              <w:pStyle w:val="TAL"/>
              <w:rPr>
                <w:sz w:val="16"/>
                <w:szCs w:val="16"/>
                <w:lang w:eastAsia="en-US"/>
              </w:rPr>
            </w:pPr>
            <w:r w:rsidRPr="0036258B">
              <w:rPr>
                <w:sz w:val="16"/>
                <w:szCs w:val="16"/>
                <w:lang w:eastAsia="en-US"/>
              </w:rPr>
              <w:t>0299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AB998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D3F1D" w14:textId="77777777" w:rsidR="00F1039A" w:rsidRPr="0036258B" w:rsidRDefault="00F1039A" w:rsidP="00911D8C">
            <w:pPr>
              <w:pStyle w:val="TAL"/>
              <w:rPr>
                <w:sz w:val="16"/>
                <w:szCs w:val="16"/>
                <w:lang w:eastAsia="en-US"/>
              </w:rPr>
            </w:pPr>
            <w:r w:rsidRPr="0036258B">
              <w:rPr>
                <w:sz w:val="16"/>
                <w:szCs w:val="16"/>
                <w:lang w:eastAsia="en-US"/>
              </w:rPr>
              <w:t>GCF priority 4: Cleanup and aligning applicability of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DAED37"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CB1ADE"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6699FC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378601"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CBD90"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A1180D" w14:textId="77777777" w:rsidR="00F1039A" w:rsidRPr="0036258B" w:rsidRDefault="00F1039A" w:rsidP="00911D8C">
            <w:pPr>
              <w:pStyle w:val="TAL"/>
              <w:rPr>
                <w:sz w:val="16"/>
                <w:szCs w:val="16"/>
                <w:lang w:eastAsia="en-US"/>
              </w:rPr>
            </w:pPr>
            <w:r w:rsidRPr="0036258B">
              <w:rPr>
                <w:sz w:val="16"/>
                <w:szCs w:val="16"/>
                <w:lang w:eastAsia="en-US"/>
              </w:rPr>
              <w:t>R5-120763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24834A" w14:textId="77777777" w:rsidR="00F1039A" w:rsidRPr="0036258B" w:rsidRDefault="00F1039A" w:rsidP="00911D8C">
            <w:pPr>
              <w:pStyle w:val="TAL"/>
              <w:rPr>
                <w:sz w:val="16"/>
                <w:szCs w:val="16"/>
                <w:lang w:eastAsia="en-US"/>
              </w:rPr>
            </w:pPr>
            <w:r w:rsidRPr="0036258B">
              <w:rPr>
                <w:sz w:val="16"/>
                <w:szCs w:val="16"/>
                <w:lang w:eastAsia="en-US"/>
              </w:rPr>
              <w:t>0300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CD7C2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21E9CC"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for EMM test cases 9.2.1.2.4 and 9.2.3.2.4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12FEF8" w14:textId="77777777" w:rsidR="00F1039A" w:rsidRPr="0036258B" w:rsidRDefault="00F1039A" w:rsidP="00911D8C">
            <w:pPr>
              <w:pStyle w:val="TAL"/>
              <w:rPr>
                <w:sz w:val="16"/>
                <w:szCs w:val="16"/>
                <w:lang w:eastAsia="en-US"/>
              </w:rPr>
            </w:pPr>
            <w:r w:rsidRPr="0036258B">
              <w:rPr>
                <w:sz w:val="16"/>
                <w:szCs w:val="16"/>
                <w:lang w:eastAsia="en-US"/>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CC2AFD" w14:textId="77777777" w:rsidR="00F1039A" w:rsidRPr="0036258B" w:rsidRDefault="00F1039A" w:rsidP="00911D8C">
            <w:pPr>
              <w:pStyle w:val="TAL"/>
              <w:rPr>
                <w:sz w:val="16"/>
                <w:szCs w:val="16"/>
                <w:lang w:eastAsia="en-US"/>
              </w:rPr>
            </w:pPr>
            <w:r w:rsidRPr="0036258B">
              <w:rPr>
                <w:sz w:val="16"/>
                <w:szCs w:val="16"/>
                <w:lang w:eastAsia="en-US"/>
              </w:rPr>
              <w:t>9.8.0</w:t>
            </w:r>
          </w:p>
        </w:tc>
      </w:tr>
      <w:tr w:rsidR="00F1039A" w:rsidRPr="0036258B" w14:paraId="02ACE35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837AF"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D0186"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C0606C" w14:textId="77777777" w:rsidR="00F1039A" w:rsidRPr="0036258B" w:rsidRDefault="00F1039A" w:rsidP="00911D8C">
            <w:pPr>
              <w:pStyle w:val="TAL"/>
              <w:rPr>
                <w:sz w:val="16"/>
                <w:szCs w:val="16"/>
                <w:lang w:eastAsia="en-US"/>
              </w:rPr>
            </w:pPr>
            <w:r w:rsidRPr="0036258B">
              <w:rPr>
                <w:sz w:val="16"/>
                <w:szCs w:val="16"/>
                <w:lang w:eastAsia="en-US"/>
              </w:rPr>
              <w:t>R5-120348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3FFAE8" w14:textId="77777777" w:rsidR="00F1039A" w:rsidRPr="0036258B" w:rsidRDefault="00F1039A" w:rsidP="00911D8C">
            <w:pPr>
              <w:pStyle w:val="TAL"/>
              <w:rPr>
                <w:sz w:val="16"/>
                <w:szCs w:val="16"/>
                <w:lang w:eastAsia="en-US"/>
              </w:rPr>
            </w:pPr>
            <w:r w:rsidRPr="0036258B">
              <w:rPr>
                <w:sz w:val="16"/>
                <w:szCs w:val="16"/>
                <w:lang w:eastAsia="en-US"/>
              </w:rPr>
              <w:t>0282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970C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B905C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Rel-10 test case 7.1.3.11 CA / Correct HARQ process handling / DCCH and DTCH / Pcell and Scell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F313B"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07607"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16E4187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99DFDD"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ECAA"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DD1C43" w14:textId="77777777" w:rsidR="00F1039A" w:rsidRPr="0036258B" w:rsidRDefault="00F1039A" w:rsidP="00911D8C">
            <w:pPr>
              <w:pStyle w:val="TAL"/>
              <w:rPr>
                <w:sz w:val="16"/>
                <w:szCs w:val="16"/>
                <w:lang w:eastAsia="en-US"/>
              </w:rPr>
            </w:pPr>
            <w:r w:rsidRPr="0036258B">
              <w:rPr>
                <w:sz w:val="16"/>
                <w:szCs w:val="16"/>
                <w:lang w:eastAsia="en-US"/>
              </w:rPr>
              <w:t>R5-120735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91FC65" w14:textId="77777777" w:rsidR="00F1039A" w:rsidRPr="0036258B" w:rsidRDefault="00F1039A" w:rsidP="00911D8C">
            <w:pPr>
              <w:pStyle w:val="TAL"/>
              <w:rPr>
                <w:sz w:val="16"/>
                <w:szCs w:val="16"/>
                <w:lang w:eastAsia="en-US"/>
              </w:rPr>
            </w:pPr>
            <w:r w:rsidRPr="0036258B">
              <w:rPr>
                <w:sz w:val="16"/>
                <w:szCs w:val="16"/>
                <w:lang w:eastAsia="en-US"/>
              </w:rPr>
              <w:t>0292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8CA8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2A0401" w14:textId="77777777" w:rsidR="00F1039A" w:rsidRPr="0036258B" w:rsidRDefault="00F1039A" w:rsidP="00911D8C">
            <w:pPr>
              <w:pStyle w:val="TAL"/>
              <w:rPr>
                <w:sz w:val="16"/>
                <w:szCs w:val="16"/>
                <w:lang w:eastAsia="en-US"/>
              </w:rPr>
            </w:pPr>
            <w:r w:rsidRPr="0036258B">
              <w:rPr>
                <w:sz w:val="16"/>
                <w:szCs w:val="16"/>
                <w:lang w:eastAsia="en-US"/>
              </w:rPr>
              <w:t>Applicability for new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886B5"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84C0C6"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56C622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8A567B" w14:textId="77777777" w:rsidR="00F1039A" w:rsidRPr="0036258B" w:rsidRDefault="00F1039A" w:rsidP="00911D8C">
            <w:pPr>
              <w:pStyle w:val="TAL"/>
              <w:rPr>
                <w:sz w:val="16"/>
                <w:szCs w:val="16"/>
                <w:lang w:eastAsia="en-US"/>
              </w:rPr>
            </w:pPr>
            <w:r w:rsidRPr="0036258B">
              <w:rPr>
                <w:sz w:val="16"/>
                <w:szCs w:val="16"/>
                <w:lang w:eastAsia="en-US"/>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485B3" w14:textId="77777777" w:rsidR="00F1039A" w:rsidRPr="0036258B" w:rsidRDefault="00F1039A" w:rsidP="00911D8C">
            <w:pPr>
              <w:pStyle w:val="TAL"/>
              <w:rPr>
                <w:sz w:val="16"/>
                <w:szCs w:val="16"/>
                <w:lang w:eastAsia="en-US"/>
              </w:rPr>
            </w:pPr>
            <w:r w:rsidRPr="0036258B">
              <w:rPr>
                <w:sz w:val="16"/>
                <w:szCs w:val="16"/>
                <w:lang w:eastAsia="en-US"/>
              </w:rPr>
              <w:t>RAN#55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29F5C7" w14:textId="77777777" w:rsidR="00F1039A" w:rsidRPr="0036258B" w:rsidRDefault="00F1039A" w:rsidP="00911D8C">
            <w:pPr>
              <w:pStyle w:val="TAL"/>
              <w:rPr>
                <w:sz w:val="16"/>
                <w:szCs w:val="16"/>
                <w:lang w:eastAsia="en-US"/>
              </w:rPr>
            </w:pPr>
            <w:r w:rsidRPr="0036258B">
              <w:rPr>
                <w:sz w:val="16"/>
                <w:szCs w:val="16"/>
                <w:lang w:eastAsia="en-US"/>
              </w:rPr>
              <w:t>R5-120745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C68D4A" w14:textId="77777777" w:rsidR="00F1039A" w:rsidRPr="0036258B" w:rsidRDefault="00F1039A" w:rsidP="00911D8C">
            <w:pPr>
              <w:pStyle w:val="TAL"/>
              <w:rPr>
                <w:sz w:val="16"/>
                <w:szCs w:val="16"/>
                <w:lang w:eastAsia="en-US"/>
              </w:rPr>
            </w:pPr>
            <w:r w:rsidRPr="0036258B">
              <w:rPr>
                <w:sz w:val="16"/>
                <w:szCs w:val="16"/>
                <w:lang w:eastAsia="en-US"/>
              </w:rPr>
              <w:t>0293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2719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1CCB0A"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60717" w14:textId="77777777" w:rsidR="00F1039A" w:rsidRPr="0036258B" w:rsidRDefault="00F1039A" w:rsidP="00911D8C">
            <w:pPr>
              <w:pStyle w:val="TAL"/>
              <w:rPr>
                <w:sz w:val="16"/>
                <w:szCs w:val="16"/>
                <w:lang w:eastAsia="en-US"/>
              </w:rPr>
            </w:pPr>
            <w:r w:rsidRPr="0036258B">
              <w:rPr>
                <w:sz w:val="16"/>
                <w:szCs w:val="16"/>
                <w:lang w:eastAsia="en-US"/>
              </w:rPr>
              <w:t>9.8.0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6AC9A1" w14:textId="77777777" w:rsidR="00F1039A" w:rsidRPr="0036258B" w:rsidRDefault="00F1039A" w:rsidP="00911D8C">
            <w:pPr>
              <w:pStyle w:val="TAL"/>
              <w:rPr>
                <w:sz w:val="16"/>
                <w:szCs w:val="16"/>
                <w:lang w:eastAsia="en-US"/>
              </w:rPr>
            </w:pPr>
            <w:r w:rsidRPr="0036258B">
              <w:rPr>
                <w:sz w:val="16"/>
                <w:szCs w:val="16"/>
                <w:lang w:eastAsia="en-US"/>
              </w:rPr>
              <w:t>10.0.0</w:t>
            </w:r>
          </w:p>
        </w:tc>
      </w:tr>
      <w:tr w:rsidR="00F1039A" w:rsidRPr="0036258B" w14:paraId="267BDBE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1C8F00"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6AAC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F140A0" w14:textId="77777777" w:rsidR="00F1039A" w:rsidRPr="0036258B" w:rsidRDefault="00F1039A" w:rsidP="00911D8C">
            <w:pPr>
              <w:pStyle w:val="TAL"/>
              <w:rPr>
                <w:sz w:val="16"/>
                <w:szCs w:val="16"/>
                <w:lang w:eastAsia="en-US"/>
              </w:rPr>
            </w:pPr>
            <w:r w:rsidRPr="0036258B">
              <w:rPr>
                <w:sz w:val="16"/>
                <w:szCs w:val="16"/>
                <w:lang w:eastAsia="en-US"/>
              </w:rPr>
              <w:t>R5-121200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48E86F" w14:textId="77777777" w:rsidR="00F1039A" w:rsidRPr="0036258B" w:rsidRDefault="00F1039A" w:rsidP="00911D8C">
            <w:pPr>
              <w:pStyle w:val="TAL"/>
              <w:rPr>
                <w:sz w:val="16"/>
                <w:szCs w:val="16"/>
                <w:lang w:eastAsia="en-US"/>
              </w:rPr>
            </w:pPr>
            <w:r w:rsidRPr="0036258B">
              <w:rPr>
                <w:sz w:val="16"/>
                <w:szCs w:val="16"/>
                <w:lang w:eastAsia="en-US"/>
              </w:rPr>
              <w:t>0303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09A7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6D425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Rel-9 SRVCC test case 13.4.3.6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6919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D330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234D7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AFFB84"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0E58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830998" w14:textId="77777777" w:rsidR="00F1039A" w:rsidRPr="0036258B" w:rsidRDefault="00F1039A" w:rsidP="00911D8C">
            <w:pPr>
              <w:pStyle w:val="TAL"/>
              <w:rPr>
                <w:sz w:val="16"/>
                <w:szCs w:val="16"/>
                <w:lang w:eastAsia="en-US"/>
              </w:rPr>
            </w:pPr>
            <w:r w:rsidRPr="0036258B">
              <w:rPr>
                <w:sz w:val="16"/>
                <w:szCs w:val="16"/>
                <w:lang w:eastAsia="en-US"/>
              </w:rPr>
              <w:t>R5-121204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13EEF9" w14:textId="77777777" w:rsidR="00F1039A" w:rsidRPr="0036258B" w:rsidRDefault="00F1039A" w:rsidP="00911D8C">
            <w:pPr>
              <w:pStyle w:val="TAL"/>
              <w:rPr>
                <w:sz w:val="16"/>
                <w:szCs w:val="16"/>
                <w:lang w:eastAsia="en-US"/>
              </w:rPr>
            </w:pPr>
            <w:r w:rsidRPr="0036258B">
              <w:rPr>
                <w:sz w:val="16"/>
                <w:szCs w:val="16"/>
                <w:lang w:eastAsia="en-US"/>
              </w:rPr>
              <w:t>0304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C3AFB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397AB7" w14:textId="77777777" w:rsidR="00F1039A" w:rsidRPr="0036258B" w:rsidRDefault="00F1039A" w:rsidP="00911D8C">
            <w:pPr>
              <w:pStyle w:val="TAL"/>
              <w:rPr>
                <w:sz w:val="16"/>
                <w:szCs w:val="16"/>
                <w:lang w:eastAsia="en-US"/>
              </w:rPr>
            </w:pPr>
            <w:r w:rsidRPr="0036258B">
              <w:rPr>
                <w:sz w:val="16"/>
                <w:szCs w:val="16"/>
                <w:lang w:eastAsia="en-US"/>
              </w:rPr>
              <w:t>GCF priority x - Update applicability of test case 6.1.1.1a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599E4"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8DC7B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1F2105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895B5"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4345E"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9DE79" w14:textId="77777777" w:rsidR="00F1039A" w:rsidRPr="0036258B" w:rsidRDefault="00F1039A" w:rsidP="00911D8C">
            <w:pPr>
              <w:pStyle w:val="TAL"/>
              <w:rPr>
                <w:sz w:val="16"/>
                <w:szCs w:val="16"/>
                <w:lang w:eastAsia="en-US"/>
              </w:rPr>
            </w:pPr>
            <w:r w:rsidRPr="0036258B">
              <w:rPr>
                <w:sz w:val="16"/>
                <w:szCs w:val="16"/>
                <w:lang w:eastAsia="en-US"/>
              </w:rPr>
              <w:t>R5-121213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08D07A" w14:textId="77777777" w:rsidR="00F1039A" w:rsidRPr="0036258B" w:rsidRDefault="00F1039A" w:rsidP="00911D8C">
            <w:pPr>
              <w:pStyle w:val="TAL"/>
              <w:rPr>
                <w:sz w:val="16"/>
                <w:szCs w:val="16"/>
                <w:lang w:eastAsia="en-US"/>
              </w:rPr>
            </w:pPr>
            <w:r w:rsidRPr="0036258B">
              <w:rPr>
                <w:sz w:val="16"/>
                <w:szCs w:val="16"/>
                <w:lang w:eastAsia="en-US"/>
              </w:rPr>
              <w:t>0305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32B0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A4A3AC"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27C6B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E398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02445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68BB4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59A69"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1A582" w14:textId="77777777" w:rsidR="00F1039A" w:rsidRPr="0036258B" w:rsidRDefault="00F1039A" w:rsidP="00911D8C">
            <w:pPr>
              <w:pStyle w:val="TAL"/>
              <w:rPr>
                <w:sz w:val="16"/>
                <w:szCs w:val="16"/>
                <w:lang w:eastAsia="en-US"/>
              </w:rPr>
            </w:pPr>
            <w:r w:rsidRPr="0036258B">
              <w:rPr>
                <w:sz w:val="16"/>
                <w:szCs w:val="16"/>
                <w:lang w:eastAsia="en-US"/>
              </w:rPr>
              <w:t>R5-121215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172D44" w14:textId="77777777" w:rsidR="00F1039A" w:rsidRPr="0036258B" w:rsidRDefault="00F1039A" w:rsidP="00911D8C">
            <w:pPr>
              <w:pStyle w:val="TAL"/>
              <w:rPr>
                <w:sz w:val="16"/>
                <w:szCs w:val="16"/>
                <w:lang w:eastAsia="en-US"/>
              </w:rPr>
            </w:pPr>
            <w:r w:rsidRPr="0036258B">
              <w:rPr>
                <w:sz w:val="16"/>
                <w:szCs w:val="16"/>
                <w:lang w:eastAsia="en-US"/>
              </w:rPr>
              <w:t>0306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3056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79336A"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62ED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2EF97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353111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78393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7C48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7A5452" w14:textId="77777777" w:rsidR="00F1039A" w:rsidRPr="0036258B" w:rsidRDefault="00F1039A" w:rsidP="00911D8C">
            <w:pPr>
              <w:pStyle w:val="TAL"/>
              <w:rPr>
                <w:sz w:val="16"/>
                <w:szCs w:val="16"/>
                <w:lang w:eastAsia="en-US"/>
              </w:rPr>
            </w:pPr>
            <w:r w:rsidRPr="0036258B">
              <w:rPr>
                <w:sz w:val="16"/>
                <w:szCs w:val="16"/>
                <w:lang w:eastAsia="en-US"/>
              </w:rPr>
              <w:t>R5-121217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017DF9" w14:textId="77777777" w:rsidR="00F1039A" w:rsidRPr="0036258B" w:rsidRDefault="00F1039A" w:rsidP="00911D8C">
            <w:pPr>
              <w:pStyle w:val="TAL"/>
              <w:rPr>
                <w:sz w:val="16"/>
                <w:szCs w:val="16"/>
                <w:lang w:eastAsia="en-US"/>
              </w:rPr>
            </w:pPr>
            <w:r w:rsidRPr="0036258B">
              <w:rPr>
                <w:sz w:val="16"/>
                <w:szCs w:val="16"/>
                <w:lang w:eastAsia="en-US"/>
              </w:rPr>
              <w:t>0307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4A651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140C13"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0190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6C2EF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A04478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2E13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7CB1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47C4DD" w14:textId="77777777" w:rsidR="00F1039A" w:rsidRPr="0036258B" w:rsidRDefault="00F1039A" w:rsidP="00911D8C">
            <w:pPr>
              <w:pStyle w:val="TAL"/>
              <w:rPr>
                <w:sz w:val="16"/>
                <w:szCs w:val="16"/>
                <w:lang w:eastAsia="en-US"/>
              </w:rPr>
            </w:pPr>
            <w:r w:rsidRPr="0036258B">
              <w:rPr>
                <w:sz w:val="16"/>
                <w:szCs w:val="16"/>
                <w:lang w:eastAsia="en-US"/>
              </w:rPr>
              <w:t>R5-121220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584E5F" w14:textId="77777777" w:rsidR="00F1039A" w:rsidRPr="0036258B" w:rsidRDefault="00F1039A" w:rsidP="00911D8C">
            <w:pPr>
              <w:pStyle w:val="TAL"/>
              <w:rPr>
                <w:sz w:val="16"/>
                <w:szCs w:val="16"/>
                <w:lang w:eastAsia="en-US"/>
              </w:rPr>
            </w:pPr>
            <w:r w:rsidRPr="0036258B">
              <w:rPr>
                <w:sz w:val="16"/>
                <w:szCs w:val="16"/>
                <w:lang w:eastAsia="en-US"/>
              </w:rPr>
              <w:t>0308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C355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AB3234" w14:textId="77777777" w:rsidR="00F1039A" w:rsidRPr="0036258B" w:rsidRDefault="00F1039A" w:rsidP="00911D8C">
            <w:pPr>
              <w:pStyle w:val="TAL"/>
              <w:rPr>
                <w:sz w:val="16"/>
                <w:szCs w:val="16"/>
                <w:lang w:eastAsia="en-US"/>
              </w:rPr>
            </w:pPr>
            <w:r w:rsidRPr="0036258B">
              <w:rPr>
                <w:sz w:val="16"/>
                <w:szCs w:val="16"/>
                <w:lang w:eastAsia="en-US"/>
              </w:rPr>
              <w:t>Applicability of new MDT test cases 8.6.2.8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1B99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A121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0AD2B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39041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E147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43B840" w14:textId="77777777" w:rsidR="00F1039A" w:rsidRPr="0036258B" w:rsidRDefault="00F1039A" w:rsidP="00911D8C">
            <w:pPr>
              <w:pStyle w:val="TAL"/>
              <w:rPr>
                <w:sz w:val="16"/>
                <w:szCs w:val="16"/>
                <w:lang w:eastAsia="en-US"/>
              </w:rPr>
            </w:pPr>
            <w:r w:rsidRPr="0036258B">
              <w:rPr>
                <w:sz w:val="16"/>
                <w:szCs w:val="16"/>
                <w:lang w:eastAsia="en-US"/>
              </w:rPr>
              <w:t>R5-121224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0050BB" w14:textId="77777777" w:rsidR="00F1039A" w:rsidRPr="0036258B" w:rsidRDefault="00F1039A" w:rsidP="00911D8C">
            <w:pPr>
              <w:pStyle w:val="TAL"/>
              <w:rPr>
                <w:sz w:val="16"/>
                <w:szCs w:val="16"/>
                <w:lang w:eastAsia="en-US"/>
              </w:rPr>
            </w:pPr>
            <w:r w:rsidRPr="0036258B">
              <w:rPr>
                <w:sz w:val="16"/>
                <w:szCs w:val="16"/>
                <w:lang w:eastAsia="en-US"/>
              </w:rPr>
              <w:t>0309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25FBD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B1BC8" w14:textId="77777777" w:rsidR="00F1039A" w:rsidRPr="0036258B" w:rsidRDefault="00F1039A" w:rsidP="00911D8C">
            <w:pPr>
              <w:pStyle w:val="TAL"/>
              <w:rPr>
                <w:sz w:val="16"/>
                <w:szCs w:val="16"/>
                <w:lang w:eastAsia="en-US"/>
              </w:rPr>
            </w:pPr>
            <w:r w:rsidRPr="0036258B">
              <w:rPr>
                <w:sz w:val="16"/>
                <w:szCs w:val="16"/>
                <w:lang w:eastAsia="en-US"/>
              </w:rPr>
              <w:t>Adding operating band 26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A595BB"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E0B1E"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75C54E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46B40"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32B7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E6BEC4" w14:textId="77777777" w:rsidR="00F1039A" w:rsidRPr="0036258B" w:rsidRDefault="00F1039A" w:rsidP="00911D8C">
            <w:pPr>
              <w:pStyle w:val="TAL"/>
              <w:rPr>
                <w:sz w:val="16"/>
                <w:szCs w:val="16"/>
                <w:lang w:eastAsia="en-US"/>
              </w:rPr>
            </w:pPr>
            <w:r w:rsidRPr="0036258B">
              <w:rPr>
                <w:sz w:val="16"/>
                <w:szCs w:val="16"/>
                <w:lang w:eastAsia="en-US"/>
              </w:rPr>
              <w:t>R5-121302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31618C" w14:textId="77777777" w:rsidR="00F1039A" w:rsidRPr="0036258B" w:rsidRDefault="00F1039A" w:rsidP="00911D8C">
            <w:pPr>
              <w:pStyle w:val="TAL"/>
              <w:rPr>
                <w:sz w:val="16"/>
                <w:szCs w:val="16"/>
                <w:lang w:eastAsia="en-US"/>
              </w:rPr>
            </w:pPr>
            <w:r w:rsidRPr="0036258B">
              <w:rPr>
                <w:sz w:val="16"/>
                <w:szCs w:val="16"/>
                <w:lang w:eastAsia="en-US"/>
              </w:rPr>
              <w:t>0310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780F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E7363A"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 9.2.3.3.5a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81F3F"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73750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2CF3E1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32A5F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6ED52"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9B39C8" w14:textId="77777777" w:rsidR="00F1039A" w:rsidRPr="0036258B" w:rsidRDefault="00F1039A" w:rsidP="00911D8C">
            <w:pPr>
              <w:pStyle w:val="TAL"/>
              <w:rPr>
                <w:sz w:val="16"/>
                <w:szCs w:val="16"/>
                <w:lang w:eastAsia="en-US"/>
              </w:rPr>
            </w:pPr>
            <w:r w:rsidRPr="0036258B">
              <w:rPr>
                <w:sz w:val="16"/>
                <w:szCs w:val="16"/>
                <w:lang w:eastAsia="en-US"/>
              </w:rPr>
              <w:t>R5-121399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048313" w14:textId="77777777" w:rsidR="00F1039A" w:rsidRPr="0036258B" w:rsidRDefault="00F1039A" w:rsidP="00911D8C">
            <w:pPr>
              <w:pStyle w:val="TAL"/>
              <w:rPr>
                <w:sz w:val="16"/>
                <w:szCs w:val="16"/>
                <w:lang w:eastAsia="en-US"/>
              </w:rPr>
            </w:pPr>
            <w:r w:rsidRPr="0036258B">
              <w:rPr>
                <w:sz w:val="16"/>
                <w:szCs w:val="16"/>
                <w:lang w:eastAsia="en-US"/>
              </w:rPr>
              <w:t>0311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254C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F24B0B"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Logged MDT test case 8.6.3.1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59D1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D9639D"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F6719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8E2A8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2A15C"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F52D3A" w14:textId="77777777" w:rsidR="00F1039A" w:rsidRPr="0036258B" w:rsidRDefault="00F1039A" w:rsidP="00911D8C">
            <w:pPr>
              <w:pStyle w:val="TAL"/>
              <w:rPr>
                <w:sz w:val="16"/>
                <w:szCs w:val="16"/>
                <w:lang w:eastAsia="en-US"/>
              </w:rPr>
            </w:pPr>
            <w:r w:rsidRPr="0036258B">
              <w:rPr>
                <w:sz w:val="16"/>
                <w:szCs w:val="16"/>
                <w:lang w:eastAsia="en-US"/>
              </w:rPr>
              <w:t>R5-121401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D4C5A3" w14:textId="77777777" w:rsidR="00F1039A" w:rsidRPr="0036258B" w:rsidRDefault="00F1039A" w:rsidP="00911D8C">
            <w:pPr>
              <w:pStyle w:val="TAL"/>
              <w:rPr>
                <w:sz w:val="16"/>
                <w:szCs w:val="16"/>
                <w:lang w:eastAsia="en-US"/>
              </w:rPr>
            </w:pPr>
            <w:r w:rsidRPr="0036258B">
              <w:rPr>
                <w:sz w:val="16"/>
                <w:szCs w:val="16"/>
                <w:lang w:eastAsia="en-US"/>
              </w:rPr>
              <w:t>0312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AEE79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F66823" w14:textId="77777777" w:rsidR="00F1039A" w:rsidRPr="0036258B" w:rsidRDefault="00F1039A" w:rsidP="00911D8C">
            <w:pPr>
              <w:pStyle w:val="TAL"/>
              <w:rPr>
                <w:sz w:val="16"/>
                <w:szCs w:val="16"/>
                <w:lang w:eastAsia="en-US"/>
              </w:rPr>
            </w:pPr>
            <w:r w:rsidRPr="0036258B">
              <w:rPr>
                <w:sz w:val="16"/>
                <w:szCs w:val="16"/>
                <w:lang w:eastAsia="en-US"/>
              </w:rPr>
              <w:t>Correction of PICS for RSRQ Cell Reselection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5E4F9"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2E11A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020C8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A0A5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B72D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825828" w14:textId="77777777" w:rsidR="00F1039A" w:rsidRPr="0036258B" w:rsidRDefault="00F1039A" w:rsidP="00911D8C">
            <w:pPr>
              <w:pStyle w:val="TAL"/>
              <w:rPr>
                <w:sz w:val="16"/>
                <w:szCs w:val="16"/>
                <w:lang w:eastAsia="en-US"/>
              </w:rPr>
            </w:pPr>
            <w:r w:rsidRPr="0036258B">
              <w:rPr>
                <w:sz w:val="16"/>
                <w:szCs w:val="16"/>
                <w:lang w:eastAsia="en-US"/>
              </w:rPr>
              <w:t>R5-121421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7CE87F" w14:textId="77777777" w:rsidR="00F1039A" w:rsidRPr="0036258B" w:rsidRDefault="00F1039A" w:rsidP="00911D8C">
            <w:pPr>
              <w:pStyle w:val="TAL"/>
              <w:rPr>
                <w:sz w:val="16"/>
                <w:szCs w:val="16"/>
                <w:lang w:eastAsia="en-US"/>
              </w:rPr>
            </w:pPr>
            <w:r w:rsidRPr="0036258B">
              <w:rPr>
                <w:sz w:val="16"/>
                <w:szCs w:val="16"/>
                <w:lang w:eastAsia="en-US"/>
              </w:rPr>
              <w:t>0313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F0348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1C7B43" w14:textId="77777777" w:rsidR="00F1039A" w:rsidRPr="0036258B" w:rsidRDefault="00F1039A" w:rsidP="00911D8C">
            <w:pPr>
              <w:pStyle w:val="TAL"/>
              <w:rPr>
                <w:sz w:val="16"/>
                <w:szCs w:val="16"/>
                <w:lang w:eastAsia="en-US"/>
              </w:rPr>
            </w:pPr>
            <w:r w:rsidRPr="0036258B">
              <w:rPr>
                <w:sz w:val="16"/>
                <w:szCs w:val="16"/>
                <w:lang w:eastAsia="en-US"/>
              </w:rPr>
              <w:t>GCF Priority 2 and 3 - Removal of 'Active' flag test cases from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166BF"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BF8A1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DC686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5434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2177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3A0339" w14:textId="77777777" w:rsidR="00F1039A" w:rsidRPr="0036258B" w:rsidRDefault="00F1039A" w:rsidP="00911D8C">
            <w:pPr>
              <w:pStyle w:val="TAL"/>
              <w:rPr>
                <w:sz w:val="16"/>
                <w:szCs w:val="16"/>
                <w:lang w:eastAsia="en-US"/>
              </w:rPr>
            </w:pPr>
            <w:r w:rsidRPr="0036258B">
              <w:rPr>
                <w:sz w:val="16"/>
                <w:szCs w:val="16"/>
                <w:lang w:eastAsia="en-US"/>
              </w:rPr>
              <w:t>R5-121427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9A6BE3" w14:textId="77777777" w:rsidR="00F1039A" w:rsidRPr="0036258B" w:rsidRDefault="00F1039A" w:rsidP="00911D8C">
            <w:pPr>
              <w:pStyle w:val="TAL"/>
              <w:rPr>
                <w:sz w:val="16"/>
                <w:szCs w:val="16"/>
                <w:lang w:eastAsia="en-US"/>
              </w:rPr>
            </w:pPr>
            <w:r w:rsidRPr="0036258B">
              <w:rPr>
                <w:sz w:val="16"/>
                <w:szCs w:val="16"/>
                <w:lang w:eastAsia="en-US"/>
              </w:rPr>
              <w:t>0314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29B68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4D76A7" w14:textId="77777777" w:rsidR="00F1039A" w:rsidRPr="0036258B" w:rsidRDefault="00F1039A" w:rsidP="00911D8C">
            <w:pPr>
              <w:pStyle w:val="TAL"/>
              <w:rPr>
                <w:sz w:val="16"/>
                <w:szCs w:val="16"/>
                <w:lang w:eastAsia="en-US"/>
              </w:rPr>
            </w:pPr>
            <w:r w:rsidRPr="0036258B">
              <w:rPr>
                <w:sz w:val="16"/>
                <w:szCs w:val="16"/>
                <w:lang w:eastAsia="en-US"/>
              </w:rPr>
              <w:t>Editorial clean up of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D8AF5"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58ABE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32CDD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15F8A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056F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44FBBA" w14:textId="77777777" w:rsidR="00F1039A" w:rsidRPr="0036258B" w:rsidRDefault="00F1039A" w:rsidP="00911D8C">
            <w:pPr>
              <w:pStyle w:val="TAL"/>
              <w:rPr>
                <w:sz w:val="16"/>
                <w:szCs w:val="16"/>
                <w:lang w:eastAsia="en-US"/>
              </w:rPr>
            </w:pPr>
            <w:r w:rsidRPr="0036258B">
              <w:rPr>
                <w:sz w:val="16"/>
                <w:szCs w:val="16"/>
                <w:lang w:eastAsia="en-US"/>
              </w:rPr>
              <w:t>R5-121429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79D8D3" w14:textId="77777777" w:rsidR="00F1039A" w:rsidRPr="0036258B" w:rsidRDefault="00F1039A" w:rsidP="00911D8C">
            <w:pPr>
              <w:pStyle w:val="TAL"/>
              <w:rPr>
                <w:sz w:val="16"/>
                <w:szCs w:val="16"/>
                <w:lang w:eastAsia="en-US"/>
              </w:rPr>
            </w:pPr>
            <w:r w:rsidRPr="0036258B">
              <w:rPr>
                <w:sz w:val="16"/>
                <w:szCs w:val="16"/>
                <w:lang w:eastAsia="en-US"/>
              </w:rPr>
              <w:t>0315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7FF0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42830F" w14:textId="77777777" w:rsidR="00F1039A" w:rsidRPr="0036258B" w:rsidRDefault="00F1039A" w:rsidP="00911D8C">
            <w:pPr>
              <w:pStyle w:val="TAL"/>
              <w:rPr>
                <w:sz w:val="16"/>
                <w:szCs w:val="16"/>
                <w:lang w:eastAsia="en-US"/>
              </w:rPr>
            </w:pPr>
            <w:r w:rsidRPr="0036258B">
              <w:rPr>
                <w:sz w:val="16"/>
                <w:szCs w:val="16"/>
                <w:lang w:eastAsia="en-US"/>
              </w:rPr>
              <w:t>Update of Number of TC Executions for multi-frequency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AA379"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E4EA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8CD51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43CA3E"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28EE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2120B7" w14:textId="77777777" w:rsidR="00F1039A" w:rsidRPr="0036258B" w:rsidRDefault="00F1039A" w:rsidP="00911D8C">
            <w:pPr>
              <w:pStyle w:val="TAL"/>
              <w:rPr>
                <w:sz w:val="16"/>
                <w:szCs w:val="16"/>
                <w:lang w:eastAsia="en-US"/>
              </w:rPr>
            </w:pPr>
            <w:r w:rsidRPr="0036258B">
              <w:rPr>
                <w:sz w:val="16"/>
                <w:szCs w:val="16"/>
                <w:lang w:eastAsia="en-US"/>
              </w:rPr>
              <w:t>R5-121512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F0DC6E" w14:textId="77777777" w:rsidR="00F1039A" w:rsidRPr="0036258B" w:rsidRDefault="00F1039A" w:rsidP="00911D8C">
            <w:pPr>
              <w:pStyle w:val="TAL"/>
              <w:rPr>
                <w:sz w:val="16"/>
                <w:szCs w:val="16"/>
                <w:lang w:eastAsia="en-US"/>
              </w:rPr>
            </w:pPr>
            <w:r w:rsidRPr="0036258B">
              <w:rPr>
                <w:sz w:val="16"/>
                <w:szCs w:val="16"/>
                <w:lang w:eastAsia="en-US"/>
              </w:rPr>
              <w:t>0316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453A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353B1" w14:textId="77777777" w:rsidR="00F1039A" w:rsidRPr="0036258B" w:rsidRDefault="00F1039A" w:rsidP="00911D8C">
            <w:pPr>
              <w:pStyle w:val="TAL"/>
              <w:rPr>
                <w:sz w:val="16"/>
                <w:szCs w:val="16"/>
                <w:lang w:eastAsia="en-US"/>
              </w:rPr>
            </w:pPr>
            <w:r w:rsidRPr="0036258B">
              <w:rPr>
                <w:sz w:val="16"/>
                <w:szCs w:val="16"/>
                <w:lang w:eastAsia="en-US"/>
              </w:rPr>
              <w:t>Introduction of applicability of new PWS test case 18.1.4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0E708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F28C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616C3A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F6211" w14:textId="77777777" w:rsidR="00F1039A" w:rsidRPr="0036258B" w:rsidRDefault="00F1039A" w:rsidP="00911D8C">
            <w:pPr>
              <w:pStyle w:val="TAL"/>
              <w:rPr>
                <w:sz w:val="16"/>
                <w:szCs w:val="16"/>
                <w:lang w:eastAsia="en-US"/>
              </w:rPr>
            </w:pPr>
            <w:r w:rsidRPr="0036258B">
              <w:rPr>
                <w:sz w:val="16"/>
                <w:szCs w:val="16"/>
                <w:lang w:eastAsia="en-US"/>
              </w:rPr>
              <w:lastRenderedPageBreak/>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20DA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E29397" w14:textId="77777777" w:rsidR="00F1039A" w:rsidRPr="0036258B" w:rsidRDefault="00F1039A" w:rsidP="00911D8C">
            <w:pPr>
              <w:pStyle w:val="TAL"/>
              <w:rPr>
                <w:sz w:val="16"/>
                <w:szCs w:val="16"/>
                <w:lang w:eastAsia="en-US"/>
              </w:rPr>
            </w:pPr>
            <w:r w:rsidRPr="0036258B">
              <w:rPr>
                <w:sz w:val="16"/>
                <w:szCs w:val="16"/>
                <w:lang w:eastAsia="en-US"/>
              </w:rPr>
              <w:t>R5-121542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44CC1D" w14:textId="77777777" w:rsidR="00F1039A" w:rsidRPr="0036258B" w:rsidRDefault="00F1039A" w:rsidP="00911D8C">
            <w:pPr>
              <w:pStyle w:val="TAL"/>
              <w:rPr>
                <w:sz w:val="16"/>
                <w:szCs w:val="16"/>
                <w:lang w:eastAsia="en-US"/>
              </w:rPr>
            </w:pPr>
            <w:r w:rsidRPr="0036258B">
              <w:rPr>
                <w:sz w:val="16"/>
                <w:szCs w:val="16"/>
                <w:lang w:eastAsia="en-US"/>
              </w:rPr>
              <w:t>0317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5760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210B1F" w14:textId="77777777" w:rsidR="00F1039A" w:rsidRPr="0036258B" w:rsidRDefault="00F1039A" w:rsidP="00911D8C">
            <w:pPr>
              <w:pStyle w:val="TAL"/>
              <w:rPr>
                <w:sz w:val="16"/>
                <w:szCs w:val="16"/>
                <w:lang w:eastAsia="en-US"/>
              </w:rPr>
            </w:pPr>
            <w:r w:rsidRPr="0036258B">
              <w:rPr>
                <w:sz w:val="16"/>
                <w:szCs w:val="16"/>
                <w:lang w:eastAsia="en-US"/>
              </w:rPr>
              <w:t>Addition of new PICS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479C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FC49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4EC6EB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5BD659"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AEC8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90A280" w14:textId="77777777" w:rsidR="00F1039A" w:rsidRPr="0036258B" w:rsidRDefault="00F1039A" w:rsidP="00911D8C">
            <w:pPr>
              <w:pStyle w:val="TAL"/>
              <w:rPr>
                <w:sz w:val="16"/>
                <w:szCs w:val="16"/>
                <w:lang w:eastAsia="en-US"/>
              </w:rPr>
            </w:pPr>
            <w:r w:rsidRPr="0036258B">
              <w:rPr>
                <w:sz w:val="16"/>
                <w:szCs w:val="16"/>
                <w:lang w:eastAsia="en-US"/>
              </w:rPr>
              <w:t>R5-121638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B6EFD3" w14:textId="77777777" w:rsidR="00F1039A" w:rsidRPr="0036258B" w:rsidRDefault="00F1039A" w:rsidP="00911D8C">
            <w:pPr>
              <w:pStyle w:val="TAL"/>
              <w:rPr>
                <w:sz w:val="16"/>
                <w:szCs w:val="16"/>
                <w:lang w:eastAsia="en-US"/>
              </w:rPr>
            </w:pPr>
            <w:r w:rsidRPr="0036258B">
              <w:rPr>
                <w:sz w:val="16"/>
                <w:szCs w:val="16"/>
                <w:lang w:eastAsia="en-US"/>
              </w:rPr>
              <w:t>0318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1B5E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F1F280" w14:textId="77777777" w:rsidR="00F1039A" w:rsidRPr="0036258B" w:rsidRDefault="00F1039A" w:rsidP="00911D8C">
            <w:pPr>
              <w:pStyle w:val="TAL"/>
              <w:rPr>
                <w:sz w:val="16"/>
                <w:szCs w:val="16"/>
                <w:lang w:eastAsia="en-US"/>
              </w:rPr>
            </w:pPr>
            <w:r w:rsidRPr="0036258B">
              <w:rPr>
                <w:sz w:val="16"/>
                <w:szCs w:val="16"/>
                <w:lang w:eastAsia="en-US"/>
              </w:rPr>
              <w:t>Add applicability for TC 11.2.11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F103C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B8726"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84C21D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FEE8B"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F2DB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9918C0" w14:textId="77777777" w:rsidR="00F1039A" w:rsidRPr="0036258B" w:rsidRDefault="00F1039A" w:rsidP="00911D8C">
            <w:pPr>
              <w:pStyle w:val="TAL"/>
              <w:rPr>
                <w:sz w:val="16"/>
                <w:szCs w:val="16"/>
                <w:lang w:eastAsia="en-US"/>
              </w:rPr>
            </w:pPr>
            <w:r w:rsidRPr="0036258B">
              <w:rPr>
                <w:sz w:val="16"/>
                <w:szCs w:val="16"/>
                <w:lang w:eastAsia="en-US"/>
              </w:rPr>
              <w:t>R5-121670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5746BC" w14:textId="77777777" w:rsidR="00F1039A" w:rsidRPr="0036258B" w:rsidRDefault="00F1039A" w:rsidP="00911D8C">
            <w:pPr>
              <w:pStyle w:val="TAL"/>
              <w:rPr>
                <w:sz w:val="16"/>
                <w:szCs w:val="16"/>
                <w:lang w:eastAsia="en-US"/>
              </w:rPr>
            </w:pPr>
            <w:r w:rsidRPr="0036258B">
              <w:rPr>
                <w:sz w:val="16"/>
                <w:szCs w:val="16"/>
                <w:lang w:eastAsia="en-US"/>
              </w:rPr>
              <w:t>0319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414AA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D8BC09" w14:textId="77777777" w:rsidR="00F1039A" w:rsidRPr="0036258B" w:rsidRDefault="00F1039A" w:rsidP="00911D8C">
            <w:pPr>
              <w:pStyle w:val="TAL"/>
              <w:rPr>
                <w:sz w:val="16"/>
                <w:szCs w:val="16"/>
                <w:lang w:eastAsia="en-US"/>
              </w:rPr>
            </w:pPr>
            <w:r w:rsidRPr="0036258B">
              <w:rPr>
                <w:sz w:val="16"/>
                <w:szCs w:val="16"/>
                <w:lang w:eastAsia="en-US"/>
              </w:rPr>
              <w:t>GCF Priority 3 - Update of applicability for EMM test case 9.2.2.1.7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26BE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347F4"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477BA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BB633E"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AFA1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949E1" w14:textId="77777777" w:rsidR="00F1039A" w:rsidRPr="0036258B" w:rsidRDefault="00F1039A" w:rsidP="00911D8C">
            <w:pPr>
              <w:pStyle w:val="TAL"/>
              <w:rPr>
                <w:sz w:val="16"/>
                <w:szCs w:val="16"/>
                <w:lang w:eastAsia="en-US"/>
              </w:rPr>
            </w:pPr>
            <w:r w:rsidRPr="0036258B">
              <w:rPr>
                <w:sz w:val="16"/>
                <w:szCs w:val="16"/>
                <w:lang w:eastAsia="en-US"/>
              </w:rPr>
              <w:t>R5-121741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C540A97" w14:textId="77777777" w:rsidR="00F1039A" w:rsidRPr="0036258B" w:rsidRDefault="00F1039A" w:rsidP="00911D8C">
            <w:pPr>
              <w:pStyle w:val="TAL"/>
              <w:rPr>
                <w:sz w:val="16"/>
                <w:szCs w:val="16"/>
                <w:lang w:eastAsia="en-US"/>
              </w:rPr>
            </w:pPr>
            <w:r w:rsidRPr="0036258B">
              <w:rPr>
                <w:sz w:val="16"/>
                <w:szCs w:val="16"/>
                <w:lang w:eastAsia="en-US"/>
              </w:rPr>
              <w:t>0320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712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EF5C93" w14:textId="77777777" w:rsidR="00F1039A" w:rsidRPr="0036258B" w:rsidRDefault="00F1039A" w:rsidP="00911D8C">
            <w:pPr>
              <w:pStyle w:val="TAL"/>
              <w:rPr>
                <w:sz w:val="16"/>
                <w:szCs w:val="16"/>
                <w:lang w:eastAsia="en-US"/>
              </w:rPr>
            </w:pPr>
            <w:r w:rsidRPr="0036258B">
              <w:rPr>
                <w:sz w:val="16"/>
                <w:szCs w:val="16"/>
                <w:lang w:eastAsia="en-US"/>
              </w:rPr>
              <w:t>GCF Priority 2: Addition of applicability for equivalent EMM test cases for single frequency operation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F2C0C"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9AE7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44740B5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4D642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75F98"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EB0BA2" w14:textId="77777777" w:rsidR="00F1039A" w:rsidRPr="0036258B" w:rsidRDefault="00F1039A" w:rsidP="00911D8C">
            <w:pPr>
              <w:pStyle w:val="TAL"/>
              <w:rPr>
                <w:sz w:val="16"/>
                <w:szCs w:val="16"/>
                <w:lang w:eastAsia="en-US"/>
              </w:rPr>
            </w:pPr>
            <w:r w:rsidRPr="0036258B">
              <w:rPr>
                <w:sz w:val="16"/>
                <w:szCs w:val="16"/>
                <w:lang w:eastAsia="en-US"/>
              </w:rPr>
              <w:t>R5-121751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2A0F48" w14:textId="77777777" w:rsidR="00F1039A" w:rsidRPr="0036258B" w:rsidRDefault="00F1039A" w:rsidP="00911D8C">
            <w:pPr>
              <w:pStyle w:val="TAL"/>
              <w:rPr>
                <w:sz w:val="16"/>
                <w:szCs w:val="16"/>
                <w:lang w:eastAsia="en-US"/>
              </w:rPr>
            </w:pPr>
            <w:r w:rsidRPr="0036258B">
              <w:rPr>
                <w:sz w:val="16"/>
                <w:szCs w:val="16"/>
                <w:lang w:eastAsia="en-US"/>
              </w:rPr>
              <w:t>0321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99174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1F85CB"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idle mode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C85A6"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0276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3FB455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E48EC8"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4657A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9CDEE7" w14:textId="77777777" w:rsidR="00F1039A" w:rsidRPr="0036258B" w:rsidRDefault="00F1039A" w:rsidP="00911D8C">
            <w:pPr>
              <w:pStyle w:val="TAL"/>
              <w:rPr>
                <w:sz w:val="16"/>
                <w:szCs w:val="16"/>
                <w:lang w:eastAsia="en-US"/>
              </w:rPr>
            </w:pPr>
            <w:r w:rsidRPr="0036258B">
              <w:rPr>
                <w:sz w:val="16"/>
                <w:szCs w:val="16"/>
                <w:lang w:eastAsia="en-US"/>
              </w:rPr>
              <w:t>R5-121752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204A30" w14:textId="77777777" w:rsidR="00F1039A" w:rsidRPr="0036258B" w:rsidRDefault="00F1039A" w:rsidP="00911D8C">
            <w:pPr>
              <w:pStyle w:val="TAL"/>
              <w:rPr>
                <w:sz w:val="16"/>
                <w:szCs w:val="16"/>
                <w:lang w:eastAsia="en-US"/>
              </w:rPr>
            </w:pPr>
            <w:r w:rsidRPr="0036258B">
              <w:rPr>
                <w:sz w:val="16"/>
                <w:szCs w:val="16"/>
                <w:lang w:eastAsia="en-US"/>
              </w:rPr>
              <w:t>0322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CB007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DD6D6F"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9.2.3.2.17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BC088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EF3C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3AE9E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9F832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774EA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039DA" w14:textId="77777777" w:rsidR="00F1039A" w:rsidRPr="0036258B" w:rsidRDefault="00F1039A" w:rsidP="00911D8C">
            <w:pPr>
              <w:pStyle w:val="TAL"/>
              <w:rPr>
                <w:sz w:val="16"/>
                <w:szCs w:val="16"/>
                <w:lang w:eastAsia="en-US"/>
              </w:rPr>
            </w:pPr>
            <w:r w:rsidRPr="0036258B">
              <w:rPr>
                <w:sz w:val="16"/>
                <w:szCs w:val="16"/>
                <w:lang w:eastAsia="en-US"/>
              </w:rPr>
              <w:t>R5-121797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881F10" w14:textId="77777777" w:rsidR="00F1039A" w:rsidRPr="0036258B" w:rsidRDefault="00F1039A" w:rsidP="00911D8C">
            <w:pPr>
              <w:pStyle w:val="TAL"/>
              <w:rPr>
                <w:sz w:val="16"/>
                <w:szCs w:val="16"/>
                <w:lang w:eastAsia="en-US"/>
              </w:rPr>
            </w:pPr>
            <w:r w:rsidRPr="0036258B">
              <w:rPr>
                <w:sz w:val="16"/>
                <w:szCs w:val="16"/>
                <w:lang w:eastAsia="en-US"/>
              </w:rPr>
              <w:t>0323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1C6B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4DA4D" w14:textId="77777777" w:rsidR="00F1039A" w:rsidRPr="0036258B" w:rsidRDefault="00F1039A" w:rsidP="00911D8C">
            <w:pPr>
              <w:pStyle w:val="TAL"/>
              <w:rPr>
                <w:sz w:val="16"/>
                <w:szCs w:val="16"/>
                <w:lang w:eastAsia="en-US"/>
              </w:rPr>
            </w:pPr>
            <w:r w:rsidRPr="0036258B">
              <w:rPr>
                <w:sz w:val="16"/>
                <w:szCs w:val="16"/>
                <w:lang w:eastAsia="en-US"/>
              </w:rPr>
              <w:t>GCF Priority X - Addition of applicability for new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79CD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95213"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46A0903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131BC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E4225"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DC4188" w14:textId="77777777" w:rsidR="00F1039A" w:rsidRPr="0036258B" w:rsidRDefault="00F1039A" w:rsidP="00911D8C">
            <w:pPr>
              <w:pStyle w:val="TAL"/>
              <w:rPr>
                <w:sz w:val="16"/>
                <w:szCs w:val="16"/>
                <w:lang w:eastAsia="en-US"/>
              </w:rPr>
            </w:pPr>
            <w:r w:rsidRPr="0036258B">
              <w:rPr>
                <w:sz w:val="16"/>
                <w:szCs w:val="16"/>
                <w:lang w:eastAsia="en-US"/>
              </w:rPr>
              <w:t>R5-121798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CAF22C" w14:textId="77777777" w:rsidR="00F1039A" w:rsidRPr="0036258B" w:rsidRDefault="00F1039A" w:rsidP="00911D8C">
            <w:pPr>
              <w:pStyle w:val="TAL"/>
              <w:rPr>
                <w:sz w:val="16"/>
                <w:szCs w:val="16"/>
                <w:lang w:eastAsia="en-US"/>
              </w:rPr>
            </w:pPr>
            <w:r w:rsidRPr="0036258B">
              <w:rPr>
                <w:sz w:val="16"/>
                <w:szCs w:val="16"/>
                <w:lang w:eastAsia="en-US"/>
              </w:rPr>
              <w:t>0324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B94D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EDD760" w14:textId="77777777" w:rsidR="00F1039A" w:rsidRPr="0036258B" w:rsidRDefault="00F1039A" w:rsidP="00911D8C">
            <w:pPr>
              <w:pStyle w:val="TAL"/>
              <w:rPr>
                <w:sz w:val="16"/>
                <w:szCs w:val="16"/>
                <w:lang w:eastAsia="en-US"/>
              </w:rPr>
            </w:pPr>
            <w:r w:rsidRPr="0036258B">
              <w:rPr>
                <w:sz w:val="16"/>
                <w:szCs w:val="16"/>
                <w:lang w:eastAsia="en-US"/>
              </w:rPr>
              <w:t>Correction to applicability for test cases 9.2.3.3.2, 9.2.3.3.3 and 9.2.3.3.5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C7CE0"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F9914"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C34F1B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8B8CA"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5E31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C4DA2B" w14:textId="77777777" w:rsidR="00F1039A" w:rsidRPr="0036258B" w:rsidRDefault="00F1039A" w:rsidP="00911D8C">
            <w:pPr>
              <w:pStyle w:val="TAL"/>
              <w:rPr>
                <w:sz w:val="16"/>
                <w:szCs w:val="16"/>
                <w:lang w:eastAsia="en-US"/>
              </w:rPr>
            </w:pPr>
            <w:r w:rsidRPr="0036258B">
              <w:rPr>
                <w:sz w:val="16"/>
                <w:szCs w:val="16"/>
                <w:lang w:eastAsia="en-US"/>
              </w:rPr>
              <w:t>R5-121799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F27909" w14:textId="77777777" w:rsidR="00F1039A" w:rsidRPr="0036258B" w:rsidRDefault="00F1039A" w:rsidP="00911D8C">
            <w:pPr>
              <w:pStyle w:val="TAL"/>
              <w:rPr>
                <w:sz w:val="16"/>
                <w:szCs w:val="16"/>
                <w:lang w:eastAsia="en-US"/>
              </w:rPr>
            </w:pPr>
            <w:r w:rsidRPr="0036258B">
              <w:rPr>
                <w:sz w:val="16"/>
                <w:szCs w:val="16"/>
                <w:lang w:eastAsia="en-US"/>
              </w:rPr>
              <w:t>0325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1A51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A8C50C" w14:textId="77777777" w:rsidR="00F1039A" w:rsidRPr="0036258B" w:rsidRDefault="00F1039A" w:rsidP="00911D8C">
            <w:pPr>
              <w:pStyle w:val="TAL"/>
              <w:rPr>
                <w:sz w:val="16"/>
                <w:szCs w:val="16"/>
                <w:lang w:eastAsia="en-US"/>
              </w:rPr>
            </w:pPr>
            <w:r w:rsidRPr="0036258B">
              <w:rPr>
                <w:sz w:val="16"/>
                <w:szCs w:val="16"/>
                <w:lang w:eastAsia="en-US"/>
              </w:rPr>
              <w:t>Updates to ICS for inter-mode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C42E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EDD1A"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A624D3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2A711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2721B"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201FFF" w14:textId="77777777" w:rsidR="00F1039A" w:rsidRPr="0036258B" w:rsidRDefault="00F1039A" w:rsidP="00911D8C">
            <w:pPr>
              <w:pStyle w:val="TAL"/>
              <w:rPr>
                <w:sz w:val="16"/>
                <w:szCs w:val="16"/>
                <w:lang w:eastAsia="en-US"/>
              </w:rPr>
            </w:pPr>
            <w:r w:rsidRPr="0036258B">
              <w:rPr>
                <w:sz w:val="16"/>
                <w:szCs w:val="16"/>
                <w:lang w:eastAsia="en-US"/>
              </w:rPr>
              <w:t>R5-121800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878373B" w14:textId="77777777" w:rsidR="00F1039A" w:rsidRPr="0036258B" w:rsidRDefault="00F1039A" w:rsidP="00911D8C">
            <w:pPr>
              <w:pStyle w:val="TAL"/>
              <w:rPr>
                <w:sz w:val="16"/>
                <w:szCs w:val="16"/>
                <w:lang w:eastAsia="en-US"/>
              </w:rPr>
            </w:pPr>
            <w:r w:rsidRPr="0036258B">
              <w:rPr>
                <w:sz w:val="16"/>
                <w:szCs w:val="16"/>
                <w:lang w:eastAsia="en-US"/>
              </w:rPr>
              <w:t>0326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EB91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4338E2" w14:textId="77777777" w:rsidR="00F1039A" w:rsidRPr="0036258B" w:rsidRDefault="00F1039A" w:rsidP="00911D8C">
            <w:pPr>
              <w:pStyle w:val="TAL"/>
              <w:rPr>
                <w:sz w:val="16"/>
                <w:szCs w:val="16"/>
                <w:lang w:eastAsia="en-US"/>
              </w:rPr>
            </w:pPr>
            <w:r w:rsidRPr="0036258B">
              <w:rPr>
                <w:sz w:val="16"/>
                <w:szCs w:val="16"/>
                <w:lang w:eastAsia="en-US"/>
              </w:rPr>
              <w:t>Correction to applicability of EMM test cases 9.2.3.1.9, 9.2.1.2.1b, 9.2.2.1.4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EA108B"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9612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15A648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39550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EE446"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083442" w14:textId="77777777" w:rsidR="00F1039A" w:rsidRPr="0036258B" w:rsidRDefault="00F1039A" w:rsidP="00911D8C">
            <w:pPr>
              <w:pStyle w:val="TAL"/>
              <w:rPr>
                <w:sz w:val="16"/>
                <w:szCs w:val="16"/>
                <w:lang w:eastAsia="en-US"/>
              </w:rPr>
            </w:pPr>
            <w:r w:rsidRPr="0036258B">
              <w:rPr>
                <w:sz w:val="16"/>
                <w:szCs w:val="16"/>
                <w:lang w:eastAsia="en-US"/>
              </w:rPr>
              <w:t>R5-121801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C9B838" w14:textId="77777777" w:rsidR="00F1039A" w:rsidRPr="0036258B" w:rsidRDefault="00F1039A" w:rsidP="00911D8C">
            <w:pPr>
              <w:pStyle w:val="TAL"/>
              <w:rPr>
                <w:sz w:val="16"/>
                <w:szCs w:val="16"/>
                <w:lang w:eastAsia="en-US"/>
              </w:rPr>
            </w:pPr>
            <w:r w:rsidRPr="0036258B">
              <w:rPr>
                <w:sz w:val="16"/>
                <w:szCs w:val="16"/>
                <w:lang w:eastAsia="en-US"/>
              </w:rPr>
              <w:t>0327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AD19E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C89448" w14:textId="77777777" w:rsidR="00F1039A" w:rsidRPr="0036258B" w:rsidRDefault="00F1039A" w:rsidP="00911D8C">
            <w:pPr>
              <w:pStyle w:val="TAL"/>
              <w:rPr>
                <w:sz w:val="16"/>
                <w:szCs w:val="16"/>
                <w:lang w:eastAsia="en-US"/>
              </w:rPr>
            </w:pPr>
            <w:r w:rsidRPr="0036258B">
              <w:rPr>
                <w:sz w:val="16"/>
                <w:szCs w:val="16"/>
                <w:lang w:eastAsia="en-US"/>
              </w:rPr>
              <w:t>Addition of missing applicability conditions in 36.523-2 for E-UTRA Inter-System mobility Test Cases from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D5950"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880CA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4AD960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F13D6"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8EA9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8B466B" w14:textId="77777777" w:rsidR="00F1039A" w:rsidRPr="0036258B" w:rsidRDefault="00F1039A" w:rsidP="00911D8C">
            <w:pPr>
              <w:pStyle w:val="TAL"/>
              <w:rPr>
                <w:sz w:val="16"/>
                <w:szCs w:val="16"/>
                <w:lang w:eastAsia="en-US"/>
              </w:rPr>
            </w:pPr>
            <w:r w:rsidRPr="0036258B">
              <w:rPr>
                <w:sz w:val="16"/>
                <w:szCs w:val="16"/>
                <w:lang w:eastAsia="en-US"/>
              </w:rPr>
              <w:t>R5-121802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1941E0" w14:textId="77777777" w:rsidR="00F1039A" w:rsidRPr="0036258B" w:rsidRDefault="00F1039A" w:rsidP="00911D8C">
            <w:pPr>
              <w:pStyle w:val="TAL"/>
              <w:rPr>
                <w:sz w:val="16"/>
                <w:szCs w:val="16"/>
                <w:lang w:eastAsia="en-US"/>
              </w:rPr>
            </w:pPr>
            <w:r w:rsidRPr="0036258B">
              <w:rPr>
                <w:sz w:val="16"/>
                <w:szCs w:val="16"/>
                <w:lang w:eastAsia="en-US"/>
              </w:rPr>
              <w:t>0328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01016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9F636C" w14:textId="77777777" w:rsidR="00F1039A" w:rsidRPr="0036258B" w:rsidRDefault="00F1039A" w:rsidP="00911D8C">
            <w:pPr>
              <w:pStyle w:val="TAL"/>
              <w:rPr>
                <w:sz w:val="16"/>
                <w:szCs w:val="16"/>
                <w:lang w:eastAsia="en-US"/>
              </w:rPr>
            </w:pPr>
            <w:r w:rsidRPr="0036258B">
              <w:rPr>
                <w:sz w:val="16"/>
                <w:szCs w:val="16"/>
                <w:lang w:eastAsia="en-US"/>
              </w:rPr>
              <w:t>Correction of TC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5F702"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1DA3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1A455FB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612B7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CC379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C5AEB" w14:textId="77777777" w:rsidR="00F1039A" w:rsidRPr="0036258B" w:rsidRDefault="00F1039A" w:rsidP="00911D8C">
            <w:pPr>
              <w:pStyle w:val="TAL"/>
              <w:rPr>
                <w:sz w:val="16"/>
                <w:szCs w:val="16"/>
                <w:lang w:eastAsia="en-US"/>
              </w:rPr>
            </w:pPr>
            <w:r w:rsidRPr="0036258B">
              <w:rPr>
                <w:sz w:val="16"/>
                <w:szCs w:val="16"/>
                <w:lang w:eastAsia="en-US"/>
              </w:rPr>
              <w:t>R5-121827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B8A769" w14:textId="77777777" w:rsidR="00F1039A" w:rsidRPr="0036258B" w:rsidRDefault="00F1039A" w:rsidP="00911D8C">
            <w:pPr>
              <w:pStyle w:val="TAL"/>
              <w:rPr>
                <w:sz w:val="16"/>
                <w:szCs w:val="16"/>
                <w:lang w:eastAsia="en-US"/>
              </w:rPr>
            </w:pPr>
            <w:r w:rsidRPr="0036258B">
              <w:rPr>
                <w:sz w:val="16"/>
                <w:szCs w:val="16"/>
                <w:lang w:eastAsia="en-US"/>
              </w:rPr>
              <w:t>0329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FB50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433AD7" w14:textId="77777777" w:rsidR="00F1039A" w:rsidRPr="0036258B" w:rsidRDefault="00F1039A" w:rsidP="00911D8C">
            <w:pPr>
              <w:pStyle w:val="TAL"/>
              <w:rPr>
                <w:sz w:val="16"/>
                <w:szCs w:val="16"/>
                <w:lang w:eastAsia="en-US"/>
              </w:rPr>
            </w:pPr>
            <w:r w:rsidRPr="0036258B">
              <w:rPr>
                <w:sz w:val="16"/>
                <w:szCs w:val="16"/>
                <w:lang w:eastAsia="en-US"/>
              </w:rPr>
              <w:t>Applicability of new UTRAN ANR/E-UTRAN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5006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E49E2"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2720310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57F4A"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1203D"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5E7C6E" w14:textId="77777777" w:rsidR="00F1039A" w:rsidRPr="0036258B" w:rsidRDefault="00F1039A" w:rsidP="00911D8C">
            <w:pPr>
              <w:pStyle w:val="TAL"/>
              <w:rPr>
                <w:sz w:val="16"/>
                <w:szCs w:val="16"/>
                <w:lang w:eastAsia="en-US"/>
              </w:rPr>
            </w:pPr>
            <w:r w:rsidRPr="0036258B">
              <w:rPr>
                <w:sz w:val="16"/>
                <w:szCs w:val="16"/>
                <w:lang w:eastAsia="en-US"/>
              </w:rPr>
              <w:t>R5-121845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D8719D" w14:textId="77777777" w:rsidR="00F1039A" w:rsidRPr="0036258B" w:rsidRDefault="00F1039A" w:rsidP="00911D8C">
            <w:pPr>
              <w:pStyle w:val="TAL"/>
              <w:rPr>
                <w:sz w:val="16"/>
                <w:szCs w:val="16"/>
                <w:lang w:eastAsia="en-US"/>
              </w:rPr>
            </w:pPr>
            <w:r w:rsidRPr="0036258B">
              <w:rPr>
                <w:sz w:val="16"/>
                <w:szCs w:val="16"/>
                <w:lang w:eastAsia="en-US"/>
              </w:rPr>
              <w:t>0330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B4B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E9F6C3" w14:textId="77777777" w:rsidR="00F1039A" w:rsidRPr="0036258B" w:rsidRDefault="00F1039A" w:rsidP="00911D8C">
            <w:pPr>
              <w:pStyle w:val="TAL"/>
              <w:rPr>
                <w:sz w:val="16"/>
                <w:szCs w:val="16"/>
                <w:lang w:eastAsia="en-US"/>
              </w:rPr>
            </w:pPr>
            <w:r w:rsidRPr="0036258B">
              <w:rPr>
                <w:sz w:val="16"/>
                <w:szCs w:val="16"/>
                <w:lang w:eastAsia="en-US"/>
              </w:rPr>
              <w:t>Applicability of new test case for RLF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C6764"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724EB"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F067A7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0685DC"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9FD00"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7BA5B0" w14:textId="77777777" w:rsidR="00F1039A" w:rsidRPr="0036258B" w:rsidRDefault="00F1039A" w:rsidP="00911D8C">
            <w:pPr>
              <w:pStyle w:val="TAL"/>
              <w:rPr>
                <w:sz w:val="16"/>
                <w:szCs w:val="16"/>
                <w:lang w:eastAsia="en-US"/>
              </w:rPr>
            </w:pPr>
            <w:r w:rsidRPr="0036258B">
              <w:rPr>
                <w:sz w:val="16"/>
                <w:szCs w:val="16"/>
                <w:lang w:eastAsia="en-US"/>
              </w:rPr>
              <w:t>R5-121864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905615" w14:textId="77777777" w:rsidR="00F1039A" w:rsidRPr="0036258B" w:rsidRDefault="00F1039A" w:rsidP="00911D8C">
            <w:pPr>
              <w:pStyle w:val="TAL"/>
              <w:rPr>
                <w:sz w:val="16"/>
                <w:szCs w:val="16"/>
                <w:lang w:eastAsia="en-US"/>
              </w:rPr>
            </w:pPr>
            <w:r w:rsidRPr="0036258B">
              <w:rPr>
                <w:sz w:val="16"/>
                <w:szCs w:val="16"/>
                <w:lang w:eastAsia="en-US"/>
              </w:rPr>
              <w:t>0331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435B4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1202CB" w14:textId="77777777" w:rsidR="00F1039A" w:rsidRPr="0036258B" w:rsidRDefault="00F1039A" w:rsidP="00911D8C">
            <w:pPr>
              <w:pStyle w:val="TAL"/>
              <w:rPr>
                <w:sz w:val="16"/>
                <w:szCs w:val="16"/>
                <w:lang w:eastAsia="en-US"/>
              </w:rPr>
            </w:pPr>
            <w:r w:rsidRPr="0036258B">
              <w:rPr>
                <w:sz w:val="16"/>
                <w:szCs w:val="16"/>
                <w:lang w:eastAsia="en-US"/>
              </w:rPr>
              <w:t>Correction of CA TC 8.2.4.17 Applicability, and removal of TC 8.2.4.16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20893"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FDFB9"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0F9369F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954BA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830089"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B83F37" w14:textId="77777777" w:rsidR="00F1039A" w:rsidRPr="0036258B" w:rsidRDefault="00F1039A" w:rsidP="00911D8C">
            <w:pPr>
              <w:pStyle w:val="TAL"/>
              <w:rPr>
                <w:sz w:val="16"/>
                <w:szCs w:val="16"/>
                <w:lang w:eastAsia="en-US"/>
              </w:rPr>
            </w:pPr>
            <w:r w:rsidRPr="0036258B">
              <w:rPr>
                <w:sz w:val="16"/>
                <w:szCs w:val="16"/>
                <w:lang w:eastAsia="en-US"/>
              </w:rPr>
              <w:t>R5-121867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5E0AB4" w14:textId="77777777" w:rsidR="00F1039A" w:rsidRPr="0036258B" w:rsidRDefault="00F1039A" w:rsidP="00911D8C">
            <w:pPr>
              <w:pStyle w:val="TAL"/>
              <w:rPr>
                <w:sz w:val="16"/>
                <w:szCs w:val="16"/>
                <w:lang w:eastAsia="en-US"/>
              </w:rPr>
            </w:pPr>
            <w:r w:rsidRPr="0036258B">
              <w:rPr>
                <w:sz w:val="16"/>
                <w:szCs w:val="16"/>
                <w:lang w:eastAsia="en-US"/>
              </w:rPr>
              <w:t>0332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CD80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C936BB" w14:textId="77777777" w:rsidR="00F1039A" w:rsidRPr="0036258B" w:rsidRDefault="00F1039A" w:rsidP="00911D8C">
            <w:pPr>
              <w:pStyle w:val="TAL"/>
              <w:rPr>
                <w:sz w:val="16"/>
                <w:szCs w:val="16"/>
                <w:lang w:eastAsia="en-US"/>
              </w:rPr>
            </w:pPr>
            <w:r w:rsidRPr="0036258B">
              <w:rPr>
                <w:sz w:val="16"/>
                <w:szCs w:val="16"/>
                <w:lang w:eastAsia="en-US"/>
              </w:rPr>
              <w:t>Applicability of new CA test case for intra-frequency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455C6E"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7C026"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9EBFBB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55F63D"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4482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E07FF2" w14:textId="77777777" w:rsidR="00F1039A" w:rsidRPr="0036258B" w:rsidRDefault="00F1039A" w:rsidP="00911D8C">
            <w:pPr>
              <w:pStyle w:val="TAL"/>
              <w:rPr>
                <w:sz w:val="16"/>
                <w:szCs w:val="16"/>
                <w:lang w:eastAsia="en-US"/>
              </w:rPr>
            </w:pPr>
            <w:r w:rsidRPr="0036258B">
              <w:rPr>
                <w:sz w:val="16"/>
                <w:szCs w:val="16"/>
                <w:lang w:eastAsia="en-US"/>
              </w:rPr>
              <w:t>R5-121868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992BEC" w14:textId="77777777" w:rsidR="00F1039A" w:rsidRPr="0036258B" w:rsidRDefault="00F1039A" w:rsidP="00911D8C">
            <w:pPr>
              <w:pStyle w:val="TAL"/>
              <w:rPr>
                <w:sz w:val="16"/>
                <w:szCs w:val="16"/>
                <w:lang w:eastAsia="en-US"/>
              </w:rPr>
            </w:pPr>
            <w:r w:rsidRPr="0036258B">
              <w:rPr>
                <w:sz w:val="16"/>
                <w:szCs w:val="16"/>
                <w:lang w:eastAsia="en-US"/>
              </w:rPr>
              <w:t>0333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36E1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7EE3CE" w14:textId="77777777" w:rsidR="00F1039A" w:rsidRPr="0036258B" w:rsidRDefault="00F1039A" w:rsidP="00911D8C">
            <w:pPr>
              <w:pStyle w:val="TAL"/>
              <w:rPr>
                <w:sz w:val="16"/>
                <w:szCs w:val="16"/>
                <w:lang w:eastAsia="en-US"/>
              </w:rPr>
            </w:pPr>
            <w:r w:rsidRPr="0036258B">
              <w:rPr>
                <w:sz w:val="16"/>
                <w:szCs w:val="16"/>
                <w:lang w:eastAsia="en-US"/>
              </w:rPr>
              <w:t>Introduction of applicability of new Rel10 CA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F62F01"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5F2AF"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6F45EF8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23802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F843B2"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49A9F4" w14:textId="77777777" w:rsidR="00F1039A" w:rsidRPr="0036258B" w:rsidRDefault="00F1039A" w:rsidP="00911D8C">
            <w:pPr>
              <w:pStyle w:val="TAL"/>
              <w:rPr>
                <w:sz w:val="16"/>
                <w:szCs w:val="16"/>
                <w:lang w:eastAsia="en-US"/>
              </w:rPr>
            </w:pPr>
            <w:r w:rsidRPr="0036258B">
              <w:rPr>
                <w:sz w:val="16"/>
                <w:szCs w:val="16"/>
                <w:lang w:eastAsia="en-US"/>
              </w:rPr>
              <w:t>R5-122117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09C883" w14:textId="77777777" w:rsidR="00F1039A" w:rsidRPr="0036258B" w:rsidRDefault="00F1039A" w:rsidP="00911D8C">
            <w:pPr>
              <w:pStyle w:val="TAL"/>
              <w:rPr>
                <w:sz w:val="16"/>
                <w:szCs w:val="16"/>
                <w:lang w:eastAsia="en-US"/>
              </w:rPr>
            </w:pPr>
            <w:r w:rsidRPr="0036258B">
              <w:rPr>
                <w:sz w:val="16"/>
                <w:szCs w:val="16"/>
                <w:lang w:eastAsia="en-US"/>
              </w:rPr>
              <w:t>0334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5E1F6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E6CB9D" w14:textId="77777777" w:rsidR="00F1039A" w:rsidRPr="0036258B" w:rsidRDefault="00F1039A" w:rsidP="00911D8C">
            <w:pPr>
              <w:pStyle w:val="TAL"/>
              <w:rPr>
                <w:sz w:val="16"/>
                <w:szCs w:val="16"/>
                <w:lang w:eastAsia="en-US"/>
              </w:rPr>
            </w:pPr>
            <w:r w:rsidRPr="0036258B">
              <w:rPr>
                <w:sz w:val="16"/>
                <w:szCs w:val="16"/>
                <w:lang w:eastAsia="en-US"/>
              </w:rPr>
              <w:t>Addition and Update of applicability statement for Rel-9 e1xCSFB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E3E25"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2F1E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77D2A1F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02B6A7"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260FE4"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3C74E5" w14:textId="77777777" w:rsidR="00F1039A" w:rsidRPr="0036258B" w:rsidRDefault="00F1039A" w:rsidP="00911D8C">
            <w:pPr>
              <w:pStyle w:val="TAL"/>
              <w:rPr>
                <w:sz w:val="16"/>
                <w:szCs w:val="16"/>
                <w:lang w:eastAsia="en-US"/>
              </w:rPr>
            </w:pPr>
            <w:r w:rsidRPr="0036258B">
              <w:rPr>
                <w:sz w:val="16"/>
                <w:szCs w:val="16"/>
                <w:lang w:eastAsia="en-US"/>
              </w:rPr>
              <w:t>R5-122118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5D5194" w14:textId="77777777" w:rsidR="00F1039A" w:rsidRPr="0036258B" w:rsidRDefault="00F1039A" w:rsidP="00911D8C">
            <w:pPr>
              <w:pStyle w:val="TAL"/>
              <w:rPr>
                <w:sz w:val="16"/>
                <w:szCs w:val="16"/>
                <w:lang w:eastAsia="en-US"/>
              </w:rPr>
            </w:pPr>
            <w:r w:rsidRPr="0036258B">
              <w:rPr>
                <w:sz w:val="16"/>
                <w:szCs w:val="16"/>
                <w:lang w:eastAsia="en-US"/>
              </w:rPr>
              <w:t>0335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0F73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C2926F" w14:textId="77777777" w:rsidR="00F1039A" w:rsidRPr="0036258B" w:rsidRDefault="00F1039A" w:rsidP="00911D8C">
            <w:pPr>
              <w:pStyle w:val="TAL"/>
              <w:rPr>
                <w:sz w:val="16"/>
                <w:szCs w:val="16"/>
                <w:lang w:eastAsia="en-US"/>
              </w:rPr>
            </w:pPr>
            <w:r w:rsidRPr="0036258B">
              <w:rPr>
                <w:sz w:val="16"/>
                <w:szCs w:val="16"/>
                <w:lang w:eastAsia="en-US"/>
              </w:rPr>
              <w:t>Clarification of PICS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8ADA7"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AA6ED"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7413A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C990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8B8EE"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CB4C32" w14:textId="77777777" w:rsidR="00F1039A" w:rsidRPr="0036258B" w:rsidRDefault="00F1039A" w:rsidP="00911D8C">
            <w:pPr>
              <w:pStyle w:val="TAL"/>
              <w:rPr>
                <w:sz w:val="16"/>
                <w:szCs w:val="16"/>
                <w:lang w:eastAsia="en-US"/>
              </w:rPr>
            </w:pPr>
            <w:r w:rsidRPr="0036258B">
              <w:rPr>
                <w:sz w:val="16"/>
                <w:szCs w:val="16"/>
                <w:lang w:eastAsia="en-US"/>
              </w:rPr>
              <w:t>R5-122123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36C374" w14:textId="77777777" w:rsidR="00F1039A" w:rsidRPr="0036258B" w:rsidRDefault="00F1039A" w:rsidP="00911D8C">
            <w:pPr>
              <w:pStyle w:val="TAL"/>
              <w:rPr>
                <w:sz w:val="16"/>
                <w:szCs w:val="16"/>
                <w:lang w:eastAsia="en-US"/>
              </w:rPr>
            </w:pPr>
            <w:r w:rsidRPr="0036258B">
              <w:rPr>
                <w:sz w:val="16"/>
                <w:szCs w:val="16"/>
                <w:lang w:eastAsia="en-US"/>
              </w:rPr>
              <w:t>0336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F4EF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A1D583" w14:textId="77777777" w:rsidR="00F1039A" w:rsidRPr="0036258B" w:rsidRDefault="00F1039A" w:rsidP="00911D8C">
            <w:pPr>
              <w:pStyle w:val="TAL"/>
              <w:rPr>
                <w:sz w:val="16"/>
                <w:szCs w:val="16"/>
                <w:lang w:eastAsia="en-US"/>
              </w:rPr>
            </w:pPr>
            <w:r w:rsidRPr="0036258B">
              <w:rPr>
                <w:sz w:val="16"/>
                <w:szCs w:val="16"/>
                <w:lang w:eastAsia="en-US"/>
              </w:rPr>
              <w:t>Applicability for new MDT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8C43A"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CC368"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52074E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04841"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0CA51"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AE640F" w14:textId="77777777" w:rsidR="00F1039A" w:rsidRPr="0036258B" w:rsidRDefault="00F1039A" w:rsidP="00911D8C">
            <w:pPr>
              <w:pStyle w:val="TAL"/>
              <w:rPr>
                <w:sz w:val="16"/>
                <w:szCs w:val="16"/>
                <w:lang w:eastAsia="en-US"/>
              </w:rPr>
            </w:pPr>
            <w:r w:rsidRPr="0036258B">
              <w:rPr>
                <w:sz w:val="16"/>
                <w:szCs w:val="16"/>
                <w:lang w:eastAsia="en-US"/>
              </w:rPr>
              <w:t>R5-122128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417D19" w14:textId="77777777" w:rsidR="00F1039A" w:rsidRPr="0036258B" w:rsidRDefault="00F1039A" w:rsidP="00911D8C">
            <w:pPr>
              <w:pStyle w:val="TAL"/>
              <w:rPr>
                <w:sz w:val="16"/>
                <w:szCs w:val="16"/>
                <w:lang w:eastAsia="en-US"/>
              </w:rPr>
            </w:pPr>
            <w:r w:rsidRPr="0036258B">
              <w:rPr>
                <w:sz w:val="16"/>
                <w:szCs w:val="16"/>
                <w:lang w:eastAsia="en-US"/>
              </w:rPr>
              <w:t>0337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6906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2804A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PWS Rel-9 test case 18.1.7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471C9C"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17160"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496F09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5BBADF"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D018F"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D1B13A" w14:textId="77777777" w:rsidR="00F1039A" w:rsidRPr="0036258B" w:rsidRDefault="00F1039A" w:rsidP="00911D8C">
            <w:pPr>
              <w:pStyle w:val="TAL"/>
              <w:rPr>
                <w:sz w:val="16"/>
                <w:szCs w:val="16"/>
                <w:lang w:eastAsia="en-US"/>
              </w:rPr>
            </w:pPr>
            <w:r w:rsidRPr="0036258B">
              <w:rPr>
                <w:sz w:val="16"/>
                <w:szCs w:val="16"/>
                <w:lang w:eastAsia="en-US"/>
              </w:rPr>
              <w:t>R5-122137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88D596" w14:textId="77777777" w:rsidR="00F1039A" w:rsidRPr="0036258B" w:rsidRDefault="00F1039A" w:rsidP="00911D8C">
            <w:pPr>
              <w:pStyle w:val="TAL"/>
              <w:rPr>
                <w:sz w:val="16"/>
                <w:szCs w:val="16"/>
                <w:lang w:eastAsia="en-US"/>
              </w:rPr>
            </w:pPr>
            <w:r w:rsidRPr="0036258B">
              <w:rPr>
                <w:sz w:val="16"/>
                <w:szCs w:val="16"/>
                <w:lang w:eastAsia="en-US"/>
              </w:rPr>
              <w:t>0338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76BB5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FD4535"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cases 13.3.1.3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4C4DD" w14:textId="77777777" w:rsidR="00F1039A" w:rsidRPr="0036258B" w:rsidRDefault="00F1039A" w:rsidP="00911D8C">
            <w:pPr>
              <w:pStyle w:val="TAL"/>
              <w:rPr>
                <w:sz w:val="16"/>
                <w:szCs w:val="16"/>
                <w:lang w:eastAsia="en-US"/>
              </w:rPr>
            </w:pPr>
            <w:r w:rsidRPr="0036258B">
              <w:rPr>
                <w:sz w:val="16"/>
                <w:szCs w:val="16"/>
                <w:lang w:eastAsia="en-US"/>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113E7C" w14:textId="77777777" w:rsidR="00F1039A" w:rsidRPr="0036258B" w:rsidRDefault="00F1039A" w:rsidP="00911D8C">
            <w:pPr>
              <w:pStyle w:val="TAL"/>
              <w:rPr>
                <w:sz w:val="16"/>
                <w:szCs w:val="16"/>
                <w:lang w:eastAsia="en-US"/>
              </w:rPr>
            </w:pPr>
            <w:r w:rsidRPr="0036258B">
              <w:rPr>
                <w:sz w:val="16"/>
                <w:szCs w:val="16"/>
                <w:lang w:eastAsia="en-US"/>
              </w:rPr>
              <w:t>10.1.0</w:t>
            </w:r>
          </w:p>
        </w:tc>
      </w:tr>
      <w:tr w:rsidR="00F1039A" w:rsidRPr="0036258B" w14:paraId="3C4B286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99A183" w14:textId="77777777" w:rsidR="00F1039A" w:rsidRPr="0036258B" w:rsidRDefault="00F1039A" w:rsidP="00911D8C">
            <w:pPr>
              <w:pStyle w:val="TAL"/>
              <w:rPr>
                <w:sz w:val="16"/>
                <w:szCs w:val="16"/>
                <w:lang w:eastAsia="en-US"/>
              </w:rPr>
            </w:pPr>
            <w:r w:rsidRPr="0036258B">
              <w:rPr>
                <w:sz w:val="16"/>
                <w:szCs w:val="16"/>
                <w:lang w:eastAsia="en-US"/>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5D657" w14:textId="77777777" w:rsidR="00F1039A" w:rsidRPr="0036258B" w:rsidRDefault="00F1039A" w:rsidP="00911D8C">
            <w:pPr>
              <w:pStyle w:val="TAL"/>
              <w:rPr>
                <w:sz w:val="16"/>
                <w:szCs w:val="16"/>
                <w:lang w:eastAsia="en-US"/>
              </w:rPr>
            </w:pPr>
            <w:r w:rsidRPr="0036258B">
              <w:rPr>
                <w:sz w:val="16"/>
                <w:szCs w:val="16"/>
                <w:lang w:eastAsia="en-US"/>
              </w:rPr>
              <w:t>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8C807B"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299CFE"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8797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9999C" w14:textId="77777777" w:rsidR="00F1039A" w:rsidRPr="0036258B" w:rsidRDefault="00F1039A" w:rsidP="00911D8C">
            <w:pPr>
              <w:pStyle w:val="TAL"/>
              <w:rPr>
                <w:sz w:val="16"/>
                <w:szCs w:val="16"/>
                <w:lang w:eastAsia="en-US"/>
              </w:rPr>
            </w:pPr>
            <w:r w:rsidRPr="0036258B">
              <w:rPr>
                <w:sz w:val="16"/>
                <w:szCs w:val="16"/>
                <w:lang w:eastAsia="en-US"/>
              </w:rPr>
              <w:t>Corrections to table sizes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E6D069" w14:textId="77777777" w:rsidR="00F1039A" w:rsidRPr="0036258B" w:rsidRDefault="00F1039A" w:rsidP="00911D8C">
            <w:pPr>
              <w:pStyle w:val="TAL"/>
              <w:rPr>
                <w:sz w:val="16"/>
                <w:szCs w:val="16"/>
                <w:lang w:eastAsia="en-US"/>
              </w:rPr>
            </w:pPr>
            <w:r w:rsidRPr="0036258B">
              <w:rPr>
                <w:sz w:val="16"/>
                <w:szCs w:val="16"/>
                <w:lang w:eastAsia="en-US"/>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624B6" w14:textId="77777777" w:rsidR="00F1039A" w:rsidRPr="0036258B" w:rsidRDefault="00F1039A" w:rsidP="00911D8C">
            <w:pPr>
              <w:pStyle w:val="TAL"/>
              <w:rPr>
                <w:sz w:val="16"/>
                <w:szCs w:val="16"/>
                <w:lang w:eastAsia="en-US"/>
              </w:rPr>
            </w:pPr>
            <w:r w:rsidRPr="0036258B">
              <w:rPr>
                <w:sz w:val="16"/>
                <w:szCs w:val="16"/>
                <w:lang w:eastAsia="en-US"/>
              </w:rPr>
              <w:t>10.1.1</w:t>
            </w:r>
          </w:p>
        </w:tc>
      </w:tr>
      <w:tr w:rsidR="00F1039A" w:rsidRPr="0036258B" w14:paraId="73BE2A1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5A639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AB8613" w14:textId="77777777" w:rsidR="00F1039A" w:rsidRPr="0036258B" w:rsidRDefault="00F1039A" w:rsidP="00911D8C">
            <w:pPr>
              <w:pStyle w:val="TAL"/>
              <w:rPr>
                <w:sz w:val="16"/>
                <w:szCs w:val="16"/>
                <w:lang w:eastAsia="en-US"/>
              </w:rPr>
            </w:pPr>
            <w:r w:rsidRPr="0036258B">
              <w:rPr>
                <w:sz w:val="16"/>
                <w:szCs w:val="16"/>
                <w:lang w:eastAsia="en-US"/>
              </w:rPr>
              <w:t>GERAN#56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436829" w14:textId="77777777" w:rsidR="00F1039A" w:rsidRPr="0036258B" w:rsidRDefault="00F1039A" w:rsidP="00911D8C">
            <w:pPr>
              <w:pStyle w:val="TAL"/>
              <w:rPr>
                <w:sz w:val="16"/>
                <w:szCs w:val="16"/>
                <w:lang w:eastAsia="en-US"/>
              </w:rPr>
            </w:pPr>
            <w:r w:rsidRPr="0036258B">
              <w:rPr>
                <w:sz w:val="16"/>
                <w:szCs w:val="16"/>
                <w:lang w:eastAsia="en-US"/>
              </w:rPr>
              <w:t>GP-121044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FFBDE5" w14:textId="77777777" w:rsidR="00F1039A" w:rsidRPr="0036258B" w:rsidRDefault="00F1039A" w:rsidP="00911D8C">
            <w:pPr>
              <w:pStyle w:val="TAL"/>
              <w:rPr>
                <w:sz w:val="16"/>
                <w:szCs w:val="16"/>
                <w:lang w:eastAsia="en-US"/>
              </w:rPr>
            </w:pPr>
            <w:r w:rsidRPr="0036258B">
              <w:rPr>
                <w:sz w:val="16"/>
                <w:szCs w:val="16"/>
                <w:lang w:eastAsia="en-US"/>
              </w:rPr>
              <w:t>0339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24BB3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2F9362" w14:textId="77777777" w:rsidR="00F1039A" w:rsidRPr="0036258B" w:rsidRDefault="00F1039A" w:rsidP="00911D8C">
            <w:pPr>
              <w:pStyle w:val="TAL"/>
              <w:rPr>
                <w:sz w:val="16"/>
                <w:szCs w:val="16"/>
                <w:lang w:eastAsia="en-US"/>
              </w:rPr>
            </w:pPr>
            <w:r w:rsidRPr="0036258B">
              <w:rPr>
                <w:sz w:val="16"/>
                <w:szCs w:val="16"/>
                <w:lang w:eastAsia="en-US"/>
              </w:rPr>
              <w:t>CR 36.523-2-0339 GCF priority g1 - Correction to applicability of Idle mode test cases 6.2.3.19, 6.2.3.20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6055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7ECA4"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AA3302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19E61"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05C9F9" w14:textId="77777777" w:rsidR="00F1039A" w:rsidRPr="0036258B" w:rsidRDefault="00F1039A" w:rsidP="00911D8C">
            <w:pPr>
              <w:pStyle w:val="TAL"/>
              <w:rPr>
                <w:sz w:val="16"/>
                <w:szCs w:val="16"/>
                <w:lang w:eastAsia="en-US"/>
              </w:rPr>
            </w:pPr>
            <w:r w:rsidRPr="0036258B">
              <w:rPr>
                <w:sz w:val="16"/>
                <w:szCs w:val="16"/>
                <w:lang w:eastAsia="en-US"/>
              </w:rPr>
              <w:t>GERAN#56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25462" w14:textId="77777777" w:rsidR="00F1039A" w:rsidRPr="0036258B" w:rsidRDefault="00F1039A" w:rsidP="00911D8C">
            <w:pPr>
              <w:pStyle w:val="TAL"/>
              <w:rPr>
                <w:sz w:val="16"/>
                <w:szCs w:val="16"/>
                <w:lang w:eastAsia="en-US"/>
              </w:rPr>
            </w:pPr>
            <w:r w:rsidRPr="0036258B">
              <w:rPr>
                <w:sz w:val="16"/>
                <w:szCs w:val="16"/>
                <w:lang w:eastAsia="en-US"/>
              </w:rPr>
              <w:t>GP-121045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0C286A" w14:textId="77777777" w:rsidR="00F1039A" w:rsidRPr="0036258B" w:rsidRDefault="00F1039A" w:rsidP="00911D8C">
            <w:pPr>
              <w:pStyle w:val="TAL"/>
              <w:rPr>
                <w:sz w:val="16"/>
                <w:szCs w:val="16"/>
                <w:lang w:eastAsia="en-US"/>
              </w:rPr>
            </w:pPr>
            <w:r w:rsidRPr="0036258B">
              <w:rPr>
                <w:sz w:val="16"/>
                <w:szCs w:val="16"/>
                <w:lang w:eastAsia="en-US"/>
              </w:rPr>
              <w:t>0340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774B3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8E501A" w14:textId="77777777" w:rsidR="00F1039A" w:rsidRPr="0036258B" w:rsidRDefault="00F1039A" w:rsidP="00911D8C">
            <w:pPr>
              <w:pStyle w:val="TAL"/>
              <w:rPr>
                <w:sz w:val="16"/>
                <w:szCs w:val="16"/>
                <w:lang w:eastAsia="en-US"/>
              </w:rPr>
            </w:pPr>
            <w:r w:rsidRPr="0036258B">
              <w:rPr>
                <w:sz w:val="16"/>
                <w:szCs w:val="16"/>
                <w:lang w:eastAsia="en-US"/>
              </w:rPr>
              <w:t>CR 36.523-2-0340 Correction to applicability of test case 6.2.3.29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3F9B2"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EEC11"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4EF71A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7C0CA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F6359"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933C01" w14:textId="77777777" w:rsidR="00F1039A" w:rsidRPr="0036258B" w:rsidRDefault="00F1039A" w:rsidP="00911D8C">
            <w:pPr>
              <w:pStyle w:val="TAL"/>
              <w:rPr>
                <w:sz w:val="16"/>
                <w:szCs w:val="16"/>
                <w:lang w:eastAsia="en-US"/>
              </w:rPr>
            </w:pPr>
            <w:r w:rsidRPr="0036258B">
              <w:rPr>
                <w:sz w:val="16"/>
                <w:szCs w:val="16"/>
                <w:lang w:eastAsia="en-US"/>
              </w:rPr>
              <w:t>R5-123109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71B0B4" w14:textId="77777777" w:rsidR="00F1039A" w:rsidRPr="0036258B" w:rsidRDefault="00F1039A" w:rsidP="00911D8C">
            <w:pPr>
              <w:pStyle w:val="TAL"/>
              <w:rPr>
                <w:sz w:val="16"/>
                <w:szCs w:val="16"/>
                <w:lang w:eastAsia="en-US"/>
              </w:rPr>
            </w:pPr>
            <w:r w:rsidRPr="0036258B">
              <w:rPr>
                <w:sz w:val="16"/>
                <w:szCs w:val="16"/>
                <w:lang w:eastAsia="en-US"/>
              </w:rPr>
              <w:t>0341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94C8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CA77D4" w14:textId="77777777" w:rsidR="00F1039A" w:rsidRPr="0036258B" w:rsidRDefault="00F1039A" w:rsidP="00911D8C">
            <w:pPr>
              <w:pStyle w:val="TAL"/>
              <w:rPr>
                <w:sz w:val="16"/>
                <w:szCs w:val="16"/>
                <w:lang w:eastAsia="en-US"/>
              </w:rPr>
            </w:pPr>
            <w:r w:rsidRPr="0036258B">
              <w:rPr>
                <w:sz w:val="16"/>
                <w:szCs w:val="16"/>
                <w:lang w:eastAsia="en-US"/>
              </w:rPr>
              <w:t>GCF Priority X - Addition applicability of test case 8.4.7.11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3DE5B"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5F07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185FE33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B76CA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D04D96"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3D4456" w14:textId="77777777" w:rsidR="00F1039A" w:rsidRPr="0036258B" w:rsidRDefault="00F1039A" w:rsidP="00911D8C">
            <w:pPr>
              <w:pStyle w:val="TAL"/>
              <w:rPr>
                <w:sz w:val="16"/>
                <w:szCs w:val="16"/>
                <w:lang w:eastAsia="en-US"/>
              </w:rPr>
            </w:pPr>
            <w:r w:rsidRPr="0036258B">
              <w:rPr>
                <w:sz w:val="16"/>
                <w:szCs w:val="16"/>
                <w:lang w:eastAsia="en-US"/>
              </w:rPr>
              <w:t>R5-123159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739711" w14:textId="77777777" w:rsidR="00F1039A" w:rsidRPr="0036258B" w:rsidRDefault="00F1039A" w:rsidP="00911D8C">
            <w:pPr>
              <w:pStyle w:val="TAL"/>
              <w:rPr>
                <w:sz w:val="16"/>
                <w:szCs w:val="16"/>
                <w:lang w:eastAsia="en-US"/>
              </w:rPr>
            </w:pPr>
            <w:r w:rsidRPr="0036258B">
              <w:rPr>
                <w:sz w:val="16"/>
                <w:szCs w:val="16"/>
                <w:lang w:eastAsia="en-US"/>
              </w:rPr>
              <w:t>0342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7762B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138E00" w14:textId="77777777" w:rsidR="00F1039A" w:rsidRPr="0036258B" w:rsidRDefault="00F1039A" w:rsidP="00911D8C">
            <w:pPr>
              <w:pStyle w:val="TAL"/>
              <w:rPr>
                <w:sz w:val="16"/>
                <w:szCs w:val="16"/>
                <w:lang w:eastAsia="en-US"/>
              </w:rPr>
            </w:pPr>
            <w:r w:rsidRPr="0036258B">
              <w:rPr>
                <w:sz w:val="16"/>
                <w:szCs w:val="16"/>
                <w:lang w:eastAsia="en-US"/>
              </w:rPr>
              <w:t>Correct applicability for TC 8.2.4.12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B8FB0"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405D0"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FF7710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9C88F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FAA0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6B7648" w14:textId="77777777" w:rsidR="00F1039A" w:rsidRPr="0036258B" w:rsidRDefault="00F1039A" w:rsidP="00911D8C">
            <w:pPr>
              <w:pStyle w:val="TAL"/>
              <w:rPr>
                <w:sz w:val="16"/>
                <w:szCs w:val="16"/>
                <w:lang w:eastAsia="en-US"/>
              </w:rPr>
            </w:pPr>
            <w:r w:rsidRPr="0036258B">
              <w:rPr>
                <w:sz w:val="16"/>
                <w:szCs w:val="16"/>
                <w:lang w:eastAsia="en-US"/>
              </w:rPr>
              <w:t>R5-123219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A5A5E3" w14:textId="77777777" w:rsidR="00F1039A" w:rsidRPr="0036258B" w:rsidRDefault="00F1039A" w:rsidP="00911D8C">
            <w:pPr>
              <w:pStyle w:val="TAL"/>
              <w:rPr>
                <w:sz w:val="16"/>
                <w:szCs w:val="16"/>
                <w:lang w:eastAsia="en-US"/>
              </w:rPr>
            </w:pPr>
            <w:r w:rsidRPr="0036258B">
              <w:rPr>
                <w:sz w:val="16"/>
                <w:szCs w:val="16"/>
                <w:lang w:eastAsia="en-US"/>
              </w:rPr>
              <w:t>0343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D9C78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C7C276"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of EMM test case 9.2.3.2.17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7BE27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ACA309"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A2E0F1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B6FA06"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276B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B24A91" w14:textId="77777777" w:rsidR="00F1039A" w:rsidRPr="0036258B" w:rsidRDefault="00F1039A" w:rsidP="00911D8C">
            <w:pPr>
              <w:pStyle w:val="TAL"/>
              <w:rPr>
                <w:sz w:val="16"/>
                <w:szCs w:val="16"/>
                <w:lang w:eastAsia="en-US"/>
              </w:rPr>
            </w:pPr>
            <w:r w:rsidRPr="0036258B">
              <w:rPr>
                <w:sz w:val="16"/>
                <w:szCs w:val="16"/>
                <w:lang w:eastAsia="en-US"/>
              </w:rPr>
              <w:t>R5-123226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E36A9A" w14:textId="77777777" w:rsidR="00F1039A" w:rsidRPr="0036258B" w:rsidRDefault="00F1039A" w:rsidP="00911D8C">
            <w:pPr>
              <w:pStyle w:val="TAL"/>
              <w:rPr>
                <w:sz w:val="16"/>
                <w:szCs w:val="16"/>
                <w:lang w:eastAsia="en-US"/>
              </w:rPr>
            </w:pPr>
            <w:r w:rsidRPr="0036258B">
              <w:rPr>
                <w:sz w:val="16"/>
                <w:szCs w:val="16"/>
                <w:lang w:eastAsia="en-US"/>
              </w:rPr>
              <w:t>0344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7D6C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AC49E6" w14:textId="77777777" w:rsidR="00F1039A" w:rsidRPr="0036258B" w:rsidRDefault="00F1039A" w:rsidP="00911D8C">
            <w:pPr>
              <w:pStyle w:val="TAL"/>
              <w:rPr>
                <w:sz w:val="16"/>
                <w:szCs w:val="16"/>
                <w:lang w:eastAsia="en-US"/>
              </w:rPr>
            </w:pPr>
            <w:r w:rsidRPr="0036258B">
              <w:rPr>
                <w:sz w:val="16"/>
                <w:szCs w:val="16"/>
                <w:lang w:eastAsia="en-US"/>
              </w:rPr>
              <w:t>Update Applicability Table for all PWS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9BDBF1"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5168CB"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E6DB7B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058295"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6F3B76"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48F395" w14:textId="77777777" w:rsidR="00F1039A" w:rsidRPr="0036258B" w:rsidRDefault="00F1039A" w:rsidP="00911D8C">
            <w:pPr>
              <w:pStyle w:val="TAL"/>
              <w:rPr>
                <w:sz w:val="16"/>
                <w:szCs w:val="16"/>
                <w:lang w:eastAsia="en-US"/>
              </w:rPr>
            </w:pPr>
            <w:r w:rsidRPr="0036258B">
              <w:rPr>
                <w:sz w:val="16"/>
                <w:szCs w:val="16"/>
                <w:lang w:eastAsia="en-US"/>
              </w:rPr>
              <w:t>R5-123229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B5938A" w14:textId="77777777" w:rsidR="00F1039A" w:rsidRPr="0036258B" w:rsidRDefault="00F1039A" w:rsidP="00911D8C">
            <w:pPr>
              <w:pStyle w:val="TAL"/>
              <w:rPr>
                <w:sz w:val="16"/>
                <w:szCs w:val="16"/>
                <w:lang w:eastAsia="en-US"/>
              </w:rPr>
            </w:pPr>
            <w:r w:rsidRPr="0036258B">
              <w:rPr>
                <w:sz w:val="16"/>
                <w:szCs w:val="16"/>
                <w:lang w:eastAsia="en-US"/>
              </w:rPr>
              <w:t>0345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E9EB1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EC1EDA" w14:textId="77777777" w:rsidR="00F1039A" w:rsidRPr="0036258B" w:rsidRDefault="00F1039A" w:rsidP="00911D8C">
            <w:pPr>
              <w:pStyle w:val="TAL"/>
              <w:rPr>
                <w:sz w:val="16"/>
                <w:szCs w:val="16"/>
                <w:lang w:eastAsia="en-US"/>
              </w:rPr>
            </w:pPr>
            <w:r w:rsidRPr="0036258B">
              <w:rPr>
                <w:sz w:val="16"/>
                <w:szCs w:val="16"/>
                <w:lang w:eastAsia="en-US"/>
              </w:rPr>
              <w:t>Correction to applicability of CA TC 7.1.3.11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8810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C23FF"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83BABB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2EC02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E609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1DA668" w14:textId="77777777" w:rsidR="00F1039A" w:rsidRPr="0036258B" w:rsidRDefault="00F1039A" w:rsidP="00911D8C">
            <w:pPr>
              <w:pStyle w:val="TAL"/>
              <w:rPr>
                <w:sz w:val="16"/>
                <w:szCs w:val="16"/>
                <w:lang w:eastAsia="en-US"/>
              </w:rPr>
            </w:pPr>
            <w:r w:rsidRPr="0036258B">
              <w:rPr>
                <w:sz w:val="16"/>
                <w:szCs w:val="16"/>
                <w:lang w:eastAsia="en-US"/>
              </w:rPr>
              <w:t>R5-123243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85AAD1" w14:textId="77777777" w:rsidR="00F1039A" w:rsidRPr="0036258B" w:rsidRDefault="00F1039A" w:rsidP="00911D8C">
            <w:pPr>
              <w:pStyle w:val="TAL"/>
              <w:rPr>
                <w:sz w:val="16"/>
                <w:szCs w:val="16"/>
                <w:lang w:eastAsia="en-US"/>
              </w:rPr>
            </w:pPr>
            <w:r w:rsidRPr="0036258B">
              <w:rPr>
                <w:sz w:val="16"/>
                <w:szCs w:val="16"/>
                <w:lang w:eastAsia="en-US"/>
              </w:rPr>
              <w:t>0346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F6CE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6BFF28"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Rel9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884C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BECE4"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2783DEF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36560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E40B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56DE3D" w14:textId="77777777" w:rsidR="00F1039A" w:rsidRPr="0036258B" w:rsidRDefault="00F1039A" w:rsidP="00911D8C">
            <w:pPr>
              <w:pStyle w:val="TAL"/>
              <w:rPr>
                <w:sz w:val="16"/>
                <w:szCs w:val="16"/>
                <w:lang w:eastAsia="en-US"/>
              </w:rPr>
            </w:pPr>
            <w:r w:rsidRPr="0036258B">
              <w:rPr>
                <w:sz w:val="16"/>
                <w:szCs w:val="16"/>
                <w:lang w:eastAsia="en-US"/>
              </w:rPr>
              <w:t>R5-123260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98B7DC" w14:textId="77777777" w:rsidR="00F1039A" w:rsidRPr="0036258B" w:rsidRDefault="00F1039A" w:rsidP="00911D8C">
            <w:pPr>
              <w:pStyle w:val="TAL"/>
              <w:rPr>
                <w:sz w:val="16"/>
                <w:szCs w:val="16"/>
                <w:lang w:eastAsia="en-US"/>
              </w:rPr>
            </w:pPr>
            <w:r w:rsidRPr="0036258B">
              <w:rPr>
                <w:sz w:val="16"/>
                <w:szCs w:val="16"/>
                <w:lang w:eastAsia="en-US"/>
              </w:rPr>
              <w:t>0347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D2236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A4EDE6" w14:textId="77777777" w:rsidR="00F1039A" w:rsidRPr="0036258B" w:rsidRDefault="00F1039A" w:rsidP="00911D8C">
            <w:pPr>
              <w:pStyle w:val="TAL"/>
              <w:rPr>
                <w:sz w:val="16"/>
                <w:szCs w:val="16"/>
                <w:lang w:eastAsia="en-US"/>
              </w:rPr>
            </w:pPr>
            <w:r w:rsidRPr="0036258B">
              <w:rPr>
                <w:sz w:val="16"/>
                <w:szCs w:val="16"/>
                <w:lang w:eastAsia="en-US"/>
              </w:rPr>
              <w:t>Clarify support for ROHC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7757C"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2E339"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95E65F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0E9596"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D50C5"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604EAA" w14:textId="77777777" w:rsidR="00F1039A" w:rsidRPr="0036258B" w:rsidRDefault="00F1039A" w:rsidP="00911D8C">
            <w:pPr>
              <w:pStyle w:val="TAL"/>
              <w:rPr>
                <w:sz w:val="16"/>
                <w:szCs w:val="16"/>
                <w:lang w:eastAsia="en-US"/>
              </w:rPr>
            </w:pPr>
            <w:r w:rsidRPr="0036258B">
              <w:rPr>
                <w:sz w:val="16"/>
                <w:szCs w:val="16"/>
                <w:lang w:eastAsia="en-US"/>
              </w:rPr>
              <w:t>R5-123320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B692F7" w14:textId="77777777" w:rsidR="00F1039A" w:rsidRPr="0036258B" w:rsidRDefault="00F1039A" w:rsidP="00911D8C">
            <w:pPr>
              <w:pStyle w:val="TAL"/>
              <w:rPr>
                <w:sz w:val="16"/>
                <w:szCs w:val="16"/>
                <w:lang w:eastAsia="en-US"/>
              </w:rPr>
            </w:pPr>
            <w:r w:rsidRPr="0036258B">
              <w:rPr>
                <w:sz w:val="16"/>
                <w:szCs w:val="16"/>
                <w:lang w:eastAsia="en-US"/>
              </w:rPr>
              <w:t>0348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310B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8BC005" w14:textId="77777777" w:rsidR="00F1039A" w:rsidRPr="0036258B" w:rsidRDefault="00F1039A" w:rsidP="00911D8C">
            <w:pPr>
              <w:pStyle w:val="TAL"/>
              <w:rPr>
                <w:sz w:val="16"/>
                <w:szCs w:val="16"/>
                <w:lang w:eastAsia="en-US"/>
              </w:rPr>
            </w:pPr>
            <w:r w:rsidRPr="0036258B">
              <w:rPr>
                <w:sz w:val="16"/>
                <w:szCs w:val="16"/>
                <w:lang w:eastAsia="en-US"/>
              </w:rPr>
              <w:t>Correction to PICS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2765A"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3422C"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F96F5A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B196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8AB912"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EABEE8" w14:textId="77777777" w:rsidR="00F1039A" w:rsidRPr="0036258B" w:rsidRDefault="00F1039A" w:rsidP="00911D8C">
            <w:pPr>
              <w:pStyle w:val="TAL"/>
              <w:rPr>
                <w:sz w:val="16"/>
                <w:szCs w:val="16"/>
                <w:lang w:eastAsia="en-US"/>
              </w:rPr>
            </w:pPr>
            <w:r w:rsidRPr="0036258B">
              <w:rPr>
                <w:sz w:val="16"/>
                <w:szCs w:val="16"/>
                <w:lang w:eastAsia="en-US"/>
              </w:rPr>
              <w:t>R5-123353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AA9C2D" w14:textId="77777777" w:rsidR="00F1039A" w:rsidRPr="0036258B" w:rsidRDefault="00F1039A" w:rsidP="00911D8C">
            <w:pPr>
              <w:pStyle w:val="TAL"/>
              <w:rPr>
                <w:sz w:val="16"/>
                <w:szCs w:val="16"/>
                <w:lang w:eastAsia="en-US"/>
              </w:rPr>
            </w:pPr>
            <w:r w:rsidRPr="0036258B">
              <w:rPr>
                <w:sz w:val="16"/>
                <w:szCs w:val="16"/>
                <w:lang w:eastAsia="en-US"/>
              </w:rPr>
              <w:t>0349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3658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F373CD" w14:textId="77777777" w:rsidR="00F1039A" w:rsidRPr="0036258B" w:rsidRDefault="00F1039A" w:rsidP="00911D8C">
            <w:pPr>
              <w:pStyle w:val="TAL"/>
              <w:rPr>
                <w:sz w:val="16"/>
                <w:szCs w:val="16"/>
                <w:lang w:eastAsia="en-US"/>
              </w:rPr>
            </w:pPr>
            <w:r w:rsidRPr="0036258B">
              <w:rPr>
                <w:sz w:val="16"/>
                <w:szCs w:val="16"/>
                <w:lang w:eastAsia="en-US"/>
              </w:rPr>
              <w:t>Clarification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E72B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397E5"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5D0D6A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59AEE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79B19"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25FD5A" w14:textId="77777777" w:rsidR="00F1039A" w:rsidRPr="0036258B" w:rsidRDefault="00F1039A" w:rsidP="00911D8C">
            <w:pPr>
              <w:pStyle w:val="TAL"/>
              <w:rPr>
                <w:sz w:val="16"/>
                <w:szCs w:val="16"/>
                <w:lang w:eastAsia="en-US"/>
              </w:rPr>
            </w:pPr>
            <w:r w:rsidRPr="0036258B">
              <w:rPr>
                <w:sz w:val="16"/>
                <w:szCs w:val="16"/>
                <w:lang w:eastAsia="en-US"/>
              </w:rPr>
              <w:t>R5-123419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75356A" w14:textId="77777777" w:rsidR="00F1039A" w:rsidRPr="0036258B" w:rsidRDefault="00F1039A" w:rsidP="00911D8C">
            <w:pPr>
              <w:pStyle w:val="TAL"/>
              <w:rPr>
                <w:sz w:val="16"/>
                <w:szCs w:val="16"/>
                <w:lang w:eastAsia="en-US"/>
              </w:rPr>
            </w:pPr>
            <w:r w:rsidRPr="0036258B">
              <w:rPr>
                <w:sz w:val="16"/>
                <w:szCs w:val="16"/>
                <w:lang w:eastAsia="en-US"/>
              </w:rPr>
              <w:t>0352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8F2DE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E0BD47"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E-UTRAN test case 13.4.1.5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A15C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2239F"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A0D966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C20F24"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CBBCE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1BE308" w14:textId="77777777" w:rsidR="00F1039A" w:rsidRPr="0036258B" w:rsidRDefault="00F1039A" w:rsidP="00911D8C">
            <w:pPr>
              <w:pStyle w:val="TAL"/>
              <w:rPr>
                <w:sz w:val="16"/>
                <w:szCs w:val="16"/>
                <w:lang w:eastAsia="en-US"/>
              </w:rPr>
            </w:pPr>
            <w:r w:rsidRPr="0036258B">
              <w:rPr>
                <w:sz w:val="16"/>
                <w:szCs w:val="16"/>
                <w:lang w:eastAsia="en-US"/>
              </w:rPr>
              <w:t>R5-123425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E18B50" w14:textId="77777777" w:rsidR="00F1039A" w:rsidRPr="0036258B" w:rsidRDefault="00F1039A" w:rsidP="00911D8C">
            <w:pPr>
              <w:pStyle w:val="TAL"/>
              <w:rPr>
                <w:sz w:val="16"/>
                <w:szCs w:val="16"/>
                <w:lang w:eastAsia="en-US"/>
              </w:rPr>
            </w:pPr>
            <w:r w:rsidRPr="0036258B">
              <w:rPr>
                <w:sz w:val="16"/>
                <w:szCs w:val="16"/>
                <w:lang w:eastAsia="en-US"/>
              </w:rPr>
              <w:t>0353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AA5A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71C7CC" w14:textId="77777777" w:rsidR="00F1039A" w:rsidRPr="0036258B" w:rsidRDefault="00F1039A" w:rsidP="00911D8C">
            <w:pPr>
              <w:pStyle w:val="TAL"/>
              <w:rPr>
                <w:sz w:val="16"/>
                <w:szCs w:val="16"/>
                <w:lang w:eastAsia="en-US"/>
              </w:rPr>
            </w:pPr>
            <w:r w:rsidRPr="0036258B">
              <w:rPr>
                <w:sz w:val="16"/>
                <w:szCs w:val="16"/>
                <w:lang w:eastAsia="en-US"/>
              </w:rPr>
              <w:t>Introduction of new PICS for PWS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AAAC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7AEE7"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E20421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4EE57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C72675"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B30F2" w14:textId="77777777" w:rsidR="00F1039A" w:rsidRPr="0036258B" w:rsidRDefault="00F1039A" w:rsidP="00911D8C">
            <w:pPr>
              <w:pStyle w:val="TAL"/>
              <w:rPr>
                <w:sz w:val="16"/>
                <w:szCs w:val="16"/>
                <w:lang w:eastAsia="en-US"/>
              </w:rPr>
            </w:pPr>
            <w:r w:rsidRPr="0036258B">
              <w:rPr>
                <w:sz w:val="16"/>
                <w:szCs w:val="16"/>
                <w:lang w:eastAsia="en-US"/>
              </w:rPr>
              <w:t>R5-123484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31709B" w14:textId="77777777" w:rsidR="00F1039A" w:rsidRPr="0036258B" w:rsidRDefault="00F1039A" w:rsidP="00911D8C">
            <w:pPr>
              <w:pStyle w:val="TAL"/>
              <w:rPr>
                <w:sz w:val="16"/>
                <w:szCs w:val="16"/>
                <w:lang w:eastAsia="en-US"/>
              </w:rPr>
            </w:pPr>
            <w:r w:rsidRPr="0036258B">
              <w:rPr>
                <w:sz w:val="16"/>
                <w:szCs w:val="16"/>
                <w:lang w:eastAsia="en-US"/>
              </w:rPr>
              <w:t>0355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9C9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646EF1" w14:textId="77777777" w:rsidR="00F1039A" w:rsidRPr="0036258B" w:rsidRDefault="00F1039A" w:rsidP="00911D8C">
            <w:pPr>
              <w:pStyle w:val="TAL"/>
              <w:rPr>
                <w:sz w:val="16"/>
                <w:szCs w:val="16"/>
                <w:lang w:eastAsia="en-US"/>
              </w:rPr>
            </w:pPr>
            <w:r w:rsidRPr="0036258B">
              <w:rPr>
                <w:sz w:val="16"/>
                <w:szCs w:val="16"/>
                <w:lang w:eastAsia="en-US"/>
              </w:rPr>
              <w:t>Applicability for new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0E97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A6DB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1008A7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93B402"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6D9A27"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BF9386" w14:textId="77777777" w:rsidR="00F1039A" w:rsidRPr="0036258B" w:rsidRDefault="00F1039A" w:rsidP="00911D8C">
            <w:pPr>
              <w:pStyle w:val="TAL"/>
              <w:rPr>
                <w:sz w:val="16"/>
                <w:szCs w:val="16"/>
                <w:lang w:eastAsia="en-US"/>
              </w:rPr>
            </w:pPr>
            <w:r w:rsidRPr="0036258B">
              <w:rPr>
                <w:sz w:val="16"/>
                <w:szCs w:val="16"/>
                <w:lang w:eastAsia="en-US"/>
              </w:rPr>
              <w:t>R5-123551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8B4EDA" w14:textId="77777777" w:rsidR="00F1039A" w:rsidRPr="0036258B" w:rsidRDefault="00F1039A" w:rsidP="00911D8C">
            <w:pPr>
              <w:pStyle w:val="TAL"/>
              <w:rPr>
                <w:sz w:val="16"/>
                <w:szCs w:val="16"/>
                <w:lang w:eastAsia="en-US"/>
              </w:rPr>
            </w:pPr>
            <w:r w:rsidRPr="0036258B">
              <w:rPr>
                <w:sz w:val="16"/>
                <w:szCs w:val="16"/>
                <w:lang w:eastAsia="en-US"/>
              </w:rPr>
              <w:t>0357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5CCC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1E1308" w14:textId="77777777" w:rsidR="00F1039A" w:rsidRPr="0036258B" w:rsidRDefault="00F1039A" w:rsidP="00911D8C">
            <w:pPr>
              <w:pStyle w:val="TAL"/>
              <w:rPr>
                <w:sz w:val="16"/>
                <w:szCs w:val="16"/>
                <w:lang w:eastAsia="en-US"/>
              </w:rPr>
            </w:pPr>
            <w:r w:rsidRPr="0036258B">
              <w:rPr>
                <w:sz w:val="16"/>
                <w:szCs w:val="16"/>
                <w:lang w:eastAsia="en-US"/>
              </w:rPr>
              <w:t>GCF priority 4 - Correction to EMM test case 9.3.1.18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CED28"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2C371"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426611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CCA47C"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F1E2A"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4E124" w14:textId="77777777" w:rsidR="00F1039A" w:rsidRPr="0036258B" w:rsidRDefault="00F1039A" w:rsidP="00911D8C">
            <w:pPr>
              <w:pStyle w:val="TAL"/>
              <w:rPr>
                <w:sz w:val="16"/>
                <w:szCs w:val="16"/>
                <w:lang w:eastAsia="en-US"/>
              </w:rPr>
            </w:pPr>
            <w:r w:rsidRPr="0036258B">
              <w:rPr>
                <w:sz w:val="16"/>
                <w:szCs w:val="16"/>
                <w:lang w:eastAsia="en-US"/>
              </w:rPr>
              <w:t>R5-123593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FDD82D" w14:textId="77777777" w:rsidR="00F1039A" w:rsidRPr="0036258B" w:rsidRDefault="00F1039A" w:rsidP="00911D8C">
            <w:pPr>
              <w:pStyle w:val="TAL"/>
              <w:rPr>
                <w:sz w:val="16"/>
                <w:szCs w:val="16"/>
                <w:lang w:eastAsia="en-US"/>
              </w:rPr>
            </w:pPr>
            <w:r w:rsidRPr="0036258B">
              <w:rPr>
                <w:sz w:val="16"/>
                <w:szCs w:val="16"/>
                <w:lang w:eastAsia="en-US"/>
              </w:rPr>
              <w:t>0358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5B2C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CFD3FA"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InterRAT cell reselection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41A0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844DC"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50AB886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68BAC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14584"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64DD34" w14:textId="77777777" w:rsidR="00F1039A" w:rsidRPr="0036258B" w:rsidRDefault="00F1039A" w:rsidP="00911D8C">
            <w:pPr>
              <w:pStyle w:val="TAL"/>
              <w:rPr>
                <w:sz w:val="16"/>
                <w:szCs w:val="16"/>
                <w:lang w:eastAsia="en-US"/>
              </w:rPr>
            </w:pPr>
            <w:r w:rsidRPr="0036258B">
              <w:rPr>
                <w:sz w:val="16"/>
                <w:szCs w:val="16"/>
                <w:lang w:eastAsia="en-US"/>
              </w:rPr>
              <w:t>R5-123628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86DE4C" w14:textId="77777777" w:rsidR="00F1039A" w:rsidRPr="0036258B" w:rsidRDefault="00F1039A" w:rsidP="00911D8C">
            <w:pPr>
              <w:pStyle w:val="TAL"/>
              <w:rPr>
                <w:sz w:val="16"/>
                <w:szCs w:val="16"/>
                <w:lang w:eastAsia="en-US"/>
              </w:rPr>
            </w:pPr>
            <w:r w:rsidRPr="0036258B">
              <w:rPr>
                <w:sz w:val="16"/>
                <w:szCs w:val="16"/>
                <w:lang w:eastAsia="en-US"/>
              </w:rPr>
              <w:t>0359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0ACB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240E3A"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statement of EMM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26E7B"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5535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4088A96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9C8FB0"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413C97"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BE24AE" w14:textId="77777777" w:rsidR="00F1039A" w:rsidRPr="0036258B" w:rsidRDefault="00F1039A" w:rsidP="00911D8C">
            <w:pPr>
              <w:pStyle w:val="TAL"/>
              <w:rPr>
                <w:sz w:val="16"/>
                <w:szCs w:val="16"/>
                <w:lang w:eastAsia="en-US"/>
              </w:rPr>
            </w:pPr>
            <w:r w:rsidRPr="0036258B">
              <w:rPr>
                <w:sz w:val="16"/>
                <w:szCs w:val="16"/>
                <w:lang w:eastAsia="en-US"/>
              </w:rPr>
              <w:t>R5-123639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91E70E" w14:textId="77777777" w:rsidR="00F1039A" w:rsidRPr="0036258B" w:rsidRDefault="00F1039A" w:rsidP="00911D8C">
            <w:pPr>
              <w:pStyle w:val="TAL"/>
              <w:rPr>
                <w:sz w:val="16"/>
                <w:szCs w:val="16"/>
                <w:lang w:eastAsia="en-US"/>
              </w:rPr>
            </w:pPr>
            <w:r w:rsidRPr="0036258B">
              <w:rPr>
                <w:sz w:val="16"/>
                <w:szCs w:val="16"/>
                <w:lang w:eastAsia="en-US"/>
              </w:rPr>
              <w:t>0360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59AE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7F7104" w14:textId="77777777" w:rsidR="00F1039A" w:rsidRPr="0036258B" w:rsidRDefault="00F1039A" w:rsidP="00911D8C">
            <w:pPr>
              <w:pStyle w:val="TAL"/>
              <w:rPr>
                <w:sz w:val="16"/>
                <w:szCs w:val="16"/>
                <w:lang w:eastAsia="en-US"/>
              </w:rPr>
            </w:pPr>
            <w:r w:rsidRPr="0036258B">
              <w:rPr>
                <w:sz w:val="16"/>
                <w:szCs w:val="16"/>
                <w:lang w:eastAsia="en-US"/>
              </w:rPr>
              <w:t>GCF Priority 2: Introduction of missing applicability for test case 9.2.1.1.7a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FB27F"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F785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0113B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D6A6CF"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A325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FAC120" w14:textId="77777777" w:rsidR="00F1039A" w:rsidRPr="0036258B" w:rsidRDefault="00F1039A" w:rsidP="00911D8C">
            <w:pPr>
              <w:pStyle w:val="TAL"/>
              <w:rPr>
                <w:sz w:val="16"/>
                <w:szCs w:val="16"/>
                <w:lang w:eastAsia="en-US"/>
              </w:rPr>
            </w:pPr>
            <w:r w:rsidRPr="0036258B">
              <w:rPr>
                <w:sz w:val="16"/>
                <w:szCs w:val="16"/>
                <w:lang w:eastAsia="en-US"/>
              </w:rPr>
              <w:t>R5-123679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CFA9F6" w14:textId="77777777" w:rsidR="00F1039A" w:rsidRPr="0036258B" w:rsidRDefault="00F1039A" w:rsidP="00911D8C">
            <w:pPr>
              <w:pStyle w:val="TAL"/>
              <w:rPr>
                <w:sz w:val="16"/>
                <w:szCs w:val="16"/>
                <w:lang w:eastAsia="en-US"/>
              </w:rPr>
            </w:pPr>
            <w:r w:rsidRPr="0036258B">
              <w:rPr>
                <w:sz w:val="16"/>
                <w:szCs w:val="16"/>
                <w:lang w:eastAsia="en-US"/>
              </w:rPr>
              <w:t>0361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B82B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5DD524" w14:textId="77777777" w:rsidR="00F1039A" w:rsidRPr="0036258B" w:rsidRDefault="00F1039A" w:rsidP="00911D8C">
            <w:pPr>
              <w:pStyle w:val="TAL"/>
              <w:rPr>
                <w:sz w:val="16"/>
                <w:szCs w:val="16"/>
                <w:lang w:eastAsia="en-US"/>
              </w:rPr>
            </w:pPr>
            <w:r w:rsidRPr="0036258B">
              <w:rPr>
                <w:sz w:val="16"/>
                <w:szCs w:val="16"/>
                <w:lang w:eastAsia="en-US"/>
              </w:rPr>
              <w:t>GCF Priority X: Addition of Applicability for new Inter band test case 6.1.2.15b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66D7D"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34315"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D774EA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2FA9A"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24A51C"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DF01BB" w14:textId="77777777" w:rsidR="00F1039A" w:rsidRPr="0036258B" w:rsidRDefault="00F1039A" w:rsidP="00911D8C">
            <w:pPr>
              <w:pStyle w:val="TAL"/>
              <w:rPr>
                <w:sz w:val="16"/>
                <w:szCs w:val="16"/>
                <w:lang w:eastAsia="en-US"/>
              </w:rPr>
            </w:pPr>
            <w:r w:rsidRPr="0036258B">
              <w:rPr>
                <w:sz w:val="16"/>
                <w:szCs w:val="16"/>
                <w:lang w:eastAsia="en-US"/>
              </w:rPr>
              <w:t>R5-123707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52459D" w14:textId="77777777" w:rsidR="00F1039A" w:rsidRPr="0036258B" w:rsidRDefault="00F1039A" w:rsidP="00911D8C">
            <w:pPr>
              <w:pStyle w:val="TAL"/>
              <w:rPr>
                <w:sz w:val="16"/>
                <w:szCs w:val="16"/>
                <w:lang w:eastAsia="en-US"/>
              </w:rPr>
            </w:pPr>
            <w:r w:rsidRPr="0036258B">
              <w:rPr>
                <w:sz w:val="16"/>
                <w:szCs w:val="16"/>
                <w:lang w:eastAsia="en-US"/>
              </w:rPr>
              <w:t>0362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57A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6214E" w14:textId="77777777" w:rsidR="00F1039A" w:rsidRPr="0036258B" w:rsidRDefault="00F1039A" w:rsidP="00911D8C">
            <w:pPr>
              <w:pStyle w:val="TAL"/>
              <w:rPr>
                <w:sz w:val="16"/>
                <w:szCs w:val="16"/>
                <w:lang w:eastAsia="en-US"/>
              </w:rPr>
            </w:pPr>
            <w:r w:rsidRPr="0036258B">
              <w:rPr>
                <w:sz w:val="16"/>
                <w:szCs w:val="16"/>
                <w:lang w:eastAsia="en-US"/>
              </w:rPr>
              <w:t>Corrections to title of 8.6.5.3 and applicability of test case 8.6.5.1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87D4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B2C17"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61BCB5C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10ACB8"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BEB8BB"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C1A604" w14:textId="77777777" w:rsidR="00F1039A" w:rsidRPr="0036258B" w:rsidRDefault="00F1039A" w:rsidP="00911D8C">
            <w:pPr>
              <w:pStyle w:val="TAL"/>
              <w:rPr>
                <w:sz w:val="16"/>
                <w:szCs w:val="16"/>
                <w:lang w:eastAsia="en-US"/>
              </w:rPr>
            </w:pPr>
            <w:r w:rsidRPr="0036258B">
              <w:rPr>
                <w:sz w:val="16"/>
                <w:szCs w:val="16"/>
                <w:lang w:eastAsia="en-US"/>
              </w:rPr>
              <w:t>R5-123710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0AB741" w14:textId="77777777" w:rsidR="00F1039A" w:rsidRPr="0036258B" w:rsidRDefault="00F1039A" w:rsidP="00911D8C">
            <w:pPr>
              <w:pStyle w:val="TAL"/>
              <w:rPr>
                <w:sz w:val="16"/>
                <w:szCs w:val="16"/>
                <w:lang w:eastAsia="en-US"/>
              </w:rPr>
            </w:pPr>
            <w:r w:rsidRPr="0036258B">
              <w:rPr>
                <w:sz w:val="16"/>
                <w:szCs w:val="16"/>
                <w:lang w:eastAsia="en-US"/>
              </w:rPr>
              <w:t>0363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24FD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14426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eICIC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49EE4"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908EA2"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0CCA0B6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96F787"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A2B428"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E6529F" w14:textId="77777777" w:rsidR="00F1039A" w:rsidRPr="0036258B" w:rsidRDefault="00F1039A" w:rsidP="00911D8C">
            <w:pPr>
              <w:pStyle w:val="TAL"/>
              <w:rPr>
                <w:sz w:val="16"/>
                <w:szCs w:val="16"/>
                <w:lang w:eastAsia="en-US"/>
              </w:rPr>
            </w:pPr>
            <w:r w:rsidRPr="0036258B">
              <w:rPr>
                <w:sz w:val="16"/>
                <w:szCs w:val="16"/>
                <w:lang w:eastAsia="en-US"/>
              </w:rPr>
              <w:t>R5-123750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FC93C6" w14:textId="77777777" w:rsidR="00F1039A" w:rsidRPr="0036258B" w:rsidRDefault="00F1039A" w:rsidP="00911D8C">
            <w:pPr>
              <w:pStyle w:val="TAL"/>
              <w:rPr>
                <w:sz w:val="16"/>
                <w:szCs w:val="16"/>
                <w:lang w:eastAsia="en-US"/>
              </w:rPr>
            </w:pPr>
            <w:r w:rsidRPr="0036258B">
              <w:rPr>
                <w:sz w:val="16"/>
                <w:szCs w:val="16"/>
                <w:lang w:eastAsia="en-US"/>
              </w:rPr>
              <w:t>0364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BDEF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ACADAE" w14:textId="77777777" w:rsidR="00F1039A" w:rsidRPr="0036258B" w:rsidRDefault="00F1039A" w:rsidP="00911D8C">
            <w:pPr>
              <w:pStyle w:val="TAL"/>
              <w:rPr>
                <w:sz w:val="16"/>
                <w:szCs w:val="16"/>
                <w:lang w:eastAsia="en-US"/>
              </w:rPr>
            </w:pPr>
            <w:r w:rsidRPr="0036258B">
              <w:rPr>
                <w:sz w:val="16"/>
                <w:szCs w:val="16"/>
                <w:lang w:eastAsia="en-US"/>
              </w:rPr>
              <w:t>Upgrade LTE-UTRA TDD TCs to Rel-9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FADD9"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0D3C2A"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721C1C4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241083"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9A3DD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44440B" w14:textId="77777777" w:rsidR="00F1039A" w:rsidRPr="0036258B" w:rsidRDefault="00F1039A" w:rsidP="00911D8C">
            <w:pPr>
              <w:pStyle w:val="TAL"/>
              <w:rPr>
                <w:sz w:val="16"/>
                <w:szCs w:val="16"/>
                <w:lang w:eastAsia="en-US"/>
              </w:rPr>
            </w:pPr>
            <w:r w:rsidRPr="0036258B">
              <w:rPr>
                <w:sz w:val="16"/>
                <w:szCs w:val="16"/>
                <w:lang w:eastAsia="en-US"/>
              </w:rPr>
              <w:t>R5-123764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F31E07" w14:textId="77777777" w:rsidR="00F1039A" w:rsidRPr="0036258B" w:rsidRDefault="00F1039A" w:rsidP="00911D8C">
            <w:pPr>
              <w:pStyle w:val="TAL"/>
              <w:rPr>
                <w:sz w:val="16"/>
                <w:szCs w:val="16"/>
                <w:lang w:eastAsia="en-US"/>
              </w:rPr>
            </w:pPr>
            <w:r w:rsidRPr="0036258B">
              <w:rPr>
                <w:sz w:val="16"/>
                <w:szCs w:val="16"/>
                <w:lang w:eastAsia="en-US"/>
              </w:rPr>
              <w:t>0365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D3F0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ACDFC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CA test case 8.4.2.7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223A6"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E5413"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CA3390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763659"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0FCABA"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E1059C" w14:textId="77777777" w:rsidR="00F1039A" w:rsidRPr="0036258B" w:rsidRDefault="00F1039A" w:rsidP="00911D8C">
            <w:pPr>
              <w:pStyle w:val="TAL"/>
              <w:rPr>
                <w:sz w:val="16"/>
                <w:szCs w:val="16"/>
                <w:lang w:eastAsia="en-US"/>
              </w:rPr>
            </w:pPr>
            <w:r w:rsidRPr="0036258B">
              <w:rPr>
                <w:sz w:val="16"/>
                <w:szCs w:val="16"/>
                <w:lang w:eastAsia="en-US"/>
              </w:rPr>
              <w:t>R5-123765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A0E273" w14:textId="77777777" w:rsidR="00F1039A" w:rsidRPr="0036258B" w:rsidRDefault="00F1039A" w:rsidP="00911D8C">
            <w:pPr>
              <w:pStyle w:val="TAL"/>
              <w:rPr>
                <w:sz w:val="16"/>
                <w:szCs w:val="16"/>
                <w:lang w:eastAsia="en-US"/>
              </w:rPr>
            </w:pPr>
            <w:r w:rsidRPr="0036258B">
              <w:rPr>
                <w:sz w:val="16"/>
                <w:szCs w:val="16"/>
                <w:lang w:eastAsia="en-US"/>
              </w:rPr>
              <w:t>0366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1C39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C8A1CB" w14:textId="77777777" w:rsidR="00F1039A" w:rsidRPr="0036258B" w:rsidRDefault="00F1039A" w:rsidP="00911D8C">
            <w:pPr>
              <w:pStyle w:val="TAL"/>
              <w:rPr>
                <w:sz w:val="16"/>
                <w:szCs w:val="16"/>
                <w:lang w:eastAsia="en-US"/>
              </w:rPr>
            </w:pPr>
            <w:r w:rsidRPr="0036258B">
              <w:rPr>
                <w:sz w:val="16"/>
                <w:szCs w:val="16"/>
                <w:lang w:eastAsia="en-US"/>
              </w:rPr>
              <w:t>Correction of CA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3DDC8" w14:textId="77777777" w:rsidR="00F1039A" w:rsidRPr="0036258B" w:rsidRDefault="00F1039A" w:rsidP="00911D8C">
            <w:pPr>
              <w:pStyle w:val="TAL"/>
              <w:rPr>
                <w:sz w:val="16"/>
                <w:szCs w:val="16"/>
                <w:lang w:eastAsia="en-US"/>
              </w:rPr>
            </w:pPr>
            <w:r w:rsidRPr="0036258B">
              <w:rPr>
                <w:sz w:val="16"/>
                <w:szCs w:val="16"/>
                <w:lang w:eastAsia="en-US"/>
              </w:rPr>
              <w:t>10.1.1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03738" w14:textId="77777777" w:rsidR="00F1039A" w:rsidRPr="0036258B" w:rsidRDefault="00F1039A" w:rsidP="00911D8C">
            <w:pPr>
              <w:pStyle w:val="TAL"/>
              <w:rPr>
                <w:sz w:val="16"/>
                <w:szCs w:val="16"/>
                <w:lang w:eastAsia="en-US"/>
              </w:rPr>
            </w:pPr>
            <w:r w:rsidRPr="0036258B">
              <w:rPr>
                <w:sz w:val="16"/>
                <w:szCs w:val="16"/>
                <w:lang w:eastAsia="en-US"/>
              </w:rPr>
              <w:t>10.2.0</w:t>
            </w:r>
          </w:p>
        </w:tc>
      </w:tr>
      <w:tr w:rsidR="00F1039A" w:rsidRPr="0036258B" w14:paraId="3B528FA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CFD201"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851F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2E711D" w14:textId="77777777" w:rsidR="00F1039A" w:rsidRPr="0036258B" w:rsidRDefault="00F1039A" w:rsidP="00911D8C">
            <w:pPr>
              <w:pStyle w:val="TAL"/>
              <w:rPr>
                <w:sz w:val="16"/>
                <w:szCs w:val="16"/>
                <w:lang w:eastAsia="en-US"/>
              </w:rPr>
            </w:pPr>
            <w:r w:rsidRPr="0036258B">
              <w:rPr>
                <w:sz w:val="16"/>
                <w:szCs w:val="16"/>
                <w:lang w:eastAsia="en-US"/>
              </w:rPr>
              <w:t>R5-123368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B63854" w14:textId="77777777" w:rsidR="00F1039A" w:rsidRPr="0036258B" w:rsidRDefault="00F1039A" w:rsidP="00911D8C">
            <w:pPr>
              <w:pStyle w:val="TAL"/>
              <w:rPr>
                <w:sz w:val="16"/>
                <w:szCs w:val="16"/>
                <w:lang w:eastAsia="en-US"/>
              </w:rPr>
            </w:pPr>
            <w:r w:rsidRPr="0036258B">
              <w:rPr>
                <w:sz w:val="16"/>
                <w:szCs w:val="16"/>
                <w:lang w:eastAsia="en-US"/>
              </w:rPr>
              <w:t>0350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9BE3B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7B4D86" w14:textId="77777777" w:rsidR="00F1039A" w:rsidRPr="0036258B" w:rsidRDefault="00F1039A" w:rsidP="00911D8C">
            <w:pPr>
              <w:pStyle w:val="TAL"/>
              <w:rPr>
                <w:sz w:val="16"/>
                <w:szCs w:val="16"/>
                <w:lang w:eastAsia="en-US"/>
              </w:rPr>
            </w:pPr>
            <w:r w:rsidRPr="0036258B">
              <w:rPr>
                <w:sz w:val="16"/>
                <w:szCs w:val="16"/>
                <w:lang w:eastAsia="en-US"/>
              </w:rPr>
              <w:t xml:space="preserve">Addition of applicability statement for new Test Case 7.3.4.3: </w:t>
            </w:r>
            <w:r w:rsidRPr="0036258B">
              <w:rPr>
                <w:sz w:val="16"/>
                <w:szCs w:val="16"/>
                <w:lang w:eastAsia="en-US"/>
              </w:rPr>
              <w:lastRenderedPageBreak/>
              <w:t>Integrity protection / Correct functionality of EPS AS integrity algorithms / ZUC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A056A" w14:textId="77777777" w:rsidR="00F1039A" w:rsidRPr="0036258B" w:rsidRDefault="00F1039A" w:rsidP="00911D8C">
            <w:pPr>
              <w:pStyle w:val="TAL"/>
              <w:rPr>
                <w:sz w:val="16"/>
                <w:szCs w:val="16"/>
                <w:lang w:eastAsia="en-US"/>
              </w:rPr>
            </w:pPr>
            <w:r w:rsidRPr="0036258B">
              <w:rPr>
                <w:sz w:val="16"/>
                <w:szCs w:val="16"/>
                <w:lang w:eastAsia="en-US"/>
              </w:rPr>
              <w:lastRenderedPageBreak/>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E9764"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68AEE2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5EAA19"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08182"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653ECD" w14:textId="77777777" w:rsidR="00F1039A" w:rsidRPr="0036258B" w:rsidRDefault="00F1039A" w:rsidP="00911D8C">
            <w:pPr>
              <w:pStyle w:val="TAL"/>
              <w:rPr>
                <w:sz w:val="16"/>
                <w:szCs w:val="16"/>
                <w:lang w:eastAsia="en-US"/>
              </w:rPr>
            </w:pPr>
            <w:r w:rsidRPr="0036258B">
              <w:rPr>
                <w:sz w:val="16"/>
                <w:szCs w:val="16"/>
                <w:lang w:eastAsia="en-US"/>
              </w:rPr>
              <w:t>R5-123376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2731F1" w14:textId="77777777" w:rsidR="00F1039A" w:rsidRPr="0036258B" w:rsidRDefault="00F1039A" w:rsidP="00911D8C">
            <w:pPr>
              <w:pStyle w:val="TAL"/>
              <w:rPr>
                <w:sz w:val="16"/>
                <w:szCs w:val="16"/>
                <w:lang w:eastAsia="en-US"/>
              </w:rPr>
            </w:pPr>
            <w:r w:rsidRPr="0036258B">
              <w:rPr>
                <w:sz w:val="16"/>
                <w:szCs w:val="16"/>
                <w:lang w:eastAsia="en-US"/>
              </w:rPr>
              <w:t>0351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B39A8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3B2A4A"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ZUC test case 7.3.3.6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25A96" w14:textId="77777777" w:rsidR="00F1039A" w:rsidRPr="0036258B" w:rsidRDefault="00F1039A" w:rsidP="00911D8C">
            <w:pPr>
              <w:pStyle w:val="TAL"/>
              <w:rPr>
                <w:sz w:val="16"/>
                <w:szCs w:val="16"/>
                <w:lang w:eastAsia="en-US"/>
              </w:rPr>
            </w:pPr>
            <w:r w:rsidRPr="0036258B">
              <w:rPr>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9F027"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55BBA90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40D6FB" w14:textId="77777777" w:rsidR="00F1039A" w:rsidRPr="0036258B" w:rsidRDefault="00F1039A" w:rsidP="00911D8C">
            <w:pPr>
              <w:pStyle w:val="TAL"/>
              <w:rPr>
                <w:sz w:val="16"/>
                <w:szCs w:val="16"/>
                <w:lang w:eastAsia="en-US"/>
              </w:rPr>
            </w:pPr>
            <w:r w:rsidRPr="0036258B">
              <w:rPr>
                <w:sz w:val="16"/>
                <w:szCs w:val="16"/>
                <w:lang w:eastAsia="en-US"/>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4073F" w14:textId="77777777" w:rsidR="00F1039A" w:rsidRPr="0036258B" w:rsidRDefault="00F1039A" w:rsidP="00911D8C">
            <w:pPr>
              <w:pStyle w:val="TAL"/>
              <w:rPr>
                <w:sz w:val="16"/>
                <w:szCs w:val="16"/>
                <w:lang w:eastAsia="en-US"/>
              </w:rPr>
            </w:pPr>
            <w:r w:rsidRPr="0036258B">
              <w:rPr>
                <w:sz w:val="16"/>
                <w:szCs w:val="16"/>
                <w:lang w:eastAsia="en-US"/>
              </w:rPr>
              <w:t>RAN#57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16A7E0" w14:textId="77777777" w:rsidR="00F1039A" w:rsidRPr="0036258B" w:rsidRDefault="00F1039A" w:rsidP="00911D8C">
            <w:pPr>
              <w:pStyle w:val="TAL"/>
              <w:rPr>
                <w:sz w:val="16"/>
                <w:szCs w:val="16"/>
                <w:lang w:eastAsia="en-US"/>
              </w:rPr>
            </w:pPr>
            <w:r w:rsidRPr="0036258B">
              <w:rPr>
                <w:sz w:val="16"/>
                <w:szCs w:val="16"/>
                <w:lang w:eastAsia="en-US"/>
              </w:rPr>
              <w:t>R5-123441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32E164" w14:textId="77777777" w:rsidR="00F1039A" w:rsidRPr="0036258B" w:rsidRDefault="00F1039A" w:rsidP="00911D8C">
            <w:pPr>
              <w:pStyle w:val="TAL"/>
              <w:rPr>
                <w:sz w:val="16"/>
                <w:szCs w:val="16"/>
                <w:lang w:eastAsia="en-US"/>
              </w:rPr>
            </w:pPr>
            <w:r w:rsidRPr="0036258B">
              <w:rPr>
                <w:sz w:val="16"/>
                <w:szCs w:val="16"/>
                <w:lang w:eastAsia="en-US"/>
              </w:rPr>
              <w:t>0354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FD88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76FC24"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ZUC Rel-11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3C3B9" w14:textId="77777777" w:rsidR="00F1039A" w:rsidRPr="0036258B" w:rsidRDefault="00F1039A" w:rsidP="00911D8C">
            <w:pPr>
              <w:pStyle w:val="TAL"/>
              <w:rPr>
                <w:sz w:val="16"/>
                <w:szCs w:val="16"/>
                <w:lang w:eastAsia="en-US"/>
              </w:rPr>
            </w:pPr>
            <w:r w:rsidRPr="0036258B">
              <w:rPr>
                <w:sz w:val="16"/>
                <w:szCs w:val="16"/>
                <w:lang w:eastAsia="en-US"/>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87776" w14:textId="77777777" w:rsidR="00F1039A" w:rsidRPr="0036258B" w:rsidRDefault="00F1039A" w:rsidP="00911D8C">
            <w:pPr>
              <w:pStyle w:val="TAL"/>
              <w:rPr>
                <w:sz w:val="16"/>
                <w:szCs w:val="16"/>
                <w:lang w:eastAsia="en-US"/>
              </w:rPr>
            </w:pPr>
            <w:r w:rsidRPr="0036258B">
              <w:rPr>
                <w:sz w:val="16"/>
                <w:szCs w:val="16"/>
                <w:lang w:eastAsia="en-US"/>
              </w:rPr>
              <w:t>11.0.0</w:t>
            </w:r>
          </w:p>
        </w:tc>
      </w:tr>
      <w:tr w:rsidR="00F1039A" w:rsidRPr="0036258B" w14:paraId="15256CB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50767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D95E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CCEDF3" w14:textId="77777777" w:rsidR="00F1039A" w:rsidRPr="0036258B" w:rsidRDefault="00F1039A" w:rsidP="00911D8C">
            <w:pPr>
              <w:pStyle w:val="TAL"/>
              <w:rPr>
                <w:sz w:val="16"/>
                <w:szCs w:val="16"/>
                <w:lang w:eastAsia="en-US"/>
              </w:rPr>
            </w:pPr>
            <w:r w:rsidRPr="0036258B">
              <w:rPr>
                <w:sz w:val="16"/>
                <w:szCs w:val="16"/>
                <w:lang w:eastAsia="en-US"/>
              </w:rPr>
              <w:t>R5-125075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D1691B" w14:textId="77777777" w:rsidR="00F1039A" w:rsidRPr="0036258B" w:rsidRDefault="00F1039A" w:rsidP="00911D8C">
            <w:pPr>
              <w:pStyle w:val="TAL"/>
              <w:rPr>
                <w:sz w:val="16"/>
                <w:szCs w:val="16"/>
                <w:lang w:eastAsia="en-US"/>
              </w:rPr>
            </w:pPr>
            <w:r w:rsidRPr="0036258B">
              <w:rPr>
                <w:sz w:val="16"/>
                <w:szCs w:val="16"/>
                <w:lang w:eastAsia="en-US"/>
              </w:rPr>
              <w:t>0367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BA04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9FDEF" w14:textId="77777777" w:rsidR="00F1039A" w:rsidRPr="0036258B" w:rsidRDefault="00F1039A" w:rsidP="00911D8C">
            <w:pPr>
              <w:pStyle w:val="TAL"/>
              <w:rPr>
                <w:sz w:val="16"/>
                <w:szCs w:val="16"/>
                <w:lang w:eastAsia="en-US"/>
              </w:rPr>
            </w:pPr>
            <w:r w:rsidRPr="0036258B">
              <w:rPr>
                <w:sz w:val="16"/>
                <w:szCs w:val="16"/>
                <w:lang w:eastAsia="en-US"/>
              </w:rPr>
              <w:t>GCF P3: Update of applicability of TC 9.2.1.1.19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6F9DB4"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1E119"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F8439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C7E91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45FDEF"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2B86DA" w14:textId="77777777" w:rsidR="00F1039A" w:rsidRPr="0036258B" w:rsidRDefault="00F1039A" w:rsidP="00911D8C">
            <w:pPr>
              <w:pStyle w:val="TAL"/>
              <w:rPr>
                <w:sz w:val="16"/>
                <w:szCs w:val="16"/>
                <w:lang w:eastAsia="en-US"/>
              </w:rPr>
            </w:pPr>
            <w:r w:rsidRPr="0036258B">
              <w:rPr>
                <w:sz w:val="16"/>
                <w:szCs w:val="16"/>
                <w:lang w:eastAsia="en-US"/>
              </w:rPr>
              <w:t>R5-125117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E1288C" w14:textId="77777777" w:rsidR="00F1039A" w:rsidRPr="0036258B" w:rsidRDefault="00F1039A" w:rsidP="00911D8C">
            <w:pPr>
              <w:pStyle w:val="TAL"/>
              <w:rPr>
                <w:sz w:val="16"/>
                <w:szCs w:val="16"/>
                <w:lang w:eastAsia="en-US"/>
              </w:rPr>
            </w:pPr>
            <w:r w:rsidRPr="0036258B">
              <w:rPr>
                <w:sz w:val="16"/>
                <w:szCs w:val="16"/>
                <w:lang w:eastAsia="en-US"/>
              </w:rPr>
              <w:t>0368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D44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885B3F" w14:textId="77777777" w:rsidR="00F1039A" w:rsidRPr="0036258B" w:rsidRDefault="00F1039A" w:rsidP="00911D8C">
            <w:pPr>
              <w:pStyle w:val="TAL"/>
              <w:rPr>
                <w:sz w:val="16"/>
                <w:szCs w:val="16"/>
                <w:lang w:eastAsia="en-US"/>
              </w:rPr>
            </w:pPr>
            <w:r w:rsidRPr="0036258B">
              <w:rPr>
                <w:sz w:val="16"/>
                <w:szCs w:val="16"/>
                <w:lang w:eastAsia="en-US"/>
              </w:rPr>
              <w:t>Addition of new PICS for Support of automatic ATTACH in E-UTRAN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16665"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1D063"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AEEDF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9C4CE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E7A2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11445" w14:textId="77777777" w:rsidR="00F1039A" w:rsidRPr="0036258B" w:rsidRDefault="00F1039A" w:rsidP="00911D8C">
            <w:pPr>
              <w:pStyle w:val="TAL"/>
              <w:rPr>
                <w:sz w:val="16"/>
                <w:szCs w:val="16"/>
                <w:lang w:eastAsia="en-US"/>
              </w:rPr>
            </w:pPr>
            <w:r w:rsidRPr="0036258B">
              <w:rPr>
                <w:sz w:val="16"/>
                <w:szCs w:val="16"/>
                <w:lang w:eastAsia="en-US"/>
              </w:rPr>
              <w:t>R5-125128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D35656" w14:textId="77777777" w:rsidR="00F1039A" w:rsidRPr="0036258B" w:rsidRDefault="00F1039A" w:rsidP="00911D8C">
            <w:pPr>
              <w:pStyle w:val="TAL"/>
              <w:rPr>
                <w:sz w:val="16"/>
                <w:szCs w:val="16"/>
                <w:lang w:eastAsia="en-US"/>
              </w:rPr>
            </w:pPr>
            <w:r w:rsidRPr="0036258B">
              <w:rPr>
                <w:sz w:val="16"/>
                <w:szCs w:val="16"/>
                <w:lang w:eastAsia="en-US"/>
              </w:rPr>
              <w:t>0369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A3EE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09DBA4" w14:textId="77777777" w:rsidR="00F1039A" w:rsidRPr="0036258B" w:rsidRDefault="00F1039A" w:rsidP="00911D8C">
            <w:pPr>
              <w:pStyle w:val="TAL"/>
              <w:rPr>
                <w:sz w:val="16"/>
                <w:szCs w:val="16"/>
                <w:lang w:eastAsia="en-US"/>
              </w:rPr>
            </w:pPr>
            <w:r w:rsidRPr="0036258B">
              <w:rPr>
                <w:sz w:val="16"/>
                <w:szCs w:val="16"/>
                <w:lang w:eastAsia="en-US"/>
              </w:rPr>
              <w:t>Correction of LTE-UTRA FDD TCs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3BF167"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8D98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E00E9C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EBB40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6838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1A09A" w14:textId="77777777" w:rsidR="00F1039A" w:rsidRPr="0036258B" w:rsidRDefault="00F1039A" w:rsidP="00911D8C">
            <w:pPr>
              <w:pStyle w:val="TAL"/>
              <w:rPr>
                <w:sz w:val="16"/>
                <w:szCs w:val="16"/>
                <w:lang w:eastAsia="en-US"/>
              </w:rPr>
            </w:pPr>
            <w:r w:rsidRPr="0036258B">
              <w:rPr>
                <w:sz w:val="16"/>
                <w:szCs w:val="16"/>
                <w:lang w:eastAsia="en-US"/>
              </w:rPr>
              <w:t>R5-125131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0AE866" w14:textId="77777777" w:rsidR="00F1039A" w:rsidRPr="0036258B" w:rsidRDefault="00F1039A" w:rsidP="00911D8C">
            <w:pPr>
              <w:pStyle w:val="TAL"/>
              <w:rPr>
                <w:sz w:val="16"/>
                <w:szCs w:val="16"/>
                <w:lang w:eastAsia="en-US"/>
              </w:rPr>
            </w:pPr>
            <w:r w:rsidRPr="0036258B">
              <w:rPr>
                <w:sz w:val="16"/>
                <w:szCs w:val="16"/>
                <w:lang w:eastAsia="en-US"/>
              </w:rPr>
              <w:t>0370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824A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665D3F" w14:textId="77777777" w:rsidR="00F1039A" w:rsidRPr="0036258B" w:rsidRDefault="00F1039A" w:rsidP="00911D8C">
            <w:pPr>
              <w:pStyle w:val="TAL"/>
              <w:rPr>
                <w:sz w:val="16"/>
                <w:szCs w:val="16"/>
                <w:lang w:eastAsia="en-US"/>
              </w:rPr>
            </w:pPr>
            <w:r w:rsidRPr="0036258B">
              <w:rPr>
                <w:sz w:val="16"/>
                <w:szCs w:val="16"/>
                <w:lang w:eastAsia="en-US"/>
              </w:rPr>
              <w:t>Split of CA TC 7.1.3.11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143359"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2A1A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1CF3E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1523CD"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B4544"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6D1AB7" w14:textId="77777777" w:rsidR="00F1039A" w:rsidRPr="0036258B" w:rsidRDefault="00F1039A" w:rsidP="00911D8C">
            <w:pPr>
              <w:pStyle w:val="TAL"/>
              <w:rPr>
                <w:sz w:val="16"/>
                <w:szCs w:val="16"/>
                <w:lang w:eastAsia="en-US"/>
              </w:rPr>
            </w:pPr>
            <w:r w:rsidRPr="0036258B">
              <w:rPr>
                <w:sz w:val="16"/>
                <w:szCs w:val="16"/>
                <w:lang w:eastAsia="en-US"/>
              </w:rPr>
              <w:t>R5-125208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A6D697" w14:textId="77777777" w:rsidR="00F1039A" w:rsidRPr="0036258B" w:rsidRDefault="00F1039A" w:rsidP="00911D8C">
            <w:pPr>
              <w:pStyle w:val="TAL"/>
              <w:rPr>
                <w:sz w:val="16"/>
                <w:szCs w:val="16"/>
                <w:lang w:eastAsia="en-US"/>
              </w:rPr>
            </w:pPr>
            <w:r w:rsidRPr="0036258B">
              <w:rPr>
                <w:sz w:val="16"/>
                <w:szCs w:val="16"/>
                <w:lang w:eastAsia="en-US"/>
              </w:rPr>
              <w:t>0371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833F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1FCAF5" w14:textId="77777777" w:rsidR="00F1039A" w:rsidRPr="0036258B" w:rsidRDefault="00F1039A" w:rsidP="00911D8C">
            <w:pPr>
              <w:pStyle w:val="TAL"/>
              <w:rPr>
                <w:sz w:val="16"/>
                <w:szCs w:val="16"/>
                <w:lang w:eastAsia="en-US"/>
              </w:rPr>
            </w:pPr>
            <w:r w:rsidRPr="0036258B">
              <w:rPr>
                <w:sz w:val="16"/>
                <w:szCs w:val="16"/>
                <w:lang w:eastAsia="en-US"/>
              </w:rPr>
              <w:t>Update of EMM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9E10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9F8E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5A42B9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9D298F"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03F39"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96333E" w14:textId="77777777" w:rsidR="00F1039A" w:rsidRPr="0036258B" w:rsidRDefault="00F1039A" w:rsidP="00911D8C">
            <w:pPr>
              <w:pStyle w:val="TAL"/>
              <w:rPr>
                <w:sz w:val="16"/>
                <w:szCs w:val="16"/>
                <w:lang w:eastAsia="en-US"/>
              </w:rPr>
            </w:pPr>
            <w:r w:rsidRPr="0036258B">
              <w:rPr>
                <w:sz w:val="16"/>
                <w:szCs w:val="16"/>
                <w:lang w:eastAsia="en-US"/>
              </w:rPr>
              <w:t>R5-125270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389A95" w14:textId="77777777" w:rsidR="00F1039A" w:rsidRPr="0036258B" w:rsidRDefault="00F1039A" w:rsidP="00911D8C">
            <w:pPr>
              <w:pStyle w:val="TAL"/>
              <w:rPr>
                <w:sz w:val="16"/>
                <w:szCs w:val="16"/>
                <w:lang w:eastAsia="en-US"/>
              </w:rPr>
            </w:pPr>
            <w:r w:rsidRPr="0036258B">
              <w:rPr>
                <w:sz w:val="16"/>
                <w:szCs w:val="16"/>
                <w:lang w:eastAsia="en-US"/>
              </w:rPr>
              <w:t>0372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8EFD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9D1A64" w14:textId="77777777" w:rsidR="00F1039A" w:rsidRPr="0036258B" w:rsidRDefault="00F1039A" w:rsidP="00911D8C">
            <w:pPr>
              <w:pStyle w:val="TAL"/>
              <w:rPr>
                <w:sz w:val="16"/>
                <w:szCs w:val="16"/>
                <w:lang w:eastAsia="en-US"/>
              </w:rPr>
            </w:pPr>
            <w:r w:rsidRPr="0036258B">
              <w:rPr>
                <w:sz w:val="16"/>
                <w:szCs w:val="16"/>
                <w:lang w:eastAsia="en-US"/>
              </w:rPr>
              <w:t>GCF Priority 3 - Correction to applicability for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A1D5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55D2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7C65F7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29FC95"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B8BB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BCA090" w14:textId="77777777" w:rsidR="00F1039A" w:rsidRPr="0036258B" w:rsidRDefault="00F1039A" w:rsidP="00911D8C">
            <w:pPr>
              <w:pStyle w:val="TAL"/>
              <w:rPr>
                <w:sz w:val="16"/>
                <w:szCs w:val="16"/>
                <w:lang w:eastAsia="en-US"/>
              </w:rPr>
            </w:pPr>
            <w:r w:rsidRPr="0036258B">
              <w:rPr>
                <w:sz w:val="16"/>
                <w:szCs w:val="16"/>
                <w:lang w:eastAsia="en-US"/>
              </w:rPr>
              <w:t>R5-125277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68720E" w14:textId="77777777" w:rsidR="00F1039A" w:rsidRPr="0036258B" w:rsidRDefault="00F1039A" w:rsidP="00911D8C">
            <w:pPr>
              <w:pStyle w:val="TAL"/>
              <w:rPr>
                <w:sz w:val="16"/>
                <w:szCs w:val="16"/>
                <w:lang w:eastAsia="en-US"/>
              </w:rPr>
            </w:pPr>
            <w:r w:rsidRPr="0036258B">
              <w:rPr>
                <w:sz w:val="16"/>
                <w:szCs w:val="16"/>
                <w:lang w:eastAsia="en-US"/>
              </w:rPr>
              <w:t>0373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EC505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D2EE80" w14:textId="77777777" w:rsidR="00F1039A" w:rsidRPr="0036258B" w:rsidRDefault="00F1039A" w:rsidP="00911D8C">
            <w:pPr>
              <w:pStyle w:val="TAL"/>
              <w:rPr>
                <w:sz w:val="16"/>
                <w:szCs w:val="16"/>
                <w:lang w:eastAsia="en-US"/>
              </w:rPr>
            </w:pPr>
            <w:r w:rsidRPr="0036258B">
              <w:rPr>
                <w:sz w:val="16"/>
                <w:szCs w:val="16"/>
                <w:lang w:eastAsia="en-US"/>
              </w:rPr>
              <w:t>Additional information applicability to TDD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14769F"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78E98"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AFE6ED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486691"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38D75"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A6B7F8" w14:textId="77777777" w:rsidR="00F1039A" w:rsidRPr="0036258B" w:rsidRDefault="00F1039A" w:rsidP="00911D8C">
            <w:pPr>
              <w:pStyle w:val="TAL"/>
              <w:rPr>
                <w:sz w:val="16"/>
                <w:szCs w:val="16"/>
                <w:lang w:eastAsia="en-US"/>
              </w:rPr>
            </w:pPr>
            <w:r w:rsidRPr="0036258B">
              <w:rPr>
                <w:sz w:val="16"/>
                <w:szCs w:val="16"/>
                <w:lang w:eastAsia="en-US"/>
              </w:rPr>
              <w:t>R5-125282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EC5F3E" w14:textId="77777777" w:rsidR="00F1039A" w:rsidRPr="0036258B" w:rsidRDefault="00F1039A" w:rsidP="00911D8C">
            <w:pPr>
              <w:pStyle w:val="TAL"/>
              <w:rPr>
                <w:sz w:val="16"/>
                <w:szCs w:val="16"/>
                <w:lang w:eastAsia="en-US"/>
              </w:rPr>
            </w:pPr>
            <w:r w:rsidRPr="0036258B">
              <w:rPr>
                <w:sz w:val="16"/>
                <w:szCs w:val="16"/>
                <w:lang w:eastAsia="en-US"/>
              </w:rPr>
              <w:t>0374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0E7F3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32B1C6" w14:textId="77777777" w:rsidR="00F1039A" w:rsidRPr="0036258B" w:rsidRDefault="00F1039A" w:rsidP="00911D8C">
            <w:pPr>
              <w:pStyle w:val="TAL"/>
              <w:rPr>
                <w:sz w:val="16"/>
                <w:szCs w:val="16"/>
                <w:lang w:eastAsia="en-US"/>
              </w:rPr>
            </w:pPr>
            <w:r w:rsidRPr="0036258B">
              <w:rPr>
                <w:sz w:val="16"/>
                <w:szCs w:val="16"/>
                <w:lang w:eastAsia="en-US"/>
              </w:rPr>
              <w:t>Editorial updates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AE87F"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63BB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E96CB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EF1C5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1E7D6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BDF64C" w14:textId="77777777" w:rsidR="00F1039A" w:rsidRPr="0036258B" w:rsidRDefault="00F1039A" w:rsidP="00911D8C">
            <w:pPr>
              <w:pStyle w:val="TAL"/>
              <w:rPr>
                <w:sz w:val="16"/>
                <w:szCs w:val="16"/>
                <w:lang w:eastAsia="en-US"/>
              </w:rPr>
            </w:pPr>
            <w:r w:rsidRPr="0036258B">
              <w:rPr>
                <w:sz w:val="16"/>
                <w:szCs w:val="16"/>
                <w:lang w:eastAsia="en-US"/>
              </w:rPr>
              <w:t>R5-125286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9E6A38" w14:textId="77777777" w:rsidR="00F1039A" w:rsidRPr="0036258B" w:rsidRDefault="00F1039A" w:rsidP="00911D8C">
            <w:pPr>
              <w:pStyle w:val="TAL"/>
              <w:rPr>
                <w:sz w:val="16"/>
                <w:szCs w:val="16"/>
                <w:lang w:eastAsia="en-US"/>
              </w:rPr>
            </w:pPr>
            <w:r w:rsidRPr="0036258B">
              <w:rPr>
                <w:sz w:val="16"/>
                <w:szCs w:val="16"/>
                <w:lang w:eastAsia="en-US"/>
              </w:rPr>
              <w:t>0375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5DD1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37D601"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 C134 for Carrier Aggregation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19BFEC"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E4BF97"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EDDF5E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00A726"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9468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B38E33" w14:textId="77777777" w:rsidR="00F1039A" w:rsidRPr="0036258B" w:rsidRDefault="00F1039A" w:rsidP="00911D8C">
            <w:pPr>
              <w:pStyle w:val="TAL"/>
              <w:rPr>
                <w:sz w:val="16"/>
                <w:szCs w:val="16"/>
                <w:lang w:eastAsia="en-US"/>
              </w:rPr>
            </w:pPr>
            <w:r w:rsidRPr="0036258B">
              <w:rPr>
                <w:sz w:val="16"/>
                <w:szCs w:val="16"/>
                <w:lang w:eastAsia="en-US"/>
              </w:rPr>
              <w:t>R5-125348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62F63F" w14:textId="77777777" w:rsidR="00F1039A" w:rsidRPr="0036258B" w:rsidRDefault="00F1039A" w:rsidP="00911D8C">
            <w:pPr>
              <w:pStyle w:val="TAL"/>
              <w:rPr>
                <w:sz w:val="16"/>
                <w:szCs w:val="16"/>
                <w:lang w:eastAsia="en-US"/>
              </w:rPr>
            </w:pPr>
            <w:r w:rsidRPr="0036258B">
              <w:rPr>
                <w:sz w:val="16"/>
                <w:szCs w:val="16"/>
                <w:lang w:eastAsia="en-US"/>
              </w:rPr>
              <w:t>0376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8D9F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38BFA3" w14:textId="77777777" w:rsidR="00F1039A" w:rsidRPr="0036258B" w:rsidRDefault="00F1039A" w:rsidP="00911D8C">
            <w:pPr>
              <w:pStyle w:val="TAL"/>
              <w:rPr>
                <w:sz w:val="16"/>
                <w:szCs w:val="16"/>
                <w:lang w:eastAsia="en-US"/>
              </w:rPr>
            </w:pPr>
            <w:r w:rsidRPr="0036258B">
              <w:rPr>
                <w:sz w:val="16"/>
                <w:szCs w:val="16"/>
                <w:lang w:eastAsia="en-US"/>
              </w:rPr>
              <w:t>Adding bands 28 and 44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C9838"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88B89"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0C90A9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2EEDB0"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16C41"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82C1FE" w14:textId="77777777" w:rsidR="00F1039A" w:rsidRPr="0036258B" w:rsidRDefault="00F1039A" w:rsidP="00911D8C">
            <w:pPr>
              <w:pStyle w:val="TAL"/>
              <w:rPr>
                <w:sz w:val="16"/>
                <w:szCs w:val="16"/>
                <w:lang w:eastAsia="en-US"/>
              </w:rPr>
            </w:pPr>
            <w:r w:rsidRPr="0036258B">
              <w:rPr>
                <w:sz w:val="16"/>
                <w:szCs w:val="16"/>
                <w:lang w:eastAsia="en-US"/>
              </w:rPr>
              <w:t>R5-125406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5918F2" w14:textId="77777777" w:rsidR="00F1039A" w:rsidRPr="0036258B" w:rsidRDefault="00F1039A" w:rsidP="00911D8C">
            <w:pPr>
              <w:pStyle w:val="TAL"/>
              <w:rPr>
                <w:sz w:val="16"/>
                <w:szCs w:val="16"/>
                <w:lang w:eastAsia="en-US"/>
              </w:rPr>
            </w:pPr>
            <w:r w:rsidRPr="0036258B">
              <w:rPr>
                <w:sz w:val="16"/>
                <w:szCs w:val="16"/>
                <w:lang w:eastAsia="en-US"/>
              </w:rPr>
              <w:t>0377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1ED6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14FDA0" w14:textId="77777777" w:rsidR="00F1039A" w:rsidRPr="0036258B" w:rsidRDefault="00F1039A" w:rsidP="00911D8C">
            <w:pPr>
              <w:pStyle w:val="TAL"/>
              <w:rPr>
                <w:sz w:val="16"/>
                <w:szCs w:val="16"/>
                <w:lang w:eastAsia="en-US"/>
              </w:rPr>
            </w:pPr>
            <w:r w:rsidRPr="0036258B">
              <w:rPr>
                <w:sz w:val="16"/>
                <w:szCs w:val="16"/>
                <w:lang w:eastAsia="en-US"/>
              </w:rPr>
              <w:t>Addition of applicability of new E-UTRAN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52976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80232"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338A08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A7EED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82797C"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7B598B" w14:textId="77777777" w:rsidR="00F1039A" w:rsidRPr="0036258B" w:rsidRDefault="00F1039A" w:rsidP="00911D8C">
            <w:pPr>
              <w:pStyle w:val="TAL"/>
              <w:rPr>
                <w:sz w:val="16"/>
                <w:szCs w:val="16"/>
                <w:lang w:eastAsia="en-US"/>
              </w:rPr>
            </w:pPr>
            <w:r w:rsidRPr="0036258B">
              <w:rPr>
                <w:sz w:val="16"/>
                <w:szCs w:val="16"/>
                <w:lang w:eastAsia="en-US"/>
              </w:rPr>
              <w:t>R5-125524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271EFD" w14:textId="77777777" w:rsidR="00F1039A" w:rsidRPr="0036258B" w:rsidRDefault="00F1039A" w:rsidP="00911D8C">
            <w:pPr>
              <w:pStyle w:val="TAL"/>
              <w:rPr>
                <w:sz w:val="16"/>
                <w:szCs w:val="16"/>
                <w:lang w:eastAsia="en-US"/>
              </w:rPr>
            </w:pPr>
            <w:r w:rsidRPr="0036258B">
              <w:rPr>
                <w:sz w:val="16"/>
                <w:szCs w:val="16"/>
                <w:lang w:eastAsia="en-US"/>
              </w:rPr>
              <w:t>0378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DC7C3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954B0E"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D2E1A"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E895E"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2BCB2EA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7362E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5845E"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D3E52F" w14:textId="77777777" w:rsidR="00F1039A" w:rsidRPr="0036258B" w:rsidRDefault="00F1039A" w:rsidP="00911D8C">
            <w:pPr>
              <w:pStyle w:val="TAL"/>
              <w:rPr>
                <w:sz w:val="16"/>
                <w:szCs w:val="16"/>
                <w:lang w:eastAsia="en-US"/>
              </w:rPr>
            </w:pPr>
            <w:r w:rsidRPr="0036258B">
              <w:rPr>
                <w:sz w:val="16"/>
                <w:szCs w:val="16"/>
                <w:lang w:eastAsia="en-US"/>
              </w:rPr>
              <w:t>R5-125637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0C3082" w14:textId="77777777" w:rsidR="00F1039A" w:rsidRPr="0036258B" w:rsidRDefault="00F1039A" w:rsidP="00911D8C">
            <w:pPr>
              <w:pStyle w:val="TAL"/>
              <w:rPr>
                <w:sz w:val="16"/>
                <w:szCs w:val="16"/>
                <w:lang w:eastAsia="en-US"/>
              </w:rPr>
            </w:pPr>
            <w:r w:rsidRPr="0036258B">
              <w:rPr>
                <w:sz w:val="16"/>
                <w:szCs w:val="16"/>
                <w:lang w:eastAsia="en-US"/>
              </w:rPr>
              <w:t>0380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ADF5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A5ADD"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Rel9 EUTRA Interband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C9106"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46A9E"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8FDD29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C89A73"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9FDF4"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F03AC2" w14:textId="77777777" w:rsidR="00F1039A" w:rsidRPr="0036258B" w:rsidRDefault="00F1039A" w:rsidP="00911D8C">
            <w:pPr>
              <w:pStyle w:val="TAL"/>
              <w:rPr>
                <w:sz w:val="16"/>
                <w:szCs w:val="16"/>
                <w:lang w:eastAsia="en-US"/>
              </w:rPr>
            </w:pPr>
            <w:r w:rsidRPr="0036258B">
              <w:rPr>
                <w:sz w:val="16"/>
                <w:szCs w:val="16"/>
                <w:lang w:eastAsia="en-US"/>
              </w:rPr>
              <w:t>R5-125727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0AD209" w14:textId="77777777" w:rsidR="00F1039A" w:rsidRPr="0036258B" w:rsidRDefault="00F1039A" w:rsidP="00911D8C">
            <w:pPr>
              <w:pStyle w:val="TAL"/>
              <w:rPr>
                <w:sz w:val="16"/>
                <w:szCs w:val="16"/>
                <w:lang w:eastAsia="en-US"/>
              </w:rPr>
            </w:pPr>
            <w:r w:rsidRPr="0036258B">
              <w:rPr>
                <w:sz w:val="16"/>
                <w:szCs w:val="16"/>
                <w:lang w:eastAsia="en-US"/>
              </w:rPr>
              <w:t>0382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2867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189217" w14:textId="77777777" w:rsidR="00F1039A" w:rsidRPr="0036258B" w:rsidRDefault="00F1039A" w:rsidP="00911D8C">
            <w:pPr>
              <w:pStyle w:val="TAL"/>
              <w:rPr>
                <w:sz w:val="16"/>
                <w:szCs w:val="16"/>
                <w:lang w:eastAsia="en-US"/>
              </w:rPr>
            </w:pPr>
            <w:r w:rsidRPr="0036258B">
              <w:rPr>
                <w:sz w:val="16"/>
                <w:szCs w:val="16"/>
                <w:lang w:eastAsia="en-US"/>
              </w:rPr>
              <w:t>GCF Priority 4: Corrections to user PLMN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96A6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64AAEA"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B62F7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859166"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7D105"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8A73ED" w14:textId="77777777" w:rsidR="00F1039A" w:rsidRPr="0036258B" w:rsidRDefault="00F1039A" w:rsidP="00911D8C">
            <w:pPr>
              <w:pStyle w:val="TAL"/>
              <w:rPr>
                <w:sz w:val="16"/>
                <w:szCs w:val="16"/>
                <w:lang w:eastAsia="en-US"/>
              </w:rPr>
            </w:pPr>
            <w:r w:rsidRPr="0036258B">
              <w:rPr>
                <w:sz w:val="16"/>
                <w:szCs w:val="16"/>
                <w:lang w:eastAsia="en-US"/>
              </w:rPr>
              <w:t>R5-125745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8E0D09" w14:textId="77777777" w:rsidR="00F1039A" w:rsidRPr="0036258B" w:rsidRDefault="00F1039A" w:rsidP="00911D8C">
            <w:pPr>
              <w:pStyle w:val="TAL"/>
              <w:rPr>
                <w:sz w:val="16"/>
                <w:szCs w:val="16"/>
                <w:lang w:eastAsia="en-US"/>
              </w:rPr>
            </w:pPr>
            <w:r w:rsidRPr="0036258B">
              <w:rPr>
                <w:sz w:val="16"/>
                <w:szCs w:val="16"/>
                <w:lang w:eastAsia="en-US"/>
              </w:rPr>
              <w:t>0383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6E61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06D5A8" w14:textId="77777777" w:rsidR="00F1039A" w:rsidRPr="0036258B" w:rsidRDefault="00F1039A" w:rsidP="00911D8C">
            <w:pPr>
              <w:pStyle w:val="TAL"/>
              <w:rPr>
                <w:sz w:val="16"/>
                <w:szCs w:val="16"/>
                <w:lang w:eastAsia="en-US"/>
              </w:rPr>
            </w:pPr>
            <w:r w:rsidRPr="0036258B">
              <w:rPr>
                <w:sz w:val="16"/>
                <w:szCs w:val="16"/>
                <w:lang w:eastAsia="en-US"/>
              </w:rPr>
              <w:t>Introduction of Band 27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F4FD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5F132"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326E9A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ACE9DF"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4C762"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B1DD5B" w14:textId="77777777" w:rsidR="00F1039A" w:rsidRPr="0036258B" w:rsidRDefault="00F1039A" w:rsidP="00911D8C">
            <w:pPr>
              <w:pStyle w:val="TAL"/>
              <w:rPr>
                <w:sz w:val="16"/>
                <w:szCs w:val="16"/>
                <w:lang w:eastAsia="en-US"/>
              </w:rPr>
            </w:pPr>
            <w:r w:rsidRPr="0036258B">
              <w:rPr>
                <w:sz w:val="16"/>
                <w:szCs w:val="16"/>
                <w:lang w:eastAsia="en-US"/>
              </w:rPr>
              <w:t>R5-125760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85D556" w14:textId="77777777" w:rsidR="00F1039A" w:rsidRPr="0036258B" w:rsidRDefault="00F1039A" w:rsidP="00911D8C">
            <w:pPr>
              <w:pStyle w:val="TAL"/>
              <w:rPr>
                <w:sz w:val="16"/>
                <w:szCs w:val="16"/>
                <w:lang w:eastAsia="en-US"/>
              </w:rPr>
            </w:pPr>
            <w:r w:rsidRPr="0036258B">
              <w:rPr>
                <w:sz w:val="16"/>
                <w:szCs w:val="16"/>
                <w:lang w:eastAsia="en-US"/>
              </w:rPr>
              <w:t>0384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55FF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3AF1F0" w14:textId="77777777" w:rsidR="00F1039A" w:rsidRPr="0036258B" w:rsidRDefault="00F1039A" w:rsidP="00911D8C">
            <w:pPr>
              <w:pStyle w:val="TAL"/>
              <w:rPr>
                <w:sz w:val="16"/>
                <w:szCs w:val="16"/>
                <w:lang w:eastAsia="en-US"/>
              </w:rPr>
            </w:pPr>
            <w:r w:rsidRPr="0036258B">
              <w:rPr>
                <w:sz w:val="16"/>
                <w:szCs w:val="16"/>
                <w:lang w:eastAsia="en-US"/>
              </w:rPr>
              <w:t>GCF Priority x - Update to Squal based EUTRA Idle 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052DD"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7B77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E9DB2F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DEDB8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98897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DD4B6C" w14:textId="77777777" w:rsidR="00F1039A" w:rsidRPr="0036258B" w:rsidRDefault="00F1039A" w:rsidP="00911D8C">
            <w:pPr>
              <w:pStyle w:val="TAL"/>
              <w:rPr>
                <w:sz w:val="16"/>
                <w:szCs w:val="16"/>
                <w:lang w:eastAsia="en-US"/>
              </w:rPr>
            </w:pPr>
            <w:r w:rsidRPr="0036258B">
              <w:rPr>
                <w:sz w:val="16"/>
                <w:szCs w:val="16"/>
                <w:lang w:eastAsia="en-US"/>
              </w:rPr>
              <w:t>R5-125777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A32C3D" w14:textId="77777777" w:rsidR="00F1039A" w:rsidRPr="0036258B" w:rsidRDefault="00F1039A" w:rsidP="00911D8C">
            <w:pPr>
              <w:pStyle w:val="TAL"/>
              <w:rPr>
                <w:sz w:val="16"/>
                <w:szCs w:val="16"/>
                <w:lang w:eastAsia="en-US"/>
              </w:rPr>
            </w:pPr>
            <w:r w:rsidRPr="0036258B">
              <w:rPr>
                <w:sz w:val="16"/>
                <w:szCs w:val="16"/>
                <w:lang w:eastAsia="en-US"/>
              </w:rPr>
              <w:t>0385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E4F29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3C8073" w14:textId="77777777" w:rsidR="00F1039A" w:rsidRPr="0036258B" w:rsidRDefault="00F1039A" w:rsidP="00911D8C">
            <w:pPr>
              <w:pStyle w:val="TAL"/>
              <w:rPr>
                <w:sz w:val="16"/>
                <w:szCs w:val="16"/>
                <w:lang w:eastAsia="en-US"/>
              </w:rPr>
            </w:pPr>
            <w:r w:rsidRPr="0036258B">
              <w:rPr>
                <w:sz w:val="16"/>
                <w:szCs w:val="16"/>
                <w:lang w:eastAsia="en-US"/>
              </w:rPr>
              <w:t>GCF Priority X - Updates Applicability for renumbering 8.4.7.11 to 8.4.7.10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88894"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C7694"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0C87F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E71468"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6A47D"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E1068F" w14:textId="77777777" w:rsidR="00F1039A" w:rsidRPr="0036258B" w:rsidRDefault="00F1039A" w:rsidP="00911D8C">
            <w:pPr>
              <w:pStyle w:val="TAL"/>
              <w:rPr>
                <w:sz w:val="16"/>
                <w:szCs w:val="16"/>
                <w:lang w:eastAsia="en-US"/>
              </w:rPr>
            </w:pPr>
            <w:r w:rsidRPr="0036258B">
              <w:rPr>
                <w:sz w:val="16"/>
                <w:szCs w:val="16"/>
                <w:lang w:eastAsia="en-US"/>
              </w:rPr>
              <w:t>R5-125784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C569CD" w14:textId="77777777" w:rsidR="00F1039A" w:rsidRPr="0036258B" w:rsidRDefault="00F1039A" w:rsidP="00911D8C">
            <w:pPr>
              <w:pStyle w:val="TAL"/>
              <w:rPr>
                <w:sz w:val="16"/>
                <w:szCs w:val="16"/>
                <w:lang w:eastAsia="en-US"/>
              </w:rPr>
            </w:pPr>
            <w:r w:rsidRPr="0036258B">
              <w:rPr>
                <w:sz w:val="16"/>
                <w:szCs w:val="16"/>
                <w:lang w:eastAsia="en-US"/>
              </w:rPr>
              <w:t>0386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8AC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87FBF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H(e)NB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A381B"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A72393"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6B741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9A74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29193"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37A53E" w14:textId="77777777" w:rsidR="00F1039A" w:rsidRPr="0036258B" w:rsidRDefault="00F1039A" w:rsidP="00911D8C">
            <w:pPr>
              <w:pStyle w:val="TAL"/>
              <w:rPr>
                <w:sz w:val="16"/>
                <w:szCs w:val="16"/>
                <w:lang w:eastAsia="en-US"/>
              </w:rPr>
            </w:pPr>
            <w:r w:rsidRPr="0036258B">
              <w:rPr>
                <w:sz w:val="16"/>
                <w:szCs w:val="16"/>
                <w:lang w:eastAsia="en-US"/>
              </w:rPr>
              <w:t>R5-125791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CB2AA5" w14:textId="77777777" w:rsidR="00F1039A" w:rsidRPr="0036258B" w:rsidRDefault="00F1039A" w:rsidP="00911D8C">
            <w:pPr>
              <w:pStyle w:val="TAL"/>
              <w:rPr>
                <w:sz w:val="16"/>
                <w:szCs w:val="16"/>
                <w:lang w:eastAsia="en-US"/>
              </w:rPr>
            </w:pPr>
            <w:r w:rsidRPr="0036258B">
              <w:rPr>
                <w:sz w:val="16"/>
                <w:szCs w:val="16"/>
                <w:lang w:eastAsia="en-US"/>
              </w:rPr>
              <w:t>0387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2FBD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8E74D8" w14:textId="77777777" w:rsidR="00F1039A" w:rsidRPr="0036258B" w:rsidRDefault="00F1039A" w:rsidP="00911D8C">
            <w:pPr>
              <w:pStyle w:val="TAL"/>
              <w:rPr>
                <w:sz w:val="16"/>
                <w:szCs w:val="16"/>
                <w:lang w:eastAsia="en-US"/>
              </w:rPr>
            </w:pPr>
            <w:r w:rsidRPr="0036258B">
              <w:rPr>
                <w:sz w:val="16"/>
                <w:szCs w:val="16"/>
                <w:lang w:eastAsia="en-US"/>
              </w:rPr>
              <w:t>Applicability for new UL MIMO test case 7.1.4.22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5480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8176A"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433A8E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59DA57"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1A36F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BA6E6D" w14:textId="77777777" w:rsidR="00F1039A" w:rsidRPr="0036258B" w:rsidRDefault="00F1039A" w:rsidP="00911D8C">
            <w:pPr>
              <w:pStyle w:val="TAL"/>
              <w:rPr>
                <w:sz w:val="16"/>
                <w:szCs w:val="16"/>
                <w:lang w:eastAsia="en-US"/>
              </w:rPr>
            </w:pPr>
            <w:r w:rsidRPr="0036258B">
              <w:rPr>
                <w:sz w:val="16"/>
                <w:szCs w:val="16"/>
                <w:lang w:eastAsia="en-US"/>
              </w:rPr>
              <w:t>R5-126002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2B3241" w14:textId="77777777" w:rsidR="00F1039A" w:rsidRPr="0036258B" w:rsidRDefault="00F1039A" w:rsidP="00911D8C">
            <w:pPr>
              <w:pStyle w:val="TAL"/>
              <w:rPr>
                <w:sz w:val="16"/>
                <w:szCs w:val="16"/>
                <w:lang w:eastAsia="en-US"/>
              </w:rPr>
            </w:pPr>
            <w:r w:rsidRPr="0036258B">
              <w:rPr>
                <w:sz w:val="16"/>
                <w:szCs w:val="16"/>
                <w:lang w:eastAsia="en-US"/>
              </w:rPr>
              <w:t>0388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33953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F15D1E"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aSRVCC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E0976"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0DCB3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34383F2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810A9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06872"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33C796" w14:textId="77777777" w:rsidR="00F1039A" w:rsidRPr="0036258B" w:rsidRDefault="00F1039A" w:rsidP="00911D8C">
            <w:pPr>
              <w:pStyle w:val="TAL"/>
              <w:rPr>
                <w:sz w:val="16"/>
                <w:szCs w:val="16"/>
                <w:lang w:eastAsia="en-US"/>
              </w:rPr>
            </w:pPr>
            <w:r w:rsidRPr="0036258B">
              <w:rPr>
                <w:sz w:val="16"/>
                <w:szCs w:val="16"/>
                <w:lang w:eastAsia="en-US"/>
              </w:rPr>
              <w:t>R5-126009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7CAE19" w14:textId="77777777" w:rsidR="00F1039A" w:rsidRPr="0036258B" w:rsidRDefault="00F1039A" w:rsidP="00911D8C">
            <w:pPr>
              <w:pStyle w:val="TAL"/>
              <w:rPr>
                <w:sz w:val="16"/>
                <w:szCs w:val="16"/>
                <w:lang w:eastAsia="en-US"/>
              </w:rPr>
            </w:pPr>
            <w:r w:rsidRPr="0036258B">
              <w:rPr>
                <w:sz w:val="16"/>
                <w:szCs w:val="16"/>
                <w:lang w:eastAsia="en-US"/>
              </w:rPr>
              <w:t>0389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2F981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E9E412" w14:textId="77777777" w:rsidR="00F1039A" w:rsidRPr="0036258B" w:rsidRDefault="00F1039A" w:rsidP="00911D8C">
            <w:pPr>
              <w:pStyle w:val="TAL"/>
              <w:rPr>
                <w:sz w:val="16"/>
                <w:szCs w:val="16"/>
                <w:lang w:eastAsia="en-US"/>
              </w:rPr>
            </w:pPr>
            <w:r w:rsidRPr="0036258B">
              <w:rPr>
                <w:sz w:val="16"/>
                <w:szCs w:val="16"/>
                <w:lang w:eastAsia="en-US"/>
              </w:rPr>
              <w:t>Applicability for split CA test cases 7.1.4.19 and 7.1.4.20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F7835"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1351D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6BEE40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DAEFDD"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0DC6F"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855E93" w14:textId="77777777" w:rsidR="00F1039A" w:rsidRPr="0036258B" w:rsidRDefault="00F1039A" w:rsidP="00911D8C">
            <w:pPr>
              <w:pStyle w:val="TAL"/>
              <w:rPr>
                <w:sz w:val="16"/>
                <w:szCs w:val="16"/>
                <w:lang w:eastAsia="en-US"/>
              </w:rPr>
            </w:pPr>
            <w:r w:rsidRPr="0036258B">
              <w:rPr>
                <w:sz w:val="16"/>
                <w:szCs w:val="16"/>
                <w:lang w:eastAsia="en-US"/>
              </w:rPr>
              <w:t>R5-126010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89F57D" w14:textId="77777777" w:rsidR="00F1039A" w:rsidRPr="0036258B" w:rsidRDefault="00F1039A" w:rsidP="00911D8C">
            <w:pPr>
              <w:pStyle w:val="TAL"/>
              <w:rPr>
                <w:sz w:val="16"/>
                <w:szCs w:val="16"/>
                <w:lang w:eastAsia="en-US"/>
              </w:rPr>
            </w:pPr>
            <w:r w:rsidRPr="0036258B">
              <w:rPr>
                <w:sz w:val="16"/>
                <w:szCs w:val="16"/>
                <w:lang w:eastAsia="en-US"/>
              </w:rPr>
              <w:t>0390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9B65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9EFA77" w14:textId="77777777" w:rsidR="00F1039A" w:rsidRPr="0036258B" w:rsidRDefault="00F1039A" w:rsidP="00911D8C">
            <w:pPr>
              <w:pStyle w:val="TAL"/>
              <w:rPr>
                <w:sz w:val="16"/>
                <w:szCs w:val="16"/>
                <w:lang w:eastAsia="en-US"/>
              </w:rPr>
            </w:pPr>
            <w:r w:rsidRPr="0036258B">
              <w:rPr>
                <w:sz w:val="16"/>
                <w:szCs w:val="16"/>
                <w:lang w:eastAsia="en-US"/>
              </w:rPr>
              <w:t>Aligning LTE CA ICS proforma tables for test case applicability conditions with UE Capability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B8FC2"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C6C7DD"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71FCA8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3038B2"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FBD0B8"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82E454" w14:textId="77777777" w:rsidR="00F1039A" w:rsidRPr="0036258B" w:rsidRDefault="00F1039A" w:rsidP="00911D8C">
            <w:pPr>
              <w:pStyle w:val="TAL"/>
              <w:rPr>
                <w:sz w:val="16"/>
                <w:szCs w:val="16"/>
                <w:lang w:eastAsia="en-US"/>
              </w:rPr>
            </w:pPr>
            <w:r w:rsidRPr="0036258B">
              <w:rPr>
                <w:sz w:val="16"/>
                <w:szCs w:val="16"/>
                <w:lang w:eastAsia="en-US"/>
              </w:rPr>
              <w:t>R5-126011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7E6147" w14:textId="77777777" w:rsidR="00F1039A" w:rsidRPr="0036258B" w:rsidRDefault="00F1039A" w:rsidP="00911D8C">
            <w:pPr>
              <w:pStyle w:val="TAL"/>
              <w:rPr>
                <w:sz w:val="16"/>
                <w:szCs w:val="16"/>
                <w:lang w:eastAsia="en-US"/>
              </w:rPr>
            </w:pPr>
            <w:r w:rsidRPr="0036258B">
              <w:rPr>
                <w:sz w:val="16"/>
                <w:szCs w:val="16"/>
                <w:lang w:eastAsia="en-US"/>
              </w:rPr>
              <w:t>0391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66B6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82F0FD" w14:textId="77777777" w:rsidR="00F1039A" w:rsidRPr="0036258B" w:rsidRDefault="00F1039A" w:rsidP="00911D8C">
            <w:pPr>
              <w:pStyle w:val="TAL"/>
              <w:rPr>
                <w:sz w:val="16"/>
                <w:szCs w:val="16"/>
                <w:lang w:eastAsia="en-US"/>
              </w:rPr>
            </w:pPr>
            <w:r w:rsidRPr="0036258B">
              <w:rPr>
                <w:sz w:val="16"/>
                <w:szCs w:val="16"/>
                <w:lang w:eastAsia="en-US"/>
              </w:rPr>
              <w:t>Split of CA TC 7.1.9.1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640189"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BC6A0"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10EDE6B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A8A3A9"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9B5A57"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E5B48A" w14:textId="77777777" w:rsidR="00F1039A" w:rsidRPr="0036258B" w:rsidRDefault="00F1039A" w:rsidP="00911D8C">
            <w:pPr>
              <w:pStyle w:val="TAL"/>
              <w:rPr>
                <w:sz w:val="16"/>
                <w:szCs w:val="16"/>
                <w:lang w:eastAsia="en-US"/>
              </w:rPr>
            </w:pPr>
            <w:r w:rsidRPr="0036258B">
              <w:rPr>
                <w:sz w:val="16"/>
                <w:szCs w:val="16"/>
                <w:lang w:eastAsia="en-US"/>
              </w:rPr>
              <w:t>R5-126031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4BF290" w14:textId="77777777" w:rsidR="00F1039A" w:rsidRPr="0036258B" w:rsidRDefault="00F1039A" w:rsidP="00911D8C">
            <w:pPr>
              <w:pStyle w:val="TAL"/>
              <w:rPr>
                <w:sz w:val="16"/>
                <w:szCs w:val="16"/>
                <w:lang w:eastAsia="en-US"/>
              </w:rPr>
            </w:pPr>
            <w:r w:rsidRPr="0036258B">
              <w:rPr>
                <w:sz w:val="16"/>
                <w:szCs w:val="16"/>
                <w:lang w:eastAsia="en-US"/>
              </w:rPr>
              <w:t>0392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A575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A30EE7" w14:textId="77777777" w:rsidR="00F1039A" w:rsidRPr="0036258B" w:rsidRDefault="00F1039A" w:rsidP="00911D8C">
            <w:pPr>
              <w:pStyle w:val="TAL"/>
              <w:rPr>
                <w:sz w:val="16"/>
                <w:szCs w:val="16"/>
                <w:lang w:eastAsia="en-US"/>
              </w:rPr>
            </w:pPr>
            <w:r w:rsidRPr="0036258B">
              <w:rPr>
                <w:sz w:val="16"/>
                <w:szCs w:val="16"/>
                <w:lang w:eastAsia="en-US"/>
              </w:rPr>
              <w:t>Applicability of new CA test case 7.1.4.18 CA / Correct handling of MAC control information / Buffer Status / UL data arrive in the UE Tx buffer / Extended buffer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FB10C"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8003C"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77AAC6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B81FE5" w14:textId="77777777" w:rsidR="00F1039A" w:rsidRPr="0036258B" w:rsidRDefault="00F1039A" w:rsidP="00911D8C">
            <w:pPr>
              <w:pStyle w:val="TAL"/>
              <w:rPr>
                <w:sz w:val="16"/>
                <w:szCs w:val="16"/>
                <w:lang w:eastAsia="en-US"/>
              </w:rPr>
            </w:pPr>
            <w:r w:rsidRPr="0036258B">
              <w:rPr>
                <w:sz w:val="16"/>
                <w:szCs w:val="16"/>
                <w:lang w:eastAsia="en-US"/>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AC56E0" w14:textId="77777777" w:rsidR="00F1039A" w:rsidRPr="0036258B" w:rsidRDefault="00F1039A" w:rsidP="00911D8C">
            <w:pPr>
              <w:pStyle w:val="TAL"/>
              <w:rPr>
                <w:sz w:val="16"/>
                <w:szCs w:val="16"/>
                <w:lang w:eastAsia="en-US"/>
              </w:rPr>
            </w:pPr>
            <w:r w:rsidRPr="0036258B">
              <w:rPr>
                <w:sz w:val="16"/>
                <w:szCs w:val="16"/>
                <w:lang w:eastAsia="en-US"/>
              </w:rPr>
              <w:t>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8DC289" w14:textId="77777777" w:rsidR="00F1039A" w:rsidRPr="0036258B" w:rsidRDefault="00F1039A" w:rsidP="00911D8C">
            <w:pPr>
              <w:pStyle w:val="TAL"/>
              <w:rPr>
                <w:sz w:val="16"/>
                <w:szCs w:val="16"/>
                <w:lang w:eastAsia="en-US"/>
              </w:rPr>
            </w:pPr>
            <w:r w:rsidRPr="0036258B">
              <w:rPr>
                <w:sz w:val="16"/>
                <w:szCs w:val="16"/>
                <w:lang w:eastAsia="en-US"/>
              </w:rPr>
              <w:t>R5-126072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6D08F0" w14:textId="77777777" w:rsidR="00F1039A" w:rsidRPr="0036258B" w:rsidRDefault="00F1039A" w:rsidP="00911D8C">
            <w:pPr>
              <w:pStyle w:val="TAL"/>
              <w:rPr>
                <w:sz w:val="16"/>
                <w:szCs w:val="16"/>
                <w:lang w:eastAsia="en-US"/>
              </w:rPr>
            </w:pPr>
            <w:r w:rsidRPr="0036258B">
              <w:rPr>
                <w:sz w:val="16"/>
                <w:szCs w:val="16"/>
                <w:lang w:eastAsia="en-US"/>
              </w:rPr>
              <w:t>0393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FCD3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3B663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Rel-10 Carrier Aggregation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CF078" w14:textId="77777777" w:rsidR="00F1039A" w:rsidRPr="0036258B" w:rsidRDefault="00F1039A" w:rsidP="00911D8C">
            <w:pPr>
              <w:pStyle w:val="TAL"/>
              <w:rPr>
                <w:sz w:val="16"/>
                <w:szCs w:val="16"/>
                <w:lang w:eastAsia="en-US"/>
              </w:rPr>
            </w:pPr>
            <w:r w:rsidRPr="0036258B">
              <w:rPr>
                <w:sz w:val="16"/>
                <w:szCs w:val="16"/>
                <w:lang w:eastAsia="en-US"/>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2170B" w14:textId="77777777" w:rsidR="00F1039A" w:rsidRPr="0036258B" w:rsidRDefault="00F1039A" w:rsidP="00911D8C">
            <w:pPr>
              <w:pStyle w:val="TAL"/>
              <w:rPr>
                <w:sz w:val="16"/>
                <w:szCs w:val="16"/>
                <w:lang w:eastAsia="en-US"/>
              </w:rPr>
            </w:pPr>
            <w:r w:rsidRPr="0036258B">
              <w:rPr>
                <w:sz w:val="16"/>
                <w:szCs w:val="16"/>
                <w:lang w:eastAsia="en-US"/>
              </w:rPr>
              <w:t>11.1.0</w:t>
            </w:r>
          </w:p>
        </w:tc>
      </w:tr>
      <w:tr w:rsidR="00F1039A" w:rsidRPr="0036258B" w14:paraId="0BAC8C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97B81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7D8259"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FE7B42" w14:textId="77777777" w:rsidR="00F1039A" w:rsidRPr="0036258B" w:rsidRDefault="00F1039A" w:rsidP="00911D8C">
            <w:pPr>
              <w:pStyle w:val="TAL"/>
              <w:rPr>
                <w:sz w:val="16"/>
                <w:szCs w:val="16"/>
                <w:lang w:eastAsia="en-US"/>
              </w:rPr>
            </w:pPr>
            <w:r w:rsidRPr="0036258B">
              <w:rPr>
                <w:sz w:val="16"/>
                <w:szCs w:val="16"/>
                <w:lang w:eastAsia="en-US"/>
              </w:rPr>
              <w:t>R5-130089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CB4E3E" w14:textId="77777777" w:rsidR="00F1039A" w:rsidRPr="0036258B" w:rsidRDefault="00F1039A" w:rsidP="00911D8C">
            <w:pPr>
              <w:pStyle w:val="TAL"/>
              <w:rPr>
                <w:sz w:val="16"/>
                <w:szCs w:val="16"/>
                <w:lang w:eastAsia="en-US"/>
              </w:rPr>
            </w:pPr>
            <w:r w:rsidRPr="0036258B">
              <w:rPr>
                <w:sz w:val="16"/>
                <w:szCs w:val="16"/>
                <w:lang w:eastAsia="en-US"/>
              </w:rPr>
              <w:t>0393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8594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998696" w14:textId="77777777" w:rsidR="00F1039A" w:rsidRPr="0036258B" w:rsidRDefault="00F1039A" w:rsidP="00911D8C">
            <w:pPr>
              <w:pStyle w:val="TAL"/>
              <w:rPr>
                <w:sz w:val="16"/>
                <w:szCs w:val="16"/>
                <w:lang w:eastAsia="en-US"/>
              </w:rPr>
            </w:pPr>
            <w:r w:rsidRPr="0036258B">
              <w:rPr>
                <w:sz w:val="16"/>
                <w:szCs w:val="16"/>
                <w:lang w:eastAsia="en-US"/>
              </w:rPr>
              <w:t>Addition of reference to TS 34.229-2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CD0F5"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78FDC7"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3AE971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9D39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900E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654E59" w14:textId="77777777" w:rsidR="00F1039A" w:rsidRPr="0036258B" w:rsidRDefault="00F1039A" w:rsidP="00911D8C">
            <w:pPr>
              <w:pStyle w:val="TAL"/>
              <w:rPr>
                <w:sz w:val="16"/>
                <w:szCs w:val="16"/>
                <w:lang w:eastAsia="en-US"/>
              </w:rPr>
            </w:pPr>
            <w:r w:rsidRPr="0036258B">
              <w:rPr>
                <w:sz w:val="16"/>
                <w:szCs w:val="16"/>
                <w:lang w:eastAsia="en-US"/>
              </w:rPr>
              <w:t>R5-130090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7BACC3" w14:textId="77777777" w:rsidR="00F1039A" w:rsidRPr="0036258B" w:rsidRDefault="00F1039A" w:rsidP="00911D8C">
            <w:pPr>
              <w:pStyle w:val="TAL"/>
              <w:rPr>
                <w:sz w:val="16"/>
                <w:szCs w:val="16"/>
                <w:lang w:eastAsia="en-US"/>
              </w:rPr>
            </w:pPr>
            <w:r w:rsidRPr="0036258B">
              <w:rPr>
                <w:sz w:val="16"/>
                <w:szCs w:val="16"/>
                <w:lang w:eastAsia="en-US"/>
              </w:rPr>
              <w:t>0394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9F753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6026DA" w14:textId="77777777" w:rsidR="00F1039A" w:rsidRPr="0036258B" w:rsidRDefault="00F1039A" w:rsidP="00911D8C">
            <w:pPr>
              <w:pStyle w:val="TAL"/>
              <w:rPr>
                <w:sz w:val="16"/>
                <w:szCs w:val="16"/>
                <w:lang w:eastAsia="en-US"/>
              </w:rPr>
            </w:pPr>
            <w:r w:rsidRPr="0036258B">
              <w:rPr>
                <w:sz w:val="16"/>
                <w:szCs w:val="16"/>
                <w:lang w:eastAsia="en-US"/>
              </w:rPr>
              <w:t>Corrections to inter-RAT(UTRA to EUTRA)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F66D1"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82FCD"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6A7503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E6984F"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6DD175"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096FA4" w14:textId="77777777" w:rsidR="00F1039A" w:rsidRPr="0036258B" w:rsidRDefault="00F1039A" w:rsidP="00911D8C">
            <w:pPr>
              <w:pStyle w:val="TAL"/>
              <w:rPr>
                <w:sz w:val="16"/>
                <w:szCs w:val="16"/>
                <w:lang w:eastAsia="en-US"/>
              </w:rPr>
            </w:pPr>
            <w:r w:rsidRPr="0036258B">
              <w:rPr>
                <w:sz w:val="16"/>
                <w:szCs w:val="16"/>
                <w:lang w:eastAsia="en-US"/>
              </w:rPr>
              <w:t>R5-130181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0C9D0E" w14:textId="77777777" w:rsidR="00F1039A" w:rsidRPr="0036258B" w:rsidRDefault="00F1039A" w:rsidP="00911D8C">
            <w:pPr>
              <w:pStyle w:val="TAL"/>
              <w:rPr>
                <w:sz w:val="16"/>
                <w:szCs w:val="16"/>
                <w:lang w:eastAsia="en-US"/>
              </w:rPr>
            </w:pPr>
            <w:r w:rsidRPr="0036258B">
              <w:rPr>
                <w:sz w:val="16"/>
                <w:szCs w:val="16"/>
                <w:lang w:eastAsia="en-US"/>
              </w:rPr>
              <w:t>0395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F1D7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E8637E" w14:textId="77777777" w:rsidR="00F1039A" w:rsidRPr="0036258B" w:rsidRDefault="00F1039A" w:rsidP="00911D8C">
            <w:pPr>
              <w:pStyle w:val="TAL"/>
              <w:rPr>
                <w:sz w:val="16"/>
                <w:szCs w:val="16"/>
                <w:lang w:eastAsia="en-US"/>
              </w:rPr>
            </w:pPr>
            <w:r w:rsidRPr="0036258B">
              <w:rPr>
                <w:sz w:val="16"/>
                <w:szCs w:val="16"/>
                <w:lang w:eastAsia="en-US"/>
              </w:rPr>
              <w:t>Adding applicability for new aSRVCC TCs 13_4_3_15 and 13_4_3_17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3DB5F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B5CE2"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0A022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BD79F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BE738"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232ED" w14:textId="77777777" w:rsidR="00F1039A" w:rsidRPr="0036258B" w:rsidRDefault="00F1039A" w:rsidP="00911D8C">
            <w:pPr>
              <w:pStyle w:val="TAL"/>
              <w:rPr>
                <w:sz w:val="16"/>
                <w:szCs w:val="16"/>
                <w:lang w:eastAsia="en-US"/>
              </w:rPr>
            </w:pPr>
            <w:r w:rsidRPr="0036258B">
              <w:rPr>
                <w:sz w:val="16"/>
                <w:szCs w:val="16"/>
                <w:lang w:eastAsia="en-US"/>
              </w:rPr>
              <w:t>R5-130193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C870EE" w14:textId="77777777" w:rsidR="00F1039A" w:rsidRPr="0036258B" w:rsidRDefault="00F1039A" w:rsidP="00911D8C">
            <w:pPr>
              <w:pStyle w:val="TAL"/>
              <w:rPr>
                <w:sz w:val="16"/>
                <w:szCs w:val="16"/>
                <w:lang w:eastAsia="en-US"/>
              </w:rPr>
            </w:pPr>
            <w:r w:rsidRPr="0036258B">
              <w:rPr>
                <w:sz w:val="16"/>
                <w:szCs w:val="16"/>
                <w:lang w:eastAsia="en-US"/>
              </w:rPr>
              <w:t>0396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15B9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427BF4" w14:textId="77777777" w:rsidR="00F1039A" w:rsidRPr="0036258B" w:rsidRDefault="00F1039A" w:rsidP="00911D8C">
            <w:pPr>
              <w:pStyle w:val="TAL"/>
              <w:rPr>
                <w:sz w:val="16"/>
                <w:szCs w:val="16"/>
                <w:lang w:eastAsia="en-US"/>
              </w:rPr>
            </w:pPr>
            <w:r w:rsidRPr="0036258B">
              <w:rPr>
                <w:sz w:val="16"/>
                <w:szCs w:val="16"/>
                <w:lang w:eastAsia="en-US"/>
              </w:rPr>
              <w:t>Addition of new PICS for supporting Update UE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A14EA"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0FD3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EC752C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49B6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0479C"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F7EE96" w14:textId="77777777" w:rsidR="00F1039A" w:rsidRPr="0036258B" w:rsidRDefault="00F1039A" w:rsidP="00911D8C">
            <w:pPr>
              <w:pStyle w:val="TAL"/>
              <w:rPr>
                <w:sz w:val="16"/>
                <w:szCs w:val="16"/>
                <w:lang w:eastAsia="en-US"/>
              </w:rPr>
            </w:pPr>
            <w:r w:rsidRPr="0036258B">
              <w:rPr>
                <w:sz w:val="16"/>
                <w:szCs w:val="16"/>
                <w:lang w:eastAsia="en-US"/>
              </w:rPr>
              <w:t>R5-130339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88ABD6" w14:textId="77777777" w:rsidR="00F1039A" w:rsidRPr="0036258B" w:rsidRDefault="00F1039A" w:rsidP="00911D8C">
            <w:pPr>
              <w:pStyle w:val="TAL"/>
              <w:rPr>
                <w:sz w:val="16"/>
                <w:szCs w:val="16"/>
                <w:lang w:eastAsia="en-US"/>
              </w:rPr>
            </w:pPr>
            <w:r w:rsidRPr="0036258B">
              <w:rPr>
                <w:sz w:val="16"/>
                <w:szCs w:val="16"/>
                <w:lang w:eastAsia="en-US"/>
              </w:rPr>
              <w:t>0397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35052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4D11E" w14:textId="77777777" w:rsidR="00F1039A" w:rsidRPr="0036258B" w:rsidRDefault="00F1039A" w:rsidP="00911D8C">
            <w:pPr>
              <w:pStyle w:val="TAL"/>
              <w:rPr>
                <w:sz w:val="16"/>
                <w:szCs w:val="16"/>
                <w:lang w:eastAsia="en-US"/>
              </w:rPr>
            </w:pPr>
            <w:r w:rsidRPr="0036258B">
              <w:rPr>
                <w:sz w:val="16"/>
                <w:szCs w:val="16"/>
                <w:lang w:eastAsia="en-US"/>
              </w:rPr>
              <w:t>Applicability of new 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714BB"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349EA"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A0DFB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BF5BAE"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D15D4"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AB23FC" w14:textId="77777777" w:rsidR="00F1039A" w:rsidRPr="0036258B" w:rsidRDefault="00F1039A" w:rsidP="00911D8C">
            <w:pPr>
              <w:pStyle w:val="TAL"/>
              <w:rPr>
                <w:sz w:val="16"/>
                <w:szCs w:val="16"/>
                <w:lang w:eastAsia="en-US"/>
              </w:rPr>
            </w:pPr>
            <w:r w:rsidRPr="0036258B">
              <w:rPr>
                <w:sz w:val="16"/>
                <w:szCs w:val="16"/>
                <w:lang w:eastAsia="en-US"/>
              </w:rPr>
              <w:t>R5-130359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903657" w14:textId="77777777" w:rsidR="00F1039A" w:rsidRPr="0036258B" w:rsidRDefault="00F1039A" w:rsidP="00911D8C">
            <w:pPr>
              <w:pStyle w:val="TAL"/>
              <w:rPr>
                <w:sz w:val="16"/>
                <w:szCs w:val="16"/>
                <w:lang w:eastAsia="en-US"/>
              </w:rPr>
            </w:pPr>
            <w:r w:rsidRPr="0036258B">
              <w:rPr>
                <w:sz w:val="16"/>
                <w:szCs w:val="16"/>
                <w:lang w:eastAsia="en-US"/>
              </w:rPr>
              <w:t>0398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817F7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50774" w14:textId="77777777" w:rsidR="00F1039A" w:rsidRPr="0036258B" w:rsidRDefault="00F1039A" w:rsidP="00911D8C">
            <w:pPr>
              <w:pStyle w:val="TAL"/>
              <w:rPr>
                <w:sz w:val="16"/>
                <w:szCs w:val="16"/>
                <w:lang w:eastAsia="en-US"/>
              </w:rPr>
            </w:pPr>
            <w:r w:rsidRPr="0036258B">
              <w:rPr>
                <w:sz w:val="16"/>
                <w:szCs w:val="16"/>
                <w:lang w:eastAsia="en-US"/>
              </w:rPr>
              <w:t>Adding applicability for new LTE Rel-9 TC for UE rejection of NAS security mode command with EIA0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B9839"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BAD8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51FFC0F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6F77B8"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509C26"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830A29" w14:textId="77777777" w:rsidR="00F1039A" w:rsidRPr="0036258B" w:rsidRDefault="00F1039A" w:rsidP="00911D8C">
            <w:pPr>
              <w:pStyle w:val="TAL"/>
              <w:rPr>
                <w:sz w:val="16"/>
                <w:szCs w:val="16"/>
                <w:lang w:eastAsia="en-US"/>
              </w:rPr>
            </w:pPr>
            <w:r w:rsidRPr="0036258B">
              <w:rPr>
                <w:sz w:val="16"/>
                <w:szCs w:val="16"/>
                <w:lang w:eastAsia="en-US"/>
              </w:rPr>
              <w:t>R5-130360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29B51D" w14:textId="77777777" w:rsidR="00F1039A" w:rsidRPr="0036258B" w:rsidRDefault="00F1039A" w:rsidP="00911D8C">
            <w:pPr>
              <w:pStyle w:val="TAL"/>
              <w:rPr>
                <w:sz w:val="16"/>
                <w:szCs w:val="16"/>
                <w:lang w:eastAsia="en-US"/>
              </w:rPr>
            </w:pPr>
            <w:r w:rsidRPr="0036258B">
              <w:rPr>
                <w:sz w:val="16"/>
                <w:szCs w:val="16"/>
                <w:lang w:eastAsia="en-US"/>
              </w:rPr>
              <w:t>0399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15FA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45EE9E" w14:textId="77777777" w:rsidR="00F1039A" w:rsidRPr="0036258B" w:rsidRDefault="00F1039A" w:rsidP="00911D8C">
            <w:pPr>
              <w:pStyle w:val="TAL"/>
              <w:rPr>
                <w:sz w:val="16"/>
                <w:szCs w:val="16"/>
                <w:lang w:eastAsia="en-US"/>
              </w:rPr>
            </w:pPr>
            <w:r w:rsidRPr="0036258B">
              <w:rPr>
                <w:sz w:val="16"/>
                <w:szCs w:val="16"/>
                <w:lang w:eastAsia="en-US"/>
              </w:rPr>
              <w:t>Update of single-multiple frequency tests execution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FE050"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D50C0"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9C7DF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9AE786"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B0DC1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F75096" w14:textId="77777777" w:rsidR="00F1039A" w:rsidRPr="0036258B" w:rsidRDefault="00F1039A" w:rsidP="00911D8C">
            <w:pPr>
              <w:pStyle w:val="TAL"/>
              <w:rPr>
                <w:sz w:val="16"/>
                <w:szCs w:val="16"/>
                <w:lang w:eastAsia="en-US"/>
              </w:rPr>
            </w:pPr>
            <w:r w:rsidRPr="0036258B">
              <w:rPr>
                <w:sz w:val="16"/>
                <w:szCs w:val="16"/>
                <w:lang w:eastAsia="en-US"/>
              </w:rPr>
              <w:t>R5-130368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DB9795" w14:textId="77777777" w:rsidR="00F1039A" w:rsidRPr="0036258B" w:rsidRDefault="00F1039A" w:rsidP="00911D8C">
            <w:pPr>
              <w:pStyle w:val="TAL"/>
              <w:rPr>
                <w:sz w:val="16"/>
                <w:szCs w:val="16"/>
                <w:lang w:eastAsia="en-US"/>
              </w:rPr>
            </w:pPr>
            <w:r w:rsidRPr="0036258B">
              <w:rPr>
                <w:sz w:val="16"/>
                <w:szCs w:val="16"/>
                <w:lang w:eastAsia="en-US"/>
              </w:rPr>
              <w:t>0400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530A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B9E1B3" w14:textId="77777777" w:rsidR="00F1039A" w:rsidRPr="0036258B" w:rsidRDefault="00F1039A" w:rsidP="00911D8C">
            <w:pPr>
              <w:pStyle w:val="TAL"/>
              <w:rPr>
                <w:sz w:val="16"/>
                <w:szCs w:val="16"/>
                <w:lang w:eastAsia="en-US"/>
              </w:rPr>
            </w:pPr>
            <w:r w:rsidRPr="0036258B">
              <w:rPr>
                <w:sz w:val="16"/>
                <w:szCs w:val="16"/>
                <w:lang w:eastAsia="en-US"/>
              </w:rPr>
              <w:t>Correction to the EPS capability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44DD7"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FB2BB1"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556DC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C5911A"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C6AF0"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7F4086" w14:textId="77777777" w:rsidR="00F1039A" w:rsidRPr="0036258B" w:rsidRDefault="00F1039A" w:rsidP="00911D8C">
            <w:pPr>
              <w:pStyle w:val="TAL"/>
              <w:rPr>
                <w:sz w:val="16"/>
                <w:szCs w:val="16"/>
                <w:lang w:eastAsia="en-US"/>
              </w:rPr>
            </w:pPr>
            <w:r w:rsidRPr="0036258B">
              <w:rPr>
                <w:sz w:val="16"/>
                <w:szCs w:val="16"/>
                <w:lang w:eastAsia="en-US"/>
              </w:rPr>
              <w:t>R5-130371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DB0529" w14:textId="77777777" w:rsidR="00F1039A" w:rsidRPr="0036258B" w:rsidRDefault="00F1039A" w:rsidP="00911D8C">
            <w:pPr>
              <w:pStyle w:val="TAL"/>
              <w:rPr>
                <w:sz w:val="16"/>
                <w:szCs w:val="16"/>
                <w:lang w:eastAsia="en-US"/>
              </w:rPr>
            </w:pPr>
            <w:r w:rsidRPr="0036258B">
              <w:rPr>
                <w:sz w:val="16"/>
                <w:szCs w:val="16"/>
                <w:lang w:eastAsia="en-US"/>
              </w:rPr>
              <w:t>0401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61BD6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AAF0A7" w14:textId="77777777" w:rsidR="00F1039A" w:rsidRPr="0036258B" w:rsidRDefault="00F1039A" w:rsidP="00911D8C">
            <w:pPr>
              <w:pStyle w:val="TAL"/>
              <w:rPr>
                <w:sz w:val="16"/>
                <w:szCs w:val="16"/>
                <w:lang w:eastAsia="en-US"/>
              </w:rPr>
            </w:pPr>
            <w:r w:rsidRPr="0036258B">
              <w:rPr>
                <w:sz w:val="16"/>
                <w:szCs w:val="16"/>
                <w:lang w:eastAsia="en-US"/>
              </w:rPr>
              <w:t>Correction to the applicability statement of GCF U1 EMM test cases 9.2.1.2.1b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F1C46"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C6899"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E33F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614DF9"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92BD7"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139D89" w14:textId="77777777" w:rsidR="00F1039A" w:rsidRPr="0036258B" w:rsidRDefault="00F1039A" w:rsidP="00911D8C">
            <w:pPr>
              <w:pStyle w:val="TAL"/>
              <w:rPr>
                <w:sz w:val="16"/>
                <w:szCs w:val="16"/>
                <w:lang w:eastAsia="en-US"/>
              </w:rPr>
            </w:pPr>
            <w:r w:rsidRPr="0036258B">
              <w:rPr>
                <w:sz w:val="16"/>
                <w:szCs w:val="16"/>
                <w:lang w:eastAsia="en-US"/>
              </w:rPr>
              <w:t>R5-130446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8F8715" w14:textId="77777777" w:rsidR="00F1039A" w:rsidRPr="0036258B" w:rsidRDefault="00F1039A" w:rsidP="00911D8C">
            <w:pPr>
              <w:pStyle w:val="TAL"/>
              <w:rPr>
                <w:sz w:val="16"/>
                <w:szCs w:val="16"/>
                <w:lang w:eastAsia="en-US"/>
              </w:rPr>
            </w:pPr>
            <w:r w:rsidRPr="0036258B">
              <w:rPr>
                <w:sz w:val="16"/>
                <w:szCs w:val="16"/>
                <w:lang w:eastAsia="en-US"/>
              </w:rPr>
              <w:t>0402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3E034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107BAD" w14:textId="77777777" w:rsidR="00F1039A" w:rsidRPr="0036258B" w:rsidRDefault="00F1039A" w:rsidP="00911D8C">
            <w:pPr>
              <w:pStyle w:val="TAL"/>
              <w:rPr>
                <w:sz w:val="16"/>
                <w:szCs w:val="16"/>
                <w:lang w:eastAsia="en-US"/>
              </w:rPr>
            </w:pPr>
            <w:r w:rsidRPr="0036258B">
              <w:rPr>
                <w:sz w:val="16"/>
                <w:szCs w:val="16"/>
                <w:lang w:eastAsia="en-US"/>
              </w:rPr>
              <w:t>Correction to CA physical layer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5A798"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B1C8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594F9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F918F9"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FCF6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04EFDF" w14:textId="77777777" w:rsidR="00F1039A" w:rsidRPr="0036258B" w:rsidRDefault="00F1039A" w:rsidP="00911D8C">
            <w:pPr>
              <w:pStyle w:val="TAL"/>
              <w:rPr>
                <w:sz w:val="16"/>
                <w:szCs w:val="16"/>
                <w:lang w:eastAsia="en-US"/>
              </w:rPr>
            </w:pPr>
            <w:r w:rsidRPr="0036258B">
              <w:rPr>
                <w:sz w:val="16"/>
                <w:szCs w:val="16"/>
                <w:lang w:eastAsia="en-US"/>
              </w:rPr>
              <w:t>R5-130447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731A19" w14:textId="77777777" w:rsidR="00F1039A" w:rsidRPr="0036258B" w:rsidRDefault="00F1039A" w:rsidP="00911D8C">
            <w:pPr>
              <w:pStyle w:val="TAL"/>
              <w:rPr>
                <w:sz w:val="16"/>
                <w:szCs w:val="16"/>
                <w:lang w:eastAsia="en-US"/>
              </w:rPr>
            </w:pPr>
            <w:r w:rsidRPr="0036258B">
              <w:rPr>
                <w:sz w:val="16"/>
                <w:szCs w:val="16"/>
                <w:lang w:eastAsia="en-US"/>
              </w:rPr>
              <w:t>0403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BD13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B4A1C2"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CA_4-5 and CA_4-13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AE68F1"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CBAB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496D54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22012C"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3ABF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39A277" w14:textId="77777777" w:rsidR="00F1039A" w:rsidRPr="0036258B" w:rsidRDefault="00F1039A" w:rsidP="00911D8C">
            <w:pPr>
              <w:pStyle w:val="TAL"/>
              <w:rPr>
                <w:sz w:val="16"/>
                <w:szCs w:val="16"/>
                <w:lang w:eastAsia="en-US"/>
              </w:rPr>
            </w:pPr>
            <w:r w:rsidRPr="0036258B">
              <w:rPr>
                <w:sz w:val="16"/>
                <w:szCs w:val="16"/>
                <w:lang w:eastAsia="en-US"/>
              </w:rPr>
              <w:t>R5-130473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1A6076" w14:textId="77777777" w:rsidR="00F1039A" w:rsidRPr="0036258B" w:rsidRDefault="00F1039A" w:rsidP="00911D8C">
            <w:pPr>
              <w:pStyle w:val="TAL"/>
              <w:rPr>
                <w:sz w:val="16"/>
                <w:szCs w:val="16"/>
                <w:lang w:eastAsia="en-US"/>
              </w:rPr>
            </w:pPr>
            <w:r w:rsidRPr="0036258B">
              <w:rPr>
                <w:sz w:val="16"/>
                <w:szCs w:val="16"/>
                <w:lang w:eastAsia="en-US"/>
              </w:rPr>
              <w:t>0404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F34F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364544" w14:textId="77777777" w:rsidR="00F1039A" w:rsidRPr="0036258B" w:rsidRDefault="00F1039A" w:rsidP="00911D8C">
            <w:pPr>
              <w:pStyle w:val="TAL"/>
              <w:rPr>
                <w:sz w:val="16"/>
                <w:szCs w:val="16"/>
                <w:lang w:eastAsia="en-US"/>
              </w:rPr>
            </w:pPr>
            <w:r w:rsidRPr="0036258B">
              <w:rPr>
                <w:sz w:val="16"/>
                <w:szCs w:val="16"/>
                <w:lang w:eastAsia="en-US"/>
              </w:rPr>
              <w:t>Updating spec titles in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0C2B20"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F5A44"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D1BC7B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0877D"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AB4EF"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5BE53B" w14:textId="77777777" w:rsidR="00F1039A" w:rsidRPr="0036258B" w:rsidRDefault="00F1039A" w:rsidP="00911D8C">
            <w:pPr>
              <w:pStyle w:val="TAL"/>
              <w:rPr>
                <w:sz w:val="16"/>
                <w:szCs w:val="16"/>
                <w:lang w:eastAsia="en-US"/>
              </w:rPr>
            </w:pPr>
            <w:r w:rsidRPr="0036258B">
              <w:rPr>
                <w:sz w:val="16"/>
                <w:szCs w:val="16"/>
                <w:lang w:eastAsia="en-US"/>
              </w:rPr>
              <w:t>R5-130667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75C8F3" w14:textId="77777777" w:rsidR="00F1039A" w:rsidRPr="0036258B" w:rsidRDefault="00F1039A" w:rsidP="00911D8C">
            <w:pPr>
              <w:pStyle w:val="TAL"/>
              <w:rPr>
                <w:sz w:val="16"/>
                <w:szCs w:val="16"/>
                <w:lang w:eastAsia="en-US"/>
              </w:rPr>
            </w:pPr>
            <w:r w:rsidRPr="0036258B">
              <w:rPr>
                <w:sz w:val="16"/>
                <w:szCs w:val="16"/>
                <w:lang w:eastAsia="en-US"/>
              </w:rPr>
              <w:t>0405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AAEBD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258D17" w14:textId="77777777" w:rsidR="00F1039A" w:rsidRPr="0036258B" w:rsidRDefault="00F1039A" w:rsidP="00911D8C">
            <w:pPr>
              <w:pStyle w:val="TAL"/>
              <w:rPr>
                <w:sz w:val="16"/>
                <w:szCs w:val="16"/>
                <w:lang w:eastAsia="en-US"/>
              </w:rPr>
            </w:pPr>
            <w:r w:rsidRPr="0036258B">
              <w:rPr>
                <w:sz w:val="16"/>
                <w:szCs w:val="16"/>
                <w:lang w:eastAsia="en-US"/>
              </w:rPr>
              <w:t>GCF Priority X-Correction to applicability of TC 6.2.3.33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26EDF"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4075F"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5123A9B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9893A"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2566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A8411" w14:textId="77777777" w:rsidR="00F1039A" w:rsidRPr="0036258B" w:rsidRDefault="00F1039A" w:rsidP="00911D8C">
            <w:pPr>
              <w:pStyle w:val="TAL"/>
              <w:rPr>
                <w:sz w:val="16"/>
                <w:szCs w:val="16"/>
                <w:lang w:eastAsia="en-US"/>
              </w:rPr>
            </w:pPr>
            <w:r w:rsidRPr="0036258B">
              <w:rPr>
                <w:sz w:val="16"/>
                <w:szCs w:val="16"/>
                <w:lang w:eastAsia="en-US"/>
              </w:rPr>
              <w:t>R5-130668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094C61" w14:textId="77777777" w:rsidR="00F1039A" w:rsidRPr="0036258B" w:rsidRDefault="00F1039A" w:rsidP="00911D8C">
            <w:pPr>
              <w:pStyle w:val="TAL"/>
              <w:rPr>
                <w:sz w:val="16"/>
                <w:szCs w:val="16"/>
                <w:lang w:eastAsia="en-US"/>
              </w:rPr>
            </w:pPr>
            <w:r w:rsidRPr="0036258B">
              <w:rPr>
                <w:sz w:val="16"/>
                <w:szCs w:val="16"/>
                <w:lang w:eastAsia="en-US"/>
              </w:rPr>
              <w:t>0406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C3F4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8DE5EB" w14:textId="77777777" w:rsidR="00F1039A" w:rsidRPr="0036258B" w:rsidRDefault="00F1039A" w:rsidP="00911D8C">
            <w:pPr>
              <w:pStyle w:val="TAL"/>
              <w:rPr>
                <w:sz w:val="16"/>
                <w:szCs w:val="16"/>
                <w:lang w:eastAsia="en-US"/>
              </w:rPr>
            </w:pPr>
            <w:r w:rsidRPr="0036258B">
              <w:rPr>
                <w:sz w:val="16"/>
                <w:szCs w:val="16"/>
                <w:lang w:eastAsia="en-US"/>
              </w:rPr>
              <w:t>Addition of Applicability for new SMS test cases 11.1.5 and 11.1.6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A18C6"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54ACE"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41A1EB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337686"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6DBBB"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3861BC" w14:textId="77777777" w:rsidR="00F1039A" w:rsidRPr="0036258B" w:rsidRDefault="00F1039A" w:rsidP="00911D8C">
            <w:pPr>
              <w:pStyle w:val="TAL"/>
              <w:rPr>
                <w:sz w:val="16"/>
                <w:szCs w:val="16"/>
                <w:lang w:eastAsia="en-US"/>
              </w:rPr>
            </w:pPr>
            <w:r w:rsidRPr="0036258B">
              <w:rPr>
                <w:sz w:val="16"/>
                <w:szCs w:val="16"/>
                <w:lang w:eastAsia="en-US"/>
              </w:rPr>
              <w:t>R5-130724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0A4A1B" w14:textId="77777777" w:rsidR="00F1039A" w:rsidRPr="0036258B" w:rsidRDefault="00F1039A" w:rsidP="00911D8C">
            <w:pPr>
              <w:pStyle w:val="TAL"/>
              <w:rPr>
                <w:sz w:val="16"/>
                <w:szCs w:val="16"/>
                <w:lang w:eastAsia="en-US"/>
              </w:rPr>
            </w:pPr>
            <w:r w:rsidRPr="0036258B">
              <w:rPr>
                <w:sz w:val="16"/>
                <w:szCs w:val="16"/>
                <w:lang w:eastAsia="en-US"/>
              </w:rPr>
              <w:t>0407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C9B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25922F" w14:textId="77777777" w:rsidR="00F1039A" w:rsidRPr="0036258B" w:rsidRDefault="00F1039A" w:rsidP="00911D8C">
            <w:pPr>
              <w:pStyle w:val="TAL"/>
              <w:rPr>
                <w:sz w:val="16"/>
                <w:szCs w:val="16"/>
                <w:lang w:eastAsia="en-US"/>
              </w:rPr>
            </w:pPr>
            <w:r w:rsidRPr="0036258B">
              <w:rPr>
                <w:sz w:val="16"/>
                <w:szCs w:val="16"/>
                <w:lang w:eastAsia="en-US"/>
              </w:rPr>
              <w:t>Addition of applicability of new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660623"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67096"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29DB2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18D507"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B14E2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F00A3" w14:textId="77777777" w:rsidR="00F1039A" w:rsidRPr="0036258B" w:rsidRDefault="00F1039A" w:rsidP="00911D8C">
            <w:pPr>
              <w:pStyle w:val="TAL"/>
              <w:rPr>
                <w:sz w:val="16"/>
                <w:szCs w:val="16"/>
                <w:lang w:eastAsia="en-US"/>
              </w:rPr>
            </w:pPr>
            <w:r w:rsidRPr="0036258B">
              <w:rPr>
                <w:sz w:val="16"/>
                <w:szCs w:val="16"/>
                <w:lang w:eastAsia="en-US"/>
              </w:rPr>
              <w:t>R5-130731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982CFA" w14:textId="77777777" w:rsidR="00F1039A" w:rsidRPr="0036258B" w:rsidRDefault="00F1039A" w:rsidP="00911D8C">
            <w:pPr>
              <w:pStyle w:val="TAL"/>
              <w:rPr>
                <w:sz w:val="16"/>
                <w:szCs w:val="16"/>
                <w:lang w:eastAsia="en-US"/>
              </w:rPr>
            </w:pPr>
            <w:r w:rsidRPr="0036258B">
              <w:rPr>
                <w:sz w:val="16"/>
                <w:szCs w:val="16"/>
                <w:lang w:eastAsia="en-US"/>
              </w:rPr>
              <w:t>0408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0262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93BB11"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MDT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C480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E5027F"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FA12B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C2B178"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F3205"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CEB318" w14:textId="77777777" w:rsidR="00F1039A" w:rsidRPr="0036258B" w:rsidRDefault="00F1039A" w:rsidP="00911D8C">
            <w:pPr>
              <w:pStyle w:val="TAL"/>
              <w:rPr>
                <w:sz w:val="16"/>
                <w:szCs w:val="16"/>
                <w:lang w:eastAsia="en-US"/>
              </w:rPr>
            </w:pPr>
            <w:r w:rsidRPr="0036258B">
              <w:rPr>
                <w:sz w:val="16"/>
                <w:szCs w:val="16"/>
                <w:lang w:eastAsia="en-US"/>
              </w:rPr>
              <w:t>R5-130736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B99249" w14:textId="77777777" w:rsidR="00F1039A" w:rsidRPr="0036258B" w:rsidRDefault="00F1039A" w:rsidP="00911D8C">
            <w:pPr>
              <w:pStyle w:val="TAL"/>
              <w:rPr>
                <w:sz w:val="16"/>
                <w:szCs w:val="16"/>
                <w:lang w:eastAsia="en-US"/>
              </w:rPr>
            </w:pPr>
            <w:r w:rsidRPr="0036258B">
              <w:rPr>
                <w:sz w:val="16"/>
                <w:szCs w:val="16"/>
                <w:lang w:eastAsia="en-US"/>
              </w:rPr>
              <w:t>0409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DC9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91112"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event A5 measurement report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0B662"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19516"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20A9CC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B1A6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000721"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1E5BA0" w14:textId="77777777" w:rsidR="00F1039A" w:rsidRPr="0036258B" w:rsidRDefault="00F1039A" w:rsidP="00911D8C">
            <w:pPr>
              <w:pStyle w:val="TAL"/>
              <w:rPr>
                <w:sz w:val="16"/>
                <w:szCs w:val="16"/>
                <w:lang w:eastAsia="en-US"/>
              </w:rPr>
            </w:pPr>
            <w:r w:rsidRPr="0036258B">
              <w:rPr>
                <w:sz w:val="16"/>
                <w:szCs w:val="16"/>
                <w:lang w:eastAsia="en-US"/>
              </w:rPr>
              <w:t>R5-130737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ADCC69" w14:textId="77777777" w:rsidR="00F1039A" w:rsidRPr="0036258B" w:rsidRDefault="00F1039A" w:rsidP="00911D8C">
            <w:pPr>
              <w:pStyle w:val="TAL"/>
              <w:rPr>
                <w:sz w:val="16"/>
                <w:szCs w:val="16"/>
                <w:lang w:eastAsia="en-US"/>
              </w:rPr>
            </w:pPr>
            <w:r w:rsidRPr="0036258B">
              <w:rPr>
                <w:sz w:val="16"/>
                <w:szCs w:val="16"/>
                <w:lang w:eastAsia="en-US"/>
              </w:rPr>
              <w:t>0414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87B65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6A9AB9" w14:textId="77777777" w:rsidR="00F1039A" w:rsidRPr="0036258B" w:rsidRDefault="00F1039A" w:rsidP="00911D8C">
            <w:pPr>
              <w:pStyle w:val="TAL"/>
              <w:rPr>
                <w:sz w:val="16"/>
                <w:szCs w:val="16"/>
                <w:lang w:eastAsia="en-US"/>
              </w:rPr>
            </w:pPr>
            <w:r w:rsidRPr="0036258B">
              <w:rPr>
                <w:sz w:val="16"/>
                <w:szCs w:val="16"/>
                <w:lang w:eastAsia="en-US"/>
              </w:rPr>
              <w:t>Correction to applicability of Rel9 EUTRA PWS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E5564"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EC14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6D31D9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23F3F4"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292AF"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D22283" w14:textId="77777777" w:rsidR="00F1039A" w:rsidRPr="0036258B" w:rsidRDefault="00F1039A" w:rsidP="00911D8C">
            <w:pPr>
              <w:pStyle w:val="TAL"/>
              <w:rPr>
                <w:sz w:val="16"/>
                <w:szCs w:val="16"/>
                <w:lang w:eastAsia="en-US"/>
              </w:rPr>
            </w:pPr>
            <w:r w:rsidRPr="0036258B">
              <w:rPr>
                <w:sz w:val="16"/>
                <w:szCs w:val="16"/>
                <w:lang w:eastAsia="en-US"/>
              </w:rPr>
              <w:t>R5-130744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82B463" w14:textId="77777777" w:rsidR="00F1039A" w:rsidRPr="0036258B" w:rsidRDefault="00F1039A" w:rsidP="00911D8C">
            <w:pPr>
              <w:pStyle w:val="TAL"/>
              <w:rPr>
                <w:sz w:val="16"/>
                <w:szCs w:val="16"/>
                <w:lang w:eastAsia="en-US"/>
              </w:rPr>
            </w:pPr>
            <w:r w:rsidRPr="0036258B">
              <w:rPr>
                <w:sz w:val="16"/>
                <w:szCs w:val="16"/>
                <w:lang w:eastAsia="en-US"/>
              </w:rPr>
              <w:t>0410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4F07A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E5EC76" w14:textId="77777777" w:rsidR="00F1039A" w:rsidRPr="0036258B" w:rsidRDefault="00F1039A" w:rsidP="00911D8C">
            <w:pPr>
              <w:pStyle w:val="TAL"/>
              <w:rPr>
                <w:sz w:val="16"/>
                <w:szCs w:val="16"/>
                <w:lang w:eastAsia="en-US"/>
              </w:rPr>
            </w:pPr>
            <w:r w:rsidRPr="0036258B">
              <w:rPr>
                <w:sz w:val="16"/>
                <w:szCs w:val="16"/>
                <w:lang w:eastAsia="en-US"/>
              </w:rPr>
              <w:t>Correction of applicability for EUTRA-1xRTT test case 8.4.7.3 and 8.4.7.4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D2D55"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0CDC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75D3C34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237807"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053AD"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56D0FD" w14:textId="77777777" w:rsidR="00F1039A" w:rsidRPr="0036258B" w:rsidRDefault="00F1039A" w:rsidP="00911D8C">
            <w:pPr>
              <w:pStyle w:val="TAL"/>
              <w:rPr>
                <w:sz w:val="16"/>
                <w:szCs w:val="16"/>
                <w:lang w:eastAsia="en-US"/>
              </w:rPr>
            </w:pPr>
            <w:r w:rsidRPr="0036258B">
              <w:rPr>
                <w:sz w:val="16"/>
                <w:szCs w:val="16"/>
                <w:lang w:eastAsia="en-US"/>
              </w:rPr>
              <w:t>R5-130745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9C5C24" w14:textId="77777777" w:rsidR="00F1039A" w:rsidRPr="0036258B" w:rsidRDefault="00F1039A" w:rsidP="00911D8C">
            <w:pPr>
              <w:pStyle w:val="TAL"/>
              <w:rPr>
                <w:sz w:val="16"/>
                <w:szCs w:val="16"/>
                <w:lang w:eastAsia="en-US"/>
              </w:rPr>
            </w:pPr>
            <w:r w:rsidRPr="0036258B">
              <w:rPr>
                <w:sz w:val="16"/>
                <w:szCs w:val="16"/>
                <w:lang w:eastAsia="en-US"/>
              </w:rPr>
              <w:t>0411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87AFF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756260" w14:textId="77777777" w:rsidR="00F1039A" w:rsidRPr="0036258B" w:rsidRDefault="00F1039A" w:rsidP="00911D8C">
            <w:pPr>
              <w:pStyle w:val="TAL"/>
              <w:rPr>
                <w:sz w:val="16"/>
                <w:szCs w:val="16"/>
                <w:lang w:eastAsia="en-US"/>
              </w:rPr>
            </w:pPr>
            <w:r w:rsidRPr="0036258B">
              <w:rPr>
                <w:sz w:val="16"/>
                <w:szCs w:val="16"/>
                <w:lang w:eastAsia="en-US"/>
              </w:rPr>
              <w:t>GCF Priority X-Correction to applicability of TC 8.1.3.11 and 8.1.3.12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4BF50F"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527C7"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430FFD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7474B"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76F39E"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6CD967" w14:textId="77777777" w:rsidR="00F1039A" w:rsidRPr="0036258B" w:rsidRDefault="00F1039A" w:rsidP="00911D8C">
            <w:pPr>
              <w:pStyle w:val="TAL"/>
              <w:rPr>
                <w:sz w:val="16"/>
                <w:szCs w:val="16"/>
                <w:lang w:eastAsia="en-US"/>
              </w:rPr>
            </w:pPr>
            <w:r w:rsidRPr="0036258B">
              <w:rPr>
                <w:sz w:val="16"/>
                <w:szCs w:val="16"/>
                <w:lang w:eastAsia="en-US"/>
              </w:rPr>
              <w:t>R5-130749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DD1890" w14:textId="77777777" w:rsidR="00F1039A" w:rsidRPr="0036258B" w:rsidRDefault="00F1039A" w:rsidP="00911D8C">
            <w:pPr>
              <w:pStyle w:val="TAL"/>
              <w:rPr>
                <w:sz w:val="16"/>
                <w:szCs w:val="16"/>
                <w:lang w:eastAsia="en-US"/>
              </w:rPr>
            </w:pPr>
            <w:r w:rsidRPr="0036258B">
              <w:rPr>
                <w:sz w:val="16"/>
                <w:szCs w:val="16"/>
                <w:lang w:eastAsia="en-US"/>
              </w:rPr>
              <w:t>0412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0425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1E9901" w14:textId="77777777" w:rsidR="00F1039A" w:rsidRPr="0036258B" w:rsidRDefault="00F1039A" w:rsidP="00911D8C">
            <w:pPr>
              <w:pStyle w:val="TAL"/>
              <w:rPr>
                <w:sz w:val="16"/>
                <w:szCs w:val="16"/>
                <w:lang w:eastAsia="en-US"/>
              </w:rPr>
            </w:pPr>
            <w:r w:rsidRPr="0036258B">
              <w:rPr>
                <w:sz w:val="16"/>
                <w:szCs w:val="16"/>
                <w:lang w:eastAsia="en-US"/>
              </w:rPr>
              <w:t>Add capabilities for CSFB and IMS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0938D"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98068"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1C2A68B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6DE13B"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6667E8"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ACF018" w14:textId="77777777" w:rsidR="00F1039A" w:rsidRPr="0036258B" w:rsidRDefault="00F1039A" w:rsidP="00911D8C">
            <w:pPr>
              <w:pStyle w:val="TAL"/>
              <w:rPr>
                <w:sz w:val="16"/>
                <w:szCs w:val="16"/>
                <w:lang w:eastAsia="en-US"/>
              </w:rPr>
            </w:pPr>
            <w:r w:rsidRPr="0036258B">
              <w:rPr>
                <w:sz w:val="16"/>
                <w:szCs w:val="16"/>
                <w:lang w:eastAsia="en-US"/>
              </w:rPr>
              <w:t>R5-130766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83A721" w14:textId="77777777" w:rsidR="00F1039A" w:rsidRPr="0036258B" w:rsidRDefault="00F1039A" w:rsidP="00911D8C">
            <w:pPr>
              <w:pStyle w:val="TAL"/>
              <w:rPr>
                <w:sz w:val="16"/>
                <w:szCs w:val="16"/>
                <w:lang w:eastAsia="en-US"/>
              </w:rPr>
            </w:pPr>
            <w:r w:rsidRPr="0036258B">
              <w:rPr>
                <w:sz w:val="16"/>
                <w:szCs w:val="16"/>
                <w:lang w:eastAsia="en-US"/>
              </w:rPr>
              <w:t>0413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AF71B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AAFD7C"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Inter-Rat test case for Event B1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B3CC3" w14:textId="77777777" w:rsidR="00F1039A" w:rsidRPr="0036258B" w:rsidRDefault="00F1039A" w:rsidP="00911D8C">
            <w:pPr>
              <w:pStyle w:val="TAL"/>
              <w:rPr>
                <w:sz w:val="16"/>
                <w:szCs w:val="16"/>
                <w:lang w:eastAsia="en-US"/>
              </w:rPr>
            </w:pPr>
            <w:r w:rsidRPr="0036258B">
              <w:rPr>
                <w:sz w:val="16"/>
                <w:szCs w:val="16"/>
                <w:lang w:eastAsia="en-US"/>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6DFF5" w14:textId="77777777" w:rsidR="00F1039A" w:rsidRPr="0036258B" w:rsidRDefault="00F1039A" w:rsidP="00911D8C">
            <w:pPr>
              <w:pStyle w:val="TAL"/>
              <w:rPr>
                <w:sz w:val="16"/>
                <w:szCs w:val="16"/>
                <w:lang w:eastAsia="en-US"/>
              </w:rPr>
            </w:pPr>
            <w:r w:rsidRPr="0036258B">
              <w:rPr>
                <w:sz w:val="16"/>
                <w:szCs w:val="16"/>
                <w:lang w:eastAsia="en-US"/>
              </w:rPr>
              <w:t>11.2.0</w:t>
            </w:r>
          </w:p>
        </w:tc>
      </w:tr>
      <w:tr w:rsidR="00F1039A" w:rsidRPr="0036258B" w14:paraId="630553C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FEE1A2"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2D872"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D66A07"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AE557F"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12E9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A29F87" w14:textId="77777777" w:rsidR="00F1039A" w:rsidRPr="0036258B" w:rsidRDefault="00F1039A" w:rsidP="00911D8C">
            <w:pPr>
              <w:pStyle w:val="TAL"/>
              <w:rPr>
                <w:sz w:val="16"/>
                <w:szCs w:val="16"/>
                <w:lang w:eastAsia="en-US"/>
              </w:rPr>
            </w:pPr>
            <w:r w:rsidRPr="0036258B">
              <w:rPr>
                <w:sz w:val="16"/>
                <w:szCs w:val="16"/>
                <w:lang w:eastAsia="en-US"/>
              </w:rPr>
              <w:t>history box error fix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EA228" w14:textId="77777777" w:rsidR="00F1039A" w:rsidRPr="0036258B" w:rsidRDefault="00F1039A" w:rsidP="00911D8C">
            <w:pPr>
              <w:pStyle w:val="TAL"/>
              <w:rPr>
                <w:sz w:val="16"/>
                <w:szCs w:val="16"/>
                <w:lang w:eastAsia="en-US"/>
              </w:rPr>
            </w:pPr>
            <w:r w:rsidRPr="0036258B">
              <w:rPr>
                <w:sz w:val="16"/>
                <w:szCs w:val="16"/>
                <w:lang w:eastAsia="en-US"/>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FC780" w14:textId="77777777" w:rsidR="00F1039A" w:rsidRPr="0036258B" w:rsidRDefault="00F1039A" w:rsidP="00911D8C">
            <w:pPr>
              <w:pStyle w:val="TAL"/>
              <w:rPr>
                <w:sz w:val="16"/>
                <w:szCs w:val="16"/>
                <w:lang w:eastAsia="en-US"/>
              </w:rPr>
            </w:pPr>
            <w:r w:rsidRPr="0036258B">
              <w:rPr>
                <w:sz w:val="16"/>
                <w:szCs w:val="16"/>
                <w:lang w:eastAsia="en-US"/>
              </w:rPr>
              <w:t>11.2.1</w:t>
            </w:r>
          </w:p>
        </w:tc>
      </w:tr>
      <w:tr w:rsidR="00F1039A" w:rsidRPr="0036258B" w14:paraId="4C94FB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6C4180" w14:textId="77777777" w:rsidR="00F1039A" w:rsidRPr="0036258B" w:rsidRDefault="00F1039A" w:rsidP="00911D8C">
            <w:pPr>
              <w:pStyle w:val="TAL"/>
              <w:rPr>
                <w:sz w:val="16"/>
                <w:szCs w:val="16"/>
                <w:lang w:eastAsia="en-US"/>
              </w:rPr>
            </w:pPr>
            <w:r w:rsidRPr="0036258B">
              <w:rPr>
                <w:sz w:val="16"/>
                <w:szCs w:val="16"/>
                <w:lang w:eastAsia="en-US"/>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9B286" w14:textId="77777777" w:rsidR="00F1039A" w:rsidRPr="0036258B" w:rsidRDefault="00F1039A" w:rsidP="00911D8C">
            <w:pPr>
              <w:pStyle w:val="TAL"/>
              <w:rPr>
                <w:sz w:val="16"/>
                <w:szCs w:val="16"/>
                <w:lang w:eastAsia="en-US"/>
              </w:rPr>
            </w:pPr>
            <w:r w:rsidRPr="0036258B">
              <w:rPr>
                <w:sz w:val="16"/>
                <w:szCs w:val="16"/>
                <w:lang w:eastAsia="en-US"/>
              </w:rPr>
              <w:t>RAN#59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E2B584"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5A6618"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0B51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4B3075" w14:textId="77777777" w:rsidR="00F1039A" w:rsidRPr="0036258B" w:rsidRDefault="00F1039A" w:rsidP="00911D8C">
            <w:pPr>
              <w:pStyle w:val="TAL"/>
              <w:rPr>
                <w:sz w:val="16"/>
                <w:szCs w:val="16"/>
                <w:lang w:eastAsia="en-US"/>
              </w:rPr>
            </w:pPr>
            <w:r w:rsidRPr="0036258B">
              <w:rPr>
                <w:sz w:val="16"/>
                <w:szCs w:val="16"/>
                <w:lang w:eastAsia="en-US"/>
              </w:rPr>
              <w:t xml:space="preserve">Substitution in C164 of 'yyy' with '72' depending on the Table </w:t>
            </w:r>
            <w:r w:rsidRPr="0036258B">
              <w:rPr>
                <w:sz w:val="16"/>
                <w:szCs w:val="16"/>
                <w:lang w:eastAsia="en-US"/>
              </w:rPr>
              <w:lastRenderedPageBreak/>
              <w:t>A.4.4-1: Additional information of R5-130668.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EA17E" w14:textId="77777777" w:rsidR="00F1039A" w:rsidRPr="0036258B" w:rsidRDefault="00F1039A" w:rsidP="00911D8C">
            <w:pPr>
              <w:pStyle w:val="TAL"/>
              <w:rPr>
                <w:sz w:val="16"/>
                <w:szCs w:val="16"/>
                <w:lang w:eastAsia="en-US"/>
              </w:rPr>
            </w:pPr>
            <w:r w:rsidRPr="0036258B">
              <w:rPr>
                <w:sz w:val="16"/>
                <w:szCs w:val="16"/>
                <w:lang w:eastAsia="en-US"/>
              </w:rPr>
              <w:lastRenderedPageBreak/>
              <w:t>11.2.1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61FF6" w14:textId="77777777" w:rsidR="00F1039A" w:rsidRPr="0036258B" w:rsidRDefault="00F1039A" w:rsidP="00911D8C">
            <w:pPr>
              <w:pStyle w:val="TAL"/>
              <w:rPr>
                <w:sz w:val="16"/>
                <w:szCs w:val="16"/>
                <w:lang w:eastAsia="en-US"/>
              </w:rPr>
            </w:pPr>
            <w:r w:rsidRPr="0036258B">
              <w:rPr>
                <w:sz w:val="16"/>
                <w:szCs w:val="16"/>
                <w:lang w:eastAsia="en-US"/>
              </w:rPr>
              <w:t>11.2.2</w:t>
            </w:r>
          </w:p>
        </w:tc>
      </w:tr>
      <w:tr w:rsidR="00F1039A" w:rsidRPr="0036258B" w14:paraId="42005E2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77DE95"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A2B82C" w14:textId="77777777" w:rsidR="00F1039A" w:rsidRPr="0036258B" w:rsidRDefault="00F1039A" w:rsidP="00911D8C">
            <w:pPr>
              <w:pStyle w:val="TAL"/>
              <w:rPr>
                <w:sz w:val="16"/>
                <w:szCs w:val="16"/>
                <w:lang w:eastAsia="en-US"/>
              </w:rPr>
            </w:pPr>
            <w:r w:rsidRPr="0036258B">
              <w:rPr>
                <w:sz w:val="16"/>
                <w:szCs w:val="16"/>
                <w:lang w:eastAsia="en-US"/>
              </w:rPr>
              <w:t>GERAN#58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8032C0" w14:textId="77777777" w:rsidR="00F1039A" w:rsidRPr="0036258B" w:rsidRDefault="00F1039A" w:rsidP="00911D8C">
            <w:pPr>
              <w:pStyle w:val="TAL"/>
              <w:rPr>
                <w:sz w:val="16"/>
                <w:szCs w:val="16"/>
                <w:lang w:eastAsia="en-US"/>
              </w:rPr>
            </w:pPr>
            <w:r w:rsidRPr="0036258B">
              <w:rPr>
                <w:sz w:val="16"/>
                <w:szCs w:val="16"/>
                <w:lang w:eastAsia="en-US"/>
              </w:rPr>
              <w:t>GP-130372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279D28" w14:textId="77777777" w:rsidR="00F1039A" w:rsidRPr="0036258B" w:rsidRDefault="00F1039A" w:rsidP="00911D8C">
            <w:pPr>
              <w:pStyle w:val="TAL"/>
              <w:rPr>
                <w:sz w:val="16"/>
                <w:szCs w:val="16"/>
                <w:lang w:eastAsia="en-US"/>
              </w:rPr>
            </w:pPr>
            <w:r w:rsidRPr="0036258B">
              <w:rPr>
                <w:sz w:val="16"/>
                <w:szCs w:val="16"/>
                <w:lang w:eastAsia="en-US"/>
              </w:rPr>
              <w:t>0415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C4E4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740644" w14:textId="77777777" w:rsidR="00F1039A" w:rsidRPr="0036258B" w:rsidRDefault="00F1039A" w:rsidP="00911D8C">
            <w:pPr>
              <w:pStyle w:val="TAL"/>
              <w:rPr>
                <w:sz w:val="16"/>
                <w:szCs w:val="16"/>
                <w:lang w:eastAsia="en-US"/>
              </w:rPr>
            </w:pPr>
            <w:r w:rsidRPr="0036258B">
              <w:rPr>
                <w:sz w:val="16"/>
                <w:szCs w:val="16"/>
                <w:lang w:eastAsia="en-US"/>
              </w:rPr>
              <w:t>Removal of TC 6.2.3.22 from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15B4F"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8C23C"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36976E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28B64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61098"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177DA5" w14:textId="77777777" w:rsidR="00F1039A" w:rsidRPr="0036258B" w:rsidRDefault="00F1039A" w:rsidP="00911D8C">
            <w:pPr>
              <w:pStyle w:val="TAL"/>
              <w:rPr>
                <w:sz w:val="16"/>
                <w:szCs w:val="16"/>
                <w:lang w:eastAsia="en-US"/>
              </w:rPr>
            </w:pPr>
            <w:r w:rsidRPr="0036258B">
              <w:rPr>
                <w:sz w:val="16"/>
                <w:szCs w:val="16"/>
                <w:lang w:eastAsia="en-US"/>
              </w:rPr>
              <w:t>R5-131144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3C0878" w14:textId="77777777" w:rsidR="00F1039A" w:rsidRPr="0036258B" w:rsidRDefault="00F1039A" w:rsidP="00911D8C">
            <w:pPr>
              <w:pStyle w:val="TAL"/>
              <w:rPr>
                <w:sz w:val="16"/>
                <w:szCs w:val="16"/>
                <w:lang w:eastAsia="en-US"/>
              </w:rPr>
            </w:pPr>
            <w:r w:rsidRPr="0036258B">
              <w:rPr>
                <w:sz w:val="16"/>
                <w:szCs w:val="16"/>
                <w:lang w:eastAsia="en-US"/>
              </w:rPr>
              <w:t>0416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1DC2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B114B8" w14:textId="77777777" w:rsidR="00F1039A" w:rsidRPr="0036258B" w:rsidRDefault="00F1039A" w:rsidP="00911D8C">
            <w:pPr>
              <w:pStyle w:val="TAL"/>
              <w:rPr>
                <w:sz w:val="16"/>
                <w:szCs w:val="16"/>
                <w:lang w:eastAsia="en-US"/>
              </w:rPr>
            </w:pPr>
            <w:r w:rsidRPr="0036258B">
              <w:rPr>
                <w:sz w:val="16"/>
                <w:szCs w:val="16"/>
                <w:lang w:eastAsia="en-US"/>
              </w:rPr>
              <w:t>ICS Correction to Idle Mode TC6.3.10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4B508"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1B3BF"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64B56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0492C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FC1F9"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413397" w14:textId="77777777" w:rsidR="00F1039A" w:rsidRPr="0036258B" w:rsidRDefault="00F1039A" w:rsidP="00911D8C">
            <w:pPr>
              <w:pStyle w:val="TAL"/>
              <w:rPr>
                <w:sz w:val="16"/>
                <w:szCs w:val="16"/>
                <w:lang w:eastAsia="en-US"/>
              </w:rPr>
            </w:pPr>
            <w:r w:rsidRPr="0036258B">
              <w:rPr>
                <w:sz w:val="16"/>
                <w:szCs w:val="16"/>
                <w:lang w:eastAsia="en-US"/>
              </w:rPr>
              <w:t>R5-131219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65024C" w14:textId="77777777" w:rsidR="00F1039A" w:rsidRPr="0036258B" w:rsidRDefault="00F1039A" w:rsidP="00911D8C">
            <w:pPr>
              <w:pStyle w:val="TAL"/>
              <w:rPr>
                <w:sz w:val="16"/>
                <w:szCs w:val="16"/>
                <w:lang w:eastAsia="en-US"/>
              </w:rPr>
            </w:pPr>
            <w:r w:rsidRPr="0036258B">
              <w:rPr>
                <w:sz w:val="16"/>
                <w:szCs w:val="16"/>
                <w:lang w:eastAsia="en-US"/>
              </w:rPr>
              <w:t>0417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15DA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49AC2" w14:textId="77777777" w:rsidR="00F1039A" w:rsidRPr="0036258B" w:rsidRDefault="00F1039A" w:rsidP="00911D8C">
            <w:pPr>
              <w:pStyle w:val="TAL"/>
              <w:rPr>
                <w:sz w:val="16"/>
                <w:szCs w:val="16"/>
                <w:lang w:eastAsia="en-US"/>
              </w:rPr>
            </w:pPr>
            <w:r w:rsidRPr="0036258B">
              <w:rPr>
                <w:sz w:val="16"/>
                <w:szCs w:val="16"/>
                <w:lang w:eastAsia="en-US"/>
              </w:rPr>
              <w:t>GCF Priority 4 - Correction to applicability criteria for EUTRA Test case 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1D5B3"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009F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3F4A0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30D3DD"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3CA665"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833C1" w14:textId="77777777" w:rsidR="00F1039A" w:rsidRPr="0036258B" w:rsidRDefault="00F1039A" w:rsidP="00911D8C">
            <w:pPr>
              <w:pStyle w:val="TAL"/>
              <w:rPr>
                <w:sz w:val="16"/>
                <w:szCs w:val="16"/>
                <w:lang w:eastAsia="en-US"/>
              </w:rPr>
            </w:pPr>
            <w:r w:rsidRPr="0036258B">
              <w:rPr>
                <w:sz w:val="16"/>
                <w:szCs w:val="16"/>
                <w:lang w:eastAsia="en-US"/>
              </w:rPr>
              <w:t>R5-131246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763C64" w14:textId="77777777" w:rsidR="00F1039A" w:rsidRPr="0036258B" w:rsidRDefault="00F1039A" w:rsidP="00911D8C">
            <w:pPr>
              <w:pStyle w:val="TAL"/>
              <w:rPr>
                <w:sz w:val="16"/>
                <w:szCs w:val="16"/>
                <w:lang w:eastAsia="en-US"/>
              </w:rPr>
            </w:pPr>
            <w:r w:rsidRPr="0036258B">
              <w:rPr>
                <w:sz w:val="16"/>
                <w:szCs w:val="16"/>
                <w:lang w:eastAsia="en-US"/>
              </w:rPr>
              <w:t>0418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F7BA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C9B29E" w14:textId="77777777" w:rsidR="00F1039A" w:rsidRPr="0036258B" w:rsidRDefault="00F1039A" w:rsidP="00911D8C">
            <w:pPr>
              <w:pStyle w:val="TAL"/>
              <w:rPr>
                <w:sz w:val="16"/>
                <w:szCs w:val="16"/>
                <w:lang w:eastAsia="en-US"/>
              </w:rPr>
            </w:pPr>
            <w:r w:rsidRPr="0036258B">
              <w:rPr>
                <w:sz w:val="16"/>
                <w:szCs w:val="16"/>
                <w:lang w:eastAsia="en-US"/>
              </w:rPr>
              <w:t>Addition of new CA Band and CA Band Combination for supported CA configurations for signalling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D61F8D"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5615B"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D38DE4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C0E9F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B816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00A890" w14:textId="77777777" w:rsidR="00F1039A" w:rsidRPr="0036258B" w:rsidRDefault="00F1039A" w:rsidP="00911D8C">
            <w:pPr>
              <w:pStyle w:val="TAL"/>
              <w:rPr>
                <w:sz w:val="16"/>
                <w:szCs w:val="16"/>
                <w:lang w:eastAsia="en-US"/>
              </w:rPr>
            </w:pPr>
            <w:r w:rsidRPr="0036258B">
              <w:rPr>
                <w:sz w:val="16"/>
                <w:szCs w:val="16"/>
                <w:lang w:eastAsia="en-US"/>
              </w:rPr>
              <w:t>R5-131321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4F42E7" w14:textId="77777777" w:rsidR="00F1039A" w:rsidRPr="0036258B" w:rsidRDefault="00F1039A" w:rsidP="00911D8C">
            <w:pPr>
              <w:pStyle w:val="TAL"/>
              <w:rPr>
                <w:sz w:val="16"/>
                <w:szCs w:val="16"/>
                <w:lang w:eastAsia="en-US"/>
              </w:rPr>
            </w:pPr>
            <w:r w:rsidRPr="0036258B">
              <w:rPr>
                <w:sz w:val="16"/>
                <w:szCs w:val="16"/>
                <w:lang w:eastAsia="en-US"/>
              </w:rPr>
              <w:t>0419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C660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693AC8" w14:textId="77777777" w:rsidR="00F1039A" w:rsidRPr="0036258B" w:rsidRDefault="00F1039A" w:rsidP="00911D8C">
            <w:pPr>
              <w:pStyle w:val="TAL"/>
              <w:rPr>
                <w:sz w:val="16"/>
                <w:szCs w:val="16"/>
                <w:lang w:eastAsia="en-US"/>
              </w:rPr>
            </w:pPr>
            <w:r w:rsidRPr="0036258B">
              <w:rPr>
                <w:sz w:val="16"/>
                <w:szCs w:val="16"/>
                <w:lang w:eastAsia="en-US"/>
              </w:rPr>
              <w:t>Addition of new PICS pc_KeepEpsBearerParametersAfterNormalDetach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0F3D2"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68353"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4B94DF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4C69A"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3D63E"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EC943" w14:textId="77777777" w:rsidR="00F1039A" w:rsidRPr="0036258B" w:rsidRDefault="00F1039A" w:rsidP="00911D8C">
            <w:pPr>
              <w:pStyle w:val="TAL"/>
              <w:rPr>
                <w:sz w:val="16"/>
                <w:szCs w:val="16"/>
                <w:lang w:eastAsia="en-US"/>
              </w:rPr>
            </w:pPr>
            <w:r w:rsidRPr="0036258B">
              <w:rPr>
                <w:sz w:val="16"/>
                <w:szCs w:val="16"/>
                <w:lang w:eastAsia="en-US"/>
              </w:rPr>
              <w:t>R5-131388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6BE6C7" w14:textId="77777777" w:rsidR="00F1039A" w:rsidRPr="0036258B" w:rsidRDefault="00F1039A" w:rsidP="00911D8C">
            <w:pPr>
              <w:pStyle w:val="TAL"/>
              <w:rPr>
                <w:sz w:val="16"/>
                <w:szCs w:val="16"/>
                <w:lang w:eastAsia="en-US"/>
              </w:rPr>
            </w:pPr>
            <w:r w:rsidRPr="0036258B">
              <w:rPr>
                <w:sz w:val="16"/>
                <w:szCs w:val="16"/>
                <w:lang w:eastAsia="en-US"/>
              </w:rPr>
              <w:t>0420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815F8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3A5BA3" w14:textId="77777777" w:rsidR="00F1039A" w:rsidRPr="0036258B" w:rsidRDefault="00F1039A" w:rsidP="00911D8C">
            <w:pPr>
              <w:pStyle w:val="TAL"/>
              <w:rPr>
                <w:sz w:val="16"/>
                <w:szCs w:val="16"/>
                <w:lang w:eastAsia="en-US"/>
              </w:rPr>
            </w:pPr>
            <w:r w:rsidRPr="0036258B">
              <w:rPr>
                <w:sz w:val="16"/>
                <w:szCs w:val="16"/>
                <w:lang w:eastAsia="en-US"/>
              </w:rPr>
              <w:t>Applicability for new TC 8.3.4.5 Inter-frequency E-UTRAN FDD - FDD / CSG Proximity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DA72C1"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71173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E43D5E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61D789"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966874"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20123" w14:textId="77777777" w:rsidR="00F1039A" w:rsidRPr="0036258B" w:rsidRDefault="00F1039A" w:rsidP="00911D8C">
            <w:pPr>
              <w:pStyle w:val="TAL"/>
              <w:rPr>
                <w:sz w:val="16"/>
                <w:szCs w:val="16"/>
                <w:lang w:eastAsia="en-US"/>
              </w:rPr>
            </w:pPr>
            <w:r w:rsidRPr="0036258B">
              <w:rPr>
                <w:sz w:val="16"/>
                <w:szCs w:val="16"/>
                <w:lang w:eastAsia="en-US"/>
              </w:rPr>
              <w:t>R5-131451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624AC5" w14:textId="77777777" w:rsidR="00F1039A" w:rsidRPr="0036258B" w:rsidRDefault="00F1039A" w:rsidP="00911D8C">
            <w:pPr>
              <w:pStyle w:val="TAL"/>
              <w:rPr>
                <w:sz w:val="16"/>
                <w:szCs w:val="16"/>
                <w:lang w:eastAsia="en-US"/>
              </w:rPr>
            </w:pPr>
            <w:r w:rsidRPr="0036258B">
              <w:rPr>
                <w:sz w:val="16"/>
                <w:szCs w:val="16"/>
                <w:lang w:eastAsia="en-US"/>
              </w:rPr>
              <w:t>0421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DB441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D07FCD"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CA_1-19 and CA_1-21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39399"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209EF"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08A327A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714AE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3F0F7"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4FF42C" w14:textId="77777777" w:rsidR="00F1039A" w:rsidRPr="0036258B" w:rsidRDefault="00F1039A" w:rsidP="00911D8C">
            <w:pPr>
              <w:pStyle w:val="TAL"/>
              <w:rPr>
                <w:sz w:val="16"/>
                <w:szCs w:val="16"/>
                <w:lang w:eastAsia="en-US"/>
              </w:rPr>
            </w:pPr>
            <w:r w:rsidRPr="0036258B">
              <w:rPr>
                <w:sz w:val="16"/>
                <w:szCs w:val="16"/>
                <w:lang w:eastAsia="en-US"/>
              </w:rPr>
              <w:t>R5-131455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56F78D" w14:textId="77777777" w:rsidR="00F1039A" w:rsidRPr="0036258B" w:rsidRDefault="00F1039A" w:rsidP="00911D8C">
            <w:pPr>
              <w:pStyle w:val="TAL"/>
              <w:rPr>
                <w:sz w:val="16"/>
                <w:szCs w:val="16"/>
                <w:lang w:eastAsia="en-US"/>
              </w:rPr>
            </w:pPr>
            <w:r w:rsidRPr="0036258B">
              <w:rPr>
                <w:sz w:val="16"/>
                <w:szCs w:val="16"/>
                <w:lang w:eastAsia="en-US"/>
              </w:rPr>
              <w:t>0422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63C59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9F5ADD" w14:textId="77777777" w:rsidR="00F1039A" w:rsidRPr="0036258B" w:rsidRDefault="00F1039A" w:rsidP="00911D8C">
            <w:pPr>
              <w:pStyle w:val="TAL"/>
              <w:rPr>
                <w:sz w:val="16"/>
                <w:szCs w:val="16"/>
                <w:lang w:eastAsia="en-US"/>
              </w:rPr>
            </w:pPr>
            <w:r w:rsidRPr="0036258B">
              <w:rPr>
                <w:sz w:val="16"/>
                <w:szCs w:val="16"/>
                <w:lang w:eastAsia="en-US"/>
              </w:rPr>
              <w:t>Update pics for CSFB and IMS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DAE8B"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DF7A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E93D45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33EA0E"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A71F7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6FB063" w14:textId="77777777" w:rsidR="00F1039A" w:rsidRPr="0036258B" w:rsidRDefault="00F1039A" w:rsidP="00911D8C">
            <w:pPr>
              <w:pStyle w:val="TAL"/>
              <w:rPr>
                <w:sz w:val="16"/>
                <w:szCs w:val="16"/>
                <w:lang w:eastAsia="en-US"/>
              </w:rPr>
            </w:pPr>
            <w:r w:rsidRPr="0036258B">
              <w:rPr>
                <w:sz w:val="16"/>
                <w:szCs w:val="16"/>
                <w:lang w:eastAsia="en-US"/>
              </w:rPr>
              <w:t>R5-131493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CEA5B9" w14:textId="77777777" w:rsidR="00F1039A" w:rsidRPr="0036258B" w:rsidRDefault="00F1039A" w:rsidP="00911D8C">
            <w:pPr>
              <w:pStyle w:val="TAL"/>
              <w:rPr>
                <w:sz w:val="16"/>
                <w:szCs w:val="16"/>
                <w:lang w:eastAsia="en-US"/>
              </w:rPr>
            </w:pPr>
            <w:r w:rsidRPr="0036258B">
              <w:rPr>
                <w:sz w:val="16"/>
                <w:szCs w:val="16"/>
                <w:lang w:eastAsia="en-US"/>
              </w:rPr>
              <w:t>0423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B889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77C8FB" w14:textId="77777777" w:rsidR="00F1039A" w:rsidRPr="0036258B" w:rsidRDefault="00F1039A" w:rsidP="00911D8C">
            <w:pPr>
              <w:pStyle w:val="TAL"/>
              <w:rPr>
                <w:sz w:val="16"/>
                <w:szCs w:val="16"/>
                <w:lang w:eastAsia="en-US"/>
              </w:rPr>
            </w:pPr>
            <w:r w:rsidRPr="0036258B">
              <w:rPr>
                <w:sz w:val="16"/>
                <w:szCs w:val="16"/>
                <w:lang w:eastAsia="en-US"/>
              </w:rPr>
              <w:t>Update pics pc_CS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60AA5"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31E08"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08A544C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454F9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A383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1BFF02" w14:textId="77777777" w:rsidR="00F1039A" w:rsidRPr="0036258B" w:rsidRDefault="00F1039A" w:rsidP="00911D8C">
            <w:pPr>
              <w:pStyle w:val="TAL"/>
              <w:rPr>
                <w:sz w:val="16"/>
                <w:szCs w:val="16"/>
                <w:lang w:eastAsia="en-US"/>
              </w:rPr>
            </w:pPr>
            <w:r w:rsidRPr="0036258B">
              <w:rPr>
                <w:sz w:val="16"/>
                <w:szCs w:val="16"/>
                <w:lang w:eastAsia="en-US"/>
              </w:rPr>
              <w:t>R5-131495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12C5D2" w14:textId="77777777" w:rsidR="00F1039A" w:rsidRPr="0036258B" w:rsidRDefault="00F1039A" w:rsidP="00911D8C">
            <w:pPr>
              <w:pStyle w:val="TAL"/>
              <w:rPr>
                <w:sz w:val="16"/>
                <w:szCs w:val="16"/>
                <w:lang w:eastAsia="en-US"/>
              </w:rPr>
            </w:pPr>
            <w:r w:rsidRPr="0036258B">
              <w:rPr>
                <w:sz w:val="16"/>
                <w:szCs w:val="16"/>
                <w:lang w:eastAsia="en-US"/>
              </w:rPr>
              <w:t>0424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3BD7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D32E2F"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RSRQ TC 6.2.3.1a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FC95E"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D049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82157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4B99A6"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2409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856935" w14:textId="77777777" w:rsidR="00F1039A" w:rsidRPr="0036258B" w:rsidRDefault="00F1039A" w:rsidP="00911D8C">
            <w:pPr>
              <w:pStyle w:val="TAL"/>
              <w:rPr>
                <w:sz w:val="16"/>
                <w:szCs w:val="16"/>
                <w:lang w:eastAsia="en-US"/>
              </w:rPr>
            </w:pPr>
            <w:r w:rsidRPr="0036258B">
              <w:rPr>
                <w:sz w:val="16"/>
                <w:szCs w:val="16"/>
                <w:lang w:eastAsia="en-US"/>
              </w:rPr>
              <w:t>R5-131497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21C323" w14:textId="77777777" w:rsidR="00F1039A" w:rsidRPr="0036258B" w:rsidRDefault="00F1039A" w:rsidP="00911D8C">
            <w:pPr>
              <w:pStyle w:val="TAL"/>
              <w:rPr>
                <w:sz w:val="16"/>
                <w:szCs w:val="16"/>
                <w:lang w:eastAsia="en-US"/>
              </w:rPr>
            </w:pPr>
            <w:r w:rsidRPr="0036258B">
              <w:rPr>
                <w:sz w:val="16"/>
                <w:szCs w:val="16"/>
                <w:lang w:eastAsia="en-US"/>
              </w:rPr>
              <w:t>0425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47E7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9BA4D2"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test case 13.1.2a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EEE99"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4230C"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F139DF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23E92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48756"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B8C5FC" w14:textId="77777777" w:rsidR="00F1039A" w:rsidRPr="0036258B" w:rsidRDefault="00F1039A" w:rsidP="00911D8C">
            <w:pPr>
              <w:pStyle w:val="TAL"/>
              <w:rPr>
                <w:sz w:val="16"/>
                <w:szCs w:val="16"/>
                <w:lang w:eastAsia="en-US"/>
              </w:rPr>
            </w:pPr>
            <w:r w:rsidRPr="0036258B">
              <w:rPr>
                <w:sz w:val="16"/>
                <w:szCs w:val="16"/>
                <w:lang w:eastAsia="en-US"/>
              </w:rPr>
              <w:t>R5-131499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9022EC" w14:textId="77777777" w:rsidR="00F1039A" w:rsidRPr="0036258B" w:rsidRDefault="00F1039A" w:rsidP="00911D8C">
            <w:pPr>
              <w:pStyle w:val="TAL"/>
              <w:rPr>
                <w:sz w:val="16"/>
                <w:szCs w:val="16"/>
                <w:lang w:eastAsia="en-US"/>
              </w:rPr>
            </w:pPr>
            <w:r w:rsidRPr="0036258B">
              <w:rPr>
                <w:sz w:val="16"/>
                <w:szCs w:val="16"/>
                <w:lang w:eastAsia="en-US"/>
              </w:rPr>
              <w:t>0426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98916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0FC656" w14:textId="77777777" w:rsidR="00F1039A" w:rsidRPr="0036258B" w:rsidRDefault="00F1039A" w:rsidP="00911D8C">
            <w:pPr>
              <w:pStyle w:val="TAL"/>
              <w:rPr>
                <w:sz w:val="16"/>
                <w:szCs w:val="16"/>
                <w:lang w:eastAsia="en-US"/>
              </w:rPr>
            </w:pPr>
            <w:r w:rsidRPr="0036258B">
              <w:rPr>
                <w:sz w:val="16"/>
                <w:szCs w:val="16"/>
                <w:lang w:eastAsia="en-US"/>
              </w:rPr>
              <w:t>GCF Priority X - Correction to applicability of test case 8.1.3.6a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388C82"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34B1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2FC486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A0284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63AC2"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78EDD4" w14:textId="77777777" w:rsidR="00F1039A" w:rsidRPr="0036258B" w:rsidRDefault="00F1039A" w:rsidP="00911D8C">
            <w:pPr>
              <w:pStyle w:val="TAL"/>
              <w:rPr>
                <w:sz w:val="16"/>
                <w:szCs w:val="16"/>
                <w:lang w:eastAsia="en-US"/>
              </w:rPr>
            </w:pPr>
            <w:r w:rsidRPr="0036258B">
              <w:rPr>
                <w:sz w:val="16"/>
                <w:szCs w:val="16"/>
                <w:lang w:eastAsia="en-US"/>
              </w:rPr>
              <w:t>R5-131690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48D78E" w14:textId="77777777" w:rsidR="00F1039A" w:rsidRPr="0036258B" w:rsidRDefault="00F1039A" w:rsidP="00911D8C">
            <w:pPr>
              <w:pStyle w:val="TAL"/>
              <w:rPr>
                <w:sz w:val="16"/>
                <w:szCs w:val="16"/>
                <w:lang w:eastAsia="en-US"/>
              </w:rPr>
            </w:pPr>
            <w:r w:rsidRPr="0036258B">
              <w:rPr>
                <w:sz w:val="16"/>
                <w:szCs w:val="16"/>
                <w:lang w:eastAsia="en-US"/>
              </w:rPr>
              <w:t>0427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82078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678E93"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CA_2-17 and CA_4-17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D587A6"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C1DB06"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7B3D442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734FDF"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BE26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BA1CDB" w14:textId="77777777" w:rsidR="00F1039A" w:rsidRPr="0036258B" w:rsidRDefault="00F1039A" w:rsidP="00911D8C">
            <w:pPr>
              <w:pStyle w:val="TAL"/>
              <w:rPr>
                <w:sz w:val="16"/>
                <w:szCs w:val="16"/>
                <w:lang w:eastAsia="en-US"/>
              </w:rPr>
            </w:pPr>
            <w:r w:rsidRPr="0036258B">
              <w:rPr>
                <w:sz w:val="16"/>
                <w:szCs w:val="16"/>
                <w:lang w:eastAsia="en-US"/>
              </w:rPr>
              <w:t>R5-131714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F1CC4E" w14:textId="77777777" w:rsidR="00F1039A" w:rsidRPr="0036258B" w:rsidRDefault="00F1039A" w:rsidP="00911D8C">
            <w:pPr>
              <w:pStyle w:val="TAL"/>
              <w:rPr>
                <w:sz w:val="16"/>
                <w:szCs w:val="16"/>
                <w:lang w:eastAsia="en-US"/>
              </w:rPr>
            </w:pPr>
            <w:r w:rsidRPr="0036258B">
              <w:rPr>
                <w:sz w:val="16"/>
                <w:szCs w:val="16"/>
                <w:lang w:eastAsia="en-US"/>
              </w:rPr>
              <w:t>0428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37C8D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21C24C" w14:textId="77777777" w:rsidR="00F1039A" w:rsidRPr="0036258B" w:rsidRDefault="00F1039A" w:rsidP="00911D8C">
            <w:pPr>
              <w:pStyle w:val="TAL"/>
              <w:rPr>
                <w:sz w:val="16"/>
                <w:szCs w:val="16"/>
                <w:lang w:eastAsia="en-US"/>
              </w:rPr>
            </w:pPr>
            <w:r w:rsidRPr="0036258B">
              <w:rPr>
                <w:sz w:val="16"/>
                <w:szCs w:val="16"/>
                <w:lang w:eastAsia="en-US"/>
              </w:rPr>
              <w:t>Addition of operating band 29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278254"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F842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19A8988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6DC53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45E4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1258CF" w14:textId="77777777" w:rsidR="00F1039A" w:rsidRPr="0036258B" w:rsidRDefault="00F1039A" w:rsidP="00911D8C">
            <w:pPr>
              <w:pStyle w:val="TAL"/>
              <w:rPr>
                <w:sz w:val="16"/>
                <w:szCs w:val="16"/>
                <w:lang w:eastAsia="en-US"/>
              </w:rPr>
            </w:pPr>
            <w:r w:rsidRPr="0036258B">
              <w:rPr>
                <w:sz w:val="16"/>
                <w:szCs w:val="16"/>
                <w:lang w:eastAsia="en-US"/>
              </w:rPr>
              <w:t>R5-131715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E5D6D0" w14:textId="77777777" w:rsidR="00F1039A" w:rsidRPr="0036258B" w:rsidRDefault="00F1039A" w:rsidP="00911D8C">
            <w:pPr>
              <w:pStyle w:val="TAL"/>
              <w:rPr>
                <w:sz w:val="16"/>
                <w:szCs w:val="16"/>
                <w:lang w:eastAsia="en-US"/>
              </w:rPr>
            </w:pPr>
            <w:r w:rsidRPr="0036258B">
              <w:rPr>
                <w:sz w:val="16"/>
                <w:szCs w:val="16"/>
                <w:lang w:eastAsia="en-US"/>
              </w:rPr>
              <w:t>0429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6ECC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AF880F" w14:textId="77777777" w:rsidR="00F1039A" w:rsidRPr="0036258B" w:rsidRDefault="00F1039A" w:rsidP="00911D8C">
            <w:pPr>
              <w:pStyle w:val="TAL"/>
              <w:rPr>
                <w:sz w:val="16"/>
                <w:szCs w:val="16"/>
                <w:lang w:eastAsia="en-US"/>
              </w:rPr>
            </w:pPr>
            <w:r w:rsidRPr="0036258B">
              <w:rPr>
                <w:sz w:val="16"/>
                <w:szCs w:val="16"/>
                <w:lang w:eastAsia="en-US"/>
              </w:rPr>
              <w:t>Addition of PICS items for Rel-10 UE category 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34E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B5DC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517694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F0E7C2"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7E074"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6AC064" w14:textId="77777777" w:rsidR="00F1039A" w:rsidRPr="0036258B" w:rsidRDefault="00F1039A" w:rsidP="00911D8C">
            <w:pPr>
              <w:pStyle w:val="TAL"/>
              <w:rPr>
                <w:sz w:val="16"/>
                <w:szCs w:val="16"/>
                <w:lang w:eastAsia="en-US"/>
              </w:rPr>
            </w:pPr>
            <w:r w:rsidRPr="0036258B">
              <w:rPr>
                <w:sz w:val="16"/>
                <w:szCs w:val="16"/>
                <w:lang w:eastAsia="en-US"/>
              </w:rPr>
              <w:t>R5-131862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63BF13" w14:textId="77777777" w:rsidR="00F1039A" w:rsidRPr="0036258B" w:rsidRDefault="00F1039A" w:rsidP="00911D8C">
            <w:pPr>
              <w:pStyle w:val="TAL"/>
              <w:rPr>
                <w:sz w:val="16"/>
                <w:szCs w:val="16"/>
                <w:lang w:eastAsia="en-US"/>
              </w:rPr>
            </w:pPr>
            <w:r w:rsidRPr="0036258B">
              <w:rPr>
                <w:sz w:val="16"/>
                <w:szCs w:val="16"/>
                <w:lang w:eastAsia="en-US"/>
              </w:rPr>
              <w:t>0430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A63AC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28EBE2"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setting the FGI 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EE1AE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B465E"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2E56B8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2F9134"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256C0"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26DBF1" w14:textId="77777777" w:rsidR="00F1039A" w:rsidRPr="0036258B" w:rsidRDefault="00F1039A" w:rsidP="00911D8C">
            <w:pPr>
              <w:pStyle w:val="TAL"/>
              <w:rPr>
                <w:sz w:val="16"/>
                <w:szCs w:val="16"/>
                <w:lang w:eastAsia="en-US"/>
              </w:rPr>
            </w:pPr>
            <w:r w:rsidRPr="0036258B">
              <w:rPr>
                <w:sz w:val="16"/>
                <w:szCs w:val="16"/>
                <w:lang w:eastAsia="en-US"/>
              </w:rPr>
              <w:t>R5-131863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D07E5F" w14:textId="77777777" w:rsidR="00F1039A" w:rsidRPr="0036258B" w:rsidRDefault="00F1039A" w:rsidP="00911D8C">
            <w:pPr>
              <w:pStyle w:val="TAL"/>
              <w:rPr>
                <w:sz w:val="16"/>
                <w:szCs w:val="16"/>
                <w:lang w:eastAsia="en-US"/>
              </w:rPr>
            </w:pPr>
            <w:r w:rsidRPr="0036258B">
              <w:rPr>
                <w:sz w:val="16"/>
                <w:szCs w:val="16"/>
                <w:lang w:eastAsia="en-US"/>
              </w:rPr>
              <w:t>0431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8CE9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F3A316" w14:textId="77777777" w:rsidR="00F1039A" w:rsidRPr="0036258B" w:rsidRDefault="00F1039A" w:rsidP="00911D8C">
            <w:pPr>
              <w:pStyle w:val="TAL"/>
              <w:rPr>
                <w:sz w:val="16"/>
                <w:szCs w:val="16"/>
                <w:lang w:eastAsia="en-US"/>
              </w:rPr>
            </w:pPr>
            <w:r w:rsidRPr="0036258B">
              <w:rPr>
                <w:sz w:val="16"/>
                <w:szCs w:val="16"/>
                <w:lang w:eastAsia="en-US"/>
              </w:rPr>
              <w:t>GCF Priority 2: Changing the TC 9.1.4.2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475D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A3DEE"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553AE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EF8160"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3190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247451" w14:textId="77777777" w:rsidR="00F1039A" w:rsidRPr="0036258B" w:rsidRDefault="00F1039A" w:rsidP="00911D8C">
            <w:pPr>
              <w:pStyle w:val="TAL"/>
              <w:rPr>
                <w:sz w:val="16"/>
                <w:szCs w:val="16"/>
                <w:lang w:eastAsia="en-US"/>
              </w:rPr>
            </w:pPr>
            <w:r w:rsidRPr="0036258B">
              <w:rPr>
                <w:sz w:val="16"/>
                <w:szCs w:val="16"/>
                <w:lang w:eastAsia="en-US"/>
              </w:rPr>
              <w:t>R5-131864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88F1F8B" w14:textId="77777777" w:rsidR="00F1039A" w:rsidRPr="0036258B" w:rsidRDefault="00F1039A" w:rsidP="00911D8C">
            <w:pPr>
              <w:pStyle w:val="TAL"/>
              <w:rPr>
                <w:sz w:val="16"/>
                <w:szCs w:val="16"/>
                <w:lang w:eastAsia="en-US"/>
              </w:rPr>
            </w:pPr>
            <w:r w:rsidRPr="0036258B">
              <w:rPr>
                <w:sz w:val="16"/>
                <w:szCs w:val="16"/>
                <w:lang w:eastAsia="en-US"/>
              </w:rPr>
              <w:t>0432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B9E25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2D5BC8" w14:textId="77777777" w:rsidR="00F1039A" w:rsidRPr="0036258B" w:rsidRDefault="00F1039A" w:rsidP="00911D8C">
            <w:pPr>
              <w:pStyle w:val="TAL"/>
              <w:rPr>
                <w:sz w:val="16"/>
                <w:szCs w:val="16"/>
                <w:lang w:eastAsia="en-US"/>
              </w:rPr>
            </w:pPr>
            <w:r w:rsidRPr="0036258B">
              <w:rPr>
                <w:sz w:val="16"/>
                <w:szCs w:val="16"/>
                <w:lang w:eastAsia="en-US"/>
              </w:rPr>
              <w:t>Splitting TC 11.2.8 in two TCs one for UTRA/GERAN and one for 1xRTT -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6CD45"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D79B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7258C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4B446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8C3A9F"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B1D4BB" w14:textId="77777777" w:rsidR="00F1039A" w:rsidRPr="0036258B" w:rsidRDefault="00F1039A" w:rsidP="00911D8C">
            <w:pPr>
              <w:pStyle w:val="TAL"/>
              <w:rPr>
                <w:sz w:val="16"/>
                <w:szCs w:val="16"/>
                <w:lang w:eastAsia="en-US"/>
              </w:rPr>
            </w:pPr>
            <w:r w:rsidRPr="0036258B">
              <w:rPr>
                <w:sz w:val="16"/>
                <w:szCs w:val="16"/>
                <w:lang w:eastAsia="en-US"/>
              </w:rPr>
              <w:t>R5-131867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3AE43A" w14:textId="77777777" w:rsidR="00F1039A" w:rsidRPr="0036258B" w:rsidRDefault="00F1039A" w:rsidP="00911D8C">
            <w:pPr>
              <w:pStyle w:val="TAL"/>
              <w:rPr>
                <w:sz w:val="16"/>
                <w:szCs w:val="16"/>
                <w:lang w:eastAsia="en-US"/>
              </w:rPr>
            </w:pPr>
            <w:r w:rsidRPr="0036258B">
              <w:rPr>
                <w:sz w:val="16"/>
                <w:szCs w:val="16"/>
                <w:lang w:eastAsia="en-US"/>
              </w:rPr>
              <w:t>0433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5233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9B0CAD" w14:textId="77777777" w:rsidR="00F1039A" w:rsidRPr="0036258B" w:rsidRDefault="00F1039A" w:rsidP="00911D8C">
            <w:pPr>
              <w:pStyle w:val="TAL"/>
              <w:rPr>
                <w:sz w:val="16"/>
                <w:szCs w:val="16"/>
                <w:lang w:eastAsia="en-US"/>
              </w:rPr>
            </w:pPr>
            <w:r w:rsidRPr="0036258B">
              <w:rPr>
                <w:sz w:val="16"/>
                <w:szCs w:val="16"/>
                <w:lang w:eastAsia="en-US"/>
              </w:rPr>
              <w:t>Correction of applicable minimum releases for UTRA and GERAN in Inter-RAT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23FAF"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1F9B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32B46B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8B7B4B"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5A497"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88257A" w14:textId="77777777" w:rsidR="00F1039A" w:rsidRPr="0036258B" w:rsidRDefault="00F1039A" w:rsidP="00911D8C">
            <w:pPr>
              <w:pStyle w:val="TAL"/>
              <w:rPr>
                <w:sz w:val="16"/>
                <w:szCs w:val="16"/>
                <w:lang w:eastAsia="en-US"/>
              </w:rPr>
            </w:pPr>
            <w:r w:rsidRPr="0036258B">
              <w:rPr>
                <w:sz w:val="16"/>
                <w:szCs w:val="16"/>
                <w:lang w:eastAsia="en-US"/>
              </w:rPr>
              <w:t>R5-131869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126D06" w14:textId="77777777" w:rsidR="00F1039A" w:rsidRPr="0036258B" w:rsidRDefault="00F1039A" w:rsidP="00911D8C">
            <w:pPr>
              <w:pStyle w:val="TAL"/>
              <w:rPr>
                <w:sz w:val="16"/>
                <w:szCs w:val="16"/>
                <w:lang w:eastAsia="en-US"/>
              </w:rPr>
            </w:pPr>
            <w:r w:rsidRPr="0036258B">
              <w:rPr>
                <w:sz w:val="16"/>
                <w:szCs w:val="16"/>
                <w:lang w:eastAsia="en-US"/>
              </w:rPr>
              <w:t>0434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ED3F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A5D2B9" w14:textId="77777777" w:rsidR="00F1039A" w:rsidRPr="0036258B" w:rsidRDefault="00F1039A" w:rsidP="00911D8C">
            <w:pPr>
              <w:pStyle w:val="TAL"/>
              <w:rPr>
                <w:sz w:val="16"/>
                <w:szCs w:val="16"/>
                <w:lang w:eastAsia="en-US"/>
              </w:rPr>
            </w:pPr>
            <w:r w:rsidRPr="0036258B">
              <w:rPr>
                <w:sz w:val="16"/>
                <w:szCs w:val="16"/>
                <w:lang w:eastAsia="en-US"/>
              </w:rPr>
              <w:t>Update of Applicability of test case 8.3.3.5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1AC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7BB5A"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3DE8682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456860"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1E8B0"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8A286" w14:textId="77777777" w:rsidR="00F1039A" w:rsidRPr="0036258B" w:rsidRDefault="00F1039A" w:rsidP="00911D8C">
            <w:pPr>
              <w:pStyle w:val="TAL"/>
              <w:rPr>
                <w:sz w:val="16"/>
                <w:szCs w:val="16"/>
                <w:lang w:eastAsia="en-US"/>
              </w:rPr>
            </w:pPr>
            <w:r w:rsidRPr="0036258B">
              <w:rPr>
                <w:sz w:val="16"/>
                <w:szCs w:val="16"/>
                <w:lang w:eastAsia="en-US"/>
              </w:rPr>
              <w:t>R5-131893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4FA874" w14:textId="77777777" w:rsidR="00F1039A" w:rsidRPr="0036258B" w:rsidRDefault="00F1039A" w:rsidP="00911D8C">
            <w:pPr>
              <w:pStyle w:val="TAL"/>
              <w:rPr>
                <w:sz w:val="16"/>
                <w:szCs w:val="16"/>
                <w:lang w:eastAsia="en-US"/>
              </w:rPr>
            </w:pPr>
            <w:r w:rsidRPr="0036258B">
              <w:rPr>
                <w:sz w:val="16"/>
                <w:szCs w:val="16"/>
                <w:lang w:eastAsia="en-US"/>
              </w:rPr>
              <w:t>0435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FE1F5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052518" w14:textId="77777777" w:rsidR="00F1039A" w:rsidRPr="0036258B" w:rsidRDefault="00F1039A" w:rsidP="00911D8C">
            <w:pPr>
              <w:pStyle w:val="TAL"/>
              <w:rPr>
                <w:sz w:val="16"/>
                <w:szCs w:val="16"/>
                <w:lang w:eastAsia="en-US"/>
              </w:rPr>
            </w:pPr>
            <w:r w:rsidRPr="0036258B">
              <w:rPr>
                <w:sz w:val="16"/>
                <w:szCs w:val="16"/>
                <w:lang w:eastAsia="en-US"/>
              </w:rPr>
              <w:t>Adding applicability for new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6CF76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C745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8ED7FD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F16B2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7903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54E698" w14:textId="77777777" w:rsidR="00F1039A" w:rsidRPr="0036258B" w:rsidRDefault="00F1039A" w:rsidP="00911D8C">
            <w:pPr>
              <w:pStyle w:val="TAL"/>
              <w:rPr>
                <w:sz w:val="16"/>
                <w:szCs w:val="16"/>
                <w:lang w:eastAsia="en-US"/>
              </w:rPr>
            </w:pPr>
            <w:r w:rsidRPr="0036258B">
              <w:rPr>
                <w:sz w:val="16"/>
                <w:szCs w:val="16"/>
                <w:lang w:eastAsia="en-US"/>
              </w:rPr>
              <w:t>R5-131896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1F5A24" w14:textId="77777777" w:rsidR="00F1039A" w:rsidRPr="0036258B" w:rsidRDefault="00F1039A" w:rsidP="00911D8C">
            <w:pPr>
              <w:pStyle w:val="TAL"/>
              <w:rPr>
                <w:sz w:val="16"/>
                <w:szCs w:val="16"/>
                <w:lang w:eastAsia="en-US"/>
              </w:rPr>
            </w:pPr>
            <w:r w:rsidRPr="0036258B">
              <w:rPr>
                <w:sz w:val="16"/>
                <w:szCs w:val="16"/>
                <w:lang w:eastAsia="en-US"/>
              </w:rPr>
              <w:t>0436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D1F9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6D2987" w14:textId="77777777" w:rsidR="00F1039A" w:rsidRPr="0036258B" w:rsidRDefault="00F1039A" w:rsidP="00911D8C">
            <w:pPr>
              <w:pStyle w:val="TAL"/>
              <w:rPr>
                <w:sz w:val="16"/>
                <w:szCs w:val="16"/>
                <w:lang w:eastAsia="en-US"/>
              </w:rPr>
            </w:pPr>
            <w:r w:rsidRPr="0036258B">
              <w:rPr>
                <w:sz w:val="16"/>
                <w:szCs w:val="16"/>
                <w:lang w:eastAsia="en-US"/>
              </w:rPr>
              <w:t>Applicability for new test cases of TDD Special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DED743"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F5208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B4A1C1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DEF6A"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6719B"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A0EE59" w14:textId="77777777" w:rsidR="00F1039A" w:rsidRPr="0036258B" w:rsidRDefault="00F1039A" w:rsidP="00911D8C">
            <w:pPr>
              <w:pStyle w:val="TAL"/>
              <w:rPr>
                <w:sz w:val="16"/>
                <w:szCs w:val="16"/>
                <w:lang w:eastAsia="en-US"/>
              </w:rPr>
            </w:pPr>
            <w:r w:rsidRPr="0036258B">
              <w:rPr>
                <w:sz w:val="16"/>
                <w:szCs w:val="16"/>
                <w:lang w:eastAsia="en-US"/>
              </w:rPr>
              <w:t>R5-132016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E49829" w14:textId="77777777" w:rsidR="00F1039A" w:rsidRPr="0036258B" w:rsidRDefault="00F1039A" w:rsidP="00911D8C">
            <w:pPr>
              <w:pStyle w:val="TAL"/>
              <w:rPr>
                <w:sz w:val="16"/>
                <w:szCs w:val="16"/>
                <w:lang w:eastAsia="en-US"/>
              </w:rPr>
            </w:pPr>
            <w:r w:rsidRPr="0036258B">
              <w:rPr>
                <w:sz w:val="16"/>
                <w:szCs w:val="16"/>
                <w:lang w:eastAsia="en-US"/>
              </w:rPr>
              <w:t>0437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E2FD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6E27DD" w14:textId="77777777" w:rsidR="00F1039A" w:rsidRPr="0036258B" w:rsidRDefault="00F1039A" w:rsidP="00911D8C">
            <w:pPr>
              <w:pStyle w:val="TAL"/>
              <w:rPr>
                <w:sz w:val="16"/>
                <w:szCs w:val="16"/>
                <w:lang w:eastAsia="en-US"/>
              </w:rPr>
            </w:pPr>
            <w:r w:rsidRPr="0036258B">
              <w:rPr>
                <w:sz w:val="16"/>
                <w:szCs w:val="16"/>
                <w:lang w:eastAsia="en-US"/>
              </w:rPr>
              <w:t>Update of FGI tables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C448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E5AB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EDB78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250F8D"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262AC"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204125" w14:textId="77777777" w:rsidR="00F1039A" w:rsidRPr="0036258B" w:rsidRDefault="00F1039A" w:rsidP="00911D8C">
            <w:pPr>
              <w:pStyle w:val="TAL"/>
              <w:rPr>
                <w:sz w:val="16"/>
                <w:szCs w:val="16"/>
                <w:lang w:eastAsia="en-US"/>
              </w:rPr>
            </w:pPr>
            <w:r w:rsidRPr="0036258B">
              <w:rPr>
                <w:sz w:val="16"/>
                <w:szCs w:val="16"/>
                <w:lang w:eastAsia="en-US"/>
              </w:rPr>
              <w:t>R5-132023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6FE80F" w14:textId="77777777" w:rsidR="00F1039A" w:rsidRPr="0036258B" w:rsidRDefault="00F1039A" w:rsidP="00911D8C">
            <w:pPr>
              <w:pStyle w:val="TAL"/>
              <w:rPr>
                <w:sz w:val="16"/>
                <w:szCs w:val="16"/>
                <w:lang w:eastAsia="en-US"/>
              </w:rPr>
            </w:pPr>
            <w:r w:rsidRPr="0036258B">
              <w:rPr>
                <w:sz w:val="16"/>
                <w:szCs w:val="16"/>
                <w:lang w:eastAsia="en-US"/>
              </w:rPr>
              <w:t>0438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26431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E8B9AC" w14:textId="77777777" w:rsidR="00F1039A" w:rsidRPr="0036258B" w:rsidRDefault="00F1039A" w:rsidP="00911D8C">
            <w:pPr>
              <w:pStyle w:val="TAL"/>
              <w:rPr>
                <w:sz w:val="16"/>
                <w:szCs w:val="16"/>
                <w:lang w:eastAsia="en-US"/>
              </w:rPr>
            </w:pPr>
            <w:r w:rsidRPr="0036258B">
              <w:rPr>
                <w:sz w:val="16"/>
                <w:szCs w:val="16"/>
                <w:lang w:eastAsia="en-US"/>
              </w:rPr>
              <w:t>Applicability of New Carrier Aggregation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7E00A"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AB055"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6236CDB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A70B38"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62A3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6EC677" w14:textId="77777777" w:rsidR="00F1039A" w:rsidRPr="0036258B" w:rsidRDefault="00F1039A" w:rsidP="00911D8C">
            <w:pPr>
              <w:pStyle w:val="TAL"/>
              <w:rPr>
                <w:sz w:val="16"/>
                <w:szCs w:val="16"/>
                <w:lang w:eastAsia="en-US"/>
              </w:rPr>
            </w:pPr>
            <w:r w:rsidRPr="0036258B">
              <w:rPr>
                <w:sz w:val="16"/>
                <w:szCs w:val="16"/>
                <w:lang w:eastAsia="en-US"/>
              </w:rPr>
              <w:t>R5-132026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C0A370" w14:textId="77777777" w:rsidR="00F1039A" w:rsidRPr="0036258B" w:rsidRDefault="00F1039A" w:rsidP="00911D8C">
            <w:pPr>
              <w:pStyle w:val="TAL"/>
              <w:rPr>
                <w:sz w:val="16"/>
                <w:szCs w:val="16"/>
                <w:lang w:eastAsia="en-US"/>
              </w:rPr>
            </w:pPr>
            <w:r w:rsidRPr="0036258B">
              <w:rPr>
                <w:sz w:val="16"/>
                <w:szCs w:val="16"/>
                <w:lang w:eastAsia="en-US"/>
              </w:rPr>
              <w:t>0439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4AE2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D552B7" w14:textId="77777777" w:rsidR="00F1039A" w:rsidRPr="0036258B" w:rsidRDefault="00F1039A" w:rsidP="00911D8C">
            <w:pPr>
              <w:pStyle w:val="TAL"/>
              <w:rPr>
                <w:sz w:val="16"/>
                <w:szCs w:val="16"/>
                <w:lang w:eastAsia="en-US"/>
              </w:rPr>
            </w:pPr>
            <w:r w:rsidRPr="0036258B">
              <w:rPr>
                <w:sz w:val="16"/>
                <w:szCs w:val="16"/>
                <w:lang w:eastAsia="en-US"/>
              </w:rPr>
              <w:t>Update of applicability for NIMTC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2FE30"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6E4AC2"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76F205A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ECC21"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6A0858"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CF09A2" w14:textId="77777777" w:rsidR="00F1039A" w:rsidRPr="0036258B" w:rsidRDefault="00F1039A" w:rsidP="00911D8C">
            <w:pPr>
              <w:pStyle w:val="TAL"/>
              <w:rPr>
                <w:sz w:val="16"/>
                <w:szCs w:val="16"/>
                <w:lang w:eastAsia="en-US"/>
              </w:rPr>
            </w:pPr>
            <w:r w:rsidRPr="0036258B">
              <w:rPr>
                <w:sz w:val="16"/>
                <w:szCs w:val="16"/>
                <w:lang w:eastAsia="en-US"/>
              </w:rPr>
              <w:t>R5-132040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B17AD2" w14:textId="77777777" w:rsidR="00F1039A" w:rsidRPr="0036258B" w:rsidRDefault="00F1039A" w:rsidP="00911D8C">
            <w:pPr>
              <w:pStyle w:val="TAL"/>
              <w:rPr>
                <w:sz w:val="16"/>
                <w:szCs w:val="16"/>
                <w:lang w:eastAsia="en-US"/>
              </w:rPr>
            </w:pPr>
            <w:r w:rsidRPr="0036258B">
              <w:rPr>
                <w:sz w:val="16"/>
                <w:szCs w:val="16"/>
                <w:lang w:eastAsia="en-US"/>
              </w:rPr>
              <w:t>0440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C1A48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D0B704" w14:textId="77777777" w:rsidR="00F1039A" w:rsidRPr="0036258B" w:rsidRDefault="00F1039A" w:rsidP="00911D8C">
            <w:pPr>
              <w:pStyle w:val="TAL"/>
              <w:rPr>
                <w:sz w:val="16"/>
                <w:szCs w:val="16"/>
                <w:lang w:eastAsia="en-US"/>
              </w:rPr>
            </w:pPr>
            <w:r w:rsidRPr="0036258B">
              <w:rPr>
                <w:sz w:val="16"/>
                <w:szCs w:val="16"/>
                <w:lang w:eastAsia="en-US"/>
              </w:rPr>
              <w:t>Modification of pc_SMS_SGs PICS dependencies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9D93E"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FD4C4"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328DC6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CEF04E" w14:textId="77777777" w:rsidR="00F1039A" w:rsidRPr="0036258B" w:rsidRDefault="00F1039A" w:rsidP="00911D8C">
            <w:pPr>
              <w:pStyle w:val="TAL"/>
              <w:rPr>
                <w:sz w:val="16"/>
                <w:szCs w:val="16"/>
                <w:lang w:eastAsia="en-US"/>
              </w:rPr>
            </w:pPr>
            <w:r w:rsidRPr="0036258B">
              <w:rPr>
                <w:sz w:val="16"/>
                <w:szCs w:val="16"/>
                <w:lang w:eastAsia="en-US"/>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5B77A" w14:textId="77777777" w:rsidR="00F1039A" w:rsidRPr="0036258B" w:rsidRDefault="00F1039A" w:rsidP="00911D8C">
            <w:pPr>
              <w:pStyle w:val="TAL"/>
              <w:rPr>
                <w:sz w:val="16"/>
                <w:szCs w:val="16"/>
                <w:lang w:eastAsia="en-US"/>
              </w:rPr>
            </w:pPr>
            <w:r w:rsidRPr="0036258B">
              <w:rPr>
                <w:sz w:val="16"/>
                <w:szCs w:val="16"/>
                <w:lang w:eastAsia="en-US"/>
              </w:rPr>
              <w:t>RAN#60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BCA6AC" w14:textId="77777777" w:rsidR="00F1039A" w:rsidRPr="0036258B" w:rsidRDefault="00F1039A" w:rsidP="00911D8C">
            <w:pPr>
              <w:pStyle w:val="TAL"/>
              <w:rPr>
                <w:sz w:val="16"/>
                <w:szCs w:val="16"/>
                <w:lang w:eastAsia="en-US"/>
              </w:rPr>
            </w:pPr>
            <w:r w:rsidRPr="0036258B">
              <w:rPr>
                <w:sz w:val="16"/>
                <w:szCs w:val="16"/>
                <w:lang w:eastAsia="en-US"/>
              </w:rPr>
              <w:t>R5-132055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530F24" w14:textId="77777777" w:rsidR="00F1039A" w:rsidRPr="0036258B" w:rsidRDefault="00F1039A" w:rsidP="00911D8C">
            <w:pPr>
              <w:pStyle w:val="TAL"/>
              <w:rPr>
                <w:sz w:val="16"/>
                <w:szCs w:val="16"/>
                <w:lang w:eastAsia="en-US"/>
              </w:rPr>
            </w:pPr>
            <w:r w:rsidRPr="0036258B">
              <w:rPr>
                <w:sz w:val="16"/>
                <w:szCs w:val="16"/>
                <w:lang w:eastAsia="en-US"/>
              </w:rPr>
              <w:t>0441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78BF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4DFF07"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eMDT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D5DEC" w14:textId="77777777" w:rsidR="00F1039A" w:rsidRPr="0036258B" w:rsidRDefault="00F1039A" w:rsidP="00911D8C">
            <w:pPr>
              <w:pStyle w:val="TAL"/>
              <w:rPr>
                <w:sz w:val="16"/>
                <w:szCs w:val="16"/>
                <w:lang w:eastAsia="en-US"/>
              </w:rPr>
            </w:pPr>
            <w:r w:rsidRPr="0036258B">
              <w:rPr>
                <w:sz w:val="16"/>
                <w:szCs w:val="16"/>
                <w:lang w:eastAsia="en-US"/>
              </w:rPr>
              <w:t>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491149" w14:textId="77777777" w:rsidR="00F1039A" w:rsidRPr="0036258B" w:rsidRDefault="00F1039A" w:rsidP="00911D8C">
            <w:pPr>
              <w:pStyle w:val="TAL"/>
              <w:rPr>
                <w:sz w:val="16"/>
                <w:szCs w:val="16"/>
                <w:lang w:eastAsia="en-US"/>
              </w:rPr>
            </w:pPr>
            <w:r w:rsidRPr="0036258B">
              <w:rPr>
                <w:sz w:val="16"/>
                <w:szCs w:val="16"/>
                <w:lang w:eastAsia="en-US"/>
              </w:rPr>
              <w:t>11.3.0</w:t>
            </w:r>
          </w:p>
        </w:tc>
      </w:tr>
      <w:tr w:rsidR="00F1039A" w:rsidRPr="0036258B" w14:paraId="50DA317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9B84A6"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CC779"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BD2768" w14:textId="77777777" w:rsidR="00F1039A" w:rsidRPr="0036258B" w:rsidRDefault="00F1039A" w:rsidP="00911D8C">
            <w:pPr>
              <w:pStyle w:val="TAL"/>
              <w:rPr>
                <w:sz w:val="16"/>
                <w:szCs w:val="16"/>
                <w:lang w:eastAsia="en-US"/>
              </w:rPr>
            </w:pPr>
            <w:r w:rsidRPr="0036258B">
              <w:rPr>
                <w:sz w:val="16"/>
                <w:szCs w:val="16"/>
                <w:lang w:eastAsia="en-US"/>
              </w:rPr>
              <w:t>R5-133111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9D67F7" w14:textId="77777777" w:rsidR="00F1039A" w:rsidRPr="0036258B" w:rsidRDefault="00F1039A" w:rsidP="00911D8C">
            <w:pPr>
              <w:pStyle w:val="TAL"/>
              <w:rPr>
                <w:sz w:val="16"/>
                <w:szCs w:val="16"/>
                <w:lang w:eastAsia="en-US"/>
              </w:rPr>
            </w:pPr>
            <w:r w:rsidRPr="0036258B">
              <w:rPr>
                <w:sz w:val="16"/>
                <w:szCs w:val="16"/>
                <w:lang w:eastAsia="en-US"/>
              </w:rPr>
              <w:t>0443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AA6E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6BB8A0"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6AFA3"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CCE1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76F43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A7E95C"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04D6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975B17" w14:textId="77777777" w:rsidR="00F1039A" w:rsidRPr="0036258B" w:rsidRDefault="00F1039A" w:rsidP="00911D8C">
            <w:pPr>
              <w:pStyle w:val="TAL"/>
              <w:rPr>
                <w:sz w:val="16"/>
                <w:szCs w:val="16"/>
                <w:lang w:eastAsia="en-US"/>
              </w:rPr>
            </w:pPr>
            <w:r w:rsidRPr="0036258B">
              <w:rPr>
                <w:sz w:val="16"/>
                <w:szCs w:val="16"/>
                <w:lang w:eastAsia="en-US"/>
              </w:rPr>
              <w:t>R5-133229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C8E4AF0" w14:textId="77777777" w:rsidR="00F1039A" w:rsidRPr="0036258B" w:rsidRDefault="00F1039A" w:rsidP="00911D8C">
            <w:pPr>
              <w:pStyle w:val="TAL"/>
              <w:rPr>
                <w:sz w:val="16"/>
                <w:szCs w:val="16"/>
                <w:lang w:eastAsia="en-US"/>
              </w:rPr>
            </w:pPr>
            <w:r w:rsidRPr="0036258B">
              <w:rPr>
                <w:sz w:val="16"/>
                <w:szCs w:val="16"/>
                <w:lang w:eastAsia="en-US"/>
              </w:rPr>
              <w:t>0445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DD9AE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C4EDB" w14:textId="77777777" w:rsidR="00F1039A" w:rsidRPr="0036258B" w:rsidRDefault="00F1039A" w:rsidP="00911D8C">
            <w:pPr>
              <w:pStyle w:val="TAL"/>
              <w:rPr>
                <w:sz w:val="16"/>
                <w:szCs w:val="16"/>
                <w:lang w:eastAsia="en-US"/>
              </w:rPr>
            </w:pPr>
            <w:r w:rsidRPr="0036258B">
              <w:rPr>
                <w:sz w:val="16"/>
                <w:szCs w:val="16"/>
                <w:lang w:eastAsia="en-US"/>
              </w:rPr>
              <w:t>Update of Applicability Conditions for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A179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75185"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B0F2E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7C188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4D278"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CB3BFC" w14:textId="77777777" w:rsidR="00F1039A" w:rsidRPr="0036258B" w:rsidRDefault="00F1039A" w:rsidP="00911D8C">
            <w:pPr>
              <w:pStyle w:val="TAL"/>
              <w:rPr>
                <w:sz w:val="16"/>
                <w:szCs w:val="16"/>
                <w:lang w:eastAsia="en-US"/>
              </w:rPr>
            </w:pPr>
            <w:r w:rsidRPr="0036258B">
              <w:rPr>
                <w:sz w:val="16"/>
                <w:szCs w:val="16"/>
                <w:lang w:eastAsia="en-US"/>
              </w:rPr>
              <w:t>R5-133294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C8FCCD" w14:textId="77777777" w:rsidR="00F1039A" w:rsidRPr="0036258B" w:rsidRDefault="00F1039A" w:rsidP="00911D8C">
            <w:pPr>
              <w:pStyle w:val="TAL"/>
              <w:rPr>
                <w:sz w:val="16"/>
                <w:szCs w:val="16"/>
                <w:lang w:eastAsia="en-US"/>
              </w:rPr>
            </w:pPr>
            <w:r w:rsidRPr="0036258B">
              <w:rPr>
                <w:sz w:val="16"/>
                <w:szCs w:val="16"/>
                <w:lang w:eastAsia="en-US"/>
              </w:rPr>
              <w:t>0446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971E8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7B5459"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CA_1-18 and CA_11-18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5FA76F"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723A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15731A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64DDFE"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A515E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45A3A6" w14:textId="77777777" w:rsidR="00F1039A" w:rsidRPr="0036258B" w:rsidRDefault="00F1039A" w:rsidP="00911D8C">
            <w:pPr>
              <w:pStyle w:val="TAL"/>
              <w:rPr>
                <w:sz w:val="16"/>
                <w:szCs w:val="16"/>
                <w:lang w:eastAsia="en-US"/>
              </w:rPr>
            </w:pPr>
            <w:r w:rsidRPr="0036258B">
              <w:rPr>
                <w:sz w:val="16"/>
                <w:szCs w:val="16"/>
                <w:lang w:eastAsia="en-US"/>
              </w:rPr>
              <w:t>R5-133307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A3D4AB" w14:textId="77777777" w:rsidR="00F1039A" w:rsidRPr="0036258B" w:rsidRDefault="00F1039A" w:rsidP="00911D8C">
            <w:pPr>
              <w:pStyle w:val="TAL"/>
              <w:rPr>
                <w:sz w:val="16"/>
                <w:szCs w:val="16"/>
                <w:lang w:eastAsia="en-US"/>
              </w:rPr>
            </w:pPr>
            <w:r w:rsidRPr="0036258B">
              <w:rPr>
                <w:sz w:val="16"/>
                <w:szCs w:val="16"/>
                <w:lang w:eastAsia="en-US"/>
              </w:rPr>
              <w:t>0447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229B4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AB05A0" w14:textId="77777777" w:rsidR="00F1039A" w:rsidRPr="0036258B" w:rsidRDefault="00F1039A" w:rsidP="00911D8C">
            <w:pPr>
              <w:pStyle w:val="TAL"/>
              <w:rPr>
                <w:sz w:val="16"/>
                <w:szCs w:val="16"/>
                <w:lang w:eastAsia="en-US"/>
              </w:rPr>
            </w:pPr>
            <w:r w:rsidRPr="0036258B">
              <w:rPr>
                <w:sz w:val="16"/>
                <w:szCs w:val="16"/>
                <w:lang w:eastAsia="en-US"/>
              </w:rPr>
              <w:t>Addition of Band 31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38C1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21456"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59B300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BD692D"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8EEB7"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6AB6A0" w14:textId="77777777" w:rsidR="00F1039A" w:rsidRPr="0036258B" w:rsidRDefault="00F1039A" w:rsidP="00911D8C">
            <w:pPr>
              <w:pStyle w:val="TAL"/>
              <w:rPr>
                <w:sz w:val="16"/>
                <w:szCs w:val="16"/>
                <w:lang w:eastAsia="en-US"/>
              </w:rPr>
            </w:pPr>
            <w:r w:rsidRPr="0036258B">
              <w:rPr>
                <w:sz w:val="16"/>
                <w:szCs w:val="16"/>
                <w:lang w:eastAsia="en-US"/>
              </w:rPr>
              <w:t>R5-133353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ECF14A" w14:textId="77777777" w:rsidR="00F1039A" w:rsidRPr="0036258B" w:rsidRDefault="00F1039A" w:rsidP="00911D8C">
            <w:pPr>
              <w:pStyle w:val="TAL"/>
              <w:rPr>
                <w:sz w:val="16"/>
                <w:szCs w:val="16"/>
                <w:lang w:eastAsia="en-US"/>
              </w:rPr>
            </w:pPr>
            <w:r w:rsidRPr="0036258B">
              <w:rPr>
                <w:sz w:val="16"/>
                <w:szCs w:val="16"/>
                <w:lang w:eastAsia="en-US"/>
              </w:rPr>
              <w:t>0448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F1839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129CA" w14:textId="77777777" w:rsidR="00F1039A" w:rsidRPr="0036258B" w:rsidRDefault="00F1039A" w:rsidP="00911D8C">
            <w:pPr>
              <w:pStyle w:val="TAL"/>
              <w:rPr>
                <w:sz w:val="16"/>
                <w:szCs w:val="16"/>
                <w:lang w:eastAsia="en-US"/>
              </w:rPr>
            </w:pPr>
            <w:r w:rsidRPr="0036258B">
              <w:rPr>
                <w:sz w:val="16"/>
                <w:szCs w:val="16"/>
                <w:lang w:eastAsia="en-US"/>
              </w:rPr>
              <w:t>Addition of applicability for new eICIC test case 8.3.1.21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D1B99"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8A807"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6822204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27980D"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10B3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18AE7B" w14:textId="77777777" w:rsidR="00F1039A" w:rsidRPr="0036258B" w:rsidRDefault="00F1039A" w:rsidP="00911D8C">
            <w:pPr>
              <w:pStyle w:val="TAL"/>
              <w:rPr>
                <w:sz w:val="16"/>
                <w:szCs w:val="16"/>
                <w:lang w:eastAsia="en-US"/>
              </w:rPr>
            </w:pPr>
            <w:r w:rsidRPr="0036258B">
              <w:rPr>
                <w:sz w:val="16"/>
                <w:szCs w:val="16"/>
                <w:lang w:eastAsia="en-US"/>
              </w:rPr>
              <w:t>R5-133413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EA4234" w14:textId="77777777" w:rsidR="00F1039A" w:rsidRPr="0036258B" w:rsidRDefault="00F1039A" w:rsidP="00911D8C">
            <w:pPr>
              <w:pStyle w:val="TAL"/>
              <w:rPr>
                <w:sz w:val="16"/>
                <w:szCs w:val="16"/>
                <w:lang w:eastAsia="en-US"/>
              </w:rPr>
            </w:pPr>
            <w:r w:rsidRPr="0036258B">
              <w:rPr>
                <w:sz w:val="16"/>
                <w:szCs w:val="16"/>
                <w:lang w:eastAsia="en-US"/>
              </w:rPr>
              <w:t>0449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FAB47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E9E5BC" w14:textId="77777777" w:rsidR="00F1039A" w:rsidRPr="0036258B" w:rsidRDefault="00F1039A" w:rsidP="00911D8C">
            <w:pPr>
              <w:pStyle w:val="TAL"/>
              <w:rPr>
                <w:sz w:val="16"/>
                <w:szCs w:val="16"/>
                <w:lang w:eastAsia="en-US"/>
              </w:rPr>
            </w:pPr>
            <w:r w:rsidRPr="0036258B">
              <w:rPr>
                <w:sz w:val="16"/>
                <w:szCs w:val="16"/>
                <w:lang w:eastAsia="en-US"/>
              </w:rPr>
              <w:t>Addition of applicability of new test cases for eMDT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1F597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79028"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5115D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D242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0B646"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7D678E" w14:textId="77777777" w:rsidR="00F1039A" w:rsidRPr="0036258B" w:rsidRDefault="00F1039A" w:rsidP="00911D8C">
            <w:pPr>
              <w:pStyle w:val="TAL"/>
              <w:rPr>
                <w:sz w:val="16"/>
                <w:szCs w:val="16"/>
                <w:lang w:eastAsia="en-US"/>
              </w:rPr>
            </w:pPr>
            <w:r w:rsidRPr="0036258B">
              <w:rPr>
                <w:sz w:val="16"/>
                <w:szCs w:val="16"/>
                <w:lang w:eastAsia="en-US"/>
              </w:rPr>
              <w:t>R5-133450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FAAFCB" w14:textId="77777777" w:rsidR="00F1039A" w:rsidRPr="0036258B" w:rsidRDefault="00F1039A" w:rsidP="00911D8C">
            <w:pPr>
              <w:pStyle w:val="TAL"/>
              <w:rPr>
                <w:sz w:val="16"/>
                <w:szCs w:val="16"/>
                <w:lang w:eastAsia="en-US"/>
              </w:rPr>
            </w:pPr>
            <w:r w:rsidRPr="0036258B">
              <w:rPr>
                <w:sz w:val="16"/>
                <w:szCs w:val="16"/>
                <w:lang w:eastAsia="en-US"/>
              </w:rPr>
              <w:t>0450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36C6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5F83DA" w14:textId="77777777" w:rsidR="00F1039A" w:rsidRPr="0036258B" w:rsidRDefault="00F1039A" w:rsidP="00911D8C">
            <w:pPr>
              <w:pStyle w:val="TAL"/>
              <w:rPr>
                <w:sz w:val="16"/>
                <w:szCs w:val="16"/>
                <w:lang w:eastAsia="en-US"/>
              </w:rPr>
            </w:pPr>
            <w:r w:rsidRPr="0036258B">
              <w:rPr>
                <w:sz w:val="16"/>
                <w:szCs w:val="16"/>
                <w:lang w:eastAsia="en-US"/>
              </w:rPr>
              <w:t>Addition and modification of CA Band for supported CA configurations for signalling test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20170"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0DE4D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BCE868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4697F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FE8C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D29156" w14:textId="77777777" w:rsidR="00F1039A" w:rsidRPr="0036258B" w:rsidRDefault="00F1039A" w:rsidP="00911D8C">
            <w:pPr>
              <w:pStyle w:val="TAL"/>
              <w:rPr>
                <w:sz w:val="16"/>
                <w:szCs w:val="16"/>
                <w:lang w:eastAsia="en-US"/>
              </w:rPr>
            </w:pPr>
            <w:r w:rsidRPr="0036258B">
              <w:rPr>
                <w:sz w:val="16"/>
                <w:szCs w:val="16"/>
                <w:lang w:eastAsia="en-US"/>
              </w:rPr>
              <w:t>R5-133458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1E3EC7" w14:textId="77777777" w:rsidR="00F1039A" w:rsidRPr="0036258B" w:rsidRDefault="00F1039A" w:rsidP="00911D8C">
            <w:pPr>
              <w:pStyle w:val="TAL"/>
              <w:rPr>
                <w:sz w:val="16"/>
                <w:szCs w:val="16"/>
                <w:lang w:eastAsia="en-US"/>
              </w:rPr>
            </w:pPr>
            <w:r w:rsidRPr="0036258B">
              <w:rPr>
                <w:sz w:val="16"/>
                <w:szCs w:val="16"/>
                <w:lang w:eastAsia="en-US"/>
              </w:rPr>
              <w:t>0451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5B04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B74390" w14:textId="77777777" w:rsidR="00F1039A" w:rsidRPr="0036258B" w:rsidRDefault="00F1039A" w:rsidP="00911D8C">
            <w:pPr>
              <w:pStyle w:val="TAL"/>
              <w:rPr>
                <w:sz w:val="16"/>
                <w:szCs w:val="16"/>
                <w:lang w:eastAsia="en-US"/>
              </w:rPr>
            </w:pPr>
            <w:r w:rsidRPr="0036258B">
              <w:rPr>
                <w:sz w:val="16"/>
                <w:szCs w:val="16"/>
                <w:lang w:eastAsia="en-US"/>
              </w:rPr>
              <w:t>Add applicability for E-UTRA VoLTE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7A0D0"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1199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650C6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0B9B0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6EEA7"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3E3C5C" w14:textId="77777777" w:rsidR="00F1039A" w:rsidRPr="0036258B" w:rsidRDefault="00F1039A" w:rsidP="00911D8C">
            <w:pPr>
              <w:pStyle w:val="TAL"/>
              <w:rPr>
                <w:sz w:val="16"/>
                <w:szCs w:val="16"/>
                <w:lang w:eastAsia="en-US"/>
              </w:rPr>
            </w:pPr>
            <w:r w:rsidRPr="0036258B">
              <w:rPr>
                <w:sz w:val="16"/>
                <w:szCs w:val="16"/>
                <w:lang w:eastAsia="en-US"/>
              </w:rPr>
              <w:t>R5-133607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9E580A" w14:textId="77777777" w:rsidR="00F1039A" w:rsidRPr="0036258B" w:rsidRDefault="00F1039A" w:rsidP="00911D8C">
            <w:pPr>
              <w:pStyle w:val="TAL"/>
              <w:rPr>
                <w:sz w:val="16"/>
                <w:szCs w:val="16"/>
                <w:lang w:eastAsia="en-US"/>
              </w:rPr>
            </w:pPr>
            <w:r w:rsidRPr="0036258B">
              <w:rPr>
                <w:sz w:val="16"/>
                <w:szCs w:val="16"/>
                <w:lang w:eastAsia="en-US"/>
              </w:rPr>
              <w:t>0452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A422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06185" w14:textId="77777777" w:rsidR="00F1039A" w:rsidRPr="0036258B" w:rsidRDefault="00F1039A" w:rsidP="00911D8C">
            <w:pPr>
              <w:pStyle w:val="TAL"/>
              <w:rPr>
                <w:sz w:val="16"/>
                <w:szCs w:val="16"/>
                <w:lang w:eastAsia="en-US"/>
              </w:rPr>
            </w:pPr>
            <w:r w:rsidRPr="0036258B">
              <w:rPr>
                <w:sz w:val="16"/>
                <w:szCs w:val="16"/>
                <w:lang w:eastAsia="en-US"/>
              </w:rPr>
              <w:t>Update Applicability for ZUC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A1F62"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2B403"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1DFF00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EAA63F"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85FB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7C6BA8" w14:textId="77777777" w:rsidR="00F1039A" w:rsidRPr="0036258B" w:rsidRDefault="00F1039A" w:rsidP="00911D8C">
            <w:pPr>
              <w:pStyle w:val="TAL"/>
              <w:rPr>
                <w:sz w:val="16"/>
                <w:szCs w:val="16"/>
                <w:lang w:eastAsia="en-US"/>
              </w:rPr>
            </w:pPr>
            <w:r w:rsidRPr="0036258B">
              <w:rPr>
                <w:sz w:val="16"/>
                <w:szCs w:val="16"/>
                <w:lang w:eastAsia="en-US"/>
              </w:rPr>
              <w:t>R5-133608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3B021E" w14:textId="77777777" w:rsidR="00F1039A" w:rsidRPr="0036258B" w:rsidRDefault="00F1039A" w:rsidP="00911D8C">
            <w:pPr>
              <w:pStyle w:val="TAL"/>
              <w:rPr>
                <w:sz w:val="16"/>
                <w:szCs w:val="16"/>
                <w:lang w:eastAsia="en-US"/>
              </w:rPr>
            </w:pPr>
            <w:r w:rsidRPr="0036258B">
              <w:rPr>
                <w:sz w:val="16"/>
                <w:szCs w:val="16"/>
                <w:lang w:eastAsia="en-US"/>
              </w:rPr>
              <w:t>0453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CD1CE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DB9CBE" w14:textId="77777777" w:rsidR="00F1039A" w:rsidRPr="0036258B" w:rsidRDefault="00F1039A" w:rsidP="00911D8C">
            <w:pPr>
              <w:pStyle w:val="TAL"/>
              <w:rPr>
                <w:sz w:val="16"/>
                <w:szCs w:val="16"/>
                <w:lang w:eastAsia="en-US"/>
              </w:rPr>
            </w:pPr>
            <w:r w:rsidRPr="0036258B">
              <w:rPr>
                <w:sz w:val="16"/>
                <w:szCs w:val="16"/>
                <w:lang w:eastAsia="en-US"/>
              </w:rPr>
              <w:t>Execution of TCs when UE supports a single E-UTRA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90D6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3DCF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67DC98C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090F2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6D1E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FFBED2" w14:textId="77777777" w:rsidR="00F1039A" w:rsidRPr="0036258B" w:rsidRDefault="00F1039A" w:rsidP="00911D8C">
            <w:pPr>
              <w:pStyle w:val="TAL"/>
              <w:rPr>
                <w:sz w:val="16"/>
                <w:szCs w:val="16"/>
                <w:lang w:eastAsia="en-US"/>
              </w:rPr>
            </w:pPr>
            <w:r w:rsidRPr="0036258B">
              <w:rPr>
                <w:sz w:val="16"/>
                <w:szCs w:val="16"/>
                <w:lang w:eastAsia="en-US"/>
              </w:rPr>
              <w:t>R5-133609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485CB3" w14:textId="77777777" w:rsidR="00F1039A" w:rsidRPr="0036258B" w:rsidRDefault="00F1039A" w:rsidP="00911D8C">
            <w:pPr>
              <w:pStyle w:val="TAL"/>
              <w:rPr>
                <w:sz w:val="16"/>
                <w:szCs w:val="16"/>
                <w:lang w:eastAsia="en-US"/>
              </w:rPr>
            </w:pPr>
            <w:r w:rsidRPr="0036258B">
              <w:rPr>
                <w:sz w:val="16"/>
                <w:szCs w:val="16"/>
                <w:lang w:eastAsia="en-US"/>
              </w:rPr>
              <w:t>0454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1913C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18571D" w14:textId="77777777" w:rsidR="00F1039A" w:rsidRPr="0036258B" w:rsidRDefault="00F1039A" w:rsidP="00911D8C">
            <w:pPr>
              <w:pStyle w:val="TAL"/>
              <w:rPr>
                <w:sz w:val="16"/>
                <w:szCs w:val="16"/>
                <w:lang w:eastAsia="en-US"/>
              </w:rPr>
            </w:pPr>
            <w:r w:rsidRPr="0036258B">
              <w:rPr>
                <w:sz w:val="16"/>
                <w:szCs w:val="16"/>
                <w:lang w:eastAsia="en-US"/>
              </w:rPr>
              <w:t>Updating specific condition for setting the FGI 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2D89C"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CDA3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1EFCED6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DE86A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0858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6EF26B" w14:textId="77777777" w:rsidR="00F1039A" w:rsidRPr="0036258B" w:rsidRDefault="00F1039A" w:rsidP="00911D8C">
            <w:pPr>
              <w:pStyle w:val="TAL"/>
              <w:rPr>
                <w:sz w:val="16"/>
                <w:szCs w:val="16"/>
                <w:lang w:eastAsia="en-US"/>
              </w:rPr>
            </w:pPr>
            <w:r w:rsidRPr="0036258B">
              <w:rPr>
                <w:sz w:val="16"/>
                <w:szCs w:val="16"/>
                <w:lang w:eastAsia="en-US"/>
              </w:rPr>
              <w:t>R5-133625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56C811" w14:textId="77777777" w:rsidR="00F1039A" w:rsidRPr="0036258B" w:rsidRDefault="00F1039A" w:rsidP="00911D8C">
            <w:pPr>
              <w:pStyle w:val="TAL"/>
              <w:rPr>
                <w:sz w:val="16"/>
                <w:szCs w:val="16"/>
                <w:lang w:eastAsia="en-US"/>
              </w:rPr>
            </w:pPr>
            <w:r w:rsidRPr="0036258B">
              <w:rPr>
                <w:sz w:val="16"/>
                <w:szCs w:val="16"/>
                <w:lang w:eastAsia="en-US"/>
              </w:rPr>
              <w:t>0455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45FB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DA008D" w14:textId="77777777" w:rsidR="00F1039A" w:rsidRPr="0036258B" w:rsidRDefault="00F1039A" w:rsidP="00911D8C">
            <w:pPr>
              <w:pStyle w:val="TAL"/>
              <w:rPr>
                <w:sz w:val="16"/>
                <w:szCs w:val="16"/>
                <w:lang w:eastAsia="en-US"/>
              </w:rPr>
            </w:pPr>
            <w:r w:rsidRPr="0036258B">
              <w:rPr>
                <w:sz w:val="16"/>
                <w:szCs w:val="16"/>
                <w:lang w:eastAsia="en-US"/>
              </w:rPr>
              <w:t>Correction of CA test case entries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3FE95"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A806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43E86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2B3C50"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B5AAFE"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DBBA0" w14:textId="77777777" w:rsidR="00F1039A" w:rsidRPr="0036258B" w:rsidRDefault="00F1039A" w:rsidP="00911D8C">
            <w:pPr>
              <w:pStyle w:val="TAL"/>
              <w:rPr>
                <w:sz w:val="16"/>
                <w:szCs w:val="16"/>
                <w:lang w:eastAsia="en-US"/>
              </w:rPr>
            </w:pPr>
            <w:r w:rsidRPr="0036258B">
              <w:rPr>
                <w:sz w:val="16"/>
                <w:szCs w:val="16"/>
                <w:lang w:eastAsia="en-US"/>
              </w:rPr>
              <w:t>R5-133626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C3AB70" w14:textId="77777777" w:rsidR="00F1039A" w:rsidRPr="0036258B" w:rsidRDefault="00F1039A" w:rsidP="00911D8C">
            <w:pPr>
              <w:pStyle w:val="TAL"/>
              <w:rPr>
                <w:sz w:val="16"/>
                <w:szCs w:val="16"/>
                <w:lang w:eastAsia="en-US"/>
              </w:rPr>
            </w:pPr>
            <w:r w:rsidRPr="0036258B">
              <w:rPr>
                <w:sz w:val="16"/>
                <w:szCs w:val="16"/>
                <w:lang w:eastAsia="en-US"/>
              </w:rPr>
              <w:t>0456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94B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641A23" w14:textId="77777777" w:rsidR="00F1039A" w:rsidRPr="0036258B" w:rsidRDefault="00F1039A" w:rsidP="00911D8C">
            <w:pPr>
              <w:pStyle w:val="TAL"/>
              <w:rPr>
                <w:sz w:val="16"/>
                <w:szCs w:val="16"/>
                <w:lang w:eastAsia="en-US"/>
              </w:rPr>
            </w:pPr>
            <w:r w:rsidRPr="0036258B">
              <w:rPr>
                <w:sz w:val="16"/>
                <w:szCs w:val="16"/>
                <w:lang w:eastAsia="en-US"/>
              </w:rPr>
              <w:t>Addition of UE capability information Bandwidth Combination Set for Carrier Aggregation in ICS proforma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4BA2C1"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FB1A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6925B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C8C585"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E551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23EC30" w14:textId="77777777" w:rsidR="00F1039A" w:rsidRPr="0036258B" w:rsidRDefault="00F1039A" w:rsidP="00911D8C">
            <w:pPr>
              <w:pStyle w:val="TAL"/>
              <w:rPr>
                <w:sz w:val="16"/>
                <w:szCs w:val="16"/>
                <w:lang w:eastAsia="en-US"/>
              </w:rPr>
            </w:pPr>
            <w:r w:rsidRPr="0036258B">
              <w:rPr>
                <w:sz w:val="16"/>
                <w:szCs w:val="16"/>
                <w:lang w:eastAsia="en-US"/>
              </w:rPr>
              <w:t>R5-133627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28BF2F" w14:textId="77777777" w:rsidR="00F1039A" w:rsidRPr="0036258B" w:rsidRDefault="00F1039A" w:rsidP="00911D8C">
            <w:pPr>
              <w:pStyle w:val="TAL"/>
              <w:rPr>
                <w:sz w:val="16"/>
                <w:szCs w:val="16"/>
                <w:lang w:eastAsia="en-US"/>
              </w:rPr>
            </w:pPr>
            <w:r w:rsidRPr="0036258B">
              <w:rPr>
                <w:sz w:val="16"/>
                <w:szCs w:val="16"/>
                <w:lang w:eastAsia="en-US"/>
              </w:rPr>
              <w:t>0457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3B4E6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3CC26E"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BC217"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51B4D1"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61B25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DA1D80"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AA86F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09DA20" w14:textId="77777777" w:rsidR="00F1039A" w:rsidRPr="0036258B" w:rsidRDefault="00F1039A" w:rsidP="00911D8C">
            <w:pPr>
              <w:pStyle w:val="TAL"/>
              <w:rPr>
                <w:sz w:val="16"/>
                <w:szCs w:val="16"/>
                <w:lang w:eastAsia="en-US"/>
              </w:rPr>
            </w:pPr>
            <w:r w:rsidRPr="0036258B">
              <w:rPr>
                <w:sz w:val="16"/>
                <w:szCs w:val="16"/>
                <w:lang w:eastAsia="en-US"/>
              </w:rPr>
              <w:t>R5-133649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01D045" w14:textId="77777777" w:rsidR="00F1039A" w:rsidRPr="0036258B" w:rsidRDefault="00F1039A" w:rsidP="00911D8C">
            <w:pPr>
              <w:pStyle w:val="TAL"/>
              <w:rPr>
                <w:sz w:val="16"/>
                <w:szCs w:val="16"/>
                <w:lang w:eastAsia="en-US"/>
              </w:rPr>
            </w:pPr>
            <w:r w:rsidRPr="0036258B">
              <w:rPr>
                <w:sz w:val="16"/>
                <w:szCs w:val="16"/>
                <w:lang w:eastAsia="en-US"/>
              </w:rPr>
              <w:t>0458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9FCE5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BADECE" w14:textId="77777777" w:rsidR="00F1039A" w:rsidRPr="0036258B" w:rsidRDefault="00F1039A" w:rsidP="00911D8C">
            <w:pPr>
              <w:pStyle w:val="TAL"/>
              <w:rPr>
                <w:sz w:val="16"/>
                <w:szCs w:val="16"/>
                <w:lang w:eastAsia="en-US"/>
              </w:rPr>
            </w:pPr>
            <w:r w:rsidRPr="0036258B">
              <w:rPr>
                <w:sz w:val="16"/>
                <w:szCs w:val="16"/>
                <w:lang w:eastAsia="en-US"/>
              </w:rPr>
              <w:t>Update of title of test case 8.3.1.20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25588"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8344C"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FA148A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69043E"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491E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EEC495" w14:textId="77777777" w:rsidR="00F1039A" w:rsidRPr="0036258B" w:rsidRDefault="00F1039A" w:rsidP="00911D8C">
            <w:pPr>
              <w:pStyle w:val="TAL"/>
              <w:rPr>
                <w:sz w:val="16"/>
                <w:szCs w:val="16"/>
                <w:lang w:eastAsia="en-US"/>
              </w:rPr>
            </w:pPr>
            <w:r w:rsidRPr="0036258B">
              <w:rPr>
                <w:sz w:val="16"/>
                <w:szCs w:val="16"/>
                <w:lang w:eastAsia="en-US"/>
              </w:rPr>
              <w:t>R5-133678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F8444C" w14:textId="77777777" w:rsidR="00F1039A" w:rsidRPr="0036258B" w:rsidRDefault="00F1039A" w:rsidP="00911D8C">
            <w:pPr>
              <w:pStyle w:val="TAL"/>
              <w:rPr>
                <w:sz w:val="16"/>
                <w:szCs w:val="16"/>
                <w:lang w:eastAsia="en-US"/>
              </w:rPr>
            </w:pPr>
            <w:r w:rsidRPr="0036258B">
              <w:rPr>
                <w:sz w:val="16"/>
                <w:szCs w:val="16"/>
                <w:lang w:eastAsia="en-US"/>
              </w:rPr>
              <w:t>0459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60EBF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49C3E5" w14:textId="77777777" w:rsidR="00F1039A" w:rsidRPr="0036258B" w:rsidRDefault="00F1039A" w:rsidP="00911D8C">
            <w:pPr>
              <w:pStyle w:val="TAL"/>
              <w:rPr>
                <w:sz w:val="16"/>
                <w:szCs w:val="16"/>
                <w:lang w:eastAsia="en-US"/>
              </w:rPr>
            </w:pPr>
            <w:r w:rsidRPr="0036258B">
              <w:rPr>
                <w:sz w:val="16"/>
                <w:szCs w:val="16"/>
                <w:lang w:eastAsia="en-US"/>
              </w:rPr>
              <w:t>Applicability for new power preference indication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CD526"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9EC0B"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489CFD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6CDC73"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200F2"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FAFD3D" w14:textId="77777777" w:rsidR="00F1039A" w:rsidRPr="0036258B" w:rsidRDefault="00F1039A" w:rsidP="00911D8C">
            <w:pPr>
              <w:pStyle w:val="TAL"/>
              <w:rPr>
                <w:sz w:val="16"/>
                <w:szCs w:val="16"/>
                <w:lang w:eastAsia="en-US"/>
              </w:rPr>
            </w:pPr>
            <w:r w:rsidRPr="0036258B">
              <w:rPr>
                <w:sz w:val="16"/>
                <w:szCs w:val="16"/>
                <w:lang w:eastAsia="en-US"/>
              </w:rPr>
              <w:t>R5-133681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D1BEEA" w14:textId="77777777" w:rsidR="00F1039A" w:rsidRPr="0036258B" w:rsidRDefault="00F1039A" w:rsidP="00911D8C">
            <w:pPr>
              <w:pStyle w:val="TAL"/>
              <w:rPr>
                <w:sz w:val="16"/>
                <w:szCs w:val="16"/>
                <w:lang w:eastAsia="en-US"/>
              </w:rPr>
            </w:pPr>
            <w:r w:rsidRPr="0036258B">
              <w:rPr>
                <w:sz w:val="16"/>
                <w:szCs w:val="16"/>
                <w:lang w:eastAsia="en-US"/>
              </w:rPr>
              <w:t>0460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5E1D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06A05F" w14:textId="77777777" w:rsidR="00F1039A" w:rsidRPr="0036258B" w:rsidRDefault="00F1039A" w:rsidP="00911D8C">
            <w:pPr>
              <w:pStyle w:val="TAL"/>
              <w:rPr>
                <w:sz w:val="16"/>
                <w:szCs w:val="16"/>
                <w:lang w:eastAsia="en-US"/>
              </w:rPr>
            </w:pPr>
            <w:r w:rsidRPr="0036258B">
              <w:rPr>
                <w:sz w:val="16"/>
                <w:szCs w:val="16"/>
                <w:lang w:eastAsia="en-US"/>
              </w:rPr>
              <w:t>Applicability for new ePDCCH related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3221F"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0CF49"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37A6A05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A5049C"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AEBE8B"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D0CD95" w14:textId="77777777" w:rsidR="00F1039A" w:rsidRPr="0036258B" w:rsidRDefault="00F1039A" w:rsidP="00911D8C">
            <w:pPr>
              <w:pStyle w:val="TAL"/>
              <w:rPr>
                <w:sz w:val="16"/>
                <w:szCs w:val="16"/>
                <w:lang w:eastAsia="en-US"/>
              </w:rPr>
            </w:pPr>
            <w:r w:rsidRPr="0036258B">
              <w:rPr>
                <w:sz w:val="16"/>
                <w:szCs w:val="16"/>
                <w:lang w:eastAsia="en-US"/>
              </w:rPr>
              <w:t>R5-133697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6BCD54" w14:textId="77777777" w:rsidR="00F1039A" w:rsidRPr="0036258B" w:rsidRDefault="00F1039A" w:rsidP="00911D8C">
            <w:pPr>
              <w:pStyle w:val="TAL"/>
              <w:rPr>
                <w:sz w:val="16"/>
                <w:szCs w:val="16"/>
                <w:lang w:eastAsia="en-US"/>
              </w:rPr>
            </w:pPr>
            <w:r w:rsidRPr="0036258B">
              <w:rPr>
                <w:sz w:val="16"/>
                <w:szCs w:val="16"/>
                <w:lang w:eastAsia="en-US"/>
              </w:rPr>
              <w:t>0461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B107A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7E658F" w14:textId="77777777" w:rsidR="00F1039A" w:rsidRPr="0036258B" w:rsidRDefault="00F1039A" w:rsidP="00911D8C">
            <w:pPr>
              <w:pStyle w:val="TAL"/>
              <w:rPr>
                <w:sz w:val="16"/>
                <w:szCs w:val="16"/>
                <w:lang w:eastAsia="en-US"/>
              </w:rPr>
            </w:pPr>
            <w:r w:rsidRPr="0036258B">
              <w:rPr>
                <w:sz w:val="16"/>
                <w:szCs w:val="16"/>
                <w:lang w:eastAsia="en-US"/>
              </w:rPr>
              <w:t>Define new test applicability for MFBI signalling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AF005"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6DE2F"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E0788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621FB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6AD54"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145C2A" w14:textId="77777777" w:rsidR="00F1039A" w:rsidRPr="0036258B" w:rsidRDefault="00F1039A" w:rsidP="00911D8C">
            <w:pPr>
              <w:pStyle w:val="TAL"/>
              <w:rPr>
                <w:sz w:val="16"/>
                <w:szCs w:val="16"/>
                <w:lang w:eastAsia="en-US"/>
              </w:rPr>
            </w:pPr>
            <w:r w:rsidRPr="0036258B">
              <w:rPr>
                <w:sz w:val="16"/>
                <w:szCs w:val="16"/>
                <w:lang w:eastAsia="en-US"/>
              </w:rPr>
              <w:t>R5-133698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207945" w14:textId="77777777" w:rsidR="00F1039A" w:rsidRPr="0036258B" w:rsidRDefault="00F1039A" w:rsidP="00911D8C">
            <w:pPr>
              <w:pStyle w:val="TAL"/>
              <w:rPr>
                <w:sz w:val="16"/>
                <w:szCs w:val="16"/>
                <w:lang w:eastAsia="en-US"/>
              </w:rPr>
            </w:pPr>
            <w:r w:rsidRPr="0036258B">
              <w:rPr>
                <w:sz w:val="16"/>
                <w:szCs w:val="16"/>
                <w:lang w:eastAsia="en-US"/>
              </w:rPr>
              <w:t>0462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D926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B56546" w14:textId="77777777" w:rsidR="00F1039A" w:rsidRPr="0036258B" w:rsidRDefault="00F1039A" w:rsidP="00911D8C">
            <w:pPr>
              <w:pStyle w:val="TAL"/>
              <w:rPr>
                <w:sz w:val="16"/>
                <w:szCs w:val="16"/>
                <w:lang w:eastAsia="en-US"/>
              </w:rPr>
            </w:pPr>
            <w:r w:rsidRPr="0036258B">
              <w:rPr>
                <w:sz w:val="16"/>
                <w:szCs w:val="16"/>
                <w:lang w:eastAsia="en-US"/>
              </w:rPr>
              <w:t>Execution of TCs when UE supports multiple modes of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AF89D"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04BC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24440F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BD292"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9FDEA"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3EA970" w14:textId="77777777" w:rsidR="00F1039A" w:rsidRPr="0036258B" w:rsidRDefault="00F1039A" w:rsidP="00911D8C">
            <w:pPr>
              <w:pStyle w:val="TAL"/>
              <w:rPr>
                <w:sz w:val="16"/>
                <w:szCs w:val="16"/>
                <w:lang w:eastAsia="en-US"/>
              </w:rPr>
            </w:pPr>
            <w:r w:rsidRPr="0036258B">
              <w:rPr>
                <w:sz w:val="16"/>
                <w:szCs w:val="16"/>
                <w:lang w:eastAsia="en-US"/>
              </w:rPr>
              <w:t>R5-133701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F706B3" w14:textId="77777777" w:rsidR="00F1039A" w:rsidRPr="0036258B" w:rsidRDefault="00F1039A" w:rsidP="00911D8C">
            <w:pPr>
              <w:pStyle w:val="TAL"/>
              <w:rPr>
                <w:sz w:val="16"/>
                <w:szCs w:val="16"/>
                <w:lang w:eastAsia="en-US"/>
              </w:rPr>
            </w:pPr>
            <w:r w:rsidRPr="0036258B">
              <w:rPr>
                <w:sz w:val="16"/>
                <w:szCs w:val="16"/>
                <w:lang w:eastAsia="en-US"/>
              </w:rPr>
              <w:t>0463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C8F92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0A9425" w14:textId="77777777" w:rsidR="00F1039A" w:rsidRPr="0036258B" w:rsidRDefault="00F1039A" w:rsidP="00911D8C">
            <w:pPr>
              <w:pStyle w:val="TAL"/>
              <w:rPr>
                <w:sz w:val="16"/>
                <w:szCs w:val="16"/>
                <w:lang w:eastAsia="en-US"/>
              </w:rPr>
            </w:pPr>
            <w:r w:rsidRPr="0036258B">
              <w:rPr>
                <w:sz w:val="16"/>
                <w:szCs w:val="16"/>
                <w:lang w:eastAsia="en-US"/>
              </w:rPr>
              <w:t>Update of Applicability for LTE TC 6.2.1.1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E246E1"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5EDE4"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7B432C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7CDE08"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EA961"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94CB3A" w14:textId="77777777" w:rsidR="00F1039A" w:rsidRPr="0036258B" w:rsidRDefault="00F1039A" w:rsidP="00911D8C">
            <w:pPr>
              <w:pStyle w:val="TAL"/>
              <w:rPr>
                <w:sz w:val="16"/>
                <w:szCs w:val="16"/>
                <w:lang w:eastAsia="en-US"/>
              </w:rPr>
            </w:pPr>
            <w:r w:rsidRPr="0036258B">
              <w:rPr>
                <w:sz w:val="16"/>
                <w:szCs w:val="16"/>
                <w:lang w:eastAsia="en-US"/>
              </w:rPr>
              <w:t>R5-133702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453381" w14:textId="77777777" w:rsidR="00F1039A" w:rsidRPr="0036258B" w:rsidRDefault="00F1039A" w:rsidP="00911D8C">
            <w:pPr>
              <w:pStyle w:val="TAL"/>
              <w:rPr>
                <w:sz w:val="16"/>
                <w:szCs w:val="16"/>
                <w:lang w:eastAsia="en-US"/>
              </w:rPr>
            </w:pPr>
            <w:r w:rsidRPr="0036258B">
              <w:rPr>
                <w:sz w:val="16"/>
                <w:szCs w:val="16"/>
                <w:lang w:eastAsia="en-US"/>
              </w:rPr>
              <w:t>0464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D5C7F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65EC83" w14:textId="77777777" w:rsidR="00F1039A" w:rsidRPr="0036258B" w:rsidRDefault="00F1039A" w:rsidP="00911D8C">
            <w:pPr>
              <w:pStyle w:val="TAL"/>
              <w:rPr>
                <w:sz w:val="16"/>
                <w:szCs w:val="16"/>
                <w:lang w:eastAsia="en-US"/>
              </w:rPr>
            </w:pPr>
            <w:r w:rsidRPr="0036258B">
              <w:rPr>
                <w:sz w:val="16"/>
                <w:szCs w:val="16"/>
                <w:lang w:eastAsia="en-US"/>
              </w:rPr>
              <w:t>Applicability of new eMBMS service continuity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F08AC"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C9955"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273A9CD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1381F6" w14:textId="77777777" w:rsidR="00F1039A" w:rsidRPr="0036258B" w:rsidRDefault="00F1039A" w:rsidP="00911D8C">
            <w:pPr>
              <w:pStyle w:val="TAL"/>
              <w:rPr>
                <w:sz w:val="16"/>
                <w:szCs w:val="16"/>
                <w:lang w:eastAsia="en-US"/>
              </w:rPr>
            </w:pPr>
            <w:r w:rsidRPr="0036258B">
              <w:rPr>
                <w:sz w:val="16"/>
                <w:szCs w:val="16"/>
                <w:lang w:eastAsia="en-US"/>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DAF2F" w14:textId="77777777" w:rsidR="00F1039A" w:rsidRPr="0036258B" w:rsidRDefault="00F1039A" w:rsidP="00911D8C">
            <w:pPr>
              <w:pStyle w:val="TAL"/>
              <w:rPr>
                <w:sz w:val="16"/>
                <w:szCs w:val="16"/>
                <w:lang w:eastAsia="en-US"/>
              </w:rPr>
            </w:pPr>
            <w:r w:rsidRPr="0036258B">
              <w:rPr>
                <w:sz w:val="16"/>
                <w:szCs w:val="16"/>
                <w:lang w:eastAsia="en-US"/>
              </w:rPr>
              <w:t>RAN#61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E6585F" w14:textId="77777777" w:rsidR="00F1039A" w:rsidRPr="0036258B" w:rsidRDefault="00F1039A" w:rsidP="00911D8C">
            <w:pPr>
              <w:pStyle w:val="TAL"/>
              <w:rPr>
                <w:sz w:val="16"/>
                <w:szCs w:val="16"/>
                <w:lang w:eastAsia="en-US"/>
              </w:rPr>
            </w:pPr>
            <w:r w:rsidRPr="0036258B">
              <w:rPr>
                <w:sz w:val="16"/>
                <w:szCs w:val="16"/>
                <w:lang w:eastAsia="en-US"/>
              </w:rPr>
              <w:t>R5-133731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D8F421" w14:textId="77777777" w:rsidR="00F1039A" w:rsidRPr="0036258B" w:rsidRDefault="00F1039A" w:rsidP="00911D8C">
            <w:pPr>
              <w:pStyle w:val="TAL"/>
              <w:rPr>
                <w:sz w:val="16"/>
                <w:szCs w:val="16"/>
                <w:lang w:eastAsia="en-US"/>
              </w:rPr>
            </w:pPr>
            <w:r w:rsidRPr="0036258B">
              <w:rPr>
                <w:sz w:val="16"/>
                <w:szCs w:val="16"/>
                <w:lang w:eastAsia="en-US"/>
              </w:rPr>
              <w:t>0444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1A51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BA7DCE" w14:textId="77777777" w:rsidR="00F1039A" w:rsidRPr="0036258B" w:rsidRDefault="00F1039A" w:rsidP="00911D8C">
            <w:pPr>
              <w:pStyle w:val="TAL"/>
              <w:rPr>
                <w:sz w:val="16"/>
                <w:szCs w:val="16"/>
                <w:lang w:eastAsia="en-US"/>
              </w:rPr>
            </w:pPr>
            <w:r w:rsidRPr="0036258B">
              <w:rPr>
                <w:sz w:val="16"/>
                <w:szCs w:val="16"/>
                <w:lang w:eastAsia="en-US"/>
              </w:rPr>
              <w:t>Applicability of new eICIC test case 8.3.1.27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92C64" w14:textId="77777777" w:rsidR="00F1039A" w:rsidRPr="0036258B" w:rsidRDefault="00F1039A" w:rsidP="00911D8C">
            <w:pPr>
              <w:pStyle w:val="TAL"/>
              <w:rPr>
                <w:sz w:val="16"/>
                <w:szCs w:val="16"/>
                <w:lang w:eastAsia="en-US"/>
              </w:rPr>
            </w:pPr>
            <w:r w:rsidRPr="0036258B">
              <w:rPr>
                <w:sz w:val="16"/>
                <w:szCs w:val="16"/>
                <w:lang w:eastAsia="en-US"/>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8C92D" w14:textId="77777777" w:rsidR="00F1039A" w:rsidRPr="0036258B" w:rsidRDefault="00F1039A" w:rsidP="00911D8C">
            <w:pPr>
              <w:pStyle w:val="TAL"/>
              <w:rPr>
                <w:sz w:val="16"/>
                <w:szCs w:val="16"/>
                <w:lang w:eastAsia="en-US"/>
              </w:rPr>
            </w:pPr>
            <w:r w:rsidRPr="0036258B">
              <w:rPr>
                <w:sz w:val="16"/>
                <w:szCs w:val="16"/>
                <w:lang w:eastAsia="en-US"/>
              </w:rPr>
              <w:t>11.4.0</w:t>
            </w:r>
          </w:p>
        </w:tc>
      </w:tr>
      <w:tr w:rsidR="00F1039A" w:rsidRPr="0036258B" w14:paraId="0D3CD9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9EACC2"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56561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23C87" w14:textId="77777777" w:rsidR="00F1039A" w:rsidRPr="0036258B" w:rsidRDefault="00F1039A" w:rsidP="00911D8C">
            <w:pPr>
              <w:pStyle w:val="TAL"/>
              <w:rPr>
                <w:sz w:val="16"/>
                <w:szCs w:val="16"/>
                <w:lang w:eastAsia="en-US"/>
              </w:rPr>
            </w:pPr>
            <w:r w:rsidRPr="0036258B">
              <w:rPr>
                <w:sz w:val="16"/>
                <w:szCs w:val="16"/>
                <w:lang w:eastAsia="en-US"/>
              </w:rPr>
              <w:t>R5-134090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48BE1D" w14:textId="77777777" w:rsidR="00F1039A" w:rsidRPr="0036258B" w:rsidRDefault="00F1039A" w:rsidP="00911D8C">
            <w:pPr>
              <w:pStyle w:val="TAL"/>
              <w:rPr>
                <w:sz w:val="16"/>
                <w:szCs w:val="16"/>
                <w:lang w:eastAsia="en-US"/>
              </w:rPr>
            </w:pPr>
            <w:r w:rsidRPr="0036258B">
              <w:rPr>
                <w:sz w:val="16"/>
                <w:szCs w:val="16"/>
                <w:lang w:eastAsia="en-US"/>
              </w:rPr>
              <w:t>0465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24BC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120B0E" w14:textId="77777777" w:rsidR="00F1039A" w:rsidRPr="0036258B" w:rsidRDefault="00F1039A" w:rsidP="00911D8C">
            <w:pPr>
              <w:pStyle w:val="TAL"/>
              <w:rPr>
                <w:sz w:val="16"/>
                <w:szCs w:val="16"/>
                <w:lang w:eastAsia="en-US"/>
              </w:rPr>
            </w:pPr>
            <w:r w:rsidRPr="0036258B">
              <w:rPr>
                <w:sz w:val="16"/>
                <w:szCs w:val="16"/>
                <w:lang w:eastAsia="en-US"/>
              </w:rPr>
              <w:t>Editorial correction to Test Case Applicability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ED1E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879F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F92BB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793684"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2D5B8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1CB0A4" w14:textId="77777777" w:rsidR="00F1039A" w:rsidRPr="0036258B" w:rsidRDefault="00F1039A" w:rsidP="00911D8C">
            <w:pPr>
              <w:pStyle w:val="TAL"/>
              <w:rPr>
                <w:sz w:val="16"/>
                <w:szCs w:val="16"/>
                <w:lang w:eastAsia="en-US"/>
              </w:rPr>
            </w:pPr>
            <w:r w:rsidRPr="0036258B">
              <w:rPr>
                <w:sz w:val="16"/>
                <w:szCs w:val="16"/>
                <w:lang w:eastAsia="en-US"/>
              </w:rPr>
              <w:t>R5-134112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B16DAD" w14:textId="77777777" w:rsidR="00F1039A" w:rsidRPr="0036258B" w:rsidRDefault="00F1039A" w:rsidP="00911D8C">
            <w:pPr>
              <w:pStyle w:val="TAL"/>
              <w:rPr>
                <w:sz w:val="16"/>
                <w:szCs w:val="16"/>
                <w:lang w:eastAsia="en-US"/>
              </w:rPr>
            </w:pPr>
            <w:r w:rsidRPr="0036258B">
              <w:rPr>
                <w:sz w:val="16"/>
                <w:szCs w:val="16"/>
                <w:lang w:eastAsia="en-US"/>
              </w:rPr>
              <w:t>0466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C967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93A729" w14:textId="77777777" w:rsidR="00F1039A" w:rsidRPr="0036258B" w:rsidRDefault="00F1039A" w:rsidP="00911D8C">
            <w:pPr>
              <w:pStyle w:val="TAL"/>
              <w:rPr>
                <w:sz w:val="16"/>
                <w:szCs w:val="16"/>
                <w:lang w:eastAsia="en-US"/>
              </w:rPr>
            </w:pPr>
            <w:r w:rsidRPr="0036258B">
              <w:rPr>
                <w:sz w:val="16"/>
                <w:szCs w:val="16"/>
                <w:lang w:eastAsia="en-US"/>
              </w:rPr>
              <w:t>Applicability of new test case 8.1.3.12b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80A2B0"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E2F21"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F5A5B4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39F937"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A707F"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5A96D8" w14:textId="77777777" w:rsidR="00F1039A" w:rsidRPr="0036258B" w:rsidRDefault="00F1039A" w:rsidP="00911D8C">
            <w:pPr>
              <w:pStyle w:val="TAL"/>
              <w:rPr>
                <w:sz w:val="16"/>
                <w:szCs w:val="16"/>
                <w:lang w:eastAsia="en-US"/>
              </w:rPr>
            </w:pPr>
            <w:r w:rsidRPr="0036258B">
              <w:rPr>
                <w:sz w:val="16"/>
                <w:szCs w:val="16"/>
                <w:lang w:eastAsia="en-US"/>
              </w:rPr>
              <w:t>R5-134245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59CD15" w14:textId="77777777" w:rsidR="00F1039A" w:rsidRPr="0036258B" w:rsidRDefault="00F1039A" w:rsidP="00911D8C">
            <w:pPr>
              <w:pStyle w:val="TAL"/>
              <w:rPr>
                <w:sz w:val="16"/>
                <w:szCs w:val="16"/>
                <w:lang w:eastAsia="en-US"/>
              </w:rPr>
            </w:pPr>
            <w:r w:rsidRPr="0036258B">
              <w:rPr>
                <w:sz w:val="16"/>
                <w:szCs w:val="16"/>
                <w:lang w:eastAsia="en-US"/>
              </w:rPr>
              <w:t>0467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1D9F2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EA29C" w14:textId="77777777" w:rsidR="00F1039A" w:rsidRPr="0036258B" w:rsidRDefault="00F1039A" w:rsidP="00911D8C">
            <w:pPr>
              <w:pStyle w:val="TAL"/>
              <w:rPr>
                <w:sz w:val="16"/>
                <w:szCs w:val="16"/>
                <w:lang w:eastAsia="en-US"/>
              </w:rPr>
            </w:pPr>
            <w:r w:rsidRPr="0036258B">
              <w:rPr>
                <w:sz w:val="16"/>
                <w:szCs w:val="16"/>
                <w:lang w:eastAsia="en-US"/>
              </w:rPr>
              <w:t>Applicability of new eMBMS SC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10A8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E6877"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9B9D41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6C4F3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6DE92"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3563BA" w14:textId="77777777" w:rsidR="00F1039A" w:rsidRPr="0036258B" w:rsidRDefault="00F1039A" w:rsidP="00911D8C">
            <w:pPr>
              <w:pStyle w:val="TAL"/>
              <w:rPr>
                <w:sz w:val="16"/>
                <w:szCs w:val="16"/>
                <w:lang w:eastAsia="en-US"/>
              </w:rPr>
            </w:pPr>
            <w:r w:rsidRPr="0036258B">
              <w:rPr>
                <w:sz w:val="16"/>
                <w:szCs w:val="16"/>
                <w:lang w:eastAsia="en-US"/>
              </w:rPr>
              <w:t>R5-134263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3FA47F" w14:textId="77777777" w:rsidR="00F1039A" w:rsidRPr="0036258B" w:rsidRDefault="00F1039A" w:rsidP="00911D8C">
            <w:pPr>
              <w:pStyle w:val="TAL"/>
              <w:rPr>
                <w:sz w:val="16"/>
                <w:szCs w:val="16"/>
                <w:lang w:eastAsia="en-US"/>
              </w:rPr>
            </w:pPr>
            <w:r w:rsidRPr="0036258B">
              <w:rPr>
                <w:sz w:val="16"/>
                <w:szCs w:val="16"/>
                <w:lang w:eastAsia="en-US"/>
              </w:rPr>
              <w:t>0468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9672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AECFB3" w14:textId="77777777" w:rsidR="00F1039A" w:rsidRPr="0036258B" w:rsidRDefault="00F1039A" w:rsidP="00911D8C">
            <w:pPr>
              <w:pStyle w:val="TAL"/>
              <w:rPr>
                <w:sz w:val="16"/>
                <w:szCs w:val="16"/>
                <w:lang w:eastAsia="en-US"/>
              </w:rPr>
            </w:pPr>
            <w:r w:rsidRPr="0036258B">
              <w:rPr>
                <w:sz w:val="16"/>
                <w:szCs w:val="16"/>
                <w:lang w:eastAsia="en-US"/>
              </w:rPr>
              <w:t xml:space="preserve">GCF Priority 2 - Removal of applicability for EMM test case </w:t>
            </w:r>
            <w:r w:rsidRPr="0036258B">
              <w:rPr>
                <w:sz w:val="16"/>
                <w:szCs w:val="16"/>
                <w:lang w:eastAsia="en-US"/>
              </w:rPr>
              <w:lastRenderedPageBreak/>
              <w:t>9.2.3.3.6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62E569" w14:textId="77777777" w:rsidR="00F1039A" w:rsidRPr="0036258B" w:rsidRDefault="00F1039A" w:rsidP="00911D8C">
            <w:pPr>
              <w:pStyle w:val="TAL"/>
              <w:rPr>
                <w:sz w:val="16"/>
                <w:szCs w:val="16"/>
                <w:lang w:eastAsia="en-US"/>
              </w:rPr>
            </w:pPr>
            <w:r w:rsidRPr="0036258B">
              <w:rPr>
                <w:sz w:val="16"/>
                <w:szCs w:val="16"/>
                <w:lang w:eastAsia="en-US"/>
              </w:rPr>
              <w:lastRenderedPageBreak/>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07CFB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39AAC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0A3A05"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0861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05FE7E" w14:textId="77777777" w:rsidR="00F1039A" w:rsidRPr="0036258B" w:rsidRDefault="00F1039A" w:rsidP="00911D8C">
            <w:pPr>
              <w:pStyle w:val="TAL"/>
              <w:rPr>
                <w:sz w:val="16"/>
                <w:szCs w:val="16"/>
                <w:lang w:eastAsia="en-US"/>
              </w:rPr>
            </w:pPr>
            <w:r w:rsidRPr="0036258B">
              <w:rPr>
                <w:sz w:val="16"/>
                <w:szCs w:val="16"/>
                <w:lang w:eastAsia="en-US"/>
              </w:rPr>
              <w:t>R5-134265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012090" w14:textId="77777777" w:rsidR="00F1039A" w:rsidRPr="0036258B" w:rsidRDefault="00F1039A" w:rsidP="00911D8C">
            <w:pPr>
              <w:pStyle w:val="TAL"/>
              <w:rPr>
                <w:sz w:val="16"/>
                <w:szCs w:val="16"/>
                <w:lang w:eastAsia="en-US"/>
              </w:rPr>
            </w:pPr>
            <w:r w:rsidRPr="0036258B">
              <w:rPr>
                <w:sz w:val="16"/>
                <w:szCs w:val="16"/>
                <w:lang w:eastAsia="en-US"/>
              </w:rPr>
              <w:t>0469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4AE0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8B8EFE" w14:textId="77777777" w:rsidR="00F1039A" w:rsidRPr="0036258B" w:rsidRDefault="00F1039A" w:rsidP="00911D8C">
            <w:pPr>
              <w:pStyle w:val="TAL"/>
              <w:rPr>
                <w:sz w:val="16"/>
                <w:szCs w:val="16"/>
                <w:lang w:eastAsia="en-US"/>
              </w:rPr>
            </w:pPr>
            <w:r w:rsidRPr="0036258B">
              <w:rPr>
                <w:sz w:val="16"/>
                <w:szCs w:val="16"/>
                <w:lang w:eastAsia="en-US"/>
              </w:rPr>
              <w:t>Editorial correction of pc_CS reference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9666A"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DAB69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95D168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CAEEC5"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36C18C"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AC0ABA" w14:textId="77777777" w:rsidR="00F1039A" w:rsidRPr="0036258B" w:rsidRDefault="00F1039A" w:rsidP="00911D8C">
            <w:pPr>
              <w:pStyle w:val="TAL"/>
              <w:rPr>
                <w:sz w:val="16"/>
                <w:szCs w:val="16"/>
                <w:lang w:eastAsia="en-US"/>
              </w:rPr>
            </w:pPr>
            <w:r w:rsidRPr="0036258B">
              <w:rPr>
                <w:sz w:val="16"/>
                <w:szCs w:val="16"/>
                <w:lang w:eastAsia="en-US"/>
              </w:rPr>
              <w:t>R5-134392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244680" w14:textId="77777777" w:rsidR="00F1039A" w:rsidRPr="0036258B" w:rsidRDefault="00F1039A" w:rsidP="00911D8C">
            <w:pPr>
              <w:pStyle w:val="TAL"/>
              <w:rPr>
                <w:sz w:val="16"/>
                <w:szCs w:val="16"/>
                <w:lang w:eastAsia="en-US"/>
              </w:rPr>
            </w:pPr>
            <w:r w:rsidRPr="0036258B">
              <w:rPr>
                <w:sz w:val="16"/>
                <w:szCs w:val="16"/>
                <w:lang w:eastAsia="en-US"/>
              </w:rPr>
              <w:t>0471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B1A0E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766FE5" w14:textId="77777777" w:rsidR="00F1039A" w:rsidRPr="0036258B" w:rsidRDefault="00F1039A" w:rsidP="00911D8C">
            <w:pPr>
              <w:pStyle w:val="TAL"/>
              <w:rPr>
                <w:sz w:val="16"/>
                <w:szCs w:val="16"/>
                <w:lang w:eastAsia="en-US"/>
              </w:rPr>
            </w:pPr>
            <w:r w:rsidRPr="0036258B">
              <w:rPr>
                <w:sz w:val="16"/>
                <w:szCs w:val="16"/>
                <w:lang w:eastAsia="en-US"/>
              </w:rPr>
              <w:t>Correction of editorial issues in ICS proforma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AF83F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5E05D"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B41FA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35B1C7"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1E162"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602805" w14:textId="77777777" w:rsidR="00F1039A" w:rsidRPr="0036258B" w:rsidRDefault="00F1039A" w:rsidP="00911D8C">
            <w:pPr>
              <w:pStyle w:val="TAL"/>
              <w:rPr>
                <w:sz w:val="16"/>
                <w:szCs w:val="16"/>
                <w:lang w:eastAsia="en-US"/>
              </w:rPr>
            </w:pPr>
            <w:r w:rsidRPr="0036258B">
              <w:rPr>
                <w:sz w:val="16"/>
                <w:szCs w:val="16"/>
                <w:lang w:eastAsia="en-US"/>
              </w:rPr>
              <w:t>R5-134567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EC233C" w14:textId="77777777" w:rsidR="00F1039A" w:rsidRPr="0036258B" w:rsidRDefault="00F1039A" w:rsidP="00911D8C">
            <w:pPr>
              <w:pStyle w:val="TAL"/>
              <w:rPr>
                <w:sz w:val="16"/>
                <w:szCs w:val="16"/>
                <w:lang w:eastAsia="en-US"/>
              </w:rPr>
            </w:pPr>
            <w:r w:rsidRPr="0036258B">
              <w:rPr>
                <w:sz w:val="16"/>
                <w:szCs w:val="16"/>
                <w:lang w:eastAsia="en-US"/>
              </w:rPr>
              <w:t>0472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1058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32B17C" w14:textId="77777777" w:rsidR="00F1039A" w:rsidRPr="0036258B" w:rsidRDefault="00F1039A" w:rsidP="00911D8C">
            <w:pPr>
              <w:pStyle w:val="TAL"/>
              <w:rPr>
                <w:sz w:val="16"/>
                <w:szCs w:val="16"/>
                <w:lang w:eastAsia="en-US"/>
              </w:rPr>
            </w:pPr>
            <w:r w:rsidRPr="0036258B">
              <w:rPr>
                <w:sz w:val="16"/>
                <w:szCs w:val="16"/>
                <w:lang w:eastAsia="en-US"/>
              </w:rPr>
              <w:t>Correction to the applicability of CSG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FB82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80B9A"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F2688B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3694E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AF79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F888D7" w14:textId="77777777" w:rsidR="00F1039A" w:rsidRPr="0036258B" w:rsidRDefault="00F1039A" w:rsidP="00911D8C">
            <w:pPr>
              <w:pStyle w:val="TAL"/>
              <w:rPr>
                <w:sz w:val="16"/>
                <w:szCs w:val="16"/>
                <w:lang w:eastAsia="en-US"/>
              </w:rPr>
            </w:pPr>
            <w:r w:rsidRPr="0036258B">
              <w:rPr>
                <w:sz w:val="16"/>
                <w:szCs w:val="16"/>
                <w:lang w:eastAsia="en-US"/>
              </w:rPr>
              <w:t>R5-134571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A649B1" w14:textId="77777777" w:rsidR="00F1039A" w:rsidRPr="0036258B" w:rsidRDefault="00F1039A" w:rsidP="00911D8C">
            <w:pPr>
              <w:pStyle w:val="TAL"/>
              <w:rPr>
                <w:sz w:val="16"/>
                <w:szCs w:val="16"/>
                <w:lang w:eastAsia="en-US"/>
              </w:rPr>
            </w:pPr>
            <w:r w:rsidRPr="0036258B">
              <w:rPr>
                <w:sz w:val="16"/>
                <w:szCs w:val="16"/>
                <w:lang w:eastAsia="en-US"/>
              </w:rPr>
              <w:t>0473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65F4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700C97" w14:textId="77777777" w:rsidR="00F1039A" w:rsidRPr="0036258B" w:rsidRDefault="00F1039A" w:rsidP="00911D8C">
            <w:pPr>
              <w:pStyle w:val="TAL"/>
              <w:rPr>
                <w:sz w:val="16"/>
                <w:szCs w:val="16"/>
                <w:lang w:eastAsia="en-US"/>
              </w:rPr>
            </w:pPr>
            <w:r w:rsidRPr="0036258B">
              <w:rPr>
                <w:sz w:val="16"/>
                <w:szCs w:val="16"/>
                <w:lang w:eastAsia="en-US"/>
              </w:rPr>
              <w:t>Correction to the item number of Table A.4.5-1c, 4.5-1d, 4.5-1e and 4.5.3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FE72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49FE3"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21995AD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8296E"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A1CFA"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768F9F" w14:textId="77777777" w:rsidR="00F1039A" w:rsidRPr="0036258B" w:rsidRDefault="00F1039A" w:rsidP="00911D8C">
            <w:pPr>
              <w:pStyle w:val="TAL"/>
              <w:rPr>
                <w:sz w:val="16"/>
                <w:szCs w:val="16"/>
                <w:lang w:eastAsia="en-US"/>
              </w:rPr>
            </w:pPr>
            <w:r w:rsidRPr="0036258B">
              <w:rPr>
                <w:sz w:val="16"/>
                <w:szCs w:val="16"/>
                <w:lang w:eastAsia="en-US"/>
              </w:rPr>
              <w:t>R5-134671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707059" w14:textId="77777777" w:rsidR="00F1039A" w:rsidRPr="0036258B" w:rsidRDefault="00F1039A" w:rsidP="00911D8C">
            <w:pPr>
              <w:pStyle w:val="TAL"/>
              <w:rPr>
                <w:sz w:val="16"/>
                <w:szCs w:val="16"/>
                <w:lang w:eastAsia="en-US"/>
              </w:rPr>
            </w:pPr>
            <w:r w:rsidRPr="0036258B">
              <w:rPr>
                <w:sz w:val="16"/>
                <w:szCs w:val="16"/>
                <w:lang w:eastAsia="en-US"/>
              </w:rPr>
              <w:t>0474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92D8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9801AA"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9.2.1.1.7b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84B83D"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CE21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5AA74B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3F2B4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BDA3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A0771B" w14:textId="77777777" w:rsidR="00F1039A" w:rsidRPr="0036258B" w:rsidRDefault="00F1039A" w:rsidP="00911D8C">
            <w:pPr>
              <w:pStyle w:val="TAL"/>
              <w:rPr>
                <w:sz w:val="16"/>
                <w:szCs w:val="16"/>
                <w:lang w:eastAsia="en-US"/>
              </w:rPr>
            </w:pPr>
            <w:r w:rsidRPr="0036258B">
              <w:rPr>
                <w:sz w:val="16"/>
                <w:szCs w:val="16"/>
                <w:lang w:eastAsia="en-US"/>
              </w:rPr>
              <w:t>R5-134672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0626F1" w14:textId="77777777" w:rsidR="00F1039A" w:rsidRPr="0036258B" w:rsidRDefault="00F1039A" w:rsidP="00911D8C">
            <w:pPr>
              <w:pStyle w:val="TAL"/>
              <w:rPr>
                <w:sz w:val="16"/>
                <w:szCs w:val="16"/>
                <w:lang w:eastAsia="en-US"/>
              </w:rPr>
            </w:pPr>
            <w:r w:rsidRPr="0036258B">
              <w:rPr>
                <w:sz w:val="16"/>
                <w:szCs w:val="16"/>
                <w:lang w:eastAsia="en-US"/>
              </w:rPr>
              <w:t>0475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10C7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B37C06" w14:textId="77777777" w:rsidR="00F1039A" w:rsidRPr="0036258B" w:rsidRDefault="00F1039A" w:rsidP="00911D8C">
            <w:pPr>
              <w:pStyle w:val="TAL"/>
              <w:rPr>
                <w:sz w:val="16"/>
                <w:szCs w:val="16"/>
                <w:lang w:eastAsia="en-US"/>
              </w:rPr>
            </w:pPr>
            <w:r w:rsidRPr="0036258B">
              <w:rPr>
                <w:sz w:val="16"/>
                <w:szCs w:val="16"/>
                <w:lang w:eastAsia="en-US"/>
              </w:rPr>
              <w:t>Addition of applicability of new SIMTC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9DFF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014B16"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21C5D7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4C75A2"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9A9EE"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0906BF" w14:textId="77777777" w:rsidR="00F1039A" w:rsidRPr="0036258B" w:rsidRDefault="00F1039A" w:rsidP="00911D8C">
            <w:pPr>
              <w:pStyle w:val="TAL"/>
              <w:rPr>
                <w:sz w:val="16"/>
                <w:szCs w:val="16"/>
                <w:lang w:eastAsia="en-US"/>
              </w:rPr>
            </w:pPr>
            <w:r w:rsidRPr="0036258B">
              <w:rPr>
                <w:sz w:val="16"/>
                <w:szCs w:val="16"/>
                <w:lang w:eastAsia="en-US"/>
              </w:rPr>
              <w:t>R5-134685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54ADD1" w14:textId="77777777" w:rsidR="00F1039A" w:rsidRPr="0036258B" w:rsidRDefault="00F1039A" w:rsidP="00911D8C">
            <w:pPr>
              <w:pStyle w:val="TAL"/>
              <w:rPr>
                <w:sz w:val="16"/>
                <w:szCs w:val="16"/>
                <w:lang w:eastAsia="en-US"/>
              </w:rPr>
            </w:pPr>
            <w:r w:rsidRPr="0036258B">
              <w:rPr>
                <w:sz w:val="16"/>
                <w:szCs w:val="16"/>
                <w:lang w:eastAsia="en-US"/>
              </w:rPr>
              <w:t>0476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9D22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C11CB" w14:textId="77777777" w:rsidR="00F1039A" w:rsidRPr="0036258B" w:rsidRDefault="00F1039A" w:rsidP="00911D8C">
            <w:pPr>
              <w:pStyle w:val="TAL"/>
              <w:rPr>
                <w:sz w:val="16"/>
                <w:szCs w:val="16"/>
                <w:lang w:eastAsia="en-US"/>
              </w:rPr>
            </w:pPr>
            <w:r w:rsidRPr="0036258B">
              <w:rPr>
                <w:sz w:val="16"/>
                <w:szCs w:val="16"/>
                <w:lang w:eastAsia="en-US"/>
              </w:rPr>
              <w:t>Addition of CA band combinations CA_2A_29A, CA_4A_29A and CA_5A_17A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836193"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433385"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2B74FF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3A8A8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03C67"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79F51E" w14:textId="77777777" w:rsidR="00F1039A" w:rsidRPr="0036258B" w:rsidRDefault="00F1039A" w:rsidP="00911D8C">
            <w:pPr>
              <w:pStyle w:val="TAL"/>
              <w:rPr>
                <w:sz w:val="16"/>
                <w:szCs w:val="16"/>
                <w:lang w:eastAsia="en-US"/>
              </w:rPr>
            </w:pPr>
            <w:r w:rsidRPr="0036258B">
              <w:rPr>
                <w:sz w:val="16"/>
                <w:szCs w:val="16"/>
                <w:lang w:eastAsia="en-US"/>
              </w:rPr>
              <w:t>R5-134725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BD2E21" w14:textId="77777777" w:rsidR="00F1039A" w:rsidRPr="0036258B" w:rsidRDefault="00F1039A" w:rsidP="00911D8C">
            <w:pPr>
              <w:pStyle w:val="TAL"/>
              <w:rPr>
                <w:sz w:val="16"/>
                <w:szCs w:val="16"/>
                <w:lang w:eastAsia="en-US"/>
              </w:rPr>
            </w:pPr>
            <w:r w:rsidRPr="0036258B">
              <w:rPr>
                <w:sz w:val="16"/>
                <w:szCs w:val="16"/>
                <w:lang w:eastAsia="en-US"/>
              </w:rPr>
              <w:t>0478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9F9B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214747" w14:textId="77777777" w:rsidR="00F1039A" w:rsidRPr="0036258B" w:rsidRDefault="00F1039A" w:rsidP="00911D8C">
            <w:pPr>
              <w:pStyle w:val="TAL"/>
              <w:rPr>
                <w:sz w:val="16"/>
                <w:szCs w:val="16"/>
                <w:lang w:eastAsia="en-US"/>
              </w:rPr>
            </w:pPr>
            <w:r w:rsidRPr="0036258B">
              <w:rPr>
                <w:sz w:val="16"/>
                <w:szCs w:val="16"/>
                <w:lang w:eastAsia="en-US"/>
              </w:rPr>
              <w:t>Applicability of new aSRVCC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82A95"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69462"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EAF175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4755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5D7E1"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87C4B5" w14:textId="77777777" w:rsidR="00F1039A" w:rsidRPr="0036258B" w:rsidRDefault="00F1039A" w:rsidP="00911D8C">
            <w:pPr>
              <w:pStyle w:val="TAL"/>
              <w:rPr>
                <w:sz w:val="16"/>
                <w:szCs w:val="16"/>
                <w:lang w:eastAsia="en-US"/>
              </w:rPr>
            </w:pPr>
            <w:r w:rsidRPr="0036258B">
              <w:rPr>
                <w:sz w:val="16"/>
                <w:szCs w:val="16"/>
                <w:lang w:eastAsia="en-US"/>
              </w:rPr>
              <w:t>R5-134772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9211DE" w14:textId="77777777" w:rsidR="00F1039A" w:rsidRPr="0036258B" w:rsidRDefault="00F1039A" w:rsidP="00911D8C">
            <w:pPr>
              <w:pStyle w:val="TAL"/>
              <w:rPr>
                <w:sz w:val="16"/>
                <w:szCs w:val="16"/>
                <w:lang w:eastAsia="en-US"/>
              </w:rPr>
            </w:pPr>
            <w:r w:rsidRPr="0036258B">
              <w:rPr>
                <w:sz w:val="16"/>
                <w:szCs w:val="16"/>
                <w:lang w:eastAsia="en-US"/>
              </w:rPr>
              <w:t>0479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C461B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E685AC" w14:textId="77777777" w:rsidR="00F1039A" w:rsidRPr="0036258B" w:rsidRDefault="00F1039A" w:rsidP="00911D8C">
            <w:pPr>
              <w:pStyle w:val="TAL"/>
              <w:rPr>
                <w:sz w:val="16"/>
                <w:szCs w:val="16"/>
                <w:lang w:eastAsia="en-US"/>
              </w:rPr>
            </w:pPr>
            <w:r w:rsidRPr="0036258B">
              <w:rPr>
                <w:sz w:val="16"/>
                <w:szCs w:val="16"/>
                <w:lang w:eastAsia="en-US"/>
              </w:rPr>
              <w:t>Correction to Selection Expressions for SMS over SGs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A2F48B"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C6942"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3F3EE69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1F42F0"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7E55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058FFA" w14:textId="77777777" w:rsidR="00F1039A" w:rsidRPr="0036258B" w:rsidRDefault="00F1039A" w:rsidP="00911D8C">
            <w:pPr>
              <w:pStyle w:val="TAL"/>
              <w:rPr>
                <w:sz w:val="16"/>
                <w:szCs w:val="16"/>
                <w:lang w:eastAsia="en-US"/>
              </w:rPr>
            </w:pPr>
            <w:r w:rsidRPr="0036258B">
              <w:rPr>
                <w:sz w:val="16"/>
                <w:szCs w:val="16"/>
                <w:lang w:eastAsia="en-US"/>
              </w:rPr>
              <w:t>R5-134773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710FBB" w14:textId="77777777" w:rsidR="00F1039A" w:rsidRPr="0036258B" w:rsidRDefault="00F1039A" w:rsidP="00911D8C">
            <w:pPr>
              <w:pStyle w:val="TAL"/>
              <w:rPr>
                <w:sz w:val="16"/>
                <w:szCs w:val="16"/>
                <w:lang w:eastAsia="en-US"/>
              </w:rPr>
            </w:pPr>
            <w:r w:rsidRPr="0036258B">
              <w:rPr>
                <w:sz w:val="16"/>
                <w:szCs w:val="16"/>
                <w:lang w:eastAsia="en-US"/>
              </w:rPr>
              <w:t>0480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7575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30CB6A" w14:textId="77777777" w:rsidR="00F1039A" w:rsidRPr="0036258B" w:rsidRDefault="00F1039A" w:rsidP="00911D8C">
            <w:pPr>
              <w:pStyle w:val="TAL"/>
              <w:rPr>
                <w:sz w:val="16"/>
                <w:szCs w:val="16"/>
                <w:lang w:eastAsia="en-US"/>
              </w:rPr>
            </w:pPr>
            <w:r w:rsidRPr="0036258B">
              <w:rPr>
                <w:sz w:val="16"/>
                <w:szCs w:val="16"/>
                <w:lang w:eastAsia="en-US"/>
              </w:rPr>
              <w:t>Correction to applicability of SRVCC test cases 13.4.3.3 and 13.4.3.5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85940"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4F1DA"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DDBF7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207FF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9725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04E840" w14:textId="77777777" w:rsidR="00F1039A" w:rsidRPr="0036258B" w:rsidRDefault="00F1039A" w:rsidP="00911D8C">
            <w:pPr>
              <w:pStyle w:val="TAL"/>
              <w:rPr>
                <w:sz w:val="16"/>
                <w:szCs w:val="16"/>
                <w:lang w:eastAsia="en-US"/>
              </w:rPr>
            </w:pPr>
            <w:r w:rsidRPr="0036258B">
              <w:rPr>
                <w:sz w:val="16"/>
                <w:szCs w:val="16"/>
                <w:lang w:eastAsia="en-US"/>
              </w:rPr>
              <w:t>R5-134774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4E94E6" w14:textId="77777777" w:rsidR="00F1039A" w:rsidRPr="0036258B" w:rsidRDefault="00F1039A" w:rsidP="00911D8C">
            <w:pPr>
              <w:pStyle w:val="TAL"/>
              <w:rPr>
                <w:sz w:val="16"/>
                <w:szCs w:val="16"/>
                <w:lang w:eastAsia="en-US"/>
              </w:rPr>
            </w:pPr>
            <w:r w:rsidRPr="0036258B">
              <w:rPr>
                <w:sz w:val="16"/>
                <w:szCs w:val="16"/>
                <w:lang w:eastAsia="en-US"/>
              </w:rPr>
              <w:t>0481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B317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9911BE"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 9.2.3.1.20a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4A7F1C"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FB5440"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06620F7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B240E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0336F"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720389" w14:textId="77777777" w:rsidR="00F1039A" w:rsidRPr="0036258B" w:rsidRDefault="00F1039A" w:rsidP="00911D8C">
            <w:pPr>
              <w:pStyle w:val="TAL"/>
              <w:rPr>
                <w:sz w:val="16"/>
                <w:szCs w:val="16"/>
                <w:lang w:eastAsia="en-US"/>
              </w:rPr>
            </w:pPr>
            <w:r w:rsidRPr="0036258B">
              <w:rPr>
                <w:sz w:val="16"/>
                <w:szCs w:val="16"/>
                <w:lang w:eastAsia="en-US"/>
              </w:rPr>
              <w:t>R5-134783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FE9349" w14:textId="77777777" w:rsidR="00F1039A" w:rsidRPr="0036258B" w:rsidRDefault="00F1039A" w:rsidP="00911D8C">
            <w:pPr>
              <w:pStyle w:val="TAL"/>
              <w:rPr>
                <w:sz w:val="16"/>
                <w:szCs w:val="16"/>
                <w:lang w:eastAsia="en-US"/>
              </w:rPr>
            </w:pPr>
            <w:r w:rsidRPr="0036258B">
              <w:rPr>
                <w:sz w:val="16"/>
                <w:szCs w:val="16"/>
                <w:lang w:eastAsia="en-US"/>
              </w:rPr>
              <w:t>0482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651C6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FE8C4E" w14:textId="77777777" w:rsidR="00F1039A" w:rsidRPr="0036258B" w:rsidRDefault="00F1039A" w:rsidP="00911D8C">
            <w:pPr>
              <w:pStyle w:val="TAL"/>
              <w:rPr>
                <w:sz w:val="16"/>
                <w:szCs w:val="16"/>
                <w:lang w:eastAsia="en-US"/>
              </w:rPr>
            </w:pPr>
            <w:r w:rsidRPr="0036258B">
              <w:rPr>
                <w:sz w:val="16"/>
                <w:szCs w:val="16"/>
                <w:lang w:eastAsia="en-US"/>
              </w:rPr>
              <w:t>Split of CA Test Case 8.4.2.7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968B8"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3599F"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A652BC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F9095F"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E96EFB"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537B90" w14:textId="77777777" w:rsidR="00F1039A" w:rsidRPr="0036258B" w:rsidRDefault="00F1039A" w:rsidP="00911D8C">
            <w:pPr>
              <w:pStyle w:val="TAL"/>
              <w:rPr>
                <w:sz w:val="16"/>
                <w:szCs w:val="16"/>
                <w:lang w:eastAsia="en-US"/>
              </w:rPr>
            </w:pPr>
            <w:r w:rsidRPr="0036258B">
              <w:rPr>
                <w:sz w:val="16"/>
                <w:szCs w:val="16"/>
                <w:lang w:eastAsia="en-US"/>
              </w:rPr>
              <w:t>R5-134952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B7F7C3" w14:textId="77777777" w:rsidR="00F1039A" w:rsidRPr="0036258B" w:rsidRDefault="00F1039A" w:rsidP="00911D8C">
            <w:pPr>
              <w:pStyle w:val="TAL"/>
              <w:rPr>
                <w:sz w:val="16"/>
                <w:szCs w:val="16"/>
                <w:lang w:eastAsia="en-US"/>
              </w:rPr>
            </w:pPr>
            <w:r w:rsidRPr="0036258B">
              <w:rPr>
                <w:sz w:val="16"/>
                <w:szCs w:val="16"/>
                <w:lang w:eastAsia="en-US"/>
              </w:rPr>
              <w:t>0484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A8D3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C1D40E" w14:textId="77777777" w:rsidR="00F1039A" w:rsidRPr="0036258B" w:rsidRDefault="00F1039A" w:rsidP="00911D8C">
            <w:pPr>
              <w:pStyle w:val="TAL"/>
              <w:rPr>
                <w:sz w:val="16"/>
                <w:szCs w:val="16"/>
                <w:lang w:eastAsia="en-US"/>
              </w:rPr>
            </w:pPr>
            <w:r w:rsidRPr="0036258B">
              <w:rPr>
                <w:sz w:val="16"/>
                <w:szCs w:val="16"/>
                <w:lang w:eastAsia="en-US"/>
              </w:rPr>
              <w:t>Add applicabilities for test cases 6.2.4.1 and 6.2.4.3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0F02F"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FF68"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549C624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4E03FB"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FB89FA"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E914D7" w14:textId="77777777" w:rsidR="00F1039A" w:rsidRPr="0036258B" w:rsidRDefault="00F1039A" w:rsidP="00911D8C">
            <w:pPr>
              <w:pStyle w:val="TAL"/>
              <w:rPr>
                <w:sz w:val="16"/>
                <w:szCs w:val="16"/>
                <w:lang w:eastAsia="en-US"/>
              </w:rPr>
            </w:pPr>
            <w:r w:rsidRPr="0036258B">
              <w:rPr>
                <w:sz w:val="16"/>
                <w:szCs w:val="16"/>
                <w:lang w:eastAsia="en-US"/>
              </w:rPr>
              <w:t>R5-135006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D1277D" w14:textId="77777777" w:rsidR="00F1039A" w:rsidRPr="0036258B" w:rsidRDefault="00F1039A" w:rsidP="00911D8C">
            <w:pPr>
              <w:pStyle w:val="TAL"/>
              <w:rPr>
                <w:sz w:val="16"/>
                <w:szCs w:val="16"/>
                <w:lang w:eastAsia="en-US"/>
              </w:rPr>
            </w:pPr>
            <w:r w:rsidRPr="0036258B">
              <w:rPr>
                <w:sz w:val="16"/>
                <w:szCs w:val="16"/>
                <w:lang w:eastAsia="en-US"/>
              </w:rPr>
              <w:t>0485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E4C6C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AA54AD" w14:textId="77777777" w:rsidR="00F1039A" w:rsidRPr="0036258B" w:rsidRDefault="00F1039A" w:rsidP="00911D8C">
            <w:pPr>
              <w:pStyle w:val="TAL"/>
              <w:rPr>
                <w:sz w:val="16"/>
                <w:szCs w:val="16"/>
                <w:lang w:eastAsia="en-US"/>
              </w:rPr>
            </w:pPr>
            <w:r w:rsidRPr="0036258B">
              <w:rPr>
                <w:sz w:val="16"/>
                <w:szCs w:val="16"/>
                <w:lang w:eastAsia="en-US"/>
              </w:rPr>
              <w:t>Removal of TC 6.3.10, 6.3.11, 6.3.12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7F33E9"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73AED"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1609DE1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73F36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D5837"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3DE662" w14:textId="77777777" w:rsidR="00F1039A" w:rsidRPr="0036258B" w:rsidRDefault="00F1039A" w:rsidP="00911D8C">
            <w:pPr>
              <w:pStyle w:val="TAL"/>
              <w:rPr>
                <w:sz w:val="16"/>
                <w:szCs w:val="16"/>
                <w:lang w:eastAsia="en-US"/>
              </w:rPr>
            </w:pPr>
            <w:r w:rsidRPr="0036258B">
              <w:rPr>
                <w:sz w:val="16"/>
                <w:szCs w:val="16"/>
                <w:lang w:eastAsia="en-US"/>
              </w:rPr>
              <w:t>R5-135009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BC247A" w14:textId="77777777" w:rsidR="00F1039A" w:rsidRPr="0036258B" w:rsidRDefault="00F1039A" w:rsidP="00911D8C">
            <w:pPr>
              <w:pStyle w:val="TAL"/>
              <w:rPr>
                <w:sz w:val="16"/>
                <w:szCs w:val="16"/>
                <w:lang w:eastAsia="en-US"/>
              </w:rPr>
            </w:pPr>
            <w:r w:rsidRPr="0036258B">
              <w:rPr>
                <w:sz w:val="16"/>
                <w:szCs w:val="16"/>
                <w:lang w:eastAsia="en-US"/>
              </w:rPr>
              <w:t>0486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D045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FC5A92" w14:textId="77777777" w:rsidR="00F1039A" w:rsidRPr="0036258B" w:rsidRDefault="00F1039A" w:rsidP="00911D8C">
            <w:pPr>
              <w:pStyle w:val="TAL"/>
              <w:rPr>
                <w:sz w:val="16"/>
                <w:szCs w:val="16"/>
                <w:lang w:eastAsia="en-US"/>
              </w:rPr>
            </w:pPr>
            <w:r w:rsidRPr="0036258B">
              <w:rPr>
                <w:sz w:val="16"/>
                <w:szCs w:val="16"/>
                <w:lang w:eastAsia="en-US"/>
              </w:rPr>
              <w:t>Applicability for Rel-11 CA enhancements related new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2B7C17" w14:textId="77777777" w:rsidR="00F1039A" w:rsidRPr="0036258B" w:rsidRDefault="00F1039A" w:rsidP="00911D8C">
            <w:pPr>
              <w:pStyle w:val="TAL"/>
              <w:rPr>
                <w:sz w:val="16"/>
                <w:szCs w:val="16"/>
                <w:lang w:eastAsia="en-US"/>
              </w:rPr>
            </w:pPr>
            <w:r w:rsidRPr="0036258B">
              <w:rPr>
                <w:sz w:val="16"/>
                <w:szCs w:val="16"/>
                <w:lang w:eastAsia="en-US"/>
              </w:rPr>
              <w:t>11.4.0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444B4E" w14:textId="77777777" w:rsidR="00F1039A" w:rsidRPr="0036258B" w:rsidRDefault="00F1039A" w:rsidP="00911D8C">
            <w:pPr>
              <w:pStyle w:val="TAL"/>
              <w:rPr>
                <w:sz w:val="16"/>
                <w:szCs w:val="16"/>
                <w:lang w:eastAsia="en-US"/>
              </w:rPr>
            </w:pPr>
            <w:r w:rsidRPr="0036258B">
              <w:rPr>
                <w:sz w:val="16"/>
                <w:szCs w:val="16"/>
                <w:lang w:eastAsia="en-US"/>
              </w:rPr>
              <w:t>11.5.0</w:t>
            </w:r>
          </w:p>
        </w:tc>
      </w:tr>
      <w:tr w:rsidR="00F1039A" w:rsidRPr="0036258B" w14:paraId="6DD4CF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9990F1"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A21B4"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CBBA0C" w14:textId="77777777" w:rsidR="00F1039A" w:rsidRPr="0036258B" w:rsidRDefault="00F1039A" w:rsidP="00911D8C">
            <w:pPr>
              <w:pStyle w:val="TAL"/>
              <w:rPr>
                <w:sz w:val="16"/>
                <w:szCs w:val="16"/>
                <w:lang w:eastAsia="en-US"/>
              </w:rPr>
            </w:pPr>
            <w:r w:rsidRPr="0036258B">
              <w:rPr>
                <w:sz w:val="16"/>
                <w:szCs w:val="16"/>
                <w:lang w:eastAsia="en-US"/>
              </w:rPr>
              <w:t>R5-134367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AD5F63" w14:textId="77777777" w:rsidR="00F1039A" w:rsidRPr="0036258B" w:rsidRDefault="00F1039A" w:rsidP="00911D8C">
            <w:pPr>
              <w:pStyle w:val="TAL"/>
              <w:rPr>
                <w:sz w:val="16"/>
                <w:szCs w:val="16"/>
                <w:lang w:eastAsia="en-US"/>
              </w:rPr>
            </w:pPr>
            <w:r w:rsidRPr="0036258B">
              <w:rPr>
                <w:sz w:val="16"/>
                <w:szCs w:val="16"/>
                <w:lang w:eastAsia="en-US"/>
              </w:rPr>
              <w:t>0470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312AB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40687A" w14:textId="77777777" w:rsidR="00F1039A" w:rsidRPr="0036258B" w:rsidRDefault="00F1039A" w:rsidP="00911D8C">
            <w:pPr>
              <w:pStyle w:val="TAL"/>
              <w:rPr>
                <w:sz w:val="16"/>
                <w:szCs w:val="16"/>
                <w:lang w:eastAsia="en-US"/>
              </w:rPr>
            </w:pPr>
            <w:r w:rsidRPr="0036258B">
              <w:rPr>
                <w:sz w:val="16"/>
                <w:szCs w:val="16"/>
                <w:lang w:eastAsia="en-US"/>
              </w:rPr>
              <w:t>Addition of Inter-Band CA configurations for CA_1A-26A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4DA6D"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C53BB"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0DC5B56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170BD3"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2D4DD5"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0FB65A" w14:textId="77777777" w:rsidR="00F1039A" w:rsidRPr="0036258B" w:rsidRDefault="00F1039A" w:rsidP="00911D8C">
            <w:pPr>
              <w:pStyle w:val="TAL"/>
              <w:rPr>
                <w:sz w:val="16"/>
                <w:szCs w:val="16"/>
                <w:lang w:eastAsia="en-US"/>
              </w:rPr>
            </w:pPr>
            <w:r w:rsidRPr="0036258B">
              <w:rPr>
                <w:sz w:val="16"/>
                <w:szCs w:val="16"/>
                <w:lang w:eastAsia="en-US"/>
              </w:rPr>
              <w:t>R5-134686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D36998" w14:textId="77777777" w:rsidR="00F1039A" w:rsidRPr="0036258B" w:rsidRDefault="00F1039A" w:rsidP="00911D8C">
            <w:pPr>
              <w:pStyle w:val="TAL"/>
              <w:rPr>
                <w:sz w:val="16"/>
                <w:szCs w:val="16"/>
                <w:lang w:eastAsia="en-US"/>
              </w:rPr>
            </w:pPr>
            <w:r w:rsidRPr="0036258B">
              <w:rPr>
                <w:sz w:val="16"/>
                <w:szCs w:val="16"/>
                <w:lang w:eastAsia="en-US"/>
              </w:rPr>
              <w:t>0477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86D05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F2CD68" w14:textId="77777777" w:rsidR="00F1039A" w:rsidRPr="0036258B" w:rsidRDefault="00F1039A" w:rsidP="00911D8C">
            <w:pPr>
              <w:pStyle w:val="TAL"/>
              <w:rPr>
                <w:sz w:val="16"/>
                <w:szCs w:val="16"/>
                <w:lang w:eastAsia="en-US"/>
              </w:rPr>
            </w:pPr>
            <w:r w:rsidRPr="0036258B">
              <w:rPr>
                <w:sz w:val="16"/>
                <w:szCs w:val="16"/>
                <w:lang w:eastAsia="en-US"/>
              </w:rPr>
              <w:t>Addition of CA band combination CA_2A_5A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BECCC0"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19D8B"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2A7AC55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CC7346" w14:textId="77777777" w:rsidR="00F1039A" w:rsidRPr="0036258B" w:rsidRDefault="00F1039A" w:rsidP="00911D8C">
            <w:pPr>
              <w:pStyle w:val="TAL"/>
              <w:rPr>
                <w:sz w:val="16"/>
                <w:szCs w:val="16"/>
                <w:lang w:eastAsia="en-US"/>
              </w:rPr>
            </w:pPr>
            <w:r w:rsidRPr="0036258B">
              <w:rPr>
                <w:sz w:val="16"/>
                <w:szCs w:val="16"/>
                <w:lang w:eastAsia="en-US"/>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F3C3D" w14:textId="77777777" w:rsidR="00F1039A" w:rsidRPr="0036258B" w:rsidRDefault="00F1039A" w:rsidP="00911D8C">
            <w:pPr>
              <w:pStyle w:val="TAL"/>
              <w:rPr>
                <w:sz w:val="16"/>
                <w:szCs w:val="16"/>
                <w:lang w:eastAsia="en-US"/>
              </w:rPr>
            </w:pPr>
            <w:r w:rsidRPr="0036258B">
              <w:rPr>
                <w:sz w:val="16"/>
                <w:szCs w:val="16"/>
                <w:lang w:eastAsia="en-US"/>
              </w:rPr>
              <w:t>RAN#62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66DB15" w14:textId="77777777" w:rsidR="00F1039A" w:rsidRPr="0036258B" w:rsidRDefault="00F1039A" w:rsidP="00911D8C">
            <w:pPr>
              <w:pStyle w:val="TAL"/>
              <w:rPr>
                <w:sz w:val="16"/>
                <w:szCs w:val="16"/>
                <w:lang w:eastAsia="en-US"/>
              </w:rPr>
            </w:pPr>
            <w:r w:rsidRPr="0036258B">
              <w:rPr>
                <w:sz w:val="16"/>
                <w:szCs w:val="16"/>
                <w:lang w:eastAsia="en-US"/>
              </w:rPr>
              <w:t>R5-134792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EF962F" w14:textId="77777777" w:rsidR="00F1039A" w:rsidRPr="0036258B" w:rsidRDefault="00F1039A" w:rsidP="00911D8C">
            <w:pPr>
              <w:pStyle w:val="TAL"/>
              <w:rPr>
                <w:sz w:val="16"/>
                <w:szCs w:val="16"/>
                <w:lang w:eastAsia="en-US"/>
              </w:rPr>
            </w:pPr>
            <w:r w:rsidRPr="0036258B">
              <w:rPr>
                <w:sz w:val="16"/>
                <w:szCs w:val="16"/>
                <w:lang w:eastAsia="en-US"/>
              </w:rPr>
              <w:t>0483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6175F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F69BD4" w14:textId="77777777" w:rsidR="00F1039A" w:rsidRPr="0036258B" w:rsidRDefault="00F1039A" w:rsidP="00911D8C">
            <w:pPr>
              <w:pStyle w:val="TAL"/>
              <w:rPr>
                <w:sz w:val="16"/>
                <w:szCs w:val="16"/>
                <w:lang w:eastAsia="en-US"/>
              </w:rPr>
            </w:pPr>
            <w:r w:rsidRPr="0036258B">
              <w:rPr>
                <w:sz w:val="16"/>
                <w:szCs w:val="16"/>
                <w:lang w:eastAsia="en-US"/>
              </w:rPr>
              <w:t>Addition of CA physical layer implementation capabilities for CA_3-19 and CA_19-21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C508D4" w14:textId="77777777" w:rsidR="00F1039A" w:rsidRPr="0036258B" w:rsidRDefault="00F1039A" w:rsidP="00911D8C">
            <w:pPr>
              <w:pStyle w:val="TAL"/>
              <w:rPr>
                <w:sz w:val="16"/>
                <w:szCs w:val="16"/>
                <w:lang w:eastAsia="en-US"/>
              </w:rPr>
            </w:pPr>
            <w:r w:rsidRPr="0036258B">
              <w:rPr>
                <w:sz w:val="16"/>
                <w:szCs w:val="16"/>
                <w:lang w:eastAsia="en-US"/>
              </w:rPr>
              <w:t>11.5.0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08DBF" w14:textId="77777777" w:rsidR="00F1039A" w:rsidRPr="0036258B" w:rsidRDefault="00F1039A" w:rsidP="00911D8C">
            <w:pPr>
              <w:pStyle w:val="TAL"/>
              <w:rPr>
                <w:sz w:val="16"/>
                <w:szCs w:val="16"/>
                <w:lang w:eastAsia="en-US"/>
              </w:rPr>
            </w:pPr>
            <w:r w:rsidRPr="0036258B">
              <w:rPr>
                <w:sz w:val="16"/>
                <w:szCs w:val="16"/>
                <w:lang w:eastAsia="en-US"/>
              </w:rPr>
              <w:t>12.0.0</w:t>
            </w:r>
          </w:p>
        </w:tc>
      </w:tr>
      <w:tr w:rsidR="00F1039A" w:rsidRPr="0036258B" w14:paraId="490D06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F12BC4"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8C888"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A1EA70" w14:textId="77777777" w:rsidR="00F1039A" w:rsidRPr="0036258B" w:rsidRDefault="00F1039A" w:rsidP="00911D8C">
            <w:pPr>
              <w:pStyle w:val="TAL"/>
              <w:rPr>
                <w:sz w:val="16"/>
                <w:szCs w:val="16"/>
                <w:lang w:eastAsia="en-US"/>
              </w:rPr>
            </w:pPr>
            <w:r w:rsidRPr="0036258B">
              <w:rPr>
                <w:sz w:val="16"/>
                <w:szCs w:val="16"/>
                <w:lang w:eastAsia="en-US"/>
              </w:rPr>
              <w:t>R5-140129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ABAD25" w14:textId="77777777" w:rsidR="00F1039A" w:rsidRPr="0036258B" w:rsidRDefault="00F1039A" w:rsidP="00911D8C">
            <w:pPr>
              <w:pStyle w:val="TAL"/>
              <w:rPr>
                <w:sz w:val="16"/>
                <w:szCs w:val="16"/>
                <w:lang w:eastAsia="en-US"/>
              </w:rPr>
            </w:pPr>
            <w:r w:rsidRPr="0036258B">
              <w:rPr>
                <w:sz w:val="16"/>
                <w:szCs w:val="16"/>
                <w:lang w:eastAsia="en-US"/>
              </w:rPr>
              <w:t>0487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71E31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70B709" w14:textId="77777777" w:rsidR="00F1039A" w:rsidRPr="0036258B" w:rsidRDefault="00F1039A" w:rsidP="00911D8C">
            <w:pPr>
              <w:pStyle w:val="TAL"/>
              <w:rPr>
                <w:sz w:val="16"/>
                <w:szCs w:val="16"/>
                <w:lang w:eastAsia="en-US"/>
              </w:rPr>
            </w:pPr>
            <w:r w:rsidRPr="0036258B">
              <w:rPr>
                <w:sz w:val="16"/>
                <w:szCs w:val="16"/>
                <w:lang w:eastAsia="en-US"/>
              </w:rPr>
              <w:t>Removal of technical content in 36.523-2 v11.5.0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AC55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E151D3"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5FA9A2C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C0AE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D427"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39914B" w14:textId="77777777" w:rsidR="00F1039A" w:rsidRPr="0036258B" w:rsidRDefault="00F1039A" w:rsidP="00911D8C">
            <w:pPr>
              <w:pStyle w:val="TAL"/>
              <w:rPr>
                <w:sz w:val="16"/>
                <w:szCs w:val="16"/>
                <w:lang w:eastAsia="en-US"/>
              </w:rPr>
            </w:pPr>
            <w:r w:rsidRPr="0036258B">
              <w:rPr>
                <w:sz w:val="16"/>
                <w:szCs w:val="16"/>
                <w:lang w:eastAsia="en-US"/>
              </w:rPr>
              <w:t>R5-140570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887BBC5" w14:textId="77777777" w:rsidR="00F1039A" w:rsidRPr="0036258B" w:rsidRDefault="00F1039A" w:rsidP="00911D8C">
            <w:pPr>
              <w:pStyle w:val="TAL"/>
              <w:rPr>
                <w:sz w:val="16"/>
                <w:szCs w:val="16"/>
                <w:lang w:eastAsia="en-US"/>
              </w:rPr>
            </w:pPr>
            <w:r w:rsidRPr="0036258B">
              <w:rPr>
                <w:sz w:val="16"/>
                <w:szCs w:val="16"/>
                <w:lang w:eastAsia="en-US"/>
              </w:rPr>
              <w:t>0488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3B40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13D648" w14:textId="77777777" w:rsidR="00F1039A" w:rsidRPr="0036258B" w:rsidRDefault="00F1039A" w:rsidP="00911D8C">
            <w:pPr>
              <w:pStyle w:val="TAL"/>
              <w:rPr>
                <w:sz w:val="16"/>
                <w:szCs w:val="16"/>
                <w:lang w:eastAsia="en-US"/>
              </w:rPr>
            </w:pPr>
            <w:r w:rsidRPr="0036258B">
              <w:rPr>
                <w:sz w:val="16"/>
                <w:szCs w:val="16"/>
                <w:lang w:eastAsia="en-US"/>
              </w:rPr>
              <w:t>Correct applicabilities for test cases 6.2.4.1 and 6.2.4.3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0798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12DCB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A1137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D5BD41"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A12BE"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3E02B3" w14:textId="77777777" w:rsidR="00F1039A" w:rsidRPr="0036258B" w:rsidRDefault="00F1039A" w:rsidP="00911D8C">
            <w:pPr>
              <w:pStyle w:val="TAL"/>
              <w:rPr>
                <w:sz w:val="16"/>
                <w:szCs w:val="16"/>
                <w:lang w:eastAsia="en-US"/>
              </w:rPr>
            </w:pPr>
            <w:r w:rsidRPr="0036258B">
              <w:rPr>
                <w:sz w:val="16"/>
                <w:szCs w:val="16"/>
                <w:lang w:eastAsia="en-US"/>
              </w:rPr>
              <w:t>R5-140590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FA7AA6" w14:textId="77777777" w:rsidR="00F1039A" w:rsidRPr="0036258B" w:rsidRDefault="00F1039A" w:rsidP="00911D8C">
            <w:pPr>
              <w:pStyle w:val="TAL"/>
              <w:rPr>
                <w:sz w:val="16"/>
                <w:szCs w:val="16"/>
                <w:lang w:eastAsia="en-US"/>
              </w:rPr>
            </w:pPr>
            <w:r w:rsidRPr="0036258B">
              <w:rPr>
                <w:sz w:val="16"/>
                <w:szCs w:val="16"/>
                <w:lang w:eastAsia="en-US"/>
              </w:rPr>
              <w:t>0489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40022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06A51" w14:textId="77777777" w:rsidR="00F1039A" w:rsidRPr="0036258B" w:rsidRDefault="00F1039A" w:rsidP="00911D8C">
            <w:pPr>
              <w:pStyle w:val="TAL"/>
              <w:rPr>
                <w:sz w:val="16"/>
                <w:szCs w:val="16"/>
                <w:lang w:eastAsia="en-US"/>
              </w:rPr>
            </w:pPr>
            <w:r w:rsidRPr="0036258B">
              <w:rPr>
                <w:sz w:val="16"/>
                <w:szCs w:val="16"/>
                <w:lang w:eastAsia="en-US"/>
              </w:rPr>
              <w:t>Removal of pc_ETWS_message_security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B6378"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3B55B"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0086AE7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79CB4"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37350"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4BC0AB" w14:textId="77777777" w:rsidR="00F1039A" w:rsidRPr="0036258B" w:rsidRDefault="00F1039A" w:rsidP="00911D8C">
            <w:pPr>
              <w:pStyle w:val="TAL"/>
              <w:rPr>
                <w:sz w:val="16"/>
                <w:szCs w:val="16"/>
                <w:lang w:eastAsia="en-US"/>
              </w:rPr>
            </w:pPr>
            <w:r w:rsidRPr="0036258B">
              <w:rPr>
                <w:sz w:val="16"/>
                <w:szCs w:val="16"/>
                <w:lang w:eastAsia="en-US"/>
              </w:rPr>
              <w:t>R5-140782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2B3CA9" w14:textId="77777777" w:rsidR="00F1039A" w:rsidRPr="0036258B" w:rsidRDefault="00F1039A" w:rsidP="00911D8C">
            <w:pPr>
              <w:pStyle w:val="TAL"/>
              <w:rPr>
                <w:sz w:val="16"/>
                <w:szCs w:val="16"/>
                <w:lang w:eastAsia="en-US"/>
              </w:rPr>
            </w:pPr>
            <w:r w:rsidRPr="0036258B">
              <w:rPr>
                <w:sz w:val="16"/>
                <w:szCs w:val="16"/>
                <w:lang w:eastAsia="en-US"/>
              </w:rPr>
              <w:t>0490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8C2DF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009116" w14:textId="77777777" w:rsidR="00F1039A" w:rsidRPr="0036258B" w:rsidRDefault="00F1039A" w:rsidP="00911D8C">
            <w:pPr>
              <w:pStyle w:val="TAL"/>
              <w:rPr>
                <w:sz w:val="16"/>
                <w:szCs w:val="16"/>
                <w:lang w:eastAsia="en-US"/>
              </w:rPr>
            </w:pPr>
            <w:r w:rsidRPr="0036258B">
              <w:rPr>
                <w:sz w:val="16"/>
                <w:szCs w:val="16"/>
                <w:lang w:eastAsia="en-US"/>
              </w:rPr>
              <w:t>Various updates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AD4B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E3D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7F43A02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DF76B3"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993B6"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047486" w14:textId="77777777" w:rsidR="00F1039A" w:rsidRPr="0036258B" w:rsidRDefault="00F1039A" w:rsidP="00911D8C">
            <w:pPr>
              <w:pStyle w:val="TAL"/>
              <w:rPr>
                <w:sz w:val="16"/>
                <w:szCs w:val="16"/>
                <w:lang w:eastAsia="en-US"/>
              </w:rPr>
            </w:pPr>
            <w:r w:rsidRPr="0036258B">
              <w:rPr>
                <w:sz w:val="16"/>
                <w:szCs w:val="16"/>
                <w:lang w:eastAsia="en-US"/>
              </w:rPr>
              <w:t>R5-140783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F7167D" w14:textId="77777777" w:rsidR="00F1039A" w:rsidRPr="0036258B" w:rsidRDefault="00F1039A" w:rsidP="00911D8C">
            <w:pPr>
              <w:pStyle w:val="TAL"/>
              <w:rPr>
                <w:sz w:val="16"/>
                <w:szCs w:val="16"/>
                <w:lang w:eastAsia="en-US"/>
              </w:rPr>
            </w:pPr>
            <w:r w:rsidRPr="0036258B">
              <w:rPr>
                <w:sz w:val="16"/>
                <w:szCs w:val="16"/>
                <w:lang w:eastAsia="en-US"/>
              </w:rPr>
              <w:t>0491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26A32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4D3481" w14:textId="77777777" w:rsidR="00F1039A" w:rsidRPr="0036258B" w:rsidRDefault="00F1039A" w:rsidP="00911D8C">
            <w:pPr>
              <w:pStyle w:val="TAL"/>
              <w:rPr>
                <w:sz w:val="16"/>
                <w:szCs w:val="16"/>
                <w:lang w:eastAsia="en-US"/>
              </w:rPr>
            </w:pPr>
            <w:r w:rsidRPr="0036258B">
              <w:rPr>
                <w:sz w:val="16"/>
                <w:szCs w:val="16"/>
                <w:lang w:eastAsia="en-US"/>
              </w:rPr>
              <w:t>Addition of the applicability of eMDT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41AF1"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A86D6"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36BD80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4AF6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A8A65"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8BF518" w14:textId="77777777" w:rsidR="00F1039A" w:rsidRPr="0036258B" w:rsidRDefault="00F1039A" w:rsidP="00911D8C">
            <w:pPr>
              <w:pStyle w:val="TAL"/>
              <w:rPr>
                <w:sz w:val="16"/>
                <w:szCs w:val="16"/>
                <w:lang w:eastAsia="en-US"/>
              </w:rPr>
            </w:pPr>
            <w:r w:rsidRPr="0036258B">
              <w:rPr>
                <w:sz w:val="16"/>
                <w:szCs w:val="16"/>
                <w:lang w:eastAsia="en-US"/>
              </w:rPr>
              <w:t>R5-140784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468098" w14:textId="77777777" w:rsidR="00F1039A" w:rsidRPr="0036258B" w:rsidRDefault="00F1039A" w:rsidP="00911D8C">
            <w:pPr>
              <w:pStyle w:val="TAL"/>
              <w:rPr>
                <w:sz w:val="16"/>
                <w:szCs w:val="16"/>
                <w:lang w:eastAsia="en-US"/>
              </w:rPr>
            </w:pPr>
            <w:r w:rsidRPr="0036258B">
              <w:rPr>
                <w:sz w:val="16"/>
                <w:szCs w:val="16"/>
                <w:lang w:eastAsia="en-US"/>
              </w:rPr>
              <w:t>0492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C0301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02D420" w14:textId="77777777" w:rsidR="00F1039A" w:rsidRPr="0036258B" w:rsidRDefault="00F1039A" w:rsidP="00911D8C">
            <w:pPr>
              <w:pStyle w:val="TAL"/>
              <w:rPr>
                <w:sz w:val="16"/>
                <w:szCs w:val="16"/>
                <w:lang w:eastAsia="en-US"/>
              </w:rPr>
            </w:pPr>
            <w:r w:rsidRPr="0036258B">
              <w:rPr>
                <w:sz w:val="16"/>
                <w:szCs w:val="16"/>
                <w:lang w:eastAsia="en-US"/>
              </w:rPr>
              <w:t>Update the applicability of EMM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0B8C0"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C7185"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26BF571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4A6C4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292921"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1B8D15" w14:textId="77777777" w:rsidR="00F1039A" w:rsidRPr="0036258B" w:rsidRDefault="00F1039A" w:rsidP="00911D8C">
            <w:pPr>
              <w:pStyle w:val="TAL"/>
              <w:rPr>
                <w:sz w:val="16"/>
                <w:szCs w:val="16"/>
                <w:lang w:eastAsia="en-US"/>
              </w:rPr>
            </w:pPr>
            <w:r w:rsidRPr="0036258B">
              <w:rPr>
                <w:sz w:val="16"/>
                <w:szCs w:val="16"/>
                <w:lang w:eastAsia="en-US"/>
              </w:rPr>
              <w:t>R5-140785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006461" w14:textId="77777777" w:rsidR="00F1039A" w:rsidRPr="0036258B" w:rsidRDefault="00F1039A" w:rsidP="00911D8C">
            <w:pPr>
              <w:pStyle w:val="TAL"/>
              <w:rPr>
                <w:sz w:val="16"/>
                <w:szCs w:val="16"/>
                <w:lang w:eastAsia="en-US"/>
              </w:rPr>
            </w:pPr>
            <w:r w:rsidRPr="0036258B">
              <w:rPr>
                <w:sz w:val="16"/>
                <w:szCs w:val="16"/>
                <w:lang w:eastAsia="en-US"/>
              </w:rPr>
              <w:t>0493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7998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6ABEE5" w14:textId="77777777" w:rsidR="00F1039A" w:rsidRPr="0036258B" w:rsidRDefault="00F1039A" w:rsidP="00911D8C">
            <w:pPr>
              <w:pStyle w:val="TAL"/>
              <w:rPr>
                <w:sz w:val="16"/>
                <w:szCs w:val="16"/>
                <w:lang w:eastAsia="en-US"/>
              </w:rPr>
            </w:pPr>
            <w:r w:rsidRPr="0036258B">
              <w:rPr>
                <w:sz w:val="16"/>
                <w:szCs w:val="16"/>
                <w:lang w:eastAsia="en-US"/>
              </w:rPr>
              <w:t>Update to applicability of inter-mode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A2DA9"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67765"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85429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7C57A3"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3AB29F"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E376A0" w14:textId="77777777" w:rsidR="00F1039A" w:rsidRPr="0036258B" w:rsidRDefault="00F1039A" w:rsidP="00911D8C">
            <w:pPr>
              <w:pStyle w:val="TAL"/>
              <w:rPr>
                <w:sz w:val="16"/>
                <w:szCs w:val="16"/>
                <w:lang w:eastAsia="en-US"/>
              </w:rPr>
            </w:pPr>
            <w:r w:rsidRPr="0036258B">
              <w:rPr>
                <w:sz w:val="16"/>
                <w:szCs w:val="16"/>
                <w:lang w:eastAsia="en-US"/>
              </w:rPr>
              <w:t>R5-140786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4A8B14" w14:textId="77777777" w:rsidR="00F1039A" w:rsidRPr="0036258B" w:rsidRDefault="00F1039A" w:rsidP="00911D8C">
            <w:pPr>
              <w:pStyle w:val="TAL"/>
              <w:rPr>
                <w:sz w:val="16"/>
                <w:szCs w:val="16"/>
                <w:lang w:eastAsia="en-US"/>
              </w:rPr>
            </w:pPr>
            <w:r w:rsidRPr="0036258B">
              <w:rPr>
                <w:sz w:val="16"/>
                <w:szCs w:val="16"/>
                <w:lang w:eastAsia="en-US"/>
              </w:rPr>
              <w:t>0494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C6458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65F58D" w14:textId="77777777" w:rsidR="00F1039A" w:rsidRPr="0036258B" w:rsidRDefault="00F1039A" w:rsidP="00911D8C">
            <w:pPr>
              <w:pStyle w:val="TAL"/>
              <w:rPr>
                <w:sz w:val="16"/>
                <w:szCs w:val="16"/>
                <w:lang w:eastAsia="en-US"/>
              </w:rPr>
            </w:pPr>
            <w:r w:rsidRPr="0036258B">
              <w:rPr>
                <w:sz w:val="16"/>
                <w:szCs w:val="16"/>
                <w:lang w:eastAsia="en-US"/>
              </w:rPr>
              <w:t>Correction to pc_UL_MIMO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A1458"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3B19A8"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5B3FC3F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D793A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82B42"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B068A8" w14:textId="77777777" w:rsidR="00F1039A" w:rsidRPr="0036258B" w:rsidRDefault="00F1039A" w:rsidP="00911D8C">
            <w:pPr>
              <w:pStyle w:val="TAL"/>
              <w:rPr>
                <w:sz w:val="16"/>
                <w:szCs w:val="16"/>
                <w:lang w:eastAsia="en-US"/>
              </w:rPr>
            </w:pPr>
            <w:r w:rsidRPr="0036258B">
              <w:rPr>
                <w:sz w:val="16"/>
                <w:szCs w:val="16"/>
                <w:lang w:eastAsia="en-US"/>
              </w:rPr>
              <w:t>R5-140790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ABBB3D" w14:textId="77777777" w:rsidR="00F1039A" w:rsidRPr="0036258B" w:rsidRDefault="00F1039A" w:rsidP="00911D8C">
            <w:pPr>
              <w:pStyle w:val="TAL"/>
              <w:rPr>
                <w:sz w:val="16"/>
                <w:szCs w:val="16"/>
                <w:lang w:eastAsia="en-US"/>
              </w:rPr>
            </w:pPr>
            <w:r w:rsidRPr="0036258B">
              <w:rPr>
                <w:sz w:val="16"/>
                <w:szCs w:val="16"/>
                <w:lang w:eastAsia="en-US"/>
              </w:rPr>
              <w:t>0495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AF4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C53D9D" w14:textId="77777777" w:rsidR="00F1039A" w:rsidRPr="0036258B" w:rsidRDefault="00F1039A" w:rsidP="00911D8C">
            <w:pPr>
              <w:pStyle w:val="TAL"/>
              <w:rPr>
                <w:sz w:val="16"/>
                <w:szCs w:val="16"/>
                <w:lang w:eastAsia="en-US"/>
              </w:rPr>
            </w:pPr>
            <w:r w:rsidRPr="0036258B">
              <w:rPr>
                <w:sz w:val="16"/>
                <w:szCs w:val="16"/>
                <w:lang w:eastAsia="en-US"/>
              </w:rPr>
              <w:t>Addition of Intra-band contiguous CA for signalling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968D5"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7811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49CEB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4DC38E"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3FCD9"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17D7A4" w14:textId="77777777" w:rsidR="00F1039A" w:rsidRPr="0036258B" w:rsidRDefault="00F1039A" w:rsidP="00911D8C">
            <w:pPr>
              <w:pStyle w:val="TAL"/>
              <w:rPr>
                <w:sz w:val="16"/>
                <w:szCs w:val="16"/>
                <w:lang w:eastAsia="en-US"/>
              </w:rPr>
            </w:pPr>
            <w:r w:rsidRPr="0036258B">
              <w:rPr>
                <w:sz w:val="16"/>
                <w:szCs w:val="16"/>
                <w:lang w:eastAsia="en-US"/>
              </w:rPr>
              <w:t>R5-140939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B87B01" w14:textId="77777777" w:rsidR="00F1039A" w:rsidRPr="0036258B" w:rsidRDefault="00F1039A" w:rsidP="00911D8C">
            <w:pPr>
              <w:pStyle w:val="TAL"/>
              <w:rPr>
                <w:sz w:val="16"/>
                <w:szCs w:val="16"/>
                <w:lang w:eastAsia="en-US"/>
              </w:rPr>
            </w:pPr>
            <w:r w:rsidRPr="0036258B">
              <w:rPr>
                <w:sz w:val="16"/>
                <w:szCs w:val="16"/>
                <w:lang w:eastAsia="en-US"/>
              </w:rPr>
              <w:t>0496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53B9B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079D74" w14:textId="77777777" w:rsidR="00F1039A" w:rsidRPr="0036258B" w:rsidRDefault="00F1039A" w:rsidP="00911D8C">
            <w:pPr>
              <w:pStyle w:val="TAL"/>
              <w:rPr>
                <w:sz w:val="16"/>
                <w:szCs w:val="16"/>
                <w:lang w:eastAsia="en-US"/>
              </w:rPr>
            </w:pPr>
            <w:r w:rsidRPr="0036258B">
              <w:rPr>
                <w:sz w:val="16"/>
                <w:szCs w:val="16"/>
                <w:lang w:eastAsia="en-US"/>
              </w:rPr>
              <w:t>Applicability of new eMBMS SC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0696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48241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182EB9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0A58EF"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02CA26"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12016C" w14:textId="77777777" w:rsidR="00F1039A" w:rsidRPr="0036258B" w:rsidRDefault="00F1039A" w:rsidP="00911D8C">
            <w:pPr>
              <w:pStyle w:val="TAL"/>
              <w:rPr>
                <w:sz w:val="16"/>
                <w:szCs w:val="16"/>
                <w:lang w:eastAsia="en-US"/>
              </w:rPr>
            </w:pPr>
            <w:r w:rsidRPr="0036258B">
              <w:rPr>
                <w:sz w:val="16"/>
                <w:szCs w:val="16"/>
                <w:lang w:eastAsia="en-US"/>
              </w:rPr>
              <w:t>R5-140941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CD828C" w14:textId="77777777" w:rsidR="00F1039A" w:rsidRPr="0036258B" w:rsidRDefault="00F1039A" w:rsidP="00911D8C">
            <w:pPr>
              <w:pStyle w:val="TAL"/>
              <w:rPr>
                <w:sz w:val="16"/>
                <w:szCs w:val="16"/>
                <w:lang w:eastAsia="en-US"/>
              </w:rPr>
            </w:pPr>
            <w:r w:rsidRPr="0036258B">
              <w:rPr>
                <w:sz w:val="16"/>
                <w:szCs w:val="16"/>
                <w:lang w:eastAsia="en-US"/>
              </w:rPr>
              <w:t>0497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1607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27E73F" w14:textId="77777777" w:rsidR="00F1039A" w:rsidRPr="0036258B" w:rsidRDefault="00F1039A" w:rsidP="00911D8C">
            <w:pPr>
              <w:pStyle w:val="TAL"/>
              <w:rPr>
                <w:sz w:val="16"/>
                <w:szCs w:val="16"/>
                <w:lang w:eastAsia="en-US"/>
              </w:rPr>
            </w:pPr>
            <w:r w:rsidRPr="0036258B">
              <w:rPr>
                <w:sz w:val="16"/>
                <w:szCs w:val="16"/>
                <w:lang w:eastAsia="en-US"/>
              </w:rPr>
              <w:t>Applicability of new eICIC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F1F05"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5F96E"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0873C61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DAAC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E18BF"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D8198D" w14:textId="77777777" w:rsidR="00F1039A" w:rsidRPr="0036258B" w:rsidRDefault="00F1039A" w:rsidP="00911D8C">
            <w:pPr>
              <w:pStyle w:val="TAL"/>
              <w:rPr>
                <w:sz w:val="16"/>
                <w:szCs w:val="16"/>
                <w:lang w:eastAsia="en-US"/>
              </w:rPr>
            </w:pPr>
            <w:r w:rsidRPr="0036258B">
              <w:rPr>
                <w:sz w:val="16"/>
                <w:szCs w:val="16"/>
                <w:lang w:eastAsia="en-US"/>
              </w:rPr>
              <w:t>R5-140942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58F89D" w14:textId="77777777" w:rsidR="00F1039A" w:rsidRPr="0036258B" w:rsidRDefault="00F1039A" w:rsidP="00911D8C">
            <w:pPr>
              <w:pStyle w:val="TAL"/>
              <w:rPr>
                <w:sz w:val="16"/>
                <w:szCs w:val="16"/>
                <w:lang w:eastAsia="en-US"/>
              </w:rPr>
            </w:pPr>
            <w:r w:rsidRPr="0036258B">
              <w:rPr>
                <w:sz w:val="16"/>
                <w:szCs w:val="16"/>
                <w:lang w:eastAsia="en-US"/>
              </w:rPr>
              <w:t>0498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464F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7681A8" w14:textId="77777777" w:rsidR="00F1039A" w:rsidRPr="0036258B" w:rsidRDefault="00F1039A" w:rsidP="00911D8C">
            <w:pPr>
              <w:pStyle w:val="TAL"/>
              <w:rPr>
                <w:sz w:val="16"/>
                <w:szCs w:val="16"/>
                <w:lang w:eastAsia="en-US"/>
              </w:rPr>
            </w:pPr>
            <w:r w:rsidRPr="0036258B">
              <w:rPr>
                <w:sz w:val="16"/>
                <w:szCs w:val="16"/>
                <w:lang w:eastAsia="en-US"/>
              </w:rPr>
              <w:t>Addition of applicability for test cases 6.2.4.4 and 6.2.4.6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8FC7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D98943"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7890670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83A976"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901CA"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9667C4" w14:textId="77777777" w:rsidR="00F1039A" w:rsidRPr="0036258B" w:rsidRDefault="00F1039A" w:rsidP="00911D8C">
            <w:pPr>
              <w:pStyle w:val="TAL"/>
              <w:rPr>
                <w:sz w:val="16"/>
                <w:szCs w:val="16"/>
                <w:lang w:eastAsia="en-US"/>
              </w:rPr>
            </w:pPr>
            <w:r w:rsidRPr="0036258B">
              <w:rPr>
                <w:sz w:val="16"/>
                <w:szCs w:val="16"/>
                <w:lang w:eastAsia="en-US"/>
              </w:rPr>
              <w:t>R5-140963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17ABB0" w14:textId="77777777" w:rsidR="00F1039A" w:rsidRPr="0036258B" w:rsidRDefault="00F1039A" w:rsidP="00911D8C">
            <w:pPr>
              <w:pStyle w:val="TAL"/>
              <w:rPr>
                <w:sz w:val="16"/>
                <w:szCs w:val="16"/>
                <w:lang w:eastAsia="en-US"/>
              </w:rPr>
            </w:pPr>
            <w:r w:rsidRPr="0036258B">
              <w:rPr>
                <w:sz w:val="16"/>
                <w:szCs w:val="16"/>
                <w:lang w:eastAsia="en-US"/>
              </w:rPr>
              <w:t>0499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223E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C6893B" w14:textId="77777777" w:rsidR="00F1039A" w:rsidRPr="0036258B" w:rsidRDefault="00F1039A" w:rsidP="00911D8C">
            <w:pPr>
              <w:pStyle w:val="TAL"/>
              <w:rPr>
                <w:sz w:val="16"/>
                <w:szCs w:val="16"/>
                <w:lang w:eastAsia="en-US"/>
              </w:rPr>
            </w:pPr>
            <w:r w:rsidRPr="0036258B">
              <w:rPr>
                <w:sz w:val="16"/>
                <w:szCs w:val="16"/>
                <w:lang w:eastAsia="en-US"/>
              </w:rPr>
              <w:t>Addition and Update of applicabilities for SIMTC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8B666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3C884"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1E862D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CCD00E"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68D92"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81BD68" w14:textId="77777777" w:rsidR="00F1039A" w:rsidRPr="0036258B" w:rsidRDefault="00F1039A" w:rsidP="00911D8C">
            <w:pPr>
              <w:pStyle w:val="TAL"/>
              <w:rPr>
                <w:sz w:val="16"/>
                <w:szCs w:val="16"/>
                <w:lang w:eastAsia="en-US"/>
              </w:rPr>
            </w:pPr>
            <w:r w:rsidRPr="0036258B">
              <w:rPr>
                <w:sz w:val="16"/>
                <w:szCs w:val="16"/>
                <w:lang w:eastAsia="en-US"/>
              </w:rPr>
              <w:t>R5-140966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4C0E6E" w14:textId="77777777" w:rsidR="00F1039A" w:rsidRPr="0036258B" w:rsidRDefault="00F1039A" w:rsidP="00911D8C">
            <w:pPr>
              <w:pStyle w:val="TAL"/>
              <w:rPr>
                <w:sz w:val="16"/>
                <w:szCs w:val="16"/>
                <w:lang w:eastAsia="en-US"/>
              </w:rPr>
            </w:pPr>
            <w:r w:rsidRPr="0036258B">
              <w:rPr>
                <w:sz w:val="16"/>
                <w:szCs w:val="16"/>
                <w:lang w:eastAsia="en-US"/>
              </w:rPr>
              <w:t>0500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D26F0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FA0396" w14:textId="77777777" w:rsidR="00F1039A" w:rsidRPr="0036258B" w:rsidRDefault="00F1039A" w:rsidP="00911D8C">
            <w:pPr>
              <w:pStyle w:val="TAL"/>
              <w:rPr>
                <w:sz w:val="16"/>
                <w:szCs w:val="16"/>
                <w:lang w:eastAsia="en-US"/>
              </w:rPr>
            </w:pPr>
            <w:r w:rsidRPr="0036258B">
              <w:rPr>
                <w:sz w:val="16"/>
                <w:szCs w:val="16"/>
                <w:lang w:eastAsia="en-US"/>
              </w:rPr>
              <w:t>Addition of applicability for bSRVCC test cases 13.4.3.21, 13.4.3.22 and 13.4.3.23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685334"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CD73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0D62DF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23DAF9"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43D47"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FF96D2" w14:textId="77777777" w:rsidR="00F1039A" w:rsidRPr="0036258B" w:rsidRDefault="00F1039A" w:rsidP="00911D8C">
            <w:pPr>
              <w:pStyle w:val="TAL"/>
              <w:rPr>
                <w:sz w:val="16"/>
                <w:szCs w:val="16"/>
                <w:lang w:eastAsia="en-US"/>
              </w:rPr>
            </w:pPr>
            <w:r w:rsidRPr="0036258B">
              <w:rPr>
                <w:sz w:val="16"/>
                <w:szCs w:val="16"/>
                <w:lang w:eastAsia="en-US"/>
              </w:rPr>
              <w:t>R5-140973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49E1CF" w14:textId="77777777" w:rsidR="00F1039A" w:rsidRPr="0036258B" w:rsidRDefault="00F1039A" w:rsidP="00911D8C">
            <w:pPr>
              <w:pStyle w:val="TAL"/>
              <w:rPr>
                <w:sz w:val="16"/>
                <w:szCs w:val="16"/>
                <w:lang w:eastAsia="en-US"/>
              </w:rPr>
            </w:pPr>
            <w:r w:rsidRPr="0036258B">
              <w:rPr>
                <w:sz w:val="16"/>
                <w:szCs w:val="16"/>
                <w:lang w:eastAsia="en-US"/>
              </w:rPr>
              <w:t>0502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68B52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9F221" w14:textId="77777777" w:rsidR="00F1039A" w:rsidRPr="0036258B" w:rsidRDefault="00F1039A" w:rsidP="00911D8C">
            <w:pPr>
              <w:pStyle w:val="TAL"/>
              <w:rPr>
                <w:sz w:val="16"/>
                <w:szCs w:val="16"/>
                <w:lang w:eastAsia="en-US"/>
              </w:rPr>
            </w:pPr>
            <w:r w:rsidRPr="0036258B">
              <w:rPr>
                <w:sz w:val="16"/>
                <w:szCs w:val="16"/>
                <w:lang w:eastAsia="en-US"/>
              </w:rPr>
              <w:t>Title update for Multilayer aSRVCC test cases 13.4.3.12 and 13.4.3.13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CAC3D6"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7DF82"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310589D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ADDE88"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EC8AB"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A529FA" w14:textId="77777777" w:rsidR="00F1039A" w:rsidRPr="0036258B" w:rsidRDefault="00F1039A" w:rsidP="00911D8C">
            <w:pPr>
              <w:pStyle w:val="TAL"/>
              <w:rPr>
                <w:sz w:val="16"/>
                <w:szCs w:val="16"/>
                <w:lang w:eastAsia="en-US"/>
              </w:rPr>
            </w:pPr>
            <w:r w:rsidRPr="0036258B">
              <w:rPr>
                <w:sz w:val="16"/>
                <w:szCs w:val="16"/>
                <w:lang w:eastAsia="en-US"/>
              </w:rPr>
              <w:t>R5-141110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483E33" w14:textId="77777777" w:rsidR="00F1039A" w:rsidRPr="0036258B" w:rsidRDefault="00F1039A" w:rsidP="00911D8C">
            <w:pPr>
              <w:pStyle w:val="TAL"/>
              <w:rPr>
                <w:sz w:val="16"/>
                <w:szCs w:val="16"/>
                <w:lang w:eastAsia="en-US"/>
              </w:rPr>
            </w:pPr>
            <w:r w:rsidRPr="0036258B">
              <w:rPr>
                <w:sz w:val="16"/>
                <w:szCs w:val="16"/>
                <w:lang w:eastAsia="en-US"/>
              </w:rPr>
              <w:t>0503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7175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69B1A" w14:textId="77777777" w:rsidR="00F1039A" w:rsidRPr="0036258B" w:rsidRDefault="00F1039A" w:rsidP="00911D8C">
            <w:pPr>
              <w:pStyle w:val="TAL"/>
              <w:rPr>
                <w:sz w:val="16"/>
                <w:szCs w:val="16"/>
                <w:lang w:eastAsia="en-US"/>
              </w:rPr>
            </w:pPr>
            <w:r w:rsidRPr="0036258B">
              <w:rPr>
                <w:sz w:val="16"/>
                <w:szCs w:val="16"/>
                <w:lang w:eastAsia="en-US"/>
              </w:rPr>
              <w:t>Addition of applicability for new aSRVCC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C90703"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1F04BD"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6D5E7B9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7073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2D2665"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26C0DE" w14:textId="77777777" w:rsidR="00F1039A" w:rsidRPr="0036258B" w:rsidRDefault="00F1039A" w:rsidP="00911D8C">
            <w:pPr>
              <w:pStyle w:val="TAL"/>
              <w:rPr>
                <w:sz w:val="16"/>
                <w:szCs w:val="16"/>
                <w:lang w:eastAsia="en-US"/>
              </w:rPr>
            </w:pPr>
            <w:r w:rsidRPr="0036258B">
              <w:rPr>
                <w:sz w:val="16"/>
                <w:szCs w:val="16"/>
                <w:lang w:eastAsia="en-US"/>
              </w:rPr>
              <w:t>R5-141112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C1C5C2" w14:textId="77777777" w:rsidR="00F1039A" w:rsidRPr="0036258B" w:rsidRDefault="00F1039A" w:rsidP="00911D8C">
            <w:pPr>
              <w:pStyle w:val="TAL"/>
              <w:rPr>
                <w:sz w:val="16"/>
                <w:szCs w:val="16"/>
                <w:lang w:eastAsia="en-US"/>
              </w:rPr>
            </w:pPr>
            <w:r w:rsidRPr="0036258B">
              <w:rPr>
                <w:sz w:val="16"/>
                <w:szCs w:val="16"/>
                <w:lang w:eastAsia="en-US"/>
              </w:rPr>
              <w:t>0504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CC9DC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CD061A" w14:textId="77777777" w:rsidR="00F1039A" w:rsidRPr="0036258B" w:rsidRDefault="00F1039A" w:rsidP="00911D8C">
            <w:pPr>
              <w:pStyle w:val="TAL"/>
              <w:rPr>
                <w:sz w:val="16"/>
                <w:szCs w:val="16"/>
                <w:lang w:eastAsia="en-US"/>
              </w:rPr>
            </w:pPr>
            <w:r w:rsidRPr="0036258B">
              <w:rPr>
                <w:sz w:val="16"/>
                <w:szCs w:val="16"/>
                <w:lang w:eastAsia="en-US"/>
              </w:rPr>
              <w:t>Introduction of UE CA Inter-band uplink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6FD921"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E99DFC"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136FF4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B89F7B" w14:textId="77777777" w:rsidR="00F1039A" w:rsidRPr="0036258B" w:rsidRDefault="00F1039A" w:rsidP="00911D8C">
            <w:pPr>
              <w:pStyle w:val="TAL"/>
              <w:rPr>
                <w:sz w:val="16"/>
                <w:szCs w:val="16"/>
                <w:lang w:eastAsia="en-US"/>
              </w:rPr>
            </w:pPr>
            <w:r w:rsidRPr="0036258B">
              <w:rPr>
                <w:sz w:val="16"/>
                <w:szCs w:val="16"/>
                <w:lang w:eastAsia="en-US"/>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CB181D" w14:textId="77777777" w:rsidR="00F1039A" w:rsidRPr="0036258B" w:rsidRDefault="00F1039A" w:rsidP="00911D8C">
            <w:pPr>
              <w:pStyle w:val="TAL"/>
              <w:rPr>
                <w:sz w:val="16"/>
                <w:szCs w:val="16"/>
                <w:lang w:eastAsia="en-US"/>
              </w:rPr>
            </w:pPr>
            <w:r w:rsidRPr="0036258B">
              <w:rPr>
                <w:sz w:val="16"/>
                <w:szCs w:val="16"/>
                <w:lang w:eastAsia="en-US"/>
              </w:rPr>
              <w:t>RAN#63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68CFA0" w14:textId="77777777" w:rsidR="00F1039A" w:rsidRPr="0036258B" w:rsidRDefault="00F1039A" w:rsidP="00911D8C">
            <w:pPr>
              <w:pStyle w:val="TAL"/>
              <w:rPr>
                <w:sz w:val="16"/>
                <w:szCs w:val="16"/>
                <w:lang w:eastAsia="en-US"/>
              </w:rPr>
            </w:pPr>
            <w:r w:rsidRPr="0036258B">
              <w:rPr>
                <w:sz w:val="16"/>
                <w:szCs w:val="16"/>
                <w:lang w:eastAsia="en-US"/>
              </w:rPr>
              <w:t>R5-141138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F204B7" w14:textId="77777777" w:rsidR="00F1039A" w:rsidRPr="0036258B" w:rsidRDefault="00F1039A" w:rsidP="00911D8C">
            <w:pPr>
              <w:pStyle w:val="TAL"/>
              <w:rPr>
                <w:sz w:val="16"/>
                <w:szCs w:val="16"/>
                <w:lang w:eastAsia="en-US"/>
              </w:rPr>
            </w:pPr>
            <w:r w:rsidRPr="0036258B">
              <w:rPr>
                <w:sz w:val="16"/>
                <w:szCs w:val="16"/>
                <w:lang w:eastAsia="en-US"/>
              </w:rPr>
              <w:t>0501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BC7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08F717" w14:textId="77777777" w:rsidR="00F1039A" w:rsidRPr="0036258B" w:rsidRDefault="00F1039A" w:rsidP="00911D8C">
            <w:pPr>
              <w:pStyle w:val="TAL"/>
              <w:rPr>
                <w:sz w:val="16"/>
                <w:szCs w:val="16"/>
                <w:lang w:eastAsia="en-US"/>
              </w:rPr>
            </w:pPr>
            <w:r w:rsidRPr="0036258B">
              <w:rPr>
                <w:sz w:val="16"/>
                <w:szCs w:val="16"/>
                <w:lang w:eastAsia="en-US"/>
              </w:rPr>
              <w:t>Applicability of new test cases for bSRVCC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BF057" w14:textId="77777777" w:rsidR="00F1039A" w:rsidRPr="0036258B" w:rsidRDefault="00F1039A" w:rsidP="00911D8C">
            <w:pPr>
              <w:pStyle w:val="TAL"/>
              <w:rPr>
                <w:sz w:val="16"/>
                <w:szCs w:val="16"/>
                <w:lang w:eastAsia="en-US"/>
              </w:rPr>
            </w:pPr>
            <w:r w:rsidRPr="0036258B">
              <w:rPr>
                <w:sz w:val="16"/>
                <w:szCs w:val="16"/>
                <w:lang w:eastAsia="en-US"/>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02249" w14:textId="77777777" w:rsidR="00F1039A" w:rsidRPr="0036258B" w:rsidRDefault="00F1039A" w:rsidP="00911D8C">
            <w:pPr>
              <w:pStyle w:val="TAL"/>
              <w:rPr>
                <w:sz w:val="16"/>
                <w:szCs w:val="16"/>
                <w:lang w:eastAsia="en-US"/>
              </w:rPr>
            </w:pPr>
            <w:r w:rsidRPr="0036258B">
              <w:rPr>
                <w:sz w:val="16"/>
                <w:szCs w:val="16"/>
                <w:lang w:eastAsia="en-US"/>
              </w:rPr>
              <w:t>12.1.0</w:t>
            </w:r>
          </w:p>
        </w:tc>
      </w:tr>
      <w:tr w:rsidR="00F1039A" w:rsidRPr="0036258B" w14:paraId="4C085B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05C19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11ED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69F008" w14:textId="77777777" w:rsidR="00F1039A" w:rsidRPr="0036258B" w:rsidRDefault="00F1039A" w:rsidP="00911D8C">
            <w:pPr>
              <w:pStyle w:val="TAL"/>
              <w:rPr>
                <w:sz w:val="16"/>
                <w:szCs w:val="16"/>
                <w:lang w:eastAsia="en-US"/>
              </w:rPr>
            </w:pPr>
            <w:r w:rsidRPr="0036258B">
              <w:rPr>
                <w:sz w:val="16"/>
                <w:szCs w:val="16"/>
                <w:lang w:eastAsia="en-US"/>
              </w:rPr>
              <w:t>R5-142115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2A4489" w14:textId="77777777" w:rsidR="00F1039A" w:rsidRPr="0036258B" w:rsidRDefault="00F1039A" w:rsidP="00911D8C">
            <w:pPr>
              <w:pStyle w:val="TAL"/>
              <w:rPr>
                <w:sz w:val="16"/>
                <w:szCs w:val="16"/>
                <w:lang w:eastAsia="en-US"/>
              </w:rPr>
            </w:pPr>
            <w:r w:rsidRPr="0036258B">
              <w:rPr>
                <w:sz w:val="16"/>
                <w:szCs w:val="16"/>
                <w:lang w:eastAsia="en-US"/>
              </w:rPr>
              <w:t>0505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942F9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F3469F" w14:textId="77777777" w:rsidR="00F1039A" w:rsidRPr="0036258B" w:rsidRDefault="00F1039A" w:rsidP="00911D8C">
            <w:pPr>
              <w:pStyle w:val="TAL"/>
              <w:rPr>
                <w:sz w:val="16"/>
                <w:szCs w:val="16"/>
                <w:lang w:eastAsia="en-US"/>
              </w:rPr>
            </w:pPr>
            <w:r w:rsidRPr="0036258B">
              <w:rPr>
                <w:sz w:val="16"/>
                <w:szCs w:val="16"/>
                <w:lang w:eastAsia="en-US"/>
              </w:rPr>
              <w:t>Addition of CA 3A-28A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8F82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511CA"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BDEF58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B5DF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1DC5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AE2A26" w14:textId="77777777" w:rsidR="00F1039A" w:rsidRPr="0036258B" w:rsidRDefault="00F1039A" w:rsidP="00911D8C">
            <w:pPr>
              <w:pStyle w:val="TAL"/>
              <w:rPr>
                <w:sz w:val="16"/>
                <w:szCs w:val="16"/>
                <w:lang w:eastAsia="en-US"/>
              </w:rPr>
            </w:pPr>
            <w:r w:rsidRPr="0036258B">
              <w:rPr>
                <w:sz w:val="16"/>
                <w:szCs w:val="16"/>
                <w:lang w:eastAsia="en-US"/>
              </w:rPr>
              <w:t>R5-142230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93F761" w14:textId="77777777" w:rsidR="00F1039A" w:rsidRPr="0036258B" w:rsidRDefault="00F1039A" w:rsidP="00911D8C">
            <w:pPr>
              <w:pStyle w:val="TAL"/>
              <w:rPr>
                <w:sz w:val="16"/>
                <w:szCs w:val="16"/>
                <w:lang w:eastAsia="en-US"/>
              </w:rPr>
            </w:pPr>
            <w:r w:rsidRPr="0036258B">
              <w:rPr>
                <w:sz w:val="16"/>
                <w:szCs w:val="16"/>
                <w:lang w:eastAsia="en-US"/>
              </w:rPr>
              <w:t>0506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861C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033985" w14:textId="77777777" w:rsidR="00F1039A" w:rsidRPr="0036258B" w:rsidRDefault="00F1039A" w:rsidP="00911D8C">
            <w:pPr>
              <w:pStyle w:val="TAL"/>
              <w:rPr>
                <w:sz w:val="16"/>
                <w:szCs w:val="16"/>
                <w:lang w:eastAsia="en-US"/>
              </w:rPr>
            </w:pPr>
            <w:r w:rsidRPr="0036258B">
              <w:rPr>
                <w:sz w:val="16"/>
                <w:szCs w:val="16"/>
                <w:lang w:eastAsia="en-US"/>
              </w:rPr>
              <w:t>Editorial correction to "Supported CA configurations for Intra-band contiguous CA"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2A8C4"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12E02"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37A9E1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7DAD48"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D8563"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A305D2" w14:textId="77777777" w:rsidR="00F1039A" w:rsidRPr="0036258B" w:rsidRDefault="00F1039A" w:rsidP="00911D8C">
            <w:pPr>
              <w:pStyle w:val="TAL"/>
              <w:rPr>
                <w:sz w:val="16"/>
                <w:szCs w:val="16"/>
                <w:lang w:eastAsia="en-US"/>
              </w:rPr>
            </w:pPr>
            <w:r w:rsidRPr="0036258B">
              <w:rPr>
                <w:sz w:val="16"/>
                <w:szCs w:val="16"/>
                <w:lang w:eastAsia="en-US"/>
              </w:rPr>
              <w:t>R5-142267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2347D7" w14:textId="77777777" w:rsidR="00F1039A" w:rsidRPr="0036258B" w:rsidRDefault="00F1039A" w:rsidP="00911D8C">
            <w:pPr>
              <w:pStyle w:val="TAL"/>
              <w:rPr>
                <w:sz w:val="16"/>
                <w:szCs w:val="16"/>
                <w:lang w:eastAsia="en-US"/>
              </w:rPr>
            </w:pPr>
            <w:r w:rsidRPr="0036258B">
              <w:rPr>
                <w:sz w:val="16"/>
                <w:szCs w:val="16"/>
                <w:lang w:eastAsia="en-US"/>
              </w:rPr>
              <w:t>0507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87F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C30D15" w14:textId="77777777" w:rsidR="00F1039A" w:rsidRPr="0036258B" w:rsidRDefault="00F1039A" w:rsidP="00911D8C">
            <w:pPr>
              <w:pStyle w:val="TAL"/>
              <w:rPr>
                <w:sz w:val="16"/>
                <w:szCs w:val="16"/>
                <w:lang w:eastAsia="en-US"/>
              </w:rPr>
            </w:pPr>
            <w:r w:rsidRPr="0036258B">
              <w:rPr>
                <w:sz w:val="16"/>
                <w:szCs w:val="16"/>
                <w:lang w:eastAsia="en-US"/>
              </w:rPr>
              <w:t>Correcting applicability of 9.2.3.2.12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9A07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ECEA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E963F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F551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EFA9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203A0A" w14:textId="77777777" w:rsidR="00F1039A" w:rsidRPr="0036258B" w:rsidRDefault="00F1039A" w:rsidP="00911D8C">
            <w:pPr>
              <w:pStyle w:val="TAL"/>
              <w:rPr>
                <w:sz w:val="16"/>
                <w:szCs w:val="16"/>
                <w:lang w:eastAsia="en-US"/>
              </w:rPr>
            </w:pPr>
            <w:r w:rsidRPr="0036258B">
              <w:rPr>
                <w:sz w:val="16"/>
                <w:szCs w:val="16"/>
                <w:lang w:eastAsia="en-US"/>
              </w:rPr>
              <w:t>R5-142300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5F5A89" w14:textId="77777777" w:rsidR="00F1039A" w:rsidRPr="0036258B" w:rsidRDefault="00F1039A" w:rsidP="00911D8C">
            <w:pPr>
              <w:pStyle w:val="TAL"/>
              <w:rPr>
                <w:sz w:val="16"/>
                <w:szCs w:val="16"/>
                <w:lang w:eastAsia="en-US"/>
              </w:rPr>
            </w:pPr>
            <w:r w:rsidRPr="0036258B">
              <w:rPr>
                <w:sz w:val="16"/>
                <w:szCs w:val="16"/>
                <w:lang w:eastAsia="en-US"/>
              </w:rPr>
              <w:t>0508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212FD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35C897" w14:textId="77777777" w:rsidR="00F1039A" w:rsidRPr="0036258B" w:rsidRDefault="00F1039A" w:rsidP="00911D8C">
            <w:pPr>
              <w:pStyle w:val="TAL"/>
              <w:rPr>
                <w:sz w:val="16"/>
                <w:szCs w:val="16"/>
                <w:lang w:eastAsia="en-US"/>
              </w:rPr>
            </w:pPr>
            <w:r w:rsidRPr="0036258B">
              <w:rPr>
                <w:sz w:val="16"/>
                <w:szCs w:val="16"/>
                <w:lang w:eastAsia="en-US"/>
              </w:rPr>
              <w:t>Updates of Table A.4.3.3.3-3 for CA_3A-26A and CA_3A-27A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D0F24"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A9A1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50DF2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2342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7ACB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C9955E" w14:textId="77777777" w:rsidR="00F1039A" w:rsidRPr="0036258B" w:rsidRDefault="00F1039A" w:rsidP="00911D8C">
            <w:pPr>
              <w:pStyle w:val="TAL"/>
              <w:rPr>
                <w:sz w:val="16"/>
                <w:szCs w:val="16"/>
                <w:lang w:eastAsia="en-US"/>
              </w:rPr>
            </w:pPr>
            <w:r w:rsidRPr="0036258B">
              <w:rPr>
                <w:sz w:val="16"/>
                <w:szCs w:val="16"/>
                <w:lang w:eastAsia="en-US"/>
              </w:rPr>
              <w:t>R5-142323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73E322" w14:textId="77777777" w:rsidR="00F1039A" w:rsidRPr="0036258B" w:rsidRDefault="00F1039A" w:rsidP="00911D8C">
            <w:pPr>
              <w:pStyle w:val="TAL"/>
              <w:rPr>
                <w:sz w:val="16"/>
                <w:szCs w:val="16"/>
                <w:lang w:eastAsia="en-US"/>
              </w:rPr>
            </w:pPr>
            <w:r w:rsidRPr="0036258B">
              <w:rPr>
                <w:sz w:val="16"/>
                <w:szCs w:val="16"/>
                <w:lang w:eastAsia="en-US"/>
              </w:rPr>
              <w:t>0509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DD5AB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EE876F" w14:textId="77777777" w:rsidR="00F1039A" w:rsidRPr="0036258B" w:rsidRDefault="00F1039A" w:rsidP="00911D8C">
            <w:pPr>
              <w:pStyle w:val="TAL"/>
              <w:rPr>
                <w:sz w:val="16"/>
                <w:szCs w:val="16"/>
                <w:lang w:eastAsia="en-US"/>
              </w:rPr>
            </w:pPr>
            <w:r w:rsidRPr="0036258B">
              <w:rPr>
                <w:sz w:val="16"/>
                <w:szCs w:val="16"/>
                <w:lang w:eastAsia="en-US"/>
              </w:rPr>
              <w:t>Correction in Applicability of tests Conditions (C81) for Multi-layer test case 13.1.4 and 13.1.5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E7C8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BFA4C"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9212D1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1832A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B179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A4D23F" w14:textId="77777777" w:rsidR="00F1039A" w:rsidRPr="0036258B" w:rsidRDefault="00F1039A" w:rsidP="00911D8C">
            <w:pPr>
              <w:pStyle w:val="TAL"/>
              <w:rPr>
                <w:sz w:val="16"/>
                <w:szCs w:val="16"/>
                <w:lang w:eastAsia="en-US"/>
              </w:rPr>
            </w:pPr>
            <w:r w:rsidRPr="0036258B">
              <w:rPr>
                <w:sz w:val="16"/>
                <w:szCs w:val="16"/>
                <w:lang w:eastAsia="en-US"/>
              </w:rPr>
              <w:t>R5-142346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22A549" w14:textId="77777777" w:rsidR="00F1039A" w:rsidRPr="0036258B" w:rsidRDefault="00F1039A" w:rsidP="00911D8C">
            <w:pPr>
              <w:pStyle w:val="TAL"/>
              <w:rPr>
                <w:sz w:val="16"/>
                <w:szCs w:val="16"/>
                <w:lang w:eastAsia="en-US"/>
              </w:rPr>
            </w:pPr>
            <w:r w:rsidRPr="0036258B">
              <w:rPr>
                <w:sz w:val="16"/>
                <w:szCs w:val="16"/>
                <w:lang w:eastAsia="en-US"/>
              </w:rPr>
              <w:t>0510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2BCF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CD66FD" w14:textId="77777777" w:rsidR="00F1039A" w:rsidRPr="0036258B" w:rsidRDefault="00F1039A" w:rsidP="00911D8C">
            <w:pPr>
              <w:pStyle w:val="TAL"/>
              <w:rPr>
                <w:sz w:val="16"/>
                <w:szCs w:val="16"/>
                <w:lang w:eastAsia="en-US"/>
              </w:rPr>
            </w:pPr>
            <w:r w:rsidRPr="0036258B">
              <w:rPr>
                <w:sz w:val="16"/>
                <w:szCs w:val="16"/>
                <w:lang w:eastAsia="en-US"/>
              </w:rPr>
              <w:t>Addition of CA band combination CA_39A-41A to Table A.4.3.3.3-3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4F63E"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7659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6B887A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CCBAE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2A218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619ED" w14:textId="77777777" w:rsidR="00F1039A" w:rsidRPr="0036258B" w:rsidRDefault="00F1039A" w:rsidP="00911D8C">
            <w:pPr>
              <w:pStyle w:val="TAL"/>
              <w:rPr>
                <w:sz w:val="16"/>
                <w:szCs w:val="16"/>
                <w:lang w:eastAsia="en-US"/>
              </w:rPr>
            </w:pPr>
            <w:r w:rsidRPr="0036258B">
              <w:rPr>
                <w:sz w:val="16"/>
                <w:szCs w:val="16"/>
                <w:lang w:eastAsia="en-US"/>
              </w:rPr>
              <w:t>R5-142363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2D9507" w14:textId="77777777" w:rsidR="00F1039A" w:rsidRPr="0036258B" w:rsidRDefault="00F1039A" w:rsidP="00911D8C">
            <w:pPr>
              <w:pStyle w:val="TAL"/>
              <w:rPr>
                <w:sz w:val="16"/>
                <w:szCs w:val="16"/>
                <w:lang w:eastAsia="en-US"/>
              </w:rPr>
            </w:pPr>
            <w:r w:rsidRPr="0036258B">
              <w:rPr>
                <w:sz w:val="16"/>
                <w:szCs w:val="16"/>
                <w:lang w:eastAsia="en-US"/>
              </w:rPr>
              <w:t>0511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BB18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952F91" w14:textId="77777777" w:rsidR="00F1039A" w:rsidRPr="0036258B" w:rsidRDefault="00F1039A" w:rsidP="00911D8C">
            <w:pPr>
              <w:pStyle w:val="TAL"/>
              <w:rPr>
                <w:sz w:val="16"/>
                <w:szCs w:val="16"/>
                <w:lang w:eastAsia="en-US"/>
              </w:rPr>
            </w:pPr>
            <w:r w:rsidRPr="0036258B">
              <w:rPr>
                <w:sz w:val="16"/>
                <w:szCs w:val="16"/>
                <w:lang w:eastAsia="en-US"/>
              </w:rPr>
              <w:t>Editorial CR aligning titles in TS 36.523-2 with TS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E868C"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8C7D8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AC5D1D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37C7F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F031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26FB60" w14:textId="77777777" w:rsidR="00F1039A" w:rsidRPr="0036258B" w:rsidRDefault="00F1039A" w:rsidP="00911D8C">
            <w:pPr>
              <w:pStyle w:val="TAL"/>
              <w:rPr>
                <w:sz w:val="16"/>
                <w:szCs w:val="16"/>
                <w:lang w:eastAsia="en-US"/>
              </w:rPr>
            </w:pPr>
            <w:r w:rsidRPr="0036258B">
              <w:rPr>
                <w:sz w:val="16"/>
                <w:szCs w:val="16"/>
                <w:lang w:eastAsia="en-US"/>
              </w:rPr>
              <w:t>R5-142414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86602D" w14:textId="77777777" w:rsidR="00F1039A" w:rsidRPr="0036258B" w:rsidRDefault="00F1039A" w:rsidP="00911D8C">
            <w:pPr>
              <w:pStyle w:val="TAL"/>
              <w:rPr>
                <w:sz w:val="16"/>
                <w:szCs w:val="16"/>
                <w:lang w:eastAsia="en-US"/>
              </w:rPr>
            </w:pPr>
            <w:r w:rsidRPr="0036258B">
              <w:rPr>
                <w:sz w:val="16"/>
                <w:szCs w:val="16"/>
                <w:lang w:eastAsia="en-US"/>
              </w:rPr>
              <w:t>0512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2471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9128765" w14:textId="77777777" w:rsidR="00F1039A" w:rsidRPr="0036258B" w:rsidRDefault="00F1039A" w:rsidP="00911D8C">
            <w:pPr>
              <w:pStyle w:val="TAL"/>
              <w:rPr>
                <w:sz w:val="16"/>
                <w:szCs w:val="16"/>
                <w:lang w:eastAsia="en-US"/>
              </w:rPr>
            </w:pPr>
            <w:r w:rsidRPr="0036258B">
              <w:rPr>
                <w:sz w:val="16"/>
                <w:szCs w:val="16"/>
                <w:lang w:eastAsia="en-US"/>
              </w:rPr>
              <w:t>Applicability of new EPS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E10EF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07514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332E72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0FA55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6765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68D86" w14:textId="77777777" w:rsidR="00F1039A" w:rsidRPr="0036258B" w:rsidRDefault="00F1039A" w:rsidP="00911D8C">
            <w:pPr>
              <w:pStyle w:val="TAL"/>
              <w:rPr>
                <w:sz w:val="16"/>
                <w:szCs w:val="16"/>
                <w:lang w:eastAsia="en-US"/>
              </w:rPr>
            </w:pPr>
            <w:r w:rsidRPr="0036258B">
              <w:rPr>
                <w:sz w:val="16"/>
                <w:szCs w:val="16"/>
                <w:lang w:eastAsia="en-US"/>
              </w:rPr>
              <w:t>R5-142430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DFFDDC" w14:textId="77777777" w:rsidR="00F1039A" w:rsidRPr="0036258B" w:rsidRDefault="00F1039A" w:rsidP="00911D8C">
            <w:pPr>
              <w:pStyle w:val="TAL"/>
              <w:rPr>
                <w:sz w:val="16"/>
                <w:szCs w:val="16"/>
                <w:lang w:eastAsia="en-US"/>
              </w:rPr>
            </w:pPr>
            <w:r w:rsidRPr="0036258B">
              <w:rPr>
                <w:sz w:val="16"/>
                <w:szCs w:val="16"/>
                <w:lang w:eastAsia="en-US"/>
              </w:rPr>
              <w:t>0513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1AB2E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4DCA18" w14:textId="77777777" w:rsidR="00F1039A" w:rsidRPr="0036258B" w:rsidRDefault="00F1039A" w:rsidP="00911D8C">
            <w:pPr>
              <w:pStyle w:val="TAL"/>
              <w:rPr>
                <w:sz w:val="16"/>
                <w:szCs w:val="16"/>
                <w:lang w:eastAsia="en-US"/>
              </w:rPr>
            </w:pPr>
            <w:r w:rsidRPr="0036258B">
              <w:rPr>
                <w:sz w:val="16"/>
                <w:szCs w:val="16"/>
                <w:lang w:eastAsia="en-US"/>
              </w:rPr>
              <w:t>Update to Applicability of bSRVCC Test Cases 13.4.3.18, 13.4.3.19 and 13.4.3.20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EB87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7541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57D09C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DA9E5C"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F9E51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D5BF79" w14:textId="77777777" w:rsidR="00F1039A" w:rsidRPr="0036258B" w:rsidRDefault="00F1039A" w:rsidP="00911D8C">
            <w:pPr>
              <w:pStyle w:val="TAL"/>
              <w:rPr>
                <w:sz w:val="16"/>
                <w:szCs w:val="16"/>
                <w:lang w:eastAsia="en-US"/>
              </w:rPr>
            </w:pPr>
            <w:r w:rsidRPr="0036258B">
              <w:rPr>
                <w:sz w:val="16"/>
                <w:szCs w:val="16"/>
                <w:lang w:eastAsia="en-US"/>
              </w:rPr>
              <w:t>R5-142448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1F804A" w14:textId="77777777" w:rsidR="00F1039A" w:rsidRPr="0036258B" w:rsidRDefault="00F1039A" w:rsidP="00911D8C">
            <w:pPr>
              <w:pStyle w:val="TAL"/>
              <w:rPr>
                <w:sz w:val="16"/>
                <w:szCs w:val="16"/>
                <w:lang w:eastAsia="en-US"/>
              </w:rPr>
            </w:pPr>
            <w:r w:rsidRPr="0036258B">
              <w:rPr>
                <w:sz w:val="16"/>
                <w:szCs w:val="16"/>
                <w:lang w:eastAsia="en-US"/>
              </w:rPr>
              <w:t>0514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89701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9F3BEA" w14:textId="77777777" w:rsidR="00F1039A" w:rsidRPr="0036258B" w:rsidRDefault="00F1039A" w:rsidP="00911D8C">
            <w:pPr>
              <w:pStyle w:val="TAL"/>
              <w:rPr>
                <w:sz w:val="16"/>
                <w:szCs w:val="16"/>
                <w:lang w:eastAsia="en-US"/>
              </w:rPr>
            </w:pPr>
            <w:r w:rsidRPr="0036258B">
              <w:rPr>
                <w:sz w:val="16"/>
                <w:szCs w:val="16"/>
                <w:lang w:eastAsia="en-US"/>
              </w:rPr>
              <w:t>Correction to Note 1 in Inter-band CA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A540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5759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FEA3CA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ED1519"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F38F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488616" w14:textId="77777777" w:rsidR="00F1039A" w:rsidRPr="0036258B" w:rsidRDefault="00F1039A" w:rsidP="00911D8C">
            <w:pPr>
              <w:pStyle w:val="TAL"/>
              <w:rPr>
                <w:sz w:val="16"/>
                <w:szCs w:val="16"/>
                <w:lang w:eastAsia="en-US"/>
              </w:rPr>
            </w:pPr>
            <w:r w:rsidRPr="0036258B">
              <w:rPr>
                <w:sz w:val="16"/>
                <w:szCs w:val="16"/>
                <w:lang w:eastAsia="en-US"/>
              </w:rPr>
              <w:t>R5-142451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4CE2AC" w14:textId="77777777" w:rsidR="00F1039A" w:rsidRPr="0036258B" w:rsidRDefault="00F1039A" w:rsidP="00911D8C">
            <w:pPr>
              <w:pStyle w:val="TAL"/>
              <w:rPr>
                <w:sz w:val="16"/>
                <w:szCs w:val="16"/>
                <w:lang w:eastAsia="en-US"/>
              </w:rPr>
            </w:pPr>
            <w:r w:rsidRPr="0036258B">
              <w:rPr>
                <w:sz w:val="16"/>
                <w:szCs w:val="16"/>
                <w:lang w:eastAsia="en-US"/>
              </w:rPr>
              <w:t>0515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A08A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6EC0677" w14:textId="77777777" w:rsidR="00F1039A" w:rsidRPr="0036258B" w:rsidRDefault="00F1039A" w:rsidP="00911D8C">
            <w:pPr>
              <w:pStyle w:val="TAL"/>
              <w:rPr>
                <w:sz w:val="16"/>
                <w:szCs w:val="16"/>
                <w:lang w:eastAsia="en-US"/>
              </w:rPr>
            </w:pPr>
            <w:r w:rsidRPr="0036258B">
              <w:rPr>
                <w:sz w:val="16"/>
                <w:szCs w:val="16"/>
                <w:lang w:eastAsia="en-US"/>
              </w:rPr>
              <w:t>Correction to Applicability of MDT Test Case 8.6.2.9 and Update to pc_standaloneGNSS-Location Applicability Comment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0CEE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CE85A7"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3E493D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2666A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3C07A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FE7159" w14:textId="77777777" w:rsidR="00F1039A" w:rsidRPr="0036258B" w:rsidRDefault="00F1039A" w:rsidP="00911D8C">
            <w:pPr>
              <w:pStyle w:val="TAL"/>
              <w:rPr>
                <w:sz w:val="16"/>
                <w:szCs w:val="16"/>
                <w:lang w:eastAsia="en-US"/>
              </w:rPr>
            </w:pPr>
            <w:r w:rsidRPr="0036258B">
              <w:rPr>
                <w:sz w:val="16"/>
                <w:szCs w:val="16"/>
                <w:lang w:eastAsia="en-US"/>
              </w:rPr>
              <w:t>R5-142484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54F61CF" w14:textId="77777777" w:rsidR="00F1039A" w:rsidRPr="0036258B" w:rsidRDefault="00F1039A" w:rsidP="00911D8C">
            <w:pPr>
              <w:pStyle w:val="TAL"/>
              <w:rPr>
                <w:sz w:val="16"/>
                <w:szCs w:val="16"/>
                <w:lang w:eastAsia="en-US"/>
              </w:rPr>
            </w:pPr>
            <w:r w:rsidRPr="0036258B">
              <w:rPr>
                <w:sz w:val="16"/>
                <w:szCs w:val="16"/>
                <w:lang w:eastAsia="en-US"/>
              </w:rPr>
              <w:t>0516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6833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8954F4" w14:textId="77777777" w:rsidR="00F1039A" w:rsidRPr="0036258B" w:rsidRDefault="00F1039A" w:rsidP="00911D8C">
            <w:pPr>
              <w:pStyle w:val="TAL"/>
              <w:rPr>
                <w:sz w:val="16"/>
                <w:szCs w:val="16"/>
                <w:lang w:eastAsia="en-US"/>
              </w:rPr>
            </w:pPr>
            <w:r w:rsidRPr="0036258B">
              <w:rPr>
                <w:sz w:val="16"/>
                <w:szCs w:val="16"/>
                <w:lang w:eastAsia="en-US"/>
              </w:rPr>
              <w:t>Correct applicabilities for test cases 6.2.4.1, 6.2.4.3-4 and 6.2.4.6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D009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D5723"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21DCF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936F6"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E659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DD279B" w14:textId="77777777" w:rsidR="00F1039A" w:rsidRPr="0036258B" w:rsidRDefault="00F1039A" w:rsidP="00911D8C">
            <w:pPr>
              <w:pStyle w:val="TAL"/>
              <w:rPr>
                <w:sz w:val="16"/>
                <w:szCs w:val="16"/>
                <w:lang w:eastAsia="en-US"/>
              </w:rPr>
            </w:pPr>
            <w:r w:rsidRPr="0036258B">
              <w:rPr>
                <w:sz w:val="16"/>
                <w:szCs w:val="16"/>
                <w:lang w:eastAsia="en-US"/>
              </w:rPr>
              <w:t>R5-142584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452A8A" w14:textId="77777777" w:rsidR="00F1039A" w:rsidRPr="0036258B" w:rsidRDefault="00F1039A" w:rsidP="00911D8C">
            <w:pPr>
              <w:pStyle w:val="TAL"/>
              <w:rPr>
                <w:sz w:val="16"/>
                <w:szCs w:val="16"/>
                <w:lang w:eastAsia="en-US"/>
              </w:rPr>
            </w:pPr>
            <w:r w:rsidRPr="0036258B">
              <w:rPr>
                <w:sz w:val="16"/>
                <w:szCs w:val="16"/>
                <w:lang w:eastAsia="en-US"/>
              </w:rPr>
              <w:t>0517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7DEA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886FDB"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7DF7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84362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45123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B2BBF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314E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A5D814" w14:textId="77777777" w:rsidR="00F1039A" w:rsidRPr="0036258B" w:rsidRDefault="00F1039A" w:rsidP="00911D8C">
            <w:pPr>
              <w:pStyle w:val="TAL"/>
              <w:rPr>
                <w:sz w:val="16"/>
                <w:szCs w:val="16"/>
                <w:lang w:eastAsia="en-US"/>
              </w:rPr>
            </w:pPr>
            <w:r w:rsidRPr="0036258B">
              <w:rPr>
                <w:sz w:val="16"/>
                <w:szCs w:val="16"/>
                <w:lang w:eastAsia="en-US"/>
              </w:rPr>
              <w:t>R5-142648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5F6256" w14:textId="77777777" w:rsidR="00F1039A" w:rsidRPr="0036258B" w:rsidRDefault="00F1039A" w:rsidP="00911D8C">
            <w:pPr>
              <w:pStyle w:val="TAL"/>
              <w:rPr>
                <w:sz w:val="16"/>
                <w:szCs w:val="16"/>
                <w:lang w:eastAsia="en-US"/>
              </w:rPr>
            </w:pPr>
            <w:r w:rsidRPr="0036258B">
              <w:rPr>
                <w:sz w:val="16"/>
                <w:szCs w:val="16"/>
                <w:lang w:eastAsia="en-US"/>
              </w:rPr>
              <w:t>0518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4C6CC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F72CDF" w14:textId="77777777" w:rsidR="00F1039A" w:rsidRPr="0036258B" w:rsidRDefault="00F1039A" w:rsidP="00911D8C">
            <w:pPr>
              <w:pStyle w:val="TAL"/>
              <w:rPr>
                <w:sz w:val="16"/>
                <w:szCs w:val="16"/>
                <w:lang w:eastAsia="en-US"/>
              </w:rPr>
            </w:pPr>
            <w:r w:rsidRPr="0036258B">
              <w:rPr>
                <w:sz w:val="16"/>
                <w:szCs w:val="16"/>
                <w:lang w:eastAsia="en-US"/>
              </w:rPr>
              <w:t>Addition of new ICS item for E-UTRAN CSG proximity test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14187"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B9BB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DA0D4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BAA1A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98900"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6970FB" w14:textId="77777777" w:rsidR="00F1039A" w:rsidRPr="0036258B" w:rsidRDefault="00F1039A" w:rsidP="00911D8C">
            <w:pPr>
              <w:pStyle w:val="TAL"/>
              <w:rPr>
                <w:sz w:val="16"/>
                <w:szCs w:val="16"/>
                <w:lang w:eastAsia="en-US"/>
              </w:rPr>
            </w:pPr>
            <w:r w:rsidRPr="0036258B">
              <w:rPr>
                <w:sz w:val="16"/>
                <w:szCs w:val="16"/>
                <w:lang w:eastAsia="en-US"/>
              </w:rPr>
              <w:t>R5-142673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203EEE" w14:textId="77777777" w:rsidR="00F1039A" w:rsidRPr="0036258B" w:rsidRDefault="00F1039A" w:rsidP="00911D8C">
            <w:pPr>
              <w:pStyle w:val="TAL"/>
              <w:rPr>
                <w:sz w:val="16"/>
                <w:szCs w:val="16"/>
                <w:lang w:eastAsia="en-US"/>
              </w:rPr>
            </w:pPr>
            <w:r w:rsidRPr="0036258B">
              <w:rPr>
                <w:sz w:val="16"/>
                <w:szCs w:val="16"/>
                <w:lang w:eastAsia="en-US"/>
              </w:rPr>
              <w:t>0519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1AD9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205174" w14:textId="77777777" w:rsidR="00F1039A" w:rsidRPr="0036258B" w:rsidRDefault="00F1039A" w:rsidP="00911D8C">
            <w:pPr>
              <w:pStyle w:val="TAL"/>
              <w:rPr>
                <w:sz w:val="16"/>
                <w:szCs w:val="16"/>
                <w:lang w:eastAsia="en-US"/>
              </w:rPr>
            </w:pPr>
            <w:r w:rsidRPr="0036258B">
              <w:rPr>
                <w:sz w:val="16"/>
                <w:szCs w:val="16"/>
                <w:lang w:eastAsia="en-US"/>
              </w:rPr>
              <w:t>Addition of CA_27B related information into A.4.3.3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E17EA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C45FE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497785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0D9DF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0ED2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460F3D" w14:textId="77777777" w:rsidR="00F1039A" w:rsidRPr="0036258B" w:rsidRDefault="00F1039A" w:rsidP="00911D8C">
            <w:pPr>
              <w:pStyle w:val="TAL"/>
              <w:rPr>
                <w:sz w:val="16"/>
                <w:szCs w:val="16"/>
                <w:lang w:eastAsia="en-US"/>
              </w:rPr>
            </w:pPr>
            <w:r w:rsidRPr="0036258B">
              <w:rPr>
                <w:sz w:val="16"/>
                <w:szCs w:val="16"/>
                <w:lang w:eastAsia="en-US"/>
              </w:rPr>
              <w:t>R5-142726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C3617E" w14:textId="77777777" w:rsidR="00F1039A" w:rsidRPr="0036258B" w:rsidRDefault="00F1039A" w:rsidP="00911D8C">
            <w:pPr>
              <w:pStyle w:val="TAL"/>
              <w:rPr>
                <w:sz w:val="16"/>
                <w:szCs w:val="16"/>
                <w:lang w:eastAsia="en-US"/>
              </w:rPr>
            </w:pPr>
            <w:r w:rsidRPr="0036258B">
              <w:rPr>
                <w:sz w:val="16"/>
                <w:szCs w:val="16"/>
                <w:lang w:eastAsia="en-US"/>
              </w:rPr>
              <w:t>0520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7FD97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C5A682" w14:textId="77777777" w:rsidR="00F1039A" w:rsidRPr="0036258B" w:rsidRDefault="00F1039A" w:rsidP="00911D8C">
            <w:pPr>
              <w:pStyle w:val="TAL"/>
              <w:rPr>
                <w:sz w:val="16"/>
                <w:szCs w:val="16"/>
                <w:lang w:eastAsia="en-US"/>
              </w:rPr>
            </w:pPr>
            <w:r w:rsidRPr="0036258B">
              <w:rPr>
                <w:sz w:val="16"/>
                <w:szCs w:val="16"/>
                <w:lang w:eastAsia="en-US"/>
              </w:rPr>
              <w:t>APN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9196A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C6A51"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B7A482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F1B14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A9F53"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F0546" w14:textId="77777777" w:rsidR="00F1039A" w:rsidRPr="0036258B" w:rsidRDefault="00F1039A" w:rsidP="00911D8C">
            <w:pPr>
              <w:pStyle w:val="TAL"/>
              <w:rPr>
                <w:sz w:val="16"/>
                <w:szCs w:val="16"/>
                <w:lang w:eastAsia="en-US"/>
              </w:rPr>
            </w:pPr>
            <w:r w:rsidRPr="0036258B">
              <w:rPr>
                <w:sz w:val="16"/>
                <w:szCs w:val="16"/>
                <w:lang w:eastAsia="en-US"/>
              </w:rPr>
              <w:t>R5-142730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EA4245" w14:textId="77777777" w:rsidR="00F1039A" w:rsidRPr="0036258B" w:rsidRDefault="00F1039A" w:rsidP="00911D8C">
            <w:pPr>
              <w:pStyle w:val="TAL"/>
              <w:rPr>
                <w:sz w:val="16"/>
                <w:szCs w:val="16"/>
                <w:lang w:eastAsia="en-US"/>
              </w:rPr>
            </w:pPr>
            <w:r w:rsidRPr="0036258B">
              <w:rPr>
                <w:sz w:val="16"/>
                <w:szCs w:val="16"/>
                <w:lang w:eastAsia="en-US"/>
              </w:rPr>
              <w:t>0521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FD240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B63DA" w14:textId="77777777" w:rsidR="00F1039A" w:rsidRPr="0036258B" w:rsidRDefault="00F1039A" w:rsidP="00911D8C">
            <w:pPr>
              <w:pStyle w:val="TAL"/>
              <w:rPr>
                <w:sz w:val="16"/>
                <w:szCs w:val="16"/>
                <w:lang w:eastAsia="en-US"/>
              </w:rPr>
            </w:pPr>
            <w:r w:rsidRPr="0036258B">
              <w:rPr>
                <w:sz w:val="16"/>
                <w:szCs w:val="16"/>
                <w:lang w:eastAsia="en-US"/>
              </w:rPr>
              <w:t>Correction of NITZ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2771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F7F7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B5605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2F0266"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7BAAB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502583" w14:textId="77777777" w:rsidR="00F1039A" w:rsidRPr="0036258B" w:rsidRDefault="00F1039A" w:rsidP="00911D8C">
            <w:pPr>
              <w:pStyle w:val="TAL"/>
              <w:rPr>
                <w:sz w:val="16"/>
                <w:szCs w:val="16"/>
                <w:lang w:eastAsia="en-US"/>
              </w:rPr>
            </w:pPr>
            <w:r w:rsidRPr="0036258B">
              <w:rPr>
                <w:sz w:val="16"/>
                <w:szCs w:val="16"/>
                <w:lang w:eastAsia="en-US"/>
              </w:rPr>
              <w:t>R5-142773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BBEAEE" w14:textId="77777777" w:rsidR="00F1039A" w:rsidRPr="0036258B" w:rsidRDefault="00F1039A" w:rsidP="00911D8C">
            <w:pPr>
              <w:pStyle w:val="TAL"/>
              <w:rPr>
                <w:sz w:val="16"/>
                <w:szCs w:val="16"/>
                <w:lang w:eastAsia="en-US"/>
              </w:rPr>
            </w:pPr>
            <w:r w:rsidRPr="0036258B">
              <w:rPr>
                <w:sz w:val="16"/>
                <w:szCs w:val="16"/>
                <w:lang w:eastAsia="en-US"/>
              </w:rPr>
              <w:t>0522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308C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801F95" w14:textId="77777777" w:rsidR="00F1039A" w:rsidRPr="0036258B" w:rsidRDefault="00F1039A" w:rsidP="00911D8C">
            <w:pPr>
              <w:pStyle w:val="TAL"/>
              <w:rPr>
                <w:sz w:val="16"/>
                <w:szCs w:val="16"/>
                <w:lang w:eastAsia="en-US"/>
              </w:rPr>
            </w:pPr>
            <w:r w:rsidRPr="0036258B">
              <w:rPr>
                <w:sz w:val="16"/>
                <w:szCs w:val="16"/>
                <w:lang w:eastAsia="en-US"/>
              </w:rPr>
              <w:t>Addition of CA_2A-4A and CA_5A-7A to 36.523-2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48457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C96E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ADB41D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0F2AA3"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387C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DCD1F5" w14:textId="77777777" w:rsidR="00F1039A" w:rsidRPr="0036258B" w:rsidRDefault="00F1039A" w:rsidP="00911D8C">
            <w:pPr>
              <w:pStyle w:val="TAL"/>
              <w:rPr>
                <w:sz w:val="16"/>
                <w:szCs w:val="16"/>
                <w:lang w:eastAsia="en-US"/>
              </w:rPr>
            </w:pPr>
            <w:r w:rsidRPr="0036258B">
              <w:rPr>
                <w:sz w:val="16"/>
                <w:szCs w:val="16"/>
                <w:lang w:eastAsia="en-US"/>
              </w:rPr>
              <w:t>R5-142779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6F76BA" w14:textId="77777777" w:rsidR="00F1039A" w:rsidRPr="0036258B" w:rsidRDefault="00F1039A" w:rsidP="00911D8C">
            <w:pPr>
              <w:pStyle w:val="TAL"/>
              <w:rPr>
                <w:sz w:val="16"/>
                <w:szCs w:val="16"/>
                <w:lang w:eastAsia="en-US"/>
              </w:rPr>
            </w:pPr>
            <w:r w:rsidRPr="0036258B">
              <w:rPr>
                <w:sz w:val="16"/>
                <w:szCs w:val="16"/>
                <w:lang w:eastAsia="en-US"/>
              </w:rPr>
              <w:t>0523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2A856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4D87DC" w14:textId="77777777" w:rsidR="00F1039A" w:rsidRPr="0036258B" w:rsidRDefault="00F1039A" w:rsidP="00911D8C">
            <w:pPr>
              <w:pStyle w:val="TAL"/>
              <w:rPr>
                <w:sz w:val="16"/>
                <w:szCs w:val="16"/>
                <w:lang w:eastAsia="en-US"/>
              </w:rPr>
            </w:pPr>
            <w:r w:rsidRPr="0036258B">
              <w:rPr>
                <w:sz w:val="16"/>
                <w:szCs w:val="16"/>
                <w:lang w:eastAsia="en-US"/>
              </w:rPr>
              <w:t>Applicability of new NIMTC test case 6.1.1.7a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1AD8F"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C07F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C8866A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7A83AB" w14:textId="77777777" w:rsidR="00F1039A" w:rsidRPr="0036258B" w:rsidRDefault="00F1039A" w:rsidP="00911D8C">
            <w:pPr>
              <w:pStyle w:val="TAL"/>
              <w:rPr>
                <w:sz w:val="16"/>
                <w:szCs w:val="16"/>
                <w:lang w:eastAsia="en-US"/>
              </w:rPr>
            </w:pPr>
            <w:r w:rsidRPr="0036258B">
              <w:rPr>
                <w:sz w:val="16"/>
                <w:szCs w:val="16"/>
                <w:lang w:eastAsia="en-US"/>
              </w:rPr>
              <w:lastRenderedPageBreak/>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19FC6D"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F5E27A" w14:textId="77777777" w:rsidR="00F1039A" w:rsidRPr="0036258B" w:rsidRDefault="00F1039A" w:rsidP="00911D8C">
            <w:pPr>
              <w:pStyle w:val="TAL"/>
              <w:rPr>
                <w:sz w:val="16"/>
                <w:szCs w:val="16"/>
                <w:lang w:eastAsia="en-US"/>
              </w:rPr>
            </w:pPr>
            <w:r w:rsidRPr="0036258B">
              <w:rPr>
                <w:sz w:val="16"/>
                <w:szCs w:val="16"/>
                <w:lang w:eastAsia="en-US"/>
              </w:rPr>
              <w:t>R5-142816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FE25FB" w14:textId="77777777" w:rsidR="00F1039A" w:rsidRPr="0036258B" w:rsidRDefault="00F1039A" w:rsidP="00911D8C">
            <w:pPr>
              <w:pStyle w:val="TAL"/>
              <w:rPr>
                <w:sz w:val="16"/>
                <w:szCs w:val="16"/>
                <w:lang w:eastAsia="en-US"/>
              </w:rPr>
            </w:pPr>
            <w:r w:rsidRPr="0036258B">
              <w:rPr>
                <w:sz w:val="16"/>
                <w:szCs w:val="16"/>
                <w:lang w:eastAsia="en-US"/>
              </w:rPr>
              <w:t>0524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03E8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089E6D" w14:textId="77777777" w:rsidR="00F1039A" w:rsidRPr="0036258B" w:rsidRDefault="00F1039A" w:rsidP="00911D8C">
            <w:pPr>
              <w:pStyle w:val="TAL"/>
              <w:rPr>
                <w:sz w:val="16"/>
                <w:szCs w:val="16"/>
                <w:lang w:eastAsia="en-US"/>
              </w:rPr>
            </w:pPr>
            <w:r w:rsidRPr="0036258B">
              <w:rPr>
                <w:sz w:val="16"/>
                <w:szCs w:val="16"/>
                <w:lang w:eastAsia="en-US"/>
              </w:rPr>
              <w:t>Update 7.1.4.18 and 7.1.4.21 to non-CA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2B462"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EE5F2"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65E2C9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D70A8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BD289"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87E0E" w14:textId="77777777" w:rsidR="00F1039A" w:rsidRPr="0036258B" w:rsidRDefault="00F1039A" w:rsidP="00911D8C">
            <w:pPr>
              <w:pStyle w:val="TAL"/>
              <w:rPr>
                <w:sz w:val="16"/>
                <w:szCs w:val="16"/>
                <w:lang w:eastAsia="en-US"/>
              </w:rPr>
            </w:pPr>
            <w:r w:rsidRPr="0036258B">
              <w:rPr>
                <w:sz w:val="16"/>
                <w:szCs w:val="16"/>
                <w:lang w:eastAsia="en-US"/>
              </w:rPr>
              <w:t>R5-142891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589FFA" w14:textId="77777777" w:rsidR="00F1039A" w:rsidRPr="0036258B" w:rsidRDefault="00F1039A" w:rsidP="00911D8C">
            <w:pPr>
              <w:pStyle w:val="TAL"/>
              <w:rPr>
                <w:sz w:val="16"/>
                <w:szCs w:val="16"/>
                <w:lang w:eastAsia="en-US"/>
              </w:rPr>
            </w:pPr>
            <w:r w:rsidRPr="0036258B">
              <w:rPr>
                <w:sz w:val="16"/>
                <w:szCs w:val="16"/>
                <w:lang w:eastAsia="en-US"/>
              </w:rPr>
              <w:t>0525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FDF8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3FFA5E" w14:textId="77777777" w:rsidR="00F1039A" w:rsidRPr="0036258B" w:rsidRDefault="00F1039A" w:rsidP="00911D8C">
            <w:pPr>
              <w:pStyle w:val="TAL"/>
              <w:rPr>
                <w:sz w:val="16"/>
                <w:szCs w:val="16"/>
                <w:lang w:eastAsia="en-US"/>
              </w:rPr>
            </w:pPr>
            <w:r w:rsidRPr="0036258B">
              <w:rPr>
                <w:sz w:val="16"/>
                <w:szCs w:val="16"/>
                <w:lang w:eastAsia="en-US"/>
              </w:rPr>
              <w:t>Correction to the Applicability of LAP and EAB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74ACB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27D50"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606E79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E0B3F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48C7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6D1ECD" w14:textId="77777777" w:rsidR="00F1039A" w:rsidRPr="0036258B" w:rsidRDefault="00F1039A" w:rsidP="00911D8C">
            <w:pPr>
              <w:pStyle w:val="TAL"/>
              <w:rPr>
                <w:sz w:val="16"/>
                <w:szCs w:val="16"/>
                <w:lang w:eastAsia="en-US"/>
              </w:rPr>
            </w:pPr>
            <w:r w:rsidRPr="0036258B">
              <w:rPr>
                <w:sz w:val="16"/>
                <w:szCs w:val="16"/>
                <w:lang w:eastAsia="en-US"/>
              </w:rPr>
              <w:t>R5-142892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435E17" w14:textId="77777777" w:rsidR="00F1039A" w:rsidRPr="0036258B" w:rsidRDefault="00F1039A" w:rsidP="00911D8C">
            <w:pPr>
              <w:pStyle w:val="TAL"/>
              <w:rPr>
                <w:sz w:val="16"/>
                <w:szCs w:val="16"/>
                <w:lang w:eastAsia="en-US"/>
              </w:rPr>
            </w:pPr>
            <w:r w:rsidRPr="0036258B">
              <w:rPr>
                <w:sz w:val="16"/>
                <w:szCs w:val="16"/>
                <w:lang w:eastAsia="en-US"/>
              </w:rPr>
              <w:t>0526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7D53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0C4DF3" w14:textId="77777777" w:rsidR="00F1039A" w:rsidRPr="0036258B" w:rsidRDefault="00F1039A" w:rsidP="00911D8C">
            <w:pPr>
              <w:pStyle w:val="TAL"/>
              <w:rPr>
                <w:sz w:val="16"/>
                <w:szCs w:val="16"/>
                <w:lang w:eastAsia="en-US"/>
              </w:rPr>
            </w:pPr>
            <w:r w:rsidRPr="0036258B">
              <w:rPr>
                <w:sz w:val="16"/>
                <w:szCs w:val="16"/>
                <w:lang w:eastAsia="en-US"/>
              </w:rPr>
              <w:t>Correction to the Applicability comments of some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76E4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E24C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51B87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EECC3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1E3832"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5EAF8F" w14:textId="77777777" w:rsidR="00F1039A" w:rsidRPr="0036258B" w:rsidRDefault="00F1039A" w:rsidP="00911D8C">
            <w:pPr>
              <w:pStyle w:val="TAL"/>
              <w:rPr>
                <w:sz w:val="16"/>
                <w:szCs w:val="16"/>
                <w:lang w:eastAsia="en-US"/>
              </w:rPr>
            </w:pPr>
            <w:r w:rsidRPr="0036258B">
              <w:rPr>
                <w:sz w:val="16"/>
                <w:szCs w:val="16"/>
                <w:lang w:eastAsia="en-US"/>
              </w:rPr>
              <w:t>R5-142893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81A8D0" w14:textId="77777777" w:rsidR="00F1039A" w:rsidRPr="0036258B" w:rsidRDefault="00F1039A" w:rsidP="00911D8C">
            <w:pPr>
              <w:pStyle w:val="TAL"/>
              <w:rPr>
                <w:sz w:val="16"/>
                <w:szCs w:val="16"/>
                <w:lang w:eastAsia="en-US"/>
              </w:rPr>
            </w:pPr>
            <w:r w:rsidRPr="0036258B">
              <w:rPr>
                <w:sz w:val="16"/>
                <w:szCs w:val="16"/>
                <w:lang w:eastAsia="en-US"/>
              </w:rPr>
              <w:t>0527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35FF5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909268" w14:textId="77777777" w:rsidR="00F1039A" w:rsidRPr="0036258B" w:rsidRDefault="00F1039A" w:rsidP="00911D8C">
            <w:pPr>
              <w:pStyle w:val="TAL"/>
              <w:rPr>
                <w:sz w:val="16"/>
                <w:szCs w:val="16"/>
                <w:lang w:eastAsia="en-US"/>
              </w:rPr>
            </w:pPr>
            <w:r w:rsidRPr="0036258B">
              <w:rPr>
                <w:sz w:val="16"/>
                <w:szCs w:val="16"/>
                <w:lang w:eastAsia="en-US"/>
              </w:rPr>
              <w:t>Update applicability for TDD additional special subframe configuration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4D5A4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E107E"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0E46C17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26DEF3"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3EA6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84D20D" w14:textId="77777777" w:rsidR="00F1039A" w:rsidRPr="0036258B" w:rsidRDefault="00F1039A" w:rsidP="00911D8C">
            <w:pPr>
              <w:pStyle w:val="TAL"/>
              <w:rPr>
                <w:sz w:val="16"/>
                <w:szCs w:val="16"/>
                <w:lang w:eastAsia="en-US"/>
              </w:rPr>
            </w:pPr>
            <w:r w:rsidRPr="0036258B">
              <w:rPr>
                <w:sz w:val="16"/>
                <w:szCs w:val="16"/>
                <w:lang w:eastAsia="en-US"/>
              </w:rPr>
              <w:t>R5-142894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7B2BFE" w14:textId="77777777" w:rsidR="00F1039A" w:rsidRPr="0036258B" w:rsidRDefault="00F1039A" w:rsidP="00911D8C">
            <w:pPr>
              <w:pStyle w:val="TAL"/>
              <w:rPr>
                <w:sz w:val="16"/>
                <w:szCs w:val="16"/>
                <w:lang w:eastAsia="en-US"/>
              </w:rPr>
            </w:pPr>
            <w:r w:rsidRPr="0036258B">
              <w:rPr>
                <w:sz w:val="16"/>
                <w:szCs w:val="16"/>
                <w:lang w:eastAsia="en-US"/>
              </w:rPr>
              <w:t>0528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537EF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3BE0AB" w14:textId="77777777" w:rsidR="00F1039A" w:rsidRPr="0036258B" w:rsidRDefault="00F1039A" w:rsidP="00911D8C">
            <w:pPr>
              <w:pStyle w:val="TAL"/>
              <w:rPr>
                <w:sz w:val="16"/>
                <w:szCs w:val="16"/>
                <w:lang w:eastAsia="en-US"/>
              </w:rPr>
            </w:pPr>
            <w:r w:rsidRPr="0036258B">
              <w:rPr>
                <w:sz w:val="16"/>
                <w:szCs w:val="16"/>
                <w:lang w:eastAsia="en-US"/>
              </w:rPr>
              <w:t>Update conditions in Table4-1a for CS fall back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26C67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925A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7D8C2B9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7838B0"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238A1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75AE43" w14:textId="77777777" w:rsidR="00F1039A" w:rsidRPr="0036258B" w:rsidRDefault="00F1039A" w:rsidP="00911D8C">
            <w:pPr>
              <w:pStyle w:val="TAL"/>
              <w:rPr>
                <w:sz w:val="16"/>
                <w:szCs w:val="16"/>
                <w:lang w:eastAsia="en-US"/>
              </w:rPr>
            </w:pPr>
            <w:r w:rsidRPr="0036258B">
              <w:rPr>
                <w:sz w:val="16"/>
                <w:szCs w:val="16"/>
                <w:lang w:eastAsia="en-US"/>
              </w:rPr>
              <w:t>R5-142895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AAF744" w14:textId="77777777" w:rsidR="00F1039A" w:rsidRPr="0036258B" w:rsidRDefault="00F1039A" w:rsidP="00911D8C">
            <w:pPr>
              <w:pStyle w:val="TAL"/>
              <w:rPr>
                <w:sz w:val="16"/>
                <w:szCs w:val="16"/>
                <w:lang w:eastAsia="en-US"/>
              </w:rPr>
            </w:pPr>
            <w:r w:rsidRPr="0036258B">
              <w:rPr>
                <w:sz w:val="16"/>
                <w:szCs w:val="16"/>
                <w:lang w:eastAsia="en-US"/>
              </w:rPr>
              <w:t>0529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DCA4A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A54FF2" w14:textId="77777777" w:rsidR="00F1039A" w:rsidRPr="0036258B" w:rsidRDefault="00F1039A" w:rsidP="00911D8C">
            <w:pPr>
              <w:pStyle w:val="TAL"/>
              <w:rPr>
                <w:sz w:val="16"/>
                <w:szCs w:val="16"/>
                <w:lang w:eastAsia="en-US"/>
              </w:rPr>
            </w:pPr>
            <w:r w:rsidRPr="0036258B">
              <w:rPr>
                <w:sz w:val="16"/>
                <w:szCs w:val="16"/>
                <w:lang w:eastAsia="en-US"/>
              </w:rPr>
              <w:t>Correction to Applicability of EUTRA eMDT Test Case 8.6.5.1a and Addition of New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F8C70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79E9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49EE11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725D17"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9E53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C439A" w14:textId="77777777" w:rsidR="00F1039A" w:rsidRPr="0036258B" w:rsidRDefault="00F1039A" w:rsidP="00911D8C">
            <w:pPr>
              <w:pStyle w:val="TAL"/>
              <w:rPr>
                <w:sz w:val="16"/>
                <w:szCs w:val="16"/>
                <w:lang w:eastAsia="en-US"/>
              </w:rPr>
            </w:pPr>
            <w:r w:rsidRPr="0036258B">
              <w:rPr>
                <w:sz w:val="16"/>
                <w:szCs w:val="16"/>
                <w:lang w:eastAsia="en-US"/>
              </w:rPr>
              <w:t>R5-142896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0A611B" w14:textId="77777777" w:rsidR="00F1039A" w:rsidRPr="0036258B" w:rsidRDefault="00F1039A" w:rsidP="00911D8C">
            <w:pPr>
              <w:pStyle w:val="TAL"/>
              <w:rPr>
                <w:sz w:val="16"/>
                <w:szCs w:val="16"/>
                <w:lang w:eastAsia="en-US"/>
              </w:rPr>
            </w:pPr>
            <w:r w:rsidRPr="0036258B">
              <w:rPr>
                <w:sz w:val="16"/>
                <w:szCs w:val="16"/>
                <w:lang w:eastAsia="en-US"/>
              </w:rPr>
              <w:t>0530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3C33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9F2E3B" w14:textId="77777777" w:rsidR="00F1039A" w:rsidRPr="0036258B" w:rsidRDefault="00F1039A" w:rsidP="00911D8C">
            <w:pPr>
              <w:pStyle w:val="TAL"/>
              <w:rPr>
                <w:sz w:val="16"/>
                <w:szCs w:val="16"/>
                <w:lang w:eastAsia="en-US"/>
              </w:rPr>
            </w:pPr>
            <w:r w:rsidRPr="0036258B">
              <w:rPr>
                <w:sz w:val="16"/>
                <w:szCs w:val="16"/>
                <w:lang w:eastAsia="en-US"/>
              </w:rPr>
              <w:t>Update of test case 8.3.3.3 applicability test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BD721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DA77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67A2A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2E0D2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BEDF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A59B68" w14:textId="77777777" w:rsidR="00F1039A" w:rsidRPr="0036258B" w:rsidRDefault="00F1039A" w:rsidP="00911D8C">
            <w:pPr>
              <w:pStyle w:val="TAL"/>
              <w:rPr>
                <w:sz w:val="16"/>
                <w:szCs w:val="16"/>
                <w:lang w:eastAsia="en-US"/>
              </w:rPr>
            </w:pPr>
            <w:r w:rsidRPr="0036258B">
              <w:rPr>
                <w:sz w:val="16"/>
                <w:szCs w:val="16"/>
                <w:lang w:eastAsia="en-US"/>
              </w:rPr>
              <w:t>R5-142898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47F446" w14:textId="77777777" w:rsidR="00F1039A" w:rsidRPr="0036258B" w:rsidRDefault="00F1039A" w:rsidP="00911D8C">
            <w:pPr>
              <w:pStyle w:val="TAL"/>
              <w:rPr>
                <w:sz w:val="16"/>
                <w:szCs w:val="16"/>
                <w:lang w:eastAsia="en-US"/>
              </w:rPr>
            </w:pPr>
            <w:r w:rsidRPr="0036258B">
              <w:rPr>
                <w:sz w:val="16"/>
                <w:szCs w:val="16"/>
                <w:lang w:eastAsia="en-US"/>
              </w:rPr>
              <w:t>0532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72CE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78A44D" w14:textId="77777777" w:rsidR="00F1039A" w:rsidRPr="0036258B" w:rsidRDefault="00F1039A" w:rsidP="00911D8C">
            <w:pPr>
              <w:pStyle w:val="TAL"/>
              <w:rPr>
                <w:sz w:val="16"/>
                <w:szCs w:val="16"/>
                <w:lang w:eastAsia="en-US"/>
              </w:rPr>
            </w:pPr>
            <w:r w:rsidRPr="0036258B">
              <w:rPr>
                <w:sz w:val="16"/>
                <w:szCs w:val="16"/>
                <w:lang w:eastAsia="en-US"/>
              </w:rPr>
              <w:t>Update of applicability of E-UTRA DL-SCH two layer transport block size selection test cases 7.1.7.1.5 and 7.1.7.1.6 for higher UE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3E7C6"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1F93EA"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6A9D9A8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C0874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12468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293298" w14:textId="77777777" w:rsidR="00F1039A" w:rsidRPr="0036258B" w:rsidRDefault="00F1039A" w:rsidP="00911D8C">
            <w:pPr>
              <w:pStyle w:val="TAL"/>
              <w:rPr>
                <w:sz w:val="16"/>
                <w:szCs w:val="16"/>
                <w:lang w:eastAsia="en-US"/>
              </w:rPr>
            </w:pPr>
            <w:r w:rsidRPr="0036258B">
              <w:rPr>
                <w:sz w:val="16"/>
                <w:szCs w:val="16"/>
                <w:lang w:eastAsia="en-US"/>
              </w:rPr>
              <w:t>R5-142899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869A81" w14:textId="77777777" w:rsidR="00F1039A" w:rsidRPr="0036258B" w:rsidRDefault="00F1039A" w:rsidP="00911D8C">
            <w:pPr>
              <w:pStyle w:val="TAL"/>
              <w:rPr>
                <w:sz w:val="16"/>
                <w:szCs w:val="16"/>
                <w:lang w:eastAsia="en-US"/>
              </w:rPr>
            </w:pPr>
            <w:r w:rsidRPr="0036258B">
              <w:rPr>
                <w:sz w:val="16"/>
                <w:szCs w:val="16"/>
                <w:lang w:eastAsia="en-US"/>
              </w:rPr>
              <w:t>0533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E223E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890580" w14:textId="77777777" w:rsidR="00F1039A" w:rsidRPr="0036258B" w:rsidRDefault="00F1039A" w:rsidP="00911D8C">
            <w:pPr>
              <w:pStyle w:val="TAL"/>
              <w:rPr>
                <w:sz w:val="16"/>
                <w:szCs w:val="16"/>
                <w:lang w:eastAsia="en-US"/>
              </w:rPr>
            </w:pPr>
            <w:r w:rsidRPr="0036258B">
              <w:rPr>
                <w:sz w:val="16"/>
                <w:szCs w:val="16"/>
                <w:lang w:eastAsia="en-US"/>
              </w:rPr>
              <w:t>Applicability of GCF WI-172 EUTRA&lt;&gt;UTRA aSRVCC Testcase 13.4.3.12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4E78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1F7D6"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E5D87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3DA89F"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7AC077"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673DD" w14:textId="77777777" w:rsidR="00F1039A" w:rsidRPr="0036258B" w:rsidRDefault="00F1039A" w:rsidP="00911D8C">
            <w:pPr>
              <w:pStyle w:val="TAL"/>
              <w:rPr>
                <w:sz w:val="16"/>
                <w:szCs w:val="16"/>
                <w:lang w:eastAsia="en-US"/>
              </w:rPr>
            </w:pPr>
            <w:r w:rsidRPr="0036258B">
              <w:rPr>
                <w:sz w:val="16"/>
                <w:szCs w:val="16"/>
                <w:lang w:eastAsia="en-US"/>
              </w:rPr>
              <w:t>R5-142900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07CEF0" w14:textId="77777777" w:rsidR="00F1039A" w:rsidRPr="0036258B" w:rsidRDefault="00F1039A" w:rsidP="00911D8C">
            <w:pPr>
              <w:pStyle w:val="TAL"/>
              <w:rPr>
                <w:sz w:val="16"/>
                <w:szCs w:val="16"/>
                <w:lang w:eastAsia="en-US"/>
              </w:rPr>
            </w:pPr>
            <w:r w:rsidRPr="0036258B">
              <w:rPr>
                <w:sz w:val="16"/>
                <w:szCs w:val="16"/>
                <w:lang w:eastAsia="en-US"/>
              </w:rPr>
              <w:t>0534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9A850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ED83EF" w14:textId="77777777" w:rsidR="00F1039A" w:rsidRPr="0036258B" w:rsidRDefault="00F1039A" w:rsidP="00911D8C">
            <w:pPr>
              <w:pStyle w:val="TAL"/>
              <w:rPr>
                <w:sz w:val="16"/>
                <w:szCs w:val="16"/>
                <w:lang w:eastAsia="en-US"/>
              </w:rPr>
            </w:pPr>
            <w:r w:rsidRPr="0036258B">
              <w:rPr>
                <w:sz w:val="16"/>
                <w:szCs w:val="16"/>
                <w:lang w:eastAsia="en-US"/>
              </w:rPr>
              <w:t>Addition of PICS for IPv4 and IPv6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B2903"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9132F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08ABAA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1D413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B8815"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809B52" w14:textId="77777777" w:rsidR="00F1039A" w:rsidRPr="0036258B" w:rsidRDefault="00F1039A" w:rsidP="00911D8C">
            <w:pPr>
              <w:pStyle w:val="TAL"/>
              <w:rPr>
                <w:sz w:val="16"/>
                <w:szCs w:val="16"/>
                <w:lang w:eastAsia="en-US"/>
              </w:rPr>
            </w:pPr>
            <w:r w:rsidRPr="0036258B">
              <w:rPr>
                <w:sz w:val="16"/>
                <w:szCs w:val="16"/>
                <w:lang w:eastAsia="en-US"/>
              </w:rPr>
              <w:t>R5-142915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D35EDA" w14:textId="77777777" w:rsidR="00F1039A" w:rsidRPr="0036258B" w:rsidRDefault="00F1039A" w:rsidP="00911D8C">
            <w:pPr>
              <w:pStyle w:val="TAL"/>
              <w:rPr>
                <w:sz w:val="16"/>
                <w:szCs w:val="16"/>
                <w:lang w:eastAsia="en-US"/>
              </w:rPr>
            </w:pPr>
            <w:r w:rsidRPr="0036258B">
              <w:rPr>
                <w:sz w:val="16"/>
                <w:szCs w:val="16"/>
                <w:lang w:eastAsia="en-US"/>
              </w:rPr>
              <w:t>0535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EA7E4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FC3726" w14:textId="77777777" w:rsidR="00F1039A" w:rsidRPr="0036258B" w:rsidRDefault="00F1039A" w:rsidP="00911D8C">
            <w:pPr>
              <w:pStyle w:val="TAL"/>
              <w:rPr>
                <w:sz w:val="16"/>
                <w:szCs w:val="16"/>
                <w:lang w:eastAsia="en-US"/>
              </w:rPr>
            </w:pPr>
            <w:r w:rsidRPr="0036258B">
              <w:rPr>
                <w:sz w:val="16"/>
                <w:szCs w:val="16"/>
                <w:lang w:eastAsia="en-US"/>
              </w:rPr>
              <w:t>Applicability of new eMBMS test case 17.4.1a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C8B4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8719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4F2413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73165"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EC748"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FFBF4" w14:textId="77777777" w:rsidR="00F1039A" w:rsidRPr="0036258B" w:rsidRDefault="00F1039A" w:rsidP="00911D8C">
            <w:pPr>
              <w:pStyle w:val="TAL"/>
              <w:rPr>
                <w:sz w:val="16"/>
                <w:szCs w:val="16"/>
                <w:lang w:eastAsia="en-US"/>
              </w:rPr>
            </w:pPr>
            <w:r w:rsidRPr="0036258B">
              <w:rPr>
                <w:sz w:val="16"/>
                <w:szCs w:val="16"/>
                <w:lang w:eastAsia="en-US"/>
              </w:rPr>
              <w:t>R5-142916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81C7F0" w14:textId="77777777" w:rsidR="00F1039A" w:rsidRPr="0036258B" w:rsidRDefault="00F1039A" w:rsidP="00911D8C">
            <w:pPr>
              <w:pStyle w:val="TAL"/>
              <w:rPr>
                <w:sz w:val="16"/>
                <w:szCs w:val="16"/>
                <w:lang w:eastAsia="en-US"/>
              </w:rPr>
            </w:pPr>
            <w:r w:rsidRPr="0036258B">
              <w:rPr>
                <w:sz w:val="16"/>
                <w:szCs w:val="16"/>
                <w:lang w:eastAsia="en-US"/>
              </w:rPr>
              <w:t>0536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E005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63188" w14:textId="77777777" w:rsidR="00F1039A" w:rsidRPr="0036258B" w:rsidRDefault="00F1039A" w:rsidP="00911D8C">
            <w:pPr>
              <w:pStyle w:val="TAL"/>
              <w:rPr>
                <w:sz w:val="16"/>
                <w:szCs w:val="16"/>
                <w:lang w:eastAsia="en-US"/>
              </w:rPr>
            </w:pPr>
            <w:r w:rsidRPr="0036258B">
              <w:rPr>
                <w:sz w:val="16"/>
                <w:szCs w:val="16"/>
                <w:lang w:eastAsia="en-US"/>
              </w:rPr>
              <w:t>Correction to applicability table for eMBMS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6FA9C"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99021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FD205A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BD97EC"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7A45FA"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DB4A6F" w14:textId="77777777" w:rsidR="00F1039A" w:rsidRPr="0036258B" w:rsidRDefault="00F1039A" w:rsidP="00911D8C">
            <w:pPr>
              <w:pStyle w:val="TAL"/>
              <w:rPr>
                <w:sz w:val="16"/>
                <w:szCs w:val="16"/>
                <w:lang w:eastAsia="en-US"/>
              </w:rPr>
            </w:pPr>
            <w:r w:rsidRPr="0036258B">
              <w:rPr>
                <w:sz w:val="16"/>
                <w:szCs w:val="16"/>
                <w:lang w:eastAsia="en-US"/>
              </w:rPr>
              <w:t>R5-142927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C34A29" w14:textId="77777777" w:rsidR="00F1039A" w:rsidRPr="0036258B" w:rsidRDefault="00F1039A" w:rsidP="00911D8C">
            <w:pPr>
              <w:pStyle w:val="TAL"/>
              <w:rPr>
                <w:sz w:val="16"/>
                <w:szCs w:val="16"/>
                <w:lang w:eastAsia="en-US"/>
              </w:rPr>
            </w:pPr>
            <w:r w:rsidRPr="0036258B">
              <w:rPr>
                <w:sz w:val="16"/>
                <w:szCs w:val="16"/>
                <w:lang w:eastAsia="en-US"/>
              </w:rPr>
              <w:t>0537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00C57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A40D0B" w14:textId="77777777" w:rsidR="00F1039A" w:rsidRPr="0036258B" w:rsidRDefault="00F1039A" w:rsidP="00911D8C">
            <w:pPr>
              <w:pStyle w:val="TAL"/>
              <w:rPr>
                <w:sz w:val="16"/>
                <w:szCs w:val="16"/>
                <w:lang w:eastAsia="en-US"/>
              </w:rPr>
            </w:pPr>
            <w:r w:rsidRPr="0036258B">
              <w:rPr>
                <w:sz w:val="16"/>
                <w:szCs w:val="16"/>
                <w:lang w:eastAsia="en-US"/>
              </w:rPr>
              <w:t>Applicability of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53C6F"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C3534"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220DCB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2F9184"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E311E"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DF46A1" w14:textId="77777777" w:rsidR="00F1039A" w:rsidRPr="0036258B" w:rsidRDefault="00F1039A" w:rsidP="00911D8C">
            <w:pPr>
              <w:pStyle w:val="TAL"/>
              <w:rPr>
                <w:sz w:val="16"/>
                <w:szCs w:val="16"/>
                <w:lang w:eastAsia="en-US"/>
              </w:rPr>
            </w:pPr>
            <w:r w:rsidRPr="0036258B">
              <w:rPr>
                <w:sz w:val="16"/>
                <w:szCs w:val="16"/>
                <w:lang w:eastAsia="en-US"/>
              </w:rPr>
              <w:t>R5-142935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A57C8F" w14:textId="77777777" w:rsidR="00F1039A" w:rsidRPr="0036258B" w:rsidRDefault="00F1039A" w:rsidP="00911D8C">
            <w:pPr>
              <w:pStyle w:val="TAL"/>
              <w:rPr>
                <w:sz w:val="16"/>
                <w:szCs w:val="16"/>
                <w:lang w:eastAsia="en-US"/>
              </w:rPr>
            </w:pPr>
            <w:r w:rsidRPr="0036258B">
              <w:rPr>
                <w:sz w:val="16"/>
                <w:szCs w:val="16"/>
                <w:lang w:eastAsia="en-US"/>
              </w:rPr>
              <w:t>0538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84D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A9294F" w14:textId="77777777" w:rsidR="00F1039A" w:rsidRPr="0036258B" w:rsidRDefault="00F1039A" w:rsidP="00911D8C">
            <w:pPr>
              <w:pStyle w:val="TAL"/>
              <w:rPr>
                <w:sz w:val="16"/>
                <w:szCs w:val="16"/>
                <w:lang w:eastAsia="en-US"/>
              </w:rPr>
            </w:pPr>
            <w:r w:rsidRPr="0036258B">
              <w:rPr>
                <w:sz w:val="16"/>
                <w:szCs w:val="16"/>
                <w:lang w:eastAsia="en-US"/>
              </w:rPr>
              <w:t>Adding new test cases for further Enhancements to CELL-FACH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27BFD"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B6CE8"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158C7D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452228"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3C0989"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469EAB" w14:textId="77777777" w:rsidR="00F1039A" w:rsidRPr="0036258B" w:rsidRDefault="00F1039A" w:rsidP="00911D8C">
            <w:pPr>
              <w:pStyle w:val="TAL"/>
              <w:rPr>
                <w:sz w:val="16"/>
                <w:szCs w:val="16"/>
                <w:lang w:eastAsia="en-US"/>
              </w:rPr>
            </w:pPr>
            <w:r w:rsidRPr="0036258B">
              <w:rPr>
                <w:sz w:val="16"/>
                <w:szCs w:val="16"/>
                <w:lang w:eastAsia="en-US"/>
              </w:rPr>
              <w:t>R5-142939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41CE0E" w14:textId="77777777" w:rsidR="00F1039A" w:rsidRPr="0036258B" w:rsidRDefault="00F1039A" w:rsidP="00911D8C">
            <w:pPr>
              <w:pStyle w:val="TAL"/>
              <w:rPr>
                <w:sz w:val="16"/>
                <w:szCs w:val="16"/>
                <w:lang w:eastAsia="en-US"/>
              </w:rPr>
            </w:pPr>
            <w:r w:rsidRPr="0036258B">
              <w:rPr>
                <w:sz w:val="16"/>
                <w:szCs w:val="16"/>
                <w:lang w:eastAsia="en-US"/>
              </w:rPr>
              <w:t>0539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8AB0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B32728" w14:textId="77777777" w:rsidR="00F1039A" w:rsidRPr="0036258B" w:rsidRDefault="00F1039A" w:rsidP="00911D8C">
            <w:pPr>
              <w:pStyle w:val="TAL"/>
              <w:rPr>
                <w:sz w:val="16"/>
                <w:szCs w:val="16"/>
                <w:lang w:eastAsia="en-US"/>
              </w:rPr>
            </w:pPr>
            <w:r w:rsidRPr="0036258B">
              <w:rPr>
                <w:sz w:val="16"/>
                <w:szCs w:val="16"/>
                <w:lang w:eastAsia="en-US"/>
              </w:rPr>
              <w:t>Correction to Applicability of CA Test Cases 7.1.4.19.2 and 7.1.4.20.2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F1EAF2"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F0F59"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E1F9BC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A8625A"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205F6"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BA475" w14:textId="77777777" w:rsidR="00F1039A" w:rsidRPr="0036258B" w:rsidRDefault="00F1039A" w:rsidP="00911D8C">
            <w:pPr>
              <w:pStyle w:val="TAL"/>
              <w:rPr>
                <w:sz w:val="16"/>
                <w:szCs w:val="16"/>
                <w:lang w:eastAsia="en-US"/>
              </w:rPr>
            </w:pPr>
            <w:r w:rsidRPr="0036258B">
              <w:rPr>
                <w:sz w:val="16"/>
                <w:szCs w:val="16"/>
                <w:lang w:eastAsia="en-US"/>
              </w:rPr>
              <w:t>R5-142980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20DA2C" w14:textId="77777777" w:rsidR="00F1039A" w:rsidRPr="0036258B" w:rsidRDefault="00F1039A" w:rsidP="00911D8C">
            <w:pPr>
              <w:pStyle w:val="TAL"/>
              <w:rPr>
                <w:sz w:val="16"/>
                <w:szCs w:val="16"/>
                <w:lang w:eastAsia="en-US"/>
              </w:rPr>
            </w:pPr>
            <w:r w:rsidRPr="0036258B">
              <w:rPr>
                <w:sz w:val="16"/>
                <w:szCs w:val="16"/>
                <w:lang w:eastAsia="en-US"/>
              </w:rPr>
              <w:t>0540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E90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D16915" w14:textId="77777777" w:rsidR="00F1039A" w:rsidRPr="0036258B" w:rsidRDefault="00F1039A" w:rsidP="00911D8C">
            <w:pPr>
              <w:pStyle w:val="TAL"/>
              <w:rPr>
                <w:sz w:val="16"/>
                <w:szCs w:val="16"/>
                <w:lang w:eastAsia="en-US"/>
              </w:rPr>
            </w:pPr>
            <w:r w:rsidRPr="0036258B">
              <w:rPr>
                <w:sz w:val="16"/>
                <w:szCs w:val="16"/>
                <w:lang w:eastAsia="en-US"/>
              </w:rPr>
              <w:t>Addition of release applicable in Release column for CA 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8FF15"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1E8D4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7EC625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A8DAF1"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436BA"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145BFC" w14:textId="77777777" w:rsidR="00F1039A" w:rsidRPr="0036258B" w:rsidRDefault="00F1039A" w:rsidP="00911D8C">
            <w:pPr>
              <w:pStyle w:val="TAL"/>
              <w:rPr>
                <w:sz w:val="16"/>
                <w:szCs w:val="16"/>
                <w:lang w:eastAsia="en-US"/>
              </w:rPr>
            </w:pPr>
            <w:r w:rsidRPr="0036258B">
              <w:rPr>
                <w:sz w:val="16"/>
                <w:szCs w:val="16"/>
                <w:lang w:eastAsia="en-US"/>
              </w:rPr>
              <w:t>R5-142981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1980ED" w14:textId="77777777" w:rsidR="00F1039A" w:rsidRPr="0036258B" w:rsidRDefault="00F1039A" w:rsidP="00911D8C">
            <w:pPr>
              <w:pStyle w:val="TAL"/>
              <w:rPr>
                <w:sz w:val="16"/>
                <w:szCs w:val="16"/>
                <w:lang w:eastAsia="en-US"/>
              </w:rPr>
            </w:pPr>
            <w:r w:rsidRPr="0036258B">
              <w:rPr>
                <w:sz w:val="16"/>
                <w:szCs w:val="16"/>
                <w:lang w:eastAsia="en-US"/>
              </w:rPr>
              <w:t>0541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73EEA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97152C"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3FBAB"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AC24B"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D75D3C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851B5D"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7995F"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43C281" w14:textId="77777777" w:rsidR="00F1039A" w:rsidRPr="0036258B" w:rsidRDefault="00F1039A" w:rsidP="00911D8C">
            <w:pPr>
              <w:pStyle w:val="TAL"/>
              <w:rPr>
                <w:sz w:val="16"/>
                <w:szCs w:val="16"/>
                <w:lang w:eastAsia="en-US"/>
              </w:rPr>
            </w:pPr>
            <w:r w:rsidRPr="0036258B">
              <w:rPr>
                <w:sz w:val="16"/>
                <w:szCs w:val="16"/>
                <w:lang w:eastAsia="en-US"/>
              </w:rPr>
              <w:t>R5-142986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89A568" w14:textId="77777777" w:rsidR="00F1039A" w:rsidRPr="0036258B" w:rsidRDefault="00F1039A" w:rsidP="00911D8C">
            <w:pPr>
              <w:pStyle w:val="TAL"/>
              <w:rPr>
                <w:sz w:val="16"/>
                <w:szCs w:val="16"/>
                <w:lang w:eastAsia="en-US"/>
              </w:rPr>
            </w:pPr>
            <w:r w:rsidRPr="0036258B">
              <w:rPr>
                <w:sz w:val="16"/>
                <w:szCs w:val="16"/>
                <w:lang w:eastAsia="en-US"/>
              </w:rPr>
              <w:t>0542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9B58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A8B303" w14:textId="77777777" w:rsidR="00F1039A" w:rsidRPr="0036258B" w:rsidRDefault="00F1039A" w:rsidP="00911D8C">
            <w:pPr>
              <w:pStyle w:val="TAL"/>
              <w:rPr>
                <w:sz w:val="16"/>
                <w:szCs w:val="16"/>
                <w:lang w:eastAsia="en-US"/>
              </w:rPr>
            </w:pPr>
            <w:r w:rsidRPr="0036258B">
              <w:rPr>
                <w:sz w:val="16"/>
                <w:szCs w:val="16"/>
                <w:lang w:eastAsia="en-US"/>
              </w:rPr>
              <w:t>Update of MDT test case 8.6.11.1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85E31"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27169"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5C3991B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49BB2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E974B"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1F124E" w14:textId="77777777" w:rsidR="00F1039A" w:rsidRPr="0036258B" w:rsidRDefault="00F1039A" w:rsidP="00911D8C">
            <w:pPr>
              <w:pStyle w:val="TAL"/>
              <w:rPr>
                <w:sz w:val="16"/>
                <w:szCs w:val="16"/>
                <w:lang w:eastAsia="en-US"/>
              </w:rPr>
            </w:pPr>
            <w:r w:rsidRPr="0036258B">
              <w:rPr>
                <w:sz w:val="16"/>
                <w:szCs w:val="16"/>
                <w:lang w:eastAsia="en-US"/>
              </w:rPr>
              <w:t>R5-142990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0E1022" w14:textId="77777777" w:rsidR="00F1039A" w:rsidRPr="0036258B" w:rsidRDefault="00F1039A" w:rsidP="00911D8C">
            <w:pPr>
              <w:pStyle w:val="TAL"/>
              <w:rPr>
                <w:sz w:val="16"/>
                <w:szCs w:val="16"/>
                <w:lang w:eastAsia="en-US"/>
              </w:rPr>
            </w:pPr>
            <w:r w:rsidRPr="0036258B">
              <w:rPr>
                <w:sz w:val="16"/>
                <w:szCs w:val="16"/>
                <w:lang w:eastAsia="en-US"/>
              </w:rPr>
              <w:t>0543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8D9B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80471C" w14:textId="77777777" w:rsidR="00F1039A" w:rsidRPr="0036258B" w:rsidRDefault="00F1039A" w:rsidP="00911D8C">
            <w:pPr>
              <w:pStyle w:val="TAL"/>
              <w:rPr>
                <w:sz w:val="16"/>
                <w:szCs w:val="16"/>
                <w:lang w:eastAsia="en-US"/>
              </w:rPr>
            </w:pPr>
            <w:r w:rsidRPr="0036258B">
              <w:rPr>
                <w:sz w:val="16"/>
                <w:szCs w:val="16"/>
                <w:lang w:eastAsia="en-US"/>
              </w:rPr>
              <w:t>Applicability for new TC 8.2.4.23 Handover failure and RRC re-establishment on PCell or SCell successfully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4DD88"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37483"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350832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98084D"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33E4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F7F3A4" w14:textId="77777777" w:rsidR="00F1039A" w:rsidRPr="0036258B" w:rsidRDefault="00F1039A" w:rsidP="00911D8C">
            <w:pPr>
              <w:pStyle w:val="TAL"/>
              <w:rPr>
                <w:sz w:val="16"/>
                <w:szCs w:val="16"/>
                <w:lang w:eastAsia="en-US"/>
              </w:rPr>
            </w:pPr>
            <w:r w:rsidRPr="0036258B">
              <w:rPr>
                <w:sz w:val="16"/>
                <w:szCs w:val="16"/>
                <w:lang w:eastAsia="en-US"/>
              </w:rPr>
              <w:t>R5-143214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4AC4FA" w14:textId="77777777" w:rsidR="00F1039A" w:rsidRPr="0036258B" w:rsidRDefault="00F1039A" w:rsidP="00911D8C">
            <w:pPr>
              <w:pStyle w:val="TAL"/>
              <w:rPr>
                <w:sz w:val="16"/>
                <w:szCs w:val="16"/>
                <w:lang w:eastAsia="en-US"/>
              </w:rPr>
            </w:pPr>
            <w:r w:rsidRPr="0036258B">
              <w:rPr>
                <w:sz w:val="16"/>
                <w:szCs w:val="16"/>
                <w:lang w:eastAsia="en-US"/>
              </w:rPr>
              <w:t>0531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7381F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4D9DB8" w14:textId="77777777" w:rsidR="00F1039A" w:rsidRPr="0036258B" w:rsidRDefault="00F1039A" w:rsidP="00911D8C">
            <w:pPr>
              <w:pStyle w:val="TAL"/>
              <w:rPr>
                <w:sz w:val="16"/>
                <w:szCs w:val="16"/>
                <w:lang w:eastAsia="en-US"/>
              </w:rPr>
            </w:pPr>
            <w:r w:rsidRPr="0036258B">
              <w:rPr>
                <w:sz w:val="16"/>
                <w:szCs w:val="16"/>
                <w:lang w:eastAsia="en-US"/>
              </w:rPr>
              <w:t>Update description of extending applicability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89680" w14:textId="77777777" w:rsidR="00F1039A" w:rsidRPr="0036258B" w:rsidRDefault="00F1039A" w:rsidP="00911D8C">
            <w:pPr>
              <w:pStyle w:val="TAL"/>
              <w:rPr>
                <w:sz w:val="16"/>
                <w:szCs w:val="16"/>
                <w:lang w:eastAsia="en-US"/>
              </w:rPr>
            </w:pPr>
            <w:r w:rsidRPr="0036258B">
              <w:rPr>
                <w:sz w:val="16"/>
                <w:szCs w:val="16"/>
                <w:lang w:eastAsia="en-US"/>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293AD" w14:textId="77777777" w:rsidR="00F1039A" w:rsidRPr="0036258B" w:rsidRDefault="00F1039A" w:rsidP="00911D8C">
            <w:pPr>
              <w:pStyle w:val="TAL"/>
              <w:rPr>
                <w:sz w:val="16"/>
                <w:szCs w:val="16"/>
                <w:lang w:eastAsia="en-US"/>
              </w:rPr>
            </w:pPr>
            <w:r w:rsidRPr="0036258B">
              <w:rPr>
                <w:sz w:val="16"/>
                <w:szCs w:val="16"/>
                <w:lang w:eastAsia="en-US"/>
              </w:rPr>
              <w:t>12.2.0</w:t>
            </w:r>
          </w:p>
        </w:tc>
      </w:tr>
      <w:tr w:rsidR="00F1039A" w:rsidRPr="0036258B" w14:paraId="40B9B0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7CE2B9"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29764"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46BC67"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B6BCE5"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79723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2047DB" w14:textId="77777777" w:rsidR="00F1039A" w:rsidRPr="0036258B" w:rsidRDefault="00F1039A" w:rsidP="00911D8C">
            <w:pPr>
              <w:pStyle w:val="TAL"/>
              <w:rPr>
                <w:sz w:val="16"/>
                <w:szCs w:val="16"/>
                <w:lang w:eastAsia="en-US"/>
              </w:rPr>
            </w:pPr>
            <w:r w:rsidRPr="0036258B">
              <w:rPr>
                <w:sz w:val="16"/>
                <w:szCs w:val="16"/>
                <w:lang w:eastAsia="en-US"/>
              </w:rPr>
              <w:t>Small editorial corrections concerning table lines and font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71714E" w14:textId="77777777" w:rsidR="00F1039A" w:rsidRPr="0036258B" w:rsidRDefault="00F1039A" w:rsidP="00911D8C">
            <w:pPr>
              <w:pStyle w:val="TAL"/>
              <w:rPr>
                <w:sz w:val="16"/>
                <w:szCs w:val="16"/>
                <w:lang w:eastAsia="en-US"/>
              </w:rPr>
            </w:pPr>
            <w:r w:rsidRPr="0036258B">
              <w:rPr>
                <w:sz w:val="16"/>
                <w:szCs w:val="16"/>
                <w:lang w:eastAsia="en-US"/>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48186" w14:textId="77777777" w:rsidR="00F1039A" w:rsidRPr="0036258B" w:rsidRDefault="00F1039A" w:rsidP="00911D8C">
            <w:pPr>
              <w:pStyle w:val="TAL"/>
              <w:rPr>
                <w:sz w:val="16"/>
                <w:szCs w:val="16"/>
                <w:lang w:eastAsia="en-US"/>
              </w:rPr>
            </w:pPr>
            <w:r w:rsidRPr="0036258B">
              <w:rPr>
                <w:sz w:val="16"/>
                <w:szCs w:val="16"/>
                <w:lang w:eastAsia="en-US"/>
              </w:rPr>
              <w:t>12.2.1</w:t>
            </w:r>
          </w:p>
        </w:tc>
      </w:tr>
      <w:tr w:rsidR="00F1039A" w:rsidRPr="0036258B" w14:paraId="529BF2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0EDCE" w14:textId="77777777" w:rsidR="00F1039A" w:rsidRPr="0036258B" w:rsidRDefault="00F1039A" w:rsidP="00911D8C">
            <w:pPr>
              <w:pStyle w:val="TAL"/>
              <w:rPr>
                <w:sz w:val="16"/>
                <w:szCs w:val="16"/>
                <w:lang w:eastAsia="en-US"/>
              </w:rPr>
            </w:pPr>
            <w:r w:rsidRPr="0036258B">
              <w:rPr>
                <w:sz w:val="16"/>
                <w:szCs w:val="16"/>
                <w:lang w:eastAsia="en-US"/>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9FCCE1" w14:textId="77777777" w:rsidR="00F1039A" w:rsidRPr="0036258B" w:rsidRDefault="00F1039A" w:rsidP="00911D8C">
            <w:pPr>
              <w:pStyle w:val="TAL"/>
              <w:rPr>
                <w:sz w:val="16"/>
                <w:szCs w:val="16"/>
                <w:lang w:eastAsia="en-US"/>
              </w:rPr>
            </w:pPr>
            <w:r w:rsidRPr="0036258B">
              <w:rPr>
                <w:sz w:val="16"/>
                <w:szCs w:val="16"/>
                <w:lang w:eastAsia="en-US"/>
              </w:rPr>
              <w:t>RAN#64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83B3CD"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956DB5"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9E6F0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154053" w14:textId="77777777" w:rsidR="00F1039A" w:rsidRPr="0036258B" w:rsidRDefault="00F1039A" w:rsidP="00911D8C">
            <w:pPr>
              <w:pStyle w:val="TAL"/>
              <w:rPr>
                <w:sz w:val="16"/>
                <w:szCs w:val="16"/>
                <w:lang w:eastAsia="en-US"/>
              </w:rPr>
            </w:pPr>
            <w:r w:rsidRPr="0036258B">
              <w:rPr>
                <w:sz w:val="16"/>
                <w:szCs w:val="16"/>
                <w:lang w:eastAsia="en-US"/>
              </w:rPr>
              <w:t>implementation of forgotten CR R5-142981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1643A" w14:textId="77777777" w:rsidR="00F1039A" w:rsidRPr="0036258B" w:rsidRDefault="00F1039A" w:rsidP="00911D8C">
            <w:pPr>
              <w:pStyle w:val="TAL"/>
              <w:rPr>
                <w:sz w:val="16"/>
                <w:szCs w:val="16"/>
                <w:lang w:eastAsia="en-US"/>
              </w:rPr>
            </w:pPr>
            <w:r w:rsidRPr="0036258B">
              <w:rPr>
                <w:sz w:val="16"/>
                <w:szCs w:val="16"/>
                <w:lang w:eastAsia="en-US"/>
              </w:rPr>
              <w:t>12.2.1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7EE820" w14:textId="77777777" w:rsidR="00F1039A" w:rsidRPr="0036258B" w:rsidRDefault="00F1039A" w:rsidP="00911D8C">
            <w:pPr>
              <w:pStyle w:val="TAL"/>
              <w:rPr>
                <w:sz w:val="16"/>
                <w:szCs w:val="16"/>
                <w:lang w:eastAsia="en-US"/>
              </w:rPr>
            </w:pPr>
            <w:r w:rsidRPr="0036258B">
              <w:rPr>
                <w:sz w:val="16"/>
                <w:szCs w:val="16"/>
                <w:lang w:eastAsia="en-US"/>
              </w:rPr>
              <w:t>12.2.2</w:t>
            </w:r>
          </w:p>
        </w:tc>
      </w:tr>
      <w:tr w:rsidR="00F1039A" w:rsidRPr="0036258B" w14:paraId="2AE87E8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AF775E"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83271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7F844E" w14:textId="77777777" w:rsidR="00F1039A" w:rsidRPr="0036258B" w:rsidRDefault="00F1039A" w:rsidP="00911D8C">
            <w:pPr>
              <w:pStyle w:val="TAL"/>
              <w:rPr>
                <w:sz w:val="16"/>
                <w:szCs w:val="16"/>
                <w:lang w:eastAsia="en-US"/>
              </w:rPr>
            </w:pPr>
            <w:r w:rsidRPr="0036258B">
              <w:rPr>
                <w:sz w:val="16"/>
                <w:szCs w:val="16"/>
                <w:lang w:eastAsia="en-US"/>
              </w:rPr>
              <w:t>R5-144079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039435" w14:textId="77777777" w:rsidR="00F1039A" w:rsidRPr="0036258B" w:rsidRDefault="00F1039A" w:rsidP="00911D8C">
            <w:pPr>
              <w:pStyle w:val="TAL"/>
              <w:rPr>
                <w:sz w:val="16"/>
                <w:szCs w:val="16"/>
                <w:lang w:eastAsia="en-US"/>
              </w:rPr>
            </w:pPr>
            <w:r w:rsidRPr="0036258B">
              <w:rPr>
                <w:sz w:val="16"/>
                <w:szCs w:val="16"/>
                <w:lang w:eastAsia="en-US"/>
              </w:rPr>
              <w:t>0544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59701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2D52EE" w14:textId="77777777" w:rsidR="00F1039A" w:rsidRPr="0036258B" w:rsidRDefault="00F1039A" w:rsidP="00911D8C">
            <w:pPr>
              <w:pStyle w:val="TAL"/>
              <w:rPr>
                <w:sz w:val="16"/>
                <w:szCs w:val="16"/>
                <w:lang w:eastAsia="en-US"/>
              </w:rPr>
            </w:pPr>
            <w:r w:rsidRPr="0036258B">
              <w:rPr>
                <w:sz w:val="16"/>
                <w:szCs w:val="16"/>
                <w:lang w:eastAsia="en-US"/>
              </w:rPr>
              <w:t>Addition of E-UTRA FDD Band 30 information to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35FF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6132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77026C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4ADAF5"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EC1A5"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17AC36" w14:textId="77777777" w:rsidR="00F1039A" w:rsidRPr="0036258B" w:rsidRDefault="00F1039A" w:rsidP="00911D8C">
            <w:pPr>
              <w:pStyle w:val="TAL"/>
              <w:rPr>
                <w:sz w:val="16"/>
                <w:szCs w:val="16"/>
                <w:lang w:eastAsia="en-US"/>
              </w:rPr>
            </w:pPr>
            <w:r w:rsidRPr="0036258B">
              <w:rPr>
                <w:sz w:val="16"/>
                <w:szCs w:val="16"/>
                <w:lang w:eastAsia="en-US"/>
              </w:rPr>
              <w:t>R5-144253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366237" w14:textId="77777777" w:rsidR="00F1039A" w:rsidRPr="0036258B" w:rsidRDefault="00F1039A" w:rsidP="00911D8C">
            <w:pPr>
              <w:pStyle w:val="TAL"/>
              <w:rPr>
                <w:sz w:val="16"/>
                <w:szCs w:val="16"/>
                <w:lang w:eastAsia="en-US"/>
              </w:rPr>
            </w:pPr>
            <w:r w:rsidRPr="0036258B">
              <w:rPr>
                <w:sz w:val="16"/>
                <w:szCs w:val="16"/>
                <w:lang w:eastAsia="en-US"/>
              </w:rPr>
              <w:t>0545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62C69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68D324" w14:textId="77777777" w:rsidR="00F1039A" w:rsidRPr="0036258B" w:rsidRDefault="00F1039A" w:rsidP="00911D8C">
            <w:pPr>
              <w:pStyle w:val="TAL"/>
              <w:rPr>
                <w:sz w:val="16"/>
                <w:szCs w:val="16"/>
                <w:lang w:eastAsia="en-US"/>
              </w:rPr>
            </w:pPr>
            <w:r w:rsidRPr="0036258B">
              <w:rPr>
                <w:sz w:val="16"/>
                <w:szCs w:val="16"/>
                <w:lang w:eastAsia="en-US"/>
              </w:rPr>
              <w:t>Remove LTE MDT Test cases on PLMN change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8C88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26CBE"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50BB4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FF81B5"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FC7E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44F03D" w14:textId="77777777" w:rsidR="00F1039A" w:rsidRPr="0036258B" w:rsidRDefault="00F1039A" w:rsidP="00911D8C">
            <w:pPr>
              <w:pStyle w:val="TAL"/>
              <w:rPr>
                <w:sz w:val="16"/>
                <w:szCs w:val="16"/>
                <w:lang w:eastAsia="en-US"/>
              </w:rPr>
            </w:pPr>
            <w:r w:rsidRPr="0036258B">
              <w:rPr>
                <w:sz w:val="16"/>
                <w:szCs w:val="16"/>
                <w:lang w:eastAsia="en-US"/>
              </w:rPr>
              <w:t>R5-144255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C12FA5" w14:textId="77777777" w:rsidR="00F1039A" w:rsidRPr="0036258B" w:rsidRDefault="00F1039A" w:rsidP="00911D8C">
            <w:pPr>
              <w:pStyle w:val="TAL"/>
              <w:rPr>
                <w:sz w:val="16"/>
                <w:szCs w:val="16"/>
                <w:lang w:eastAsia="en-US"/>
              </w:rPr>
            </w:pPr>
            <w:r w:rsidRPr="0036258B">
              <w:rPr>
                <w:sz w:val="16"/>
                <w:szCs w:val="16"/>
                <w:lang w:eastAsia="en-US"/>
              </w:rPr>
              <w:t>0546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4DC4D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4C479" w14:textId="77777777" w:rsidR="00F1039A" w:rsidRPr="0036258B" w:rsidRDefault="00F1039A" w:rsidP="00911D8C">
            <w:pPr>
              <w:pStyle w:val="TAL"/>
              <w:rPr>
                <w:sz w:val="16"/>
                <w:szCs w:val="16"/>
                <w:lang w:eastAsia="en-US"/>
              </w:rPr>
            </w:pPr>
            <w:r w:rsidRPr="0036258B">
              <w:rPr>
                <w:sz w:val="16"/>
                <w:szCs w:val="16"/>
                <w:lang w:eastAsia="en-US"/>
              </w:rPr>
              <w:t>Add IMS APN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720623"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623EAF"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D2B83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2559D9"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4A716"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BAB4E3" w14:textId="77777777" w:rsidR="00F1039A" w:rsidRPr="0036258B" w:rsidRDefault="00F1039A" w:rsidP="00911D8C">
            <w:pPr>
              <w:pStyle w:val="TAL"/>
              <w:rPr>
                <w:sz w:val="16"/>
                <w:szCs w:val="16"/>
                <w:lang w:eastAsia="en-US"/>
              </w:rPr>
            </w:pPr>
            <w:r w:rsidRPr="0036258B">
              <w:rPr>
                <w:sz w:val="16"/>
                <w:szCs w:val="16"/>
                <w:lang w:eastAsia="en-US"/>
              </w:rPr>
              <w:t>R5-144309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BA1D4A" w14:textId="77777777" w:rsidR="00F1039A" w:rsidRPr="0036258B" w:rsidRDefault="00F1039A" w:rsidP="00911D8C">
            <w:pPr>
              <w:pStyle w:val="TAL"/>
              <w:rPr>
                <w:sz w:val="16"/>
                <w:szCs w:val="16"/>
                <w:lang w:eastAsia="en-US"/>
              </w:rPr>
            </w:pPr>
            <w:r w:rsidRPr="0036258B">
              <w:rPr>
                <w:sz w:val="16"/>
                <w:szCs w:val="16"/>
                <w:lang w:eastAsia="en-US"/>
              </w:rPr>
              <w:t>0547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027B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57DC21" w14:textId="77777777" w:rsidR="00F1039A" w:rsidRPr="0036258B" w:rsidRDefault="00F1039A" w:rsidP="00911D8C">
            <w:pPr>
              <w:pStyle w:val="TAL"/>
              <w:rPr>
                <w:sz w:val="16"/>
                <w:szCs w:val="16"/>
                <w:lang w:eastAsia="en-US"/>
              </w:rPr>
            </w:pPr>
            <w:r w:rsidRPr="0036258B">
              <w:rPr>
                <w:sz w:val="16"/>
                <w:szCs w:val="16"/>
                <w:lang w:eastAsia="en-US"/>
              </w:rPr>
              <w:t>Addition of test applicability for new TCs - Intra-band non-contiguous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4B2F5"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723A17"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4D99DB3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5E158F"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DFFCB"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FAD75A" w14:textId="77777777" w:rsidR="00F1039A" w:rsidRPr="0036258B" w:rsidRDefault="00F1039A" w:rsidP="00911D8C">
            <w:pPr>
              <w:pStyle w:val="TAL"/>
              <w:rPr>
                <w:sz w:val="16"/>
                <w:szCs w:val="16"/>
                <w:lang w:eastAsia="en-US"/>
              </w:rPr>
            </w:pPr>
            <w:r w:rsidRPr="0036258B">
              <w:rPr>
                <w:sz w:val="16"/>
                <w:szCs w:val="16"/>
                <w:lang w:eastAsia="en-US"/>
              </w:rPr>
              <w:t>R5-144330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2471E9" w14:textId="77777777" w:rsidR="00F1039A" w:rsidRPr="0036258B" w:rsidRDefault="00F1039A" w:rsidP="00911D8C">
            <w:pPr>
              <w:pStyle w:val="TAL"/>
              <w:rPr>
                <w:sz w:val="16"/>
                <w:szCs w:val="16"/>
                <w:lang w:eastAsia="en-US"/>
              </w:rPr>
            </w:pPr>
            <w:r w:rsidRPr="0036258B">
              <w:rPr>
                <w:sz w:val="16"/>
                <w:szCs w:val="16"/>
                <w:lang w:eastAsia="en-US"/>
              </w:rPr>
              <w:t>0548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32C5C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DAE7E4"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FF0C4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75377"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55DD882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C994A"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1757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D417F2" w14:textId="77777777" w:rsidR="00F1039A" w:rsidRPr="0036258B" w:rsidRDefault="00F1039A" w:rsidP="00911D8C">
            <w:pPr>
              <w:pStyle w:val="TAL"/>
              <w:rPr>
                <w:sz w:val="16"/>
                <w:szCs w:val="16"/>
                <w:lang w:eastAsia="en-US"/>
              </w:rPr>
            </w:pPr>
            <w:r w:rsidRPr="0036258B">
              <w:rPr>
                <w:sz w:val="16"/>
                <w:szCs w:val="16"/>
                <w:lang w:eastAsia="en-US"/>
              </w:rPr>
              <w:t>R5-144338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A75DDB" w14:textId="77777777" w:rsidR="00F1039A" w:rsidRPr="0036258B" w:rsidRDefault="00F1039A" w:rsidP="00911D8C">
            <w:pPr>
              <w:pStyle w:val="TAL"/>
              <w:rPr>
                <w:sz w:val="16"/>
                <w:szCs w:val="16"/>
                <w:lang w:eastAsia="en-US"/>
              </w:rPr>
            </w:pPr>
            <w:r w:rsidRPr="0036258B">
              <w:rPr>
                <w:sz w:val="16"/>
                <w:szCs w:val="16"/>
                <w:lang w:eastAsia="en-US"/>
              </w:rPr>
              <w:t>0549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C8643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B95AA8" w14:textId="77777777" w:rsidR="00F1039A" w:rsidRPr="0036258B" w:rsidRDefault="00F1039A" w:rsidP="00911D8C">
            <w:pPr>
              <w:pStyle w:val="TAL"/>
              <w:rPr>
                <w:sz w:val="16"/>
                <w:szCs w:val="16"/>
                <w:lang w:eastAsia="en-US"/>
              </w:rPr>
            </w:pPr>
            <w:r w:rsidRPr="0036258B">
              <w:rPr>
                <w:sz w:val="16"/>
                <w:szCs w:val="16"/>
                <w:lang w:eastAsia="en-US"/>
              </w:rPr>
              <w:t>Update of MDT test case 8.6.5.2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7E693"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585DF"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808C51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BC9589"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1750D"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B423C0" w14:textId="77777777" w:rsidR="00F1039A" w:rsidRPr="0036258B" w:rsidRDefault="00F1039A" w:rsidP="00911D8C">
            <w:pPr>
              <w:pStyle w:val="TAL"/>
              <w:rPr>
                <w:sz w:val="16"/>
                <w:szCs w:val="16"/>
                <w:lang w:eastAsia="en-US"/>
              </w:rPr>
            </w:pPr>
            <w:r w:rsidRPr="0036258B">
              <w:rPr>
                <w:sz w:val="16"/>
                <w:szCs w:val="16"/>
                <w:lang w:eastAsia="en-US"/>
              </w:rPr>
              <w:t>R5-144407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CC6726" w14:textId="77777777" w:rsidR="00F1039A" w:rsidRPr="0036258B" w:rsidRDefault="00F1039A" w:rsidP="00911D8C">
            <w:pPr>
              <w:pStyle w:val="TAL"/>
              <w:rPr>
                <w:sz w:val="16"/>
                <w:szCs w:val="16"/>
                <w:lang w:eastAsia="en-US"/>
              </w:rPr>
            </w:pPr>
            <w:r w:rsidRPr="0036258B">
              <w:rPr>
                <w:sz w:val="16"/>
                <w:szCs w:val="16"/>
                <w:lang w:eastAsia="en-US"/>
              </w:rPr>
              <w:t>0550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9DF3F3"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A46E45" w14:textId="77777777" w:rsidR="00F1039A" w:rsidRPr="0036258B" w:rsidRDefault="00F1039A" w:rsidP="00911D8C">
            <w:pPr>
              <w:pStyle w:val="TAL"/>
              <w:rPr>
                <w:sz w:val="16"/>
                <w:szCs w:val="16"/>
                <w:lang w:eastAsia="en-US"/>
              </w:rPr>
            </w:pPr>
            <w:r w:rsidRPr="0036258B">
              <w:rPr>
                <w:sz w:val="16"/>
                <w:szCs w:val="16"/>
                <w:lang w:eastAsia="en-US"/>
              </w:rPr>
              <w:t>Add applicability for test cases 6.2.4.2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27215C"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7AD85"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12CBD4C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7F0F34"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7708AC"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946C99" w14:textId="77777777" w:rsidR="00F1039A" w:rsidRPr="0036258B" w:rsidRDefault="00F1039A" w:rsidP="00911D8C">
            <w:pPr>
              <w:pStyle w:val="TAL"/>
              <w:rPr>
                <w:sz w:val="16"/>
                <w:szCs w:val="16"/>
                <w:lang w:eastAsia="en-US"/>
              </w:rPr>
            </w:pPr>
            <w:r w:rsidRPr="0036258B">
              <w:rPr>
                <w:sz w:val="16"/>
                <w:szCs w:val="16"/>
                <w:lang w:eastAsia="en-US"/>
              </w:rPr>
              <w:t>R5-144497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1719AC" w14:textId="77777777" w:rsidR="00F1039A" w:rsidRPr="0036258B" w:rsidRDefault="00F1039A" w:rsidP="00911D8C">
            <w:pPr>
              <w:pStyle w:val="TAL"/>
              <w:rPr>
                <w:sz w:val="16"/>
                <w:szCs w:val="16"/>
                <w:lang w:eastAsia="en-US"/>
              </w:rPr>
            </w:pPr>
            <w:r w:rsidRPr="0036258B">
              <w:rPr>
                <w:sz w:val="16"/>
                <w:szCs w:val="16"/>
                <w:lang w:eastAsia="en-US"/>
              </w:rPr>
              <w:t>0551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40D17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B1D247" w14:textId="77777777" w:rsidR="00F1039A" w:rsidRPr="0036258B" w:rsidRDefault="00F1039A" w:rsidP="00911D8C">
            <w:pPr>
              <w:pStyle w:val="TAL"/>
              <w:rPr>
                <w:sz w:val="16"/>
                <w:szCs w:val="16"/>
                <w:lang w:eastAsia="en-US"/>
              </w:rPr>
            </w:pPr>
            <w:r w:rsidRPr="0036258B">
              <w:rPr>
                <w:sz w:val="16"/>
                <w:szCs w:val="16"/>
                <w:lang w:eastAsia="en-US"/>
              </w:rPr>
              <w:t>Addition of Rel.12 Intra-Band Non-Contiguous CA Combinations to 36.523-2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DC98E1"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1B439"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2A992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ADFF74"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2DCAFA"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D09762" w14:textId="77777777" w:rsidR="00F1039A" w:rsidRPr="0036258B" w:rsidRDefault="00F1039A" w:rsidP="00911D8C">
            <w:pPr>
              <w:pStyle w:val="TAL"/>
              <w:rPr>
                <w:sz w:val="16"/>
                <w:szCs w:val="16"/>
                <w:lang w:eastAsia="en-US"/>
              </w:rPr>
            </w:pPr>
            <w:r w:rsidRPr="0036258B">
              <w:rPr>
                <w:sz w:val="16"/>
                <w:szCs w:val="16"/>
                <w:lang w:eastAsia="en-US"/>
              </w:rPr>
              <w:t>R5-144503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64C7E25" w14:textId="77777777" w:rsidR="00F1039A" w:rsidRPr="0036258B" w:rsidRDefault="00F1039A" w:rsidP="00911D8C">
            <w:pPr>
              <w:pStyle w:val="TAL"/>
              <w:rPr>
                <w:sz w:val="16"/>
                <w:szCs w:val="16"/>
                <w:lang w:eastAsia="en-US"/>
              </w:rPr>
            </w:pPr>
            <w:r w:rsidRPr="0036258B">
              <w:rPr>
                <w:sz w:val="16"/>
                <w:szCs w:val="16"/>
                <w:lang w:eastAsia="en-US"/>
              </w:rPr>
              <w:t>0552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9008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9DB718" w14:textId="77777777" w:rsidR="00F1039A" w:rsidRPr="0036258B" w:rsidRDefault="00F1039A" w:rsidP="00911D8C">
            <w:pPr>
              <w:pStyle w:val="TAL"/>
              <w:rPr>
                <w:sz w:val="16"/>
                <w:szCs w:val="16"/>
                <w:lang w:eastAsia="en-US"/>
              </w:rPr>
            </w:pPr>
            <w:r w:rsidRPr="0036258B">
              <w:rPr>
                <w:sz w:val="16"/>
                <w:szCs w:val="16"/>
                <w:lang w:eastAsia="en-US"/>
              </w:rPr>
              <w:t>CA: Review of CA capabilities tables (Sig)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5EF5B"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3C5584"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659EFB7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671C4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3FA4C"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962C26" w14:textId="77777777" w:rsidR="00F1039A" w:rsidRPr="0036258B" w:rsidRDefault="00F1039A" w:rsidP="00911D8C">
            <w:pPr>
              <w:pStyle w:val="TAL"/>
              <w:rPr>
                <w:sz w:val="16"/>
                <w:szCs w:val="16"/>
                <w:lang w:eastAsia="en-US"/>
              </w:rPr>
            </w:pPr>
            <w:r w:rsidRPr="0036258B">
              <w:rPr>
                <w:sz w:val="16"/>
                <w:szCs w:val="16"/>
                <w:lang w:eastAsia="en-US"/>
              </w:rPr>
              <w:t>R5-144506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286F12" w14:textId="77777777" w:rsidR="00F1039A" w:rsidRPr="0036258B" w:rsidRDefault="00F1039A" w:rsidP="00911D8C">
            <w:pPr>
              <w:pStyle w:val="TAL"/>
              <w:rPr>
                <w:sz w:val="16"/>
                <w:szCs w:val="16"/>
                <w:lang w:eastAsia="en-US"/>
              </w:rPr>
            </w:pPr>
            <w:r w:rsidRPr="0036258B">
              <w:rPr>
                <w:sz w:val="16"/>
                <w:szCs w:val="16"/>
                <w:lang w:eastAsia="en-US"/>
              </w:rPr>
              <w:t>0553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39C10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AF324A" w14:textId="77777777" w:rsidR="00F1039A" w:rsidRPr="0036258B" w:rsidRDefault="00F1039A" w:rsidP="00911D8C">
            <w:pPr>
              <w:pStyle w:val="TAL"/>
              <w:rPr>
                <w:sz w:val="16"/>
                <w:szCs w:val="16"/>
                <w:lang w:eastAsia="en-US"/>
              </w:rPr>
            </w:pPr>
            <w:r w:rsidRPr="0036258B">
              <w:rPr>
                <w:sz w:val="16"/>
                <w:szCs w:val="16"/>
                <w:lang w:eastAsia="en-US"/>
              </w:rPr>
              <w:t>New CA band combination CA_NC_42 and CA_4-27-Update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290751"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0A7E61"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633D61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2124B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89AA2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51DD82" w14:textId="77777777" w:rsidR="00F1039A" w:rsidRPr="0036258B" w:rsidRDefault="00F1039A" w:rsidP="00911D8C">
            <w:pPr>
              <w:pStyle w:val="TAL"/>
              <w:rPr>
                <w:sz w:val="16"/>
                <w:szCs w:val="16"/>
                <w:lang w:eastAsia="en-US"/>
              </w:rPr>
            </w:pPr>
            <w:r w:rsidRPr="0036258B">
              <w:rPr>
                <w:sz w:val="16"/>
                <w:szCs w:val="16"/>
                <w:lang w:eastAsia="en-US"/>
              </w:rPr>
              <w:t>R5-144521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AB8C4E" w14:textId="77777777" w:rsidR="00F1039A" w:rsidRPr="0036258B" w:rsidRDefault="00F1039A" w:rsidP="00911D8C">
            <w:pPr>
              <w:pStyle w:val="TAL"/>
              <w:rPr>
                <w:sz w:val="16"/>
                <w:szCs w:val="16"/>
                <w:lang w:eastAsia="en-US"/>
              </w:rPr>
            </w:pPr>
            <w:r w:rsidRPr="0036258B">
              <w:rPr>
                <w:sz w:val="16"/>
                <w:szCs w:val="16"/>
                <w:lang w:eastAsia="en-US"/>
              </w:rPr>
              <w:t>0554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282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C52D22" w14:textId="77777777" w:rsidR="00F1039A" w:rsidRPr="0036258B" w:rsidRDefault="00F1039A" w:rsidP="00911D8C">
            <w:pPr>
              <w:pStyle w:val="TAL"/>
              <w:rPr>
                <w:sz w:val="16"/>
                <w:szCs w:val="16"/>
                <w:lang w:eastAsia="en-US"/>
              </w:rPr>
            </w:pPr>
            <w:r w:rsidRPr="0036258B">
              <w:rPr>
                <w:sz w:val="16"/>
                <w:szCs w:val="16"/>
                <w:lang w:eastAsia="en-US"/>
              </w:rPr>
              <w:t>Addition of applicability for new Intra-band non-Contiguous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159E0"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1CF2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161F897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A8230B"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520CF"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D86770" w14:textId="77777777" w:rsidR="00F1039A" w:rsidRPr="0036258B" w:rsidRDefault="00F1039A" w:rsidP="00911D8C">
            <w:pPr>
              <w:pStyle w:val="TAL"/>
              <w:rPr>
                <w:sz w:val="16"/>
                <w:szCs w:val="16"/>
                <w:lang w:eastAsia="en-US"/>
              </w:rPr>
            </w:pPr>
            <w:r w:rsidRPr="0036258B">
              <w:rPr>
                <w:sz w:val="16"/>
                <w:szCs w:val="16"/>
                <w:lang w:eastAsia="en-US"/>
              </w:rPr>
              <w:t>R5-144652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04FD0B" w14:textId="77777777" w:rsidR="00F1039A" w:rsidRPr="0036258B" w:rsidRDefault="00F1039A" w:rsidP="00911D8C">
            <w:pPr>
              <w:pStyle w:val="TAL"/>
              <w:rPr>
                <w:sz w:val="16"/>
                <w:szCs w:val="16"/>
                <w:lang w:eastAsia="en-US"/>
              </w:rPr>
            </w:pPr>
            <w:r w:rsidRPr="0036258B">
              <w:rPr>
                <w:sz w:val="16"/>
                <w:szCs w:val="16"/>
                <w:lang w:eastAsia="en-US"/>
              </w:rPr>
              <w:t>0555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6C62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FED6EC" w14:textId="77777777" w:rsidR="00F1039A" w:rsidRPr="0036258B" w:rsidRDefault="00F1039A" w:rsidP="00911D8C">
            <w:pPr>
              <w:pStyle w:val="TAL"/>
              <w:rPr>
                <w:sz w:val="16"/>
                <w:szCs w:val="16"/>
                <w:lang w:eastAsia="en-US"/>
              </w:rPr>
            </w:pPr>
            <w:r w:rsidRPr="0036258B">
              <w:rPr>
                <w:sz w:val="16"/>
                <w:szCs w:val="16"/>
                <w:lang w:eastAsia="en-US"/>
              </w:rPr>
              <w:t>Addition of applicability for new test case, Inter-RAT Cell reselection EUTRAN to UTRAN MFBI test case 6.2.3.34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80AB4"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F759B"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B9087F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E938A7"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F2EC4"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21F5B6" w14:textId="77777777" w:rsidR="00F1039A" w:rsidRPr="0036258B" w:rsidRDefault="00F1039A" w:rsidP="00911D8C">
            <w:pPr>
              <w:pStyle w:val="TAL"/>
              <w:rPr>
                <w:sz w:val="16"/>
                <w:szCs w:val="16"/>
                <w:lang w:eastAsia="en-US"/>
              </w:rPr>
            </w:pPr>
            <w:r w:rsidRPr="0036258B">
              <w:rPr>
                <w:sz w:val="16"/>
                <w:szCs w:val="16"/>
                <w:lang w:eastAsia="en-US"/>
              </w:rPr>
              <w:t>R5-144677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DC1F29" w14:textId="77777777" w:rsidR="00F1039A" w:rsidRPr="0036258B" w:rsidRDefault="00F1039A" w:rsidP="00911D8C">
            <w:pPr>
              <w:pStyle w:val="TAL"/>
              <w:rPr>
                <w:sz w:val="16"/>
                <w:szCs w:val="16"/>
                <w:lang w:eastAsia="en-US"/>
              </w:rPr>
            </w:pPr>
            <w:r w:rsidRPr="0036258B">
              <w:rPr>
                <w:sz w:val="16"/>
                <w:szCs w:val="16"/>
                <w:lang w:eastAsia="en-US"/>
              </w:rPr>
              <w:t>0556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A42BC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3060DD" w14:textId="77777777" w:rsidR="00F1039A" w:rsidRPr="0036258B" w:rsidRDefault="00F1039A" w:rsidP="00911D8C">
            <w:pPr>
              <w:pStyle w:val="TAL"/>
              <w:rPr>
                <w:sz w:val="16"/>
                <w:szCs w:val="16"/>
                <w:lang w:eastAsia="en-US"/>
              </w:rPr>
            </w:pPr>
            <w:r w:rsidRPr="0036258B">
              <w:rPr>
                <w:sz w:val="16"/>
                <w:szCs w:val="16"/>
                <w:lang w:eastAsia="en-US"/>
              </w:rPr>
              <w:t>Remove applicability of test case 13.4.3.29 and 13.4.3.17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0C398"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C78BC"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5A8350E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BC9CAB"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D31DB8"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27EE44" w14:textId="77777777" w:rsidR="00F1039A" w:rsidRPr="0036258B" w:rsidRDefault="00F1039A" w:rsidP="00911D8C">
            <w:pPr>
              <w:pStyle w:val="TAL"/>
              <w:rPr>
                <w:sz w:val="16"/>
                <w:szCs w:val="16"/>
                <w:lang w:eastAsia="en-US"/>
              </w:rPr>
            </w:pPr>
            <w:r w:rsidRPr="0036258B">
              <w:rPr>
                <w:sz w:val="16"/>
                <w:szCs w:val="16"/>
                <w:lang w:eastAsia="en-US"/>
              </w:rPr>
              <w:t>R5-144681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EC790D" w14:textId="77777777" w:rsidR="00F1039A" w:rsidRPr="0036258B" w:rsidRDefault="00F1039A" w:rsidP="00911D8C">
            <w:pPr>
              <w:pStyle w:val="TAL"/>
              <w:rPr>
                <w:sz w:val="16"/>
                <w:szCs w:val="16"/>
                <w:lang w:eastAsia="en-US"/>
              </w:rPr>
            </w:pPr>
            <w:r w:rsidRPr="0036258B">
              <w:rPr>
                <w:sz w:val="16"/>
                <w:szCs w:val="16"/>
                <w:lang w:eastAsia="en-US"/>
              </w:rPr>
              <w:t>0557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ECB3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9FBBF3" w14:textId="77777777" w:rsidR="00F1039A" w:rsidRPr="0036258B" w:rsidRDefault="00F1039A" w:rsidP="00911D8C">
            <w:pPr>
              <w:pStyle w:val="TAL"/>
              <w:rPr>
                <w:sz w:val="16"/>
                <w:szCs w:val="16"/>
                <w:lang w:eastAsia="en-US"/>
              </w:rPr>
            </w:pPr>
            <w:r w:rsidRPr="0036258B">
              <w:rPr>
                <w:sz w:val="16"/>
                <w:szCs w:val="16"/>
                <w:lang w:eastAsia="en-US"/>
              </w:rPr>
              <w:t>Adding applicability for new test cases 8.2.4.16.3, 8.2.4.18.3 and 8.2.4.20.3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A021D"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FEC26"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39252A6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C4C693"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2E8DD"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AC630B" w14:textId="77777777" w:rsidR="00F1039A" w:rsidRPr="0036258B" w:rsidRDefault="00F1039A" w:rsidP="00911D8C">
            <w:pPr>
              <w:pStyle w:val="TAL"/>
              <w:rPr>
                <w:sz w:val="16"/>
                <w:szCs w:val="16"/>
                <w:lang w:eastAsia="en-US"/>
              </w:rPr>
            </w:pPr>
            <w:r w:rsidRPr="0036258B">
              <w:rPr>
                <w:sz w:val="16"/>
                <w:szCs w:val="16"/>
                <w:lang w:eastAsia="en-US"/>
              </w:rPr>
              <w:t>R5-144726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606108" w14:textId="77777777" w:rsidR="00F1039A" w:rsidRPr="0036258B" w:rsidRDefault="00F1039A" w:rsidP="00911D8C">
            <w:pPr>
              <w:pStyle w:val="TAL"/>
              <w:rPr>
                <w:sz w:val="16"/>
                <w:szCs w:val="16"/>
                <w:lang w:eastAsia="en-US"/>
              </w:rPr>
            </w:pPr>
            <w:r w:rsidRPr="0036258B">
              <w:rPr>
                <w:sz w:val="16"/>
                <w:szCs w:val="16"/>
                <w:lang w:eastAsia="en-US"/>
              </w:rPr>
              <w:t>0558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77470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D7AB8" w14:textId="77777777" w:rsidR="00F1039A" w:rsidRPr="0036258B" w:rsidRDefault="00F1039A" w:rsidP="00911D8C">
            <w:pPr>
              <w:pStyle w:val="TAL"/>
              <w:rPr>
                <w:sz w:val="16"/>
                <w:szCs w:val="16"/>
                <w:lang w:eastAsia="en-US"/>
              </w:rPr>
            </w:pPr>
            <w:r w:rsidRPr="0036258B">
              <w:rPr>
                <w:sz w:val="16"/>
                <w:szCs w:val="16"/>
                <w:lang w:eastAsia="en-US"/>
              </w:rPr>
              <w:t>Addition of applicability for new UL CoMP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8992C6"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09D09"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0890CE2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D96E5D"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6BCCA9"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97584B" w14:textId="77777777" w:rsidR="00F1039A" w:rsidRPr="0036258B" w:rsidRDefault="00F1039A" w:rsidP="00911D8C">
            <w:pPr>
              <w:pStyle w:val="TAL"/>
              <w:rPr>
                <w:sz w:val="16"/>
                <w:szCs w:val="16"/>
                <w:lang w:eastAsia="en-US"/>
              </w:rPr>
            </w:pPr>
            <w:r w:rsidRPr="0036258B">
              <w:rPr>
                <w:sz w:val="16"/>
                <w:szCs w:val="16"/>
                <w:lang w:eastAsia="en-US"/>
              </w:rPr>
              <w:t>R5-144733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231A79" w14:textId="77777777" w:rsidR="00F1039A" w:rsidRPr="0036258B" w:rsidRDefault="00F1039A" w:rsidP="00911D8C">
            <w:pPr>
              <w:pStyle w:val="TAL"/>
              <w:rPr>
                <w:sz w:val="16"/>
                <w:szCs w:val="16"/>
                <w:lang w:eastAsia="en-US"/>
              </w:rPr>
            </w:pPr>
            <w:r w:rsidRPr="0036258B">
              <w:rPr>
                <w:sz w:val="16"/>
                <w:szCs w:val="16"/>
                <w:lang w:eastAsia="en-US"/>
              </w:rPr>
              <w:t>0559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BB7D0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B78288" w14:textId="77777777" w:rsidR="00F1039A" w:rsidRPr="0036258B" w:rsidRDefault="00F1039A" w:rsidP="00911D8C">
            <w:pPr>
              <w:pStyle w:val="TAL"/>
              <w:rPr>
                <w:sz w:val="16"/>
                <w:szCs w:val="16"/>
                <w:lang w:eastAsia="en-US"/>
              </w:rPr>
            </w:pPr>
            <w:r w:rsidRPr="0036258B">
              <w:rPr>
                <w:sz w:val="16"/>
                <w:szCs w:val="16"/>
                <w:lang w:eastAsia="en-US"/>
              </w:rPr>
              <w:t>Update applicability of EUTRA Idle test case 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755D9"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559C0"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2567AA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4178DF" w14:textId="77777777" w:rsidR="00F1039A" w:rsidRPr="0036258B" w:rsidRDefault="00F1039A" w:rsidP="00911D8C">
            <w:pPr>
              <w:pStyle w:val="TAL"/>
              <w:rPr>
                <w:sz w:val="16"/>
                <w:szCs w:val="16"/>
                <w:lang w:eastAsia="en-US"/>
              </w:rPr>
            </w:pPr>
            <w:r w:rsidRPr="0036258B">
              <w:rPr>
                <w:sz w:val="16"/>
                <w:szCs w:val="16"/>
                <w:lang w:eastAsia="en-US"/>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C6E087" w14:textId="77777777" w:rsidR="00F1039A" w:rsidRPr="0036258B" w:rsidRDefault="00F1039A" w:rsidP="00911D8C">
            <w:pPr>
              <w:pStyle w:val="TAL"/>
              <w:rPr>
                <w:sz w:val="16"/>
                <w:szCs w:val="16"/>
                <w:lang w:eastAsia="en-US"/>
              </w:rPr>
            </w:pPr>
            <w:r w:rsidRPr="0036258B">
              <w:rPr>
                <w:sz w:val="16"/>
                <w:szCs w:val="16"/>
                <w:lang w:eastAsia="en-US"/>
              </w:rPr>
              <w:t>RAN#65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A04288" w14:textId="77777777" w:rsidR="00F1039A" w:rsidRPr="0036258B" w:rsidRDefault="00F1039A" w:rsidP="00911D8C">
            <w:pPr>
              <w:pStyle w:val="TAL"/>
              <w:rPr>
                <w:sz w:val="16"/>
                <w:szCs w:val="16"/>
                <w:lang w:eastAsia="en-US"/>
              </w:rPr>
            </w:pPr>
            <w:r w:rsidRPr="0036258B">
              <w:rPr>
                <w:sz w:val="16"/>
                <w:szCs w:val="16"/>
                <w:lang w:eastAsia="en-US"/>
              </w:rPr>
              <w:t>R5-144794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252AAF" w14:textId="77777777" w:rsidR="00F1039A" w:rsidRPr="0036258B" w:rsidRDefault="00F1039A" w:rsidP="00911D8C">
            <w:pPr>
              <w:pStyle w:val="TAL"/>
              <w:rPr>
                <w:sz w:val="16"/>
                <w:szCs w:val="16"/>
                <w:lang w:eastAsia="en-US"/>
              </w:rPr>
            </w:pPr>
            <w:r w:rsidRPr="0036258B">
              <w:rPr>
                <w:sz w:val="16"/>
                <w:szCs w:val="16"/>
                <w:lang w:eastAsia="en-US"/>
              </w:rPr>
              <w:t>0560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E335C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938BC2" w14:textId="77777777" w:rsidR="00F1039A" w:rsidRPr="0036258B" w:rsidRDefault="00F1039A" w:rsidP="00911D8C">
            <w:pPr>
              <w:pStyle w:val="TAL"/>
              <w:rPr>
                <w:sz w:val="16"/>
                <w:szCs w:val="16"/>
                <w:lang w:eastAsia="en-US"/>
              </w:rPr>
            </w:pPr>
            <w:r w:rsidRPr="0036258B">
              <w:rPr>
                <w:sz w:val="16"/>
                <w:szCs w:val="16"/>
                <w:lang w:eastAsia="en-US"/>
              </w:rPr>
              <w:t>Add IMS APN as the second PDN configuration for IR.92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5513D" w14:textId="77777777" w:rsidR="00F1039A" w:rsidRPr="0036258B" w:rsidRDefault="00F1039A" w:rsidP="00911D8C">
            <w:pPr>
              <w:pStyle w:val="TAL"/>
              <w:rPr>
                <w:sz w:val="16"/>
                <w:szCs w:val="16"/>
                <w:lang w:eastAsia="en-US"/>
              </w:rPr>
            </w:pPr>
            <w:r w:rsidRPr="0036258B">
              <w:rPr>
                <w:sz w:val="16"/>
                <w:szCs w:val="16"/>
                <w:lang w:eastAsia="en-US"/>
              </w:rPr>
              <w:t>12.2.2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EA811B" w14:textId="77777777" w:rsidR="00F1039A" w:rsidRPr="0036258B" w:rsidRDefault="00F1039A" w:rsidP="00911D8C">
            <w:pPr>
              <w:pStyle w:val="TAL"/>
              <w:rPr>
                <w:sz w:val="16"/>
                <w:szCs w:val="16"/>
                <w:lang w:eastAsia="en-US"/>
              </w:rPr>
            </w:pPr>
            <w:r w:rsidRPr="0036258B">
              <w:rPr>
                <w:sz w:val="16"/>
                <w:szCs w:val="16"/>
                <w:lang w:eastAsia="en-US"/>
              </w:rPr>
              <w:t>12.3.0</w:t>
            </w:r>
          </w:p>
        </w:tc>
      </w:tr>
      <w:tr w:rsidR="00F1039A" w:rsidRPr="0036258B" w14:paraId="4285BE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05959F"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49BE6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1AD78D" w14:textId="77777777" w:rsidR="00F1039A" w:rsidRPr="0036258B" w:rsidRDefault="00F1039A" w:rsidP="00911D8C">
            <w:pPr>
              <w:pStyle w:val="TAL"/>
              <w:rPr>
                <w:sz w:val="16"/>
                <w:szCs w:val="16"/>
                <w:lang w:eastAsia="en-US"/>
              </w:rPr>
            </w:pPr>
            <w:r w:rsidRPr="0036258B">
              <w:rPr>
                <w:sz w:val="16"/>
                <w:szCs w:val="16"/>
                <w:lang w:eastAsia="en-US"/>
              </w:rPr>
              <w:t>R5-145068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CC1D68" w14:textId="77777777" w:rsidR="00F1039A" w:rsidRPr="0036258B" w:rsidRDefault="00F1039A" w:rsidP="00911D8C">
            <w:pPr>
              <w:pStyle w:val="TAL"/>
              <w:rPr>
                <w:sz w:val="16"/>
                <w:szCs w:val="16"/>
                <w:lang w:eastAsia="en-US"/>
              </w:rPr>
            </w:pPr>
            <w:r w:rsidRPr="0036258B">
              <w:rPr>
                <w:sz w:val="16"/>
                <w:szCs w:val="16"/>
                <w:lang w:eastAsia="en-US"/>
              </w:rPr>
              <w:t>0561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90E8D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4038B9" w14:textId="77777777" w:rsidR="00F1039A" w:rsidRPr="0036258B" w:rsidRDefault="00F1039A" w:rsidP="00911D8C">
            <w:pPr>
              <w:pStyle w:val="TAL"/>
              <w:rPr>
                <w:sz w:val="16"/>
                <w:szCs w:val="16"/>
                <w:lang w:eastAsia="en-US"/>
              </w:rPr>
            </w:pPr>
            <w:r w:rsidRPr="0036258B">
              <w:rPr>
                <w:sz w:val="16"/>
                <w:szCs w:val="16"/>
                <w:lang w:eastAsia="en-US"/>
              </w:rPr>
              <w:t>Update of test case 8.6.7.2 applicability test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CCDDC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533E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3E2033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F29ED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C3891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E6CE1" w14:textId="77777777" w:rsidR="00F1039A" w:rsidRPr="0036258B" w:rsidRDefault="00F1039A" w:rsidP="00911D8C">
            <w:pPr>
              <w:pStyle w:val="TAL"/>
              <w:rPr>
                <w:sz w:val="16"/>
                <w:szCs w:val="16"/>
                <w:lang w:eastAsia="en-US"/>
              </w:rPr>
            </w:pPr>
            <w:r w:rsidRPr="0036258B">
              <w:rPr>
                <w:sz w:val="16"/>
                <w:szCs w:val="16"/>
                <w:lang w:eastAsia="en-US"/>
              </w:rPr>
              <w:t>R5-145182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53B873" w14:textId="77777777" w:rsidR="00F1039A" w:rsidRPr="0036258B" w:rsidRDefault="00F1039A" w:rsidP="00911D8C">
            <w:pPr>
              <w:pStyle w:val="TAL"/>
              <w:rPr>
                <w:sz w:val="16"/>
                <w:szCs w:val="16"/>
                <w:lang w:eastAsia="en-US"/>
              </w:rPr>
            </w:pPr>
            <w:r w:rsidRPr="0036258B">
              <w:rPr>
                <w:sz w:val="16"/>
                <w:szCs w:val="16"/>
                <w:lang w:eastAsia="en-US"/>
              </w:rPr>
              <w:t>0562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D7DCE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4294E8" w14:textId="77777777" w:rsidR="00F1039A" w:rsidRPr="0036258B" w:rsidRDefault="00F1039A" w:rsidP="00911D8C">
            <w:pPr>
              <w:pStyle w:val="TAL"/>
              <w:rPr>
                <w:sz w:val="16"/>
                <w:szCs w:val="16"/>
                <w:lang w:eastAsia="en-US"/>
              </w:rPr>
            </w:pPr>
            <w:r w:rsidRPr="0036258B">
              <w:rPr>
                <w:sz w:val="16"/>
                <w:szCs w:val="16"/>
                <w:lang w:eastAsia="en-US"/>
              </w:rPr>
              <w:t>New CA band combination CA_1A-3A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7864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8729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6A608E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263CC"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B4486"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E0CA75" w14:textId="77777777" w:rsidR="00F1039A" w:rsidRPr="0036258B" w:rsidRDefault="00F1039A" w:rsidP="00911D8C">
            <w:pPr>
              <w:pStyle w:val="TAL"/>
              <w:rPr>
                <w:sz w:val="16"/>
                <w:szCs w:val="16"/>
                <w:lang w:eastAsia="en-US"/>
              </w:rPr>
            </w:pPr>
            <w:r w:rsidRPr="0036258B">
              <w:rPr>
                <w:sz w:val="16"/>
                <w:szCs w:val="16"/>
                <w:lang w:eastAsia="en-US"/>
              </w:rPr>
              <w:t>R5-145228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C3C099" w14:textId="77777777" w:rsidR="00F1039A" w:rsidRPr="0036258B" w:rsidRDefault="00F1039A" w:rsidP="00911D8C">
            <w:pPr>
              <w:pStyle w:val="TAL"/>
              <w:rPr>
                <w:sz w:val="16"/>
                <w:szCs w:val="16"/>
                <w:lang w:eastAsia="en-US"/>
              </w:rPr>
            </w:pPr>
            <w:r w:rsidRPr="0036258B">
              <w:rPr>
                <w:sz w:val="16"/>
                <w:szCs w:val="16"/>
                <w:lang w:eastAsia="en-US"/>
              </w:rPr>
              <w:t>0663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C07C1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65FF6E" w14:textId="77777777" w:rsidR="00F1039A" w:rsidRPr="0036258B" w:rsidRDefault="00F1039A" w:rsidP="00911D8C">
            <w:pPr>
              <w:pStyle w:val="TAL"/>
              <w:rPr>
                <w:sz w:val="16"/>
                <w:szCs w:val="16"/>
                <w:lang w:eastAsia="en-US"/>
              </w:rPr>
            </w:pPr>
            <w:r w:rsidRPr="0036258B">
              <w:rPr>
                <w:sz w:val="16"/>
                <w:szCs w:val="16"/>
                <w:lang w:eastAsia="en-US"/>
              </w:rPr>
              <w:t>Introduction of CA_42C into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272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CF23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D32844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B000E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1F4AD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884C9D" w14:textId="77777777" w:rsidR="00F1039A" w:rsidRPr="0036258B" w:rsidRDefault="00F1039A" w:rsidP="00911D8C">
            <w:pPr>
              <w:pStyle w:val="TAL"/>
              <w:rPr>
                <w:sz w:val="16"/>
                <w:szCs w:val="16"/>
                <w:lang w:eastAsia="en-US"/>
              </w:rPr>
            </w:pPr>
            <w:r w:rsidRPr="0036258B">
              <w:rPr>
                <w:sz w:val="16"/>
                <w:szCs w:val="16"/>
                <w:lang w:eastAsia="en-US"/>
              </w:rPr>
              <w:t>R5-145272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F009C3" w14:textId="77777777" w:rsidR="00F1039A" w:rsidRPr="0036258B" w:rsidRDefault="00F1039A" w:rsidP="00911D8C">
            <w:pPr>
              <w:pStyle w:val="TAL"/>
              <w:rPr>
                <w:sz w:val="16"/>
                <w:szCs w:val="16"/>
                <w:lang w:eastAsia="en-US"/>
              </w:rPr>
            </w:pPr>
            <w:r w:rsidRPr="0036258B">
              <w:rPr>
                <w:sz w:val="16"/>
                <w:szCs w:val="16"/>
                <w:lang w:eastAsia="en-US"/>
              </w:rPr>
              <w:t>0664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B358C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29DF1" w14:textId="77777777" w:rsidR="00F1039A" w:rsidRPr="0036258B" w:rsidRDefault="00F1039A" w:rsidP="00911D8C">
            <w:pPr>
              <w:pStyle w:val="TAL"/>
              <w:rPr>
                <w:sz w:val="16"/>
                <w:szCs w:val="16"/>
                <w:lang w:eastAsia="en-US"/>
              </w:rPr>
            </w:pPr>
            <w:r w:rsidRPr="0036258B">
              <w:rPr>
                <w:sz w:val="16"/>
                <w:szCs w:val="16"/>
                <w:lang w:eastAsia="en-US"/>
              </w:rPr>
              <w:t>Update applicability for 10.4.2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20ED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0950A"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0E89C0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09D4B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13A8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A03287" w14:textId="77777777" w:rsidR="00F1039A" w:rsidRPr="0036258B" w:rsidRDefault="00F1039A" w:rsidP="00911D8C">
            <w:pPr>
              <w:pStyle w:val="TAL"/>
              <w:rPr>
                <w:sz w:val="16"/>
                <w:szCs w:val="16"/>
                <w:lang w:eastAsia="en-US"/>
              </w:rPr>
            </w:pPr>
            <w:r w:rsidRPr="0036258B">
              <w:rPr>
                <w:sz w:val="16"/>
                <w:szCs w:val="16"/>
                <w:lang w:eastAsia="en-US"/>
              </w:rPr>
              <w:t>R5-145336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BF2FD3" w14:textId="77777777" w:rsidR="00F1039A" w:rsidRPr="0036258B" w:rsidRDefault="00F1039A" w:rsidP="00911D8C">
            <w:pPr>
              <w:pStyle w:val="TAL"/>
              <w:rPr>
                <w:sz w:val="16"/>
                <w:szCs w:val="16"/>
                <w:lang w:eastAsia="en-US"/>
              </w:rPr>
            </w:pPr>
            <w:r w:rsidRPr="0036258B">
              <w:rPr>
                <w:sz w:val="16"/>
                <w:szCs w:val="16"/>
                <w:lang w:eastAsia="en-US"/>
              </w:rPr>
              <w:t>0665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9A6FC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EA24D" w14:textId="77777777" w:rsidR="00F1039A" w:rsidRPr="0036258B" w:rsidRDefault="00F1039A" w:rsidP="00911D8C">
            <w:pPr>
              <w:pStyle w:val="TAL"/>
              <w:rPr>
                <w:sz w:val="16"/>
                <w:szCs w:val="16"/>
                <w:lang w:eastAsia="en-US"/>
              </w:rPr>
            </w:pPr>
            <w:r w:rsidRPr="0036258B">
              <w:rPr>
                <w:sz w:val="16"/>
                <w:szCs w:val="16"/>
                <w:lang w:eastAsia="en-US"/>
              </w:rPr>
              <w:t>Update the applicability of test case 8.2.2.8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50D4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A7A0A"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49E5CD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B6ED4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94E6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019332" w14:textId="77777777" w:rsidR="00F1039A" w:rsidRPr="0036258B" w:rsidRDefault="00F1039A" w:rsidP="00911D8C">
            <w:pPr>
              <w:pStyle w:val="TAL"/>
              <w:rPr>
                <w:sz w:val="16"/>
                <w:szCs w:val="16"/>
                <w:lang w:eastAsia="en-US"/>
              </w:rPr>
            </w:pPr>
            <w:r w:rsidRPr="0036258B">
              <w:rPr>
                <w:sz w:val="16"/>
                <w:szCs w:val="16"/>
                <w:lang w:eastAsia="en-US"/>
              </w:rPr>
              <w:t>R5-145349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78AD77" w14:textId="77777777" w:rsidR="00F1039A" w:rsidRPr="0036258B" w:rsidRDefault="00F1039A" w:rsidP="00911D8C">
            <w:pPr>
              <w:pStyle w:val="TAL"/>
              <w:rPr>
                <w:sz w:val="16"/>
                <w:szCs w:val="16"/>
                <w:lang w:eastAsia="en-US"/>
              </w:rPr>
            </w:pPr>
            <w:r w:rsidRPr="0036258B">
              <w:rPr>
                <w:sz w:val="16"/>
                <w:szCs w:val="16"/>
                <w:lang w:eastAsia="en-US"/>
              </w:rPr>
              <w:t>0666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A3B9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8773F" w14:textId="77777777" w:rsidR="00F1039A" w:rsidRPr="0036258B" w:rsidRDefault="00F1039A" w:rsidP="00911D8C">
            <w:pPr>
              <w:pStyle w:val="TAL"/>
              <w:rPr>
                <w:sz w:val="16"/>
                <w:szCs w:val="16"/>
                <w:lang w:eastAsia="en-US"/>
              </w:rPr>
            </w:pPr>
            <w:r w:rsidRPr="0036258B">
              <w:rPr>
                <w:sz w:val="16"/>
                <w:szCs w:val="16"/>
                <w:lang w:eastAsia="en-US"/>
              </w:rPr>
              <w:t>Existing CA band combination CA_39C: update ICS proforma for protocol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36F2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CC92B"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EF3CFC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5BE6A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CE3B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A7F8A2" w14:textId="77777777" w:rsidR="00F1039A" w:rsidRPr="0036258B" w:rsidRDefault="00F1039A" w:rsidP="00911D8C">
            <w:pPr>
              <w:pStyle w:val="TAL"/>
              <w:rPr>
                <w:sz w:val="16"/>
                <w:szCs w:val="16"/>
                <w:lang w:eastAsia="en-US"/>
              </w:rPr>
            </w:pPr>
            <w:r w:rsidRPr="0036258B">
              <w:rPr>
                <w:sz w:val="16"/>
                <w:szCs w:val="16"/>
                <w:lang w:eastAsia="en-US"/>
              </w:rPr>
              <w:t>R5-145371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FA37F2" w14:textId="77777777" w:rsidR="00F1039A" w:rsidRPr="0036258B" w:rsidRDefault="00F1039A" w:rsidP="00911D8C">
            <w:pPr>
              <w:pStyle w:val="TAL"/>
              <w:rPr>
                <w:sz w:val="16"/>
                <w:szCs w:val="16"/>
                <w:lang w:eastAsia="en-US"/>
              </w:rPr>
            </w:pPr>
            <w:r w:rsidRPr="0036258B">
              <w:rPr>
                <w:sz w:val="16"/>
                <w:szCs w:val="16"/>
                <w:lang w:eastAsia="en-US"/>
              </w:rPr>
              <w:t>0667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40F14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7499F1" w14:textId="77777777" w:rsidR="00F1039A" w:rsidRPr="0036258B" w:rsidRDefault="00F1039A" w:rsidP="00911D8C">
            <w:pPr>
              <w:pStyle w:val="TAL"/>
              <w:rPr>
                <w:sz w:val="16"/>
                <w:szCs w:val="16"/>
                <w:lang w:eastAsia="en-US"/>
              </w:rPr>
            </w:pPr>
            <w:r w:rsidRPr="0036258B">
              <w:rPr>
                <w:sz w:val="16"/>
                <w:szCs w:val="16"/>
                <w:lang w:eastAsia="en-US"/>
              </w:rPr>
              <w:t>Addition of CA_18A-28A configuration in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427D09"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C36484"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BD8EBC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77DFF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8B1B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25C9C3" w14:textId="77777777" w:rsidR="00F1039A" w:rsidRPr="0036258B" w:rsidRDefault="00F1039A" w:rsidP="00911D8C">
            <w:pPr>
              <w:pStyle w:val="TAL"/>
              <w:rPr>
                <w:sz w:val="16"/>
                <w:szCs w:val="16"/>
                <w:lang w:eastAsia="en-US"/>
              </w:rPr>
            </w:pPr>
            <w:r w:rsidRPr="0036258B">
              <w:rPr>
                <w:sz w:val="16"/>
                <w:szCs w:val="16"/>
                <w:lang w:eastAsia="en-US"/>
              </w:rPr>
              <w:t>R5-145373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BA1E5A" w14:textId="77777777" w:rsidR="00F1039A" w:rsidRPr="0036258B" w:rsidRDefault="00F1039A" w:rsidP="00911D8C">
            <w:pPr>
              <w:pStyle w:val="TAL"/>
              <w:rPr>
                <w:sz w:val="16"/>
                <w:szCs w:val="16"/>
                <w:lang w:eastAsia="en-US"/>
              </w:rPr>
            </w:pPr>
            <w:r w:rsidRPr="0036258B">
              <w:rPr>
                <w:sz w:val="16"/>
                <w:szCs w:val="16"/>
                <w:lang w:eastAsia="en-US"/>
              </w:rPr>
              <w:t>0668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2B146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B96AC3" w14:textId="77777777" w:rsidR="00F1039A" w:rsidRPr="0036258B" w:rsidRDefault="00F1039A" w:rsidP="00911D8C">
            <w:pPr>
              <w:pStyle w:val="TAL"/>
              <w:rPr>
                <w:sz w:val="16"/>
                <w:szCs w:val="16"/>
                <w:lang w:eastAsia="en-US"/>
              </w:rPr>
            </w:pPr>
            <w:r w:rsidRPr="0036258B">
              <w:rPr>
                <w:sz w:val="16"/>
                <w:szCs w:val="16"/>
                <w:lang w:eastAsia="en-US"/>
              </w:rPr>
              <w:t>Addition of CA_1A-28A configuration in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1840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73859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A9AA7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D9860E"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8CEC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21A6B2" w14:textId="77777777" w:rsidR="00F1039A" w:rsidRPr="0036258B" w:rsidRDefault="00F1039A" w:rsidP="00911D8C">
            <w:pPr>
              <w:pStyle w:val="TAL"/>
              <w:rPr>
                <w:sz w:val="16"/>
                <w:szCs w:val="16"/>
                <w:lang w:eastAsia="en-US"/>
              </w:rPr>
            </w:pPr>
            <w:r w:rsidRPr="0036258B">
              <w:rPr>
                <w:sz w:val="16"/>
                <w:szCs w:val="16"/>
                <w:lang w:eastAsia="en-US"/>
              </w:rPr>
              <w:t>R5-145395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04E4E9" w14:textId="77777777" w:rsidR="00F1039A" w:rsidRPr="0036258B" w:rsidRDefault="00F1039A" w:rsidP="00911D8C">
            <w:pPr>
              <w:pStyle w:val="TAL"/>
              <w:rPr>
                <w:sz w:val="16"/>
                <w:szCs w:val="16"/>
                <w:lang w:eastAsia="en-US"/>
              </w:rPr>
            </w:pPr>
            <w:r w:rsidRPr="0036258B">
              <w:rPr>
                <w:sz w:val="16"/>
                <w:szCs w:val="16"/>
                <w:lang w:eastAsia="en-US"/>
              </w:rPr>
              <w:t>0669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CEAE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03F908" w14:textId="77777777" w:rsidR="00F1039A" w:rsidRPr="0036258B" w:rsidRDefault="00F1039A" w:rsidP="00911D8C">
            <w:pPr>
              <w:pStyle w:val="TAL"/>
              <w:rPr>
                <w:sz w:val="16"/>
                <w:szCs w:val="16"/>
                <w:lang w:eastAsia="en-US"/>
              </w:rPr>
            </w:pPr>
            <w:r w:rsidRPr="0036258B">
              <w:rPr>
                <w:sz w:val="16"/>
                <w:szCs w:val="16"/>
                <w:lang w:eastAsia="en-US"/>
              </w:rPr>
              <w:t>Add applicability for new test case Inter-RAT cell reselection from UTRA to E-UTRA / MFBI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57A2E"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CFB1F"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B5F7B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2757D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21C5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E6F147" w14:textId="77777777" w:rsidR="00F1039A" w:rsidRPr="0036258B" w:rsidRDefault="00F1039A" w:rsidP="00911D8C">
            <w:pPr>
              <w:pStyle w:val="TAL"/>
              <w:rPr>
                <w:sz w:val="16"/>
                <w:szCs w:val="16"/>
                <w:lang w:eastAsia="en-US"/>
              </w:rPr>
            </w:pPr>
            <w:r w:rsidRPr="0036258B">
              <w:rPr>
                <w:sz w:val="16"/>
                <w:szCs w:val="16"/>
                <w:lang w:eastAsia="en-US"/>
              </w:rPr>
              <w:t>R5-145398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C3144D" w14:textId="77777777" w:rsidR="00F1039A" w:rsidRPr="0036258B" w:rsidRDefault="00F1039A" w:rsidP="00911D8C">
            <w:pPr>
              <w:pStyle w:val="TAL"/>
              <w:rPr>
                <w:sz w:val="16"/>
                <w:szCs w:val="16"/>
                <w:lang w:eastAsia="en-US"/>
              </w:rPr>
            </w:pPr>
            <w:r w:rsidRPr="0036258B">
              <w:rPr>
                <w:sz w:val="16"/>
                <w:szCs w:val="16"/>
                <w:lang w:eastAsia="en-US"/>
              </w:rPr>
              <w:t>0670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EE89D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2ADBF7" w14:textId="77777777" w:rsidR="00F1039A" w:rsidRPr="0036258B" w:rsidRDefault="00F1039A" w:rsidP="00911D8C">
            <w:pPr>
              <w:pStyle w:val="TAL"/>
              <w:rPr>
                <w:sz w:val="16"/>
                <w:szCs w:val="16"/>
                <w:lang w:eastAsia="en-US"/>
              </w:rPr>
            </w:pPr>
            <w:r w:rsidRPr="0036258B">
              <w:rPr>
                <w:sz w:val="16"/>
                <w:szCs w:val="16"/>
                <w:lang w:eastAsia="en-US"/>
              </w:rPr>
              <w:t>Editorial correction to 6.1.2.20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56AE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3B18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8A99D6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21861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10DA5"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155A1E" w14:textId="77777777" w:rsidR="00F1039A" w:rsidRPr="0036258B" w:rsidRDefault="00F1039A" w:rsidP="00911D8C">
            <w:pPr>
              <w:pStyle w:val="TAL"/>
              <w:rPr>
                <w:sz w:val="16"/>
                <w:szCs w:val="16"/>
                <w:lang w:eastAsia="en-US"/>
              </w:rPr>
            </w:pPr>
            <w:r w:rsidRPr="0036258B">
              <w:rPr>
                <w:sz w:val="16"/>
                <w:szCs w:val="16"/>
                <w:lang w:eastAsia="en-US"/>
              </w:rPr>
              <w:t>R5-145412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2F0F62" w14:textId="77777777" w:rsidR="00F1039A" w:rsidRPr="0036258B" w:rsidRDefault="00F1039A" w:rsidP="00911D8C">
            <w:pPr>
              <w:pStyle w:val="TAL"/>
              <w:rPr>
                <w:sz w:val="16"/>
                <w:szCs w:val="16"/>
                <w:lang w:eastAsia="en-US"/>
              </w:rPr>
            </w:pPr>
            <w:r w:rsidRPr="0036258B">
              <w:rPr>
                <w:sz w:val="16"/>
                <w:szCs w:val="16"/>
                <w:lang w:eastAsia="en-US"/>
              </w:rPr>
              <w:t>0671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6DFE6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C5095B" w14:textId="77777777" w:rsidR="00F1039A" w:rsidRPr="0036258B" w:rsidRDefault="00F1039A" w:rsidP="00911D8C">
            <w:pPr>
              <w:pStyle w:val="TAL"/>
              <w:rPr>
                <w:sz w:val="16"/>
                <w:szCs w:val="16"/>
                <w:lang w:eastAsia="en-US"/>
              </w:rPr>
            </w:pPr>
            <w:r w:rsidRPr="0036258B">
              <w:rPr>
                <w:sz w:val="16"/>
                <w:szCs w:val="16"/>
                <w:lang w:eastAsia="en-US"/>
              </w:rPr>
              <w:t>Update of applicability statements for mandatory Rel-11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04EFC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E972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43F4A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08DB14"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C95380"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95290B" w14:textId="77777777" w:rsidR="00F1039A" w:rsidRPr="0036258B" w:rsidRDefault="00F1039A" w:rsidP="00911D8C">
            <w:pPr>
              <w:pStyle w:val="TAL"/>
              <w:rPr>
                <w:sz w:val="16"/>
                <w:szCs w:val="16"/>
                <w:lang w:eastAsia="en-US"/>
              </w:rPr>
            </w:pPr>
            <w:r w:rsidRPr="0036258B">
              <w:rPr>
                <w:sz w:val="16"/>
                <w:szCs w:val="16"/>
                <w:lang w:eastAsia="en-US"/>
              </w:rPr>
              <w:t>R5-145413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547924" w14:textId="77777777" w:rsidR="00F1039A" w:rsidRPr="0036258B" w:rsidRDefault="00F1039A" w:rsidP="00911D8C">
            <w:pPr>
              <w:pStyle w:val="TAL"/>
              <w:rPr>
                <w:sz w:val="16"/>
                <w:szCs w:val="16"/>
                <w:lang w:eastAsia="en-US"/>
              </w:rPr>
            </w:pPr>
            <w:r w:rsidRPr="0036258B">
              <w:rPr>
                <w:sz w:val="16"/>
                <w:szCs w:val="16"/>
                <w:lang w:eastAsia="en-US"/>
              </w:rPr>
              <w:t>0672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B834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BDCF45" w14:textId="77777777" w:rsidR="00F1039A" w:rsidRPr="0036258B" w:rsidRDefault="00F1039A" w:rsidP="00911D8C">
            <w:pPr>
              <w:pStyle w:val="TAL"/>
              <w:rPr>
                <w:sz w:val="16"/>
                <w:szCs w:val="16"/>
                <w:lang w:eastAsia="en-US"/>
              </w:rPr>
            </w:pPr>
            <w:r w:rsidRPr="0036258B">
              <w:rPr>
                <w:sz w:val="16"/>
                <w:szCs w:val="16"/>
                <w:lang w:eastAsia="en-US"/>
              </w:rPr>
              <w:t>Update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C54ABB"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0B86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5F5AB2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242B00" w14:textId="77777777" w:rsidR="00F1039A" w:rsidRPr="0036258B" w:rsidRDefault="00F1039A" w:rsidP="00911D8C">
            <w:pPr>
              <w:pStyle w:val="TAL"/>
              <w:rPr>
                <w:sz w:val="16"/>
                <w:szCs w:val="16"/>
                <w:lang w:eastAsia="en-US"/>
              </w:rPr>
            </w:pPr>
            <w:r w:rsidRPr="0036258B">
              <w:rPr>
                <w:sz w:val="16"/>
                <w:szCs w:val="16"/>
                <w:lang w:eastAsia="en-US"/>
              </w:rPr>
              <w:lastRenderedPageBreak/>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928B1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F00239" w14:textId="77777777" w:rsidR="00F1039A" w:rsidRPr="0036258B" w:rsidRDefault="00F1039A" w:rsidP="00911D8C">
            <w:pPr>
              <w:pStyle w:val="TAL"/>
              <w:rPr>
                <w:sz w:val="16"/>
                <w:szCs w:val="16"/>
                <w:lang w:eastAsia="en-US"/>
              </w:rPr>
            </w:pPr>
            <w:r w:rsidRPr="0036258B">
              <w:rPr>
                <w:sz w:val="16"/>
                <w:szCs w:val="16"/>
                <w:lang w:eastAsia="en-US"/>
              </w:rPr>
              <w:t>R5-145435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921602" w14:textId="77777777" w:rsidR="00F1039A" w:rsidRPr="0036258B" w:rsidRDefault="00F1039A" w:rsidP="00911D8C">
            <w:pPr>
              <w:pStyle w:val="TAL"/>
              <w:rPr>
                <w:sz w:val="16"/>
                <w:szCs w:val="16"/>
                <w:lang w:eastAsia="en-US"/>
              </w:rPr>
            </w:pPr>
            <w:r w:rsidRPr="0036258B">
              <w:rPr>
                <w:sz w:val="16"/>
                <w:szCs w:val="16"/>
                <w:lang w:eastAsia="en-US"/>
              </w:rPr>
              <w:t>0673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301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34BD42" w14:textId="77777777" w:rsidR="00F1039A" w:rsidRPr="0036258B" w:rsidRDefault="00F1039A" w:rsidP="00911D8C">
            <w:pPr>
              <w:pStyle w:val="TAL"/>
              <w:rPr>
                <w:sz w:val="16"/>
                <w:szCs w:val="16"/>
                <w:lang w:eastAsia="en-US"/>
              </w:rPr>
            </w:pPr>
            <w:r w:rsidRPr="0036258B">
              <w:rPr>
                <w:sz w:val="16"/>
                <w:szCs w:val="16"/>
                <w:lang w:eastAsia="en-US"/>
              </w:rPr>
              <w:t>Update of eICIC test case 8.3.1.20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D7D4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C8AC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6D1DD7A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B48284"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FB908"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6A086E" w14:textId="77777777" w:rsidR="00F1039A" w:rsidRPr="0036258B" w:rsidRDefault="00F1039A" w:rsidP="00911D8C">
            <w:pPr>
              <w:pStyle w:val="TAL"/>
              <w:rPr>
                <w:sz w:val="16"/>
                <w:szCs w:val="16"/>
                <w:lang w:eastAsia="en-US"/>
              </w:rPr>
            </w:pPr>
            <w:r w:rsidRPr="0036258B">
              <w:rPr>
                <w:sz w:val="16"/>
                <w:szCs w:val="16"/>
                <w:lang w:eastAsia="en-US"/>
              </w:rPr>
              <w:t>R5-145442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D210FD" w14:textId="77777777" w:rsidR="00F1039A" w:rsidRPr="0036258B" w:rsidRDefault="00F1039A" w:rsidP="00911D8C">
            <w:pPr>
              <w:pStyle w:val="TAL"/>
              <w:rPr>
                <w:sz w:val="16"/>
                <w:szCs w:val="16"/>
                <w:lang w:eastAsia="en-US"/>
              </w:rPr>
            </w:pPr>
            <w:r w:rsidRPr="0036258B">
              <w:rPr>
                <w:sz w:val="16"/>
                <w:szCs w:val="16"/>
                <w:lang w:eastAsia="en-US"/>
              </w:rPr>
              <w:t>0674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E2C0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F1137" w14:textId="77777777" w:rsidR="00F1039A" w:rsidRPr="0036258B" w:rsidRDefault="00F1039A" w:rsidP="00911D8C">
            <w:pPr>
              <w:pStyle w:val="TAL"/>
              <w:rPr>
                <w:sz w:val="16"/>
                <w:szCs w:val="16"/>
                <w:lang w:eastAsia="en-US"/>
              </w:rPr>
            </w:pPr>
            <w:r w:rsidRPr="0036258B">
              <w:rPr>
                <w:sz w:val="16"/>
                <w:szCs w:val="16"/>
                <w:lang w:eastAsia="en-US"/>
              </w:rPr>
              <w:t>Introduction of 1+11 and 8+11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443F6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2074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820C6C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E6151B"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46994"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31228" w14:textId="77777777" w:rsidR="00F1039A" w:rsidRPr="0036258B" w:rsidRDefault="00F1039A" w:rsidP="00911D8C">
            <w:pPr>
              <w:pStyle w:val="TAL"/>
              <w:rPr>
                <w:sz w:val="16"/>
                <w:szCs w:val="16"/>
                <w:lang w:eastAsia="en-US"/>
              </w:rPr>
            </w:pPr>
            <w:r w:rsidRPr="0036258B">
              <w:rPr>
                <w:sz w:val="16"/>
                <w:szCs w:val="16"/>
                <w:lang w:eastAsia="en-US"/>
              </w:rPr>
              <w:t>R5-145575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AC55A1" w14:textId="77777777" w:rsidR="00F1039A" w:rsidRPr="0036258B" w:rsidRDefault="00F1039A" w:rsidP="00911D8C">
            <w:pPr>
              <w:pStyle w:val="TAL"/>
              <w:rPr>
                <w:sz w:val="16"/>
                <w:szCs w:val="16"/>
                <w:lang w:eastAsia="en-US"/>
              </w:rPr>
            </w:pPr>
            <w:r w:rsidRPr="0036258B">
              <w:rPr>
                <w:sz w:val="16"/>
                <w:szCs w:val="16"/>
                <w:lang w:eastAsia="en-US"/>
              </w:rPr>
              <w:t>0675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DFE2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EC9B0D" w14:textId="77777777" w:rsidR="00F1039A" w:rsidRPr="0036258B" w:rsidRDefault="00F1039A" w:rsidP="00911D8C">
            <w:pPr>
              <w:pStyle w:val="TAL"/>
              <w:rPr>
                <w:sz w:val="16"/>
                <w:szCs w:val="16"/>
                <w:lang w:eastAsia="en-US"/>
              </w:rPr>
            </w:pPr>
            <w:r w:rsidRPr="0036258B">
              <w:rPr>
                <w:sz w:val="16"/>
                <w:szCs w:val="16"/>
                <w:lang w:eastAsia="en-US"/>
              </w:rPr>
              <w:t>Update applicability for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51D10"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8B26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D74DC9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758977"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792A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17386" w14:textId="77777777" w:rsidR="00F1039A" w:rsidRPr="0036258B" w:rsidRDefault="00F1039A" w:rsidP="00911D8C">
            <w:pPr>
              <w:pStyle w:val="TAL"/>
              <w:rPr>
                <w:sz w:val="16"/>
                <w:szCs w:val="16"/>
                <w:lang w:eastAsia="en-US"/>
              </w:rPr>
            </w:pPr>
            <w:r w:rsidRPr="0036258B">
              <w:rPr>
                <w:sz w:val="16"/>
                <w:szCs w:val="16"/>
                <w:lang w:eastAsia="en-US"/>
              </w:rPr>
              <w:t>R5-145582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299C57" w14:textId="77777777" w:rsidR="00F1039A" w:rsidRPr="0036258B" w:rsidRDefault="00F1039A" w:rsidP="00911D8C">
            <w:pPr>
              <w:pStyle w:val="TAL"/>
              <w:rPr>
                <w:sz w:val="16"/>
                <w:szCs w:val="16"/>
                <w:lang w:eastAsia="en-US"/>
              </w:rPr>
            </w:pPr>
            <w:r w:rsidRPr="0036258B">
              <w:rPr>
                <w:sz w:val="16"/>
                <w:szCs w:val="16"/>
                <w:lang w:eastAsia="en-US"/>
              </w:rPr>
              <w:t>0676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5FAC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67480A" w14:textId="77777777" w:rsidR="00F1039A" w:rsidRPr="0036258B" w:rsidRDefault="00F1039A" w:rsidP="00911D8C">
            <w:pPr>
              <w:pStyle w:val="TAL"/>
              <w:rPr>
                <w:sz w:val="16"/>
                <w:szCs w:val="16"/>
                <w:lang w:eastAsia="en-US"/>
              </w:rPr>
            </w:pPr>
            <w:r w:rsidRPr="0036258B">
              <w:rPr>
                <w:sz w:val="16"/>
                <w:szCs w:val="16"/>
                <w:lang w:eastAsia="en-US"/>
              </w:rPr>
              <w:t>Add applicability for new EMM test case 9.2.1.1.28a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436B12"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F574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3A839E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3E9E5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D2627"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BD88FF" w14:textId="77777777" w:rsidR="00F1039A" w:rsidRPr="0036258B" w:rsidRDefault="00F1039A" w:rsidP="00911D8C">
            <w:pPr>
              <w:pStyle w:val="TAL"/>
              <w:rPr>
                <w:sz w:val="16"/>
                <w:szCs w:val="16"/>
                <w:lang w:eastAsia="en-US"/>
              </w:rPr>
            </w:pPr>
            <w:r w:rsidRPr="0036258B">
              <w:rPr>
                <w:sz w:val="16"/>
                <w:szCs w:val="16"/>
                <w:lang w:eastAsia="en-US"/>
              </w:rPr>
              <w:t>R5-145632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3D8EE0" w14:textId="77777777" w:rsidR="00F1039A" w:rsidRPr="0036258B" w:rsidRDefault="00F1039A" w:rsidP="00911D8C">
            <w:pPr>
              <w:pStyle w:val="TAL"/>
              <w:rPr>
                <w:sz w:val="16"/>
                <w:szCs w:val="16"/>
                <w:lang w:eastAsia="en-US"/>
              </w:rPr>
            </w:pPr>
            <w:r w:rsidRPr="0036258B">
              <w:rPr>
                <w:sz w:val="16"/>
                <w:szCs w:val="16"/>
                <w:lang w:eastAsia="en-US"/>
              </w:rPr>
              <w:t>0677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F2B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53A3CA" w14:textId="77777777" w:rsidR="00F1039A" w:rsidRPr="0036258B" w:rsidRDefault="00F1039A" w:rsidP="00911D8C">
            <w:pPr>
              <w:pStyle w:val="TAL"/>
              <w:rPr>
                <w:sz w:val="16"/>
                <w:szCs w:val="16"/>
                <w:lang w:eastAsia="en-US"/>
              </w:rPr>
            </w:pPr>
            <w:r w:rsidRPr="0036258B">
              <w:rPr>
                <w:sz w:val="16"/>
                <w:szCs w:val="16"/>
                <w:lang w:eastAsia="en-US"/>
              </w:rPr>
              <w:t>Editorial corrections to 36.523-2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BF464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F755E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45DF84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C2B78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0770A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78F8B5" w14:textId="77777777" w:rsidR="00F1039A" w:rsidRPr="0036258B" w:rsidRDefault="00F1039A" w:rsidP="00911D8C">
            <w:pPr>
              <w:pStyle w:val="TAL"/>
              <w:rPr>
                <w:sz w:val="16"/>
                <w:szCs w:val="16"/>
                <w:lang w:eastAsia="en-US"/>
              </w:rPr>
            </w:pPr>
            <w:r w:rsidRPr="0036258B">
              <w:rPr>
                <w:sz w:val="16"/>
                <w:szCs w:val="16"/>
                <w:lang w:eastAsia="en-US"/>
              </w:rPr>
              <w:t>R5-145636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E9E2EA" w14:textId="77777777" w:rsidR="00F1039A" w:rsidRPr="0036258B" w:rsidRDefault="00F1039A" w:rsidP="00911D8C">
            <w:pPr>
              <w:pStyle w:val="TAL"/>
              <w:rPr>
                <w:sz w:val="16"/>
                <w:szCs w:val="16"/>
                <w:lang w:eastAsia="en-US"/>
              </w:rPr>
            </w:pPr>
            <w:r w:rsidRPr="0036258B">
              <w:rPr>
                <w:sz w:val="16"/>
                <w:szCs w:val="16"/>
                <w:lang w:eastAsia="en-US"/>
              </w:rPr>
              <w:t>0678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B2F67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A5E356" w14:textId="77777777" w:rsidR="00F1039A" w:rsidRPr="0036258B" w:rsidRDefault="00F1039A" w:rsidP="00911D8C">
            <w:pPr>
              <w:pStyle w:val="TAL"/>
              <w:rPr>
                <w:sz w:val="16"/>
                <w:szCs w:val="16"/>
                <w:lang w:eastAsia="en-US"/>
              </w:rPr>
            </w:pPr>
            <w:r w:rsidRPr="0036258B">
              <w:rPr>
                <w:sz w:val="16"/>
                <w:szCs w:val="16"/>
                <w:lang w:eastAsia="en-US"/>
              </w:rPr>
              <w:t>Correct IR.92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F253F"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4CBE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9BD453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39C7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5A1C5"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4BF30A" w14:textId="77777777" w:rsidR="00F1039A" w:rsidRPr="0036258B" w:rsidRDefault="00F1039A" w:rsidP="00911D8C">
            <w:pPr>
              <w:pStyle w:val="TAL"/>
              <w:rPr>
                <w:sz w:val="16"/>
                <w:szCs w:val="16"/>
                <w:lang w:eastAsia="en-US"/>
              </w:rPr>
            </w:pPr>
            <w:r w:rsidRPr="0036258B">
              <w:rPr>
                <w:sz w:val="16"/>
                <w:szCs w:val="16"/>
                <w:lang w:eastAsia="en-US"/>
              </w:rPr>
              <w:t>R5-145703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B76C79" w14:textId="77777777" w:rsidR="00F1039A" w:rsidRPr="0036258B" w:rsidRDefault="00F1039A" w:rsidP="00911D8C">
            <w:pPr>
              <w:pStyle w:val="TAL"/>
              <w:rPr>
                <w:sz w:val="16"/>
                <w:szCs w:val="16"/>
                <w:lang w:eastAsia="en-US"/>
              </w:rPr>
            </w:pPr>
            <w:r w:rsidRPr="0036258B">
              <w:rPr>
                <w:sz w:val="16"/>
                <w:szCs w:val="16"/>
                <w:lang w:eastAsia="en-US"/>
              </w:rPr>
              <w:t>0679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C92D6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DEE7C4" w14:textId="77777777" w:rsidR="00F1039A" w:rsidRPr="0036258B" w:rsidRDefault="00F1039A" w:rsidP="00911D8C">
            <w:pPr>
              <w:pStyle w:val="TAL"/>
              <w:rPr>
                <w:sz w:val="16"/>
                <w:szCs w:val="16"/>
                <w:lang w:eastAsia="en-US"/>
              </w:rPr>
            </w:pPr>
            <w:r w:rsidRPr="0036258B">
              <w:rPr>
                <w:sz w:val="16"/>
                <w:szCs w:val="16"/>
                <w:lang w:eastAsia="en-US"/>
              </w:rPr>
              <w:t>Addition of applicability of 6.1.1.8 and 6.1.1.9 test cases for RFT119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DF18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822D7"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7B5C80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772"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A1E69"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8D6E7F" w14:textId="77777777" w:rsidR="00F1039A" w:rsidRPr="0036258B" w:rsidRDefault="00F1039A" w:rsidP="00911D8C">
            <w:pPr>
              <w:pStyle w:val="TAL"/>
              <w:rPr>
                <w:sz w:val="16"/>
                <w:szCs w:val="16"/>
                <w:lang w:eastAsia="en-US"/>
              </w:rPr>
            </w:pPr>
            <w:r w:rsidRPr="0036258B">
              <w:rPr>
                <w:sz w:val="16"/>
                <w:szCs w:val="16"/>
                <w:lang w:eastAsia="en-US"/>
              </w:rPr>
              <w:t>R5-145704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ED4DB7F" w14:textId="77777777" w:rsidR="00F1039A" w:rsidRPr="0036258B" w:rsidRDefault="00F1039A" w:rsidP="00911D8C">
            <w:pPr>
              <w:pStyle w:val="TAL"/>
              <w:rPr>
                <w:sz w:val="16"/>
                <w:szCs w:val="16"/>
                <w:lang w:eastAsia="en-US"/>
              </w:rPr>
            </w:pPr>
            <w:r w:rsidRPr="0036258B">
              <w:rPr>
                <w:sz w:val="16"/>
                <w:szCs w:val="16"/>
                <w:lang w:eastAsia="en-US"/>
              </w:rPr>
              <w:t>0680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F57D6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D92306" w14:textId="77777777" w:rsidR="00F1039A" w:rsidRPr="0036258B" w:rsidRDefault="00F1039A" w:rsidP="00911D8C">
            <w:pPr>
              <w:pStyle w:val="TAL"/>
              <w:rPr>
                <w:sz w:val="16"/>
                <w:szCs w:val="16"/>
                <w:lang w:eastAsia="en-US"/>
              </w:rPr>
            </w:pPr>
            <w:r w:rsidRPr="0036258B">
              <w:rPr>
                <w:sz w:val="16"/>
                <w:szCs w:val="16"/>
                <w:lang w:eastAsia="en-US"/>
              </w:rPr>
              <w:t>Correction to test case title of 6.1.1.7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217D0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5C224"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F0E56D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C886EB"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CCA4D"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19B925" w14:textId="77777777" w:rsidR="00F1039A" w:rsidRPr="0036258B" w:rsidRDefault="00F1039A" w:rsidP="00911D8C">
            <w:pPr>
              <w:pStyle w:val="TAL"/>
              <w:rPr>
                <w:sz w:val="16"/>
                <w:szCs w:val="16"/>
                <w:lang w:eastAsia="en-US"/>
              </w:rPr>
            </w:pPr>
            <w:r w:rsidRPr="0036258B">
              <w:rPr>
                <w:sz w:val="16"/>
                <w:szCs w:val="16"/>
                <w:lang w:eastAsia="en-US"/>
              </w:rPr>
              <w:t>R5-145706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EE0C417" w14:textId="77777777" w:rsidR="00F1039A" w:rsidRPr="0036258B" w:rsidRDefault="00F1039A" w:rsidP="00911D8C">
            <w:pPr>
              <w:pStyle w:val="TAL"/>
              <w:rPr>
                <w:sz w:val="16"/>
                <w:szCs w:val="16"/>
                <w:lang w:eastAsia="en-US"/>
              </w:rPr>
            </w:pPr>
            <w:r w:rsidRPr="0036258B">
              <w:rPr>
                <w:sz w:val="16"/>
                <w:szCs w:val="16"/>
                <w:lang w:eastAsia="en-US"/>
              </w:rPr>
              <w:t>0681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CF85B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4A8645"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9.2.1.2.1b and 9.2.3.2.1b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0DBA0A"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6FB96"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3957AD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25B26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38B88F"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0D1BD1" w14:textId="77777777" w:rsidR="00F1039A" w:rsidRPr="0036258B" w:rsidRDefault="00F1039A" w:rsidP="00911D8C">
            <w:pPr>
              <w:pStyle w:val="TAL"/>
              <w:rPr>
                <w:sz w:val="16"/>
                <w:szCs w:val="16"/>
                <w:lang w:eastAsia="en-US"/>
              </w:rPr>
            </w:pPr>
            <w:r w:rsidRPr="0036258B">
              <w:rPr>
                <w:sz w:val="16"/>
                <w:szCs w:val="16"/>
                <w:lang w:eastAsia="en-US"/>
              </w:rPr>
              <w:t>R5-145707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F100E8" w14:textId="77777777" w:rsidR="00F1039A" w:rsidRPr="0036258B" w:rsidRDefault="00F1039A" w:rsidP="00911D8C">
            <w:pPr>
              <w:pStyle w:val="TAL"/>
              <w:rPr>
                <w:sz w:val="16"/>
                <w:szCs w:val="16"/>
                <w:lang w:eastAsia="en-US"/>
              </w:rPr>
            </w:pPr>
            <w:r w:rsidRPr="0036258B">
              <w:rPr>
                <w:sz w:val="16"/>
                <w:szCs w:val="16"/>
                <w:lang w:eastAsia="en-US"/>
              </w:rPr>
              <w:t>0682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BCB84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F60FCC"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8F20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AE0F9"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3A571D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731E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630912"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5FC551" w14:textId="77777777" w:rsidR="00F1039A" w:rsidRPr="0036258B" w:rsidRDefault="00F1039A" w:rsidP="00911D8C">
            <w:pPr>
              <w:pStyle w:val="TAL"/>
              <w:rPr>
                <w:sz w:val="16"/>
                <w:szCs w:val="16"/>
                <w:lang w:eastAsia="en-US"/>
              </w:rPr>
            </w:pPr>
            <w:r w:rsidRPr="0036258B">
              <w:rPr>
                <w:sz w:val="16"/>
                <w:szCs w:val="16"/>
                <w:lang w:eastAsia="en-US"/>
              </w:rPr>
              <w:t>R5-145708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217CBB" w14:textId="77777777" w:rsidR="00F1039A" w:rsidRPr="0036258B" w:rsidRDefault="00F1039A" w:rsidP="00911D8C">
            <w:pPr>
              <w:pStyle w:val="TAL"/>
              <w:rPr>
                <w:sz w:val="16"/>
                <w:szCs w:val="16"/>
                <w:lang w:eastAsia="en-US"/>
              </w:rPr>
            </w:pPr>
            <w:r w:rsidRPr="0036258B">
              <w:rPr>
                <w:sz w:val="16"/>
                <w:szCs w:val="16"/>
                <w:lang w:eastAsia="en-US"/>
              </w:rPr>
              <w:t>0683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BAF6A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494A9DA" w14:textId="77777777" w:rsidR="00F1039A" w:rsidRPr="0036258B" w:rsidRDefault="00F1039A" w:rsidP="00911D8C">
            <w:pPr>
              <w:pStyle w:val="TAL"/>
              <w:rPr>
                <w:sz w:val="16"/>
                <w:szCs w:val="16"/>
                <w:lang w:eastAsia="en-US"/>
              </w:rPr>
            </w:pPr>
            <w:r w:rsidRPr="0036258B">
              <w:rPr>
                <w:sz w:val="16"/>
                <w:szCs w:val="16"/>
                <w:lang w:eastAsia="en-US"/>
              </w:rPr>
              <w:t>Remove Inter-RAT CSG test case 6.3.8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44D37B"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71F3DE"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C1665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0D88BD"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43C4F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E890A6" w14:textId="77777777" w:rsidR="00F1039A" w:rsidRPr="0036258B" w:rsidRDefault="00F1039A" w:rsidP="00911D8C">
            <w:pPr>
              <w:pStyle w:val="TAL"/>
              <w:rPr>
                <w:sz w:val="16"/>
                <w:szCs w:val="16"/>
                <w:lang w:eastAsia="en-US"/>
              </w:rPr>
            </w:pPr>
            <w:r w:rsidRPr="0036258B">
              <w:rPr>
                <w:sz w:val="16"/>
                <w:szCs w:val="16"/>
                <w:lang w:eastAsia="en-US"/>
              </w:rPr>
              <w:t>R5-145709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020461" w14:textId="77777777" w:rsidR="00F1039A" w:rsidRPr="0036258B" w:rsidRDefault="00F1039A" w:rsidP="00911D8C">
            <w:pPr>
              <w:pStyle w:val="TAL"/>
              <w:rPr>
                <w:sz w:val="16"/>
                <w:szCs w:val="16"/>
                <w:lang w:eastAsia="en-US"/>
              </w:rPr>
            </w:pPr>
            <w:r w:rsidRPr="0036258B">
              <w:rPr>
                <w:sz w:val="16"/>
                <w:szCs w:val="16"/>
                <w:lang w:eastAsia="en-US"/>
              </w:rPr>
              <w:t>0684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EA91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58FB59" w14:textId="77777777" w:rsidR="00F1039A" w:rsidRPr="0036258B" w:rsidRDefault="00F1039A" w:rsidP="00911D8C">
            <w:pPr>
              <w:pStyle w:val="TAL"/>
              <w:rPr>
                <w:sz w:val="16"/>
                <w:szCs w:val="16"/>
                <w:lang w:eastAsia="en-US"/>
              </w:rPr>
            </w:pPr>
            <w:r w:rsidRPr="0036258B">
              <w:rPr>
                <w:sz w:val="16"/>
                <w:szCs w:val="16"/>
                <w:lang w:eastAsia="en-US"/>
              </w:rPr>
              <w:t>Correction to ICS of EUTRA ZUC algorithm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F36B5"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2B27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A87772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3F4A0A"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84A3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14A928" w14:textId="77777777" w:rsidR="00F1039A" w:rsidRPr="0036258B" w:rsidRDefault="00F1039A" w:rsidP="00911D8C">
            <w:pPr>
              <w:pStyle w:val="TAL"/>
              <w:rPr>
                <w:sz w:val="16"/>
                <w:szCs w:val="16"/>
                <w:lang w:eastAsia="en-US"/>
              </w:rPr>
            </w:pPr>
            <w:r w:rsidRPr="0036258B">
              <w:rPr>
                <w:sz w:val="16"/>
                <w:szCs w:val="16"/>
                <w:lang w:eastAsia="en-US"/>
              </w:rPr>
              <w:t>R5-145710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AA1057" w14:textId="77777777" w:rsidR="00F1039A" w:rsidRPr="0036258B" w:rsidRDefault="00F1039A" w:rsidP="00911D8C">
            <w:pPr>
              <w:pStyle w:val="TAL"/>
              <w:rPr>
                <w:sz w:val="16"/>
                <w:szCs w:val="16"/>
                <w:lang w:eastAsia="en-US"/>
              </w:rPr>
            </w:pPr>
            <w:r w:rsidRPr="0036258B">
              <w:rPr>
                <w:sz w:val="16"/>
                <w:szCs w:val="16"/>
                <w:lang w:eastAsia="en-US"/>
              </w:rPr>
              <w:t>0685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41A4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60472D" w14:textId="77777777" w:rsidR="00F1039A" w:rsidRPr="0036258B" w:rsidRDefault="00F1039A" w:rsidP="00911D8C">
            <w:pPr>
              <w:pStyle w:val="TAL"/>
              <w:rPr>
                <w:sz w:val="16"/>
                <w:szCs w:val="16"/>
                <w:lang w:eastAsia="en-US"/>
              </w:rPr>
            </w:pPr>
            <w:r w:rsidRPr="0036258B">
              <w:rPr>
                <w:sz w:val="16"/>
                <w:szCs w:val="16"/>
                <w:lang w:eastAsia="en-US"/>
              </w:rPr>
              <w:t>Addition applicability of short 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75C9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8057D"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2C1234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F419B1"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A906A"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D308BF" w14:textId="77777777" w:rsidR="00F1039A" w:rsidRPr="0036258B" w:rsidRDefault="00F1039A" w:rsidP="00911D8C">
            <w:pPr>
              <w:pStyle w:val="TAL"/>
              <w:rPr>
                <w:sz w:val="16"/>
                <w:szCs w:val="16"/>
                <w:lang w:eastAsia="en-US"/>
              </w:rPr>
            </w:pPr>
            <w:r w:rsidRPr="0036258B">
              <w:rPr>
                <w:sz w:val="16"/>
                <w:szCs w:val="16"/>
                <w:lang w:eastAsia="en-US"/>
              </w:rPr>
              <w:t>R5-145711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038A37" w14:textId="77777777" w:rsidR="00F1039A" w:rsidRPr="0036258B" w:rsidRDefault="00F1039A" w:rsidP="00911D8C">
            <w:pPr>
              <w:pStyle w:val="TAL"/>
              <w:rPr>
                <w:sz w:val="16"/>
                <w:szCs w:val="16"/>
                <w:lang w:eastAsia="en-US"/>
              </w:rPr>
            </w:pPr>
            <w:r w:rsidRPr="0036258B">
              <w:rPr>
                <w:sz w:val="16"/>
                <w:szCs w:val="16"/>
                <w:lang w:eastAsia="en-US"/>
              </w:rPr>
              <w:t>0686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DA192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03B759"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DA46D"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9D44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523F68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6BC136"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E00A69"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FC372A" w14:textId="77777777" w:rsidR="00F1039A" w:rsidRPr="0036258B" w:rsidRDefault="00F1039A" w:rsidP="00911D8C">
            <w:pPr>
              <w:pStyle w:val="TAL"/>
              <w:rPr>
                <w:sz w:val="16"/>
                <w:szCs w:val="16"/>
                <w:lang w:eastAsia="en-US"/>
              </w:rPr>
            </w:pPr>
            <w:r w:rsidRPr="0036258B">
              <w:rPr>
                <w:sz w:val="16"/>
                <w:szCs w:val="16"/>
                <w:lang w:eastAsia="en-US"/>
              </w:rPr>
              <w:t>R5-145712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DCF1A5" w14:textId="77777777" w:rsidR="00F1039A" w:rsidRPr="0036258B" w:rsidRDefault="00F1039A" w:rsidP="00911D8C">
            <w:pPr>
              <w:pStyle w:val="TAL"/>
              <w:rPr>
                <w:sz w:val="16"/>
                <w:szCs w:val="16"/>
                <w:lang w:eastAsia="en-US"/>
              </w:rPr>
            </w:pPr>
            <w:r w:rsidRPr="0036258B">
              <w:rPr>
                <w:sz w:val="16"/>
                <w:szCs w:val="16"/>
                <w:lang w:eastAsia="en-US"/>
              </w:rPr>
              <w:t>0687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F00E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43C14A" w14:textId="77777777" w:rsidR="00F1039A" w:rsidRPr="0036258B" w:rsidRDefault="00F1039A" w:rsidP="00911D8C">
            <w:pPr>
              <w:pStyle w:val="TAL"/>
              <w:rPr>
                <w:sz w:val="16"/>
                <w:szCs w:val="16"/>
                <w:lang w:eastAsia="en-US"/>
              </w:rPr>
            </w:pPr>
            <w:r w:rsidRPr="0036258B">
              <w:rPr>
                <w:sz w:val="16"/>
                <w:szCs w:val="16"/>
                <w:lang w:eastAsia="en-US"/>
              </w:rPr>
              <w:t>Update of test case 10.5.1.b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B2673"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ED933"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B6932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876B3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87160"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922E4B" w14:textId="77777777" w:rsidR="00F1039A" w:rsidRPr="0036258B" w:rsidRDefault="00F1039A" w:rsidP="00911D8C">
            <w:pPr>
              <w:pStyle w:val="TAL"/>
              <w:rPr>
                <w:sz w:val="16"/>
                <w:szCs w:val="16"/>
                <w:lang w:eastAsia="en-US"/>
              </w:rPr>
            </w:pPr>
            <w:r w:rsidRPr="0036258B">
              <w:rPr>
                <w:sz w:val="16"/>
                <w:szCs w:val="16"/>
                <w:lang w:eastAsia="en-US"/>
              </w:rPr>
              <w:t>R5-145744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06B27C" w14:textId="77777777" w:rsidR="00F1039A" w:rsidRPr="0036258B" w:rsidRDefault="00F1039A" w:rsidP="00911D8C">
            <w:pPr>
              <w:pStyle w:val="TAL"/>
              <w:rPr>
                <w:sz w:val="16"/>
                <w:szCs w:val="16"/>
                <w:lang w:eastAsia="en-US"/>
              </w:rPr>
            </w:pPr>
            <w:r w:rsidRPr="0036258B">
              <w:rPr>
                <w:sz w:val="16"/>
                <w:szCs w:val="16"/>
                <w:lang w:eastAsia="en-US"/>
              </w:rPr>
              <w:t>0688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FA24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9F9F6"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rSRVCC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D7350C"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AEFAB"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8E030D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C67890"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C1583"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A21D54" w14:textId="77777777" w:rsidR="00F1039A" w:rsidRPr="0036258B" w:rsidRDefault="00F1039A" w:rsidP="00911D8C">
            <w:pPr>
              <w:pStyle w:val="TAL"/>
              <w:rPr>
                <w:sz w:val="16"/>
                <w:szCs w:val="16"/>
                <w:lang w:eastAsia="en-US"/>
              </w:rPr>
            </w:pPr>
            <w:r w:rsidRPr="0036258B">
              <w:rPr>
                <w:sz w:val="16"/>
                <w:szCs w:val="16"/>
                <w:lang w:eastAsia="en-US"/>
              </w:rPr>
              <w:t>R5-145783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4BF815" w14:textId="77777777" w:rsidR="00F1039A" w:rsidRPr="0036258B" w:rsidRDefault="00F1039A" w:rsidP="00911D8C">
            <w:pPr>
              <w:pStyle w:val="TAL"/>
              <w:rPr>
                <w:sz w:val="16"/>
                <w:szCs w:val="16"/>
                <w:lang w:eastAsia="en-US"/>
              </w:rPr>
            </w:pPr>
            <w:r w:rsidRPr="0036258B">
              <w:rPr>
                <w:sz w:val="16"/>
                <w:szCs w:val="16"/>
                <w:lang w:eastAsia="en-US"/>
              </w:rPr>
              <w:t>0689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90BE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CB7C2F" w14:textId="77777777" w:rsidR="00F1039A" w:rsidRPr="0036258B" w:rsidRDefault="00F1039A" w:rsidP="00911D8C">
            <w:pPr>
              <w:pStyle w:val="TAL"/>
              <w:rPr>
                <w:sz w:val="16"/>
                <w:szCs w:val="16"/>
                <w:lang w:eastAsia="en-US"/>
              </w:rPr>
            </w:pPr>
            <w:r w:rsidRPr="0036258B">
              <w:rPr>
                <w:sz w:val="16"/>
                <w:szCs w:val="16"/>
                <w:lang w:eastAsia="en-US"/>
              </w:rPr>
              <w:t>Update of applicability of ROHC tc 8.2.1.8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67DEEE"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031B8"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319591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BE8F83"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943B2E"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AF1C17" w14:textId="77777777" w:rsidR="00F1039A" w:rsidRPr="0036258B" w:rsidRDefault="00F1039A" w:rsidP="00911D8C">
            <w:pPr>
              <w:pStyle w:val="TAL"/>
              <w:rPr>
                <w:sz w:val="16"/>
                <w:szCs w:val="16"/>
                <w:lang w:eastAsia="en-US"/>
              </w:rPr>
            </w:pPr>
            <w:r w:rsidRPr="0036258B">
              <w:rPr>
                <w:sz w:val="16"/>
                <w:szCs w:val="16"/>
                <w:lang w:eastAsia="en-US"/>
              </w:rPr>
              <w:t>R5-145788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D58A07" w14:textId="77777777" w:rsidR="00F1039A" w:rsidRPr="0036258B" w:rsidRDefault="00F1039A" w:rsidP="00911D8C">
            <w:pPr>
              <w:pStyle w:val="TAL"/>
              <w:rPr>
                <w:sz w:val="16"/>
                <w:szCs w:val="16"/>
                <w:lang w:eastAsia="en-US"/>
              </w:rPr>
            </w:pPr>
            <w:r w:rsidRPr="0036258B">
              <w:rPr>
                <w:sz w:val="16"/>
                <w:szCs w:val="16"/>
                <w:lang w:eastAsia="en-US"/>
              </w:rPr>
              <w:t>0690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1D090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F1481D" w14:textId="77777777" w:rsidR="00F1039A" w:rsidRPr="0036258B" w:rsidRDefault="00F1039A" w:rsidP="00911D8C">
            <w:pPr>
              <w:pStyle w:val="TAL"/>
              <w:rPr>
                <w:sz w:val="16"/>
                <w:szCs w:val="16"/>
                <w:lang w:eastAsia="en-US"/>
              </w:rPr>
            </w:pPr>
            <w:r w:rsidRPr="0036258B">
              <w:rPr>
                <w:sz w:val="16"/>
                <w:szCs w:val="16"/>
                <w:lang w:eastAsia="en-US"/>
              </w:rPr>
              <w:t>Updates to VoLTE UE capabilities to support XCAP over Internet 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834E8"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2A735"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0C56E08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EB19D5" w14:textId="77777777" w:rsidR="00F1039A" w:rsidRPr="0036258B" w:rsidRDefault="00F1039A" w:rsidP="00911D8C">
            <w:pPr>
              <w:pStyle w:val="TAL"/>
              <w:rPr>
                <w:sz w:val="16"/>
                <w:szCs w:val="16"/>
                <w:lang w:eastAsia="en-US"/>
              </w:rPr>
            </w:pPr>
            <w:r w:rsidRPr="0036258B">
              <w:rPr>
                <w:sz w:val="16"/>
                <w:szCs w:val="16"/>
                <w:lang w:eastAsia="en-US"/>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4AE65B" w14:textId="77777777" w:rsidR="00F1039A" w:rsidRPr="0036258B" w:rsidRDefault="00F1039A" w:rsidP="00911D8C">
            <w:pPr>
              <w:pStyle w:val="TAL"/>
              <w:rPr>
                <w:sz w:val="16"/>
                <w:szCs w:val="16"/>
                <w:lang w:eastAsia="en-US"/>
              </w:rPr>
            </w:pPr>
            <w:r w:rsidRPr="0036258B">
              <w:rPr>
                <w:sz w:val="16"/>
                <w:szCs w:val="16"/>
                <w:lang w:eastAsia="en-US"/>
              </w:rPr>
              <w:t>RAN#66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741311" w14:textId="77777777" w:rsidR="00F1039A" w:rsidRPr="0036258B" w:rsidRDefault="00F1039A" w:rsidP="00911D8C">
            <w:pPr>
              <w:pStyle w:val="TAL"/>
              <w:rPr>
                <w:sz w:val="16"/>
                <w:szCs w:val="16"/>
                <w:lang w:eastAsia="en-US"/>
              </w:rPr>
            </w:pPr>
            <w:r w:rsidRPr="0036258B">
              <w:rPr>
                <w:sz w:val="16"/>
                <w:szCs w:val="16"/>
                <w:lang w:eastAsia="en-US"/>
              </w:rPr>
              <w:t>R5-145798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0C3D22" w14:textId="77777777" w:rsidR="00F1039A" w:rsidRPr="0036258B" w:rsidRDefault="00F1039A" w:rsidP="00911D8C">
            <w:pPr>
              <w:pStyle w:val="TAL"/>
              <w:rPr>
                <w:sz w:val="16"/>
                <w:szCs w:val="16"/>
                <w:lang w:eastAsia="en-US"/>
              </w:rPr>
            </w:pPr>
            <w:r w:rsidRPr="0036258B">
              <w:rPr>
                <w:sz w:val="16"/>
                <w:szCs w:val="16"/>
                <w:lang w:eastAsia="en-US"/>
              </w:rPr>
              <w:t>0691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91FF8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054833" w14:textId="77777777" w:rsidR="00F1039A" w:rsidRPr="0036258B" w:rsidRDefault="00F1039A" w:rsidP="00911D8C">
            <w:pPr>
              <w:pStyle w:val="TAL"/>
              <w:rPr>
                <w:sz w:val="16"/>
                <w:szCs w:val="16"/>
                <w:lang w:eastAsia="en-US"/>
              </w:rPr>
            </w:pPr>
            <w:r w:rsidRPr="0036258B">
              <w:rPr>
                <w:sz w:val="16"/>
                <w:szCs w:val="16"/>
                <w:lang w:eastAsia="en-US"/>
              </w:rPr>
              <w:t>Addition of CA_4A-7A and CA_3A-20A to Annex A4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F71B0" w14:textId="77777777" w:rsidR="00F1039A" w:rsidRPr="0036258B" w:rsidRDefault="00F1039A" w:rsidP="00911D8C">
            <w:pPr>
              <w:pStyle w:val="TAL"/>
              <w:rPr>
                <w:sz w:val="16"/>
                <w:szCs w:val="16"/>
                <w:lang w:eastAsia="en-US"/>
              </w:rPr>
            </w:pPr>
            <w:r w:rsidRPr="0036258B">
              <w:rPr>
                <w:sz w:val="16"/>
                <w:szCs w:val="16"/>
                <w:lang w:eastAsia="en-US"/>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970BC" w14:textId="77777777" w:rsidR="00F1039A" w:rsidRPr="0036258B" w:rsidRDefault="00F1039A" w:rsidP="00911D8C">
            <w:pPr>
              <w:pStyle w:val="TAL"/>
              <w:rPr>
                <w:sz w:val="16"/>
                <w:szCs w:val="16"/>
                <w:lang w:eastAsia="en-US"/>
              </w:rPr>
            </w:pPr>
            <w:r w:rsidRPr="0036258B">
              <w:rPr>
                <w:sz w:val="16"/>
                <w:szCs w:val="16"/>
                <w:lang w:eastAsia="en-US"/>
              </w:rPr>
              <w:t>12.4.0</w:t>
            </w:r>
          </w:p>
        </w:tc>
      </w:tr>
      <w:tr w:rsidR="00F1039A" w:rsidRPr="0036258B" w14:paraId="1214498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F12543"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F6356"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02DEF1" w14:textId="77777777" w:rsidR="00F1039A" w:rsidRPr="0036258B" w:rsidRDefault="00F1039A" w:rsidP="00911D8C">
            <w:pPr>
              <w:pStyle w:val="TAL"/>
              <w:rPr>
                <w:sz w:val="16"/>
                <w:szCs w:val="16"/>
                <w:lang w:eastAsia="en-US"/>
              </w:rPr>
            </w:pPr>
            <w:r w:rsidRPr="0036258B">
              <w:rPr>
                <w:sz w:val="16"/>
                <w:szCs w:val="16"/>
                <w:lang w:eastAsia="en-US"/>
              </w:rPr>
              <w:t>R5-150094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2F9166" w14:textId="77777777" w:rsidR="00F1039A" w:rsidRPr="0036258B" w:rsidRDefault="00F1039A" w:rsidP="00911D8C">
            <w:pPr>
              <w:pStyle w:val="TAL"/>
              <w:rPr>
                <w:sz w:val="16"/>
                <w:szCs w:val="16"/>
                <w:lang w:eastAsia="en-US"/>
              </w:rPr>
            </w:pPr>
            <w:r w:rsidRPr="0036258B">
              <w:rPr>
                <w:sz w:val="16"/>
                <w:szCs w:val="16"/>
                <w:lang w:eastAsia="en-US"/>
              </w:rPr>
              <w:t>0692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E9EB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03C5E2" w14:textId="77777777" w:rsidR="00F1039A" w:rsidRPr="0036258B" w:rsidRDefault="00F1039A" w:rsidP="00911D8C">
            <w:pPr>
              <w:pStyle w:val="TAL"/>
              <w:rPr>
                <w:sz w:val="16"/>
                <w:szCs w:val="16"/>
                <w:lang w:eastAsia="en-US"/>
              </w:rPr>
            </w:pPr>
            <w:r w:rsidRPr="0036258B">
              <w:rPr>
                <w:sz w:val="16"/>
                <w:szCs w:val="16"/>
                <w:lang w:eastAsia="en-US"/>
              </w:rPr>
              <w:t>Correction to applicability for CA test cases 8.2.4.16.3, 8.2.4.18.3 and 8.2.4.20.3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CB4E1C"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06E4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A015C1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568E4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DDEEA"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7D80AA" w14:textId="77777777" w:rsidR="00F1039A" w:rsidRPr="0036258B" w:rsidRDefault="00F1039A" w:rsidP="00911D8C">
            <w:pPr>
              <w:pStyle w:val="TAL"/>
              <w:rPr>
                <w:sz w:val="16"/>
                <w:szCs w:val="16"/>
                <w:lang w:eastAsia="en-US"/>
              </w:rPr>
            </w:pPr>
            <w:r w:rsidRPr="0036258B">
              <w:rPr>
                <w:sz w:val="16"/>
                <w:szCs w:val="16"/>
                <w:lang w:eastAsia="en-US"/>
              </w:rPr>
              <w:t>R5-150368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BDC271" w14:textId="77777777" w:rsidR="00F1039A" w:rsidRPr="0036258B" w:rsidRDefault="00F1039A" w:rsidP="00911D8C">
            <w:pPr>
              <w:pStyle w:val="TAL"/>
              <w:rPr>
                <w:sz w:val="16"/>
                <w:szCs w:val="16"/>
                <w:lang w:eastAsia="en-US"/>
              </w:rPr>
            </w:pPr>
            <w:r w:rsidRPr="0036258B">
              <w:rPr>
                <w:sz w:val="16"/>
                <w:szCs w:val="16"/>
                <w:lang w:eastAsia="en-US"/>
              </w:rPr>
              <w:t>0693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D923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1EC0B" w14:textId="77777777" w:rsidR="00F1039A" w:rsidRPr="0036258B" w:rsidRDefault="00F1039A" w:rsidP="00911D8C">
            <w:pPr>
              <w:pStyle w:val="TAL"/>
              <w:rPr>
                <w:sz w:val="16"/>
                <w:szCs w:val="16"/>
                <w:lang w:eastAsia="en-US"/>
              </w:rPr>
            </w:pPr>
            <w:r w:rsidRPr="0036258B">
              <w:rPr>
                <w:sz w:val="16"/>
                <w:szCs w:val="16"/>
                <w:lang w:eastAsia="en-US"/>
              </w:rPr>
              <w:t>Addition of CA_8A-20A to Annex A.4.3.3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09272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FF61C"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163BD5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361ED1"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49109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0D5FF2" w14:textId="77777777" w:rsidR="00F1039A" w:rsidRPr="0036258B" w:rsidRDefault="00F1039A" w:rsidP="00911D8C">
            <w:pPr>
              <w:pStyle w:val="TAL"/>
              <w:rPr>
                <w:sz w:val="16"/>
                <w:szCs w:val="16"/>
                <w:lang w:eastAsia="en-US"/>
              </w:rPr>
            </w:pPr>
            <w:r w:rsidRPr="0036258B">
              <w:rPr>
                <w:sz w:val="16"/>
                <w:szCs w:val="16"/>
                <w:lang w:eastAsia="en-US"/>
              </w:rPr>
              <w:t>R5-150375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2695AA" w14:textId="77777777" w:rsidR="00F1039A" w:rsidRPr="0036258B" w:rsidRDefault="00F1039A" w:rsidP="00911D8C">
            <w:pPr>
              <w:pStyle w:val="TAL"/>
              <w:rPr>
                <w:sz w:val="16"/>
                <w:szCs w:val="16"/>
                <w:lang w:eastAsia="en-US"/>
              </w:rPr>
            </w:pPr>
            <w:r w:rsidRPr="0036258B">
              <w:rPr>
                <w:sz w:val="16"/>
                <w:szCs w:val="16"/>
                <w:lang w:eastAsia="en-US"/>
              </w:rPr>
              <w:t>0694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4870E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210997" w14:textId="77777777" w:rsidR="00F1039A" w:rsidRPr="0036258B" w:rsidRDefault="00F1039A" w:rsidP="00911D8C">
            <w:pPr>
              <w:pStyle w:val="TAL"/>
              <w:rPr>
                <w:sz w:val="16"/>
                <w:szCs w:val="16"/>
                <w:lang w:eastAsia="en-US"/>
              </w:rPr>
            </w:pPr>
            <w:r w:rsidRPr="0036258B">
              <w:rPr>
                <w:sz w:val="16"/>
                <w:szCs w:val="16"/>
                <w:lang w:eastAsia="en-US"/>
              </w:rPr>
              <w:t>Introduction of SIG applicability for CA band combinations 5+25 and 12+25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79C95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EB0A8"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12326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7B743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F39E"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5CDBB9" w14:textId="77777777" w:rsidR="00F1039A" w:rsidRPr="0036258B" w:rsidRDefault="00F1039A" w:rsidP="00911D8C">
            <w:pPr>
              <w:pStyle w:val="TAL"/>
              <w:rPr>
                <w:sz w:val="16"/>
                <w:szCs w:val="16"/>
                <w:lang w:eastAsia="en-US"/>
              </w:rPr>
            </w:pPr>
            <w:r w:rsidRPr="0036258B">
              <w:rPr>
                <w:sz w:val="16"/>
                <w:szCs w:val="16"/>
                <w:lang w:eastAsia="en-US"/>
              </w:rPr>
              <w:t>R5-150403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6634A2" w14:textId="77777777" w:rsidR="00F1039A" w:rsidRPr="0036258B" w:rsidRDefault="00F1039A" w:rsidP="00911D8C">
            <w:pPr>
              <w:pStyle w:val="TAL"/>
              <w:rPr>
                <w:sz w:val="16"/>
                <w:szCs w:val="16"/>
                <w:lang w:eastAsia="en-US"/>
              </w:rPr>
            </w:pPr>
            <w:r w:rsidRPr="0036258B">
              <w:rPr>
                <w:sz w:val="16"/>
                <w:szCs w:val="16"/>
                <w:lang w:eastAsia="en-US"/>
              </w:rPr>
              <w:t>0695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FDD7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52B92F" w14:textId="77777777" w:rsidR="00F1039A" w:rsidRPr="0036258B" w:rsidRDefault="00F1039A" w:rsidP="00911D8C">
            <w:pPr>
              <w:pStyle w:val="TAL"/>
              <w:rPr>
                <w:sz w:val="16"/>
                <w:szCs w:val="16"/>
                <w:lang w:eastAsia="en-US"/>
              </w:rPr>
            </w:pPr>
            <w:r w:rsidRPr="0036258B">
              <w:rPr>
                <w:sz w:val="16"/>
                <w:szCs w:val="16"/>
                <w:lang w:eastAsia="en-US"/>
              </w:rPr>
              <w:t>Applicability update of IDLE mode test case 6.2.2.5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6F81E"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99203"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6FC05A7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40DF0"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77A98"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C6E651" w14:textId="77777777" w:rsidR="00F1039A" w:rsidRPr="0036258B" w:rsidRDefault="00F1039A" w:rsidP="00911D8C">
            <w:pPr>
              <w:pStyle w:val="TAL"/>
              <w:rPr>
                <w:sz w:val="16"/>
                <w:szCs w:val="16"/>
                <w:lang w:eastAsia="en-US"/>
              </w:rPr>
            </w:pPr>
            <w:r w:rsidRPr="0036258B">
              <w:rPr>
                <w:sz w:val="16"/>
                <w:szCs w:val="16"/>
                <w:lang w:eastAsia="en-US"/>
              </w:rPr>
              <w:t>R5-150430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7EAE1C" w14:textId="77777777" w:rsidR="00F1039A" w:rsidRPr="0036258B" w:rsidRDefault="00F1039A" w:rsidP="00911D8C">
            <w:pPr>
              <w:pStyle w:val="TAL"/>
              <w:rPr>
                <w:sz w:val="16"/>
                <w:szCs w:val="16"/>
                <w:lang w:eastAsia="en-US"/>
              </w:rPr>
            </w:pPr>
            <w:r w:rsidRPr="0036258B">
              <w:rPr>
                <w:sz w:val="16"/>
                <w:szCs w:val="16"/>
                <w:lang w:eastAsia="en-US"/>
              </w:rPr>
              <w:t>0696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EA253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A3706C"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rSRVCC to GERAN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CC236"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38FC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BB966A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5AE9B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4AF6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88E1EC" w14:textId="77777777" w:rsidR="00F1039A" w:rsidRPr="0036258B" w:rsidRDefault="00F1039A" w:rsidP="00911D8C">
            <w:pPr>
              <w:pStyle w:val="TAL"/>
              <w:rPr>
                <w:sz w:val="16"/>
                <w:szCs w:val="16"/>
                <w:lang w:eastAsia="en-US"/>
              </w:rPr>
            </w:pPr>
            <w:r w:rsidRPr="0036258B">
              <w:rPr>
                <w:sz w:val="16"/>
                <w:szCs w:val="16"/>
                <w:lang w:eastAsia="en-US"/>
              </w:rPr>
              <w:t>R5-150432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4FF1BA" w14:textId="77777777" w:rsidR="00F1039A" w:rsidRPr="0036258B" w:rsidRDefault="00F1039A" w:rsidP="00911D8C">
            <w:pPr>
              <w:pStyle w:val="TAL"/>
              <w:rPr>
                <w:sz w:val="16"/>
                <w:szCs w:val="16"/>
                <w:lang w:eastAsia="en-US"/>
              </w:rPr>
            </w:pPr>
            <w:r w:rsidRPr="0036258B">
              <w:rPr>
                <w:sz w:val="16"/>
                <w:szCs w:val="16"/>
                <w:lang w:eastAsia="en-US"/>
              </w:rPr>
              <w:t>0697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F941F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656373" w14:textId="77777777" w:rsidR="00F1039A" w:rsidRPr="0036258B" w:rsidRDefault="00F1039A" w:rsidP="00911D8C">
            <w:pPr>
              <w:pStyle w:val="TAL"/>
              <w:rPr>
                <w:sz w:val="16"/>
                <w:szCs w:val="16"/>
                <w:lang w:eastAsia="en-US"/>
              </w:rPr>
            </w:pPr>
            <w:r w:rsidRPr="0036258B">
              <w:rPr>
                <w:sz w:val="16"/>
                <w:szCs w:val="16"/>
                <w:lang w:eastAsia="en-US"/>
              </w:rPr>
              <w:t>Addition of CA_1-41 and CA_26-41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4F2C4"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227B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114B7D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3D4B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4EF63"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00808F" w14:textId="77777777" w:rsidR="00F1039A" w:rsidRPr="0036258B" w:rsidRDefault="00F1039A" w:rsidP="00911D8C">
            <w:pPr>
              <w:pStyle w:val="TAL"/>
              <w:rPr>
                <w:sz w:val="16"/>
                <w:szCs w:val="16"/>
                <w:lang w:eastAsia="en-US"/>
              </w:rPr>
            </w:pPr>
            <w:r w:rsidRPr="0036258B">
              <w:rPr>
                <w:sz w:val="16"/>
                <w:szCs w:val="16"/>
                <w:lang w:eastAsia="en-US"/>
              </w:rPr>
              <w:t>R5-150481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50AE64" w14:textId="77777777" w:rsidR="00F1039A" w:rsidRPr="0036258B" w:rsidRDefault="00F1039A" w:rsidP="00911D8C">
            <w:pPr>
              <w:pStyle w:val="TAL"/>
              <w:rPr>
                <w:sz w:val="16"/>
                <w:szCs w:val="16"/>
                <w:lang w:eastAsia="en-US"/>
              </w:rPr>
            </w:pPr>
            <w:r w:rsidRPr="0036258B">
              <w:rPr>
                <w:sz w:val="16"/>
                <w:szCs w:val="16"/>
                <w:lang w:eastAsia="en-US"/>
              </w:rPr>
              <w:t>0698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3EEDE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39538A" w14:textId="77777777" w:rsidR="00F1039A" w:rsidRPr="0036258B" w:rsidRDefault="00F1039A" w:rsidP="00911D8C">
            <w:pPr>
              <w:pStyle w:val="TAL"/>
              <w:rPr>
                <w:sz w:val="16"/>
                <w:szCs w:val="16"/>
                <w:lang w:eastAsia="en-US"/>
              </w:rPr>
            </w:pPr>
            <w:r w:rsidRPr="0036258B">
              <w:rPr>
                <w:sz w:val="16"/>
                <w:szCs w:val="16"/>
                <w:lang w:eastAsia="en-US"/>
              </w:rPr>
              <w:t>Addition of CA_1A-20A to Annex A.4.3.3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6BDF6"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23E4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B004F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1AD705"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B798C8"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6D12D1" w14:textId="77777777" w:rsidR="00F1039A" w:rsidRPr="0036258B" w:rsidRDefault="00F1039A" w:rsidP="00911D8C">
            <w:pPr>
              <w:pStyle w:val="TAL"/>
              <w:rPr>
                <w:sz w:val="16"/>
                <w:szCs w:val="16"/>
                <w:lang w:eastAsia="en-US"/>
              </w:rPr>
            </w:pPr>
            <w:r w:rsidRPr="0036258B">
              <w:rPr>
                <w:sz w:val="16"/>
                <w:szCs w:val="16"/>
                <w:lang w:eastAsia="en-US"/>
              </w:rPr>
              <w:t>R5-150490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778D73" w14:textId="77777777" w:rsidR="00F1039A" w:rsidRPr="0036258B" w:rsidRDefault="00F1039A" w:rsidP="00911D8C">
            <w:pPr>
              <w:pStyle w:val="TAL"/>
              <w:rPr>
                <w:sz w:val="16"/>
                <w:szCs w:val="16"/>
                <w:lang w:eastAsia="en-US"/>
              </w:rPr>
            </w:pPr>
            <w:r w:rsidRPr="0036258B">
              <w:rPr>
                <w:sz w:val="16"/>
                <w:szCs w:val="16"/>
                <w:lang w:eastAsia="en-US"/>
              </w:rPr>
              <w:t>0699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7A777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456E96" w14:textId="77777777" w:rsidR="00F1039A" w:rsidRPr="0036258B" w:rsidRDefault="00F1039A" w:rsidP="00911D8C">
            <w:pPr>
              <w:pStyle w:val="TAL"/>
              <w:rPr>
                <w:sz w:val="16"/>
                <w:szCs w:val="16"/>
                <w:lang w:eastAsia="en-US"/>
              </w:rPr>
            </w:pPr>
            <w:r w:rsidRPr="0036258B">
              <w:rPr>
                <w:sz w:val="16"/>
                <w:szCs w:val="16"/>
                <w:lang w:eastAsia="en-US"/>
              </w:rPr>
              <w:t>Correction to the applicability of EUTRA to UTRA HSUPA test case 8.4.1.5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05B5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CF357"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9376D8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80938"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68A14"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6BE7D8" w14:textId="77777777" w:rsidR="00F1039A" w:rsidRPr="0036258B" w:rsidRDefault="00F1039A" w:rsidP="00911D8C">
            <w:pPr>
              <w:pStyle w:val="TAL"/>
              <w:rPr>
                <w:sz w:val="16"/>
                <w:szCs w:val="16"/>
                <w:lang w:eastAsia="en-US"/>
              </w:rPr>
            </w:pPr>
            <w:r w:rsidRPr="0036258B">
              <w:rPr>
                <w:sz w:val="16"/>
                <w:szCs w:val="16"/>
                <w:lang w:eastAsia="en-US"/>
              </w:rPr>
              <w:t>R5-150539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AA4DB8" w14:textId="77777777" w:rsidR="00F1039A" w:rsidRPr="0036258B" w:rsidRDefault="00F1039A" w:rsidP="00911D8C">
            <w:pPr>
              <w:pStyle w:val="TAL"/>
              <w:rPr>
                <w:sz w:val="16"/>
                <w:szCs w:val="16"/>
                <w:lang w:eastAsia="en-US"/>
              </w:rPr>
            </w:pPr>
            <w:r w:rsidRPr="0036258B">
              <w:rPr>
                <w:sz w:val="16"/>
                <w:szCs w:val="16"/>
                <w:lang w:eastAsia="en-US"/>
              </w:rPr>
              <w:t>0700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7456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1D96E3" w14:textId="77777777" w:rsidR="00F1039A" w:rsidRPr="0036258B" w:rsidRDefault="00F1039A" w:rsidP="00911D8C">
            <w:pPr>
              <w:pStyle w:val="TAL"/>
              <w:rPr>
                <w:sz w:val="16"/>
                <w:szCs w:val="16"/>
                <w:lang w:eastAsia="en-US"/>
              </w:rPr>
            </w:pPr>
            <w:r w:rsidRPr="0036258B">
              <w:rPr>
                <w:sz w:val="16"/>
                <w:szCs w:val="16"/>
                <w:lang w:eastAsia="en-US"/>
              </w:rPr>
              <w:t>Update of applicability for TC 8.3.4.4 'Inter-RAT SI acquisition / RRC_CONNECTED / UMTS member CSG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3260C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8664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310123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72C54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07868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C05F9B" w14:textId="77777777" w:rsidR="00F1039A" w:rsidRPr="0036258B" w:rsidRDefault="00F1039A" w:rsidP="00911D8C">
            <w:pPr>
              <w:pStyle w:val="TAL"/>
              <w:rPr>
                <w:sz w:val="16"/>
                <w:szCs w:val="16"/>
                <w:lang w:eastAsia="en-US"/>
              </w:rPr>
            </w:pPr>
            <w:r w:rsidRPr="0036258B">
              <w:rPr>
                <w:sz w:val="16"/>
                <w:szCs w:val="16"/>
                <w:lang w:eastAsia="en-US"/>
              </w:rPr>
              <w:t>R5-150548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207522" w14:textId="77777777" w:rsidR="00F1039A" w:rsidRPr="0036258B" w:rsidRDefault="00F1039A" w:rsidP="00911D8C">
            <w:pPr>
              <w:pStyle w:val="TAL"/>
              <w:rPr>
                <w:sz w:val="16"/>
                <w:szCs w:val="16"/>
                <w:lang w:eastAsia="en-US"/>
              </w:rPr>
            </w:pPr>
            <w:r w:rsidRPr="0036258B">
              <w:rPr>
                <w:sz w:val="16"/>
                <w:szCs w:val="16"/>
                <w:lang w:eastAsia="en-US"/>
              </w:rPr>
              <w:t>0701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3A593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7C7D5A" w14:textId="77777777" w:rsidR="00F1039A" w:rsidRPr="0036258B" w:rsidRDefault="00F1039A" w:rsidP="00911D8C">
            <w:pPr>
              <w:pStyle w:val="TAL"/>
              <w:rPr>
                <w:sz w:val="16"/>
                <w:szCs w:val="16"/>
                <w:lang w:eastAsia="en-US"/>
              </w:rPr>
            </w:pPr>
            <w:r w:rsidRPr="0036258B">
              <w:rPr>
                <w:sz w:val="16"/>
                <w:szCs w:val="16"/>
                <w:lang w:eastAsia="en-US"/>
              </w:rPr>
              <w:t>Addition of Multiple 2DL Interband CA combinations to 36.523-2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1A349"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20D32"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53511C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C1E4D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74A270"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885B1B" w14:textId="77777777" w:rsidR="00F1039A" w:rsidRPr="0036258B" w:rsidRDefault="00F1039A" w:rsidP="00911D8C">
            <w:pPr>
              <w:pStyle w:val="TAL"/>
              <w:rPr>
                <w:sz w:val="16"/>
                <w:szCs w:val="16"/>
                <w:lang w:eastAsia="en-US"/>
              </w:rPr>
            </w:pPr>
            <w:r w:rsidRPr="0036258B">
              <w:rPr>
                <w:sz w:val="16"/>
                <w:szCs w:val="16"/>
                <w:lang w:eastAsia="en-US"/>
              </w:rPr>
              <w:t>R5-150557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1C1265" w14:textId="77777777" w:rsidR="00F1039A" w:rsidRPr="0036258B" w:rsidRDefault="00F1039A" w:rsidP="00911D8C">
            <w:pPr>
              <w:pStyle w:val="TAL"/>
              <w:rPr>
                <w:sz w:val="16"/>
                <w:szCs w:val="16"/>
                <w:lang w:eastAsia="en-US"/>
              </w:rPr>
            </w:pPr>
            <w:r w:rsidRPr="0036258B">
              <w:rPr>
                <w:sz w:val="16"/>
                <w:szCs w:val="16"/>
                <w:lang w:eastAsia="en-US"/>
              </w:rPr>
              <w:t>0702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FA82A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7267CE"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51357"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3D1B6"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24043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C0C9C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A37F"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D20E90" w14:textId="77777777" w:rsidR="00F1039A" w:rsidRPr="0036258B" w:rsidRDefault="00F1039A" w:rsidP="00911D8C">
            <w:pPr>
              <w:pStyle w:val="TAL"/>
              <w:rPr>
                <w:sz w:val="16"/>
                <w:szCs w:val="16"/>
                <w:lang w:eastAsia="en-US"/>
              </w:rPr>
            </w:pPr>
            <w:r w:rsidRPr="0036258B">
              <w:rPr>
                <w:sz w:val="16"/>
                <w:szCs w:val="16"/>
                <w:lang w:eastAsia="en-US"/>
              </w:rPr>
              <w:t>R5-150581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857278" w14:textId="77777777" w:rsidR="00F1039A" w:rsidRPr="0036258B" w:rsidRDefault="00F1039A" w:rsidP="00911D8C">
            <w:pPr>
              <w:pStyle w:val="TAL"/>
              <w:rPr>
                <w:sz w:val="16"/>
                <w:szCs w:val="16"/>
                <w:lang w:eastAsia="en-US"/>
              </w:rPr>
            </w:pPr>
            <w:r w:rsidRPr="0036258B">
              <w:rPr>
                <w:sz w:val="16"/>
                <w:szCs w:val="16"/>
                <w:lang w:eastAsia="en-US"/>
              </w:rPr>
              <w:t>0703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853C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697C4D" w14:textId="77777777" w:rsidR="00F1039A" w:rsidRPr="0036258B" w:rsidRDefault="00F1039A" w:rsidP="00911D8C">
            <w:pPr>
              <w:pStyle w:val="TAL"/>
              <w:rPr>
                <w:sz w:val="16"/>
                <w:szCs w:val="16"/>
                <w:lang w:eastAsia="en-US"/>
              </w:rPr>
            </w:pPr>
            <w:r w:rsidRPr="0036258B">
              <w:rPr>
                <w:sz w:val="16"/>
                <w:szCs w:val="16"/>
                <w:lang w:eastAsia="en-US"/>
              </w:rPr>
              <w:t>Addition of CA_1-7, CA_23 and CA_23-29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25882"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A5875"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5A5B7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5E7B9B"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B8A3D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71D088" w14:textId="77777777" w:rsidR="00F1039A" w:rsidRPr="0036258B" w:rsidRDefault="00F1039A" w:rsidP="00911D8C">
            <w:pPr>
              <w:pStyle w:val="TAL"/>
              <w:rPr>
                <w:sz w:val="16"/>
                <w:szCs w:val="16"/>
                <w:lang w:eastAsia="en-US"/>
              </w:rPr>
            </w:pPr>
            <w:r w:rsidRPr="0036258B">
              <w:rPr>
                <w:sz w:val="16"/>
                <w:szCs w:val="16"/>
                <w:lang w:eastAsia="en-US"/>
              </w:rPr>
              <w:t>R5-150601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59ED69" w14:textId="77777777" w:rsidR="00F1039A" w:rsidRPr="0036258B" w:rsidRDefault="00F1039A" w:rsidP="00911D8C">
            <w:pPr>
              <w:pStyle w:val="TAL"/>
              <w:rPr>
                <w:sz w:val="16"/>
                <w:szCs w:val="16"/>
                <w:lang w:eastAsia="en-US"/>
              </w:rPr>
            </w:pPr>
            <w:r w:rsidRPr="0036258B">
              <w:rPr>
                <w:sz w:val="16"/>
                <w:szCs w:val="16"/>
                <w:lang w:eastAsia="en-US"/>
              </w:rPr>
              <w:t>0704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F5C6A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D3226E" w14:textId="77777777" w:rsidR="00F1039A" w:rsidRPr="0036258B" w:rsidRDefault="00F1039A" w:rsidP="00911D8C">
            <w:pPr>
              <w:pStyle w:val="TAL"/>
              <w:rPr>
                <w:sz w:val="16"/>
                <w:szCs w:val="16"/>
                <w:lang w:eastAsia="en-US"/>
              </w:rPr>
            </w:pPr>
            <w:r w:rsidRPr="0036258B">
              <w:rPr>
                <w:sz w:val="16"/>
                <w:szCs w:val="16"/>
                <w:lang w:eastAsia="en-US"/>
              </w:rPr>
              <w:t>Remove applicability for test case 8.2.4.22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C920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BF07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244FD4A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7651F9"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33BC7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D1D036" w14:textId="77777777" w:rsidR="00F1039A" w:rsidRPr="0036258B" w:rsidRDefault="00F1039A" w:rsidP="00911D8C">
            <w:pPr>
              <w:pStyle w:val="TAL"/>
              <w:rPr>
                <w:sz w:val="16"/>
                <w:szCs w:val="16"/>
                <w:lang w:eastAsia="en-US"/>
              </w:rPr>
            </w:pPr>
            <w:r w:rsidRPr="0036258B">
              <w:rPr>
                <w:sz w:val="16"/>
                <w:szCs w:val="16"/>
                <w:lang w:eastAsia="en-US"/>
              </w:rPr>
              <w:t>R5-150674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2D7D2F" w14:textId="77777777" w:rsidR="00F1039A" w:rsidRPr="0036258B" w:rsidRDefault="00F1039A" w:rsidP="00911D8C">
            <w:pPr>
              <w:pStyle w:val="TAL"/>
              <w:rPr>
                <w:sz w:val="16"/>
                <w:szCs w:val="16"/>
                <w:lang w:eastAsia="en-US"/>
              </w:rPr>
            </w:pPr>
            <w:r w:rsidRPr="0036258B">
              <w:rPr>
                <w:sz w:val="16"/>
                <w:szCs w:val="16"/>
                <w:lang w:eastAsia="en-US"/>
              </w:rPr>
              <w:t>0705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285E8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BFFEF8" w14:textId="77777777" w:rsidR="00F1039A" w:rsidRPr="0036258B" w:rsidRDefault="00F1039A" w:rsidP="00911D8C">
            <w:pPr>
              <w:pStyle w:val="TAL"/>
              <w:rPr>
                <w:sz w:val="16"/>
                <w:szCs w:val="16"/>
                <w:lang w:eastAsia="en-US"/>
              </w:rPr>
            </w:pPr>
            <w:r w:rsidRPr="0036258B">
              <w:rPr>
                <w:sz w:val="16"/>
                <w:szCs w:val="16"/>
                <w:lang w:eastAsia="en-US"/>
              </w:rPr>
              <w:t>Correction to Applicability for eMDT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54F55"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11E3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66CA76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9DF3DF"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A16663"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1BC88" w14:textId="77777777" w:rsidR="00F1039A" w:rsidRPr="0036258B" w:rsidRDefault="00F1039A" w:rsidP="00911D8C">
            <w:pPr>
              <w:pStyle w:val="TAL"/>
              <w:rPr>
                <w:sz w:val="16"/>
                <w:szCs w:val="16"/>
                <w:lang w:eastAsia="en-US"/>
              </w:rPr>
            </w:pPr>
            <w:r w:rsidRPr="0036258B">
              <w:rPr>
                <w:sz w:val="16"/>
                <w:szCs w:val="16"/>
                <w:lang w:eastAsia="en-US"/>
              </w:rPr>
              <w:t>R5-150675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0A7BB6" w14:textId="77777777" w:rsidR="00F1039A" w:rsidRPr="0036258B" w:rsidRDefault="00F1039A" w:rsidP="00911D8C">
            <w:pPr>
              <w:pStyle w:val="TAL"/>
              <w:rPr>
                <w:sz w:val="16"/>
                <w:szCs w:val="16"/>
                <w:lang w:eastAsia="en-US"/>
              </w:rPr>
            </w:pPr>
            <w:r w:rsidRPr="0036258B">
              <w:rPr>
                <w:sz w:val="16"/>
                <w:szCs w:val="16"/>
                <w:lang w:eastAsia="en-US"/>
              </w:rPr>
              <w:t>0706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38A17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978D2D" w14:textId="77777777" w:rsidR="00F1039A" w:rsidRPr="0036258B" w:rsidRDefault="00F1039A" w:rsidP="00911D8C">
            <w:pPr>
              <w:pStyle w:val="TAL"/>
              <w:rPr>
                <w:sz w:val="16"/>
                <w:szCs w:val="16"/>
                <w:lang w:eastAsia="en-US"/>
              </w:rPr>
            </w:pPr>
            <w:r w:rsidRPr="0036258B">
              <w:rPr>
                <w:sz w:val="16"/>
                <w:szCs w:val="16"/>
                <w:lang w:eastAsia="en-US"/>
              </w:rPr>
              <w:t>Corrections in applicability conditions of Table 4-1a for 1x CS Fallback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FE63F"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00ABC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234A10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3DE5FC"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C99C9"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94986D" w14:textId="77777777" w:rsidR="00F1039A" w:rsidRPr="0036258B" w:rsidRDefault="00F1039A" w:rsidP="00911D8C">
            <w:pPr>
              <w:pStyle w:val="TAL"/>
              <w:rPr>
                <w:sz w:val="16"/>
                <w:szCs w:val="16"/>
                <w:lang w:eastAsia="en-US"/>
              </w:rPr>
            </w:pPr>
            <w:r w:rsidRPr="0036258B">
              <w:rPr>
                <w:sz w:val="16"/>
                <w:szCs w:val="16"/>
                <w:lang w:eastAsia="en-US"/>
              </w:rPr>
              <w:t>R5-150676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A85EBF" w14:textId="77777777" w:rsidR="00F1039A" w:rsidRPr="0036258B" w:rsidRDefault="00F1039A" w:rsidP="00911D8C">
            <w:pPr>
              <w:pStyle w:val="TAL"/>
              <w:rPr>
                <w:sz w:val="16"/>
                <w:szCs w:val="16"/>
                <w:lang w:eastAsia="en-US"/>
              </w:rPr>
            </w:pPr>
            <w:r w:rsidRPr="0036258B">
              <w:rPr>
                <w:sz w:val="16"/>
                <w:szCs w:val="16"/>
                <w:lang w:eastAsia="en-US"/>
              </w:rPr>
              <w:t>0707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47945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13787F" w14:textId="77777777" w:rsidR="00F1039A" w:rsidRPr="0036258B" w:rsidRDefault="00F1039A" w:rsidP="00911D8C">
            <w:pPr>
              <w:pStyle w:val="TAL"/>
              <w:rPr>
                <w:sz w:val="16"/>
                <w:szCs w:val="16"/>
                <w:lang w:eastAsia="en-US"/>
              </w:rPr>
            </w:pPr>
            <w:r w:rsidRPr="0036258B">
              <w:rPr>
                <w:sz w:val="16"/>
                <w:szCs w:val="16"/>
                <w:lang w:eastAsia="en-US"/>
              </w:rPr>
              <w:t>Corrections to applicability statements for MIMO test cases 8.2.4.12 and 12.3.1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26958"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01A34"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7091E3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656077"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2B5E2"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78744B" w14:textId="77777777" w:rsidR="00F1039A" w:rsidRPr="0036258B" w:rsidRDefault="00F1039A" w:rsidP="00911D8C">
            <w:pPr>
              <w:pStyle w:val="TAL"/>
              <w:rPr>
                <w:sz w:val="16"/>
                <w:szCs w:val="16"/>
                <w:lang w:eastAsia="en-US"/>
              </w:rPr>
            </w:pPr>
            <w:r w:rsidRPr="0036258B">
              <w:rPr>
                <w:sz w:val="16"/>
                <w:szCs w:val="16"/>
                <w:lang w:eastAsia="en-US"/>
              </w:rPr>
              <w:t>R5-150677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124F3D" w14:textId="77777777" w:rsidR="00F1039A" w:rsidRPr="0036258B" w:rsidRDefault="00F1039A" w:rsidP="00911D8C">
            <w:pPr>
              <w:pStyle w:val="TAL"/>
              <w:rPr>
                <w:sz w:val="16"/>
                <w:szCs w:val="16"/>
                <w:lang w:eastAsia="en-US"/>
              </w:rPr>
            </w:pPr>
            <w:r w:rsidRPr="0036258B">
              <w:rPr>
                <w:sz w:val="16"/>
                <w:szCs w:val="16"/>
                <w:lang w:eastAsia="en-US"/>
              </w:rPr>
              <w:t>0708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76C9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2B73BC" w14:textId="77777777" w:rsidR="00F1039A" w:rsidRPr="0036258B" w:rsidRDefault="00F1039A" w:rsidP="00911D8C">
            <w:pPr>
              <w:pStyle w:val="TAL"/>
              <w:rPr>
                <w:sz w:val="16"/>
                <w:szCs w:val="16"/>
                <w:lang w:eastAsia="en-US"/>
              </w:rPr>
            </w:pPr>
            <w:r w:rsidRPr="0036258B">
              <w:rPr>
                <w:sz w:val="16"/>
                <w:szCs w:val="16"/>
                <w:lang w:eastAsia="en-US"/>
              </w:rPr>
              <w:t>Applicability of new test cases 8.5.4.2 and 8.5.4.3 (Network-requested CA Band Combination Capability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3D993"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EB3EA"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9CE02E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D89705"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66465"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E65EC4" w14:textId="77777777" w:rsidR="00F1039A" w:rsidRPr="0036258B" w:rsidRDefault="00F1039A" w:rsidP="00911D8C">
            <w:pPr>
              <w:pStyle w:val="TAL"/>
              <w:rPr>
                <w:sz w:val="16"/>
                <w:szCs w:val="16"/>
                <w:lang w:eastAsia="en-US"/>
              </w:rPr>
            </w:pPr>
            <w:r w:rsidRPr="0036258B">
              <w:rPr>
                <w:sz w:val="16"/>
                <w:szCs w:val="16"/>
                <w:lang w:eastAsia="en-US"/>
              </w:rPr>
              <w:t>R5-150678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CE6A82" w14:textId="77777777" w:rsidR="00F1039A" w:rsidRPr="0036258B" w:rsidRDefault="00F1039A" w:rsidP="00911D8C">
            <w:pPr>
              <w:pStyle w:val="TAL"/>
              <w:rPr>
                <w:sz w:val="16"/>
                <w:szCs w:val="16"/>
                <w:lang w:eastAsia="en-US"/>
              </w:rPr>
            </w:pPr>
            <w:r w:rsidRPr="0036258B">
              <w:rPr>
                <w:sz w:val="16"/>
                <w:szCs w:val="16"/>
                <w:lang w:eastAsia="en-US"/>
              </w:rPr>
              <w:t>0709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8C6E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5294C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test case "Inter-system mobility / E-UTRA PS voice to GSM CS voice / HO cancelled / Notification procedure / SRVCC"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229DD7"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E0B23"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0FFF45B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5117F3"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10B78B"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5E297C" w14:textId="77777777" w:rsidR="00F1039A" w:rsidRPr="0036258B" w:rsidRDefault="00F1039A" w:rsidP="00911D8C">
            <w:pPr>
              <w:pStyle w:val="TAL"/>
              <w:rPr>
                <w:sz w:val="16"/>
                <w:szCs w:val="16"/>
                <w:lang w:eastAsia="en-US"/>
              </w:rPr>
            </w:pPr>
            <w:r w:rsidRPr="0036258B">
              <w:rPr>
                <w:sz w:val="16"/>
                <w:szCs w:val="16"/>
                <w:lang w:eastAsia="en-US"/>
              </w:rPr>
              <w:t>R5-150685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6A59A8" w14:textId="77777777" w:rsidR="00F1039A" w:rsidRPr="0036258B" w:rsidRDefault="00F1039A" w:rsidP="00911D8C">
            <w:pPr>
              <w:pStyle w:val="TAL"/>
              <w:rPr>
                <w:sz w:val="16"/>
                <w:szCs w:val="16"/>
                <w:lang w:eastAsia="en-US"/>
              </w:rPr>
            </w:pPr>
            <w:r w:rsidRPr="0036258B">
              <w:rPr>
                <w:sz w:val="16"/>
                <w:szCs w:val="16"/>
                <w:lang w:eastAsia="en-US"/>
              </w:rPr>
              <w:t>0710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FE53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C9DAB0" w14:textId="77777777" w:rsidR="00F1039A" w:rsidRPr="0036258B" w:rsidRDefault="00F1039A" w:rsidP="00911D8C">
            <w:pPr>
              <w:pStyle w:val="TAL"/>
              <w:rPr>
                <w:sz w:val="16"/>
                <w:szCs w:val="16"/>
                <w:lang w:eastAsia="en-US"/>
              </w:rPr>
            </w:pPr>
            <w:r w:rsidRPr="0036258B">
              <w:rPr>
                <w:sz w:val="16"/>
                <w:szCs w:val="16"/>
                <w:lang w:eastAsia="en-US"/>
              </w:rPr>
              <w:t>Addition of CA_2-30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756CD"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9A72E"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7E7CB4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315B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4CDD9"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59B26F" w14:textId="77777777" w:rsidR="00F1039A" w:rsidRPr="0036258B" w:rsidRDefault="00F1039A" w:rsidP="00911D8C">
            <w:pPr>
              <w:pStyle w:val="TAL"/>
              <w:rPr>
                <w:sz w:val="16"/>
                <w:szCs w:val="16"/>
                <w:lang w:eastAsia="en-US"/>
              </w:rPr>
            </w:pPr>
            <w:r w:rsidRPr="0036258B">
              <w:rPr>
                <w:sz w:val="16"/>
                <w:szCs w:val="16"/>
                <w:lang w:eastAsia="en-US"/>
              </w:rPr>
              <w:t>R5-150686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1F136E" w14:textId="77777777" w:rsidR="00F1039A" w:rsidRPr="0036258B" w:rsidRDefault="00F1039A" w:rsidP="00911D8C">
            <w:pPr>
              <w:pStyle w:val="TAL"/>
              <w:rPr>
                <w:sz w:val="16"/>
                <w:szCs w:val="16"/>
                <w:lang w:eastAsia="en-US"/>
              </w:rPr>
            </w:pPr>
            <w:r w:rsidRPr="0036258B">
              <w:rPr>
                <w:sz w:val="16"/>
                <w:szCs w:val="16"/>
                <w:lang w:eastAsia="en-US"/>
              </w:rPr>
              <w:t>0711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394B4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091D30" w14:textId="77777777" w:rsidR="00F1039A" w:rsidRPr="0036258B" w:rsidRDefault="00F1039A" w:rsidP="00911D8C">
            <w:pPr>
              <w:pStyle w:val="TAL"/>
              <w:rPr>
                <w:sz w:val="16"/>
                <w:szCs w:val="16"/>
                <w:lang w:eastAsia="en-US"/>
              </w:rPr>
            </w:pPr>
            <w:r w:rsidRPr="0036258B">
              <w:rPr>
                <w:sz w:val="16"/>
                <w:szCs w:val="16"/>
                <w:lang w:eastAsia="en-US"/>
              </w:rPr>
              <w:t>Addition of CA_4-30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177BB"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4B0AB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7585EB0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6E3BBC"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66612"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B6CB61" w14:textId="77777777" w:rsidR="00F1039A" w:rsidRPr="0036258B" w:rsidRDefault="00F1039A" w:rsidP="00911D8C">
            <w:pPr>
              <w:pStyle w:val="TAL"/>
              <w:rPr>
                <w:sz w:val="16"/>
                <w:szCs w:val="16"/>
                <w:lang w:eastAsia="en-US"/>
              </w:rPr>
            </w:pPr>
            <w:r w:rsidRPr="0036258B">
              <w:rPr>
                <w:sz w:val="16"/>
                <w:szCs w:val="16"/>
                <w:lang w:eastAsia="en-US"/>
              </w:rPr>
              <w:t>R5-150687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A53869" w14:textId="77777777" w:rsidR="00F1039A" w:rsidRPr="0036258B" w:rsidRDefault="00F1039A" w:rsidP="00911D8C">
            <w:pPr>
              <w:pStyle w:val="TAL"/>
              <w:rPr>
                <w:sz w:val="16"/>
                <w:szCs w:val="16"/>
                <w:lang w:eastAsia="en-US"/>
              </w:rPr>
            </w:pPr>
            <w:r w:rsidRPr="0036258B">
              <w:rPr>
                <w:sz w:val="16"/>
                <w:szCs w:val="16"/>
                <w:lang w:eastAsia="en-US"/>
              </w:rPr>
              <w:t>0712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71C4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8B35DE" w14:textId="77777777" w:rsidR="00F1039A" w:rsidRPr="0036258B" w:rsidRDefault="00F1039A" w:rsidP="00911D8C">
            <w:pPr>
              <w:pStyle w:val="TAL"/>
              <w:rPr>
                <w:sz w:val="16"/>
                <w:szCs w:val="16"/>
                <w:lang w:eastAsia="en-US"/>
              </w:rPr>
            </w:pPr>
            <w:r w:rsidRPr="0036258B">
              <w:rPr>
                <w:sz w:val="16"/>
                <w:szCs w:val="16"/>
                <w:lang w:eastAsia="en-US"/>
              </w:rPr>
              <w:t>Addition of CA_5-30 to Annex A.4.3 of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E4C4E"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23130"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6E3304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958D36"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7103B"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168970" w14:textId="77777777" w:rsidR="00F1039A" w:rsidRPr="0036258B" w:rsidRDefault="00F1039A" w:rsidP="00911D8C">
            <w:pPr>
              <w:pStyle w:val="TAL"/>
              <w:rPr>
                <w:sz w:val="16"/>
                <w:szCs w:val="16"/>
                <w:lang w:eastAsia="en-US"/>
              </w:rPr>
            </w:pPr>
            <w:r w:rsidRPr="0036258B">
              <w:rPr>
                <w:sz w:val="16"/>
                <w:szCs w:val="16"/>
                <w:lang w:eastAsia="en-US"/>
              </w:rPr>
              <w:t>R5-150721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A37E02" w14:textId="77777777" w:rsidR="00F1039A" w:rsidRPr="0036258B" w:rsidRDefault="00F1039A" w:rsidP="00911D8C">
            <w:pPr>
              <w:pStyle w:val="TAL"/>
              <w:rPr>
                <w:sz w:val="16"/>
                <w:szCs w:val="16"/>
                <w:lang w:eastAsia="en-US"/>
              </w:rPr>
            </w:pPr>
            <w:r w:rsidRPr="0036258B">
              <w:rPr>
                <w:sz w:val="16"/>
                <w:szCs w:val="16"/>
                <w:lang w:eastAsia="en-US"/>
              </w:rPr>
              <w:t>0713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25D0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CF77F0" w14:textId="77777777" w:rsidR="00F1039A" w:rsidRPr="0036258B" w:rsidRDefault="00F1039A" w:rsidP="00911D8C">
            <w:pPr>
              <w:pStyle w:val="TAL"/>
              <w:rPr>
                <w:sz w:val="16"/>
                <w:szCs w:val="16"/>
                <w:lang w:eastAsia="en-US"/>
              </w:rPr>
            </w:pPr>
            <w:r w:rsidRPr="0036258B">
              <w:rPr>
                <w:sz w:val="16"/>
                <w:szCs w:val="16"/>
                <w:lang w:eastAsia="en-US"/>
              </w:rPr>
              <w:t>Applicability of new test cases 13.4.3.39 and 13.4.3.40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391FF5"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8BD7D1"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5C252EC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C045AD" w14:textId="77777777" w:rsidR="00F1039A" w:rsidRPr="0036258B" w:rsidRDefault="00F1039A" w:rsidP="00911D8C">
            <w:pPr>
              <w:pStyle w:val="TAL"/>
              <w:rPr>
                <w:sz w:val="16"/>
                <w:szCs w:val="16"/>
                <w:lang w:eastAsia="en-US"/>
              </w:rPr>
            </w:pPr>
            <w:r w:rsidRPr="0036258B">
              <w:rPr>
                <w:sz w:val="16"/>
                <w:szCs w:val="16"/>
                <w:lang w:eastAsia="en-US"/>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DB991" w14:textId="77777777" w:rsidR="00F1039A" w:rsidRPr="0036258B" w:rsidRDefault="00F1039A" w:rsidP="00911D8C">
            <w:pPr>
              <w:pStyle w:val="TAL"/>
              <w:rPr>
                <w:sz w:val="16"/>
                <w:szCs w:val="16"/>
                <w:lang w:eastAsia="en-US"/>
              </w:rPr>
            </w:pPr>
            <w:r w:rsidRPr="0036258B">
              <w:rPr>
                <w:sz w:val="16"/>
                <w:szCs w:val="16"/>
                <w:lang w:eastAsia="en-US"/>
              </w:rPr>
              <w:t>RAN#67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04C099" w14:textId="77777777" w:rsidR="00F1039A" w:rsidRPr="0036258B" w:rsidRDefault="00F1039A" w:rsidP="00911D8C">
            <w:pPr>
              <w:pStyle w:val="TAL"/>
              <w:rPr>
                <w:sz w:val="16"/>
                <w:szCs w:val="16"/>
                <w:lang w:eastAsia="en-US"/>
              </w:rPr>
            </w:pPr>
            <w:r w:rsidRPr="0036258B">
              <w:rPr>
                <w:sz w:val="16"/>
                <w:szCs w:val="16"/>
                <w:lang w:eastAsia="en-US"/>
              </w:rPr>
              <w:t>R5-150744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5D8E04" w14:textId="77777777" w:rsidR="00F1039A" w:rsidRPr="0036258B" w:rsidRDefault="00F1039A" w:rsidP="00911D8C">
            <w:pPr>
              <w:pStyle w:val="TAL"/>
              <w:rPr>
                <w:sz w:val="16"/>
                <w:szCs w:val="16"/>
                <w:lang w:eastAsia="en-US"/>
              </w:rPr>
            </w:pPr>
            <w:r w:rsidRPr="0036258B">
              <w:rPr>
                <w:sz w:val="16"/>
                <w:szCs w:val="16"/>
                <w:lang w:eastAsia="en-US"/>
              </w:rPr>
              <w:t>0714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1E009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09E2EB" w14:textId="77777777" w:rsidR="00F1039A" w:rsidRPr="0036258B" w:rsidRDefault="00F1039A" w:rsidP="00911D8C">
            <w:pPr>
              <w:pStyle w:val="TAL"/>
              <w:rPr>
                <w:sz w:val="16"/>
                <w:szCs w:val="16"/>
                <w:lang w:eastAsia="en-US"/>
              </w:rPr>
            </w:pPr>
            <w:r w:rsidRPr="0036258B">
              <w:rPr>
                <w:sz w:val="16"/>
                <w:szCs w:val="16"/>
                <w:lang w:eastAsia="en-US"/>
              </w:rPr>
              <w:t>Addition of CA_41-42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533C99" w14:textId="77777777" w:rsidR="00F1039A" w:rsidRPr="0036258B" w:rsidRDefault="00F1039A" w:rsidP="00911D8C">
            <w:pPr>
              <w:pStyle w:val="TAL"/>
              <w:rPr>
                <w:sz w:val="16"/>
                <w:szCs w:val="16"/>
                <w:lang w:eastAsia="en-US"/>
              </w:rPr>
            </w:pPr>
            <w:r w:rsidRPr="0036258B">
              <w:rPr>
                <w:sz w:val="16"/>
                <w:szCs w:val="16"/>
                <w:lang w:eastAsia="en-US"/>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486A5D" w14:textId="77777777" w:rsidR="00F1039A" w:rsidRPr="0036258B" w:rsidRDefault="00F1039A" w:rsidP="00911D8C">
            <w:pPr>
              <w:pStyle w:val="TAL"/>
              <w:rPr>
                <w:sz w:val="16"/>
                <w:szCs w:val="16"/>
                <w:lang w:eastAsia="en-US"/>
              </w:rPr>
            </w:pPr>
            <w:r w:rsidRPr="0036258B">
              <w:rPr>
                <w:sz w:val="16"/>
                <w:szCs w:val="16"/>
                <w:lang w:eastAsia="en-US"/>
              </w:rPr>
              <w:t>12.5.0</w:t>
            </w:r>
          </w:p>
        </w:tc>
      </w:tr>
      <w:tr w:rsidR="00F1039A" w:rsidRPr="0036258B" w14:paraId="43F301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805C97"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CCD9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1817A9" w14:textId="77777777" w:rsidR="00F1039A" w:rsidRPr="0036258B" w:rsidRDefault="00F1039A" w:rsidP="00911D8C">
            <w:pPr>
              <w:pStyle w:val="TAL"/>
              <w:rPr>
                <w:sz w:val="16"/>
                <w:szCs w:val="16"/>
                <w:lang w:eastAsia="en-US"/>
              </w:rPr>
            </w:pPr>
            <w:r w:rsidRPr="0036258B">
              <w:rPr>
                <w:sz w:val="16"/>
                <w:szCs w:val="16"/>
                <w:lang w:eastAsia="en-US"/>
              </w:rPr>
              <w:t>R5-151130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508756" w14:textId="77777777" w:rsidR="00F1039A" w:rsidRPr="0036258B" w:rsidRDefault="00F1039A" w:rsidP="00911D8C">
            <w:pPr>
              <w:pStyle w:val="TAL"/>
              <w:rPr>
                <w:sz w:val="16"/>
                <w:szCs w:val="16"/>
                <w:lang w:eastAsia="en-US"/>
              </w:rPr>
            </w:pPr>
            <w:r w:rsidRPr="0036258B">
              <w:rPr>
                <w:sz w:val="16"/>
                <w:szCs w:val="16"/>
                <w:lang w:eastAsia="en-US"/>
              </w:rPr>
              <w:t>0715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64B90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71AD94C" w14:textId="77777777" w:rsidR="00F1039A" w:rsidRPr="0036258B" w:rsidRDefault="00F1039A" w:rsidP="00911D8C">
            <w:pPr>
              <w:pStyle w:val="TAL"/>
              <w:rPr>
                <w:sz w:val="16"/>
                <w:szCs w:val="16"/>
                <w:lang w:eastAsia="en-US"/>
              </w:rPr>
            </w:pPr>
            <w:r w:rsidRPr="0036258B">
              <w:rPr>
                <w:sz w:val="16"/>
                <w:szCs w:val="16"/>
                <w:lang w:eastAsia="en-US"/>
              </w:rPr>
              <w:t>CA: Corrections to CA capability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F0256"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9934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69C983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96F41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02D25"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709CCA" w14:textId="77777777" w:rsidR="00F1039A" w:rsidRPr="0036258B" w:rsidRDefault="00F1039A" w:rsidP="00911D8C">
            <w:pPr>
              <w:pStyle w:val="TAL"/>
              <w:rPr>
                <w:sz w:val="16"/>
                <w:szCs w:val="16"/>
                <w:lang w:eastAsia="en-US"/>
              </w:rPr>
            </w:pPr>
            <w:r w:rsidRPr="0036258B">
              <w:rPr>
                <w:sz w:val="16"/>
                <w:szCs w:val="16"/>
                <w:lang w:eastAsia="en-US"/>
              </w:rPr>
              <w:t>R5-151147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3BBBA2" w14:textId="77777777" w:rsidR="00F1039A" w:rsidRPr="0036258B" w:rsidRDefault="00F1039A" w:rsidP="00911D8C">
            <w:pPr>
              <w:pStyle w:val="TAL"/>
              <w:rPr>
                <w:sz w:val="16"/>
                <w:szCs w:val="16"/>
                <w:lang w:eastAsia="en-US"/>
              </w:rPr>
            </w:pPr>
            <w:r w:rsidRPr="0036258B">
              <w:rPr>
                <w:sz w:val="16"/>
                <w:szCs w:val="16"/>
                <w:lang w:eastAsia="en-US"/>
              </w:rPr>
              <w:t>0717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9A364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212860" w14:textId="77777777" w:rsidR="00F1039A" w:rsidRPr="0036258B" w:rsidRDefault="00F1039A" w:rsidP="00911D8C">
            <w:pPr>
              <w:pStyle w:val="TAL"/>
              <w:rPr>
                <w:sz w:val="16"/>
                <w:szCs w:val="16"/>
                <w:lang w:eastAsia="en-US"/>
              </w:rPr>
            </w:pPr>
            <w:r w:rsidRPr="0036258B">
              <w:rPr>
                <w:sz w:val="16"/>
                <w:szCs w:val="16"/>
                <w:lang w:eastAsia="en-US"/>
              </w:rPr>
              <w:t>Correction to Applicability for eMDT test cases 8.6.9.3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6918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A2A7B"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87061D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8910B0"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1F013"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73F552" w14:textId="77777777" w:rsidR="00F1039A" w:rsidRPr="0036258B" w:rsidRDefault="00F1039A" w:rsidP="00911D8C">
            <w:pPr>
              <w:pStyle w:val="TAL"/>
              <w:rPr>
                <w:sz w:val="16"/>
                <w:szCs w:val="16"/>
                <w:lang w:eastAsia="en-US"/>
              </w:rPr>
            </w:pPr>
            <w:r w:rsidRPr="0036258B">
              <w:rPr>
                <w:sz w:val="16"/>
                <w:szCs w:val="16"/>
                <w:lang w:eastAsia="en-US"/>
              </w:rPr>
              <w:t>R5-151169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97449F" w14:textId="77777777" w:rsidR="00F1039A" w:rsidRPr="0036258B" w:rsidRDefault="00F1039A" w:rsidP="00911D8C">
            <w:pPr>
              <w:pStyle w:val="TAL"/>
              <w:rPr>
                <w:sz w:val="16"/>
                <w:szCs w:val="16"/>
                <w:lang w:eastAsia="en-US"/>
              </w:rPr>
            </w:pPr>
            <w:r w:rsidRPr="0036258B">
              <w:rPr>
                <w:sz w:val="16"/>
                <w:szCs w:val="16"/>
                <w:lang w:eastAsia="en-US"/>
              </w:rPr>
              <w:t>0718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306F1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228B57" w14:textId="77777777" w:rsidR="00F1039A" w:rsidRPr="0036258B" w:rsidRDefault="00F1039A" w:rsidP="00911D8C">
            <w:pPr>
              <w:pStyle w:val="TAL"/>
              <w:rPr>
                <w:sz w:val="16"/>
                <w:szCs w:val="16"/>
                <w:lang w:eastAsia="en-US"/>
              </w:rPr>
            </w:pPr>
            <w:r w:rsidRPr="0036258B">
              <w:rPr>
                <w:sz w:val="16"/>
                <w:szCs w:val="16"/>
                <w:lang w:eastAsia="en-US"/>
              </w:rPr>
              <w:t>Correction to C113dT in the applicability of test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8551B"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5D81B"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54D595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6673BC"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72CC16"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0C4B32" w14:textId="77777777" w:rsidR="00F1039A" w:rsidRPr="0036258B" w:rsidRDefault="00F1039A" w:rsidP="00911D8C">
            <w:pPr>
              <w:pStyle w:val="TAL"/>
              <w:rPr>
                <w:sz w:val="16"/>
                <w:szCs w:val="16"/>
                <w:lang w:eastAsia="en-US"/>
              </w:rPr>
            </w:pPr>
            <w:r w:rsidRPr="0036258B">
              <w:rPr>
                <w:sz w:val="16"/>
                <w:szCs w:val="16"/>
                <w:lang w:eastAsia="en-US"/>
              </w:rPr>
              <w:t>R5-151170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ADA9E2" w14:textId="77777777" w:rsidR="00F1039A" w:rsidRPr="0036258B" w:rsidRDefault="00F1039A" w:rsidP="00911D8C">
            <w:pPr>
              <w:pStyle w:val="TAL"/>
              <w:rPr>
                <w:sz w:val="16"/>
                <w:szCs w:val="16"/>
                <w:lang w:eastAsia="en-US"/>
              </w:rPr>
            </w:pPr>
            <w:r w:rsidRPr="0036258B">
              <w:rPr>
                <w:sz w:val="16"/>
                <w:szCs w:val="16"/>
                <w:lang w:eastAsia="en-US"/>
              </w:rPr>
              <w:t>0719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5B32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AB161B" w14:textId="77777777" w:rsidR="00F1039A" w:rsidRPr="0036258B" w:rsidRDefault="00F1039A" w:rsidP="00911D8C">
            <w:pPr>
              <w:pStyle w:val="TAL"/>
              <w:rPr>
                <w:sz w:val="16"/>
                <w:szCs w:val="16"/>
                <w:lang w:eastAsia="en-US"/>
              </w:rPr>
            </w:pPr>
            <w:r w:rsidRPr="0036258B">
              <w:rPr>
                <w:sz w:val="16"/>
                <w:szCs w:val="16"/>
                <w:lang w:eastAsia="en-US"/>
              </w:rPr>
              <w:t>Editorial correction in the applicability of test conditions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BE9B7"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1FE8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94A7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69BE4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5181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6AC91B" w14:textId="77777777" w:rsidR="00F1039A" w:rsidRPr="0036258B" w:rsidRDefault="00F1039A" w:rsidP="00911D8C">
            <w:pPr>
              <w:pStyle w:val="TAL"/>
              <w:rPr>
                <w:sz w:val="16"/>
                <w:szCs w:val="16"/>
                <w:lang w:eastAsia="en-US"/>
              </w:rPr>
            </w:pPr>
            <w:r w:rsidRPr="0036258B">
              <w:rPr>
                <w:sz w:val="16"/>
                <w:szCs w:val="16"/>
                <w:lang w:eastAsia="en-US"/>
              </w:rPr>
              <w:t>R5-151239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B1EFF7" w14:textId="77777777" w:rsidR="00F1039A" w:rsidRPr="0036258B" w:rsidRDefault="00F1039A" w:rsidP="00911D8C">
            <w:pPr>
              <w:pStyle w:val="TAL"/>
              <w:rPr>
                <w:sz w:val="16"/>
                <w:szCs w:val="16"/>
                <w:lang w:eastAsia="en-US"/>
              </w:rPr>
            </w:pPr>
            <w:r w:rsidRPr="0036258B">
              <w:rPr>
                <w:sz w:val="16"/>
                <w:szCs w:val="16"/>
                <w:lang w:eastAsia="en-US"/>
              </w:rPr>
              <w:t>0716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4FCAC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23B573" w14:textId="77777777" w:rsidR="00F1039A" w:rsidRPr="0036258B" w:rsidRDefault="00F1039A" w:rsidP="00911D8C">
            <w:pPr>
              <w:pStyle w:val="TAL"/>
              <w:rPr>
                <w:sz w:val="16"/>
                <w:szCs w:val="16"/>
                <w:lang w:eastAsia="en-US"/>
              </w:rPr>
            </w:pPr>
            <w:r w:rsidRPr="0036258B">
              <w:rPr>
                <w:sz w:val="16"/>
                <w:szCs w:val="16"/>
                <w:lang w:eastAsia="en-US"/>
              </w:rPr>
              <w:t>Update to the applicability of Intra/inter-frequencySI acquisition Home eNB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4BF3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59656C"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3C458B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D91D6D"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A9C91"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652279" w14:textId="77777777" w:rsidR="00F1039A" w:rsidRPr="0036258B" w:rsidRDefault="00F1039A" w:rsidP="00911D8C">
            <w:pPr>
              <w:pStyle w:val="TAL"/>
              <w:rPr>
                <w:sz w:val="16"/>
                <w:szCs w:val="16"/>
                <w:lang w:eastAsia="en-US"/>
              </w:rPr>
            </w:pPr>
            <w:r w:rsidRPr="0036258B">
              <w:rPr>
                <w:sz w:val="16"/>
                <w:szCs w:val="16"/>
                <w:lang w:eastAsia="en-US"/>
              </w:rPr>
              <w:t>R5-151240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E8447C" w14:textId="77777777" w:rsidR="00F1039A" w:rsidRPr="0036258B" w:rsidRDefault="00F1039A" w:rsidP="00911D8C">
            <w:pPr>
              <w:pStyle w:val="TAL"/>
              <w:rPr>
                <w:sz w:val="16"/>
                <w:szCs w:val="16"/>
                <w:lang w:eastAsia="en-US"/>
              </w:rPr>
            </w:pPr>
            <w:r w:rsidRPr="0036258B">
              <w:rPr>
                <w:sz w:val="16"/>
                <w:szCs w:val="16"/>
                <w:lang w:eastAsia="en-US"/>
              </w:rPr>
              <w:t>0723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98092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CC90" w14:textId="77777777" w:rsidR="00F1039A" w:rsidRPr="0036258B" w:rsidRDefault="00F1039A" w:rsidP="00911D8C">
            <w:pPr>
              <w:pStyle w:val="TAL"/>
              <w:rPr>
                <w:sz w:val="16"/>
                <w:szCs w:val="16"/>
                <w:lang w:eastAsia="en-US"/>
              </w:rPr>
            </w:pPr>
            <w:r w:rsidRPr="0036258B">
              <w:rPr>
                <w:sz w:val="16"/>
                <w:szCs w:val="16"/>
                <w:lang w:eastAsia="en-US"/>
              </w:rPr>
              <w:t>Update VoLTE definition in A.4.5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EB72B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C1453"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085B93B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8C56E5"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E770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59B164" w14:textId="77777777" w:rsidR="00F1039A" w:rsidRPr="0036258B" w:rsidRDefault="00F1039A" w:rsidP="00911D8C">
            <w:pPr>
              <w:pStyle w:val="TAL"/>
              <w:rPr>
                <w:sz w:val="16"/>
                <w:szCs w:val="16"/>
                <w:lang w:eastAsia="en-US"/>
              </w:rPr>
            </w:pPr>
            <w:r w:rsidRPr="0036258B">
              <w:rPr>
                <w:sz w:val="16"/>
                <w:szCs w:val="16"/>
                <w:lang w:eastAsia="en-US"/>
              </w:rPr>
              <w:t>R5-151255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F745B6" w14:textId="77777777" w:rsidR="00F1039A" w:rsidRPr="0036258B" w:rsidRDefault="00F1039A" w:rsidP="00911D8C">
            <w:pPr>
              <w:pStyle w:val="TAL"/>
              <w:rPr>
                <w:sz w:val="16"/>
                <w:szCs w:val="16"/>
                <w:lang w:eastAsia="en-US"/>
              </w:rPr>
            </w:pPr>
            <w:r w:rsidRPr="0036258B">
              <w:rPr>
                <w:sz w:val="16"/>
                <w:szCs w:val="16"/>
                <w:lang w:eastAsia="en-US"/>
              </w:rPr>
              <w:t>0724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3A1EA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B7983B" w14:textId="77777777" w:rsidR="00F1039A" w:rsidRPr="0036258B" w:rsidRDefault="00F1039A" w:rsidP="00911D8C">
            <w:pPr>
              <w:pStyle w:val="TAL"/>
              <w:rPr>
                <w:sz w:val="16"/>
                <w:szCs w:val="16"/>
                <w:lang w:eastAsia="en-US"/>
              </w:rPr>
            </w:pPr>
            <w:r w:rsidRPr="0036258B">
              <w:rPr>
                <w:sz w:val="16"/>
                <w:szCs w:val="16"/>
                <w:lang w:eastAsia="en-US"/>
              </w:rPr>
              <w:t>Update of CA Physical Layer Baseline Implementation Capabilities for Rel-12 CA 2UL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7F0E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C226E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2288C9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3D6EA6"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CABA7D"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60FB44" w14:textId="77777777" w:rsidR="00F1039A" w:rsidRPr="0036258B" w:rsidRDefault="00F1039A" w:rsidP="00911D8C">
            <w:pPr>
              <w:pStyle w:val="TAL"/>
              <w:rPr>
                <w:sz w:val="16"/>
                <w:szCs w:val="16"/>
                <w:lang w:eastAsia="en-US"/>
              </w:rPr>
            </w:pPr>
            <w:r w:rsidRPr="0036258B">
              <w:rPr>
                <w:sz w:val="16"/>
                <w:szCs w:val="16"/>
                <w:lang w:eastAsia="en-US"/>
              </w:rPr>
              <w:t>R5-151394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943FD6" w14:textId="77777777" w:rsidR="00F1039A" w:rsidRPr="0036258B" w:rsidRDefault="00F1039A" w:rsidP="00911D8C">
            <w:pPr>
              <w:pStyle w:val="TAL"/>
              <w:rPr>
                <w:sz w:val="16"/>
                <w:szCs w:val="16"/>
                <w:lang w:eastAsia="en-US"/>
              </w:rPr>
            </w:pPr>
            <w:r w:rsidRPr="0036258B">
              <w:rPr>
                <w:sz w:val="16"/>
                <w:szCs w:val="16"/>
                <w:lang w:eastAsia="en-US"/>
              </w:rPr>
              <w:t>0732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61D04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8118D3" w14:textId="77777777" w:rsidR="00F1039A" w:rsidRPr="0036258B" w:rsidRDefault="00F1039A" w:rsidP="00911D8C">
            <w:pPr>
              <w:pStyle w:val="TAL"/>
              <w:rPr>
                <w:sz w:val="16"/>
                <w:szCs w:val="16"/>
                <w:lang w:eastAsia="en-US"/>
              </w:rPr>
            </w:pPr>
            <w:r w:rsidRPr="0036258B">
              <w:rPr>
                <w:sz w:val="16"/>
                <w:szCs w:val="16"/>
                <w:lang w:eastAsia="en-US"/>
              </w:rPr>
              <w:t>Implementation Capability statement for Half-Duplex operation Type B for UE Cat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2446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7C11E"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3FD1F72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A65DE3"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6CAFE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A5BE23" w14:textId="77777777" w:rsidR="00F1039A" w:rsidRPr="0036258B" w:rsidRDefault="00F1039A" w:rsidP="00911D8C">
            <w:pPr>
              <w:pStyle w:val="TAL"/>
              <w:rPr>
                <w:sz w:val="16"/>
                <w:szCs w:val="16"/>
                <w:lang w:eastAsia="en-US"/>
              </w:rPr>
            </w:pPr>
            <w:r w:rsidRPr="0036258B">
              <w:rPr>
                <w:sz w:val="16"/>
                <w:szCs w:val="16"/>
                <w:lang w:eastAsia="en-US"/>
              </w:rPr>
              <w:t>R5-151731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7C108A" w14:textId="77777777" w:rsidR="00F1039A" w:rsidRPr="0036258B" w:rsidRDefault="00F1039A" w:rsidP="00911D8C">
            <w:pPr>
              <w:pStyle w:val="TAL"/>
              <w:rPr>
                <w:sz w:val="16"/>
                <w:szCs w:val="16"/>
                <w:lang w:eastAsia="en-US"/>
              </w:rPr>
            </w:pPr>
            <w:r w:rsidRPr="0036258B">
              <w:rPr>
                <w:sz w:val="16"/>
                <w:szCs w:val="16"/>
                <w:lang w:eastAsia="en-US"/>
              </w:rPr>
              <w:t>0754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3777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5A06E3" w14:textId="77777777" w:rsidR="00F1039A" w:rsidRPr="0036258B" w:rsidRDefault="00F1039A" w:rsidP="00911D8C">
            <w:pPr>
              <w:pStyle w:val="TAL"/>
              <w:rPr>
                <w:sz w:val="16"/>
                <w:szCs w:val="16"/>
                <w:lang w:eastAsia="en-US"/>
              </w:rPr>
            </w:pPr>
            <w:r w:rsidRPr="0036258B">
              <w:rPr>
                <w:sz w:val="16"/>
                <w:szCs w:val="16"/>
                <w:lang w:eastAsia="en-US"/>
              </w:rPr>
              <w:t>Applicability of a new TC 13.5.2 (Smart Congestion Mitigation)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70E5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D7A84"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928588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03DE98"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F735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78AFD7" w14:textId="77777777" w:rsidR="00F1039A" w:rsidRPr="0036258B" w:rsidRDefault="00F1039A" w:rsidP="00911D8C">
            <w:pPr>
              <w:pStyle w:val="TAL"/>
              <w:rPr>
                <w:sz w:val="16"/>
                <w:szCs w:val="16"/>
                <w:lang w:eastAsia="en-US"/>
              </w:rPr>
            </w:pPr>
            <w:r w:rsidRPr="0036258B">
              <w:rPr>
                <w:sz w:val="16"/>
                <w:szCs w:val="16"/>
                <w:lang w:eastAsia="en-US"/>
              </w:rPr>
              <w:t>R5-151785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FE9FC6" w14:textId="77777777" w:rsidR="00F1039A" w:rsidRPr="0036258B" w:rsidRDefault="00F1039A" w:rsidP="00911D8C">
            <w:pPr>
              <w:pStyle w:val="TAL"/>
              <w:rPr>
                <w:sz w:val="16"/>
                <w:szCs w:val="16"/>
                <w:lang w:eastAsia="en-US"/>
              </w:rPr>
            </w:pPr>
            <w:r w:rsidRPr="0036258B">
              <w:rPr>
                <w:sz w:val="16"/>
                <w:szCs w:val="16"/>
                <w:lang w:eastAsia="en-US"/>
              </w:rPr>
              <w:t>0729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44528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1E2E6E" w14:textId="77777777" w:rsidR="00F1039A" w:rsidRPr="0036258B" w:rsidRDefault="00F1039A" w:rsidP="00911D8C">
            <w:pPr>
              <w:pStyle w:val="TAL"/>
              <w:rPr>
                <w:sz w:val="16"/>
                <w:szCs w:val="16"/>
                <w:lang w:eastAsia="en-US"/>
              </w:rPr>
            </w:pPr>
            <w:r w:rsidRPr="0036258B">
              <w:rPr>
                <w:sz w:val="16"/>
                <w:szCs w:val="16"/>
                <w:lang w:eastAsia="en-US"/>
              </w:rPr>
              <w:t>Update of eICIC test case 8.3.1.21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7E657"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C49CE"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5DF21C5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D7F93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0C791"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74C092" w14:textId="77777777" w:rsidR="00F1039A" w:rsidRPr="0036258B" w:rsidRDefault="00F1039A" w:rsidP="00911D8C">
            <w:pPr>
              <w:pStyle w:val="TAL"/>
              <w:rPr>
                <w:sz w:val="16"/>
                <w:szCs w:val="16"/>
                <w:lang w:eastAsia="en-US"/>
              </w:rPr>
            </w:pPr>
            <w:r w:rsidRPr="0036258B">
              <w:rPr>
                <w:sz w:val="16"/>
                <w:szCs w:val="16"/>
                <w:lang w:eastAsia="en-US"/>
              </w:rPr>
              <w:t>R5-151786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0C720A" w14:textId="77777777" w:rsidR="00F1039A" w:rsidRPr="0036258B" w:rsidRDefault="00F1039A" w:rsidP="00911D8C">
            <w:pPr>
              <w:pStyle w:val="TAL"/>
              <w:rPr>
                <w:sz w:val="16"/>
                <w:szCs w:val="16"/>
                <w:lang w:eastAsia="en-US"/>
              </w:rPr>
            </w:pPr>
            <w:r w:rsidRPr="0036258B">
              <w:rPr>
                <w:sz w:val="16"/>
                <w:szCs w:val="16"/>
                <w:lang w:eastAsia="en-US"/>
              </w:rPr>
              <w:t>0730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7FAAA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C35570" w14:textId="77777777" w:rsidR="00F1039A" w:rsidRPr="0036258B" w:rsidRDefault="00F1039A" w:rsidP="00911D8C">
            <w:pPr>
              <w:pStyle w:val="TAL"/>
              <w:rPr>
                <w:sz w:val="16"/>
                <w:szCs w:val="16"/>
                <w:lang w:eastAsia="en-US"/>
              </w:rPr>
            </w:pPr>
            <w:r w:rsidRPr="0036258B">
              <w:rPr>
                <w:sz w:val="16"/>
                <w:szCs w:val="16"/>
                <w:lang w:eastAsia="en-US"/>
              </w:rPr>
              <w:t>Update of eICIC test case 8.3.1.28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B17211"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1E1D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DE227F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3645FE"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FBF0"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F8F7C9" w14:textId="77777777" w:rsidR="00F1039A" w:rsidRPr="0036258B" w:rsidRDefault="00F1039A" w:rsidP="00911D8C">
            <w:pPr>
              <w:pStyle w:val="TAL"/>
              <w:rPr>
                <w:sz w:val="16"/>
                <w:szCs w:val="16"/>
                <w:lang w:eastAsia="en-US"/>
              </w:rPr>
            </w:pPr>
            <w:r w:rsidRPr="0036258B">
              <w:rPr>
                <w:sz w:val="16"/>
                <w:szCs w:val="16"/>
                <w:lang w:eastAsia="en-US"/>
              </w:rPr>
              <w:t>R5-151787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46AC70" w14:textId="77777777" w:rsidR="00F1039A" w:rsidRPr="0036258B" w:rsidRDefault="00F1039A" w:rsidP="00911D8C">
            <w:pPr>
              <w:pStyle w:val="TAL"/>
              <w:rPr>
                <w:sz w:val="16"/>
                <w:szCs w:val="16"/>
                <w:lang w:eastAsia="en-US"/>
              </w:rPr>
            </w:pPr>
            <w:r w:rsidRPr="0036258B">
              <w:rPr>
                <w:sz w:val="16"/>
                <w:szCs w:val="16"/>
                <w:lang w:eastAsia="en-US"/>
              </w:rPr>
              <w:t>0743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523D6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0A3D6F" w14:textId="77777777" w:rsidR="00F1039A" w:rsidRPr="0036258B" w:rsidRDefault="00F1039A" w:rsidP="00911D8C">
            <w:pPr>
              <w:pStyle w:val="TAL"/>
              <w:rPr>
                <w:sz w:val="16"/>
                <w:szCs w:val="16"/>
                <w:lang w:eastAsia="en-US"/>
              </w:rPr>
            </w:pPr>
            <w:r w:rsidRPr="0036258B">
              <w:rPr>
                <w:sz w:val="16"/>
                <w:szCs w:val="16"/>
                <w:lang w:eastAsia="en-US"/>
              </w:rPr>
              <w:t xml:space="preserve">Applicability correction to test case 13.4.3.41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E39AD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75FC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4959D8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230970" w14:textId="77777777" w:rsidR="00F1039A" w:rsidRPr="0036258B" w:rsidRDefault="00F1039A" w:rsidP="00911D8C">
            <w:pPr>
              <w:pStyle w:val="TAL"/>
              <w:rPr>
                <w:sz w:val="16"/>
                <w:szCs w:val="16"/>
                <w:lang w:eastAsia="en-US"/>
              </w:rPr>
            </w:pPr>
            <w:r w:rsidRPr="0036258B">
              <w:rPr>
                <w:sz w:val="16"/>
                <w:szCs w:val="16"/>
                <w:lang w:eastAsia="en-US"/>
              </w:rPr>
              <w:lastRenderedPageBreak/>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DF310"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D2A3E0" w14:textId="77777777" w:rsidR="00F1039A" w:rsidRPr="0036258B" w:rsidRDefault="00F1039A" w:rsidP="00911D8C">
            <w:pPr>
              <w:pStyle w:val="TAL"/>
              <w:rPr>
                <w:sz w:val="16"/>
                <w:szCs w:val="16"/>
                <w:lang w:eastAsia="en-US"/>
              </w:rPr>
            </w:pPr>
            <w:r w:rsidRPr="0036258B">
              <w:rPr>
                <w:sz w:val="16"/>
                <w:szCs w:val="16"/>
                <w:lang w:eastAsia="en-US"/>
              </w:rPr>
              <w:t>R5-151788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E593FA" w14:textId="77777777" w:rsidR="00F1039A" w:rsidRPr="0036258B" w:rsidRDefault="00F1039A" w:rsidP="00911D8C">
            <w:pPr>
              <w:pStyle w:val="TAL"/>
              <w:rPr>
                <w:sz w:val="16"/>
                <w:szCs w:val="16"/>
                <w:lang w:eastAsia="en-US"/>
              </w:rPr>
            </w:pPr>
            <w:r w:rsidRPr="0036258B">
              <w:rPr>
                <w:sz w:val="16"/>
                <w:szCs w:val="16"/>
                <w:lang w:eastAsia="en-US"/>
              </w:rPr>
              <w:t>0749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6AC23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A9EDD4" w14:textId="77777777" w:rsidR="00F1039A" w:rsidRPr="0036258B" w:rsidRDefault="00F1039A" w:rsidP="00911D8C">
            <w:pPr>
              <w:pStyle w:val="TAL"/>
              <w:rPr>
                <w:sz w:val="16"/>
                <w:szCs w:val="16"/>
                <w:lang w:eastAsia="en-US"/>
              </w:rPr>
            </w:pPr>
            <w:r w:rsidRPr="0036258B">
              <w:rPr>
                <w:sz w:val="16"/>
                <w:szCs w:val="16"/>
                <w:lang w:eastAsia="en-US"/>
              </w:rPr>
              <w:t>Correction to IMS Emergency Call test cases 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5D825"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206A3"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13FD6C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C8A5F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507B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550C41" w14:textId="77777777" w:rsidR="00F1039A" w:rsidRPr="0036258B" w:rsidRDefault="00F1039A" w:rsidP="00911D8C">
            <w:pPr>
              <w:pStyle w:val="TAL"/>
              <w:rPr>
                <w:sz w:val="16"/>
                <w:szCs w:val="16"/>
                <w:lang w:eastAsia="en-US"/>
              </w:rPr>
            </w:pPr>
            <w:r w:rsidRPr="0036258B">
              <w:rPr>
                <w:sz w:val="16"/>
                <w:szCs w:val="16"/>
                <w:lang w:eastAsia="en-US"/>
              </w:rPr>
              <w:t>R5-151789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C41C97" w14:textId="77777777" w:rsidR="00F1039A" w:rsidRPr="0036258B" w:rsidRDefault="00F1039A" w:rsidP="00911D8C">
            <w:pPr>
              <w:pStyle w:val="TAL"/>
              <w:rPr>
                <w:sz w:val="16"/>
                <w:szCs w:val="16"/>
                <w:lang w:eastAsia="en-US"/>
              </w:rPr>
            </w:pPr>
            <w:r w:rsidRPr="0036258B">
              <w:rPr>
                <w:sz w:val="16"/>
                <w:szCs w:val="16"/>
                <w:lang w:eastAsia="en-US"/>
              </w:rPr>
              <w:t>0751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8993C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F86CED" w14:textId="77777777" w:rsidR="00F1039A" w:rsidRPr="0036258B" w:rsidRDefault="00F1039A" w:rsidP="00911D8C">
            <w:pPr>
              <w:pStyle w:val="TAL"/>
              <w:rPr>
                <w:sz w:val="16"/>
                <w:szCs w:val="16"/>
                <w:lang w:eastAsia="en-US"/>
              </w:rPr>
            </w:pPr>
            <w:r w:rsidRPr="0036258B">
              <w:rPr>
                <w:sz w:val="16"/>
                <w:szCs w:val="16"/>
                <w:lang w:eastAsia="en-US"/>
              </w:rPr>
              <w:t>Editorial correction to C32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79C56"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559B9"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2240D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20C3C7"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03777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0A1533" w14:textId="77777777" w:rsidR="00F1039A" w:rsidRPr="0036258B" w:rsidRDefault="00F1039A" w:rsidP="00911D8C">
            <w:pPr>
              <w:pStyle w:val="TAL"/>
              <w:rPr>
                <w:sz w:val="16"/>
                <w:szCs w:val="16"/>
                <w:lang w:eastAsia="en-US"/>
              </w:rPr>
            </w:pPr>
            <w:r w:rsidRPr="0036258B">
              <w:rPr>
                <w:sz w:val="16"/>
                <w:szCs w:val="16"/>
                <w:lang w:eastAsia="en-US"/>
              </w:rPr>
              <w:t>R5-151790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DC159F" w14:textId="77777777" w:rsidR="00F1039A" w:rsidRPr="0036258B" w:rsidRDefault="00F1039A" w:rsidP="00911D8C">
            <w:pPr>
              <w:pStyle w:val="TAL"/>
              <w:rPr>
                <w:sz w:val="16"/>
                <w:szCs w:val="16"/>
                <w:lang w:eastAsia="en-US"/>
              </w:rPr>
            </w:pPr>
            <w:r w:rsidRPr="0036258B">
              <w:rPr>
                <w:sz w:val="16"/>
                <w:szCs w:val="16"/>
                <w:lang w:eastAsia="en-US"/>
              </w:rPr>
              <w:t>0752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367BA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31CDE5" w14:textId="77777777" w:rsidR="00F1039A" w:rsidRPr="0036258B" w:rsidRDefault="00F1039A" w:rsidP="00911D8C">
            <w:pPr>
              <w:pStyle w:val="TAL"/>
              <w:rPr>
                <w:sz w:val="16"/>
                <w:szCs w:val="16"/>
                <w:lang w:eastAsia="en-US"/>
              </w:rPr>
            </w:pPr>
            <w:r w:rsidRPr="0036258B">
              <w:rPr>
                <w:sz w:val="16"/>
                <w:szCs w:val="16"/>
                <w:lang w:eastAsia="en-US"/>
              </w:rPr>
              <w:t>Editorial correction to C216F and C216T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48E13"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B5E7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17B4E8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1AE45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6F21D"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31CD3" w14:textId="77777777" w:rsidR="00F1039A" w:rsidRPr="0036258B" w:rsidRDefault="00F1039A" w:rsidP="00911D8C">
            <w:pPr>
              <w:pStyle w:val="TAL"/>
              <w:rPr>
                <w:sz w:val="16"/>
                <w:szCs w:val="16"/>
                <w:lang w:eastAsia="en-US"/>
              </w:rPr>
            </w:pPr>
            <w:r w:rsidRPr="0036258B">
              <w:rPr>
                <w:sz w:val="16"/>
                <w:szCs w:val="16"/>
                <w:lang w:eastAsia="en-US"/>
              </w:rPr>
              <w:t>R5-151793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259FC5" w14:textId="77777777" w:rsidR="00F1039A" w:rsidRPr="0036258B" w:rsidRDefault="00F1039A" w:rsidP="00911D8C">
            <w:pPr>
              <w:pStyle w:val="TAL"/>
              <w:rPr>
                <w:sz w:val="16"/>
                <w:szCs w:val="16"/>
                <w:lang w:eastAsia="en-US"/>
              </w:rPr>
            </w:pPr>
            <w:r w:rsidRPr="0036258B">
              <w:rPr>
                <w:sz w:val="16"/>
                <w:szCs w:val="16"/>
                <w:lang w:eastAsia="en-US"/>
              </w:rPr>
              <w:t>0726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6F2F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81AAB2" w14:textId="77777777" w:rsidR="00F1039A" w:rsidRPr="0036258B" w:rsidRDefault="00F1039A" w:rsidP="00911D8C">
            <w:pPr>
              <w:pStyle w:val="TAL"/>
              <w:rPr>
                <w:sz w:val="16"/>
                <w:szCs w:val="16"/>
                <w:lang w:eastAsia="en-US"/>
              </w:rPr>
            </w:pPr>
            <w:r w:rsidRPr="0036258B">
              <w:rPr>
                <w:sz w:val="16"/>
                <w:szCs w:val="16"/>
                <w:lang w:eastAsia="en-US"/>
              </w:rPr>
              <w:t>Addition of 3DL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E2549"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94B51"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06DAEB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812EE5"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0DF76"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B9644B" w14:textId="77777777" w:rsidR="00F1039A" w:rsidRPr="0036258B" w:rsidRDefault="00F1039A" w:rsidP="00911D8C">
            <w:pPr>
              <w:pStyle w:val="TAL"/>
              <w:rPr>
                <w:sz w:val="16"/>
                <w:szCs w:val="16"/>
                <w:lang w:eastAsia="en-US"/>
              </w:rPr>
            </w:pPr>
            <w:r w:rsidRPr="0036258B">
              <w:rPr>
                <w:sz w:val="16"/>
                <w:szCs w:val="16"/>
                <w:lang w:eastAsia="en-US"/>
              </w:rPr>
              <w:t>R5-151966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497474" w14:textId="77777777" w:rsidR="00F1039A" w:rsidRPr="0036258B" w:rsidRDefault="00F1039A" w:rsidP="00911D8C">
            <w:pPr>
              <w:pStyle w:val="TAL"/>
              <w:rPr>
                <w:sz w:val="16"/>
                <w:szCs w:val="16"/>
                <w:lang w:eastAsia="en-US"/>
              </w:rPr>
            </w:pPr>
            <w:r w:rsidRPr="0036258B">
              <w:rPr>
                <w:sz w:val="16"/>
                <w:szCs w:val="16"/>
                <w:lang w:eastAsia="en-US"/>
              </w:rPr>
              <w:t>0727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54C8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54937B" w14:textId="77777777" w:rsidR="00F1039A" w:rsidRPr="0036258B" w:rsidRDefault="00F1039A" w:rsidP="00911D8C">
            <w:pPr>
              <w:pStyle w:val="TAL"/>
              <w:rPr>
                <w:sz w:val="16"/>
                <w:szCs w:val="16"/>
                <w:lang w:eastAsia="en-US"/>
              </w:rPr>
            </w:pPr>
            <w:r w:rsidRPr="0036258B">
              <w:rPr>
                <w:sz w:val="16"/>
                <w:szCs w:val="16"/>
                <w:lang w:eastAsia="en-US"/>
              </w:rPr>
              <w:t>Addition of frequency for E-UTRA band 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AAAC60"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3BEC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706EC6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9030B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92F9A"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93E1FE" w14:textId="77777777" w:rsidR="00F1039A" w:rsidRPr="0036258B" w:rsidRDefault="00F1039A" w:rsidP="00911D8C">
            <w:pPr>
              <w:pStyle w:val="TAL"/>
              <w:rPr>
                <w:sz w:val="16"/>
                <w:szCs w:val="16"/>
                <w:lang w:eastAsia="en-US"/>
              </w:rPr>
            </w:pPr>
            <w:r w:rsidRPr="0036258B">
              <w:rPr>
                <w:sz w:val="16"/>
                <w:szCs w:val="16"/>
                <w:lang w:eastAsia="en-US"/>
              </w:rPr>
              <w:t>R5-151974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5185D9" w14:textId="77777777" w:rsidR="00F1039A" w:rsidRPr="0036258B" w:rsidRDefault="00F1039A" w:rsidP="00911D8C">
            <w:pPr>
              <w:pStyle w:val="TAL"/>
              <w:rPr>
                <w:sz w:val="16"/>
                <w:szCs w:val="16"/>
                <w:lang w:eastAsia="en-US"/>
              </w:rPr>
            </w:pPr>
            <w:r w:rsidRPr="0036258B">
              <w:rPr>
                <w:sz w:val="16"/>
                <w:szCs w:val="16"/>
                <w:lang w:eastAsia="en-US"/>
              </w:rPr>
              <w:t>0720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888EA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D48430" w14:textId="77777777" w:rsidR="00F1039A" w:rsidRPr="0036258B" w:rsidRDefault="00F1039A" w:rsidP="00911D8C">
            <w:pPr>
              <w:pStyle w:val="TAL"/>
              <w:rPr>
                <w:sz w:val="16"/>
                <w:szCs w:val="16"/>
                <w:lang w:eastAsia="en-US"/>
              </w:rPr>
            </w:pPr>
            <w:r w:rsidRPr="0036258B">
              <w:rPr>
                <w:sz w:val="16"/>
                <w:szCs w:val="16"/>
                <w:lang w:eastAsia="en-US"/>
              </w:rPr>
              <w:t>Applicability of New Low Cost 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E00D24"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4E08A"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D54917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A7A57F"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84EBEE"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5BC76D" w14:textId="77777777" w:rsidR="00F1039A" w:rsidRPr="0036258B" w:rsidRDefault="00F1039A" w:rsidP="00911D8C">
            <w:pPr>
              <w:pStyle w:val="TAL"/>
              <w:rPr>
                <w:sz w:val="16"/>
                <w:szCs w:val="16"/>
                <w:lang w:eastAsia="en-US"/>
              </w:rPr>
            </w:pPr>
            <w:r w:rsidRPr="0036258B">
              <w:rPr>
                <w:sz w:val="16"/>
                <w:szCs w:val="16"/>
                <w:lang w:eastAsia="en-US"/>
              </w:rPr>
              <w:t>R5-152057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FE82C1" w14:textId="77777777" w:rsidR="00F1039A" w:rsidRPr="0036258B" w:rsidRDefault="00F1039A" w:rsidP="00911D8C">
            <w:pPr>
              <w:pStyle w:val="TAL"/>
              <w:rPr>
                <w:sz w:val="16"/>
                <w:szCs w:val="16"/>
                <w:lang w:eastAsia="en-US"/>
              </w:rPr>
            </w:pPr>
            <w:r w:rsidRPr="0036258B">
              <w:rPr>
                <w:sz w:val="16"/>
                <w:szCs w:val="16"/>
                <w:lang w:eastAsia="en-US"/>
              </w:rPr>
              <w:t>0745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EAFE0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1F48AE" w14:textId="77777777" w:rsidR="00F1039A" w:rsidRPr="0036258B" w:rsidRDefault="00F1039A" w:rsidP="00911D8C">
            <w:pPr>
              <w:pStyle w:val="TAL"/>
              <w:rPr>
                <w:sz w:val="16"/>
                <w:szCs w:val="16"/>
                <w:lang w:eastAsia="en-US"/>
              </w:rPr>
            </w:pPr>
            <w:r w:rsidRPr="0036258B">
              <w:rPr>
                <w:sz w:val="16"/>
                <w:szCs w:val="16"/>
                <w:lang w:eastAsia="en-US"/>
              </w:rPr>
              <w:t>Applicability of New 3GPP/WLAN Offload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3E64B"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16B618"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63913F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5D0E12"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196D7"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3488D3" w14:textId="77777777" w:rsidR="00F1039A" w:rsidRPr="0036258B" w:rsidRDefault="00F1039A" w:rsidP="00911D8C">
            <w:pPr>
              <w:pStyle w:val="TAL"/>
              <w:rPr>
                <w:sz w:val="16"/>
                <w:szCs w:val="16"/>
                <w:lang w:eastAsia="en-US"/>
              </w:rPr>
            </w:pPr>
            <w:r w:rsidRPr="0036258B">
              <w:rPr>
                <w:sz w:val="16"/>
                <w:szCs w:val="16"/>
                <w:lang w:eastAsia="en-US"/>
              </w:rPr>
              <w:t>R5-152061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71F4E0" w14:textId="77777777" w:rsidR="00F1039A" w:rsidRPr="0036258B" w:rsidRDefault="00F1039A" w:rsidP="00911D8C">
            <w:pPr>
              <w:pStyle w:val="TAL"/>
              <w:rPr>
                <w:sz w:val="16"/>
                <w:szCs w:val="16"/>
                <w:lang w:eastAsia="en-US"/>
              </w:rPr>
            </w:pPr>
            <w:r w:rsidRPr="0036258B">
              <w:rPr>
                <w:sz w:val="16"/>
                <w:szCs w:val="16"/>
                <w:lang w:eastAsia="en-US"/>
              </w:rPr>
              <w:t>0721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CBF05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D037F0" w14:textId="77777777" w:rsidR="00F1039A" w:rsidRPr="0036258B" w:rsidRDefault="00F1039A" w:rsidP="00911D8C">
            <w:pPr>
              <w:pStyle w:val="TAL"/>
              <w:rPr>
                <w:sz w:val="16"/>
                <w:szCs w:val="16"/>
                <w:lang w:eastAsia="en-US"/>
              </w:rPr>
            </w:pPr>
            <w:r w:rsidRPr="0036258B">
              <w:rPr>
                <w:sz w:val="16"/>
                <w:szCs w:val="16"/>
                <w:lang w:eastAsia="en-US"/>
              </w:rPr>
              <w:t>Addition of new D2D test case 19.2.1 - Successful Announce Request Procedure/Direct Discovery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EAF1A"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06C22"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D82E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40C18B"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DD4D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EB837C" w14:textId="77777777" w:rsidR="00F1039A" w:rsidRPr="0036258B" w:rsidRDefault="00F1039A" w:rsidP="00911D8C">
            <w:pPr>
              <w:pStyle w:val="TAL"/>
              <w:rPr>
                <w:sz w:val="16"/>
                <w:szCs w:val="16"/>
                <w:lang w:eastAsia="en-US"/>
              </w:rPr>
            </w:pPr>
            <w:r w:rsidRPr="0036258B">
              <w:rPr>
                <w:sz w:val="16"/>
                <w:szCs w:val="16"/>
                <w:lang w:eastAsia="en-US"/>
              </w:rPr>
              <w:t>R5-152064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203983" w14:textId="77777777" w:rsidR="00F1039A" w:rsidRPr="0036258B" w:rsidRDefault="00F1039A" w:rsidP="00911D8C">
            <w:pPr>
              <w:pStyle w:val="TAL"/>
              <w:rPr>
                <w:sz w:val="16"/>
                <w:szCs w:val="16"/>
                <w:lang w:eastAsia="en-US"/>
              </w:rPr>
            </w:pPr>
            <w:r w:rsidRPr="0036258B">
              <w:rPr>
                <w:sz w:val="16"/>
                <w:szCs w:val="16"/>
                <w:lang w:eastAsia="en-US"/>
              </w:rPr>
              <w:t>0740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4B2E0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31C1C6" w14:textId="77777777" w:rsidR="00F1039A" w:rsidRPr="0036258B" w:rsidRDefault="00F1039A" w:rsidP="00911D8C">
            <w:pPr>
              <w:pStyle w:val="TAL"/>
              <w:rPr>
                <w:sz w:val="16"/>
                <w:szCs w:val="16"/>
                <w:lang w:eastAsia="en-US"/>
              </w:rPr>
            </w:pPr>
            <w:r w:rsidRPr="0036258B">
              <w:rPr>
                <w:sz w:val="16"/>
                <w:szCs w:val="16"/>
                <w:lang w:eastAsia="en-US"/>
              </w:rPr>
              <w:t>Addition of new applicability for SCM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38CB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B1742"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2152F7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8435D6"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21E0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177AE4" w14:textId="77777777" w:rsidR="00F1039A" w:rsidRPr="0036258B" w:rsidRDefault="00F1039A" w:rsidP="00911D8C">
            <w:pPr>
              <w:pStyle w:val="TAL"/>
              <w:rPr>
                <w:sz w:val="16"/>
                <w:szCs w:val="16"/>
                <w:lang w:eastAsia="en-US"/>
              </w:rPr>
            </w:pPr>
            <w:r w:rsidRPr="0036258B">
              <w:rPr>
                <w:sz w:val="16"/>
                <w:szCs w:val="16"/>
                <w:lang w:eastAsia="en-US"/>
              </w:rPr>
              <w:t>R5-152086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D25014" w14:textId="77777777" w:rsidR="00F1039A" w:rsidRPr="0036258B" w:rsidRDefault="00F1039A" w:rsidP="00911D8C">
            <w:pPr>
              <w:pStyle w:val="TAL"/>
              <w:rPr>
                <w:sz w:val="16"/>
                <w:szCs w:val="16"/>
                <w:lang w:eastAsia="en-US"/>
              </w:rPr>
            </w:pPr>
            <w:r w:rsidRPr="0036258B">
              <w:rPr>
                <w:sz w:val="16"/>
                <w:szCs w:val="16"/>
                <w:lang w:eastAsia="en-US"/>
              </w:rPr>
              <w:t>0728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6BB2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5771C2" w14:textId="77777777" w:rsidR="00F1039A" w:rsidRPr="0036258B" w:rsidRDefault="00F1039A" w:rsidP="00911D8C">
            <w:pPr>
              <w:pStyle w:val="TAL"/>
              <w:rPr>
                <w:sz w:val="16"/>
                <w:szCs w:val="16"/>
                <w:lang w:eastAsia="en-US"/>
              </w:rPr>
            </w:pPr>
            <w:r w:rsidRPr="0036258B">
              <w:rPr>
                <w:sz w:val="16"/>
                <w:szCs w:val="16"/>
                <w:lang w:eastAsia="en-US"/>
              </w:rPr>
              <w:t>Applicability Update of EMM information procedure test case 9.1.5.1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F32C"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4B4B4"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8C3431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C9B18E"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AD7492"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5DD2AA" w14:textId="77777777" w:rsidR="00F1039A" w:rsidRPr="0036258B" w:rsidRDefault="00F1039A" w:rsidP="00911D8C">
            <w:pPr>
              <w:pStyle w:val="TAL"/>
              <w:rPr>
                <w:sz w:val="16"/>
                <w:szCs w:val="16"/>
                <w:lang w:eastAsia="en-US"/>
              </w:rPr>
            </w:pPr>
            <w:r w:rsidRPr="0036258B">
              <w:rPr>
                <w:sz w:val="16"/>
                <w:szCs w:val="16"/>
                <w:lang w:eastAsia="en-US"/>
              </w:rPr>
              <w:t>R5-152087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67A47D" w14:textId="77777777" w:rsidR="00F1039A" w:rsidRPr="0036258B" w:rsidRDefault="00F1039A" w:rsidP="00911D8C">
            <w:pPr>
              <w:pStyle w:val="TAL"/>
              <w:rPr>
                <w:sz w:val="16"/>
                <w:szCs w:val="16"/>
                <w:lang w:eastAsia="en-US"/>
              </w:rPr>
            </w:pPr>
            <w:r w:rsidRPr="0036258B">
              <w:rPr>
                <w:sz w:val="16"/>
                <w:szCs w:val="16"/>
                <w:lang w:eastAsia="en-US"/>
              </w:rPr>
              <w:t>0739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1E3C5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FE4CF1" w14:textId="77777777" w:rsidR="00F1039A" w:rsidRPr="0036258B" w:rsidRDefault="00F1039A" w:rsidP="00911D8C">
            <w:pPr>
              <w:pStyle w:val="TAL"/>
              <w:rPr>
                <w:sz w:val="16"/>
                <w:szCs w:val="16"/>
                <w:lang w:eastAsia="en-US"/>
              </w:rPr>
            </w:pPr>
            <w:r w:rsidRPr="0036258B">
              <w:rPr>
                <w:sz w:val="16"/>
                <w:szCs w:val="16"/>
                <w:lang w:eastAsia="en-US"/>
              </w:rPr>
              <w:t xml:space="preserve">Addition of applicability for LTE Coverage Enhancements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AAA3D"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C1ED8F"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49656F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F2AA44"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AE0E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139F10" w14:textId="77777777" w:rsidR="00F1039A" w:rsidRPr="0036258B" w:rsidRDefault="00F1039A" w:rsidP="00911D8C">
            <w:pPr>
              <w:pStyle w:val="TAL"/>
              <w:rPr>
                <w:sz w:val="16"/>
                <w:szCs w:val="16"/>
                <w:lang w:eastAsia="en-US"/>
              </w:rPr>
            </w:pPr>
            <w:r w:rsidRPr="0036258B">
              <w:rPr>
                <w:sz w:val="16"/>
                <w:szCs w:val="16"/>
                <w:lang w:eastAsia="en-US"/>
              </w:rPr>
              <w:t>R5-152089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CA2737" w14:textId="77777777" w:rsidR="00F1039A" w:rsidRPr="0036258B" w:rsidRDefault="00F1039A" w:rsidP="00911D8C">
            <w:pPr>
              <w:pStyle w:val="TAL"/>
              <w:rPr>
                <w:sz w:val="16"/>
                <w:szCs w:val="16"/>
                <w:lang w:eastAsia="en-US"/>
              </w:rPr>
            </w:pPr>
            <w:r w:rsidRPr="0036258B">
              <w:rPr>
                <w:sz w:val="16"/>
                <w:szCs w:val="16"/>
                <w:lang w:eastAsia="en-US"/>
              </w:rPr>
              <w:t>0736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4F534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3BA783" w14:textId="77777777" w:rsidR="00F1039A" w:rsidRPr="0036258B" w:rsidRDefault="00F1039A" w:rsidP="00911D8C">
            <w:pPr>
              <w:pStyle w:val="TAL"/>
              <w:rPr>
                <w:sz w:val="16"/>
                <w:szCs w:val="16"/>
                <w:lang w:eastAsia="en-US"/>
              </w:rPr>
            </w:pPr>
            <w:r w:rsidRPr="0036258B">
              <w:rPr>
                <w:sz w:val="16"/>
                <w:szCs w:val="16"/>
                <w:lang w:eastAsia="en-US"/>
              </w:rPr>
              <w:t>Addition of applicability for newly added TC “cell reselection / MFBI/UE does not support multiBandInfoList”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60DB4"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8864F"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3B6A122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C88E9"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D309C"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CE7B9B" w14:textId="77777777" w:rsidR="00F1039A" w:rsidRPr="0036258B" w:rsidRDefault="00F1039A" w:rsidP="00911D8C">
            <w:pPr>
              <w:pStyle w:val="TAL"/>
              <w:rPr>
                <w:sz w:val="16"/>
                <w:szCs w:val="16"/>
                <w:lang w:eastAsia="en-US"/>
              </w:rPr>
            </w:pPr>
            <w:r w:rsidRPr="0036258B">
              <w:rPr>
                <w:sz w:val="16"/>
                <w:szCs w:val="16"/>
                <w:lang w:eastAsia="en-US"/>
              </w:rPr>
              <w:t>R5-152106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68C639" w14:textId="77777777" w:rsidR="00F1039A" w:rsidRPr="0036258B" w:rsidRDefault="00F1039A" w:rsidP="00911D8C">
            <w:pPr>
              <w:pStyle w:val="TAL"/>
              <w:rPr>
                <w:sz w:val="16"/>
                <w:szCs w:val="16"/>
                <w:lang w:eastAsia="en-US"/>
              </w:rPr>
            </w:pPr>
            <w:r w:rsidRPr="0036258B">
              <w:rPr>
                <w:sz w:val="16"/>
                <w:szCs w:val="16"/>
                <w:lang w:eastAsia="en-US"/>
              </w:rPr>
              <w:t>0733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89352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3C9C93A" w14:textId="77777777" w:rsidR="00F1039A" w:rsidRPr="0036258B" w:rsidRDefault="00F1039A" w:rsidP="00911D8C">
            <w:pPr>
              <w:pStyle w:val="TAL"/>
              <w:rPr>
                <w:sz w:val="16"/>
                <w:szCs w:val="16"/>
                <w:lang w:eastAsia="en-US"/>
              </w:rPr>
            </w:pPr>
            <w:r w:rsidRPr="0036258B">
              <w:rPr>
                <w:sz w:val="16"/>
                <w:szCs w:val="16"/>
                <w:lang w:eastAsia="en-US"/>
              </w:rPr>
              <w:t>Add Applicability for New TC 8.2.4.24.1 - CA / RRC connection reconfiguration / SCell Addition / Success /RRC Processing Delay/Intra-Band Contiguous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993CF"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82897"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7AD9EC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465DB1"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54A1B"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78E2ED" w14:textId="77777777" w:rsidR="00F1039A" w:rsidRPr="0036258B" w:rsidRDefault="00F1039A" w:rsidP="00911D8C">
            <w:pPr>
              <w:pStyle w:val="TAL"/>
              <w:rPr>
                <w:sz w:val="16"/>
                <w:szCs w:val="16"/>
                <w:lang w:eastAsia="en-US"/>
              </w:rPr>
            </w:pPr>
            <w:r w:rsidRPr="0036258B">
              <w:rPr>
                <w:sz w:val="16"/>
                <w:szCs w:val="16"/>
                <w:lang w:eastAsia="en-US"/>
              </w:rPr>
              <w:t>R5-152113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A64DF9" w14:textId="77777777" w:rsidR="00F1039A" w:rsidRPr="0036258B" w:rsidRDefault="00F1039A" w:rsidP="00911D8C">
            <w:pPr>
              <w:pStyle w:val="TAL"/>
              <w:rPr>
                <w:sz w:val="16"/>
                <w:szCs w:val="16"/>
                <w:lang w:eastAsia="en-US"/>
              </w:rPr>
            </w:pPr>
            <w:r w:rsidRPr="0036258B">
              <w:rPr>
                <w:sz w:val="16"/>
                <w:szCs w:val="16"/>
                <w:lang w:eastAsia="en-US"/>
              </w:rPr>
              <w:t>0735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0A4C4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1D45B0" w14:textId="77777777" w:rsidR="00F1039A" w:rsidRPr="0036258B" w:rsidRDefault="00F1039A" w:rsidP="00911D8C">
            <w:pPr>
              <w:pStyle w:val="TAL"/>
              <w:rPr>
                <w:sz w:val="16"/>
                <w:szCs w:val="16"/>
                <w:lang w:eastAsia="en-US"/>
              </w:rPr>
            </w:pPr>
            <w:r w:rsidRPr="0036258B">
              <w:rPr>
                <w:sz w:val="16"/>
                <w:szCs w:val="16"/>
                <w:lang w:eastAsia="en-US"/>
              </w:rPr>
              <w:t>Addition of applicability for newly added TC “SRVCC Emergency Call Handover to GERAN”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7618E"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365EA7"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20BF93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616722" w14:textId="77777777" w:rsidR="00F1039A" w:rsidRPr="0036258B" w:rsidRDefault="00F1039A" w:rsidP="00911D8C">
            <w:pPr>
              <w:pStyle w:val="TAL"/>
              <w:rPr>
                <w:sz w:val="16"/>
                <w:szCs w:val="16"/>
                <w:lang w:eastAsia="en-US"/>
              </w:rPr>
            </w:pPr>
            <w:r w:rsidRPr="0036258B">
              <w:rPr>
                <w:sz w:val="16"/>
                <w:szCs w:val="16"/>
                <w:lang w:eastAsia="en-US"/>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BE436A" w14:textId="77777777" w:rsidR="00F1039A" w:rsidRPr="0036258B" w:rsidRDefault="00F1039A" w:rsidP="00911D8C">
            <w:pPr>
              <w:pStyle w:val="TAL"/>
              <w:rPr>
                <w:sz w:val="16"/>
                <w:szCs w:val="16"/>
                <w:lang w:eastAsia="en-US"/>
              </w:rPr>
            </w:pPr>
            <w:r w:rsidRPr="0036258B">
              <w:rPr>
                <w:sz w:val="16"/>
                <w:szCs w:val="16"/>
                <w:lang w:eastAsia="en-US"/>
              </w:rPr>
              <w:t>RAN#68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2D1EF6" w14:textId="77777777" w:rsidR="00F1039A" w:rsidRPr="0036258B" w:rsidRDefault="00F1039A" w:rsidP="00911D8C">
            <w:pPr>
              <w:pStyle w:val="TAL"/>
              <w:rPr>
                <w:sz w:val="16"/>
                <w:szCs w:val="16"/>
                <w:lang w:eastAsia="en-US"/>
              </w:rPr>
            </w:pPr>
            <w:r w:rsidRPr="0036258B">
              <w:rPr>
                <w:sz w:val="16"/>
                <w:szCs w:val="16"/>
                <w:lang w:eastAsia="en-US"/>
              </w:rPr>
              <w:t>R5-152146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8099AF6" w14:textId="77777777" w:rsidR="00F1039A" w:rsidRPr="0036258B" w:rsidRDefault="00F1039A" w:rsidP="00911D8C">
            <w:pPr>
              <w:pStyle w:val="TAL"/>
              <w:rPr>
                <w:sz w:val="16"/>
                <w:szCs w:val="16"/>
                <w:lang w:eastAsia="en-US"/>
              </w:rPr>
            </w:pPr>
            <w:r w:rsidRPr="0036258B">
              <w:rPr>
                <w:sz w:val="16"/>
                <w:szCs w:val="16"/>
                <w:lang w:eastAsia="en-US"/>
              </w:rPr>
              <w:t>0755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8A8FC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BBB3C4" w14:textId="77777777" w:rsidR="00F1039A" w:rsidRPr="0036258B" w:rsidRDefault="00F1039A" w:rsidP="00911D8C">
            <w:pPr>
              <w:pStyle w:val="TAL"/>
              <w:rPr>
                <w:sz w:val="16"/>
                <w:szCs w:val="16"/>
                <w:lang w:eastAsia="en-US"/>
              </w:rPr>
            </w:pPr>
            <w:r w:rsidRPr="0036258B">
              <w:rPr>
                <w:sz w:val="16"/>
                <w:szCs w:val="16"/>
                <w:lang w:eastAsia="en-US"/>
              </w:rPr>
              <w:t>Correction to applicability statement of rSRVCC test case 13.4.3.39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C4F8E" w14:textId="77777777" w:rsidR="00F1039A" w:rsidRPr="0036258B" w:rsidRDefault="00F1039A" w:rsidP="00911D8C">
            <w:pPr>
              <w:pStyle w:val="TAL"/>
              <w:rPr>
                <w:sz w:val="16"/>
                <w:szCs w:val="16"/>
                <w:lang w:eastAsia="en-US"/>
              </w:rPr>
            </w:pPr>
            <w:r w:rsidRPr="0036258B">
              <w:rPr>
                <w:sz w:val="16"/>
                <w:szCs w:val="16"/>
                <w:lang w:eastAsia="en-US"/>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B4BCE6" w14:textId="77777777" w:rsidR="00F1039A" w:rsidRPr="0036258B" w:rsidRDefault="00F1039A" w:rsidP="00911D8C">
            <w:pPr>
              <w:pStyle w:val="TAL"/>
              <w:rPr>
                <w:sz w:val="16"/>
                <w:szCs w:val="16"/>
                <w:lang w:eastAsia="en-US"/>
              </w:rPr>
            </w:pPr>
            <w:r w:rsidRPr="0036258B">
              <w:rPr>
                <w:sz w:val="16"/>
                <w:szCs w:val="16"/>
                <w:lang w:eastAsia="en-US"/>
              </w:rPr>
              <w:t>12.6.0</w:t>
            </w:r>
          </w:p>
        </w:tc>
      </w:tr>
      <w:tr w:rsidR="00F1039A" w:rsidRPr="0036258B" w14:paraId="18A5D99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98EDC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E72A10"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456CFA" w14:textId="77777777" w:rsidR="00F1039A" w:rsidRPr="0036258B" w:rsidRDefault="00F1039A" w:rsidP="00911D8C">
            <w:pPr>
              <w:pStyle w:val="TAL"/>
              <w:rPr>
                <w:sz w:val="16"/>
                <w:szCs w:val="16"/>
                <w:lang w:eastAsia="en-US"/>
              </w:rPr>
            </w:pPr>
            <w:r w:rsidRPr="0036258B">
              <w:rPr>
                <w:sz w:val="16"/>
                <w:szCs w:val="16"/>
                <w:lang w:eastAsia="en-US"/>
              </w:rPr>
              <w:t>R5-153232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72590A" w14:textId="77777777" w:rsidR="00F1039A" w:rsidRPr="0036258B" w:rsidRDefault="00F1039A" w:rsidP="00911D8C">
            <w:pPr>
              <w:pStyle w:val="TAL"/>
              <w:rPr>
                <w:sz w:val="16"/>
                <w:szCs w:val="16"/>
                <w:lang w:eastAsia="en-US"/>
              </w:rPr>
            </w:pPr>
            <w:r w:rsidRPr="0036258B">
              <w:rPr>
                <w:sz w:val="16"/>
                <w:szCs w:val="16"/>
                <w:lang w:eastAsia="en-US"/>
              </w:rPr>
              <w:t>0761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CE7A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31D246" w14:textId="77777777" w:rsidR="00F1039A" w:rsidRPr="0036258B" w:rsidRDefault="00F1039A" w:rsidP="00911D8C">
            <w:pPr>
              <w:pStyle w:val="TAL"/>
              <w:rPr>
                <w:sz w:val="16"/>
                <w:szCs w:val="16"/>
                <w:lang w:eastAsia="en-US"/>
              </w:rPr>
            </w:pPr>
            <w:r w:rsidRPr="0036258B">
              <w:rPr>
                <w:sz w:val="16"/>
                <w:szCs w:val="16"/>
                <w:lang w:eastAsia="en-US"/>
              </w:rPr>
              <w:t>Add applicability of new and update applicability of existing protocol test cases for Category 0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5C9B6C"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36FD3"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839AA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98DA22"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F51C3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498B2E" w14:textId="77777777" w:rsidR="00F1039A" w:rsidRPr="0036258B" w:rsidRDefault="00F1039A" w:rsidP="00911D8C">
            <w:pPr>
              <w:pStyle w:val="TAL"/>
              <w:rPr>
                <w:sz w:val="16"/>
                <w:szCs w:val="16"/>
                <w:lang w:eastAsia="en-US"/>
              </w:rPr>
            </w:pPr>
            <w:r w:rsidRPr="0036258B">
              <w:rPr>
                <w:sz w:val="16"/>
                <w:szCs w:val="16"/>
                <w:lang w:eastAsia="en-US"/>
              </w:rPr>
              <w:t>R5-153235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6D4BEF" w14:textId="77777777" w:rsidR="00F1039A" w:rsidRPr="0036258B" w:rsidRDefault="00F1039A" w:rsidP="00911D8C">
            <w:pPr>
              <w:pStyle w:val="TAL"/>
              <w:rPr>
                <w:sz w:val="16"/>
                <w:szCs w:val="16"/>
                <w:lang w:eastAsia="en-US"/>
              </w:rPr>
            </w:pPr>
            <w:r w:rsidRPr="0036258B">
              <w:rPr>
                <w:sz w:val="16"/>
                <w:szCs w:val="16"/>
                <w:lang w:eastAsia="en-US"/>
              </w:rPr>
              <w:t>0762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07031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0D6496" w14:textId="77777777" w:rsidR="00F1039A" w:rsidRPr="0036258B" w:rsidRDefault="00F1039A" w:rsidP="00911D8C">
            <w:pPr>
              <w:pStyle w:val="TAL"/>
              <w:rPr>
                <w:sz w:val="16"/>
                <w:szCs w:val="16"/>
                <w:lang w:eastAsia="en-US"/>
              </w:rPr>
            </w:pPr>
            <w:r w:rsidRPr="0036258B">
              <w:rPr>
                <w:sz w:val="16"/>
                <w:szCs w:val="16"/>
                <w:lang w:eastAsia="en-US"/>
              </w:rPr>
              <w:t>Update of applicability for CA 2UL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8BE4A"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8D0A9"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47578B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51B8A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266E35"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5ECB49" w14:textId="77777777" w:rsidR="00F1039A" w:rsidRPr="0036258B" w:rsidRDefault="00F1039A" w:rsidP="00911D8C">
            <w:pPr>
              <w:pStyle w:val="TAL"/>
              <w:rPr>
                <w:sz w:val="16"/>
                <w:szCs w:val="16"/>
                <w:lang w:eastAsia="en-US"/>
              </w:rPr>
            </w:pPr>
            <w:r w:rsidRPr="0036258B">
              <w:rPr>
                <w:sz w:val="16"/>
                <w:szCs w:val="16"/>
                <w:lang w:eastAsia="en-US"/>
              </w:rPr>
              <w:t>R5-153279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A975CD" w14:textId="77777777" w:rsidR="00F1039A" w:rsidRPr="0036258B" w:rsidRDefault="00F1039A" w:rsidP="00911D8C">
            <w:pPr>
              <w:pStyle w:val="TAL"/>
              <w:rPr>
                <w:sz w:val="16"/>
                <w:szCs w:val="16"/>
                <w:lang w:eastAsia="en-US"/>
              </w:rPr>
            </w:pPr>
            <w:r w:rsidRPr="0036258B">
              <w:rPr>
                <w:sz w:val="16"/>
                <w:szCs w:val="16"/>
                <w:lang w:eastAsia="en-US"/>
              </w:rPr>
              <w:t>0764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1921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345CA6" w14:textId="77777777" w:rsidR="00F1039A" w:rsidRPr="0036258B" w:rsidRDefault="00F1039A" w:rsidP="00911D8C">
            <w:pPr>
              <w:pStyle w:val="TAL"/>
              <w:rPr>
                <w:sz w:val="16"/>
                <w:szCs w:val="16"/>
                <w:lang w:eastAsia="en-US"/>
              </w:rPr>
            </w:pPr>
            <w:r w:rsidRPr="0036258B">
              <w:rPr>
                <w:sz w:val="16"/>
                <w:szCs w:val="16"/>
                <w:lang w:eastAsia="en-US"/>
              </w:rPr>
              <w:t>Void applicability of eICIC test case 8.3.1.20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D30579"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5E3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B28B7B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A609A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CD5CCE"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6E1E74" w14:textId="77777777" w:rsidR="00F1039A" w:rsidRPr="0036258B" w:rsidRDefault="00F1039A" w:rsidP="00911D8C">
            <w:pPr>
              <w:pStyle w:val="TAL"/>
              <w:rPr>
                <w:sz w:val="16"/>
                <w:szCs w:val="16"/>
                <w:lang w:eastAsia="en-US"/>
              </w:rPr>
            </w:pPr>
            <w:r w:rsidRPr="0036258B">
              <w:rPr>
                <w:sz w:val="16"/>
                <w:szCs w:val="16"/>
                <w:lang w:eastAsia="en-US"/>
              </w:rPr>
              <w:t>R5-153336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933D40" w14:textId="77777777" w:rsidR="00F1039A" w:rsidRPr="0036258B" w:rsidRDefault="00F1039A" w:rsidP="00911D8C">
            <w:pPr>
              <w:pStyle w:val="TAL"/>
              <w:rPr>
                <w:sz w:val="16"/>
                <w:szCs w:val="16"/>
                <w:lang w:eastAsia="en-US"/>
              </w:rPr>
            </w:pPr>
            <w:r w:rsidRPr="0036258B">
              <w:rPr>
                <w:sz w:val="16"/>
                <w:szCs w:val="16"/>
                <w:lang w:eastAsia="en-US"/>
              </w:rPr>
              <w:t>0765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A1BC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D6FA06" w14:textId="77777777" w:rsidR="00F1039A" w:rsidRPr="0036258B" w:rsidRDefault="00F1039A" w:rsidP="00911D8C">
            <w:pPr>
              <w:pStyle w:val="TAL"/>
              <w:rPr>
                <w:sz w:val="16"/>
                <w:szCs w:val="16"/>
                <w:lang w:eastAsia="en-US"/>
              </w:rPr>
            </w:pPr>
            <w:r w:rsidRPr="0036258B">
              <w:rPr>
                <w:sz w:val="16"/>
                <w:szCs w:val="16"/>
                <w:lang w:eastAsia="en-US"/>
              </w:rPr>
              <w:t>Addition of applicability of new EUTRAN-WLAN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27134"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D942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C335C1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1BC4E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D0C2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A8569E" w14:textId="77777777" w:rsidR="00F1039A" w:rsidRPr="0036258B" w:rsidRDefault="00F1039A" w:rsidP="00911D8C">
            <w:pPr>
              <w:pStyle w:val="TAL"/>
              <w:rPr>
                <w:sz w:val="16"/>
                <w:szCs w:val="16"/>
                <w:lang w:eastAsia="en-US"/>
              </w:rPr>
            </w:pPr>
            <w:r w:rsidRPr="0036258B">
              <w:rPr>
                <w:sz w:val="16"/>
                <w:szCs w:val="16"/>
                <w:lang w:eastAsia="en-US"/>
              </w:rPr>
              <w:t>R5-153347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0F9716" w14:textId="77777777" w:rsidR="00F1039A" w:rsidRPr="0036258B" w:rsidRDefault="00F1039A" w:rsidP="00911D8C">
            <w:pPr>
              <w:pStyle w:val="TAL"/>
              <w:rPr>
                <w:sz w:val="16"/>
                <w:szCs w:val="16"/>
                <w:lang w:eastAsia="en-US"/>
              </w:rPr>
            </w:pPr>
            <w:r w:rsidRPr="0036258B">
              <w:rPr>
                <w:sz w:val="16"/>
                <w:szCs w:val="16"/>
                <w:lang w:eastAsia="en-US"/>
              </w:rPr>
              <w:t>0766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23D68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E8A61F" w14:textId="77777777" w:rsidR="00F1039A" w:rsidRPr="0036258B" w:rsidRDefault="00F1039A" w:rsidP="00911D8C">
            <w:pPr>
              <w:pStyle w:val="TAL"/>
              <w:rPr>
                <w:sz w:val="16"/>
                <w:szCs w:val="16"/>
                <w:lang w:eastAsia="en-US"/>
              </w:rPr>
            </w:pPr>
            <w:r w:rsidRPr="0036258B">
              <w:rPr>
                <w:sz w:val="16"/>
                <w:szCs w:val="16"/>
                <w:lang w:eastAsia="en-US"/>
              </w:rPr>
              <w:t xml:space="preserve">Correction to content of comments item A.4.2.1.1-1/1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9C0E4"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9A53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706B7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617C35"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6D59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9D07FA" w14:textId="77777777" w:rsidR="00F1039A" w:rsidRPr="0036258B" w:rsidRDefault="00F1039A" w:rsidP="00911D8C">
            <w:pPr>
              <w:pStyle w:val="TAL"/>
              <w:rPr>
                <w:sz w:val="16"/>
                <w:szCs w:val="16"/>
                <w:lang w:eastAsia="en-US"/>
              </w:rPr>
            </w:pPr>
            <w:r w:rsidRPr="0036258B">
              <w:rPr>
                <w:sz w:val="16"/>
                <w:szCs w:val="16"/>
                <w:lang w:eastAsia="en-US"/>
              </w:rPr>
              <w:t>R5-153417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47E0E7" w14:textId="77777777" w:rsidR="00F1039A" w:rsidRPr="0036258B" w:rsidRDefault="00F1039A" w:rsidP="00911D8C">
            <w:pPr>
              <w:pStyle w:val="TAL"/>
              <w:rPr>
                <w:sz w:val="16"/>
                <w:szCs w:val="16"/>
                <w:lang w:eastAsia="en-US"/>
              </w:rPr>
            </w:pPr>
            <w:r w:rsidRPr="0036258B">
              <w:rPr>
                <w:sz w:val="16"/>
                <w:szCs w:val="16"/>
                <w:lang w:eastAsia="en-US"/>
              </w:rPr>
              <w:t>0767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8BEB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C3BDE9" w14:textId="77777777" w:rsidR="00F1039A" w:rsidRPr="0036258B" w:rsidRDefault="00F1039A" w:rsidP="00911D8C">
            <w:pPr>
              <w:pStyle w:val="TAL"/>
              <w:rPr>
                <w:sz w:val="16"/>
                <w:szCs w:val="16"/>
                <w:lang w:eastAsia="en-US"/>
              </w:rPr>
            </w:pPr>
            <w:r w:rsidRPr="0036258B">
              <w:rPr>
                <w:sz w:val="16"/>
                <w:szCs w:val="16"/>
                <w:lang w:eastAsia="en-US"/>
              </w:rPr>
              <w:t>Correction to information of feature group indicators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97C19"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FA86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45D74B7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CA568F"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67A1E3"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BA57B5" w14:textId="77777777" w:rsidR="00F1039A" w:rsidRPr="0036258B" w:rsidRDefault="00F1039A" w:rsidP="00911D8C">
            <w:pPr>
              <w:pStyle w:val="TAL"/>
              <w:rPr>
                <w:sz w:val="16"/>
                <w:szCs w:val="16"/>
                <w:lang w:eastAsia="en-US"/>
              </w:rPr>
            </w:pPr>
            <w:r w:rsidRPr="0036258B">
              <w:rPr>
                <w:sz w:val="16"/>
                <w:szCs w:val="16"/>
                <w:lang w:eastAsia="en-US"/>
              </w:rPr>
              <w:t>R5-153438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C39737" w14:textId="77777777" w:rsidR="00F1039A" w:rsidRPr="0036258B" w:rsidRDefault="00F1039A" w:rsidP="00911D8C">
            <w:pPr>
              <w:pStyle w:val="TAL"/>
              <w:rPr>
                <w:sz w:val="16"/>
                <w:szCs w:val="16"/>
                <w:lang w:eastAsia="en-US"/>
              </w:rPr>
            </w:pPr>
            <w:r w:rsidRPr="0036258B">
              <w:rPr>
                <w:sz w:val="16"/>
                <w:szCs w:val="16"/>
                <w:lang w:eastAsia="en-US"/>
              </w:rPr>
              <w:t>0768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8CF8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20EA65" w14:textId="77777777" w:rsidR="00F1039A" w:rsidRPr="0036258B" w:rsidRDefault="00F1039A" w:rsidP="00911D8C">
            <w:pPr>
              <w:pStyle w:val="TAL"/>
              <w:rPr>
                <w:sz w:val="16"/>
                <w:szCs w:val="16"/>
                <w:lang w:eastAsia="en-US"/>
              </w:rPr>
            </w:pPr>
            <w:r w:rsidRPr="0036258B">
              <w:rPr>
                <w:sz w:val="16"/>
                <w:szCs w:val="16"/>
                <w:lang w:eastAsia="en-US"/>
              </w:rPr>
              <w:t>Applicability for new TDD-FDD CA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CCD9AB"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738B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AE8AD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76507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AEA2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F6E304" w14:textId="77777777" w:rsidR="00F1039A" w:rsidRPr="0036258B" w:rsidRDefault="00F1039A" w:rsidP="00911D8C">
            <w:pPr>
              <w:pStyle w:val="TAL"/>
              <w:rPr>
                <w:sz w:val="16"/>
                <w:szCs w:val="16"/>
                <w:lang w:eastAsia="en-US"/>
              </w:rPr>
            </w:pPr>
            <w:r w:rsidRPr="0036258B">
              <w:rPr>
                <w:sz w:val="16"/>
                <w:szCs w:val="16"/>
                <w:lang w:eastAsia="en-US"/>
              </w:rPr>
              <w:t>R5-153501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6FF767" w14:textId="77777777" w:rsidR="00F1039A" w:rsidRPr="0036258B" w:rsidRDefault="00F1039A" w:rsidP="00911D8C">
            <w:pPr>
              <w:pStyle w:val="TAL"/>
              <w:rPr>
                <w:sz w:val="16"/>
                <w:szCs w:val="16"/>
                <w:lang w:eastAsia="en-US"/>
              </w:rPr>
            </w:pPr>
            <w:r w:rsidRPr="0036258B">
              <w:rPr>
                <w:sz w:val="16"/>
                <w:szCs w:val="16"/>
                <w:lang w:eastAsia="en-US"/>
              </w:rPr>
              <w:t>0769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731A4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C443A1" w14:textId="77777777" w:rsidR="00F1039A" w:rsidRPr="0036258B" w:rsidRDefault="00F1039A" w:rsidP="00911D8C">
            <w:pPr>
              <w:pStyle w:val="TAL"/>
              <w:rPr>
                <w:sz w:val="16"/>
                <w:szCs w:val="16"/>
                <w:lang w:eastAsia="en-US"/>
              </w:rPr>
            </w:pPr>
            <w:r w:rsidRPr="0036258B">
              <w:rPr>
                <w:sz w:val="16"/>
                <w:szCs w:val="16"/>
                <w:lang w:eastAsia="en-US"/>
              </w:rPr>
              <w:t xml:space="preserve">Aligning 36.521-2 and 36.523-2 Supported CA Configurations Tables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33A8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9FC81"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9B5D7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44349A"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2C01A"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B07C36" w14:textId="77777777" w:rsidR="00F1039A" w:rsidRPr="0036258B" w:rsidRDefault="00F1039A" w:rsidP="00911D8C">
            <w:pPr>
              <w:pStyle w:val="TAL"/>
              <w:rPr>
                <w:sz w:val="16"/>
                <w:szCs w:val="16"/>
                <w:lang w:eastAsia="en-US"/>
              </w:rPr>
            </w:pPr>
            <w:r w:rsidRPr="0036258B">
              <w:rPr>
                <w:sz w:val="16"/>
                <w:szCs w:val="16"/>
                <w:lang w:eastAsia="en-US"/>
              </w:rPr>
              <w:t>R5-153529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9A0A7F" w14:textId="77777777" w:rsidR="00F1039A" w:rsidRPr="0036258B" w:rsidRDefault="00F1039A" w:rsidP="00911D8C">
            <w:pPr>
              <w:pStyle w:val="TAL"/>
              <w:rPr>
                <w:sz w:val="16"/>
                <w:szCs w:val="16"/>
                <w:lang w:eastAsia="en-US"/>
              </w:rPr>
            </w:pPr>
            <w:r w:rsidRPr="0036258B">
              <w:rPr>
                <w:sz w:val="16"/>
                <w:szCs w:val="16"/>
                <w:lang w:eastAsia="en-US"/>
              </w:rPr>
              <w:t>0770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916C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05C795" w14:textId="77777777" w:rsidR="00F1039A" w:rsidRPr="0036258B" w:rsidRDefault="00F1039A" w:rsidP="00911D8C">
            <w:pPr>
              <w:pStyle w:val="TAL"/>
              <w:rPr>
                <w:sz w:val="16"/>
                <w:szCs w:val="16"/>
                <w:lang w:eastAsia="en-US"/>
              </w:rPr>
            </w:pPr>
            <w:r w:rsidRPr="0036258B">
              <w:rPr>
                <w:sz w:val="16"/>
                <w:szCs w:val="16"/>
                <w:lang w:eastAsia="en-US"/>
              </w:rPr>
              <w:t>Update of FGI definitions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C6840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500A0"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633A96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1B7632"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22FB5"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3D20E6" w14:textId="77777777" w:rsidR="00F1039A" w:rsidRPr="0036258B" w:rsidRDefault="00F1039A" w:rsidP="00911D8C">
            <w:pPr>
              <w:pStyle w:val="TAL"/>
              <w:rPr>
                <w:sz w:val="16"/>
                <w:szCs w:val="16"/>
                <w:lang w:eastAsia="en-US"/>
              </w:rPr>
            </w:pPr>
            <w:r w:rsidRPr="0036258B">
              <w:rPr>
                <w:sz w:val="16"/>
                <w:szCs w:val="16"/>
                <w:lang w:eastAsia="en-US"/>
              </w:rPr>
              <w:t>R5-153541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23F1D7" w14:textId="77777777" w:rsidR="00F1039A" w:rsidRPr="0036258B" w:rsidRDefault="00F1039A" w:rsidP="00911D8C">
            <w:pPr>
              <w:pStyle w:val="TAL"/>
              <w:rPr>
                <w:sz w:val="16"/>
                <w:szCs w:val="16"/>
                <w:lang w:eastAsia="en-US"/>
              </w:rPr>
            </w:pPr>
            <w:r w:rsidRPr="0036258B">
              <w:rPr>
                <w:sz w:val="16"/>
                <w:szCs w:val="16"/>
                <w:lang w:eastAsia="en-US"/>
              </w:rPr>
              <w:t>0772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01C09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462184" w14:textId="77777777" w:rsidR="00F1039A" w:rsidRPr="0036258B" w:rsidRDefault="00F1039A" w:rsidP="00911D8C">
            <w:pPr>
              <w:pStyle w:val="TAL"/>
              <w:rPr>
                <w:sz w:val="16"/>
                <w:szCs w:val="16"/>
                <w:lang w:eastAsia="en-US"/>
              </w:rPr>
            </w:pPr>
            <w:r w:rsidRPr="0036258B">
              <w:rPr>
                <w:sz w:val="16"/>
                <w:szCs w:val="16"/>
                <w:lang w:eastAsia="en-US"/>
              </w:rPr>
              <w:t>Updates to applicability of rSRVCC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0BBD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3F13E"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EE466C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B97C3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00A9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0372A4" w14:textId="77777777" w:rsidR="00F1039A" w:rsidRPr="0036258B" w:rsidRDefault="00F1039A" w:rsidP="00911D8C">
            <w:pPr>
              <w:pStyle w:val="TAL"/>
              <w:rPr>
                <w:sz w:val="16"/>
                <w:szCs w:val="16"/>
                <w:lang w:eastAsia="en-US"/>
              </w:rPr>
            </w:pPr>
            <w:r w:rsidRPr="0036258B">
              <w:rPr>
                <w:sz w:val="16"/>
                <w:szCs w:val="16"/>
                <w:lang w:eastAsia="en-US"/>
              </w:rPr>
              <w:t>R5-153554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51B600" w14:textId="77777777" w:rsidR="00F1039A" w:rsidRPr="0036258B" w:rsidRDefault="00F1039A" w:rsidP="00911D8C">
            <w:pPr>
              <w:pStyle w:val="TAL"/>
              <w:rPr>
                <w:sz w:val="16"/>
                <w:szCs w:val="16"/>
                <w:lang w:eastAsia="en-US"/>
              </w:rPr>
            </w:pPr>
            <w:r w:rsidRPr="0036258B">
              <w:rPr>
                <w:sz w:val="16"/>
                <w:szCs w:val="16"/>
                <w:lang w:eastAsia="en-US"/>
              </w:rPr>
              <w:t>0773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BFEF3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4933A7" w14:textId="77777777" w:rsidR="00F1039A" w:rsidRPr="0036258B" w:rsidRDefault="00F1039A" w:rsidP="00911D8C">
            <w:pPr>
              <w:pStyle w:val="TAL"/>
              <w:rPr>
                <w:sz w:val="16"/>
                <w:szCs w:val="16"/>
                <w:lang w:eastAsia="en-US"/>
              </w:rPr>
            </w:pPr>
            <w:r w:rsidRPr="0036258B">
              <w:rPr>
                <w:sz w:val="16"/>
                <w:szCs w:val="16"/>
                <w:lang w:eastAsia="en-US"/>
              </w:rPr>
              <w:t>Correction to applicability conditions C154F and C154T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4F4E41"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A037C"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049462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483CC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19A7A"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A02CE3" w14:textId="77777777" w:rsidR="00F1039A" w:rsidRPr="0036258B" w:rsidRDefault="00F1039A" w:rsidP="00911D8C">
            <w:pPr>
              <w:pStyle w:val="TAL"/>
              <w:rPr>
                <w:sz w:val="16"/>
                <w:szCs w:val="16"/>
                <w:lang w:eastAsia="en-US"/>
              </w:rPr>
            </w:pPr>
            <w:r w:rsidRPr="0036258B">
              <w:rPr>
                <w:sz w:val="16"/>
                <w:szCs w:val="16"/>
                <w:lang w:eastAsia="en-US"/>
              </w:rPr>
              <w:t>R5-153560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E6CFF7" w14:textId="77777777" w:rsidR="00F1039A" w:rsidRPr="0036258B" w:rsidRDefault="00F1039A" w:rsidP="00911D8C">
            <w:pPr>
              <w:pStyle w:val="TAL"/>
              <w:rPr>
                <w:sz w:val="16"/>
                <w:szCs w:val="16"/>
                <w:lang w:eastAsia="en-US"/>
              </w:rPr>
            </w:pPr>
            <w:r w:rsidRPr="0036258B">
              <w:rPr>
                <w:sz w:val="16"/>
                <w:szCs w:val="16"/>
                <w:lang w:eastAsia="en-US"/>
              </w:rPr>
              <w:t>0774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C505D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7E7534" w14:textId="77777777" w:rsidR="00F1039A" w:rsidRPr="0036258B" w:rsidRDefault="00F1039A" w:rsidP="00911D8C">
            <w:pPr>
              <w:pStyle w:val="TAL"/>
              <w:rPr>
                <w:sz w:val="16"/>
                <w:szCs w:val="16"/>
                <w:lang w:eastAsia="en-US"/>
              </w:rPr>
            </w:pPr>
            <w:r w:rsidRPr="0036258B">
              <w:rPr>
                <w:sz w:val="16"/>
                <w:szCs w:val="16"/>
                <w:lang w:eastAsia="en-US"/>
              </w:rPr>
              <w:t>Correction to Test Case Selection Expressions of test cases 9.2.1.1.30, 9.2.1.2.4a and 9.2.3.2.4a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33325"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DD174"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C4880D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14248C"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AF07F"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78DF40" w14:textId="77777777" w:rsidR="00F1039A" w:rsidRPr="0036258B" w:rsidRDefault="00F1039A" w:rsidP="00911D8C">
            <w:pPr>
              <w:pStyle w:val="TAL"/>
              <w:rPr>
                <w:sz w:val="16"/>
                <w:szCs w:val="16"/>
                <w:lang w:eastAsia="en-US"/>
              </w:rPr>
            </w:pPr>
            <w:r w:rsidRPr="0036258B">
              <w:rPr>
                <w:sz w:val="16"/>
                <w:szCs w:val="16"/>
                <w:lang w:eastAsia="en-US"/>
              </w:rPr>
              <w:t>R5-153606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196D0B" w14:textId="77777777" w:rsidR="00F1039A" w:rsidRPr="0036258B" w:rsidRDefault="00F1039A" w:rsidP="00911D8C">
            <w:pPr>
              <w:pStyle w:val="TAL"/>
              <w:rPr>
                <w:sz w:val="16"/>
                <w:szCs w:val="16"/>
                <w:lang w:eastAsia="en-US"/>
              </w:rPr>
            </w:pPr>
            <w:r w:rsidRPr="0036258B">
              <w:rPr>
                <w:sz w:val="16"/>
                <w:szCs w:val="16"/>
                <w:lang w:eastAsia="en-US"/>
              </w:rPr>
              <w:t>0780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79343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3CC35" w14:textId="77777777" w:rsidR="00F1039A" w:rsidRPr="0036258B" w:rsidRDefault="00F1039A" w:rsidP="00911D8C">
            <w:pPr>
              <w:pStyle w:val="TAL"/>
              <w:rPr>
                <w:sz w:val="16"/>
                <w:szCs w:val="16"/>
                <w:lang w:eastAsia="en-US"/>
              </w:rPr>
            </w:pPr>
            <w:r w:rsidRPr="0036258B">
              <w:rPr>
                <w:sz w:val="16"/>
                <w:szCs w:val="16"/>
                <w:lang w:eastAsia="en-US"/>
              </w:rPr>
              <w:t>[PTCO] Implicit Testing: Removing TCs from the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E04FE"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241F0"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6987D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8353E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6ADAB"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B1506A" w14:textId="77777777" w:rsidR="00F1039A" w:rsidRPr="0036258B" w:rsidRDefault="00F1039A" w:rsidP="00911D8C">
            <w:pPr>
              <w:pStyle w:val="TAL"/>
              <w:rPr>
                <w:sz w:val="16"/>
                <w:szCs w:val="16"/>
                <w:lang w:eastAsia="en-US"/>
              </w:rPr>
            </w:pPr>
            <w:r w:rsidRPr="0036258B">
              <w:rPr>
                <w:sz w:val="16"/>
                <w:szCs w:val="16"/>
                <w:lang w:eastAsia="en-US"/>
              </w:rPr>
              <w:t>R5-153742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66BD70" w14:textId="77777777" w:rsidR="00F1039A" w:rsidRPr="0036258B" w:rsidRDefault="00F1039A" w:rsidP="00911D8C">
            <w:pPr>
              <w:pStyle w:val="TAL"/>
              <w:rPr>
                <w:sz w:val="16"/>
                <w:szCs w:val="16"/>
                <w:lang w:eastAsia="en-US"/>
              </w:rPr>
            </w:pPr>
            <w:r w:rsidRPr="0036258B">
              <w:rPr>
                <w:sz w:val="16"/>
                <w:szCs w:val="16"/>
                <w:lang w:eastAsia="en-US"/>
              </w:rPr>
              <w:t>0763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7E3DB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136383" w14:textId="77777777" w:rsidR="00F1039A" w:rsidRPr="0036258B" w:rsidRDefault="00F1039A" w:rsidP="00911D8C">
            <w:pPr>
              <w:pStyle w:val="TAL"/>
              <w:rPr>
                <w:sz w:val="16"/>
                <w:szCs w:val="16"/>
                <w:lang w:eastAsia="en-US"/>
              </w:rPr>
            </w:pPr>
            <w:r w:rsidRPr="0036258B">
              <w:rPr>
                <w:sz w:val="16"/>
                <w:szCs w:val="16"/>
                <w:lang w:eastAsia="en-US"/>
              </w:rPr>
              <w:t>Void applicability of 1x SRVCC test case 8.4.7.1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D68F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187ED"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BDAC1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0EE3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EFC03"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D6BEA1" w14:textId="77777777" w:rsidR="00F1039A" w:rsidRPr="0036258B" w:rsidRDefault="00F1039A" w:rsidP="00911D8C">
            <w:pPr>
              <w:pStyle w:val="TAL"/>
              <w:rPr>
                <w:sz w:val="16"/>
                <w:szCs w:val="16"/>
                <w:lang w:eastAsia="en-US"/>
              </w:rPr>
            </w:pPr>
            <w:r w:rsidRPr="0036258B">
              <w:rPr>
                <w:sz w:val="16"/>
                <w:szCs w:val="16"/>
                <w:lang w:eastAsia="en-US"/>
              </w:rPr>
              <w:t>R5-153743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5C0186" w14:textId="77777777" w:rsidR="00F1039A" w:rsidRPr="0036258B" w:rsidRDefault="00F1039A" w:rsidP="00911D8C">
            <w:pPr>
              <w:pStyle w:val="TAL"/>
              <w:rPr>
                <w:sz w:val="16"/>
                <w:szCs w:val="16"/>
                <w:lang w:eastAsia="en-US"/>
              </w:rPr>
            </w:pPr>
            <w:r w:rsidRPr="0036258B">
              <w:rPr>
                <w:sz w:val="16"/>
                <w:szCs w:val="16"/>
                <w:lang w:eastAsia="en-US"/>
              </w:rPr>
              <w:t>0775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B3661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61713A" w14:textId="77777777" w:rsidR="00F1039A" w:rsidRPr="0036258B" w:rsidRDefault="00F1039A" w:rsidP="00911D8C">
            <w:pPr>
              <w:pStyle w:val="TAL"/>
              <w:rPr>
                <w:sz w:val="16"/>
                <w:szCs w:val="16"/>
                <w:lang w:eastAsia="en-US"/>
              </w:rPr>
            </w:pPr>
            <w:r w:rsidRPr="0036258B">
              <w:rPr>
                <w:sz w:val="16"/>
                <w:szCs w:val="16"/>
                <w:lang w:eastAsia="en-US"/>
              </w:rPr>
              <w:t>Adding ICS for dynamic change of GERAN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41A03B"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CA8F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54D185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4501A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D74E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59B653" w14:textId="77777777" w:rsidR="00F1039A" w:rsidRPr="0036258B" w:rsidRDefault="00F1039A" w:rsidP="00911D8C">
            <w:pPr>
              <w:pStyle w:val="TAL"/>
              <w:rPr>
                <w:sz w:val="16"/>
                <w:szCs w:val="16"/>
                <w:lang w:eastAsia="en-US"/>
              </w:rPr>
            </w:pPr>
            <w:r w:rsidRPr="0036258B">
              <w:rPr>
                <w:sz w:val="16"/>
                <w:szCs w:val="16"/>
                <w:lang w:eastAsia="en-US"/>
              </w:rPr>
              <w:t>R5-153744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B47F25" w14:textId="77777777" w:rsidR="00F1039A" w:rsidRPr="0036258B" w:rsidRDefault="00F1039A" w:rsidP="00911D8C">
            <w:pPr>
              <w:pStyle w:val="TAL"/>
              <w:rPr>
                <w:sz w:val="16"/>
                <w:szCs w:val="16"/>
                <w:lang w:eastAsia="en-US"/>
              </w:rPr>
            </w:pPr>
            <w:r w:rsidRPr="0036258B">
              <w:rPr>
                <w:sz w:val="16"/>
                <w:szCs w:val="16"/>
                <w:lang w:eastAsia="en-US"/>
              </w:rPr>
              <w:t>0776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7E84F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C08985" w14:textId="77777777" w:rsidR="00F1039A" w:rsidRPr="0036258B" w:rsidRDefault="00F1039A" w:rsidP="00911D8C">
            <w:pPr>
              <w:pStyle w:val="TAL"/>
              <w:rPr>
                <w:sz w:val="16"/>
                <w:szCs w:val="16"/>
                <w:lang w:eastAsia="en-US"/>
              </w:rPr>
            </w:pPr>
            <w:r w:rsidRPr="0036258B">
              <w:rPr>
                <w:sz w:val="16"/>
                <w:szCs w:val="16"/>
                <w:lang w:eastAsia="en-US"/>
              </w:rPr>
              <w:t>Indicating a limited number of releases for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88238"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85C1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493BBF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F17FC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BFD07B"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ADDAB2" w14:textId="77777777" w:rsidR="00F1039A" w:rsidRPr="0036258B" w:rsidRDefault="00F1039A" w:rsidP="00911D8C">
            <w:pPr>
              <w:pStyle w:val="TAL"/>
              <w:rPr>
                <w:sz w:val="16"/>
                <w:szCs w:val="16"/>
                <w:lang w:eastAsia="en-US"/>
              </w:rPr>
            </w:pPr>
            <w:r w:rsidRPr="0036258B">
              <w:rPr>
                <w:sz w:val="16"/>
                <w:szCs w:val="16"/>
                <w:lang w:eastAsia="en-US"/>
              </w:rPr>
              <w:t>R5-153745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ABBA99" w14:textId="77777777" w:rsidR="00F1039A" w:rsidRPr="0036258B" w:rsidRDefault="00F1039A" w:rsidP="00911D8C">
            <w:pPr>
              <w:pStyle w:val="TAL"/>
              <w:rPr>
                <w:sz w:val="16"/>
                <w:szCs w:val="16"/>
                <w:lang w:eastAsia="en-US"/>
              </w:rPr>
            </w:pPr>
            <w:r w:rsidRPr="0036258B">
              <w:rPr>
                <w:sz w:val="16"/>
                <w:szCs w:val="16"/>
                <w:lang w:eastAsia="en-US"/>
              </w:rPr>
              <w:t>0778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227AE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D23C3F" w14:textId="77777777" w:rsidR="00F1039A" w:rsidRPr="0036258B" w:rsidRDefault="00F1039A" w:rsidP="00911D8C">
            <w:pPr>
              <w:pStyle w:val="TAL"/>
              <w:rPr>
                <w:sz w:val="16"/>
                <w:szCs w:val="16"/>
                <w:lang w:eastAsia="en-US"/>
              </w:rPr>
            </w:pPr>
            <w:r w:rsidRPr="0036258B">
              <w:rPr>
                <w:sz w:val="16"/>
                <w:szCs w:val="16"/>
                <w:lang w:eastAsia="en-US"/>
              </w:rPr>
              <w:t>Adding applicability for MTSI SSAC access probability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5E239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91912"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0C9215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9F4A27"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75F6"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763642" w14:textId="77777777" w:rsidR="00F1039A" w:rsidRPr="0036258B" w:rsidRDefault="00F1039A" w:rsidP="00911D8C">
            <w:pPr>
              <w:pStyle w:val="TAL"/>
              <w:rPr>
                <w:sz w:val="16"/>
                <w:szCs w:val="16"/>
                <w:lang w:eastAsia="en-US"/>
              </w:rPr>
            </w:pPr>
            <w:r w:rsidRPr="0036258B">
              <w:rPr>
                <w:sz w:val="16"/>
                <w:szCs w:val="16"/>
                <w:lang w:eastAsia="en-US"/>
              </w:rPr>
              <w:t>R5-153770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0C5E49" w14:textId="77777777" w:rsidR="00F1039A" w:rsidRPr="0036258B" w:rsidRDefault="00F1039A" w:rsidP="00911D8C">
            <w:pPr>
              <w:pStyle w:val="TAL"/>
              <w:rPr>
                <w:sz w:val="16"/>
                <w:szCs w:val="16"/>
                <w:lang w:eastAsia="en-US"/>
              </w:rPr>
            </w:pPr>
            <w:r w:rsidRPr="0036258B">
              <w:rPr>
                <w:sz w:val="16"/>
                <w:szCs w:val="16"/>
                <w:lang w:eastAsia="en-US"/>
              </w:rPr>
              <w:t>0783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8A0E5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54976F" w14:textId="77777777" w:rsidR="00F1039A" w:rsidRPr="0036258B" w:rsidRDefault="00F1039A" w:rsidP="00911D8C">
            <w:pPr>
              <w:pStyle w:val="TAL"/>
              <w:rPr>
                <w:sz w:val="16"/>
                <w:szCs w:val="16"/>
                <w:lang w:eastAsia="en-US"/>
              </w:rPr>
            </w:pPr>
            <w:r w:rsidRPr="0036258B">
              <w:rPr>
                <w:sz w:val="16"/>
                <w:szCs w:val="16"/>
                <w:lang w:eastAsia="en-US"/>
              </w:rPr>
              <w:t>Adding applicability for new SCM TC 13.5.6 and renumbering of existing SCM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42853F"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E888C"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38F9C2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113FE8"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D6254"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41E917" w14:textId="77777777" w:rsidR="00F1039A" w:rsidRPr="0036258B" w:rsidRDefault="00F1039A" w:rsidP="00911D8C">
            <w:pPr>
              <w:pStyle w:val="TAL"/>
              <w:rPr>
                <w:sz w:val="16"/>
                <w:szCs w:val="16"/>
                <w:lang w:eastAsia="en-US"/>
              </w:rPr>
            </w:pPr>
            <w:r w:rsidRPr="0036258B">
              <w:rPr>
                <w:sz w:val="16"/>
                <w:szCs w:val="16"/>
                <w:lang w:eastAsia="en-US"/>
              </w:rPr>
              <w:t>R5-153962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97D028" w14:textId="77777777" w:rsidR="00F1039A" w:rsidRPr="0036258B" w:rsidRDefault="00F1039A" w:rsidP="00911D8C">
            <w:pPr>
              <w:pStyle w:val="TAL"/>
              <w:rPr>
                <w:sz w:val="16"/>
                <w:szCs w:val="16"/>
                <w:lang w:eastAsia="en-US"/>
              </w:rPr>
            </w:pPr>
            <w:r w:rsidRPr="0036258B">
              <w:rPr>
                <w:sz w:val="16"/>
                <w:szCs w:val="16"/>
                <w:lang w:eastAsia="en-US"/>
              </w:rPr>
              <w:t>0757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1935D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346D5A" w14:textId="77777777" w:rsidR="00F1039A" w:rsidRPr="0036258B" w:rsidRDefault="00F1039A" w:rsidP="00911D8C">
            <w:pPr>
              <w:pStyle w:val="TAL"/>
              <w:rPr>
                <w:sz w:val="16"/>
                <w:szCs w:val="16"/>
                <w:lang w:eastAsia="en-US"/>
              </w:rPr>
            </w:pPr>
            <w:r w:rsidRPr="0036258B">
              <w:rPr>
                <w:sz w:val="16"/>
                <w:szCs w:val="16"/>
                <w:lang w:eastAsia="en-US"/>
              </w:rPr>
              <w:t>Correction of PICS references in test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3D828"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9854CB"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7742D5A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94FE39"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E9CAB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11B70C" w14:textId="77777777" w:rsidR="00F1039A" w:rsidRPr="0036258B" w:rsidRDefault="00F1039A" w:rsidP="00911D8C">
            <w:pPr>
              <w:pStyle w:val="TAL"/>
              <w:rPr>
                <w:sz w:val="16"/>
                <w:szCs w:val="16"/>
                <w:lang w:eastAsia="en-US"/>
              </w:rPr>
            </w:pPr>
            <w:r w:rsidRPr="0036258B">
              <w:rPr>
                <w:sz w:val="16"/>
                <w:szCs w:val="16"/>
                <w:lang w:eastAsia="en-US"/>
              </w:rPr>
              <w:t>R5-153963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A843E5" w14:textId="77777777" w:rsidR="00F1039A" w:rsidRPr="0036258B" w:rsidRDefault="00F1039A" w:rsidP="00911D8C">
            <w:pPr>
              <w:pStyle w:val="TAL"/>
              <w:rPr>
                <w:sz w:val="16"/>
                <w:szCs w:val="16"/>
                <w:lang w:eastAsia="en-US"/>
              </w:rPr>
            </w:pPr>
            <w:r w:rsidRPr="0036258B">
              <w:rPr>
                <w:sz w:val="16"/>
                <w:szCs w:val="16"/>
                <w:lang w:eastAsia="en-US"/>
              </w:rPr>
              <w:t>0784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4157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C58809" w14:textId="77777777" w:rsidR="00F1039A" w:rsidRPr="0036258B" w:rsidRDefault="00F1039A" w:rsidP="00911D8C">
            <w:pPr>
              <w:pStyle w:val="TAL"/>
              <w:rPr>
                <w:sz w:val="16"/>
                <w:szCs w:val="16"/>
                <w:lang w:eastAsia="en-US"/>
              </w:rPr>
            </w:pPr>
            <w:r w:rsidRPr="0036258B">
              <w:rPr>
                <w:sz w:val="16"/>
                <w:szCs w:val="16"/>
                <w:lang w:eastAsia="en-US"/>
              </w:rPr>
              <w:t>Addition of applicability of new D2D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09B43"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51129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EB50E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0AC38D"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CE371"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AE637C" w14:textId="77777777" w:rsidR="00F1039A" w:rsidRPr="0036258B" w:rsidRDefault="00F1039A" w:rsidP="00911D8C">
            <w:pPr>
              <w:pStyle w:val="TAL"/>
              <w:rPr>
                <w:sz w:val="16"/>
                <w:szCs w:val="16"/>
                <w:lang w:eastAsia="en-US"/>
              </w:rPr>
            </w:pPr>
            <w:r w:rsidRPr="0036258B">
              <w:rPr>
                <w:sz w:val="16"/>
                <w:szCs w:val="16"/>
                <w:lang w:eastAsia="en-US"/>
              </w:rPr>
              <w:t>R5-153974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2B4212" w14:textId="77777777" w:rsidR="00F1039A" w:rsidRPr="0036258B" w:rsidRDefault="00F1039A" w:rsidP="00911D8C">
            <w:pPr>
              <w:pStyle w:val="TAL"/>
              <w:rPr>
                <w:sz w:val="16"/>
                <w:szCs w:val="16"/>
                <w:lang w:eastAsia="en-US"/>
              </w:rPr>
            </w:pPr>
            <w:r w:rsidRPr="0036258B">
              <w:rPr>
                <w:sz w:val="16"/>
                <w:szCs w:val="16"/>
                <w:lang w:eastAsia="en-US"/>
              </w:rPr>
              <w:t>0785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9284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C036B5E" w14:textId="77777777" w:rsidR="00F1039A" w:rsidRPr="0036258B" w:rsidRDefault="00F1039A" w:rsidP="00911D8C">
            <w:pPr>
              <w:pStyle w:val="TAL"/>
              <w:rPr>
                <w:sz w:val="16"/>
                <w:szCs w:val="16"/>
                <w:lang w:eastAsia="en-US"/>
              </w:rPr>
            </w:pPr>
            <w:r w:rsidRPr="0036258B">
              <w:rPr>
                <w:sz w:val="16"/>
                <w:szCs w:val="16"/>
                <w:lang w:eastAsia="en-US"/>
              </w:rPr>
              <w:t>Deletion of TC 8.2.4.24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3AD01D"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EAFA4"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025911E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08A195"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2BB4C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C34CFA" w14:textId="77777777" w:rsidR="00F1039A" w:rsidRPr="0036258B" w:rsidRDefault="00F1039A" w:rsidP="00911D8C">
            <w:pPr>
              <w:pStyle w:val="TAL"/>
              <w:rPr>
                <w:sz w:val="16"/>
                <w:szCs w:val="16"/>
                <w:lang w:eastAsia="en-US"/>
              </w:rPr>
            </w:pPr>
            <w:r w:rsidRPr="0036258B">
              <w:rPr>
                <w:sz w:val="16"/>
                <w:szCs w:val="16"/>
                <w:lang w:eastAsia="en-US"/>
              </w:rPr>
              <w:t>R5-153981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6CD102" w14:textId="77777777" w:rsidR="00F1039A" w:rsidRPr="0036258B" w:rsidRDefault="00F1039A" w:rsidP="00911D8C">
            <w:pPr>
              <w:pStyle w:val="TAL"/>
              <w:rPr>
                <w:sz w:val="16"/>
                <w:szCs w:val="16"/>
                <w:lang w:eastAsia="en-US"/>
              </w:rPr>
            </w:pPr>
            <w:r w:rsidRPr="0036258B">
              <w:rPr>
                <w:sz w:val="16"/>
                <w:szCs w:val="16"/>
                <w:lang w:eastAsia="en-US"/>
              </w:rPr>
              <w:t>0771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9B30C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B8C61" w14:textId="77777777" w:rsidR="00F1039A" w:rsidRPr="0036258B" w:rsidRDefault="00F1039A" w:rsidP="00911D8C">
            <w:pPr>
              <w:pStyle w:val="TAL"/>
              <w:rPr>
                <w:sz w:val="16"/>
                <w:szCs w:val="16"/>
                <w:lang w:eastAsia="en-US"/>
              </w:rPr>
            </w:pPr>
            <w:r w:rsidRPr="0036258B">
              <w:rPr>
                <w:sz w:val="16"/>
                <w:szCs w:val="16"/>
                <w:lang w:eastAsia="en-US"/>
              </w:rPr>
              <w:t>Correction to TTI bundling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35145F"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B3DA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65494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10837E"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913192"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2792BE" w14:textId="77777777" w:rsidR="00F1039A" w:rsidRPr="0036258B" w:rsidRDefault="00F1039A" w:rsidP="00911D8C">
            <w:pPr>
              <w:pStyle w:val="TAL"/>
              <w:rPr>
                <w:sz w:val="16"/>
                <w:szCs w:val="16"/>
                <w:lang w:eastAsia="en-US"/>
              </w:rPr>
            </w:pPr>
            <w:r w:rsidRPr="0036258B">
              <w:rPr>
                <w:sz w:val="16"/>
                <w:szCs w:val="16"/>
                <w:lang w:eastAsia="en-US"/>
              </w:rPr>
              <w:t>R5-153985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3561A8" w14:textId="77777777" w:rsidR="00F1039A" w:rsidRPr="0036258B" w:rsidRDefault="00F1039A" w:rsidP="00911D8C">
            <w:pPr>
              <w:pStyle w:val="TAL"/>
              <w:rPr>
                <w:sz w:val="16"/>
                <w:szCs w:val="16"/>
                <w:lang w:eastAsia="en-US"/>
              </w:rPr>
            </w:pPr>
            <w:r w:rsidRPr="0036258B">
              <w:rPr>
                <w:sz w:val="16"/>
                <w:szCs w:val="16"/>
                <w:lang w:eastAsia="en-US"/>
              </w:rPr>
              <w:t>0782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F053A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C7188B" w14:textId="77777777" w:rsidR="00F1039A" w:rsidRPr="0036258B" w:rsidRDefault="00F1039A" w:rsidP="00911D8C">
            <w:pPr>
              <w:pStyle w:val="TAL"/>
              <w:rPr>
                <w:sz w:val="16"/>
                <w:szCs w:val="16"/>
                <w:lang w:eastAsia="en-US"/>
              </w:rPr>
            </w:pPr>
            <w:r w:rsidRPr="0036258B">
              <w:rPr>
                <w:sz w:val="16"/>
                <w:szCs w:val="16"/>
                <w:lang w:eastAsia="en-US"/>
              </w:rPr>
              <w:t>Update applicability of test case 8.2.4.17.2 (AP#67.03)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0580A2"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4B586"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42C3AA5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BF6273"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30BF6D"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2C96C9" w14:textId="77777777" w:rsidR="00F1039A" w:rsidRPr="0036258B" w:rsidRDefault="00F1039A" w:rsidP="00911D8C">
            <w:pPr>
              <w:pStyle w:val="TAL"/>
              <w:rPr>
                <w:sz w:val="16"/>
                <w:szCs w:val="16"/>
                <w:lang w:eastAsia="en-US"/>
              </w:rPr>
            </w:pPr>
            <w:r w:rsidRPr="0036258B">
              <w:rPr>
                <w:sz w:val="16"/>
                <w:szCs w:val="16"/>
                <w:lang w:eastAsia="en-US"/>
              </w:rPr>
              <w:t>R5-154051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A15CDC" w14:textId="77777777" w:rsidR="00F1039A" w:rsidRPr="0036258B" w:rsidRDefault="00F1039A" w:rsidP="00911D8C">
            <w:pPr>
              <w:pStyle w:val="TAL"/>
              <w:rPr>
                <w:sz w:val="16"/>
                <w:szCs w:val="16"/>
                <w:lang w:eastAsia="en-US"/>
              </w:rPr>
            </w:pPr>
            <w:r w:rsidRPr="0036258B">
              <w:rPr>
                <w:sz w:val="16"/>
                <w:szCs w:val="16"/>
                <w:lang w:eastAsia="en-US"/>
              </w:rPr>
              <w:t>0786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74347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0DC38C" w14:textId="77777777" w:rsidR="00F1039A" w:rsidRPr="0036258B" w:rsidRDefault="00F1039A" w:rsidP="00911D8C">
            <w:pPr>
              <w:pStyle w:val="TAL"/>
              <w:rPr>
                <w:sz w:val="16"/>
                <w:szCs w:val="16"/>
                <w:lang w:eastAsia="en-US"/>
              </w:rPr>
            </w:pPr>
            <w:r w:rsidRPr="0036258B">
              <w:rPr>
                <w:sz w:val="16"/>
                <w:szCs w:val="16"/>
                <w:lang w:eastAsia="en-US"/>
              </w:rPr>
              <w:t>Applicability of Test Case - WLAN Offload / Cell Selection / EUTRA RRC_Idle to/from WLAN (Qqualmeas, ChannelUtilizationWLAN) - 3GPP/WLAN Work Plan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3B78A"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4FABB"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1ACE596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6B3767" w14:textId="77777777" w:rsidR="00F1039A" w:rsidRPr="0036258B" w:rsidRDefault="00F1039A" w:rsidP="00911D8C">
            <w:pPr>
              <w:pStyle w:val="TAL"/>
              <w:rPr>
                <w:sz w:val="16"/>
                <w:szCs w:val="16"/>
                <w:lang w:eastAsia="en-US"/>
              </w:rPr>
            </w:pPr>
            <w:r w:rsidRPr="0036258B">
              <w:rPr>
                <w:sz w:val="16"/>
                <w:szCs w:val="16"/>
                <w:lang w:eastAsia="en-US"/>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95C29" w14:textId="77777777" w:rsidR="00F1039A" w:rsidRPr="0036258B" w:rsidRDefault="00F1039A" w:rsidP="00911D8C">
            <w:pPr>
              <w:pStyle w:val="TAL"/>
              <w:rPr>
                <w:sz w:val="16"/>
                <w:szCs w:val="16"/>
                <w:lang w:eastAsia="en-US"/>
              </w:rPr>
            </w:pPr>
            <w:r w:rsidRPr="0036258B">
              <w:rPr>
                <w:sz w:val="16"/>
                <w:szCs w:val="16"/>
                <w:lang w:eastAsia="en-US"/>
              </w:rPr>
              <w:t>RAN#69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916066" w14:textId="77777777" w:rsidR="00F1039A" w:rsidRPr="0036258B" w:rsidRDefault="00F1039A" w:rsidP="00911D8C">
            <w:pPr>
              <w:pStyle w:val="TAL"/>
              <w:rPr>
                <w:sz w:val="16"/>
                <w:szCs w:val="16"/>
                <w:lang w:eastAsia="en-US"/>
              </w:rPr>
            </w:pPr>
            <w:r w:rsidRPr="0036258B">
              <w:rPr>
                <w:sz w:val="16"/>
                <w:szCs w:val="16"/>
                <w:lang w:eastAsia="en-US"/>
              </w:rPr>
              <w:t>R5-154053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2BD1D0" w14:textId="77777777" w:rsidR="00F1039A" w:rsidRPr="0036258B" w:rsidRDefault="00F1039A" w:rsidP="00911D8C">
            <w:pPr>
              <w:pStyle w:val="TAL"/>
              <w:rPr>
                <w:sz w:val="16"/>
                <w:szCs w:val="16"/>
                <w:lang w:eastAsia="en-US"/>
              </w:rPr>
            </w:pPr>
            <w:r w:rsidRPr="0036258B">
              <w:rPr>
                <w:sz w:val="16"/>
                <w:szCs w:val="16"/>
                <w:lang w:eastAsia="en-US"/>
              </w:rPr>
              <w:t>0777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1D119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37F55E" w14:textId="77777777" w:rsidR="00F1039A" w:rsidRPr="0036258B" w:rsidRDefault="00F1039A" w:rsidP="00911D8C">
            <w:pPr>
              <w:pStyle w:val="TAL"/>
              <w:rPr>
                <w:sz w:val="16"/>
                <w:szCs w:val="16"/>
                <w:lang w:eastAsia="en-US"/>
              </w:rPr>
            </w:pPr>
            <w:r w:rsidRPr="0036258B">
              <w:rPr>
                <w:sz w:val="16"/>
                <w:szCs w:val="16"/>
                <w:lang w:eastAsia="en-US"/>
              </w:rPr>
              <w:t>Update of 36.523-2 for explicit ICS/IXIT branching the TC execution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CDD35" w14:textId="77777777" w:rsidR="00F1039A" w:rsidRPr="0036258B" w:rsidRDefault="00F1039A" w:rsidP="00911D8C">
            <w:pPr>
              <w:pStyle w:val="TAL"/>
              <w:rPr>
                <w:sz w:val="16"/>
                <w:szCs w:val="16"/>
                <w:lang w:eastAsia="en-US"/>
              </w:rPr>
            </w:pPr>
            <w:r w:rsidRPr="0036258B">
              <w:rPr>
                <w:sz w:val="16"/>
                <w:szCs w:val="16"/>
                <w:lang w:eastAsia="en-US"/>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F0DB9" w14:textId="77777777" w:rsidR="00F1039A" w:rsidRPr="0036258B" w:rsidRDefault="00F1039A" w:rsidP="00911D8C">
            <w:pPr>
              <w:pStyle w:val="TAL"/>
              <w:rPr>
                <w:sz w:val="16"/>
                <w:szCs w:val="16"/>
                <w:lang w:eastAsia="en-US"/>
              </w:rPr>
            </w:pPr>
            <w:r w:rsidRPr="0036258B">
              <w:rPr>
                <w:sz w:val="16"/>
                <w:szCs w:val="16"/>
                <w:lang w:eastAsia="en-US"/>
              </w:rPr>
              <w:t>12.7.0</w:t>
            </w:r>
          </w:p>
        </w:tc>
      </w:tr>
      <w:tr w:rsidR="00F1039A" w:rsidRPr="0036258B" w14:paraId="256D835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47E30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CBED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91DC01" w14:textId="77777777" w:rsidR="00F1039A" w:rsidRPr="0036258B" w:rsidRDefault="00F1039A" w:rsidP="00911D8C">
            <w:pPr>
              <w:pStyle w:val="TAL"/>
              <w:rPr>
                <w:sz w:val="16"/>
                <w:szCs w:val="16"/>
                <w:lang w:eastAsia="en-US"/>
              </w:rPr>
            </w:pPr>
            <w:r w:rsidRPr="0036258B">
              <w:rPr>
                <w:sz w:val="16"/>
                <w:szCs w:val="16"/>
                <w:lang w:eastAsia="en-US"/>
              </w:rPr>
              <w:t>R5-155347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B1D80C" w14:textId="77777777" w:rsidR="00F1039A" w:rsidRPr="0036258B" w:rsidRDefault="00F1039A" w:rsidP="00911D8C">
            <w:pPr>
              <w:pStyle w:val="TAL"/>
              <w:rPr>
                <w:sz w:val="16"/>
                <w:szCs w:val="16"/>
                <w:lang w:eastAsia="en-US"/>
              </w:rPr>
            </w:pPr>
            <w:r w:rsidRPr="0036258B">
              <w:rPr>
                <w:sz w:val="16"/>
                <w:szCs w:val="16"/>
                <w:lang w:eastAsia="en-US"/>
              </w:rPr>
              <w:t>0791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BA1B5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B8211E" w14:textId="77777777" w:rsidR="00F1039A" w:rsidRPr="0036258B" w:rsidRDefault="00F1039A" w:rsidP="00911D8C">
            <w:pPr>
              <w:pStyle w:val="TAL"/>
              <w:rPr>
                <w:sz w:val="16"/>
                <w:szCs w:val="16"/>
                <w:lang w:eastAsia="en-US"/>
              </w:rPr>
            </w:pPr>
            <w:r w:rsidRPr="0036258B">
              <w:rPr>
                <w:sz w:val="16"/>
                <w:szCs w:val="16"/>
                <w:lang w:eastAsia="en-US"/>
              </w:rPr>
              <w:t>Addition of applicability for new WLAN interworking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B3212"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CC2E3"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43FF015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536FD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6C53B"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F92367" w14:textId="77777777" w:rsidR="00F1039A" w:rsidRPr="0036258B" w:rsidRDefault="00F1039A" w:rsidP="00911D8C">
            <w:pPr>
              <w:pStyle w:val="TAL"/>
              <w:rPr>
                <w:sz w:val="16"/>
                <w:szCs w:val="16"/>
                <w:lang w:eastAsia="en-US"/>
              </w:rPr>
            </w:pPr>
            <w:r w:rsidRPr="0036258B">
              <w:rPr>
                <w:sz w:val="16"/>
                <w:szCs w:val="16"/>
                <w:lang w:eastAsia="en-US"/>
              </w:rPr>
              <w:t>R5-155364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CFFE63" w14:textId="77777777" w:rsidR="00F1039A" w:rsidRPr="0036258B" w:rsidRDefault="00F1039A" w:rsidP="00911D8C">
            <w:pPr>
              <w:pStyle w:val="TAL"/>
              <w:rPr>
                <w:sz w:val="16"/>
                <w:szCs w:val="16"/>
                <w:lang w:eastAsia="en-US"/>
              </w:rPr>
            </w:pPr>
            <w:r w:rsidRPr="0036258B">
              <w:rPr>
                <w:sz w:val="16"/>
                <w:szCs w:val="16"/>
                <w:lang w:eastAsia="en-US"/>
              </w:rPr>
              <w:t>0792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5ED8E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B3236D" w14:textId="77777777" w:rsidR="00F1039A" w:rsidRPr="0036258B" w:rsidRDefault="00F1039A" w:rsidP="00911D8C">
            <w:pPr>
              <w:pStyle w:val="TAL"/>
              <w:rPr>
                <w:sz w:val="16"/>
                <w:szCs w:val="16"/>
                <w:lang w:eastAsia="en-US"/>
              </w:rPr>
            </w:pPr>
            <w:r w:rsidRPr="0036258B">
              <w:rPr>
                <w:sz w:val="16"/>
                <w:szCs w:val="16"/>
                <w:lang w:eastAsia="en-US"/>
              </w:rPr>
              <w:t>Correction to “Release other RAT” for CA test case 8.4.2.7.1, 8.4.2.7.2 &amp; 8.4.2.7.3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2F7D3"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CA0A6E"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3587C2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E254B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8FDF3"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93045B" w14:textId="77777777" w:rsidR="00F1039A" w:rsidRPr="0036258B" w:rsidRDefault="00F1039A" w:rsidP="00911D8C">
            <w:pPr>
              <w:pStyle w:val="TAL"/>
              <w:rPr>
                <w:sz w:val="16"/>
                <w:szCs w:val="16"/>
                <w:lang w:eastAsia="en-US"/>
              </w:rPr>
            </w:pPr>
            <w:r w:rsidRPr="0036258B">
              <w:rPr>
                <w:sz w:val="16"/>
                <w:szCs w:val="16"/>
                <w:lang w:eastAsia="en-US"/>
              </w:rPr>
              <w:t>R5-155432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1AEFED" w14:textId="77777777" w:rsidR="00F1039A" w:rsidRPr="0036258B" w:rsidRDefault="00F1039A" w:rsidP="00911D8C">
            <w:pPr>
              <w:pStyle w:val="TAL"/>
              <w:rPr>
                <w:sz w:val="16"/>
                <w:szCs w:val="16"/>
                <w:lang w:eastAsia="en-US"/>
              </w:rPr>
            </w:pPr>
            <w:r w:rsidRPr="0036258B">
              <w:rPr>
                <w:sz w:val="16"/>
                <w:szCs w:val="16"/>
                <w:lang w:eastAsia="en-US"/>
              </w:rPr>
              <w:t>0794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31A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DC1EE2" w14:textId="77777777" w:rsidR="00F1039A" w:rsidRPr="0036258B" w:rsidRDefault="00F1039A" w:rsidP="00911D8C">
            <w:pPr>
              <w:pStyle w:val="TAL"/>
              <w:rPr>
                <w:sz w:val="16"/>
                <w:szCs w:val="16"/>
                <w:lang w:eastAsia="en-US"/>
              </w:rPr>
            </w:pPr>
            <w:r w:rsidRPr="0036258B">
              <w:rPr>
                <w:sz w:val="16"/>
                <w:szCs w:val="16"/>
                <w:lang w:eastAsia="en-US"/>
              </w:rPr>
              <w:t>Addition of applicability for new D2D test cases 8.8.1.5 and 8.8.2.5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998D7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494AC"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32410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9FACB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1224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7CA9B4" w14:textId="77777777" w:rsidR="00F1039A" w:rsidRPr="0036258B" w:rsidRDefault="00F1039A" w:rsidP="00911D8C">
            <w:pPr>
              <w:pStyle w:val="TAL"/>
              <w:rPr>
                <w:sz w:val="16"/>
                <w:szCs w:val="16"/>
                <w:lang w:eastAsia="en-US"/>
              </w:rPr>
            </w:pPr>
            <w:r w:rsidRPr="0036258B">
              <w:rPr>
                <w:sz w:val="16"/>
                <w:szCs w:val="16"/>
                <w:lang w:eastAsia="en-US"/>
              </w:rPr>
              <w:t>R5-155621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8722CD" w14:textId="77777777" w:rsidR="00F1039A" w:rsidRPr="0036258B" w:rsidRDefault="00F1039A" w:rsidP="00911D8C">
            <w:pPr>
              <w:pStyle w:val="TAL"/>
              <w:rPr>
                <w:sz w:val="16"/>
                <w:szCs w:val="16"/>
                <w:lang w:eastAsia="en-US"/>
              </w:rPr>
            </w:pPr>
            <w:r w:rsidRPr="0036258B">
              <w:rPr>
                <w:sz w:val="16"/>
                <w:szCs w:val="16"/>
                <w:lang w:eastAsia="en-US"/>
              </w:rPr>
              <w:t>0797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4EE61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DDF578" w14:textId="77777777" w:rsidR="00F1039A" w:rsidRPr="0036258B" w:rsidRDefault="00F1039A" w:rsidP="00911D8C">
            <w:pPr>
              <w:pStyle w:val="TAL"/>
              <w:rPr>
                <w:sz w:val="16"/>
                <w:szCs w:val="16"/>
                <w:lang w:eastAsia="en-US"/>
              </w:rPr>
            </w:pPr>
            <w:r w:rsidRPr="0036258B">
              <w:rPr>
                <w:sz w:val="16"/>
                <w:szCs w:val="16"/>
                <w:lang w:eastAsia="en-US"/>
              </w:rPr>
              <w:t>[PTCO] Voiding TC 8.1.2.1 in applicability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ED2C4"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886F5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528F0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A0C65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5DD5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69DF85" w14:textId="77777777" w:rsidR="00F1039A" w:rsidRPr="0036258B" w:rsidRDefault="00F1039A" w:rsidP="00911D8C">
            <w:pPr>
              <w:pStyle w:val="TAL"/>
              <w:rPr>
                <w:sz w:val="16"/>
                <w:szCs w:val="16"/>
                <w:lang w:eastAsia="en-US"/>
              </w:rPr>
            </w:pPr>
            <w:r w:rsidRPr="0036258B">
              <w:rPr>
                <w:sz w:val="16"/>
                <w:szCs w:val="16"/>
                <w:lang w:eastAsia="en-US"/>
              </w:rPr>
              <w:t>R5-155622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B0EDFF" w14:textId="77777777" w:rsidR="00F1039A" w:rsidRPr="0036258B" w:rsidRDefault="00F1039A" w:rsidP="00911D8C">
            <w:pPr>
              <w:pStyle w:val="TAL"/>
              <w:rPr>
                <w:sz w:val="16"/>
                <w:szCs w:val="16"/>
                <w:lang w:eastAsia="en-US"/>
              </w:rPr>
            </w:pPr>
            <w:r w:rsidRPr="0036258B">
              <w:rPr>
                <w:sz w:val="16"/>
                <w:szCs w:val="16"/>
                <w:lang w:eastAsia="en-US"/>
              </w:rPr>
              <w:t>0798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A7331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5EEE70" w14:textId="77777777" w:rsidR="00F1039A" w:rsidRPr="0036258B" w:rsidRDefault="00F1039A" w:rsidP="00911D8C">
            <w:pPr>
              <w:pStyle w:val="TAL"/>
              <w:rPr>
                <w:sz w:val="16"/>
                <w:szCs w:val="16"/>
                <w:lang w:eastAsia="en-US"/>
              </w:rPr>
            </w:pPr>
            <w:r w:rsidRPr="0036258B">
              <w:rPr>
                <w:sz w:val="16"/>
                <w:szCs w:val="16"/>
                <w:lang w:eastAsia="en-US"/>
              </w:rPr>
              <w:t>[PTCO] Repairing error when attempting to remove 9.2.1.1.21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E21A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E74F0"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D2762D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A066FA"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9B48EF"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49B093" w14:textId="77777777" w:rsidR="00F1039A" w:rsidRPr="0036258B" w:rsidRDefault="00F1039A" w:rsidP="00911D8C">
            <w:pPr>
              <w:pStyle w:val="TAL"/>
              <w:rPr>
                <w:sz w:val="16"/>
                <w:szCs w:val="16"/>
                <w:lang w:eastAsia="en-US"/>
              </w:rPr>
            </w:pPr>
            <w:r w:rsidRPr="0036258B">
              <w:rPr>
                <w:sz w:val="16"/>
                <w:szCs w:val="16"/>
                <w:lang w:eastAsia="en-US"/>
              </w:rPr>
              <w:t>R5-155682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07B045" w14:textId="77777777" w:rsidR="00F1039A" w:rsidRPr="0036258B" w:rsidRDefault="00F1039A" w:rsidP="00911D8C">
            <w:pPr>
              <w:pStyle w:val="TAL"/>
              <w:rPr>
                <w:sz w:val="16"/>
                <w:szCs w:val="16"/>
                <w:lang w:eastAsia="en-US"/>
              </w:rPr>
            </w:pPr>
            <w:r w:rsidRPr="0036258B">
              <w:rPr>
                <w:sz w:val="16"/>
                <w:szCs w:val="16"/>
                <w:lang w:eastAsia="en-US"/>
              </w:rPr>
              <w:t>0801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02421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AEB3AA" w14:textId="77777777" w:rsidR="00F1039A" w:rsidRPr="0036258B" w:rsidRDefault="00F1039A" w:rsidP="00911D8C">
            <w:pPr>
              <w:pStyle w:val="TAL"/>
              <w:rPr>
                <w:sz w:val="16"/>
                <w:szCs w:val="16"/>
                <w:lang w:eastAsia="en-US"/>
              </w:rPr>
            </w:pPr>
            <w:r w:rsidRPr="0036258B">
              <w:rPr>
                <w:sz w:val="16"/>
                <w:szCs w:val="16"/>
                <w:lang w:eastAsia="en-US"/>
              </w:rPr>
              <w:t>Addition of applicability of new 3GPP/WLAN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F60E5"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4E66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08F4469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06D99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77F9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4724DD" w14:textId="77777777" w:rsidR="00F1039A" w:rsidRPr="0036258B" w:rsidRDefault="00F1039A" w:rsidP="00911D8C">
            <w:pPr>
              <w:pStyle w:val="TAL"/>
              <w:rPr>
                <w:sz w:val="16"/>
                <w:szCs w:val="16"/>
                <w:lang w:eastAsia="en-US"/>
              </w:rPr>
            </w:pPr>
            <w:r w:rsidRPr="0036258B">
              <w:rPr>
                <w:sz w:val="16"/>
                <w:szCs w:val="16"/>
                <w:lang w:eastAsia="en-US"/>
              </w:rPr>
              <w:t>R5-155711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5E1E08" w14:textId="77777777" w:rsidR="00F1039A" w:rsidRPr="0036258B" w:rsidRDefault="00F1039A" w:rsidP="00911D8C">
            <w:pPr>
              <w:pStyle w:val="TAL"/>
              <w:rPr>
                <w:sz w:val="16"/>
                <w:szCs w:val="16"/>
                <w:lang w:eastAsia="en-US"/>
              </w:rPr>
            </w:pPr>
            <w:r w:rsidRPr="0036258B">
              <w:rPr>
                <w:sz w:val="16"/>
                <w:szCs w:val="16"/>
                <w:lang w:eastAsia="en-US"/>
              </w:rPr>
              <w:t>0803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B305D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F45A15" w14:textId="77777777" w:rsidR="00F1039A" w:rsidRPr="0036258B" w:rsidRDefault="00F1039A" w:rsidP="00911D8C">
            <w:pPr>
              <w:pStyle w:val="TAL"/>
              <w:rPr>
                <w:sz w:val="16"/>
                <w:szCs w:val="16"/>
                <w:lang w:eastAsia="en-US"/>
              </w:rPr>
            </w:pPr>
            <w:r w:rsidRPr="0036258B">
              <w:rPr>
                <w:sz w:val="16"/>
                <w:szCs w:val="16"/>
                <w:lang w:eastAsia="en-US"/>
              </w:rPr>
              <w:t>Editorial Correction to pics declaration for standalone GNSS location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0A208"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C4F4E7"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792EED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45E940"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20B8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50F442" w14:textId="77777777" w:rsidR="00F1039A" w:rsidRPr="0036258B" w:rsidRDefault="00F1039A" w:rsidP="00911D8C">
            <w:pPr>
              <w:pStyle w:val="TAL"/>
              <w:rPr>
                <w:sz w:val="16"/>
                <w:szCs w:val="16"/>
                <w:lang w:eastAsia="en-US"/>
              </w:rPr>
            </w:pPr>
            <w:r w:rsidRPr="0036258B">
              <w:rPr>
                <w:sz w:val="16"/>
                <w:szCs w:val="16"/>
                <w:lang w:eastAsia="en-US"/>
              </w:rPr>
              <w:t>R5-155723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B78D6E" w14:textId="77777777" w:rsidR="00F1039A" w:rsidRPr="0036258B" w:rsidRDefault="00F1039A" w:rsidP="00911D8C">
            <w:pPr>
              <w:pStyle w:val="TAL"/>
              <w:rPr>
                <w:sz w:val="16"/>
                <w:szCs w:val="16"/>
                <w:lang w:eastAsia="en-US"/>
              </w:rPr>
            </w:pPr>
            <w:r w:rsidRPr="0036258B">
              <w:rPr>
                <w:sz w:val="16"/>
                <w:szCs w:val="16"/>
                <w:lang w:eastAsia="en-US"/>
              </w:rPr>
              <w:t>0804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9556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0E4336" w14:textId="77777777" w:rsidR="00F1039A" w:rsidRPr="0036258B" w:rsidRDefault="00F1039A" w:rsidP="00911D8C">
            <w:pPr>
              <w:pStyle w:val="TAL"/>
              <w:rPr>
                <w:sz w:val="16"/>
                <w:szCs w:val="16"/>
                <w:lang w:eastAsia="en-US"/>
              </w:rPr>
            </w:pPr>
            <w:r w:rsidRPr="0036258B">
              <w:rPr>
                <w:sz w:val="16"/>
                <w:szCs w:val="16"/>
                <w:lang w:eastAsia="en-US"/>
              </w:rPr>
              <w:t>Addition of applicability for new D2D test case on Successful ProSe Direct Communication/Limited Service state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354397"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EAA94"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2A11AF6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E1BC3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F866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D38B70" w14:textId="77777777" w:rsidR="00F1039A" w:rsidRPr="0036258B" w:rsidRDefault="00F1039A" w:rsidP="00911D8C">
            <w:pPr>
              <w:pStyle w:val="TAL"/>
              <w:rPr>
                <w:sz w:val="16"/>
                <w:szCs w:val="16"/>
                <w:lang w:eastAsia="en-US"/>
              </w:rPr>
            </w:pPr>
            <w:r w:rsidRPr="0036258B">
              <w:rPr>
                <w:sz w:val="16"/>
                <w:szCs w:val="16"/>
                <w:lang w:eastAsia="en-US"/>
              </w:rPr>
              <w:t>R5-155753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990AC0" w14:textId="77777777" w:rsidR="00F1039A" w:rsidRPr="0036258B" w:rsidRDefault="00F1039A" w:rsidP="00911D8C">
            <w:pPr>
              <w:pStyle w:val="TAL"/>
              <w:rPr>
                <w:sz w:val="16"/>
                <w:szCs w:val="16"/>
                <w:lang w:eastAsia="en-US"/>
              </w:rPr>
            </w:pPr>
            <w:r w:rsidRPr="0036258B">
              <w:rPr>
                <w:sz w:val="16"/>
                <w:szCs w:val="16"/>
                <w:lang w:eastAsia="en-US"/>
              </w:rPr>
              <w:t>0807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3E31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BCC1B" w14:textId="77777777" w:rsidR="00F1039A" w:rsidRPr="0036258B" w:rsidRDefault="00F1039A" w:rsidP="00911D8C">
            <w:pPr>
              <w:pStyle w:val="TAL"/>
              <w:rPr>
                <w:sz w:val="16"/>
                <w:szCs w:val="16"/>
                <w:lang w:eastAsia="en-US"/>
              </w:rPr>
            </w:pPr>
            <w:r w:rsidRPr="0036258B">
              <w:rPr>
                <w:sz w:val="16"/>
                <w:szCs w:val="16"/>
                <w:lang w:eastAsia="en-US"/>
              </w:rPr>
              <w:t>Addition of ICS for support of 64QAM in UL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21D99"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63EBD"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071009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83CF7A"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B3DDB"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40DFCA" w14:textId="77777777" w:rsidR="00F1039A" w:rsidRPr="0036258B" w:rsidRDefault="00F1039A" w:rsidP="00911D8C">
            <w:pPr>
              <w:pStyle w:val="TAL"/>
              <w:rPr>
                <w:sz w:val="16"/>
                <w:szCs w:val="16"/>
                <w:lang w:eastAsia="en-US"/>
              </w:rPr>
            </w:pPr>
            <w:r w:rsidRPr="0036258B">
              <w:rPr>
                <w:sz w:val="16"/>
                <w:szCs w:val="16"/>
                <w:lang w:eastAsia="en-US"/>
              </w:rPr>
              <w:t>R5-155906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D60B26" w14:textId="77777777" w:rsidR="00F1039A" w:rsidRPr="0036258B" w:rsidRDefault="00F1039A" w:rsidP="00911D8C">
            <w:pPr>
              <w:pStyle w:val="TAL"/>
              <w:rPr>
                <w:sz w:val="16"/>
                <w:szCs w:val="16"/>
                <w:lang w:eastAsia="en-US"/>
              </w:rPr>
            </w:pPr>
            <w:r w:rsidRPr="0036258B">
              <w:rPr>
                <w:sz w:val="16"/>
                <w:szCs w:val="16"/>
                <w:lang w:eastAsia="en-US"/>
              </w:rPr>
              <w:t>0799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765E3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091A4E" w14:textId="77777777" w:rsidR="00F1039A" w:rsidRPr="0036258B" w:rsidRDefault="00F1039A" w:rsidP="00911D8C">
            <w:pPr>
              <w:pStyle w:val="TAL"/>
              <w:rPr>
                <w:sz w:val="16"/>
                <w:szCs w:val="16"/>
                <w:lang w:eastAsia="en-US"/>
              </w:rPr>
            </w:pPr>
            <w:r w:rsidRPr="0036258B">
              <w:rPr>
                <w:sz w:val="16"/>
                <w:szCs w:val="16"/>
                <w:lang w:eastAsia="en-US"/>
              </w:rPr>
              <w:t xml:space="preserve">Correction to C56 selection expression to remove redundant </w:t>
            </w:r>
            <w:r w:rsidRPr="0036258B">
              <w:rPr>
                <w:sz w:val="16"/>
                <w:szCs w:val="16"/>
                <w:lang w:eastAsia="en-US"/>
              </w:rPr>
              <w:lastRenderedPageBreak/>
              <w:t>PICS for Category 6 to Category10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42F044" w14:textId="77777777" w:rsidR="00F1039A" w:rsidRPr="0036258B" w:rsidRDefault="00F1039A" w:rsidP="00911D8C">
            <w:pPr>
              <w:pStyle w:val="TAL"/>
              <w:rPr>
                <w:sz w:val="16"/>
                <w:szCs w:val="16"/>
                <w:lang w:eastAsia="en-US"/>
              </w:rPr>
            </w:pPr>
            <w:r w:rsidRPr="0036258B">
              <w:rPr>
                <w:sz w:val="16"/>
                <w:szCs w:val="16"/>
                <w:lang w:eastAsia="en-US"/>
              </w:rPr>
              <w:lastRenderedPageBreak/>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81096"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03A000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308BBE"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6DAE0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BADAC7" w14:textId="77777777" w:rsidR="00F1039A" w:rsidRPr="0036258B" w:rsidRDefault="00F1039A" w:rsidP="00911D8C">
            <w:pPr>
              <w:pStyle w:val="TAL"/>
              <w:rPr>
                <w:sz w:val="16"/>
                <w:szCs w:val="16"/>
                <w:lang w:eastAsia="en-US"/>
              </w:rPr>
            </w:pPr>
            <w:r w:rsidRPr="0036258B">
              <w:rPr>
                <w:sz w:val="16"/>
                <w:szCs w:val="16"/>
                <w:lang w:eastAsia="en-US"/>
              </w:rPr>
              <w:t>R5-155908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67C4A7" w14:textId="77777777" w:rsidR="00F1039A" w:rsidRPr="0036258B" w:rsidRDefault="00F1039A" w:rsidP="00911D8C">
            <w:pPr>
              <w:pStyle w:val="TAL"/>
              <w:rPr>
                <w:sz w:val="16"/>
                <w:szCs w:val="16"/>
                <w:lang w:eastAsia="en-US"/>
              </w:rPr>
            </w:pPr>
            <w:r w:rsidRPr="0036258B">
              <w:rPr>
                <w:sz w:val="16"/>
                <w:szCs w:val="16"/>
                <w:lang w:eastAsia="en-US"/>
              </w:rPr>
              <w:t>0809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F03BF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3A6CBE" w14:textId="77777777" w:rsidR="00F1039A" w:rsidRPr="0036258B" w:rsidRDefault="00F1039A" w:rsidP="00911D8C">
            <w:pPr>
              <w:pStyle w:val="TAL"/>
              <w:rPr>
                <w:sz w:val="16"/>
                <w:szCs w:val="16"/>
                <w:lang w:eastAsia="en-US"/>
              </w:rPr>
            </w:pPr>
            <w:r w:rsidRPr="0036258B">
              <w:rPr>
                <w:sz w:val="16"/>
                <w:szCs w:val="16"/>
                <w:lang w:eastAsia="en-US"/>
              </w:rPr>
              <w:t>Correction to execution guideline of 7.1.3.11.2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A9D6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252CF1"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135388D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20DF25"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D61E9"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420ED3" w14:textId="77777777" w:rsidR="00F1039A" w:rsidRPr="0036258B" w:rsidRDefault="00F1039A" w:rsidP="00911D8C">
            <w:pPr>
              <w:pStyle w:val="TAL"/>
              <w:rPr>
                <w:sz w:val="16"/>
                <w:szCs w:val="16"/>
                <w:lang w:eastAsia="en-US"/>
              </w:rPr>
            </w:pPr>
            <w:r w:rsidRPr="0036258B">
              <w:rPr>
                <w:sz w:val="16"/>
                <w:szCs w:val="16"/>
                <w:lang w:eastAsia="en-US"/>
              </w:rPr>
              <w:t>R5-155911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3F6CB3" w14:textId="77777777" w:rsidR="00F1039A" w:rsidRPr="0036258B" w:rsidRDefault="00F1039A" w:rsidP="00911D8C">
            <w:pPr>
              <w:pStyle w:val="TAL"/>
              <w:rPr>
                <w:sz w:val="16"/>
                <w:szCs w:val="16"/>
                <w:lang w:eastAsia="en-US"/>
              </w:rPr>
            </w:pPr>
            <w:r w:rsidRPr="0036258B">
              <w:rPr>
                <w:sz w:val="16"/>
                <w:szCs w:val="16"/>
                <w:lang w:eastAsia="en-US"/>
              </w:rPr>
              <w:t>0805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39E3C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E3E71D" w14:textId="77777777" w:rsidR="00F1039A" w:rsidRPr="0036258B" w:rsidRDefault="00F1039A" w:rsidP="00911D8C">
            <w:pPr>
              <w:pStyle w:val="TAL"/>
              <w:rPr>
                <w:sz w:val="16"/>
                <w:szCs w:val="16"/>
                <w:lang w:eastAsia="en-US"/>
              </w:rPr>
            </w:pPr>
            <w:r w:rsidRPr="0036258B">
              <w:rPr>
                <w:sz w:val="16"/>
                <w:szCs w:val="16"/>
                <w:lang w:eastAsia="en-US"/>
              </w:rPr>
              <w:t>36.523-2: CA_2A-2A-13A editorial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6289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0EA25"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6A453D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B5CCF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84FB4C"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A944BD" w14:textId="77777777" w:rsidR="00F1039A" w:rsidRPr="0036258B" w:rsidRDefault="00F1039A" w:rsidP="00911D8C">
            <w:pPr>
              <w:pStyle w:val="TAL"/>
              <w:rPr>
                <w:sz w:val="16"/>
                <w:szCs w:val="16"/>
                <w:lang w:eastAsia="en-US"/>
              </w:rPr>
            </w:pPr>
            <w:r w:rsidRPr="0036258B">
              <w:rPr>
                <w:sz w:val="16"/>
                <w:szCs w:val="16"/>
                <w:lang w:eastAsia="en-US"/>
              </w:rPr>
              <w:t>R5-155934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BECDFE" w14:textId="77777777" w:rsidR="00F1039A" w:rsidRPr="0036258B" w:rsidRDefault="00F1039A" w:rsidP="00911D8C">
            <w:pPr>
              <w:pStyle w:val="TAL"/>
              <w:rPr>
                <w:sz w:val="16"/>
                <w:szCs w:val="16"/>
                <w:lang w:eastAsia="en-US"/>
              </w:rPr>
            </w:pPr>
            <w:r w:rsidRPr="0036258B">
              <w:rPr>
                <w:sz w:val="16"/>
                <w:szCs w:val="16"/>
                <w:lang w:eastAsia="en-US"/>
              </w:rPr>
              <w:t>0790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F1601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012662" w14:textId="77777777" w:rsidR="00F1039A" w:rsidRPr="0036258B" w:rsidRDefault="00F1039A" w:rsidP="00911D8C">
            <w:pPr>
              <w:pStyle w:val="TAL"/>
              <w:rPr>
                <w:sz w:val="16"/>
                <w:szCs w:val="16"/>
                <w:lang w:eastAsia="en-US"/>
              </w:rPr>
            </w:pPr>
            <w:r w:rsidRPr="0036258B">
              <w:rPr>
                <w:sz w:val="16"/>
                <w:szCs w:val="16"/>
                <w:lang w:eastAsia="en-US"/>
              </w:rPr>
              <w:t>Add UE implementation capability for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A3C05"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D4B0F"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303D0A1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598E98"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C056E6"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D2B528" w14:textId="77777777" w:rsidR="00F1039A" w:rsidRPr="0036258B" w:rsidRDefault="00F1039A" w:rsidP="00911D8C">
            <w:pPr>
              <w:pStyle w:val="TAL"/>
              <w:rPr>
                <w:sz w:val="16"/>
                <w:szCs w:val="16"/>
                <w:lang w:eastAsia="en-US"/>
              </w:rPr>
            </w:pPr>
            <w:r w:rsidRPr="0036258B">
              <w:rPr>
                <w:sz w:val="16"/>
                <w:szCs w:val="16"/>
                <w:lang w:eastAsia="en-US"/>
              </w:rPr>
              <w:t>R5-155940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7CA641" w14:textId="77777777" w:rsidR="00F1039A" w:rsidRPr="0036258B" w:rsidRDefault="00F1039A" w:rsidP="00911D8C">
            <w:pPr>
              <w:pStyle w:val="TAL"/>
              <w:rPr>
                <w:sz w:val="16"/>
                <w:szCs w:val="16"/>
                <w:lang w:eastAsia="en-US"/>
              </w:rPr>
            </w:pPr>
            <w:r w:rsidRPr="0036258B">
              <w:rPr>
                <w:sz w:val="16"/>
                <w:szCs w:val="16"/>
                <w:lang w:eastAsia="en-US"/>
              </w:rPr>
              <w:t>3173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030CF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1440CE" w14:textId="77777777" w:rsidR="00F1039A" w:rsidRPr="0036258B" w:rsidRDefault="00F1039A" w:rsidP="00911D8C">
            <w:pPr>
              <w:pStyle w:val="TAL"/>
              <w:rPr>
                <w:sz w:val="16"/>
                <w:szCs w:val="16"/>
                <w:lang w:eastAsia="en-US"/>
              </w:rPr>
            </w:pPr>
            <w:r w:rsidRPr="0036258B">
              <w:rPr>
                <w:sz w:val="16"/>
                <w:szCs w:val="16"/>
                <w:lang w:eastAsia="en-US"/>
              </w:rPr>
              <w:t>Update to title of MTC test case 7.1.1.1a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71512"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045A9"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0F96D1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B8AF7B"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30D215"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F845A6" w14:textId="77777777" w:rsidR="00F1039A" w:rsidRPr="0036258B" w:rsidRDefault="00F1039A" w:rsidP="00911D8C">
            <w:pPr>
              <w:pStyle w:val="TAL"/>
              <w:rPr>
                <w:sz w:val="16"/>
                <w:szCs w:val="16"/>
                <w:lang w:eastAsia="en-US"/>
              </w:rPr>
            </w:pPr>
            <w:r w:rsidRPr="0036258B">
              <w:rPr>
                <w:sz w:val="16"/>
                <w:szCs w:val="16"/>
                <w:lang w:eastAsia="en-US"/>
              </w:rPr>
              <w:t>R5-155941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694B8DD" w14:textId="77777777" w:rsidR="00F1039A" w:rsidRPr="0036258B" w:rsidRDefault="00F1039A" w:rsidP="00911D8C">
            <w:pPr>
              <w:pStyle w:val="TAL"/>
              <w:rPr>
                <w:sz w:val="16"/>
                <w:szCs w:val="16"/>
                <w:lang w:eastAsia="en-US"/>
              </w:rPr>
            </w:pPr>
            <w:r w:rsidRPr="0036258B">
              <w:rPr>
                <w:sz w:val="16"/>
                <w:szCs w:val="16"/>
                <w:lang w:eastAsia="en-US"/>
              </w:rPr>
              <w:t>0810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84BBA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20709B" w14:textId="77777777" w:rsidR="00F1039A" w:rsidRPr="0036258B" w:rsidRDefault="00F1039A" w:rsidP="00911D8C">
            <w:pPr>
              <w:pStyle w:val="TAL"/>
              <w:rPr>
                <w:sz w:val="16"/>
                <w:szCs w:val="16"/>
                <w:lang w:eastAsia="en-US"/>
              </w:rPr>
            </w:pPr>
            <w:r w:rsidRPr="0036258B">
              <w:rPr>
                <w:sz w:val="16"/>
                <w:szCs w:val="16"/>
                <w:lang w:eastAsia="en-US"/>
              </w:rPr>
              <w:t>Addition of applicability for new Direct Communication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CA9D9"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CC4DF"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77325C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DAC92D"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4713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7B807" w14:textId="77777777" w:rsidR="00F1039A" w:rsidRPr="0036258B" w:rsidRDefault="00F1039A" w:rsidP="00911D8C">
            <w:pPr>
              <w:pStyle w:val="TAL"/>
              <w:rPr>
                <w:sz w:val="16"/>
                <w:szCs w:val="16"/>
                <w:lang w:eastAsia="en-US"/>
              </w:rPr>
            </w:pPr>
            <w:r w:rsidRPr="0036258B">
              <w:rPr>
                <w:sz w:val="16"/>
                <w:szCs w:val="16"/>
                <w:lang w:eastAsia="en-US"/>
              </w:rPr>
              <w:t>R5-155953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3B99BF" w14:textId="77777777" w:rsidR="00F1039A" w:rsidRPr="0036258B" w:rsidRDefault="00F1039A" w:rsidP="00911D8C">
            <w:pPr>
              <w:pStyle w:val="TAL"/>
              <w:rPr>
                <w:sz w:val="16"/>
                <w:szCs w:val="16"/>
                <w:lang w:eastAsia="en-US"/>
              </w:rPr>
            </w:pPr>
            <w:r w:rsidRPr="0036258B">
              <w:rPr>
                <w:sz w:val="16"/>
                <w:szCs w:val="16"/>
                <w:lang w:eastAsia="en-US"/>
              </w:rPr>
              <w:t>0789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85E68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E91D49" w14:textId="77777777" w:rsidR="00F1039A" w:rsidRPr="0036258B" w:rsidRDefault="00F1039A" w:rsidP="00911D8C">
            <w:pPr>
              <w:pStyle w:val="TAL"/>
              <w:rPr>
                <w:sz w:val="16"/>
                <w:szCs w:val="16"/>
                <w:lang w:eastAsia="en-US"/>
              </w:rPr>
            </w:pPr>
            <w:r w:rsidRPr="0036258B">
              <w:rPr>
                <w:sz w:val="16"/>
                <w:szCs w:val="16"/>
                <w:lang w:eastAsia="en-US"/>
              </w:rPr>
              <w:t>Applicability of new protocol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5675D"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B3F90"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068D56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236289"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80068"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845911" w14:textId="77777777" w:rsidR="00F1039A" w:rsidRPr="0036258B" w:rsidRDefault="00F1039A" w:rsidP="00911D8C">
            <w:pPr>
              <w:pStyle w:val="TAL"/>
              <w:rPr>
                <w:sz w:val="16"/>
                <w:szCs w:val="16"/>
                <w:lang w:eastAsia="en-US"/>
              </w:rPr>
            </w:pPr>
            <w:r w:rsidRPr="0036258B">
              <w:rPr>
                <w:sz w:val="16"/>
                <w:szCs w:val="16"/>
                <w:lang w:eastAsia="en-US"/>
              </w:rPr>
              <w:t>R5-155956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59BF5E" w14:textId="77777777" w:rsidR="00F1039A" w:rsidRPr="0036258B" w:rsidRDefault="00F1039A" w:rsidP="00911D8C">
            <w:pPr>
              <w:pStyle w:val="TAL"/>
              <w:rPr>
                <w:sz w:val="16"/>
                <w:szCs w:val="16"/>
                <w:lang w:eastAsia="en-US"/>
              </w:rPr>
            </w:pPr>
            <w:r w:rsidRPr="0036258B">
              <w:rPr>
                <w:sz w:val="16"/>
                <w:szCs w:val="16"/>
                <w:lang w:eastAsia="en-US"/>
              </w:rPr>
              <w:t>0802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0F29A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BCCCF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UEPCOP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02AE0"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4992B1"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6E7D3A6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39BAC2"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EADE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220920" w14:textId="77777777" w:rsidR="00F1039A" w:rsidRPr="0036258B" w:rsidRDefault="00F1039A" w:rsidP="00911D8C">
            <w:pPr>
              <w:pStyle w:val="TAL"/>
              <w:rPr>
                <w:sz w:val="16"/>
                <w:szCs w:val="16"/>
                <w:lang w:eastAsia="en-US"/>
              </w:rPr>
            </w:pPr>
            <w:r w:rsidRPr="0036258B">
              <w:rPr>
                <w:sz w:val="16"/>
                <w:szCs w:val="16"/>
                <w:lang w:eastAsia="en-US"/>
              </w:rPr>
              <w:t>R5-155973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C4EFDC" w14:textId="77777777" w:rsidR="00F1039A" w:rsidRPr="0036258B" w:rsidRDefault="00F1039A" w:rsidP="00911D8C">
            <w:pPr>
              <w:pStyle w:val="TAL"/>
              <w:rPr>
                <w:sz w:val="16"/>
                <w:szCs w:val="16"/>
                <w:lang w:eastAsia="en-US"/>
              </w:rPr>
            </w:pPr>
            <w:r w:rsidRPr="0036258B">
              <w:rPr>
                <w:sz w:val="16"/>
                <w:szCs w:val="16"/>
                <w:lang w:eastAsia="en-US"/>
              </w:rPr>
              <w:t>0793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329F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214770"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SCE-L1 test cases 7.1.7.1.8, 7.1.7.1.9 and 7.1.7.1.10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E5686"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A2D6B"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4581A56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37A8FD" w14:textId="77777777" w:rsidR="00F1039A" w:rsidRPr="0036258B" w:rsidRDefault="00F1039A" w:rsidP="00911D8C">
            <w:pPr>
              <w:pStyle w:val="TAL"/>
              <w:rPr>
                <w:sz w:val="16"/>
                <w:szCs w:val="16"/>
                <w:lang w:eastAsia="en-US"/>
              </w:rPr>
            </w:pPr>
            <w:r w:rsidRPr="0036258B">
              <w:rPr>
                <w:sz w:val="16"/>
                <w:szCs w:val="16"/>
                <w:lang w:eastAsia="en-US"/>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AC4B4" w14:textId="77777777" w:rsidR="00F1039A" w:rsidRPr="0036258B" w:rsidRDefault="00F1039A" w:rsidP="00911D8C">
            <w:pPr>
              <w:pStyle w:val="TAL"/>
              <w:rPr>
                <w:sz w:val="16"/>
                <w:szCs w:val="16"/>
                <w:lang w:eastAsia="en-US"/>
              </w:rPr>
            </w:pPr>
            <w:r w:rsidRPr="0036258B">
              <w:rPr>
                <w:sz w:val="16"/>
                <w:szCs w:val="16"/>
                <w:lang w:eastAsia="en-US"/>
              </w:rPr>
              <w:t>RAN#70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392294" w14:textId="77777777" w:rsidR="00F1039A" w:rsidRPr="0036258B" w:rsidRDefault="00F1039A" w:rsidP="00911D8C">
            <w:pPr>
              <w:pStyle w:val="TAL"/>
              <w:rPr>
                <w:sz w:val="16"/>
                <w:szCs w:val="16"/>
                <w:lang w:eastAsia="en-US"/>
              </w:rPr>
            </w:pPr>
            <w:r w:rsidRPr="0036258B">
              <w:rPr>
                <w:sz w:val="16"/>
                <w:szCs w:val="16"/>
                <w:lang w:eastAsia="en-US"/>
              </w:rPr>
              <w:t>R5-156162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F064E8" w14:textId="77777777" w:rsidR="00F1039A" w:rsidRPr="0036258B" w:rsidRDefault="00F1039A" w:rsidP="00911D8C">
            <w:pPr>
              <w:pStyle w:val="TAL"/>
              <w:rPr>
                <w:sz w:val="16"/>
                <w:szCs w:val="16"/>
                <w:lang w:eastAsia="en-US"/>
              </w:rPr>
            </w:pPr>
            <w:r w:rsidRPr="0036258B">
              <w:rPr>
                <w:sz w:val="16"/>
                <w:szCs w:val="16"/>
                <w:lang w:eastAsia="en-US"/>
              </w:rPr>
              <w:t>0811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5BC34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5FD1C4" w14:textId="77777777" w:rsidR="00F1039A" w:rsidRPr="0036258B" w:rsidRDefault="00F1039A" w:rsidP="00911D8C">
            <w:pPr>
              <w:pStyle w:val="TAL"/>
              <w:rPr>
                <w:sz w:val="16"/>
                <w:szCs w:val="16"/>
                <w:lang w:eastAsia="en-US"/>
              </w:rPr>
            </w:pPr>
            <w:r w:rsidRPr="0036258B">
              <w:rPr>
                <w:sz w:val="16"/>
                <w:szCs w:val="16"/>
                <w:lang w:eastAsia="en-US"/>
              </w:rPr>
              <w:t>Update the applicabity of loopback mode test cases for Multi-PDN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FF048C" w14:textId="77777777" w:rsidR="00F1039A" w:rsidRPr="0036258B" w:rsidRDefault="00F1039A" w:rsidP="00911D8C">
            <w:pPr>
              <w:pStyle w:val="TAL"/>
              <w:rPr>
                <w:sz w:val="16"/>
                <w:szCs w:val="16"/>
                <w:lang w:eastAsia="en-US"/>
              </w:rPr>
            </w:pPr>
            <w:r w:rsidRPr="0036258B">
              <w:rPr>
                <w:sz w:val="16"/>
                <w:szCs w:val="16"/>
                <w:lang w:eastAsia="en-US"/>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E5F7A" w14:textId="77777777" w:rsidR="00F1039A" w:rsidRPr="0036258B" w:rsidRDefault="00F1039A" w:rsidP="00911D8C">
            <w:pPr>
              <w:pStyle w:val="TAL"/>
              <w:rPr>
                <w:sz w:val="16"/>
                <w:szCs w:val="16"/>
                <w:lang w:eastAsia="en-US"/>
              </w:rPr>
            </w:pPr>
            <w:r w:rsidRPr="0036258B">
              <w:rPr>
                <w:sz w:val="16"/>
                <w:szCs w:val="16"/>
                <w:lang w:eastAsia="en-US"/>
              </w:rPr>
              <w:t>12.8.0</w:t>
            </w:r>
          </w:p>
        </w:tc>
      </w:tr>
      <w:tr w:rsidR="00F1039A" w:rsidRPr="0036258B" w14:paraId="533F63E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B2872E"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8BCBC"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6D6E03" w14:textId="77777777" w:rsidR="00F1039A" w:rsidRPr="0036258B" w:rsidRDefault="00F1039A" w:rsidP="00911D8C">
            <w:pPr>
              <w:pStyle w:val="TAL"/>
              <w:rPr>
                <w:sz w:val="16"/>
                <w:szCs w:val="16"/>
                <w:lang w:eastAsia="en-US"/>
              </w:rPr>
            </w:pPr>
            <w:r w:rsidRPr="0036258B">
              <w:rPr>
                <w:sz w:val="16"/>
                <w:szCs w:val="16"/>
                <w:lang w:eastAsia="en-US"/>
              </w:rPr>
              <w:t>R5-160314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222A5B" w14:textId="77777777" w:rsidR="00F1039A" w:rsidRPr="0036258B" w:rsidRDefault="00F1039A" w:rsidP="00911D8C">
            <w:pPr>
              <w:pStyle w:val="TAL"/>
              <w:rPr>
                <w:sz w:val="16"/>
                <w:szCs w:val="16"/>
                <w:lang w:eastAsia="en-US"/>
              </w:rPr>
            </w:pPr>
            <w:r w:rsidRPr="0036258B">
              <w:rPr>
                <w:sz w:val="16"/>
                <w:szCs w:val="16"/>
                <w:lang w:eastAsia="en-US"/>
              </w:rPr>
              <w:t>0817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BFA08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7F239B" w14:textId="77777777" w:rsidR="00F1039A" w:rsidRPr="0036258B" w:rsidRDefault="00F1039A" w:rsidP="00911D8C">
            <w:pPr>
              <w:pStyle w:val="TAL"/>
              <w:rPr>
                <w:sz w:val="16"/>
                <w:szCs w:val="16"/>
                <w:lang w:eastAsia="en-US"/>
              </w:rPr>
            </w:pPr>
            <w:r w:rsidRPr="0036258B">
              <w:rPr>
                <w:sz w:val="16"/>
                <w:szCs w:val="16"/>
                <w:lang w:eastAsia="en-US"/>
              </w:rPr>
              <w:t>Update of 1x Pre-registration test cases 8.4.7.x and 13.4.4.x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5B7D2"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9A3D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02D65C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E90F07"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26586"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2D8154" w14:textId="77777777" w:rsidR="00F1039A" w:rsidRPr="0036258B" w:rsidRDefault="00F1039A" w:rsidP="00911D8C">
            <w:pPr>
              <w:pStyle w:val="TAL"/>
              <w:rPr>
                <w:sz w:val="16"/>
                <w:szCs w:val="16"/>
                <w:lang w:eastAsia="en-US"/>
              </w:rPr>
            </w:pPr>
            <w:r w:rsidRPr="0036258B">
              <w:rPr>
                <w:sz w:val="16"/>
                <w:szCs w:val="16"/>
                <w:lang w:eastAsia="en-US"/>
              </w:rPr>
              <w:t>R5-160323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6C7171C" w14:textId="77777777" w:rsidR="00F1039A" w:rsidRPr="0036258B" w:rsidRDefault="00F1039A" w:rsidP="00911D8C">
            <w:pPr>
              <w:pStyle w:val="TAL"/>
              <w:rPr>
                <w:sz w:val="16"/>
                <w:szCs w:val="16"/>
                <w:lang w:eastAsia="en-US"/>
              </w:rPr>
            </w:pPr>
            <w:r w:rsidRPr="0036258B">
              <w:rPr>
                <w:sz w:val="16"/>
                <w:szCs w:val="16"/>
                <w:lang w:eastAsia="en-US"/>
              </w:rPr>
              <w:t>0818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CE4B5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2E167D" w14:textId="77777777" w:rsidR="00F1039A" w:rsidRPr="0036258B" w:rsidRDefault="00F1039A" w:rsidP="00911D8C">
            <w:pPr>
              <w:pStyle w:val="TAL"/>
              <w:rPr>
                <w:sz w:val="16"/>
                <w:szCs w:val="16"/>
                <w:lang w:eastAsia="en-US"/>
              </w:rPr>
            </w:pPr>
            <w:r w:rsidRPr="0036258B">
              <w:rPr>
                <w:sz w:val="16"/>
                <w:szCs w:val="16"/>
                <w:lang w:eastAsia="en-US"/>
              </w:rPr>
              <w:t>Remove applicability of SSAC test cases 13.5.1b and 13.5.2b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217BE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9F845"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33E484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9D7396"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8431F"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E3CFF5" w14:textId="77777777" w:rsidR="00F1039A" w:rsidRPr="0036258B" w:rsidRDefault="00F1039A" w:rsidP="00911D8C">
            <w:pPr>
              <w:pStyle w:val="TAL"/>
              <w:rPr>
                <w:sz w:val="16"/>
                <w:szCs w:val="16"/>
                <w:lang w:eastAsia="en-US"/>
              </w:rPr>
            </w:pPr>
            <w:r w:rsidRPr="0036258B">
              <w:rPr>
                <w:sz w:val="16"/>
                <w:szCs w:val="16"/>
                <w:lang w:eastAsia="en-US"/>
              </w:rPr>
              <w:t>R5-160402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ADBFB9" w14:textId="77777777" w:rsidR="00F1039A" w:rsidRPr="0036258B" w:rsidRDefault="00F1039A" w:rsidP="00911D8C">
            <w:pPr>
              <w:pStyle w:val="TAL"/>
              <w:rPr>
                <w:sz w:val="16"/>
                <w:szCs w:val="16"/>
                <w:lang w:eastAsia="en-US"/>
              </w:rPr>
            </w:pPr>
            <w:r w:rsidRPr="0036258B">
              <w:rPr>
                <w:sz w:val="16"/>
                <w:szCs w:val="16"/>
                <w:lang w:eastAsia="en-US"/>
              </w:rPr>
              <w:t>0825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A0EE4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E1097C" w14:textId="77777777" w:rsidR="00F1039A" w:rsidRPr="0036258B" w:rsidRDefault="00F1039A" w:rsidP="00911D8C">
            <w:pPr>
              <w:pStyle w:val="TAL"/>
              <w:rPr>
                <w:sz w:val="16"/>
                <w:szCs w:val="16"/>
                <w:lang w:eastAsia="en-US"/>
              </w:rPr>
            </w:pPr>
            <w:r w:rsidRPr="0036258B">
              <w:rPr>
                <w:sz w:val="16"/>
                <w:szCs w:val="16"/>
                <w:lang w:eastAsia="en-US"/>
              </w:rPr>
              <w:t>Correction to applicability of eMBMS test case 17.2.4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593A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ED4C0"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0E1739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AD5FD8"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42BF5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B3D062" w14:textId="77777777" w:rsidR="00F1039A" w:rsidRPr="0036258B" w:rsidRDefault="00F1039A" w:rsidP="00911D8C">
            <w:pPr>
              <w:pStyle w:val="TAL"/>
              <w:rPr>
                <w:sz w:val="16"/>
                <w:szCs w:val="16"/>
                <w:lang w:eastAsia="en-US"/>
              </w:rPr>
            </w:pPr>
            <w:r w:rsidRPr="0036258B">
              <w:rPr>
                <w:sz w:val="16"/>
                <w:szCs w:val="16"/>
                <w:lang w:eastAsia="en-US"/>
              </w:rPr>
              <w:t>R5-160415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4E4700" w14:textId="77777777" w:rsidR="00F1039A" w:rsidRPr="0036258B" w:rsidRDefault="00F1039A" w:rsidP="00911D8C">
            <w:pPr>
              <w:pStyle w:val="TAL"/>
              <w:rPr>
                <w:sz w:val="16"/>
                <w:szCs w:val="16"/>
                <w:lang w:eastAsia="en-US"/>
              </w:rPr>
            </w:pPr>
            <w:r w:rsidRPr="0036258B">
              <w:rPr>
                <w:sz w:val="16"/>
                <w:szCs w:val="16"/>
                <w:lang w:eastAsia="en-US"/>
              </w:rPr>
              <w:t>0828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0687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7C50FE" w14:textId="77777777" w:rsidR="00F1039A" w:rsidRPr="0036258B" w:rsidRDefault="00F1039A" w:rsidP="00911D8C">
            <w:pPr>
              <w:pStyle w:val="TAL"/>
              <w:rPr>
                <w:sz w:val="16"/>
                <w:szCs w:val="16"/>
                <w:lang w:eastAsia="en-US"/>
              </w:rPr>
            </w:pPr>
            <w:r w:rsidRPr="0036258B">
              <w:rPr>
                <w:sz w:val="16"/>
                <w:szCs w:val="16"/>
                <w:lang w:eastAsia="en-US"/>
              </w:rPr>
              <w:t>CA_20A-67A: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BFEFB"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1D3CD"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B5C02A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0A0338"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A4440"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891AF9" w14:textId="77777777" w:rsidR="00F1039A" w:rsidRPr="0036258B" w:rsidRDefault="00F1039A" w:rsidP="00911D8C">
            <w:pPr>
              <w:pStyle w:val="TAL"/>
              <w:rPr>
                <w:sz w:val="16"/>
                <w:szCs w:val="16"/>
                <w:lang w:eastAsia="en-US"/>
              </w:rPr>
            </w:pPr>
            <w:r w:rsidRPr="0036258B">
              <w:rPr>
                <w:sz w:val="16"/>
                <w:szCs w:val="16"/>
                <w:lang w:eastAsia="en-US"/>
              </w:rPr>
              <w:t>R5-160434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DCA67C" w14:textId="77777777" w:rsidR="00F1039A" w:rsidRPr="0036258B" w:rsidRDefault="00F1039A" w:rsidP="00911D8C">
            <w:pPr>
              <w:pStyle w:val="TAL"/>
              <w:rPr>
                <w:sz w:val="16"/>
                <w:szCs w:val="16"/>
                <w:lang w:eastAsia="en-US"/>
              </w:rPr>
            </w:pPr>
            <w:r w:rsidRPr="0036258B">
              <w:rPr>
                <w:sz w:val="16"/>
                <w:szCs w:val="16"/>
                <w:lang w:eastAsia="en-US"/>
              </w:rPr>
              <w:t>0829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EBCFB1"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8BA1AD" w14:textId="77777777" w:rsidR="00F1039A" w:rsidRPr="0036258B" w:rsidRDefault="00F1039A" w:rsidP="00911D8C">
            <w:pPr>
              <w:pStyle w:val="TAL"/>
              <w:rPr>
                <w:sz w:val="16"/>
                <w:szCs w:val="16"/>
                <w:lang w:eastAsia="en-US"/>
              </w:rPr>
            </w:pPr>
            <w:r w:rsidRPr="0036258B">
              <w:rPr>
                <w:sz w:val="16"/>
                <w:szCs w:val="16"/>
                <w:lang w:eastAsia="en-US"/>
              </w:rPr>
              <w:t>Addition of applicability statements for new UEPCOP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644A9"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44E6ED"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30AD8BF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DE20AD"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8512E"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F44BA" w14:textId="77777777" w:rsidR="00F1039A" w:rsidRPr="0036258B" w:rsidRDefault="00F1039A" w:rsidP="00911D8C">
            <w:pPr>
              <w:pStyle w:val="TAL"/>
              <w:rPr>
                <w:sz w:val="16"/>
                <w:szCs w:val="16"/>
                <w:lang w:eastAsia="en-US"/>
              </w:rPr>
            </w:pPr>
            <w:r w:rsidRPr="0036258B">
              <w:rPr>
                <w:sz w:val="16"/>
                <w:szCs w:val="16"/>
                <w:lang w:eastAsia="en-US"/>
              </w:rPr>
              <w:t>R5-160513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AC6684" w14:textId="77777777" w:rsidR="00F1039A" w:rsidRPr="0036258B" w:rsidRDefault="00F1039A" w:rsidP="00911D8C">
            <w:pPr>
              <w:pStyle w:val="TAL"/>
              <w:rPr>
                <w:sz w:val="16"/>
                <w:szCs w:val="16"/>
                <w:lang w:eastAsia="en-US"/>
              </w:rPr>
            </w:pPr>
            <w:r w:rsidRPr="0036258B">
              <w:rPr>
                <w:sz w:val="16"/>
                <w:szCs w:val="16"/>
                <w:lang w:eastAsia="en-US"/>
              </w:rPr>
              <w:t>0831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E5B2B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05EB61" w14:textId="77777777" w:rsidR="00F1039A" w:rsidRPr="0036258B" w:rsidRDefault="00F1039A" w:rsidP="00911D8C">
            <w:pPr>
              <w:pStyle w:val="TAL"/>
              <w:rPr>
                <w:sz w:val="16"/>
                <w:szCs w:val="16"/>
                <w:lang w:eastAsia="en-US"/>
              </w:rPr>
            </w:pPr>
            <w:r w:rsidRPr="0036258B">
              <w:rPr>
                <w:sz w:val="16"/>
                <w:szCs w:val="16"/>
                <w:lang w:eastAsia="en-US"/>
              </w:rPr>
              <w:t>Update of applicabality due to merge of WLAN offload Idle mode test cases 6.5.6 in 6.5.1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3940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185FA"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7C6F44F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DF7782"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88037"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5BB934" w14:textId="77777777" w:rsidR="00F1039A" w:rsidRPr="0036258B" w:rsidRDefault="00F1039A" w:rsidP="00911D8C">
            <w:pPr>
              <w:pStyle w:val="TAL"/>
              <w:rPr>
                <w:sz w:val="16"/>
                <w:szCs w:val="16"/>
                <w:lang w:eastAsia="en-US"/>
              </w:rPr>
            </w:pPr>
            <w:r w:rsidRPr="0036258B">
              <w:rPr>
                <w:sz w:val="16"/>
                <w:szCs w:val="16"/>
                <w:lang w:eastAsia="en-US"/>
              </w:rPr>
              <w:t>R5-160518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DCBB76" w14:textId="77777777" w:rsidR="00F1039A" w:rsidRPr="0036258B" w:rsidRDefault="00F1039A" w:rsidP="00911D8C">
            <w:pPr>
              <w:pStyle w:val="TAL"/>
              <w:rPr>
                <w:sz w:val="16"/>
                <w:szCs w:val="16"/>
                <w:lang w:eastAsia="en-US"/>
              </w:rPr>
            </w:pPr>
            <w:r w:rsidRPr="0036258B">
              <w:rPr>
                <w:sz w:val="16"/>
                <w:szCs w:val="16"/>
                <w:lang w:eastAsia="en-US"/>
              </w:rPr>
              <w:t>0832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1060D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6073DF" w14:textId="77777777" w:rsidR="00F1039A" w:rsidRPr="0036258B" w:rsidRDefault="00F1039A" w:rsidP="00911D8C">
            <w:pPr>
              <w:pStyle w:val="TAL"/>
              <w:rPr>
                <w:sz w:val="16"/>
                <w:szCs w:val="16"/>
                <w:lang w:eastAsia="en-US"/>
              </w:rPr>
            </w:pPr>
            <w:r w:rsidRPr="0036258B">
              <w:rPr>
                <w:sz w:val="16"/>
                <w:szCs w:val="16"/>
                <w:lang w:eastAsia="en-US"/>
              </w:rPr>
              <w:t>Correction to the Tables A.4.3.3.1-3, A.4.3.3.2-3, A.4.3.3.3-3 and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4A025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486C4B"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12F626F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B6DCFA"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843DB"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5FE4A6" w14:textId="77777777" w:rsidR="00F1039A" w:rsidRPr="0036258B" w:rsidRDefault="00F1039A" w:rsidP="00911D8C">
            <w:pPr>
              <w:pStyle w:val="TAL"/>
              <w:rPr>
                <w:sz w:val="16"/>
                <w:szCs w:val="16"/>
                <w:lang w:eastAsia="en-US"/>
              </w:rPr>
            </w:pPr>
            <w:r w:rsidRPr="0036258B">
              <w:rPr>
                <w:sz w:val="16"/>
                <w:szCs w:val="16"/>
                <w:lang w:eastAsia="en-US"/>
              </w:rPr>
              <w:t>R5-160606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D3A811" w14:textId="77777777" w:rsidR="00F1039A" w:rsidRPr="0036258B" w:rsidRDefault="00F1039A" w:rsidP="00911D8C">
            <w:pPr>
              <w:pStyle w:val="TAL"/>
              <w:rPr>
                <w:sz w:val="16"/>
                <w:szCs w:val="16"/>
                <w:lang w:eastAsia="en-US"/>
              </w:rPr>
            </w:pPr>
            <w:r w:rsidRPr="0036258B">
              <w:rPr>
                <w:sz w:val="16"/>
                <w:szCs w:val="16"/>
                <w:lang w:eastAsia="en-US"/>
              </w:rPr>
              <w:t>0835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E3865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2A69719" w14:textId="77777777" w:rsidR="00F1039A" w:rsidRPr="0036258B" w:rsidRDefault="00F1039A" w:rsidP="00911D8C">
            <w:pPr>
              <w:pStyle w:val="TAL"/>
              <w:rPr>
                <w:sz w:val="16"/>
                <w:szCs w:val="16"/>
                <w:lang w:eastAsia="en-US"/>
              </w:rPr>
            </w:pPr>
            <w:r w:rsidRPr="0036258B">
              <w:rPr>
                <w:sz w:val="16"/>
                <w:szCs w:val="16"/>
                <w:lang w:eastAsia="en-US"/>
              </w:rPr>
              <w:t>Add IR.51 IMS Profile for Voice, Video and SMS over Wi-Fi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F507A"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F539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A54A5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18F2D"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E62B9"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BE47F1" w14:textId="77777777" w:rsidR="00F1039A" w:rsidRPr="0036258B" w:rsidRDefault="00F1039A" w:rsidP="00911D8C">
            <w:pPr>
              <w:pStyle w:val="TAL"/>
              <w:rPr>
                <w:sz w:val="16"/>
                <w:szCs w:val="16"/>
                <w:lang w:eastAsia="en-US"/>
              </w:rPr>
            </w:pPr>
            <w:r w:rsidRPr="0036258B">
              <w:rPr>
                <w:sz w:val="16"/>
                <w:szCs w:val="16"/>
                <w:lang w:eastAsia="en-US"/>
              </w:rPr>
              <w:t>R5-160648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CDAE89B" w14:textId="77777777" w:rsidR="00F1039A" w:rsidRPr="0036258B" w:rsidRDefault="00F1039A" w:rsidP="00911D8C">
            <w:pPr>
              <w:pStyle w:val="TAL"/>
              <w:rPr>
                <w:sz w:val="16"/>
                <w:szCs w:val="16"/>
                <w:lang w:eastAsia="en-US"/>
              </w:rPr>
            </w:pPr>
            <w:r w:rsidRPr="0036258B">
              <w:rPr>
                <w:sz w:val="16"/>
                <w:szCs w:val="16"/>
                <w:lang w:eastAsia="en-US"/>
              </w:rPr>
              <w:t>0837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1A460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FDF5A1" w14:textId="77777777" w:rsidR="00F1039A" w:rsidRPr="0036258B" w:rsidRDefault="00F1039A" w:rsidP="00911D8C">
            <w:pPr>
              <w:pStyle w:val="TAL"/>
              <w:rPr>
                <w:sz w:val="16"/>
                <w:szCs w:val="16"/>
                <w:lang w:eastAsia="en-US"/>
              </w:rPr>
            </w:pPr>
            <w:r w:rsidRPr="0036258B">
              <w:rPr>
                <w:sz w:val="16"/>
                <w:szCs w:val="16"/>
                <w:lang w:eastAsia="en-US"/>
              </w:rPr>
              <w:t>Correction to applicability of EMM test case 9.2.1.1.27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4EEF8"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104C86"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07E792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6C12C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97A64"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793234" w14:textId="77777777" w:rsidR="00F1039A" w:rsidRPr="0036258B" w:rsidRDefault="00F1039A" w:rsidP="00911D8C">
            <w:pPr>
              <w:pStyle w:val="TAL"/>
              <w:rPr>
                <w:sz w:val="16"/>
                <w:szCs w:val="16"/>
                <w:lang w:eastAsia="en-US"/>
              </w:rPr>
            </w:pPr>
            <w:r w:rsidRPr="0036258B">
              <w:rPr>
                <w:sz w:val="16"/>
                <w:szCs w:val="16"/>
                <w:lang w:eastAsia="en-US"/>
              </w:rPr>
              <w:t>R5-160662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87F9F6" w14:textId="77777777" w:rsidR="00F1039A" w:rsidRPr="0036258B" w:rsidRDefault="00F1039A" w:rsidP="00911D8C">
            <w:pPr>
              <w:pStyle w:val="TAL"/>
              <w:rPr>
                <w:sz w:val="16"/>
                <w:szCs w:val="16"/>
                <w:lang w:eastAsia="en-US"/>
              </w:rPr>
            </w:pPr>
            <w:r w:rsidRPr="0036258B">
              <w:rPr>
                <w:sz w:val="16"/>
                <w:szCs w:val="16"/>
                <w:lang w:eastAsia="en-US"/>
              </w:rPr>
              <w:t>0838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8D42F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4F979D" w14:textId="77777777" w:rsidR="00F1039A" w:rsidRPr="0036258B" w:rsidRDefault="00F1039A" w:rsidP="00911D8C">
            <w:pPr>
              <w:pStyle w:val="TAL"/>
              <w:rPr>
                <w:sz w:val="16"/>
                <w:szCs w:val="16"/>
                <w:lang w:eastAsia="en-US"/>
              </w:rPr>
            </w:pPr>
            <w:r w:rsidRPr="0036258B">
              <w:rPr>
                <w:sz w:val="16"/>
                <w:szCs w:val="16"/>
                <w:lang w:eastAsia="en-US"/>
              </w:rPr>
              <w:t>Add ePDG FQDN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8224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6BE4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BC804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FA41A1"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4AF60"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B8F9AD" w14:textId="77777777" w:rsidR="00F1039A" w:rsidRPr="0036258B" w:rsidRDefault="00F1039A" w:rsidP="00911D8C">
            <w:pPr>
              <w:pStyle w:val="TAL"/>
              <w:rPr>
                <w:sz w:val="16"/>
                <w:szCs w:val="16"/>
                <w:lang w:eastAsia="en-US"/>
              </w:rPr>
            </w:pPr>
            <w:r w:rsidRPr="0036258B">
              <w:rPr>
                <w:sz w:val="16"/>
                <w:szCs w:val="16"/>
                <w:lang w:eastAsia="en-US"/>
              </w:rPr>
              <w:t>R5-160760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4F28CE" w14:textId="77777777" w:rsidR="00F1039A" w:rsidRPr="0036258B" w:rsidRDefault="00F1039A" w:rsidP="00911D8C">
            <w:pPr>
              <w:pStyle w:val="TAL"/>
              <w:rPr>
                <w:sz w:val="16"/>
                <w:szCs w:val="16"/>
                <w:lang w:eastAsia="en-US"/>
              </w:rPr>
            </w:pPr>
            <w:r w:rsidRPr="0036258B">
              <w:rPr>
                <w:sz w:val="16"/>
                <w:szCs w:val="16"/>
                <w:lang w:eastAsia="en-US"/>
              </w:rPr>
              <w:t>0814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DD413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1B1D9D" w14:textId="77777777" w:rsidR="00F1039A" w:rsidRPr="0036258B" w:rsidRDefault="00F1039A" w:rsidP="00911D8C">
            <w:pPr>
              <w:pStyle w:val="TAL"/>
              <w:rPr>
                <w:sz w:val="16"/>
                <w:szCs w:val="16"/>
                <w:lang w:eastAsia="en-US"/>
              </w:rPr>
            </w:pPr>
            <w:r w:rsidRPr="0036258B">
              <w:rPr>
                <w:sz w:val="16"/>
                <w:szCs w:val="16"/>
                <w:lang w:eastAsia="en-US"/>
              </w:rPr>
              <w:t>Correction to test case 6.2.3.1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BF304"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6B84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CE567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5E05CA"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0E175"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A645DB" w14:textId="77777777" w:rsidR="00F1039A" w:rsidRPr="0036258B" w:rsidRDefault="00F1039A" w:rsidP="00911D8C">
            <w:pPr>
              <w:pStyle w:val="TAL"/>
              <w:rPr>
                <w:sz w:val="16"/>
                <w:szCs w:val="16"/>
                <w:lang w:eastAsia="en-US"/>
              </w:rPr>
            </w:pPr>
            <w:r w:rsidRPr="0036258B">
              <w:rPr>
                <w:sz w:val="16"/>
                <w:szCs w:val="16"/>
                <w:lang w:eastAsia="en-US"/>
              </w:rPr>
              <w:t>R5-160761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D2C22B" w14:textId="77777777" w:rsidR="00F1039A" w:rsidRPr="0036258B" w:rsidRDefault="00F1039A" w:rsidP="00911D8C">
            <w:pPr>
              <w:pStyle w:val="TAL"/>
              <w:rPr>
                <w:sz w:val="16"/>
                <w:szCs w:val="16"/>
                <w:lang w:eastAsia="en-US"/>
              </w:rPr>
            </w:pPr>
            <w:r w:rsidRPr="0036258B">
              <w:rPr>
                <w:sz w:val="16"/>
                <w:szCs w:val="16"/>
                <w:lang w:eastAsia="en-US"/>
              </w:rPr>
              <w:t>0816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6FBCC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9A08B" w14:textId="77777777" w:rsidR="00F1039A" w:rsidRPr="0036258B" w:rsidRDefault="00F1039A" w:rsidP="00911D8C">
            <w:pPr>
              <w:pStyle w:val="TAL"/>
              <w:rPr>
                <w:sz w:val="16"/>
                <w:szCs w:val="16"/>
                <w:lang w:eastAsia="en-US"/>
              </w:rPr>
            </w:pPr>
            <w:r w:rsidRPr="0036258B">
              <w:rPr>
                <w:sz w:val="16"/>
                <w:szCs w:val="16"/>
                <w:lang w:eastAsia="en-US"/>
              </w:rPr>
              <w:t>Update of Inter-RAT MFBI test case 6.2.3.35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0B93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DEF63"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665254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B61A1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41EDB"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06F15" w14:textId="77777777" w:rsidR="00F1039A" w:rsidRPr="0036258B" w:rsidRDefault="00F1039A" w:rsidP="00911D8C">
            <w:pPr>
              <w:pStyle w:val="TAL"/>
              <w:rPr>
                <w:sz w:val="16"/>
                <w:szCs w:val="16"/>
                <w:lang w:eastAsia="en-US"/>
              </w:rPr>
            </w:pPr>
            <w:r w:rsidRPr="0036258B">
              <w:rPr>
                <w:sz w:val="16"/>
                <w:szCs w:val="16"/>
                <w:lang w:eastAsia="en-US"/>
              </w:rPr>
              <w:t>R5-160762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E242F6" w14:textId="77777777" w:rsidR="00F1039A" w:rsidRPr="0036258B" w:rsidRDefault="00F1039A" w:rsidP="00911D8C">
            <w:pPr>
              <w:pStyle w:val="TAL"/>
              <w:rPr>
                <w:sz w:val="16"/>
                <w:szCs w:val="16"/>
                <w:lang w:eastAsia="en-US"/>
              </w:rPr>
            </w:pPr>
            <w:r w:rsidRPr="0036258B">
              <w:rPr>
                <w:sz w:val="16"/>
                <w:szCs w:val="16"/>
                <w:lang w:eastAsia="en-US"/>
              </w:rPr>
              <w:t>0819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2F920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0245BA" w14:textId="77777777" w:rsidR="00F1039A" w:rsidRPr="0036258B" w:rsidRDefault="00F1039A" w:rsidP="00911D8C">
            <w:pPr>
              <w:pStyle w:val="TAL"/>
              <w:rPr>
                <w:sz w:val="16"/>
                <w:szCs w:val="16"/>
                <w:lang w:eastAsia="en-US"/>
              </w:rPr>
            </w:pPr>
            <w:r w:rsidRPr="0036258B">
              <w:rPr>
                <w:sz w:val="16"/>
                <w:szCs w:val="16"/>
                <w:lang w:eastAsia="en-US"/>
              </w:rPr>
              <w:t>Addition of Note.7 in Rel-12 SSAC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39BDF8"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9C548"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4135A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7F3610"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A060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D67BC9" w14:textId="77777777" w:rsidR="00F1039A" w:rsidRPr="0036258B" w:rsidRDefault="00F1039A" w:rsidP="00911D8C">
            <w:pPr>
              <w:pStyle w:val="TAL"/>
              <w:rPr>
                <w:sz w:val="16"/>
                <w:szCs w:val="16"/>
                <w:lang w:eastAsia="en-US"/>
              </w:rPr>
            </w:pPr>
            <w:r w:rsidRPr="0036258B">
              <w:rPr>
                <w:sz w:val="16"/>
                <w:szCs w:val="16"/>
                <w:lang w:eastAsia="en-US"/>
              </w:rPr>
              <w:t>R5-160763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5792CE" w14:textId="77777777" w:rsidR="00F1039A" w:rsidRPr="0036258B" w:rsidRDefault="00F1039A" w:rsidP="00911D8C">
            <w:pPr>
              <w:pStyle w:val="TAL"/>
              <w:rPr>
                <w:sz w:val="16"/>
                <w:szCs w:val="16"/>
                <w:lang w:eastAsia="en-US"/>
              </w:rPr>
            </w:pPr>
            <w:r w:rsidRPr="0036258B">
              <w:rPr>
                <w:sz w:val="16"/>
                <w:szCs w:val="16"/>
                <w:lang w:eastAsia="en-US"/>
              </w:rPr>
              <w:t>0823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A7B8E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6E8954" w14:textId="77777777" w:rsidR="00F1039A" w:rsidRPr="0036258B" w:rsidRDefault="00F1039A" w:rsidP="00911D8C">
            <w:pPr>
              <w:pStyle w:val="TAL"/>
              <w:rPr>
                <w:sz w:val="16"/>
                <w:szCs w:val="16"/>
                <w:lang w:eastAsia="en-US"/>
              </w:rPr>
            </w:pPr>
            <w:r w:rsidRPr="0036258B">
              <w:rPr>
                <w:sz w:val="16"/>
                <w:szCs w:val="16"/>
                <w:lang w:eastAsia="en-US"/>
              </w:rPr>
              <w:t>Update applicability of test case 8.2.4.20.2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759E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176B2"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C1846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0AB3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55743"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F18FF6" w14:textId="77777777" w:rsidR="00F1039A" w:rsidRPr="0036258B" w:rsidRDefault="00F1039A" w:rsidP="00911D8C">
            <w:pPr>
              <w:pStyle w:val="TAL"/>
              <w:rPr>
                <w:sz w:val="16"/>
                <w:szCs w:val="16"/>
                <w:lang w:eastAsia="en-US"/>
              </w:rPr>
            </w:pPr>
            <w:r w:rsidRPr="0036258B">
              <w:rPr>
                <w:sz w:val="16"/>
                <w:szCs w:val="16"/>
                <w:lang w:eastAsia="en-US"/>
              </w:rPr>
              <w:t>R5-160780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2CBC69" w14:textId="77777777" w:rsidR="00F1039A" w:rsidRPr="0036258B" w:rsidRDefault="00F1039A" w:rsidP="00911D8C">
            <w:pPr>
              <w:pStyle w:val="TAL"/>
              <w:rPr>
                <w:sz w:val="16"/>
                <w:szCs w:val="16"/>
                <w:lang w:eastAsia="en-US"/>
              </w:rPr>
            </w:pPr>
            <w:r w:rsidRPr="0036258B">
              <w:rPr>
                <w:sz w:val="16"/>
                <w:szCs w:val="16"/>
                <w:lang w:eastAsia="en-US"/>
              </w:rPr>
              <w:t>0826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450581"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F0D4FE" w14:textId="77777777" w:rsidR="00F1039A" w:rsidRPr="0036258B" w:rsidRDefault="00F1039A" w:rsidP="00911D8C">
            <w:pPr>
              <w:pStyle w:val="TAL"/>
              <w:rPr>
                <w:sz w:val="16"/>
                <w:szCs w:val="16"/>
                <w:lang w:eastAsia="en-US"/>
              </w:rPr>
            </w:pPr>
            <w:r w:rsidRPr="0036258B">
              <w:rPr>
                <w:sz w:val="16"/>
                <w:szCs w:val="16"/>
                <w:lang w:eastAsia="en-US"/>
              </w:rPr>
              <w:t>Update of applicability of MAC test case 7.1.8.1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27F7C7"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96F86"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10DDAE5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56F453"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7E5F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6E68C9" w14:textId="77777777" w:rsidR="00F1039A" w:rsidRPr="0036258B" w:rsidRDefault="00F1039A" w:rsidP="00911D8C">
            <w:pPr>
              <w:pStyle w:val="TAL"/>
              <w:rPr>
                <w:sz w:val="16"/>
                <w:szCs w:val="16"/>
                <w:lang w:eastAsia="en-US"/>
              </w:rPr>
            </w:pPr>
            <w:r w:rsidRPr="0036258B">
              <w:rPr>
                <w:sz w:val="16"/>
                <w:szCs w:val="16"/>
                <w:lang w:eastAsia="en-US"/>
              </w:rPr>
              <w:t>R5-160908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B6AD02" w14:textId="77777777" w:rsidR="00F1039A" w:rsidRPr="0036258B" w:rsidRDefault="00F1039A" w:rsidP="00911D8C">
            <w:pPr>
              <w:pStyle w:val="TAL"/>
              <w:rPr>
                <w:sz w:val="16"/>
                <w:szCs w:val="16"/>
                <w:lang w:eastAsia="en-US"/>
              </w:rPr>
            </w:pPr>
            <w:r w:rsidRPr="0036258B">
              <w:rPr>
                <w:sz w:val="16"/>
                <w:szCs w:val="16"/>
                <w:lang w:eastAsia="en-US"/>
              </w:rPr>
              <w:t>0815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17CB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F4C895" w14:textId="77777777" w:rsidR="00F1039A" w:rsidRPr="0036258B" w:rsidRDefault="00F1039A" w:rsidP="00911D8C">
            <w:pPr>
              <w:pStyle w:val="TAL"/>
              <w:rPr>
                <w:sz w:val="16"/>
                <w:szCs w:val="16"/>
                <w:lang w:eastAsia="en-US"/>
              </w:rPr>
            </w:pPr>
            <w:r w:rsidRPr="0036258B">
              <w:rPr>
                <w:sz w:val="16"/>
                <w:szCs w:val="16"/>
                <w:lang w:eastAsia="en-US"/>
              </w:rPr>
              <w:t>Editorial update of EUTRAN PICS Mnemonics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FDA2A"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15599"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D8C11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761EB1"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843309"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A6A5BB" w14:textId="77777777" w:rsidR="00F1039A" w:rsidRPr="0036258B" w:rsidRDefault="00F1039A" w:rsidP="00911D8C">
            <w:pPr>
              <w:pStyle w:val="TAL"/>
              <w:rPr>
                <w:sz w:val="16"/>
                <w:szCs w:val="16"/>
                <w:lang w:eastAsia="en-US"/>
              </w:rPr>
            </w:pPr>
            <w:r w:rsidRPr="0036258B">
              <w:rPr>
                <w:sz w:val="16"/>
                <w:szCs w:val="16"/>
                <w:lang w:eastAsia="en-US"/>
              </w:rPr>
              <w:t>R5-160941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30B906" w14:textId="77777777" w:rsidR="00F1039A" w:rsidRPr="0036258B" w:rsidRDefault="00F1039A" w:rsidP="00911D8C">
            <w:pPr>
              <w:pStyle w:val="TAL"/>
              <w:rPr>
                <w:sz w:val="16"/>
                <w:szCs w:val="16"/>
                <w:lang w:eastAsia="en-US"/>
              </w:rPr>
            </w:pPr>
            <w:r w:rsidRPr="0036258B">
              <w:rPr>
                <w:sz w:val="16"/>
                <w:szCs w:val="16"/>
                <w:lang w:eastAsia="en-US"/>
              </w:rPr>
              <w:t>0822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36D69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D386FE" w14:textId="77777777" w:rsidR="00F1039A" w:rsidRPr="0036258B" w:rsidRDefault="00F1039A" w:rsidP="00911D8C">
            <w:pPr>
              <w:pStyle w:val="TAL"/>
              <w:rPr>
                <w:sz w:val="16"/>
                <w:szCs w:val="16"/>
                <w:lang w:eastAsia="en-US"/>
              </w:rPr>
            </w:pPr>
            <w:r w:rsidRPr="0036258B">
              <w:rPr>
                <w:sz w:val="16"/>
                <w:szCs w:val="16"/>
                <w:lang w:eastAsia="en-US"/>
              </w:rPr>
              <w:t>Add applicability for test case for Selection of ePDG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EC645"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9129E"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22422A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7B42F6"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C4B4E1"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5BE997" w14:textId="77777777" w:rsidR="00F1039A" w:rsidRPr="0036258B" w:rsidRDefault="00F1039A" w:rsidP="00911D8C">
            <w:pPr>
              <w:pStyle w:val="TAL"/>
              <w:rPr>
                <w:sz w:val="16"/>
                <w:szCs w:val="16"/>
                <w:lang w:eastAsia="en-US"/>
              </w:rPr>
            </w:pPr>
            <w:r w:rsidRPr="0036258B">
              <w:rPr>
                <w:sz w:val="16"/>
                <w:szCs w:val="16"/>
                <w:lang w:eastAsia="en-US"/>
              </w:rPr>
              <w:t>R5-160960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1D1521" w14:textId="77777777" w:rsidR="00F1039A" w:rsidRPr="0036258B" w:rsidRDefault="00F1039A" w:rsidP="00911D8C">
            <w:pPr>
              <w:pStyle w:val="TAL"/>
              <w:rPr>
                <w:sz w:val="16"/>
                <w:szCs w:val="16"/>
                <w:lang w:eastAsia="en-US"/>
              </w:rPr>
            </w:pPr>
            <w:r w:rsidRPr="0036258B">
              <w:rPr>
                <w:sz w:val="16"/>
                <w:szCs w:val="16"/>
                <w:lang w:eastAsia="en-US"/>
              </w:rPr>
              <w:t>0827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C0739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1E870D" w14:textId="77777777" w:rsidR="00F1039A" w:rsidRPr="0036258B" w:rsidRDefault="00F1039A" w:rsidP="00911D8C">
            <w:pPr>
              <w:pStyle w:val="TAL"/>
              <w:rPr>
                <w:sz w:val="16"/>
                <w:szCs w:val="16"/>
                <w:lang w:eastAsia="en-US"/>
              </w:rPr>
            </w:pPr>
            <w:r w:rsidRPr="0036258B">
              <w:rPr>
                <w:sz w:val="16"/>
                <w:szCs w:val="16"/>
                <w:lang w:eastAsia="en-US"/>
              </w:rPr>
              <w:t>Applicability for new DC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FBD7C"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52DFE"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2DA20C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77EAD9"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976DA"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D151E0" w14:textId="77777777" w:rsidR="00F1039A" w:rsidRPr="0036258B" w:rsidRDefault="00F1039A" w:rsidP="00911D8C">
            <w:pPr>
              <w:pStyle w:val="TAL"/>
              <w:rPr>
                <w:sz w:val="16"/>
                <w:szCs w:val="16"/>
                <w:lang w:eastAsia="en-US"/>
              </w:rPr>
            </w:pPr>
            <w:r w:rsidRPr="0036258B">
              <w:rPr>
                <w:sz w:val="16"/>
                <w:szCs w:val="16"/>
                <w:lang w:eastAsia="en-US"/>
              </w:rPr>
              <w:t>R5-160970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3EDF8F" w14:textId="77777777" w:rsidR="00F1039A" w:rsidRPr="0036258B" w:rsidRDefault="00F1039A" w:rsidP="00911D8C">
            <w:pPr>
              <w:pStyle w:val="TAL"/>
              <w:rPr>
                <w:sz w:val="16"/>
                <w:szCs w:val="16"/>
                <w:lang w:eastAsia="en-US"/>
              </w:rPr>
            </w:pPr>
            <w:r w:rsidRPr="0036258B">
              <w:rPr>
                <w:sz w:val="16"/>
                <w:szCs w:val="16"/>
                <w:lang w:eastAsia="en-US"/>
              </w:rPr>
              <w:t>0812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33AF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CA7459"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SCE-L1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E208B"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366C4"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4E6A3A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2764C2"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11562"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AE1F33" w14:textId="77777777" w:rsidR="00F1039A" w:rsidRPr="0036258B" w:rsidRDefault="00F1039A" w:rsidP="00911D8C">
            <w:pPr>
              <w:pStyle w:val="TAL"/>
              <w:rPr>
                <w:sz w:val="16"/>
                <w:szCs w:val="16"/>
                <w:lang w:eastAsia="en-US"/>
              </w:rPr>
            </w:pPr>
            <w:r w:rsidRPr="0036258B">
              <w:rPr>
                <w:sz w:val="16"/>
                <w:szCs w:val="16"/>
                <w:lang w:eastAsia="en-US"/>
              </w:rPr>
              <w:t>R5-160972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EFD61F" w14:textId="77777777" w:rsidR="00F1039A" w:rsidRPr="0036258B" w:rsidRDefault="00F1039A" w:rsidP="00911D8C">
            <w:pPr>
              <w:pStyle w:val="TAL"/>
              <w:rPr>
                <w:sz w:val="16"/>
                <w:szCs w:val="16"/>
                <w:lang w:eastAsia="en-US"/>
              </w:rPr>
            </w:pPr>
            <w:r w:rsidRPr="0036258B">
              <w:rPr>
                <w:sz w:val="16"/>
                <w:szCs w:val="16"/>
                <w:lang w:eastAsia="en-US"/>
              </w:rPr>
              <w:t>0836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F640FF"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285965" w14:textId="77777777" w:rsidR="00F1039A" w:rsidRPr="0036258B" w:rsidRDefault="00F1039A" w:rsidP="00911D8C">
            <w:pPr>
              <w:pStyle w:val="TAL"/>
              <w:rPr>
                <w:sz w:val="16"/>
                <w:szCs w:val="16"/>
                <w:lang w:eastAsia="en-US"/>
              </w:rPr>
            </w:pPr>
            <w:r w:rsidRPr="0036258B">
              <w:rPr>
                <w:sz w:val="16"/>
                <w:szCs w:val="16"/>
                <w:lang w:eastAsia="en-US"/>
              </w:rPr>
              <w:t>Update of 36523-2 in regard to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FA3AC0" w14:textId="77777777" w:rsidR="00F1039A" w:rsidRPr="0036258B" w:rsidRDefault="00F1039A" w:rsidP="00911D8C">
            <w:pPr>
              <w:pStyle w:val="TAL"/>
              <w:rPr>
                <w:sz w:val="16"/>
                <w:szCs w:val="16"/>
                <w:lang w:eastAsia="en-US"/>
              </w:rPr>
            </w:pPr>
            <w:r w:rsidRPr="0036258B">
              <w:rPr>
                <w:sz w:val="16"/>
                <w:szCs w:val="16"/>
                <w:lang w:eastAsia="en-US"/>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ACC765" w14:textId="77777777" w:rsidR="00F1039A" w:rsidRPr="0036258B" w:rsidRDefault="00F1039A" w:rsidP="00911D8C">
            <w:pPr>
              <w:pStyle w:val="TAL"/>
              <w:rPr>
                <w:sz w:val="16"/>
                <w:szCs w:val="16"/>
                <w:lang w:eastAsia="en-US"/>
              </w:rPr>
            </w:pPr>
            <w:r w:rsidRPr="0036258B">
              <w:rPr>
                <w:sz w:val="16"/>
                <w:szCs w:val="16"/>
                <w:lang w:eastAsia="en-US"/>
              </w:rPr>
              <w:t>12.9.0</w:t>
            </w:r>
          </w:p>
        </w:tc>
      </w:tr>
      <w:tr w:rsidR="00F1039A" w:rsidRPr="0036258B" w14:paraId="5CC83C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41955B" w14:textId="77777777" w:rsidR="00F1039A" w:rsidRPr="0036258B" w:rsidRDefault="00F1039A" w:rsidP="00911D8C">
            <w:pPr>
              <w:pStyle w:val="TAL"/>
              <w:rPr>
                <w:sz w:val="16"/>
                <w:szCs w:val="16"/>
                <w:lang w:eastAsia="en-US"/>
              </w:rPr>
            </w:pPr>
            <w:r w:rsidRPr="0036258B">
              <w:rPr>
                <w:sz w:val="16"/>
                <w:szCs w:val="16"/>
                <w:lang w:eastAsia="en-US"/>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BAA56" w14:textId="77777777" w:rsidR="00F1039A" w:rsidRPr="0036258B" w:rsidRDefault="00F1039A" w:rsidP="00911D8C">
            <w:pPr>
              <w:pStyle w:val="TAL"/>
              <w:rPr>
                <w:sz w:val="16"/>
                <w:szCs w:val="16"/>
                <w:lang w:eastAsia="en-US"/>
              </w:rPr>
            </w:pPr>
            <w:r w:rsidRPr="0036258B">
              <w:rPr>
                <w:sz w:val="16"/>
                <w:szCs w:val="16"/>
                <w:lang w:eastAsia="en-US"/>
              </w:rPr>
              <w:t>RAN#71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927CC2" w14:textId="77777777" w:rsidR="00F1039A" w:rsidRPr="0036258B" w:rsidRDefault="00F1039A" w:rsidP="00911D8C">
            <w:pPr>
              <w:pStyle w:val="TAL"/>
              <w:rPr>
                <w:sz w:val="16"/>
                <w:szCs w:val="16"/>
                <w:lang w:eastAsia="en-US"/>
              </w:rPr>
            </w:pPr>
            <w:r w:rsidRPr="0036258B">
              <w:rPr>
                <w:sz w:val="16"/>
                <w:szCs w:val="16"/>
                <w:lang w:eastAsia="en-US"/>
              </w:rPr>
              <w:t>R5-160532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C8FE50" w14:textId="77777777" w:rsidR="00F1039A" w:rsidRPr="0036258B" w:rsidRDefault="00F1039A" w:rsidP="00911D8C">
            <w:pPr>
              <w:pStyle w:val="TAL"/>
              <w:rPr>
                <w:sz w:val="16"/>
                <w:szCs w:val="16"/>
                <w:lang w:eastAsia="en-US"/>
              </w:rPr>
            </w:pPr>
            <w:r w:rsidRPr="0036258B">
              <w:rPr>
                <w:sz w:val="16"/>
                <w:szCs w:val="16"/>
                <w:lang w:eastAsia="en-US"/>
              </w:rPr>
              <w:t>0833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D102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6368BA" w14:textId="77777777" w:rsidR="00F1039A" w:rsidRPr="0036258B" w:rsidRDefault="00F1039A" w:rsidP="00911D8C">
            <w:pPr>
              <w:pStyle w:val="TAL"/>
              <w:rPr>
                <w:sz w:val="16"/>
                <w:szCs w:val="16"/>
                <w:lang w:eastAsia="en-US"/>
              </w:rPr>
            </w:pPr>
            <w:r w:rsidRPr="0036258B">
              <w:rPr>
                <w:sz w:val="16"/>
                <w:szCs w:val="16"/>
                <w:lang w:eastAsia="en-US"/>
              </w:rPr>
              <w:t xml:space="preserve">Addition of CA Physical Layer Baseline Implementation Capabilities for the new CA configuration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B56D67" w14:textId="77777777" w:rsidR="00F1039A" w:rsidRPr="0036258B" w:rsidRDefault="00F1039A" w:rsidP="00911D8C">
            <w:pPr>
              <w:pStyle w:val="TAL"/>
              <w:rPr>
                <w:sz w:val="16"/>
                <w:szCs w:val="16"/>
                <w:lang w:eastAsia="en-US"/>
              </w:rPr>
            </w:pPr>
            <w:r w:rsidRPr="0036258B">
              <w:rPr>
                <w:sz w:val="16"/>
                <w:szCs w:val="16"/>
                <w:lang w:eastAsia="en-US"/>
              </w:rPr>
              <w:t>12.9.0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32ED59" w14:textId="77777777" w:rsidR="00F1039A" w:rsidRPr="0036258B" w:rsidRDefault="00F1039A" w:rsidP="00911D8C">
            <w:pPr>
              <w:pStyle w:val="TAL"/>
              <w:rPr>
                <w:sz w:val="16"/>
                <w:szCs w:val="16"/>
                <w:lang w:eastAsia="en-US"/>
              </w:rPr>
            </w:pPr>
            <w:r w:rsidRPr="0036258B">
              <w:rPr>
                <w:sz w:val="16"/>
                <w:szCs w:val="16"/>
                <w:lang w:eastAsia="en-US"/>
              </w:rPr>
              <w:t>13.0.0</w:t>
            </w:r>
          </w:p>
        </w:tc>
      </w:tr>
      <w:tr w:rsidR="00F1039A" w:rsidRPr="0036258B" w14:paraId="7EB8EC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C6248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394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241731" w14:textId="77777777" w:rsidR="00F1039A" w:rsidRPr="0036258B" w:rsidRDefault="00F1039A" w:rsidP="00911D8C">
            <w:pPr>
              <w:pStyle w:val="TAL"/>
              <w:rPr>
                <w:sz w:val="16"/>
                <w:szCs w:val="16"/>
                <w:lang w:eastAsia="en-US"/>
              </w:rPr>
            </w:pPr>
            <w:r w:rsidRPr="0036258B">
              <w:rPr>
                <w:sz w:val="16"/>
                <w:szCs w:val="16"/>
                <w:lang w:eastAsia="en-US"/>
              </w:rPr>
              <w:t>R5-162063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9A9242" w14:textId="77777777" w:rsidR="00F1039A" w:rsidRPr="0036258B" w:rsidRDefault="00F1039A" w:rsidP="00911D8C">
            <w:pPr>
              <w:pStyle w:val="TAL"/>
              <w:rPr>
                <w:sz w:val="16"/>
                <w:szCs w:val="16"/>
                <w:lang w:eastAsia="en-US"/>
              </w:rPr>
            </w:pPr>
            <w:r w:rsidRPr="0036258B">
              <w:rPr>
                <w:sz w:val="16"/>
                <w:szCs w:val="16"/>
                <w:lang w:eastAsia="en-US"/>
              </w:rPr>
              <w:t>0841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E9D78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FF1384" w14:textId="77777777" w:rsidR="00F1039A" w:rsidRPr="0036258B" w:rsidRDefault="00F1039A" w:rsidP="00911D8C">
            <w:pPr>
              <w:pStyle w:val="TAL"/>
              <w:rPr>
                <w:sz w:val="16"/>
                <w:szCs w:val="16"/>
                <w:lang w:eastAsia="en-US"/>
              </w:rPr>
            </w:pPr>
            <w:r w:rsidRPr="0036258B">
              <w:rPr>
                <w:sz w:val="16"/>
                <w:szCs w:val="16"/>
                <w:lang w:eastAsia="en-US"/>
              </w:rPr>
              <w:t>Clarify the IR.51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C79F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F7F06"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A9BEE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65776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31685"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A3AD34" w14:textId="77777777" w:rsidR="00F1039A" w:rsidRPr="0036258B" w:rsidRDefault="00F1039A" w:rsidP="00911D8C">
            <w:pPr>
              <w:pStyle w:val="TAL"/>
              <w:rPr>
                <w:sz w:val="16"/>
                <w:szCs w:val="16"/>
                <w:lang w:eastAsia="en-US"/>
              </w:rPr>
            </w:pPr>
            <w:r w:rsidRPr="0036258B">
              <w:rPr>
                <w:sz w:val="16"/>
                <w:szCs w:val="16"/>
                <w:lang w:eastAsia="en-US"/>
              </w:rPr>
              <w:t>R5-162108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388945" w14:textId="77777777" w:rsidR="00F1039A" w:rsidRPr="0036258B" w:rsidRDefault="00F1039A" w:rsidP="00911D8C">
            <w:pPr>
              <w:pStyle w:val="TAL"/>
              <w:rPr>
                <w:sz w:val="16"/>
                <w:szCs w:val="16"/>
                <w:lang w:eastAsia="en-US"/>
              </w:rPr>
            </w:pPr>
            <w:r w:rsidRPr="0036258B">
              <w:rPr>
                <w:sz w:val="16"/>
                <w:szCs w:val="16"/>
                <w:lang w:eastAsia="en-US"/>
              </w:rPr>
              <w:t>0846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F6ECB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E306DC"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B077A"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AC03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6B2CE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21D74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D38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8CDBE5" w14:textId="77777777" w:rsidR="00F1039A" w:rsidRPr="0036258B" w:rsidRDefault="00F1039A" w:rsidP="00911D8C">
            <w:pPr>
              <w:pStyle w:val="TAL"/>
              <w:rPr>
                <w:sz w:val="16"/>
                <w:szCs w:val="16"/>
                <w:lang w:eastAsia="en-US"/>
              </w:rPr>
            </w:pPr>
            <w:r w:rsidRPr="0036258B">
              <w:rPr>
                <w:sz w:val="16"/>
                <w:szCs w:val="16"/>
                <w:lang w:eastAsia="en-US"/>
              </w:rPr>
              <w:t>R5-162370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DCC245" w14:textId="77777777" w:rsidR="00F1039A" w:rsidRPr="0036258B" w:rsidRDefault="00F1039A" w:rsidP="00911D8C">
            <w:pPr>
              <w:pStyle w:val="TAL"/>
              <w:rPr>
                <w:sz w:val="16"/>
                <w:szCs w:val="16"/>
                <w:lang w:eastAsia="en-US"/>
              </w:rPr>
            </w:pPr>
            <w:r w:rsidRPr="0036258B">
              <w:rPr>
                <w:sz w:val="16"/>
                <w:szCs w:val="16"/>
                <w:lang w:eastAsia="en-US"/>
              </w:rPr>
              <w:t>0850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15C85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B40521" w14:textId="77777777" w:rsidR="00F1039A" w:rsidRPr="0036258B" w:rsidRDefault="00F1039A" w:rsidP="00911D8C">
            <w:pPr>
              <w:pStyle w:val="TAL"/>
              <w:rPr>
                <w:sz w:val="16"/>
                <w:szCs w:val="16"/>
                <w:lang w:eastAsia="en-US"/>
              </w:rPr>
            </w:pPr>
            <w:r w:rsidRPr="0036258B">
              <w:rPr>
                <w:sz w:val="16"/>
                <w:szCs w:val="16"/>
                <w:lang w:eastAsia="en-US"/>
              </w:rPr>
              <w:t>Applicability updates for Dual Connectivity tests 8.2.2.9.5 and 8.5.1.8.2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359411"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DF1D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6B4C3D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9A5B0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2ADE6"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F63DB9" w14:textId="77777777" w:rsidR="00F1039A" w:rsidRPr="0036258B" w:rsidRDefault="00F1039A" w:rsidP="00911D8C">
            <w:pPr>
              <w:pStyle w:val="TAL"/>
              <w:rPr>
                <w:sz w:val="16"/>
                <w:szCs w:val="16"/>
                <w:lang w:eastAsia="en-US"/>
              </w:rPr>
            </w:pPr>
            <w:r w:rsidRPr="0036258B">
              <w:rPr>
                <w:sz w:val="16"/>
                <w:szCs w:val="16"/>
                <w:lang w:eastAsia="en-US"/>
              </w:rPr>
              <w:t>R5-162408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AAD500" w14:textId="77777777" w:rsidR="00F1039A" w:rsidRPr="0036258B" w:rsidRDefault="00F1039A" w:rsidP="00911D8C">
            <w:pPr>
              <w:pStyle w:val="TAL"/>
              <w:rPr>
                <w:sz w:val="16"/>
                <w:szCs w:val="16"/>
                <w:lang w:eastAsia="en-US"/>
              </w:rPr>
            </w:pPr>
            <w:r w:rsidRPr="0036258B">
              <w:rPr>
                <w:sz w:val="16"/>
                <w:szCs w:val="16"/>
                <w:lang w:eastAsia="en-US"/>
              </w:rPr>
              <w:t>0852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BA1EF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42CBE2"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CA_1A-3A-7A and CA_3A-7A-8A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49B5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8CE72"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5CAFF2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C982BE"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98DFE"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B8EA05" w14:textId="77777777" w:rsidR="00F1039A" w:rsidRPr="0036258B" w:rsidRDefault="00F1039A" w:rsidP="00911D8C">
            <w:pPr>
              <w:pStyle w:val="TAL"/>
              <w:rPr>
                <w:sz w:val="16"/>
                <w:szCs w:val="16"/>
                <w:lang w:eastAsia="en-US"/>
              </w:rPr>
            </w:pPr>
            <w:r w:rsidRPr="0036258B">
              <w:rPr>
                <w:sz w:val="16"/>
                <w:szCs w:val="16"/>
                <w:lang w:eastAsia="en-US"/>
              </w:rPr>
              <w:t>R5-162447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F683C1" w14:textId="77777777" w:rsidR="00F1039A" w:rsidRPr="0036258B" w:rsidRDefault="00F1039A" w:rsidP="00911D8C">
            <w:pPr>
              <w:pStyle w:val="TAL"/>
              <w:rPr>
                <w:sz w:val="16"/>
                <w:szCs w:val="16"/>
                <w:lang w:eastAsia="en-US"/>
              </w:rPr>
            </w:pPr>
            <w:r w:rsidRPr="0036258B">
              <w:rPr>
                <w:sz w:val="16"/>
                <w:szCs w:val="16"/>
                <w:lang w:eastAsia="en-US"/>
              </w:rPr>
              <w:t>0854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9627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B2E6D8" w14:textId="77777777" w:rsidR="00F1039A" w:rsidRPr="0036258B" w:rsidRDefault="00F1039A" w:rsidP="00911D8C">
            <w:pPr>
              <w:pStyle w:val="TAL"/>
              <w:rPr>
                <w:sz w:val="16"/>
                <w:szCs w:val="16"/>
                <w:lang w:eastAsia="en-US"/>
              </w:rPr>
            </w:pPr>
            <w:r w:rsidRPr="0036258B">
              <w:rPr>
                <w:sz w:val="16"/>
                <w:szCs w:val="16"/>
                <w:lang w:eastAsia="en-US"/>
              </w:rPr>
              <w:t>Update of Rel-13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92C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0EF58"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ADC04A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AA47B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E1031"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02A67" w14:textId="77777777" w:rsidR="00F1039A" w:rsidRPr="0036258B" w:rsidRDefault="00F1039A" w:rsidP="00911D8C">
            <w:pPr>
              <w:pStyle w:val="TAL"/>
              <w:rPr>
                <w:sz w:val="16"/>
                <w:szCs w:val="16"/>
                <w:lang w:eastAsia="en-US"/>
              </w:rPr>
            </w:pPr>
            <w:r w:rsidRPr="0036258B">
              <w:rPr>
                <w:sz w:val="16"/>
                <w:szCs w:val="16"/>
                <w:lang w:eastAsia="en-US"/>
              </w:rPr>
              <w:t>R5-162452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377BFA" w14:textId="77777777" w:rsidR="00F1039A" w:rsidRPr="0036258B" w:rsidRDefault="00F1039A" w:rsidP="00911D8C">
            <w:pPr>
              <w:pStyle w:val="TAL"/>
              <w:rPr>
                <w:sz w:val="16"/>
                <w:szCs w:val="16"/>
                <w:lang w:eastAsia="en-US"/>
              </w:rPr>
            </w:pPr>
            <w:r w:rsidRPr="0036258B">
              <w:rPr>
                <w:sz w:val="16"/>
                <w:szCs w:val="16"/>
                <w:lang w:eastAsia="en-US"/>
              </w:rPr>
              <w:t>0855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9BCF0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623C00" w14:textId="77777777" w:rsidR="00F1039A" w:rsidRPr="0036258B" w:rsidRDefault="00F1039A" w:rsidP="00911D8C">
            <w:pPr>
              <w:pStyle w:val="TAL"/>
              <w:rPr>
                <w:sz w:val="16"/>
                <w:szCs w:val="16"/>
                <w:lang w:eastAsia="en-US"/>
              </w:rPr>
            </w:pPr>
            <w:r w:rsidRPr="0036258B">
              <w:rPr>
                <w:sz w:val="16"/>
                <w:szCs w:val="16"/>
                <w:lang w:eastAsia="en-US"/>
              </w:rPr>
              <w:t>Applicability of new test cases 7.1.4.26.1 / 8.2.2.9.3 / 8.2.2.9.4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4B18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B669A"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AF8D8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A506E"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C71CB"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062675" w14:textId="77777777" w:rsidR="00F1039A" w:rsidRPr="0036258B" w:rsidRDefault="00F1039A" w:rsidP="00911D8C">
            <w:pPr>
              <w:pStyle w:val="TAL"/>
              <w:rPr>
                <w:sz w:val="16"/>
                <w:szCs w:val="16"/>
                <w:lang w:eastAsia="en-US"/>
              </w:rPr>
            </w:pPr>
            <w:r w:rsidRPr="0036258B">
              <w:rPr>
                <w:sz w:val="16"/>
                <w:szCs w:val="16"/>
                <w:lang w:eastAsia="en-US"/>
              </w:rPr>
              <w:t>R5-162622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FE0256" w14:textId="77777777" w:rsidR="00F1039A" w:rsidRPr="0036258B" w:rsidRDefault="00F1039A" w:rsidP="00911D8C">
            <w:pPr>
              <w:pStyle w:val="TAL"/>
              <w:rPr>
                <w:sz w:val="16"/>
                <w:szCs w:val="16"/>
                <w:lang w:eastAsia="en-US"/>
              </w:rPr>
            </w:pPr>
            <w:r w:rsidRPr="0036258B">
              <w:rPr>
                <w:sz w:val="16"/>
                <w:szCs w:val="16"/>
                <w:lang w:eastAsia="en-US"/>
              </w:rPr>
              <w:t>0859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AC980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1BFED" w14:textId="77777777" w:rsidR="00F1039A" w:rsidRPr="0036258B" w:rsidRDefault="00F1039A" w:rsidP="00911D8C">
            <w:pPr>
              <w:pStyle w:val="TAL"/>
              <w:rPr>
                <w:sz w:val="16"/>
                <w:szCs w:val="16"/>
                <w:lang w:eastAsia="en-US"/>
              </w:rPr>
            </w:pPr>
            <w:r w:rsidRPr="0036258B">
              <w:rPr>
                <w:sz w:val="16"/>
                <w:szCs w:val="16"/>
                <w:lang w:eastAsia="en-US"/>
              </w:rPr>
              <w:t>Update of 36523-2 D2D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CD07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58E17"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BBA66E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9D5A42"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C8804"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1AECFA" w14:textId="77777777" w:rsidR="00F1039A" w:rsidRPr="0036258B" w:rsidRDefault="00F1039A" w:rsidP="00911D8C">
            <w:pPr>
              <w:pStyle w:val="TAL"/>
              <w:rPr>
                <w:sz w:val="16"/>
                <w:szCs w:val="16"/>
                <w:lang w:eastAsia="en-US"/>
              </w:rPr>
            </w:pPr>
            <w:r w:rsidRPr="0036258B">
              <w:rPr>
                <w:sz w:val="16"/>
                <w:szCs w:val="16"/>
                <w:lang w:eastAsia="en-US"/>
              </w:rPr>
              <w:t>R5-162652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01FF66" w14:textId="77777777" w:rsidR="00F1039A" w:rsidRPr="0036258B" w:rsidRDefault="00F1039A" w:rsidP="00911D8C">
            <w:pPr>
              <w:pStyle w:val="TAL"/>
              <w:rPr>
                <w:sz w:val="16"/>
                <w:szCs w:val="16"/>
                <w:lang w:eastAsia="en-US"/>
              </w:rPr>
            </w:pPr>
            <w:r w:rsidRPr="0036258B">
              <w:rPr>
                <w:sz w:val="16"/>
                <w:szCs w:val="16"/>
                <w:lang w:eastAsia="en-US"/>
              </w:rPr>
              <w:t>0861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AFB7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310BEA" w14:textId="77777777" w:rsidR="00F1039A" w:rsidRPr="0036258B" w:rsidRDefault="00F1039A" w:rsidP="00911D8C">
            <w:pPr>
              <w:pStyle w:val="TAL"/>
              <w:rPr>
                <w:sz w:val="16"/>
                <w:szCs w:val="16"/>
                <w:lang w:eastAsia="en-US"/>
              </w:rPr>
            </w:pPr>
            <w:r w:rsidRPr="0036258B">
              <w:rPr>
                <w:sz w:val="16"/>
                <w:szCs w:val="16"/>
                <w:lang w:eastAsia="en-US"/>
              </w:rPr>
              <w:t>Band 65 introduction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30F0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3BB6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1D11E2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0A234D"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91F28"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2D27BC" w14:textId="77777777" w:rsidR="00F1039A" w:rsidRPr="0036258B" w:rsidRDefault="00F1039A" w:rsidP="00911D8C">
            <w:pPr>
              <w:pStyle w:val="TAL"/>
              <w:rPr>
                <w:sz w:val="16"/>
                <w:szCs w:val="16"/>
                <w:lang w:eastAsia="en-US"/>
              </w:rPr>
            </w:pPr>
            <w:r w:rsidRPr="0036258B">
              <w:rPr>
                <w:sz w:val="16"/>
                <w:szCs w:val="16"/>
                <w:lang w:eastAsia="en-US"/>
              </w:rPr>
              <w:t>R5-162705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5A27D8" w14:textId="77777777" w:rsidR="00F1039A" w:rsidRPr="0036258B" w:rsidRDefault="00F1039A" w:rsidP="00911D8C">
            <w:pPr>
              <w:pStyle w:val="TAL"/>
              <w:rPr>
                <w:sz w:val="16"/>
                <w:szCs w:val="16"/>
                <w:lang w:eastAsia="en-US"/>
              </w:rPr>
            </w:pPr>
            <w:r w:rsidRPr="0036258B">
              <w:rPr>
                <w:sz w:val="16"/>
                <w:szCs w:val="16"/>
                <w:lang w:eastAsia="en-US"/>
              </w:rPr>
              <w:t>0864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B76D6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EDAE0F" w14:textId="77777777" w:rsidR="00F1039A" w:rsidRPr="0036258B" w:rsidRDefault="00F1039A" w:rsidP="00911D8C">
            <w:pPr>
              <w:pStyle w:val="TAL"/>
              <w:rPr>
                <w:sz w:val="16"/>
                <w:szCs w:val="16"/>
                <w:lang w:eastAsia="en-US"/>
              </w:rPr>
            </w:pPr>
            <w:r w:rsidRPr="0036258B">
              <w:rPr>
                <w:sz w:val="16"/>
                <w:szCs w:val="16"/>
                <w:lang w:eastAsia="en-US"/>
              </w:rPr>
              <w:t>Correction to test condition C179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3B6FE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00373"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A53C6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7EB407"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D660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D0138E" w14:textId="77777777" w:rsidR="00F1039A" w:rsidRPr="0036258B" w:rsidRDefault="00F1039A" w:rsidP="00911D8C">
            <w:pPr>
              <w:pStyle w:val="TAL"/>
              <w:rPr>
                <w:sz w:val="16"/>
                <w:szCs w:val="16"/>
                <w:lang w:eastAsia="en-US"/>
              </w:rPr>
            </w:pPr>
            <w:r w:rsidRPr="0036258B">
              <w:rPr>
                <w:sz w:val="16"/>
                <w:szCs w:val="16"/>
                <w:lang w:eastAsia="en-US"/>
              </w:rPr>
              <w:t>R5-162793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8AEF7A" w14:textId="77777777" w:rsidR="00F1039A" w:rsidRPr="0036258B" w:rsidRDefault="00F1039A" w:rsidP="00911D8C">
            <w:pPr>
              <w:pStyle w:val="TAL"/>
              <w:rPr>
                <w:sz w:val="16"/>
                <w:szCs w:val="16"/>
                <w:lang w:eastAsia="en-US"/>
              </w:rPr>
            </w:pPr>
            <w:r w:rsidRPr="0036258B">
              <w:rPr>
                <w:sz w:val="16"/>
                <w:szCs w:val="16"/>
                <w:lang w:eastAsia="en-US"/>
              </w:rPr>
              <w:t>0858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1DA5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1E5DE" w14:textId="77777777" w:rsidR="00F1039A" w:rsidRPr="0036258B" w:rsidRDefault="00F1039A" w:rsidP="00911D8C">
            <w:pPr>
              <w:pStyle w:val="TAL"/>
              <w:rPr>
                <w:sz w:val="16"/>
                <w:szCs w:val="16"/>
                <w:lang w:eastAsia="en-US"/>
              </w:rPr>
            </w:pPr>
            <w:r w:rsidRPr="0036258B">
              <w:rPr>
                <w:sz w:val="16"/>
                <w:szCs w:val="16"/>
                <w:lang w:eastAsia="en-US"/>
              </w:rPr>
              <w:t>New CA band combination CA_8A-40A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C3A3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1E4C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AAD57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E2778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071D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EB8831" w14:textId="77777777" w:rsidR="00F1039A" w:rsidRPr="0036258B" w:rsidRDefault="00F1039A" w:rsidP="00911D8C">
            <w:pPr>
              <w:pStyle w:val="TAL"/>
              <w:rPr>
                <w:sz w:val="16"/>
                <w:szCs w:val="16"/>
                <w:lang w:eastAsia="en-US"/>
              </w:rPr>
            </w:pPr>
            <w:r w:rsidRPr="0036258B">
              <w:rPr>
                <w:sz w:val="16"/>
                <w:szCs w:val="16"/>
                <w:lang w:eastAsia="en-US"/>
              </w:rPr>
              <w:t>R5-162901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D47FCB" w14:textId="77777777" w:rsidR="00F1039A" w:rsidRPr="0036258B" w:rsidRDefault="00F1039A" w:rsidP="00911D8C">
            <w:pPr>
              <w:pStyle w:val="TAL"/>
              <w:rPr>
                <w:sz w:val="16"/>
                <w:szCs w:val="16"/>
                <w:lang w:eastAsia="en-US"/>
              </w:rPr>
            </w:pPr>
            <w:r w:rsidRPr="0036258B">
              <w:rPr>
                <w:sz w:val="16"/>
                <w:szCs w:val="16"/>
                <w:lang w:eastAsia="en-US"/>
              </w:rPr>
              <w:t>0869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3746D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A68E5C" w14:textId="77777777" w:rsidR="00F1039A" w:rsidRPr="0036258B" w:rsidRDefault="00F1039A" w:rsidP="00911D8C">
            <w:pPr>
              <w:pStyle w:val="TAL"/>
              <w:rPr>
                <w:sz w:val="16"/>
                <w:szCs w:val="16"/>
                <w:lang w:eastAsia="en-US"/>
              </w:rPr>
            </w:pPr>
            <w:r w:rsidRPr="0036258B">
              <w:rPr>
                <w:sz w:val="16"/>
                <w:szCs w:val="16"/>
                <w:lang w:eastAsia="en-US"/>
              </w:rPr>
              <w:t>Added Applicability of new eDRX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045D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47B5C"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AAB65E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F19DBC"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3D137C"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213BE2" w14:textId="77777777" w:rsidR="00F1039A" w:rsidRPr="0036258B" w:rsidRDefault="00F1039A" w:rsidP="00911D8C">
            <w:pPr>
              <w:pStyle w:val="TAL"/>
              <w:rPr>
                <w:sz w:val="16"/>
                <w:szCs w:val="16"/>
                <w:lang w:eastAsia="en-US"/>
              </w:rPr>
            </w:pPr>
            <w:r w:rsidRPr="0036258B">
              <w:rPr>
                <w:sz w:val="16"/>
                <w:szCs w:val="16"/>
                <w:lang w:eastAsia="en-US"/>
              </w:rPr>
              <w:t>R5-162924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034404" w14:textId="77777777" w:rsidR="00F1039A" w:rsidRPr="0036258B" w:rsidRDefault="00F1039A" w:rsidP="00911D8C">
            <w:pPr>
              <w:pStyle w:val="TAL"/>
              <w:rPr>
                <w:sz w:val="16"/>
                <w:szCs w:val="16"/>
                <w:lang w:eastAsia="en-US"/>
              </w:rPr>
            </w:pPr>
            <w:r w:rsidRPr="0036258B">
              <w:rPr>
                <w:sz w:val="16"/>
                <w:szCs w:val="16"/>
                <w:lang w:eastAsia="en-US"/>
              </w:rPr>
              <w:t>0843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550B0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958AAD" w14:textId="77777777" w:rsidR="00F1039A" w:rsidRPr="0036258B" w:rsidRDefault="00F1039A" w:rsidP="00911D8C">
            <w:pPr>
              <w:pStyle w:val="TAL"/>
              <w:rPr>
                <w:sz w:val="16"/>
                <w:szCs w:val="16"/>
                <w:lang w:eastAsia="en-US"/>
              </w:rPr>
            </w:pPr>
            <w:r w:rsidRPr="0036258B">
              <w:rPr>
                <w:sz w:val="16"/>
                <w:szCs w:val="16"/>
                <w:lang w:eastAsia="en-US"/>
              </w:rPr>
              <w:t>Editorial correction of EUTRAN PICS Mnemonics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5D4FA"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87B9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46FC6F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70C19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F3E3B"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C333D4" w14:textId="77777777" w:rsidR="00F1039A" w:rsidRPr="0036258B" w:rsidRDefault="00F1039A" w:rsidP="00911D8C">
            <w:pPr>
              <w:pStyle w:val="TAL"/>
              <w:rPr>
                <w:sz w:val="16"/>
                <w:szCs w:val="16"/>
                <w:lang w:eastAsia="en-US"/>
              </w:rPr>
            </w:pPr>
            <w:r w:rsidRPr="0036258B">
              <w:rPr>
                <w:sz w:val="16"/>
                <w:szCs w:val="16"/>
                <w:lang w:eastAsia="en-US"/>
              </w:rPr>
              <w:t>R5-162949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A8100D" w14:textId="77777777" w:rsidR="00F1039A" w:rsidRPr="0036258B" w:rsidRDefault="00F1039A" w:rsidP="00911D8C">
            <w:pPr>
              <w:pStyle w:val="TAL"/>
              <w:rPr>
                <w:sz w:val="16"/>
                <w:szCs w:val="16"/>
                <w:lang w:eastAsia="en-US"/>
              </w:rPr>
            </w:pPr>
            <w:r w:rsidRPr="0036258B">
              <w:rPr>
                <w:sz w:val="16"/>
                <w:szCs w:val="16"/>
                <w:lang w:eastAsia="en-US"/>
              </w:rPr>
              <w:t>0842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7C99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2796A3" w14:textId="77777777" w:rsidR="00F1039A" w:rsidRPr="0036258B" w:rsidRDefault="00F1039A" w:rsidP="00911D8C">
            <w:pPr>
              <w:pStyle w:val="TAL"/>
              <w:rPr>
                <w:sz w:val="16"/>
                <w:szCs w:val="16"/>
                <w:lang w:eastAsia="en-US"/>
              </w:rPr>
            </w:pPr>
            <w:r w:rsidRPr="0036258B">
              <w:rPr>
                <w:sz w:val="16"/>
                <w:szCs w:val="16"/>
                <w:lang w:eastAsia="en-US"/>
              </w:rPr>
              <w:t>Add applicability for test case for Tunnel establishment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AE5DF"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1831D"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283B9B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313DB0"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184CBF"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4523FD" w14:textId="77777777" w:rsidR="00F1039A" w:rsidRPr="0036258B" w:rsidRDefault="00F1039A" w:rsidP="00911D8C">
            <w:pPr>
              <w:pStyle w:val="TAL"/>
              <w:rPr>
                <w:sz w:val="16"/>
                <w:szCs w:val="16"/>
                <w:lang w:eastAsia="en-US"/>
              </w:rPr>
            </w:pPr>
            <w:r w:rsidRPr="0036258B">
              <w:rPr>
                <w:sz w:val="16"/>
                <w:szCs w:val="16"/>
                <w:lang w:eastAsia="en-US"/>
              </w:rPr>
              <w:t>R5-163000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826A43" w14:textId="77777777" w:rsidR="00F1039A" w:rsidRPr="0036258B" w:rsidRDefault="00F1039A" w:rsidP="00911D8C">
            <w:pPr>
              <w:pStyle w:val="TAL"/>
              <w:rPr>
                <w:sz w:val="16"/>
                <w:szCs w:val="16"/>
                <w:lang w:eastAsia="en-US"/>
              </w:rPr>
            </w:pPr>
            <w:r w:rsidRPr="0036258B">
              <w:rPr>
                <w:sz w:val="16"/>
                <w:szCs w:val="16"/>
                <w:lang w:eastAsia="en-US"/>
              </w:rPr>
              <w:t>0868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3385E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A3ADD4" w14:textId="77777777" w:rsidR="00F1039A" w:rsidRPr="0036258B" w:rsidRDefault="00F1039A" w:rsidP="00911D8C">
            <w:pPr>
              <w:pStyle w:val="TAL"/>
              <w:rPr>
                <w:sz w:val="16"/>
                <w:szCs w:val="16"/>
                <w:lang w:eastAsia="en-US"/>
              </w:rPr>
            </w:pPr>
            <w:r w:rsidRPr="0036258B">
              <w:rPr>
                <w:sz w:val="16"/>
                <w:szCs w:val="16"/>
                <w:lang w:eastAsia="en-US"/>
              </w:rPr>
              <w:t>Introduction of ICS and applicability for new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0747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1840D"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9237BE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7991C1"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969E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BFFBF6" w14:textId="77777777" w:rsidR="00F1039A" w:rsidRPr="0036258B" w:rsidRDefault="00F1039A" w:rsidP="00911D8C">
            <w:pPr>
              <w:pStyle w:val="TAL"/>
              <w:rPr>
                <w:sz w:val="16"/>
                <w:szCs w:val="16"/>
                <w:lang w:eastAsia="en-US"/>
              </w:rPr>
            </w:pPr>
            <w:r w:rsidRPr="0036258B">
              <w:rPr>
                <w:sz w:val="16"/>
                <w:szCs w:val="16"/>
                <w:lang w:eastAsia="en-US"/>
              </w:rPr>
              <w:t>R5-163005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31E5AE" w14:textId="77777777" w:rsidR="00F1039A" w:rsidRPr="0036258B" w:rsidRDefault="00F1039A" w:rsidP="00911D8C">
            <w:pPr>
              <w:pStyle w:val="TAL"/>
              <w:rPr>
                <w:sz w:val="16"/>
                <w:szCs w:val="16"/>
                <w:lang w:eastAsia="en-US"/>
              </w:rPr>
            </w:pPr>
            <w:r w:rsidRPr="0036258B">
              <w:rPr>
                <w:sz w:val="16"/>
                <w:szCs w:val="16"/>
                <w:lang w:eastAsia="en-US"/>
              </w:rPr>
              <w:t>0849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4531D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958854" w14:textId="77777777" w:rsidR="00F1039A" w:rsidRPr="0036258B" w:rsidRDefault="00F1039A" w:rsidP="00911D8C">
            <w:pPr>
              <w:pStyle w:val="TAL"/>
              <w:rPr>
                <w:sz w:val="16"/>
                <w:szCs w:val="16"/>
                <w:lang w:eastAsia="en-US"/>
              </w:rPr>
            </w:pPr>
            <w:r w:rsidRPr="0036258B">
              <w:rPr>
                <w:sz w:val="16"/>
                <w:szCs w:val="16"/>
                <w:lang w:eastAsia="en-US"/>
              </w:rPr>
              <w:t>Applicability of new eIMTA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BD117"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11947"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76BCD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5629B6"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F33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A0BB54" w14:textId="77777777" w:rsidR="00F1039A" w:rsidRPr="0036258B" w:rsidRDefault="00F1039A" w:rsidP="00911D8C">
            <w:pPr>
              <w:pStyle w:val="TAL"/>
              <w:rPr>
                <w:sz w:val="16"/>
                <w:szCs w:val="16"/>
                <w:lang w:eastAsia="en-US"/>
              </w:rPr>
            </w:pPr>
            <w:r w:rsidRPr="0036258B">
              <w:rPr>
                <w:sz w:val="16"/>
                <w:szCs w:val="16"/>
                <w:lang w:eastAsia="en-US"/>
              </w:rPr>
              <w:t>R5-163034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3F4A26" w14:textId="77777777" w:rsidR="00F1039A" w:rsidRPr="0036258B" w:rsidRDefault="00F1039A" w:rsidP="00911D8C">
            <w:pPr>
              <w:pStyle w:val="TAL"/>
              <w:rPr>
                <w:sz w:val="16"/>
                <w:szCs w:val="16"/>
                <w:lang w:eastAsia="en-US"/>
              </w:rPr>
            </w:pPr>
            <w:r w:rsidRPr="0036258B">
              <w:rPr>
                <w:sz w:val="16"/>
                <w:szCs w:val="16"/>
                <w:lang w:eastAsia="en-US"/>
              </w:rPr>
              <w:t>0853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0C7C5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0A8B43" w14:textId="77777777" w:rsidR="00F1039A" w:rsidRPr="0036258B" w:rsidRDefault="00F1039A" w:rsidP="00911D8C">
            <w:pPr>
              <w:pStyle w:val="TAL"/>
              <w:rPr>
                <w:sz w:val="16"/>
                <w:szCs w:val="16"/>
                <w:lang w:eastAsia="en-US"/>
              </w:rPr>
            </w:pPr>
            <w:r w:rsidRPr="0036258B">
              <w:rPr>
                <w:sz w:val="16"/>
                <w:szCs w:val="16"/>
                <w:lang w:eastAsia="en-US"/>
              </w:rPr>
              <w:t>Add applicability for new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D8725"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866F6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07B3844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B2E6B8"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49EA93"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B8D90E" w14:textId="77777777" w:rsidR="00F1039A" w:rsidRPr="0036258B" w:rsidRDefault="00F1039A" w:rsidP="00911D8C">
            <w:pPr>
              <w:pStyle w:val="TAL"/>
              <w:rPr>
                <w:sz w:val="16"/>
                <w:szCs w:val="16"/>
                <w:lang w:eastAsia="en-US"/>
              </w:rPr>
            </w:pPr>
            <w:r w:rsidRPr="0036258B">
              <w:rPr>
                <w:sz w:val="16"/>
                <w:szCs w:val="16"/>
                <w:lang w:eastAsia="en-US"/>
              </w:rPr>
              <w:t>R5-163061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6BA4C9" w14:textId="77777777" w:rsidR="00F1039A" w:rsidRPr="0036258B" w:rsidRDefault="00F1039A" w:rsidP="00911D8C">
            <w:pPr>
              <w:pStyle w:val="TAL"/>
              <w:rPr>
                <w:sz w:val="16"/>
                <w:szCs w:val="16"/>
                <w:lang w:eastAsia="en-US"/>
              </w:rPr>
            </w:pPr>
            <w:r w:rsidRPr="0036258B">
              <w:rPr>
                <w:sz w:val="16"/>
                <w:szCs w:val="16"/>
                <w:lang w:eastAsia="en-US"/>
              </w:rPr>
              <w:t>0870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9D7D6B"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E1803C" w14:textId="77777777" w:rsidR="00F1039A" w:rsidRPr="0036258B" w:rsidRDefault="00F1039A" w:rsidP="00911D8C">
            <w:pPr>
              <w:pStyle w:val="TAL"/>
              <w:rPr>
                <w:sz w:val="16"/>
                <w:szCs w:val="16"/>
                <w:lang w:eastAsia="en-US"/>
              </w:rPr>
            </w:pPr>
            <w:r w:rsidRPr="0036258B">
              <w:rPr>
                <w:sz w:val="16"/>
                <w:szCs w:val="16"/>
                <w:lang w:eastAsia="en-US"/>
              </w:rPr>
              <w:t>Update to Table 1 Note12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15C23"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8522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6CFBAB9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E72174"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B2610"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EFF782" w14:textId="77777777" w:rsidR="00F1039A" w:rsidRPr="0036258B" w:rsidRDefault="00F1039A" w:rsidP="00911D8C">
            <w:pPr>
              <w:pStyle w:val="TAL"/>
              <w:rPr>
                <w:sz w:val="16"/>
                <w:szCs w:val="16"/>
                <w:lang w:eastAsia="en-US"/>
              </w:rPr>
            </w:pPr>
            <w:r w:rsidRPr="0036258B">
              <w:rPr>
                <w:sz w:val="16"/>
                <w:szCs w:val="16"/>
                <w:lang w:eastAsia="en-US"/>
              </w:rPr>
              <w:t>R5-163063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F7278E" w14:textId="77777777" w:rsidR="00F1039A" w:rsidRPr="0036258B" w:rsidRDefault="00F1039A" w:rsidP="00911D8C">
            <w:pPr>
              <w:pStyle w:val="TAL"/>
              <w:rPr>
                <w:sz w:val="16"/>
                <w:szCs w:val="16"/>
                <w:lang w:eastAsia="en-US"/>
              </w:rPr>
            </w:pPr>
            <w:r w:rsidRPr="0036258B">
              <w:rPr>
                <w:sz w:val="16"/>
                <w:szCs w:val="16"/>
                <w:lang w:eastAsia="en-US"/>
              </w:rPr>
              <w:t>0856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B5555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597D3E2" w14:textId="77777777" w:rsidR="00F1039A" w:rsidRPr="0036258B" w:rsidRDefault="00F1039A" w:rsidP="00911D8C">
            <w:pPr>
              <w:pStyle w:val="TAL"/>
              <w:rPr>
                <w:sz w:val="16"/>
                <w:szCs w:val="16"/>
                <w:lang w:eastAsia="en-US"/>
              </w:rPr>
            </w:pPr>
            <w:r w:rsidRPr="0036258B">
              <w:rPr>
                <w:sz w:val="16"/>
                <w:szCs w:val="16"/>
                <w:lang w:eastAsia="en-US"/>
              </w:rPr>
              <w:t>Applicability for FDD-TDD CA updates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84072"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BD29DC"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273A2B8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F2DBC9"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6615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315710" w14:textId="77777777" w:rsidR="00F1039A" w:rsidRPr="0036258B" w:rsidRDefault="00F1039A" w:rsidP="00911D8C">
            <w:pPr>
              <w:pStyle w:val="TAL"/>
              <w:rPr>
                <w:sz w:val="16"/>
                <w:szCs w:val="16"/>
                <w:lang w:eastAsia="en-US"/>
              </w:rPr>
            </w:pPr>
            <w:r w:rsidRPr="0036258B">
              <w:rPr>
                <w:sz w:val="16"/>
                <w:szCs w:val="16"/>
                <w:lang w:eastAsia="en-US"/>
              </w:rPr>
              <w:t>R5-163065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E608CE" w14:textId="77777777" w:rsidR="00F1039A" w:rsidRPr="0036258B" w:rsidRDefault="00F1039A" w:rsidP="00911D8C">
            <w:pPr>
              <w:pStyle w:val="TAL"/>
              <w:rPr>
                <w:sz w:val="16"/>
                <w:szCs w:val="16"/>
                <w:lang w:eastAsia="en-US"/>
              </w:rPr>
            </w:pPr>
            <w:r w:rsidRPr="0036258B">
              <w:rPr>
                <w:sz w:val="16"/>
                <w:szCs w:val="16"/>
                <w:lang w:eastAsia="en-US"/>
              </w:rPr>
              <w:t>0871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ECBAC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C53198" w14:textId="77777777" w:rsidR="00F1039A" w:rsidRPr="0036258B" w:rsidRDefault="00F1039A" w:rsidP="00911D8C">
            <w:pPr>
              <w:pStyle w:val="TAL"/>
              <w:rPr>
                <w:sz w:val="16"/>
                <w:szCs w:val="16"/>
                <w:lang w:eastAsia="en-US"/>
              </w:rPr>
            </w:pPr>
            <w:r w:rsidRPr="0036258B">
              <w:rPr>
                <w:sz w:val="16"/>
                <w:szCs w:val="16"/>
                <w:lang w:eastAsia="en-US"/>
              </w:rPr>
              <w:t>Addition of test applicability for MFBI enhancement test case 6.1.2.23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0C3F88"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DF76F"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41FB371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A58BF9"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7C1CC"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D29025" w14:textId="77777777" w:rsidR="00F1039A" w:rsidRPr="0036258B" w:rsidRDefault="00F1039A" w:rsidP="00911D8C">
            <w:pPr>
              <w:pStyle w:val="TAL"/>
              <w:rPr>
                <w:sz w:val="16"/>
                <w:szCs w:val="16"/>
                <w:lang w:eastAsia="en-US"/>
              </w:rPr>
            </w:pPr>
            <w:r w:rsidRPr="0036258B">
              <w:rPr>
                <w:sz w:val="16"/>
                <w:szCs w:val="16"/>
                <w:lang w:eastAsia="en-US"/>
              </w:rPr>
              <w:t>R5-163066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F09788" w14:textId="77777777" w:rsidR="00F1039A" w:rsidRPr="0036258B" w:rsidRDefault="00F1039A" w:rsidP="00911D8C">
            <w:pPr>
              <w:pStyle w:val="TAL"/>
              <w:rPr>
                <w:sz w:val="16"/>
                <w:szCs w:val="16"/>
                <w:lang w:eastAsia="en-US"/>
              </w:rPr>
            </w:pPr>
            <w:r w:rsidRPr="0036258B">
              <w:rPr>
                <w:sz w:val="16"/>
                <w:szCs w:val="16"/>
                <w:lang w:eastAsia="en-US"/>
              </w:rPr>
              <w:t>0872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F2302C"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2ED3E2" w14:textId="77777777" w:rsidR="00F1039A" w:rsidRPr="0036258B" w:rsidRDefault="00F1039A" w:rsidP="00911D8C">
            <w:pPr>
              <w:pStyle w:val="TAL"/>
              <w:rPr>
                <w:sz w:val="16"/>
                <w:szCs w:val="16"/>
                <w:lang w:eastAsia="en-US"/>
              </w:rPr>
            </w:pPr>
            <w:r w:rsidRPr="0036258B">
              <w:rPr>
                <w:sz w:val="16"/>
                <w:szCs w:val="16"/>
                <w:lang w:eastAsia="en-US"/>
              </w:rPr>
              <w:t>Correction of TC applicability for EMM test case 9.2.1.1.30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838560"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0B2E1"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5C025F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7CF632"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DC6A4"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BA3954" w14:textId="77777777" w:rsidR="00F1039A" w:rsidRPr="0036258B" w:rsidRDefault="00F1039A" w:rsidP="00911D8C">
            <w:pPr>
              <w:pStyle w:val="TAL"/>
              <w:rPr>
                <w:sz w:val="16"/>
                <w:szCs w:val="16"/>
                <w:lang w:eastAsia="en-US"/>
              </w:rPr>
            </w:pPr>
            <w:r w:rsidRPr="0036258B">
              <w:rPr>
                <w:sz w:val="16"/>
                <w:szCs w:val="16"/>
                <w:lang w:eastAsia="en-US"/>
              </w:rPr>
              <w:t>R5-163090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360463" w14:textId="77777777" w:rsidR="00F1039A" w:rsidRPr="0036258B" w:rsidRDefault="00F1039A" w:rsidP="00911D8C">
            <w:pPr>
              <w:pStyle w:val="TAL"/>
              <w:rPr>
                <w:sz w:val="16"/>
                <w:szCs w:val="16"/>
                <w:lang w:eastAsia="en-US"/>
              </w:rPr>
            </w:pPr>
            <w:r w:rsidRPr="0036258B">
              <w:rPr>
                <w:sz w:val="16"/>
                <w:szCs w:val="16"/>
                <w:lang w:eastAsia="en-US"/>
              </w:rPr>
              <w:t>0844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531EA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CB106E" w14:textId="77777777" w:rsidR="00F1039A" w:rsidRPr="0036258B" w:rsidRDefault="00F1039A" w:rsidP="00911D8C">
            <w:pPr>
              <w:pStyle w:val="TAL"/>
              <w:rPr>
                <w:sz w:val="16"/>
                <w:szCs w:val="16"/>
                <w:lang w:eastAsia="en-US"/>
              </w:rPr>
            </w:pPr>
            <w:r w:rsidRPr="0036258B">
              <w:rPr>
                <w:sz w:val="16"/>
                <w:szCs w:val="16"/>
                <w:lang w:eastAsia="en-US"/>
              </w:rPr>
              <w:t>Add B66 information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423529"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FE40A2"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38730F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35A2B"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771CB5"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5139C" w14:textId="77777777" w:rsidR="00F1039A" w:rsidRPr="0036258B" w:rsidRDefault="00F1039A" w:rsidP="00911D8C">
            <w:pPr>
              <w:pStyle w:val="TAL"/>
              <w:rPr>
                <w:sz w:val="16"/>
                <w:szCs w:val="16"/>
                <w:lang w:eastAsia="en-US"/>
              </w:rPr>
            </w:pPr>
            <w:r w:rsidRPr="0036258B">
              <w:rPr>
                <w:sz w:val="16"/>
                <w:szCs w:val="16"/>
                <w:lang w:eastAsia="en-US"/>
              </w:rPr>
              <w:t>R5-163150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1E28EE" w14:textId="77777777" w:rsidR="00F1039A" w:rsidRPr="0036258B" w:rsidRDefault="00F1039A" w:rsidP="00911D8C">
            <w:pPr>
              <w:pStyle w:val="TAL"/>
              <w:rPr>
                <w:sz w:val="16"/>
                <w:szCs w:val="16"/>
                <w:lang w:eastAsia="en-US"/>
              </w:rPr>
            </w:pPr>
            <w:r w:rsidRPr="0036258B">
              <w:rPr>
                <w:sz w:val="16"/>
                <w:szCs w:val="16"/>
                <w:lang w:eastAsia="en-US"/>
              </w:rPr>
              <w:t>0857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50376"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3286E8"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E3F3B"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CA92E"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50008E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140D55" w14:textId="77777777" w:rsidR="00F1039A" w:rsidRPr="0036258B" w:rsidRDefault="00F1039A" w:rsidP="00911D8C">
            <w:pPr>
              <w:pStyle w:val="TAL"/>
              <w:rPr>
                <w:sz w:val="16"/>
                <w:szCs w:val="16"/>
                <w:lang w:eastAsia="en-US"/>
              </w:rPr>
            </w:pPr>
            <w:r w:rsidRPr="0036258B">
              <w:rPr>
                <w:sz w:val="16"/>
                <w:szCs w:val="16"/>
                <w:lang w:eastAsia="en-US"/>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503989" w14:textId="77777777" w:rsidR="00F1039A" w:rsidRPr="0036258B" w:rsidRDefault="00F1039A" w:rsidP="00911D8C">
            <w:pPr>
              <w:pStyle w:val="TAL"/>
              <w:rPr>
                <w:sz w:val="16"/>
                <w:szCs w:val="16"/>
                <w:lang w:eastAsia="en-US"/>
              </w:rPr>
            </w:pPr>
            <w:r w:rsidRPr="0036258B">
              <w:rPr>
                <w:sz w:val="16"/>
                <w:szCs w:val="16"/>
                <w:lang w:eastAsia="en-US"/>
              </w:rPr>
              <w:t>RAN#72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BC3DCC" w14:textId="77777777" w:rsidR="00F1039A" w:rsidRPr="0036258B" w:rsidRDefault="00F1039A" w:rsidP="00911D8C">
            <w:pPr>
              <w:pStyle w:val="TAL"/>
              <w:rPr>
                <w:sz w:val="16"/>
                <w:szCs w:val="16"/>
                <w:lang w:eastAsia="en-US"/>
              </w:rPr>
            </w:pPr>
            <w:r w:rsidRPr="0036258B">
              <w:rPr>
                <w:sz w:val="16"/>
                <w:szCs w:val="16"/>
                <w:lang w:eastAsia="en-US"/>
              </w:rPr>
              <w:t>R5-163203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9B8CB4" w14:textId="77777777" w:rsidR="00F1039A" w:rsidRPr="0036258B" w:rsidRDefault="00F1039A" w:rsidP="00911D8C">
            <w:pPr>
              <w:pStyle w:val="TAL"/>
              <w:rPr>
                <w:sz w:val="16"/>
                <w:szCs w:val="16"/>
                <w:lang w:eastAsia="en-US"/>
              </w:rPr>
            </w:pPr>
            <w:r w:rsidRPr="0036258B">
              <w:rPr>
                <w:sz w:val="16"/>
                <w:szCs w:val="16"/>
                <w:lang w:eastAsia="en-US"/>
              </w:rPr>
              <w:t>0873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71CE2D"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FF66B1" w14:textId="77777777" w:rsidR="00F1039A" w:rsidRPr="0036258B" w:rsidRDefault="00F1039A" w:rsidP="00911D8C">
            <w:pPr>
              <w:pStyle w:val="TAL"/>
              <w:rPr>
                <w:sz w:val="16"/>
                <w:szCs w:val="16"/>
                <w:lang w:eastAsia="en-US"/>
              </w:rPr>
            </w:pPr>
            <w:r w:rsidRPr="0036258B">
              <w:rPr>
                <w:sz w:val="16"/>
                <w:szCs w:val="16"/>
                <w:lang w:eastAsia="en-US"/>
              </w:rPr>
              <w:t>Introduction of CA Physical Layer Baseline Implementation for CA_1A-8A-11A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3860C" w14:textId="77777777" w:rsidR="00F1039A" w:rsidRPr="0036258B" w:rsidRDefault="00F1039A" w:rsidP="00911D8C">
            <w:pPr>
              <w:pStyle w:val="TAL"/>
              <w:rPr>
                <w:sz w:val="16"/>
                <w:szCs w:val="16"/>
                <w:lang w:eastAsia="en-US"/>
              </w:rPr>
            </w:pPr>
            <w:r w:rsidRPr="0036258B">
              <w:rPr>
                <w:sz w:val="16"/>
                <w:szCs w:val="16"/>
                <w:lang w:eastAsia="en-US"/>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A237E" w14:textId="77777777" w:rsidR="00F1039A" w:rsidRPr="0036258B" w:rsidRDefault="00F1039A" w:rsidP="00911D8C">
            <w:pPr>
              <w:pStyle w:val="TAL"/>
              <w:rPr>
                <w:sz w:val="16"/>
                <w:szCs w:val="16"/>
                <w:lang w:eastAsia="en-US"/>
              </w:rPr>
            </w:pPr>
            <w:r w:rsidRPr="0036258B">
              <w:rPr>
                <w:sz w:val="16"/>
                <w:szCs w:val="16"/>
                <w:lang w:eastAsia="en-US"/>
              </w:rPr>
              <w:t>13.1.0</w:t>
            </w:r>
          </w:p>
        </w:tc>
      </w:tr>
      <w:tr w:rsidR="00F1039A" w:rsidRPr="0036258B" w14:paraId="7C96851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5E72FC"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6E14CD" w14:textId="77777777" w:rsidR="00F1039A" w:rsidRPr="0036258B" w:rsidRDefault="00F1039A" w:rsidP="00911D8C">
            <w:pPr>
              <w:pStyle w:val="TAL"/>
              <w:rPr>
                <w:sz w:val="16"/>
                <w:szCs w:val="16"/>
                <w:lang w:eastAsia="en-US"/>
              </w:rPr>
            </w:pPr>
            <w:r w:rsidRPr="0036258B">
              <w:rPr>
                <w:sz w:val="16"/>
                <w:szCs w:val="16"/>
                <w:lang w:eastAsia="en-US"/>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20BB7D" w14:textId="77777777" w:rsidR="00F1039A" w:rsidRPr="0036258B" w:rsidRDefault="00F1039A" w:rsidP="00911D8C">
            <w:pPr>
              <w:pStyle w:val="TAL"/>
              <w:rPr>
                <w:sz w:val="16"/>
                <w:szCs w:val="16"/>
                <w:lang w:eastAsia="en-US"/>
              </w:rPr>
            </w:pPr>
            <w:r w:rsidRPr="0036258B">
              <w:rPr>
                <w:sz w:val="16"/>
                <w:szCs w:val="16"/>
                <w:lang w:eastAsia="en-US"/>
              </w:rPr>
              <w:t>-</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C57B0A" w14:textId="77777777" w:rsidR="00F1039A" w:rsidRPr="0036258B" w:rsidRDefault="00F1039A" w:rsidP="00911D8C">
            <w:pPr>
              <w:pStyle w:val="TAL"/>
              <w:rPr>
                <w:sz w:val="16"/>
                <w:szCs w:val="16"/>
                <w:lang w:eastAsia="en-US"/>
              </w:rPr>
            </w:pPr>
            <w:r w:rsidRPr="0036258B">
              <w:rPr>
                <w:sz w:val="16"/>
                <w:szCs w:val="16"/>
                <w:lang w:eastAsia="en-US"/>
              </w:rPr>
              <w:t>-</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0DE3D5"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EA3ADE" w14:textId="77777777" w:rsidR="00F1039A" w:rsidRPr="0036258B" w:rsidRDefault="00F1039A" w:rsidP="00911D8C">
            <w:pPr>
              <w:pStyle w:val="TAL"/>
              <w:rPr>
                <w:sz w:val="16"/>
                <w:szCs w:val="16"/>
                <w:lang w:eastAsia="en-US"/>
              </w:rPr>
            </w:pPr>
            <w:r w:rsidRPr="0036258B">
              <w:rPr>
                <w:sz w:val="16"/>
                <w:szCs w:val="16"/>
                <w:lang w:eastAsia="en-US"/>
              </w:rPr>
              <w:t>editorial cleanup of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1445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7BAD0"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53D8DFD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7DBBA5" w14:textId="77777777" w:rsidR="00F1039A" w:rsidRPr="0036258B" w:rsidRDefault="00F1039A" w:rsidP="00911D8C">
            <w:pPr>
              <w:pStyle w:val="TAL"/>
              <w:rPr>
                <w:sz w:val="16"/>
                <w:szCs w:val="16"/>
                <w:lang w:eastAsia="en-US"/>
              </w:rPr>
            </w:pPr>
            <w:r w:rsidRPr="0036258B">
              <w:rPr>
                <w:sz w:val="16"/>
                <w:szCs w:val="16"/>
                <w:lang w:eastAsia="en-US"/>
              </w:rPr>
              <w:lastRenderedPageBreak/>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48A9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94F6E0" w14:textId="77777777" w:rsidR="00F1039A" w:rsidRPr="0036258B" w:rsidRDefault="00F1039A" w:rsidP="00911D8C">
            <w:pPr>
              <w:pStyle w:val="TAL"/>
              <w:rPr>
                <w:sz w:val="16"/>
                <w:szCs w:val="16"/>
                <w:lang w:eastAsia="en-US"/>
              </w:rPr>
            </w:pPr>
            <w:r w:rsidRPr="0036258B">
              <w:rPr>
                <w:sz w:val="16"/>
                <w:szCs w:val="16"/>
                <w:lang w:eastAsia="en-US"/>
              </w:rPr>
              <w:t>R5-165091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CFE889" w14:textId="77777777" w:rsidR="00F1039A" w:rsidRPr="0036258B" w:rsidRDefault="00F1039A" w:rsidP="00911D8C">
            <w:pPr>
              <w:pStyle w:val="TAL"/>
              <w:rPr>
                <w:sz w:val="16"/>
                <w:szCs w:val="16"/>
                <w:lang w:eastAsia="en-US"/>
              </w:rPr>
            </w:pPr>
            <w:r w:rsidRPr="0036258B">
              <w:rPr>
                <w:sz w:val="16"/>
                <w:szCs w:val="16"/>
                <w:lang w:eastAsia="en-US"/>
              </w:rPr>
              <w:t>0876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189E9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890A5B" w14:textId="77777777" w:rsidR="00F1039A" w:rsidRPr="0036258B" w:rsidRDefault="00F1039A" w:rsidP="00911D8C">
            <w:pPr>
              <w:pStyle w:val="TAL"/>
              <w:rPr>
                <w:sz w:val="16"/>
                <w:szCs w:val="16"/>
                <w:lang w:eastAsia="en-US"/>
              </w:rPr>
            </w:pPr>
            <w:r w:rsidRPr="0036258B">
              <w:rPr>
                <w:sz w:val="16"/>
                <w:szCs w:val="16"/>
                <w:lang w:eastAsia="en-US"/>
              </w:rPr>
              <w:t>Applicability of new protocol test cases for CAT-M1 UE and UE in enhanced coverage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F166E"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C5DD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BB5D7B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0F1F2E"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2C01C6"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4CEF83" w14:textId="77777777" w:rsidR="00F1039A" w:rsidRPr="0036258B" w:rsidRDefault="00F1039A" w:rsidP="00911D8C">
            <w:pPr>
              <w:pStyle w:val="TAL"/>
              <w:rPr>
                <w:sz w:val="16"/>
                <w:szCs w:val="16"/>
                <w:lang w:eastAsia="en-US"/>
              </w:rPr>
            </w:pPr>
            <w:r w:rsidRPr="0036258B">
              <w:rPr>
                <w:sz w:val="16"/>
                <w:szCs w:val="16"/>
                <w:lang w:eastAsia="en-US"/>
              </w:rPr>
              <w:t>R5-165144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8D1B42" w14:textId="77777777" w:rsidR="00F1039A" w:rsidRPr="0036258B" w:rsidRDefault="00F1039A" w:rsidP="00911D8C">
            <w:pPr>
              <w:pStyle w:val="TAL"/>
              <w:rPr>
                <w:sz w:val="16"/>
                <w:szCs w:val="16"/>
                <w:lang w:eastAsia="en-US"/>
              </w:rPr>
            </w:pPr>
            <w:r w:rsidRPr="0036258B">
              <w:rPr>
                <w:sz w:val="16"/>
                <w:szCs w:val="16"/>
                <w:lang w:eastAsia="en-US"/>
              </w:rPr>
              <w:t>0878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5B5BF6"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3D3EB" w14:textId="77777777" w:rsidR="00F1039A" w:rsidRPr="0036258B" w:rsidRDefault="00F1039A" w:rsidP="00911D8C">
            <w:pPr>
              <w:pStyle w:val="TAL"/>
              <w:rPr>
                <w:sz w:val="16"/>
                <w:szCs w:val="16"/>
                <w:lang w:eastAsia="en-US"/>
              </w:rPr>
            </w:pPr>
            <w:r w:rsidRPr="0036258B">
              <w:rPr>
                <w:sz w:val="16"/>
                <w:szCs w:val="16"/>
                <w:lang w:eastAsia="en-US"/>
              </w:rPr>
              <w:t>Corrections to the titles of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5B942"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0FF7B"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CC6CB5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22677F"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93419"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808F6D" w14:textId="77777777" w:rsidR="00F1039A" w:rsidRPr="0036258B" w:rsidRDefault="00F1039A" w:rsidP="00911D8C">
            <w:pPr>
              <w:pStyle w:val="TAL"/>
              <w:rPr>
                <w:sz w:val="16"/>
                <w:szCs w:val="16"/>
                <w:lang w:eastAsia="en-US"/>
              </w:rPr>
            </w:pPr>
            <w:r w:rsidRPr="0036258B">
              <w:rPr>
                <w:sz w:val="16"/>
                <w:szCs w:val="16"/>
                <w:lang w:eastAsia="en-US"/>
              </w:rPr>
              <w:t>R5-165157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0B3B77" w14:textId="77777777" w:rsidR="00F1039A" w:rsidRPr="0036258B" w:rsidRDefault="00F1039A" w:rsidP="00911D8C">
            <w:pPr>
              <w:pStyle w:val="TAL"/>
              <w:rPr>
                <w:sz w:val="16"/>
                <w:szCs w:val="16"/>
                <w:lang w:eastAsia="en-US"/>
              </w:rPr>
            </w:pPr>
            <w:r w:rsidRPr="0036258B">
              <w:rPr>
                <w:sz w:val="16"/>
                <w:szCs w:val="16"/>
                <w:lang w:eastAsia="en-US"/>
              </w:rPr>
              <w:t>0879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F5092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6D6E4B" w14:textId="77777777" w:rsidR="00F1039A" w:rsidRPr="0036258B" w:rsidRDefault="00F1039A" w:rsidP="00911D8C">
            <w:pPr>
              <w:pStyle w:val="TAL"/>
              <w:rPr>
                <w:sz w:val="16"/>
                <w:szCs w:val="16"/>
                <w:lang w:eastAsia="en-US"/>
              </w:rPr>
            </w:pPr>
            <w:r w:rsidRPr="0036258B">
              <w:rPr>
                <w:sz w:val="16"/>
                <w:szCs w:val="16"/>
                <w:lang w:eastAsia="en-US"/>
              </w:rPr>
              <w:t>Removal of technical content in 36.523-2 v12.9.0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2D0B9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25941"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221B6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7368FA"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F044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4003F" w14:textId="77777777" w:rsidR="00F1039A" w:rsidRPr="0036258B" w:rsidRDefault="00F1039A" w:rsidP="00911D8C">
            <w:pPr>
              <w:pStyle w:val="TAL"/>
              <w:rPr>
                <w:sz w:val="16"/>
                <w:szCs w:val="16"/>
                <w:lang w:eastAsia="en-US"/>
              </w:rPr>
            </w:pPr>
            <w:r w:rsidRPr="0036258B">
              <w:rPr>
                <w:sz w:val="16"/>
                <w:szCs w:val="16"/>
                <w:lang w:eastAsia="en-US"/>
              </w:rPr>
              <w:t>R5-165217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AA2C4D" w14:textId="77777777" w:rsidR="00F1039A" w:rsidRPr="0036258B" w:rsidRDefault="00F1039A" w:rsidP="00911D8C">
            <w:pPr>
              <w:pStyle w:val="TAL"/>
              <w:rPr>
                <w:sz w:val="16"/>
                <w:szCs w:val="16"/>
                <w:lang w:eastAsia="en-US"/>
              </w:rPr>
            </w:pPr>
            <w:r w:rsidRPr="0036258B">
              <w:rPr>
                <w:sz w:val="16"/>
                <w:szCs w:val="16"/>
                <w:lang w:eastAsia="en-US"/>
              </w:rPr>
              <w:t>0880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7287B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1CE9B4F" w14:textId="77777777" w:rsidR="00F1039A" w:rsidRPr="0036258B" w:rsidRDefault="00F1039A" w:rsidP="00911D8C">
            <w:pPr>
              <w:pStyle w:val="TAL"/>
              <w:rPr>
                <w:sz w:val="16"/>
                <w:szCs w:val="16"/>
                <w:lang w:eastAsia="en-US"/>
              </w:rPr>
            </w:pPr>
            <w:r w:rsidRPr="0036258B">
              <w:rPr>
                <w:sz w:val="16"/>
                <w:szCs w:val="16"/>
                <w:lang w:eastAsia="en-US"/>
              </w:rPr>
              <w:t>New CA band combination CA_1A-40A and CA_3A-40A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8CEE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696B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181993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572DFF"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C7252"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0A6FBC" w14:textId="77777777" w:rsidR="00F1039A" w:rsidRPr="0036258B" w:rsidRDefault="00F1039A" w:rsidP="00911D8C">
            <w:pPr>
              <w:pStyle w:val="TAL"/>
              <w:rPr>
                <w:sz w:val="16"/>
                <w:szCs w:val="16"/>
                <w:lang w:eastAsia="en-US"/>
              </w:rPr>
            </w:pPr>
            <w:r w:rsidRPr="0036258B">
              <w:rPr>
                <w:sz w:val="16"/>
                <w:szCs w:val="16"/>
                <w:lang w:eastAsia="en-US"/>
              </w:rPr>
              <w:t>R5-165241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6D3EC2" w14:textId="77777777" w:rsidR="00F1039A" w:rsidRPr="0036258B" w:rsidRDefault="00F1039A" w:rsidP="00911D8C">
            <w:pPr>
              <w:pStyle w:val="TAL"/>
              <w:rPr>
                <w:sz w:val="16"/>
                <w:szCs w:val="16"/>
                <w:lang w:eastAsia="en-US"/>
              </w:rPr>
            </w:pPr>
            <w:r w:rsidRPr="0036258B">
              <w:rPr>
                <w:sz w:val="16"/>
                <w:szCs w:val="16"/>
                <w:lang w:eastAsia="en-US"/>
              </w:rPr>
              <w:t>0881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0D92E8"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C9C6D8"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D2D test case 7.3.8.3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E09FC"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1E74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ACEB7D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E0468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D5CB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DAA582" w14:textId="77777777" w:rsidR="00F1039A" w:rsidRPr="0036258B" w:rsidRDefault="00F1039A" w:rsidP="00911D8C">
            <w:pPr>
              <w:pStyle w:val="TAL"/>
              <w:rPr>
                <w:sz w:val="16"/>
                <w:szCs w:val="16"/>
                <w:lang w:eastAsia="en-US"/>
              </w:rPr>
            </w:pPr>
            <w:r w:rsidRPr="0036258B">
              <w:rPr>
                <w:sz w:val="16"/>
                <w:szCs w:val="16"/>
                <w:lang w:eastAsia="en-US"/>
              </w:rPr>
              <w:t>R5-165355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0C3B93" w14:textId="77777777" w:rsidR="00F1039A" w:rsidRPr="0036258B" w:rsidRDefault="00F1039A" w:rsidP="00911D8C">
            <w:pPr>
              <w:pStyle w:val="TAL"/>
              <w:rPr>
                <w:sz w:val="16"/>
                <w:szCs w:val="16"/>
                <w:lang w:eastAsia="en-US"/>
              </w:rPr>
            </w:pPr>
            <w:r w:rsidRPr="0036258B">
              <w:rPr>
                <w:sz w:val="16"/>
                <w:szCs w:val="16"/>
                <w:lang w:eastAsia="en-US"/>
              </w:rPr>
              <w:t>0886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565DF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A5F3487" w14:textId="77777777" w:rsidR="00F1039A" w:rsidRPr="0036258B" w:rsidRDefault="00F1039A" w:rsidP="00911D8C">
            <w:pPr>
              <w:pStyle w:val="TAL"/>
              <w:rPr>
                <w:sz w:val="16"/>
                <w:szCs w:val="16"/>
                <w:lang w:eastAsia="en-US"/>
              </w:rPr>
            </w:pPr>
            <w:r w:rsidRPr="0036258B">
              <w:rPr>
                <w:sz w:val="16"/>
                <w:szCs w:val="16"/>
                <w:lang w:eastAsia="en-US"/>
              </w:rPr>
              <w:t>Correction to applicability of loopback mode test cases for IMS enabled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6F058C"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491E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A88E4E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6F9A48"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7E9AA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FF614A" w14:textId="77777777" w:rsidR="00F1039A" w:rsidRPr="0036258B" w:rsidRDefault="00F1039A" w:rsidP="00911D8C">
            <w:pPr>
              <w:pStyle w:val="TAL"/>
              <w:rPr>
                <w:sz w:val="16"/>
                <w:szCs w:val="16"/>
                <w:lang w:eastAsia="en-US"/>
              </w:rPr>
            </w:pPr>
            <w:r w:rsidRPr="0036258B">
              <w:rPr>
                <w:sz w:val="16"/>
                <w:szCs w:val="16"/>
                <w:lang w:eastAsia="en-US"/>
              </w:rPr>
              <w:t>R5-165401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443A4F" w14:textId="77777777" w:rsidR="00F1039A" w:rsidRPr="0036258B" w:rsidRDefault="00F1039A" w:rsidP="00911D8C">
            <w:pPr>
              <w:pStyle w:val="TAL"/>
              <w:rPr>
                <w:sz w:val="16"/>
                <w:szCs w:val="16"/>
                <w:lang w:eastAsia="en-US"/>
              </w:rPr>
            </w:pPr>
            <w:r w:rsidRPr="0036258B">
              <w:rPr>
                <w:sz w:val="16"/>
                <w:szCs w:val="16"/>
                <w:lang w:eastAsia="en-US"/>
              </w:rPr>
              <w:t>0890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7DCE3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5D65A2" w14:textId="77777777" w:rsidR="00F1039A" w:rsidRPr="0036258B" w:rsidRDefault="00F1039A" w:rsidP="00911D8C">
            <w:pPr>
              <w:pStyle w:val="TAL"/>
              <w:rPr>
                <w:sz w:val="16"/>
                <w:szCs w:val="16"/>
                <w:lang w:eastAsia="en-US"/>
              </w:rPr>
            </w:pPr>
            <w:r w:rsidRPr="0036258B">
              <w:rPr>
                <w:sz w:val="16"/>
                <w:szCs w:val="16"/>
                <w:lang w:eastAsia="en-US"/>
              </w:rPr>
              <w:t>Updates of CA Physical Layer Baseline Implementation Capabilities for CA_1A-3C in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0B42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CB7E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36E8DE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C32C2A"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823FD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D718BB" w14:textId="77777777" w:rsidR="00F1039A" w:rsidRPr="0036258B" w:rsidRDefault="00F1039A" w:rsidP="00911D8C">
            <w:pPr>
              <w:pStyle w:val="TAL"/>
              <w:rPr>
                <w:sz w:val="16"/>
                <w:szCs w:val="16"/>
                <w:lang w:eastAsia="en-US"/>
              </w:rPr>
            </w:pPr>
            <w:r w:rsidRPr="0036258B">
              <w:rPr>
                <w:sz w:val="16"/>
                <w:szCs w:val="16"/>
                <w:lang w:eastAsia="en-US"/>
              </w:rPr>
              <w:t>R5-165404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DC95AD" w14:textId="77777777" w:rsidR="00F1039A" w:rsidRPr="0036258B" w:rsidRDefault="00F1039A" w:rsidP="00911D8C">
            <w:pPr>
              <w:pStyle w:val="TAL"/>
              <w:rPr>
                <w:sz w:val="16"/>
                <w:szCs w:val="16"/>
                <w:lang w:eastAsia="en-US"/>
              </w:rPr>
            </w:pPr>
            <w:r w:rsidRPr="0036258B">
              <w:rPr>
                <w:sz w:val="16"/>
                <w:szCs w:val="16"/>
                <w:lang w:eastAsia="en-US"/>
              </w:rPr>
              <w:t>0892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66DC39"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1B5065" w14:textId="77777777" w:rsidR="00F1039A" w:rsidRPr="0036258B" w:rsidRDefault="00F1039A" w:rsidP="00911D8C">
            <w:pPr>
              <w:pStyle w:val="TAL"/>
              <w:rPr>
                <w:sz w:val="16"/>
                <w:szCs w:val="16"/>
                <w:lang w:eastAsia="en-US"/>
              </w:rPr>
            </w:pPr>
            <w:r w:rsidRPr="0036258B">
              <w:rPr>
                <w:sz w:val="16"/>
                <w:szCs w:val="16"/>
                <w:lang w:eastAsia="en-US"/>
              </w:rPr>
              <w:t>Update of Feature Group Indicators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81CC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A55303"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468A68D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47B642"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7D0C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82259C" w14:textId="77777777" w:rsidR="00F1039A" w:rsidRPr="0036258B" w:rsidRDefault="00F1039A" w:rsidP="00911D8C">
            <w:pPr>
              <w:pStyle w:val="TAL"/>
              <w:rPr>
                <w:sz w:val="16"/>
                <w:szCs w:val="16"/>
                <w:lang w:eastAsia="en-US"/>
              </w:rPr>
            </w:pPr>
            <w:r w:rsidRPr="0036258B">
              <w:rPr>
                <w:sz w:val="16"/>
                <w:szCs w:val="16"/>
                <w:lang w:eastAsia="en-US"/>
              </w:rPr>
              <w:t>R5-165418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E9A30C" w14:textId="77777777" w:rsidR="00F1039A" w:rsidRPr="0036258B" w:rsidRDefault="00F1039A" w:rsidP="00911D8C">
            <w:pPr>
              <w:pStyle w:val="TAL"/>
              <w:rPr>
                <w:sz w:val="16"/>
                <w:szCs w:val="16"/>
                <w:lang w:eastAsia="en-US"/>
              </w:rPr>
            </w:pPr>
            <w:r w:rsidRPr="0036258B">
              <w:rPr>
                <w:sz w:val="16"/>
                <w:szCs w:val="16"/>
                <w:lang w:eastAsia="en-US"/>
              </w:rPr>
              <w:t>0894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20C0E0"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943017" w14:textId="77777777" w:rsidR="00F1039A" w:rsidRPr="0036258B" w:rsidRDefault="00F1039A" w:rsidP="00911D8C">
            <w:pPr>
              <w:pStyle w:val="TAL"/>
              <w:rPr>
                <w:sz w:val="16"/>
                <w:szCs w:val="16"/>
                <w:lang w:eastAsia="en-US"/>
              </w:rPr>
            </w:pPr>
            <w:r w:rsidRPr="0036258B">
              <w:rPr>
                <w:sz w:val="16"/>
                <w:szCs w:val="16"/>
                <w:lang w:eastAsia="en-US"/>
              </w:rPr>
              <w:t>Additional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5863F"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BF8F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87BCDF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E566A9"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037B6"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86248C" w14:textId="77777777" w:rsidR="00F1039A" w:rsidRPr="0036258B" w:rsidRDefault="00F1039A" w:rsidP="00911D8C">
            <w:pPr>
              <w:pStyle w:val="TAL"/>
              <w:rPr>
                <w:sz w:val="16"/>
                <w:szCs w:val="16"/>
                <w:lang w:eastAsia="en-US"/>
              </w:rPr>
            </w:pPr>
            <w:r w:rsidRPr="0036258B">
              <w:rPr>
                <w:sz w:val="16"/>
                <w:szCs w:val="16"/>
                <w:lang w:eastAsia="en-US"/>
              </w:rPr>
              <w:t>R5-165471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34EA20" w14:textId="77777777" w:rsidR="00F1039A" w:rsidRPr="0036258B" w:rsidRDefault="00F1039A" w:rsidP="00911D8C">
            <w:pPr>
              <w:pStyle w:val="TAL"/>
              <w:rPr>
                <w:sz w:val="16"/>
                <w:szCs w:val="16"/>
                <w:lang w:eastAsia="en-US"/>
              </w:rPr>
            </w:pPr>
            <w:r w:rsidRPr="0036258B">
              <w:rPr>
                <w:sz w:val="16"/>
                <w:szCs w:val="16"/>
                <w:lang w:eastAsia="en-US"/>
              </w:rPr>
              <w:t>0897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068A3F"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24457" w14:textId="77777777" w:rsidR="00F1039A" w:rsidRPr="0036258B" w:rsidRDefault="00F1039A" w:rsidP="00911D8C">
            <w:pPr>
              <w:pStyle w:val="TAL"/>
              <w:rPr>
                <w:sz w:val="16"/>
                <w:szCs w:val="16"/>
                <w:lang w:eastAsia="en-US"/>
              </w:rPr>
            </w:pPr>
            <w:r w:rsidRPr="0036258B">
              <w:rPr>
                <w:sz w:val="16"/>
                <w:szCs w:val="16"/>
                <w:lang w:eastAsia="en-US"/>
              </w:rPr>
              <w:t>Update of 36523-2 D2D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3492F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F649D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3489DD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9874A8"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056A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C8333C" w14:textId="77777777" w:rsidR="00F1039A" w:rsidRPr="0036258B" w:rsidRDefault="00F1039A" w:rsidP="00911D8C">
            <w:pPr>
              <w:pStyle w:val="TAL"/>
              <w:rPr>
                <w:sz w:val="16"/>
                <w:szCs w:val="16"/>
                <w:lang w:eastAsia="en-US"/>
              </w:rPr>
            </w:pPr>
            <w:r w:rsidRPr="0036258B">
              <w:rPr>
                <w:sz w:val="16"/>
                <w:szCs w:val="16"/>
                <w:lang w:eastAsia="en-US"/>
              </w:rPr>
              <w:t>R5-165506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6248FC" w14:textId="77777777" w:rsidR="00F1039A" w:rsidRPr="0036258B" w:rsidRDefault="00F1039A" w:rsidP="00911D8C">
            <w:pPr>
              <w:pStyle w:val="TAL"/>
              <w:rPr>
                <w:sz w:val="16"/>
                <w:szCs w:val="16"/>
                <w:lang w:eastAsia="en-US"/>
              </w:rPr>
            </w:pPr>
            <w:r w:rsidRPr="0036258B">
              <w:rPr>
                <w:sz w:val="16"/>
                <w:szCs w:val="16"/>
                <w:lang w:eastAsia="en-US"/>
              </w:rPr>
              <w:t>0898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96AA42"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0EA773" w14:textId="77777777" w:rsidR="00F1039A" w:rsidRPr="0036258B" w:rsidRDefault="00F1039A" w:rsidP="00911D8C">
            <w:pPr>
              <w:pStyle w:val="TAL"/>
              <w:rPr>
                <w:sz w:val="16"/>
                <w:szCs w:val="16"/>
                <w:lang w:eastAsia="en-US"/>
              </w:rPr>
            </w:pPr>
            <w:r w:rsidRPr="0036258B">
              <w:rPr>
                <w:sz w:val="16"/>
                <w:szCs w:val="16"/>
                <w:lang w:eastAsia="en-US"/>
              </w:rPr>
              <w:t>Introduction of Band 45 into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3AE23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40535"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817D84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DB336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0574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311C9A" w14:textId="77777777" w:rsidR="00F1039A" w:rsidRPr="0036258B" w:rsidRDefault="00F1039A" w:rsidP="00911D8C">
            <w:pPr>
              <w:pStyle w:val="TAL"/>
              <w:rPr>
                <w:sz w:val="16"/>
                <w:szCs w:val="16"/>
                <w:lang w:eastAsia="en-US"/>
              </w:rPr>
            </w:pPr>
            <w:r w:rsidRPr="0036258B">
              <w:rPr>
                <w:sz w:val="16"/>
                <w:szCs w:val="16"/>
                <w:lang w:eastAsia="en-US"/>
              </w:rPr>
              <w:t>R5-165759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2329AB" w14:textId="77777777" w:rsidR="00F1039A" w:rsidRPr="0036258B" w:rsidRDefault="00F1039A" w:rsidP="00911D8C">
            <w:pPr>
              <w:pStyle w:val="TAL"/>
              <w:rPr>
                <w:sz w:val="16"/>
                <w:szCs w:val="16"/>
                <w:lang w:eastAsia="en-US"/>
              </w:rPr>
            </w:pPr>
            <w:r w:rsidRPr="0036258B">
              <w:rPr>
                <w:sz w:val="16"/>
                <w:szCs w:val="16"/>
                <w:lang w:eastAsia="en-US"/>
              </w:rPr>
              <w:t>0907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026A47"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B3E183" w14:textId="77777777" w:rsidR="00F1039A" w:rsidRPr="0036258B" w:rsidRDefault="00F1039A" w:rsidP="00911D8C">
            <w:pPr>
              <w:pStyle w:val="TAL"/>
              <w:rPr>
                <w:sz w:val="16"/>
                <w:szCs w:val="16"/>
                <w:lang w:eastAsia="en-US"/>
              </w:rPr>
            </w:pPr>
            <w:r w:rsidRPr="0036258B">
              <w:rPr>
                <w:sz w:val="16"/>
                <w:szCs w:val="16"/>
                <w:lang w:eastAsia="en-US"/>
              </w:rPr>
              <w:t>Removing EMM test case 9.2.1.1.30 from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F2F8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E950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7E4B87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CFFDA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1859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AEE0F9" w14:textId="77777777" w:rsidR="00F1039A" w:rsidRPr="0036258B" w:rsidRDefault="00F1039A" w:rsidP="00911D8C">
            <w:pPr>
              <w:pStyle w:val="TAL"/>
              <w:rPr>
                <w:sz w:val="16"/>
                <w:szCs w:val="16"/>
                <w:lang w:eastAsia="en-US"/>
              </w:rPr>
            </w:pPr>
            <w:r w:rsidRPr="0036258B">
              <w:rPr>
                <w:sz w:val="16"/>
                <w:szCs w:val="16"/>
                <w:lang w:eastAsia="en-US"/>
              </w:rPr>
              <w:t>R5-165872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F9989C" w14:textId="77777777" w:rsidR="00F1039A" w:rsidRPr="0036258B" w:rsidRDefault="00F1039A" w:rsidP="00911D8C">
            <w:pPr>
              <w:pStyle w:val="TAL"/>
              <w:rPr>
                <w:sz w:val="16"/>
                <w:szCs w:val="16"/>
                <w:lang w:eastAsia="en-US"/>
              </w:rPr>
            </w:pPr>
            <w:r w:rsidRPr="0036258B">
              <w:rPr>
                <w:sz w:val="16"/>
                <w:szCs w:val="16"/>
                <w:lang w:eastAsia="en-US"/>
              </w:rPr>
              <w:t>0911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605E9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193FAA" w14:textId="77777777" w:rsidR="00F1039A" w:rsidRPr="0036258B" w:rsidRDefault="00F1039A" w:rsidP="00911D8C">
            <w:pPr>
              <w:pStyle w:val="TAL"/>
              <w:rPr>
                <w:sz w:val="16"/>
                <w:szCs w:val="16"/>
                <w:lang w:eastAsia="en-US"/>
              </w:rPr>
            </w:pPr>
            <w:r w:rsidRPr="0036258B">
              <w:rPr>
                <w:sz w:val="16"/>
                <w:szCs w:val="16"/>
                <w:lang w:eastAsia="en-US"/>
              </w:rPr>
              <w:t>Added Applicability of new eDRX MAC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C25D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37A3A"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4CBC54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86A72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7FDF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66519B" w14:textId="77777777" w:rsidR="00F1039A" w:rsidRPr="0036258B" w:rsidRDefault="00F1039A" w:rsidP="00911D8C">
            <w:pPr>
              <w:pStyle w:val="TAL"/>
              <w:rPr>
                <w:sz w:val="16"/>
                <w:szCs w:val="16"/>
                <w:lang w:eastAsia="en-US"/>
              </w:rPr>
            </w:pPr>
            <w:r w:rsidRPr="0036258B">
              <w:rPr>
                <w:sz w:val="16"/>
                <w:szCs w:val="16"/>
                <w:lang w:eastAsia="en-US"/>
              </w:rPr>
              <w:t>R5-165917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558A96" w14:textId="77777777" w:rsidR="00F1039A" w:rsidRPr="0036258B" w:rsidRDefault="00F1039A" w:rsidP="00911D8C">
            <w:pPr>
              <w:pStyle w:val="TAL"/>
              <w:rPr>
                <w:sz w:val="16"/>
                <w:szCs w:val="16"/>
                <w:lang w:eastAsia="en-US"/>
              </w:rPr>
            </w:pPr>
            <w:r w:rsidRPr="0036258B">
              <w:rPr>
                <w:sz w:val="16"/>
                <w:szCs w:val="16"/>
                <w:lang w:eastAsia="en-US"/>
              </w:rPr>
              <w:t>0885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2902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521FF0" w14:textId="77777777" w:rsidR="00F1039A" w:rsidRPr="0036258B" w:rsidRDefault="00F1039A" w:rsidP="00911D8C">
            <w:pPr>
              <w:pStyle w:val="TAL"/>
              <w:rPr>
                <w:sz w:val="16"/>
                <w:szCs w:val="16"/>
                <w:lang w:eastAsia="en-US"/>
              </w:rPr>
            </w:pPr>
            <w:r w:rsidRPr="0036258B">
              <w:rPr>
                <w:sz w:val="16"/>
                <w:szCs w:val="16"/>
                <w:lang w:eastAsia="en-US"/>
              </w:rPr>
              <w:t>Correction to the applicability of Rel-11 eMBMS_CA test case 17.4.11.2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FEAF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5E916"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4AB605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5C68A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6733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1E6AC1" w14:textId="77777777" w:rsidR="00F1039A" w:rsidRPr="0036258B" w:rsidRDefault="00F1039A" w:rsidP="00911D8C">
            <w:pPr>
              <w:pStyle w:val="TAL"/>
              <w:rPr>
                <w:sz w:val="16"/>
                <w:szCs w:val="16"/>
                <w:lang w:eastAsia="en-US"/>
              </w:rPr>
            </w:pPr>
            <w:r w:rsidRPr="0036258B">
              <w:rPr>
                <w:sz w:val="16"/>
                <w:szCs w:val="16"/>
                <w:lang w:eastAsia="en-US"/>
              </w:rPr>
              <w:t>R5-165920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F2584A" w14:textId="77777777" w:rsidR="00F1039A" w:rsidRPr="0036258B" w:rsidRDefault="00F1039A" w:rsidP="00911D8C">
            <w:pPr>
              <w:pStyle w:val="TAL"/>
              <w:rPr>
                <w:sz w:val="16"/>
                <w:szCs w:val="16"/>
                <w:lang w:eastAsia="en-US"/>
              </w:rPr>
            </w:pPr>
            <w:r w:rsidRPr="0036258B">
              <w:rPr>
                <w:sz w:val="16"/>
                <w:szCs w:val="16"/>
                <w:lang w:eastAsia="en-US"/>
              </w:rPr>
              <w:t>0913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31D11E"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305B9D" w14:textId="77777777" w:rsidR="00F1039A" w:rsidRPr="0036258B" w:rsidRDefault="00F1039A" w:rsidP="00911D8C">
            <w:pPr>
              <w:pStyle w:val="TAL"/>
              <w:rPr>
                <w:sz w:val="16"/>
                <w:szCs w:val="16"/>
                <w:lang w:eastAsia="en-US"/>
              </w:rPr>
            </w:pPr>
            <w:r w:rsidRPr="0036258B">
              <w:rPr>
                <w:sz w:val="16"/>
                <w:szCs w:val="16"/>
                <w:lang w:eastAsia="en-US"/>
              </w:rPr>
              <w:t>Correction to applicability of Rel-11 SIMTC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78FA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E7F4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1DFB54F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F4AAD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AC93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16AF13" w14:textId="77777777" w:rsidR="00F1039A" w:rsidRPr="0036258B" w:rsidRDefault="00F1039A" w:rsidP="00911D8C">
            <w:pPr>
              <w:pStyle w:val="TAL"/>
              <w:rPr>
                <w:sz w:val="16"/>
                <w:szCs w:val="16"/>
                <w:lang w:eastAsia="en-US"/>
              </w:rPr>
            </w:pPr>
            <w:r w:rsidRPr="0036258B">
              <w:rPr>
                <w:sz w:val="16"/>
                <w:szCs w:val="16"/>
                <w:lang w:eastAsia="en-US"/>
              </w:rPr>
              <w:t>R5-165924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477985" w14:textId="77777777" w:rsidR="00F1039A" w:rsidRPr="0036258B" w:rsidRDefault="00F1039A" w:rsidP="00911D8C">
            <w:pPr>
              <w:pStyle w:val="TAL"/>
              <w:rPr>
                <w:sz w:val="16"/>
                <w:szCs w:val="16"/>
                <w:lang w:eastAsia="en-US"/>
              </w:rPr>
            </w:pPr>
            <w:r w:rsidRPr="0036258B">
              <w:rPr>
                <w:sz w:val="16"/>
                <w:szCs w:val="16"/>
                <w:lang w:eastAsia="en-US"/>
              </w:rPr>
              <w:t>0874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0DA27C"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1F273E"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new CA combinations to TS36.523-2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31583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1A53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3B1440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F8686B"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AAA09"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E9FAF3" w14:textId="77777777" w:rsidR="00F1039A" w:rsidRPr="0036258B" w:rsidRDefault="00F1039A" w:rsidP="00911D8C">
            <w:pPr>
              <w:pStyle w:val="TAL"/>
              <w:rPr>
                <w:sz w:val="16"/>
                <w:szCs w:val="16"/>
                <w:lang w:eastAsia="en-US"/>
              </w:rPr>
            </w:pPr>
            <w:r w:rsidRPr="0036258B">
              <w:rPr>
                <w:sz w:val="16"/>
                <w:szCs w:val="16"/>
                <w:lang w:eastAsia="en-US"/>
              </w:rPr>
              <w:t>R5-165925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4D3AC2" w14:textId="77777777" w:rsidR="00F1039A" w:rsidRPr="0036258B" w:rsidRDefault="00F1039A" w:rsidP="00911D8C">
            <w:pPr>
              <w:pStyle w:val="TAL"/>
              <w:rPr>
                <w:sz w:val="16"/>
                <w:szCs w:val="16"/>
                <w:lang w:eastAsia="en-US"/>
              </w:rPr>
            </w:pPr>
            <w:r w:rsidRPr="0036258B">
              <w:rPr>
                <w:sz w:val="16"/>
                <w:szCs w:val="16"/>
                <w:lang w:eastAsia="en-US"/>
              </w:rPr>
              <w:t>0884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D3EF5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9154F7" w14:textId="77777777" w:rsidR="00F1039A" w:rsidRPr="0036258B" w:rsidRDefault="00F1039A" w:rsidP="00911D8C">
            <w:pPr>
              <w:pStyle w:val="TAL"/>
              <w:rPr>
                <w:sz w:val="16"/>
                <w:szCs w:val="16"/>
                <w:lang w:eastAsia="en-US"/>
              </w:rPr>
            </w:pPr>
            <w:r w:rsidRPr="0036258B">
              <w:rPr>
                <w:sz w:val="16"/>
                <w:szCs w:val="16"/>
                <w:lang w:eastAsia="en-US"/>
              </w:rPr>
              <w:t>Introduction of CA physical layer capabilities for CA_8A-42A (2DL) and CA_8A-42C (3DL)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54D5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4D2A1"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F6B5F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8B9CB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78F4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0FF06E" w14:textId="77777777" w:rsidR="00F1039A" w:rsidRPr="0036258B" w:rsidRDefault="00F1039A" w:rsidP="00911D8C">
            <w:pPr>
              <w:pStyle w:val="TAL"/>
              <w:rPr>
                <w:sz w:val="16"/>
                <w:szCs w:val="16"/>
                <w:lang w:eastAsia="en-US"/>
              </w:rPr>
            </w:pPr>
            <w:r w:rsidRPr="0036258B">
              <w:rPr>
                <w:sz w:val="16"/>
                <w:szCs w:val="16"/>
                <w:lang w:eastAsia="en-US"/>
              </w:rPr>
              <w:t>R5-165926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8785CE" w14:textId="77777777" w:rsidR="00F1039A" w:rsidRPr="0036258B" w:rsidRDefault="00F1039A" w:rsidP="00911D8C">
            <w:pPr>
              <w:pStyle w:val="TAL"/>
              <w:rPr>
                <w:sz w:val="16"/>
                <w:szCs w:val="16"/>
                <w:lang w:eastAsia="en-US"/>
              </w:rPr>
            </w:pPr>
            <w:r w:rsidRPr="0036258B">
              <w:rPr>
                <w:sz w:val="16"/>
                <w:szCs w:val="16"/>
                <w:lang w:eastAsia="en-US"/>
              </w:rPr>
              <w:t>0887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24DB25"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2F7F3D5"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Capabilities for CA_1A-3A-28A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2009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EE060F"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CBB7E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498936"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1B3FC"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29C71" w14:textId="77777777" w:rsidR="00F1039A" w:rsidRPr="0036258B" w:rsidRDefault="00F1039A" w:rsidP="00911D8C">
            <w:pPr>
              <w:pStyle w:val="TAL"/>
              <w:rPr>
                <w:sz w:val="16"/>
                <w:szCs w:val="16"/>
                <w:lang w:eastAsia="en-US"/>
              </w:rPr>
            </w:pPr>
            <w:r w:rsidRPr="0036258B">
              <w:rPr>
                <w:sz w:val="16"/>
                <w:szCs w:val="16"/>
                <w:lang w:eastAsia="en-US"/>
              </w:rPr>
              <w:t>R5-165927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0388959" w14:textId="77777777" w:rsidR="00F1039A" w:rsidRPr="0036258B" w:rsidRDefault="00F1039A" w:rsidP="00911D8C">
            <w:pPr>
              <w:pStyle w:val="TAL"/>
              <w:rPr>
                <w:sz w:val="16"/>
                <w:szCs w:val="16"/>
                <w:lang w:eastAsia="en-US"/>
              </w:rPr>
            </w:pPr>
            <w:r w:rsidRPr="0036258B">
              <w:rPr>
                <w:sz w:val="16"/>
                <w:szCs w:val="16"/>
                <w:lang w:eastAsia="en-US"/>
              </w:rPr>
              <w:t>0900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F9DD3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A7940A" w14:textId="77777777" w:rsidR="00F1039A" w:rsidRPr="0036258B" w:rsidRDefault="00F1039A" w:rsidP="00911D8C">
            <w:pPr>
              <w:pStyle w:val="TAL"/>
              <w:rPr>
                <w:sz w:val="16"/>
                <w:szCs w:val="16"/>
                <w:lang w:eastAsia="en-US"/>
              </w:rPr>
            </w:pPr>
            <w:r w:rsidRPr="0036258B">
              <w:rPr>
                <w:sz w:val="16"/>
                <w:szCs w:val="16"/>
                <w:lang w:eastAsia="en-US"/>
              </w:rPr>
              <w:t>Update of Rel-13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739C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053C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43CBB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E229E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E571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0ED9FB" w14:textId="77777777" w:rsidR="00F1039A" w:rsidRPr="0036258B" w:rsidRDefault="00F1039A" w:rsidP="00911D8C">
            <w:pPr>
              <w:pStyle w:val="TAL"/>
              <w:rPr>
                <w:sz w:val="16"/>
                <w:szCs w:val="16"/>
                <w:lang w:eastAsia="en-US"/>
              </w:rPr>
            </w:pPr>
            <w:r w:rsidRPr="0036258B">
              <w:rPr>
                <w:sz w:val="16"/>
                <w:szCs w:val="16"/>
                <w:lang w:eastAsia="en-US"/>
              </w:rPr>
              <w:t>R5-165931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CD2B82" w14:textId="77777777" w:rsidR="00F1039A" w:rsidRPr="0036258B" w:rsidRDefault="00F1039A" w:rsidP="00911D8C">
            <w:pPr>
              <w:pStyle w:val="TAL"/>
              <w:rPr>
                <w:sz w:val="16"/>
                <w:szCs w:val="16"/>
                <w:lang w:eastAsia="en-US"/>
              </w:rPr>
            </w:pPr>
            <w:r w:rsidRPr="0036258B">
              <w:rPr>
                <w:sz w:val="16"/>
                <w:szCs w:val="16"/>
                <w:lang w:eastAsia="en-US"/>
              </w:rPr>
              <w:t>0882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0ACBFA"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402709" w14:textId="77777777" w:rsidR="00F1039A" w:rsidRPr="0036258B" w:rsidRDefault="00F1039A" w:rsidP="00911D8C">
            <w:pPr>
              <w:pStyle w:val="TAL"/>
              <w:rPr>
                <w:sz w:val="16"/>
                <w:szCs w:val="16"/>
                <w:lang w:eastAsia="en-US"/>
              </w:rPr>
            </w:pPr>
            <w:r w:rsidRPr="0036258B">
              <w:rPr>
                <w:sz w:val="16"/>
                <w:szCs w:val="16"/>
                <w:lang w:eastAsia="en-US"/>
              </w:rPr>
              <w:t>Addition of applicability statement for new eDRX test cases 8.1.1.2a and 9.2.4.1.3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266FC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B8B52"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721222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E0E200"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AF2A4"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4B52D9" w14:textId="77777777" w:rsidR="00F1039A" w:rsidRPr="0036258B" w:rsidRDefault="00F1039A" w:rsidP="00911D8C">
            <w:pPr>
              <w:pStyle w:val="TAL"/>
              <w:rPr>
                <w:sz w:val="16"/>
                <w:szCs w:val="16"/>
                <w:lang w:eastAsia="en-US"/>
              </w:rPr>
            </w:pPr>
            <w:r w:rsidRPr="0036258B">
              <w:rPr>
                <w:sz w:val="16"/>
                <w:szCs w:val="16"/>
                <w:lang w:eastAsia="en-US"/>
              </w:rPr>
              <w:t>R5-165971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B61D6F" w14:textId="77777777" w:rsidR="00F1039A" w:rsidRPr="0036258B" w:rsidRDefault="00F1039A" w:rsidP="00911D8C">
            <w:pPr>
              <w:pStyle w:val="TAL"/>
              <w:rPr>
                <w:sz w:val="16"/>
                <w:szCs w:val="16"/>
                <w:lang w:eastAsia="en-US"/>
              </w:rPr>
            </w:pPr>
            <w:r w:rsidRPr="0036258B">
              <w:rPr>
                <w:sz w:val="16"/>
                <w:szCs w:val="16"/>
                <w:lang w:eastAsia="en-US"/>
              </w:rPr>
              <w:t>0902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93F38D"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F36C52" w14:textId="77777777" w:rsidR="00F1039A" w:rsidRPr="0036258B" w:rsidRDefault="00F1039A" w:rsidP="00911D8C">
            <w:pPr>
              <w:pStyle w:val="TAL"/>
              <w:rPr>
                <w:sz w:val="16"/>
                <w:szCs w:val="16"/>
                <w:lang w:eastAsia="en-US"/>
              </w:rPr>
            </w:pPr>
            <w:r w:rsidRPr="0036258B">
              <w:rPr>
                <w:sz w:val="16"/>
                <w:szCs w:val="16"/>
                <w:lang w:eastAsia="en-US"/>
              </w:rPr>
              <w:t>Applicability of new eIMTA MAC CA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F689F"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AD65A4"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6620BD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287A1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01C6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AF15D4" w14:textId="77777777" w:rsidR="00F1039A" w:rsidRPr="0036258B" w:rsidRDefault="00F1039A" w:rsidP="00911D8C">
            <w:pPr>
              <w:pStyle w:val="TAL"/>
              <w:rPr>
                <w:sz w:val="16"/>
                <w:szCs w:val="16"/>
                <w:lang w:eastAsia="en-US"/>
              </w:rPr>
            </w:pPr>
            <w:r w:rsidRPr="0036258B">
              <w:rPr>
                <w:sz w:val="16"/>
                <w:szCs w:val="16"/>
                <w:lang w:eastAsia="en-US"/>
              </w:rPr>
              <w:t>R5-165981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E54181" w14:textId="77777777" w:rsidR="00F1039A" w:rsidRPr="0036258B" w:rsidRDefault="00F1039A" w:rsidP="00911D8C">
            <w:pPr>
              <w:pStyle w:val="TAL"/>
              <w:rPr>
                <w:sz w:val="16"/>
                <w:szCs w:val="16"/>
                <w:lang w:eastAsia="en-US"/>
              </w:rPr>
            </w:pPr>
            <w:r w:rsidRPr="0036258B">
              <w:rPr>
                <w:sz w:val="16"/>
                <w:szCs w:val="16"/>
                <w:lang w:eastAsia="en-US"/>
              </w:rPr>
              <w:t>0903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0EC362"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6A786C" w14:textId="77777777" w:rsidR="00F1039A" w:rsidRPr="0036258B" w:rsidRDefault="00F1039A" w:rsidP="00911D8C">
            <w:pPr>
              <w:pStyle w:val="TAL"/>
              <w:rPr>
                <w:sz w:val="16"/>
                <w:szCs w:val="16"/>
                <w:lang w:eastAsia="en-US"/>
              </w:rPr>
            </w:pPr>
            <w:r w:rsidRPr="0036258B">
              <w:rPr>
                <w:sz w:val="16"/>
                <w:szCs w:val="16"/>
                <w:lang w:eastAsia="en-US"/>
              </w:rPr>
              <w:t>Cleanup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A7757"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10F9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D06FCB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1A3055"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CD81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BBA2F5" w14:textId="77777777" w:rsidR="00F1039A" w:rsidRPr="0036258B" w:rsidRDefault="00F1039A" w:rsidP="00911D8C">
            <w:pPr>
              <w:pStyle w:val="TAL"/>
              <w:rPr>
                <w:sz w:val="16"/>
                <w:szCs w:val="16"/>
                <w:lang w:eastAsia="en-US"/>
              </w:rPr>
            </w:pPr>
            <w:r w:rsidRPr="0036258B">
              <w:rPr>
                <w:sz w:val="16"/>
                <w:szCs w:val="16"/>
                <w:lang w:eastAsia="en-US"/>
              </w:rPr>
              <w:t>R5-165982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676359" w14:textId="77777777" w:rsidR="00F1039A" w:rsidRPr="0036258B" w:rsidRDefault="00F1039A" w:rsidP="00911D8C">
            <w:pPr>
              <w:pStyle w:val="TAL"/>
              <w:rPr>
                <w:sz w:val="16"/>
                <w:szCs w:val="16"/>
                <w:lang w:eastAsia="en-US"/>
              </w:rPr>
            </w:pPr>
            <w:r w:rsidRPr="0036258B">
              <w:rPr>
                <w:sz w:val="16"/>
                <w:szCs w:val="16"/>
                <w:lang w:eastAsia="en-US"/>
              </w:rPr>
              <w:t>0904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5B3F1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F8B8E" w14:textId="77777777" w:rsidR="00F1039A" w:rsidRPr="0036258B" w:rsidRDefault="00F1039A" w:rsidP="00911D8C">
            <w:pPr>
              <w:pStyle w:val="TAL"/>
              <w:rPr>
                <w:sz w:val="16"/>
                <w:szCs w:val="16"/>
                <w:lang w:eastAsia="en-US"/>
              </w:rPr>
            </w:pPr>
            <w:r w:rsidRPr="0036258B">
              <w:rPr>
                <w:sz w:val="16"/>
                <w:szCs w:val="16"/>
                <w:lang w:eastAsia="en-US"/>
              </w:rPr>
              <w:t>Cleanup of 36.523-2 Table 4-1 for XML conversion - general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E97D4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823EC"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6147CF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1A96A3"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192B3"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5D2AB" w14:textId="77777777" w:rsidR="00F1039A" w:rsidRPr="0036258B" w:rsidRDefault="00F1039A" w:rsidP="00911D8C">
            <w:pPr>
              <w:pStyle w:val="TAL"/>
              <w:rPr>
                <w:sz w:val="16"/>
                <w:szCs w:val="16"/>
                <w:lang w:eastAsia="en-US"/>
              </w:rPr>
            </w:pPr>
            <w:r w:rsidRPr="0036258B">
              <w:rPr>
                <w:sz w:val="16"/>
                <w:szCs w:val="16"/>
                <w:lang w:eastAsia="en-US"/>
              </w:rPr>
              <w:t>R5-165983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DFA457" w14:textId="77777777" w:rsidR="00F1039A" w:rsidRPr="0036258B" w:rsidRDefault="00F1039A" w:rsidP="00911D8C">
            <w:pPr>
              <w:pStyle w:val="TAL"/>
              <w:rPr>
                <w:sz w:val="16"/>
                <w:szCs w:val="16"/>
                <w:lang w:eastAsia="en-US"/>
              </w:rPr>
            </w:pPr>
            <w:r w:rsidRPr="0036258B">
              <w:rPr>
                <w:sz w:val="16"/>
                <w:szCs w:val="16"/>
                <w:lang w:eastAsia="en-US"/>
              </w:rPr>
              <w:t>0905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B07C9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A97929" w14:textId="77777777" w:rsidR="00F1039A" w:rsidRPr="0036258B" w:rsidRDefault="00F1039A" w:rsidP="00911D8C">
            <w:pPr>
              <w:pStyle w:val="TAL"/>
              <w:rPr>
                <w:sz w:val="16"/>
                <w:szCs w:val="16"/>
                <w:lang w:eastAsia="en-US"/>
              </w:rPr>
            </w:pPr>
            <w:r w:rsidRPr="0036258B">
              <w:rPr>
                <w:sz w:val="16"/>
                <w:szCs w:val="16"/>
                <w:lang w:eastAsia="en-US"/>
              </w:rPr>
              <w:t>Cleanup of 36.523-2 Table 4-1 for XML conversion - XML specific corrections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A09D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83EF8"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753B85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0B1DDE"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85BD71"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C17231" w14:textId="77777777" w:rsidR="00F1039A" w:rsidRPr="0036258B" w:rsidRDefault="00F1039A" w:rsidP="00911D8C">
            <w:pPr>
              <w:pStyle w:val="TAL"/>
              <w:rPr>
                <w:sz w:val="16"/>
                <w:szCs w:val="16"/>
                <w:lang w:eastAsia="en-US"/>
              </w:rPr>
            </w:pPr>
            <w:r w:rsidRPr="0036258B">
              <w:rPr>
                <w:sz w:val="16"/>
                <w:szCs w:val="16"/>
                <w:lang w:eastAsia="en-US"/>
              </w:rPr>
              <w:t>R5-166200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4688FB" w14:textId="77777777" w:rsidR="00F1039A" w:rsidRPr="0036258B" w:rsidRDefault="00F1039A" w:rsidP="00911D8C">
            <w:pPr>
              <w:pStyle w:val="TAL"/>
              <w:rPr>
                <w:sz w:val="16"/>
                <w:szCs w:val="16"/>
                <w:lang w:eastAsia="en-US"/>
              </w:rPr>
            </w:pPr>
            <w:r w:rsidRPr="0036258B">
              <w:rPr>
                <w:sz w:val="16"/>
                <w:szCs w:val="16"/>
                <w:lang w:eastAsia="en-US"/>
              </w:rPr>
              <w:t>0889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01F474"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0BD5F0" w14:textId="77777777" w:rsidR="00F1039A" w:rsidRPr="0036258B" w:rsidRDefault="00F1039A" w:rsidP="00911D8C">
            <w:pPr>
              <w:pStyle w:val="TAL"/>
              <w:rPr>
                <w:sz w:val="16"/>
                <w:szCs w:val="16"/>
                <w:lang w:eastAsia="en-US"/>
              </w:rPr>
            </w:pPr>
            <w:r w:rsidRPr="0036258B">
              <w:rPr>
                <w:sz w:val="16"/>
                <w:szCs w:val="16"/>
                <w:lang w:eastAsia="en-US"/>
              </w:rPr>
              <w:t>Correction to the release version for DC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B433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D4A9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056C0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1D36C53"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F5EA7"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0F16D7" w14:textId="77777777" w:rsidR="00F1039A" w:rsidRPr="0036258B" w:rsidRDefault="00F1039A" w:rsidP="00911D8C">
            <w:pPr>
              <w:pStyle w:val="TAL"/>
              <w:rPr>
                <w:sz w:val="16"/>
                <w:szCs w:val="16"/>
                <w:lang w:eastAsia="en-US"/>
              </w:rPr>
            </w:pPr>
            <w:r w:rsidRPr="0036258B">
              <w:rPr>
                <w:sz w:val="16"/>
                <w:szCs w:val="16"/>
                <w:lang w:eastAsia="en-US"/>
              </w:rPr>
              <w:t>R5-166218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EC1EB5" w14:textId="77777777" w:rsidR="00F1039A" w:rsidRPr="0036258B" w:rsidRDefault="00F1039A" w:rsidP="00911D8C">
            <w:pPr>
              <w:pStyle w:val="TAL"/>
              <w:rPr>
                <w:sz w:val="16"/>
                <w:szCs w:val="16"/>
                <w:lang w:eastAsia="en-US"/>
              </w:rPr>
            </w:pPr>
            <w:r w:rsidRPr="0036258B">
              <w:rPr>
                <w:sz w:val="16"/>
                <w:szCs w:val="16"/>
                <w:lang w:eastAsia="en-US"/>
              </w:rPr>
              <w:t>0875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62CF1B"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03857"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E536D"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32CB3"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E55665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FB5B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AEAD8"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60579B" w14:textId="77777777" w:rsidR="00F1039A" w:rsidRPr="0036258B" w:rsidRDefault="00F1039A" w:rsidP="00911D8C">
            <w:pPr>
              <w:pStyle w:val="TAL"/>
              <w:rPr>
                <w:sz w:val="16"/>
                <w:szCs w:val="16"/>
                <w:lang w:eastAsia="en-US"/>
              </w:rPr>
            </w:pPr>
            <w:r w:rsidRPr="0036258B">
              <w:rPr>
                <w:sz w:val="16"/>
                <w:szCs w:val="16"/>
                <w:lang w:eastAsia="en-US"/>
              </w:rPr>
              <w:t>R5-166219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0DA7CD" w14:textId="77777777" w:rsidR="00F1039A" w:rsidRPr="0036258B" w:rsidRDefault="00F1039A" w:rsidP="00911D8C">
            <w:pPr>
              <w:pStyle w:val="TAL"/>
              <w:rPr>
                <w:sz w:val="16"/>
                <w:szCs w:val="16"/>
                <w:lang w:eastAsia="en-US"/>
              </w:rPr>
            </w:pPr>
            <w:r w:rsidRPr="0036258B">
              <w:rPr>
                <w:sz w:val="16"/>
                <w:szCs w:val="16"/>
                <w:lang w:eastAsia="en-US"/>
              </w:rPr>
              <w:t>0877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EB6327"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47966C" w14:textId="77777777" w:rsidR="00F1039A" w:rsidRPr="0036258B" w:rsidRDefault="00F1039A" w:rsidP="00911D8C">
            <w:pPr>
              <w:pStyle w:val="TAL"/>
              <w:rPr>
                <w:sz w:val="16"/>
                <w:szCs w:val="16"/>
                <w:lang w:eastAsia="en-US"/>
              </w:rPr>
            </w:pPr>
            <w:r w:rsidRPr="0036258B">
              <w:rPr>
                <w:sz w:val="16"/>
                <w:szCs w:val="16"/>
                <w:lang w:eastAsia="en-US"/>
              </w:rPr>
              <w:t>Addition of applicability for new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2A379"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6248F"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55B335A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4473D1"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C130F"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140349" w14:textId="77777777" w:rsidR="00F1039A" w:rsidRPr="0036258B" w:rsidRDefault="00F1039A" w:rsidP="00911D8C">
            <w:pPr>
              <w:pStyle w:val="TAL"/>
              <w:rPr>
                <w:sz w:val="16"/>
                <w:szCs w:val="16"/>
                <w:lang w:eastAsia="en-US"/>
              </w:rPr>
            </w:pPr>
            <w:r w:rsidRPr="0036258B">
              <w:rPr>
                <w:sz w:val="16"/>
                <w:szCs w:val="16"/>
                <w:lang w:eastAsia="en-US"/>
              </w:rPr>
              <w:t>R5-166220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CEE362" w14:textId="77777777" w:rsidR="00F1039A" w:rsidRPr="0036258B" w:rsidRDefault="00F1039A" w:rsidP="00911D8C">
            <w:pPr>
              <w:pStyle w:val="TAL"/>
              <w:rPr>
                <w:sz w:val="16"/>
                <w:szCs w:val="16"/>
                <w:lang w:eastAsia="en-US"/>
              </w:rPr>
            </w:pPr>
            <w:r w:rsidRPr="0036258B">
              <w:rPr>
                <w:sz w:val="16"/>
                <w:szCs w:val="16"/>
                <w:lang w:eastAsia="en-US"/>
              </w:rPr>
              <w:t>0915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F5F49A"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B59527" w14:textId="77777777" w:rsidR="00F1039A" w:rsidRPr="0036258B" w:rsidRDefault="00F1039A" w:rsidP="00911D8C">
            <w:pPr>
              <w:pStyle w:val="TAL"/>
              <w:rPr>
                <w:sz w:val="16"/>
                <w:szCs w:val="16"/>
                <w:lang w:eastAsia="en-US"/>
              </w:rPr>
            </w:pPr>
            <w:r w:rsidRPr="0036258B">
              <w:rPr>
                <w:sz w:val="16"/>
                <w:szCs w:val="16"/>
                <w:lang w:eastAsia="en-US"/>
              </w:rPr>
              <w:t>Addition of test applicability for newly introduced NB-IoT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27F7E0"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5D05C5"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7EA084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1E2567"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8DC32D"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855842" w14:textId="77777777" w:rsidR="00F1039A" w:rsidRPr="0036258B" w:rsidRDefault="00F1039A" w:rsidP="00911D8C">
            <w:pPr>
              <w:pStyle w:val="TAL"/>
              <w:rPr>
                <w:sz w:val="16"/>
                <w:szCs w:val="16"/>
                <w:lang w:eastAsia="en-US"/>
              </w:rPr>
            </w:pPr>
            <w:r w:rsidRPr="0036258B">
              <w:rPr>
                <w:sz w:val="16"/>
                <w:szCs w:val="16"/>
                <w:lang w:eastAsia="en-US"/>
              </w:rPr>
              <w:t>R5-166224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97BDAE" w14:textId="77777777" w:rsidR="00F1039A" w:rsidRPr="0036258B" w:rsidRDefault="00F1039A" w:rsidP="00911D8C">
            <w:pPr>
              <w:pStyle w:val="TAL"/>
              <w:rPr>
                <w:sz w:val="16"/>
                <w:szCs w:val="16"/>
                <w:lang w:eastAsia="en-US"/>
              </w:rPr>
            </w:pPr>
            <w:r w:rsidRPr="0036258B">
              <w:rPr>
                <w:sz w:val="16"/>
                <w:szCs w:val="16"/>
                <w:lang w:eastAsia="en-US"/>
              </w:rPr>
              <w:t>0916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54B704" w14:textId="77777777" w:rsidR="00F1039A" w:rsidRPr="0036258B" w:rsidRDefault="00F1039A" w:rsidP="00911D8C">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FE0991" w14:textId="77777777" w:rsidR="00F1039A" w:rsidRPr="0036258B" w:rsidRDefault="00F1039A" w:rsidP="00911D8C">
            <w:pPr>
              <w:pStyle w:val="TAL"/>
              <w:rPr>
                <w:sz w:val="16"/>
                <w:szCs w:val="16"/>
                <w:lang w:eastAsia="en-US"/>
              </w:rPr>
            </w:pPr>
            <w:r w:rsidRPr="0036258B">
              <w:rPr>
                <w:sz w:val="16"/>
                <w:szCs w:val="16"/>
                <w:lang w:eastAsia="en-US"/>
              </w:rPr>
              <w:t>Addition of applicabilty statements for LWA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1D5D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3594F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38F6C1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16413D"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D1C675"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B755BC" w14:textId="77777777" w:rsidR="00F1039A" w:rsidRPr="0036258B" w:rsidRDefault="00F1039A" w:rsidP="00911D8C">
            <w:pPr>
              <w:pStyle w:val="TAL"/>
              <w:rPr>
                <w:sz w:val="16"/>
                <w:szCs w:val="16"/>
                <w:lang w:eastAsia="en-US"/>
              </w:rPr>
            </w:pPr>
            <w:r w:rsidRPr="0036258B">
              <w:rPr>
                <w:sz w:val="16"/>
                <w:szCs w:val="16"/>
                <w:lang w:eastAsia="en-US"/>
              </w:rPr>
              <w:t>R5-166254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610854" w14:textId="77777777" w:rsidR="00F1039A" w:rsidRPr="0036258B" w:rsidRDefault="00F1039A" w:rsidP="00911D8C">
            <w:pPr>
              <w:pStyle w:val="TAL"/>
              <w:rPr>
                <w:sz w:val="16"/>
                <w:szCs w:val="16"/>
                <w:lang w:eastAsia="en-US"/>
              </w:rPr>
            </w:pPr>
            <w:r w:rsidRPr="0036258B">
              <w:rPr>
                <w:sz w:val="16"/>
                <w:szCs w:val="16"/>
                <w:lang w:eastAsia="en-US"/>
              </w:rPr>
              <w:t>0914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89621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851BEB" w14:textId="77777777" w:rsidR="00F1039A" w:rsidRPr="0036258B" w:rsidRDefault="00F1039A" w:rsidP="00911D8C">
            <w:pPr>
              <w:pStyle w:val="TAL"/>
              <w:rPr>
                <w:sz w:val="16"/>
                <w:szCs w:val="16"/>
                <w:lang w:eastAsia="en-US"/>
              </w:rPr>
            </w:pPr>
            <w:r w:rsidRPr="0036258B">
              <w:rPr>
                <w:sz w:val="16"/>
                <w:szCs w:val="16"/>
                <w:lang w:eastAsia="en-US"/>
              </w:rPr>
              <w:t>Addition of new PICs for Rel11 Capabilities and Update of applicability to Testase 8.2.2.8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CE11B"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A4C7BD"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21E45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34ED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6400FE"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86F248" w14:textId="77777777" w:rsidR="00F1039A" w:rsidRPr="0036258B" w:rsidRDefault="00F1039A" w:rsidP="00911D8C">
            <w:pPr>
              <w:pStyle w:val="TAL"/>
              <w:rPr>
                <w:sz w:val="16"/>
                <w:szCs w:val="16"/>
                <w:lang w:eastAsia="en-US"/>
              </w:rPr>
            </w:pPr>
            <w:r w:rsidRPr="0036258B">
              <w:rPr>
                <w:sz w:val="16"/>
                <w:szCs w:val="16"/>
                <w:lang w:eastAsia="en-US"/>
              </w:rPr>
              <w:t>R5-166256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097E1D" w14:textId="77777777" w:rsidR="00F1039A" w:rsidRPr="0036258B" w:rsidRDefault="00F1039A" w:rsidP="00911D8C">
            <w:pPr>
              <w:pStyle w:val="TAL"/>
              <w:rPr>
                <w:sz w:val="16"/>
                <w:szCs w:val="16"/>
                <w:lang w:eastAsia="en-US"/>
              </w:rPr>
            </w:pPr>
            <w:r w:rsidRPr="0036258B">
              <w:rPr>
                <w:sz w:val="16"/>
                <w:szCs w:val="16"/>
                <w:lang w:eastAsia="en-US"/>
              </w:rPr>
              <w:t>0899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37DCB9"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1B9C45" w14:textId="77777777" w:rsidR="00F1039A" w:rsidRPr="0036258B" w:rsidRDefault="00F1039A" w:rsidP="00911D8C">
            <w:pPr>
              <w:pStyle w:val="TAL"/>
              <w:rPr>
                <w:sz w:val="16"/>
                <w:szCs w:val="16"/>
                <w:lang w:eastAsia="en-US"/>
              </w:rPr>
            </w:pPr>
            <w:r w:rsidRPr="0036258B">
              <w:rPr>
                <w:sz w:val="16"/>
                <w:szCs w:val="16"/>
                <w:lang w:eastAsia="en-US"/>
              </w:rPr>
              <w:t>Correction to the execution guidelines of MO SMS over SGs test cases for IMS enabled devices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6CE98"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07AA7"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C09D8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6CF58D"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5105E"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21C070" w14:textId="77777777" w:rsidR="00F1039A" w:rsidRPr="0036258B" w:rsidRDefault="00F1039A" w:rsidP="00911D8C">
            <w:pPr>
              <w:pStyle w:val="TAL"/>
              <w:rPr>
                <w:sz w:val="16"/>
                <w:szCs w:val="16"/>
                <w:lang w:eastAsia="en-US"/>
              </w:rPr>
            </w:pPr>
            <w:r w:rsidRPr="0036258B">
              <w:rPr>
                <w:sz w:val="16"/>
                <w:szCs w:val="16"/>
                <w:lang w:eastAsia="en-US"/>
              </w:rPr>
              <w:t>R5-166258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E05DCF" w14:textId="77777777" w:rsidR="00F1039A" w:rsidRPr="0036258B" w:rsidRDefault="00F1039A" w:rsidP="00911D8C">
            <w:pPr>
              <w:pStyle w:val="TAL"/>
              <w:rPr>
                <w:sz w:val="16"/>
                <w:szCs w:val="16"/>
                <w:lang w:eastAsia="en-US"/>
              </w:rPr>
            </w:pPr>
            <w:r w:rsidRPr="0036258B">
              <w:rPr>
                <w:sz w:val="16"/>
                <w:szCs w:val="16"/>
                <w:lang w:eastAsia="en-US"/>
              </w:rPr>
              <w:t>0912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7B8EDE"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2484C3" w14:textId="77777777" w:rsidR="00F1039A" w:rsidRPr="0036258B" w:rsidRDefault="00F1039A" w:rsidP="00911D8C">
            <w:pPr>
              <w:pStyle w:val="TAL"/>
              <w:rPr>
                <w:sz w:val="16"/>
                <w:szCs w:val="16"/>
                <w:lang w:eastAsia="en-US"/>
              </w:rPr>
            </w:pPr>
            <w:r w:rsidRPr="0036258B">
              <w:rPr>
                <w:sz w:val="16"/>
                <w:szCs w:val="16"/>
                <w:lang w:eastAsia="en-US"/>
              </w:rPr>
              <w:t>Correction to applicability of test case 9.2.1.1.2a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5E37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40FAA"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527867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D20DC5"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673D32"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A3801B" w14:textId="77777777" w:rsidR="00F1039A" w:rsidRPr="0036258B" w:rsidRDefault="00F1039A" w:rsidP="00911D8C">
            <w:pPr>
              <w:pStyle w:val="TAL"/>
              <w:rPr>
                <w:sz w:val="16"/>
                <w:szCs w:val="16"/>
                <w:lang w:eastAsia="en-US"/>
              </w:rPr>
            </w:pPr>
            <w:r w:rsidRPr="0036258B">
              <w:rPr>
                <w:sz w:val="16"/>
                <w:szCs w:val="16"/>
                <w:lang w:eastAsia="en-US"/>
              </w:rPr>
              <w:t>R5-166272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765697" w14:textId="77777777" w:rsidR="00F1039A" w:rsidRPr="0036258B" w:rsidRDefault="00F1039A" w:rsidP="00911D8C">
            <w:pPr>
              <w:pStyle w:val="TAL"/>
              <w:rPr>
                <w:sz w:val="16"/>
                <w:szCs w:val="16"/>
                <w:lang w:eastAsia="en-US"/>
              </w:rPr>
            </w:pPr>
            <w:r w:rsidRPr="0036258B">
              <w:rPr>
                <w:sz w:val="16"/>
                <w:szCs w:val="16"/>
                <w:lang w:eastAsia="en-US"/>
              </w:rPr>
              <w:t>0906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E49CF8"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66C631" w14:textId="77777777" w:rsidR="00F1039A" w:rsidRPr="0036258B" w:rsidRDefault="00F1039A" w:rsidP="00911D8C">
            <w:pPr>
              <w:pStyle w:val="TAL"/>
              <w:rPr>
                <w:sz w:val="16"/>
                <w:szCs w:val="16"/>
                <w:lang w:eastAsia="en-US"/>
              </w:rPr>
            </w:pPr>
            <w:r w:rsidRPr="0036258B">
              <w:rPr>
                <w:sz w:val="16"/>
                <w:szCs w:val="16"/>
                <w:lang w:eastAsia="en-US"/>
              </w:rPr>
              <w:t xml:space="preserve">Update of MAC legacy UE Cat o test cases to expand applicability to UE Cat M1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DEF16"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9FC0E"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03A6B6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5F6EB4"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26F4EB"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8E82DB" w14:textId="77777777" w:rsidR="00F1039A" w:rsidRPr="0036258B" w:rsidRDefault="00F1039A" w:rsidP="00911D8C">
            <w:pPr>
              <w:pStyle w:val="TAL"/>
              <w:rPr>
                <w:sz w:val="16"/>
                <w:szCs w:val="16"/>
                <w:lang w:eastAsia="en-US"/>
              </w:rPr>
            </w:pPr>
            <w:r w:rsidRPr="0036258B">
              <w:rPr>
                <w:sz w:val="16"/>
                <w:szCs w:val="16"/>
                <w:lang w:eastAsia="en-US"/>
              </w:rPr>
              <w:t>R5-166328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3F0134" w14:textId="77777777" w:rsidR="00F1039A" w:rsidRPr="0036258B" w:rsidRDefault="00F1039A" w:rsidP="00911D8C">
            <w:pPr>
              <w:pStyle w:val="TAL"/>
              <w:rPr>
                <w:sz w:val="16"/>
                <w:szCs w:val="16"/>
                <w:lang w:eastAsia="en-US"/>
              </w:rPr>
            </w:pPr>
            <w:r w:rsidRPr="0036258B">
              <w:rPr>
                <w:sz w:val="16"/>
                <w:szCs w:val="16"/>
                <w:lang w:eastAsia="en-US"/>
              </w:rPr>
              <w:t>0910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1DCA23"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E05491" w14:textId="77777777" w:rsidR="00F1039A" w:rsidRPr="0036258B" w:rsidRDefault="00F1039A" w:rsidP="00911D8C">
            <w:pPr>
              <w:pStyle w:val="TAL"/>
              <w:rPr>
                <w:sz w:val="16"/>
                <w:szCs w:val="16"/>
                <w:lang w:eastAsia="en-US"/>
              </w:rPr>
            </w:pPr>
            <w:r w:rsidRPr="0036258B">
              <w:rPr>
                <w:sz w:val="16"/>
                <w:szCs w:val="16"/>
                <w:lang w:eastAsia="en-US"/>
              </w:rPr>
              <w:t>Modification of test applicability for TC6.1.2.23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923D4"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05E19"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3DDDA15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A124CC" w14:textId="77777777" w:rsidR="00F1039A" w:rsidRPr="0036258B" w:rsidRDefault="00F1039A" w:rsidP="00911D8C">
            <w:pPr>
              <w:pStyle w:val="TAL"/>
              <w:rPr>
                <w:sz w:val="16"/>
                <w:szCs w:val="16"/>
                <w:lang w:eastAsia="en-US"/>
              </w:rPr>
            </w:pPr>
            <w:r w:rsidRPr="0036258B">
              <w:rPr>
                <w:sz w:val="16"/>
                <w:szCs w:val="16"/>
                <w:lang w:eastAsia="en-US"/>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0D772F" w14:textId="77777777" w:rsidR="00F1039A" w:rsidRPr="0036258B" w:rsidRDefault="00F1039A" w:rsidP="00911D8C">
            <w:pPr>
              <w:pStyle w:val="TAL"/>
              <w:rPr>
                <w:sz w:val="16"/>
                <w:szCs w:val="16"/>
                <w:lang w:eastAsia="en-US"/>
              </w:rPr>
            </w:pPr>
            <w:r w:rsidRPr="0036258B">
              <w:rPr>
                <w:sz w:val="16"/>
                <w:szCs w:val="16"/>
                <w:lang w:eastAsia="en-US"/>
              </w:rPr>
              <w:t>RAN#73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A20E15" w14:textId="77777777" w:rsidR="00F1039A" w:rsidRPr="0036258B" w:rsidRDefault="00F1039A" w:rsidP="00911D8C">
            <w:pPr>
              <w:pStyle w:val="TAL"/>
              <w:rPr>
                <w:sz w:val="16"/>
                <w:szCs w:val="16"/>
                <w:lang w:eastAsia="en-US"/>
              </w:rPr>
            </w:pPr>
            <w:r w:rsidRPr="0036258B">
              <w:rPr>
                <w:sz w:val="16"/>
                <w:szCs w:val="16"/>
                <w:lang w:eastAsia="en-US"/>
              </w:rPr>
              <w:t>R5-166329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030476" w14:textId="77777777" w:rsidR="00F1039A" w:rsidRPr="0036258B" w:rsidRDefault="00F1039A" w:rsidP="00911D8C">
            <w:pPr>
              <w:pStyle w:val="TAL"/>
              <w:rPr>
                <w:sz w:val="16"/>
                <w:szCs w:val="16"/>
                <w:lang w:eastAsia="en-US"/>
              </w:rPr>
            </w:pPr>
            <w:r w:rsidRPr="0036258B">
              <w:rPr>
                <w:sz w:val="16"/>
                <w:szCs w:val="16"/>
                <w:lang w:eastAsia="en-US"/>
              </w:rPr>
              <w:t>0917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CEEBA0" w14:textId="77777777" w:rsidR="00F1039A" w:rsidRPr="0036258B" w:rsidRDefault="00F1039A" w:rsidP="00911D8C">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321AEA" w14:textId="77777777" w:rsidR="00F1039A" w:rsidRPr="0036258B" w:rsidRDefault="00F1039A" w:rsidP="00911D8C">
            <w:pPr>
              <w:pStyle w:val="TAL"/>
              <w:rPr>
                <w:sz w:val="16"/>
                <w:szCs w:val="16"/>
                <w:lang w:eastAsia="en-US"/>
              </w:rPr>
            </w:pPr>
            <w:r w:rsidRPr="0036258B">
              <w:rPr>
                <w:sz w:val="16"/>
                <w:szCs w:val="16"/>
                <w:lang w:eastAsia="en-US"/>
              </w:rPr>
              <w:t>Applicabity update of GERAN test cases for IMS enabled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F48EA" w14:textId="77777777" w:rsidR="00F1039A" w:rsidRPr="0036258B" w:rsidRDefault="00F1039A" w:rsidP="00911D8C">
            <w:pPr>
              <w:pStyle w:val="TAL"/>
              <w:rPr>
                <w:sz w:val="16"/>
                <w:szCs w:val="16"/>
                <w:lang w:eastAsia="en-US"/>
              </w:rPr>
            </w:pPr>
            <w:r w:rsidRPr="0036258B">
              <w:rPr>
                <w:sz w:val="16"/>
                <w:szCs w:val="16"/>
                <w:lang w:eastAsia="en-US"/>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DD24E8" w14:textId="77777777" w:rsidR="00F1039A" w:rsidRPr="0036258B" w:rsidRDefault="00F1039A" w:rsidP="00911D8C">
            <w:pPr>
              <w:pStyle w:val="TAL"/>
              <w:rPr>
                <w:sz w:val="16"/>
                <w:szCs w:val="16"/>
                <w:lang w:eastAsia="en-US"/>
              </w:rPr>
            </w:pPr>
            <w:r w:rsidRPr="0036258B">
              <w:rPr>
                <w:sz w:val="16"/>
                <w:szCs w:val="16"/>
                <w:lang w:eastAsia="en-US"/>
              </w:rPr>
              <w:t>13.2.0</w:t>
            </w:r>
          </w:p>
        </w:tc>
      </w:tr>
      <w:tr w:rsidR="00F1039A" w:rsidRPr="0036258B" w14:paraId="22045F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833DE6"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EAA2B5"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70C0DD" w14:textId="77777777" w:rsidR="00F1039A" w:rsidRPr="0036258B" w:rsidRDefault="00F1039A" w:rsidP="00911D8C">
            <w:pPr>
              <w:pStyle w:val="TAL"/>
              <w:rPr>
                <w:sz w:val="16"/>
                <w:szCs w:val="16"/>
                <w:lang w:eastAsia="en-US"/>
              </w:rPr>
            </w:pPr>
            <w:r w:rsidRPr="0036258B">
              <w:rPr>
                <w:sz w:val="16"/>
                <w:szCs w:val="16"/>
                <w:lang w:eastAsia="en-US"/>
              </w:rPr>
              <w:t>R5-168186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A3A039" w14:textId="77777777" w:rsidR="00F1039A" w:rsidRPr="0036258B" w:rsidRDefault="00F1039A" w:rsidP="00911D8C">
            <w:pPr>
              <w:pStyle w:val="TAL"/>
              <w:rPr>
                <w:sz w:val="16"/>
                <w:szCs w:val="16"/>
                <w:lang w:eastAsia="en-US"/>
              </w:rPr>
            </w:pPr>
            <w:r w:rsidRPr="0036258B">
              <w:rPr>
                <w:sz w:val="16"/>
                <w:szCs w:val="16"/>
                <w:lang w:eastAsia="en-US"/>
              </w:rPr>
              <w:t>0920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467E8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71CAE0" w14:textId="77777777" w:rsidR="00F1039A" w:rsidRPr="0036258B" w:rsidRDefault="00F1039A" w:rsidP="00911D8C">
            <w:pPr>
              <w:pStyle w:val="TAL"/>
              <w:rPr>
                <w:sz w:val="16"/>
                <w:szCs w:val="16"/>
                <w:lang w:eastAsia="en-US"/>
              </w:rPr>
            </w:pPr>
            <w:r w:rsidRPr="0036258B">
              <w:rPr>
                <w:sz w:val="16"/>
                <w:szCs w:val="16"/>
                <w:lang w:eastAsia="en-US"/>
              </w:rPr>
              <w:t>Correction of the applicability of testcase 8.2.4.26 eIMTA / RRC connection reconfiguration / Handover / Success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80E3B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BE1DC"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3EADB6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C73282"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95C4D"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6BCDB" w14:textId="77777777" w:rsidR="00F1039A" w:rsidRPr="0036258B" w:rsidRDefault="00F1039A" w:rsidP="00911D8C">
            <w:pPr>
              <w:pStyle w:val="TAL"/>
              <w:rPr>
                <w:sz w:val="16"/>
                <w:szCs w:val="16"/>
                <w:lang w:eastAsia="en-US"/>
              </w:rPr>
            </w:pPr>
            <w:r w:rsidRPr="0036258B">
              <w:rPr>
                <w:sz w:val="16"/>
                <w:szCs w:val="16"/>
                <w:lang w:eastAsia="en-US"/>
              </w:rPr>
              <w:t>R5-168342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07F0F4" w14:textId="77777777" w:rsidR="00F1039A" w:rsidRPr="0036258B" w:rsidRDefault="00F1039A" w:rsidP="00911D8C">
            <w:pPr>
              <w:pStyle w:val="TAL"/>
              <w:rPr>
                <w:sz w:val="16"/>
                <w:szCs w:val="16"/>
                <w:lang w:eastAsia="en-US"/>
              </w:rPr>
            </w:pPr>
            <w:r w:rsidRPr="0036258B">
              <w:rPr>
                <w:sz w:val="16"/>
                <w:szCs w:val="16"/>
                <w:lang w:eastAsia="en-US"/>
              </w:rPr>
              <w:t>0921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B3A0D9"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2E875C" w14:textId="77777777" w:rsidR="00F1039A" w:rsidRPr="0036258B" w:rsidRDefault="00F1039A" w:rsidP="00911D8C">
            <w:pPr>
              <w:pStyle w:val="TAL"/>
              <w:rPr>
                <w:sz w:val="16"/>
                <w:szCs w:val="16"/>
                <w:lang w:eastAsia="en-US"/>
              </w:rPr>
            </w:pPr>
            <w:r w:rsidRPr="0036258B">
              <w:rPr>
                <w:sz w:val="16"/>
                <w:szCs w:val="16"/>
                <w:lang w:eastAsia="en-US"/>
              </w:rPr>
              <w:t>Voiding Table 4-1b Note15 and Note16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BCF3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9D930"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1372B8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353E0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902F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13533C" w14:textId="77777777" w:rsidR="00F1039A" w:rsidRPr="0036258B" w:rsidRDefault="00F1039A" w:rsidP="00911D8C">
            <w:pPr>
              <w:pStyle w:val="TAL"/>
              <w:rPr>
                <w:sz w:val="16"/>
                <w:szCs w:val="16"/>
                <w:lang w:eastAsia="en-US"/>
              </w:rPr>
            </w:pPr>
            <w:r w:rsidRPr="0036258B">
              <w:rPr>
                <w:sz w:val="16"/>
                <w:szCs w:val="16"/>
                <w:lang w:eastAsia="en-US"/>
              </w:rPr>
              <w:t>R5-168378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6D03BC" w14:textId="77777777" w:rsidR="00F1039A" w:rsidRPr="0036258B" w:rsidRDefault="00F1039A" w:rsidP="00911D8C">
            <w:pPr>
              <w:pStyle w:val="TAL"/>
              <w:rPr>
                <w:sz w:val="16"/>
                <w:szCs w:val="16"/>
                <w:lang w:eastAsia="en-US"/>
              </w:rPr>
            </w:pPr>
            <w:r w:rsidRPr="0036258B">
              <w:rPr>
                <w:sz w:val="16"/>
                <w:szCs w:val="16"/>
                <w:lang w:eastAsia="en-US"/>
              </w:rPr>
              <w:t>0923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34FC1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B7F26B" w14:textId="77777777" w:rsidR="00F1039A" w:rsidRPr="0036258B" w:rsidRDefault="00F1039A" w:rsidP="00911D8C">
            <w:pPr>
              <w:pStyle w:val="TAL"/>
              <w:rPr>
                <w:sz w:val="16"/>
                <w:szCs w:val="16"/>
                <w:lang w:eastAsia="en-US"/>
              </w:rPr>
            </w:pPr>
            <w:r w:rsidRPr="0036258B">
              <w:rPr>
                <w:sz w:val="16"/>
                <w:szCs w:val="16"/>
                <w:lang w:eastAsia="en-US"/>
              </w:rPr>
              <w:t>Maintenance of 36.523-2 Table 4-1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BDA93"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CFBDD"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F4F8F5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8E60AB"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F4C8D"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C87B30" w14:textId="77777777" w:rsidR="00F1039A" w:rsidRPr="0036258B" w:rsidRDefault="00F1039A" w:rsidP="00911D8C">
            <w:pPr>
              <w:pStyle w:val="TAL"/>
              <w:rPr>
                <w:sz w:val="16"/>
                <w:szCs w:val="16"/>
                <w:lang w:eastAsia="en-US"/>
              </w:rPr>
            </w:pPr>
            <w:r w:rsidRPr="0036258B">
              <w:rPr>
                <w:sz w:val="16"/>
                <w:szCs w:val="16"/>
                <w:lang w:eastAsia="en-US"/>
              </w:rPr>
              <w:t>R5-168386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2AC298" w14:textId="77777777" w:rsidR="00F1039A" w:rsidRPr="0036258B" w:rsidRDefault="00F1039A" w:rsidP="00911D8C">
            <w:pPr>
              <w:pStyle w:val="TAL"/>
              <w:rPr>
                <w:sz w:val="16"/>
                <w:szCs w:val="16"/>
                <w:lang w:eastAsia="en-US"/>
              </w:rPr>
            </w:pPr>
            <w:r w:rsidRPr="0036258B">
              <w:rPr>
                <w:sz w:val="16"/>
                <w:szCs w:val="16"/>
                <w:lang w:eastAsia="en-US"/>
              </w:rPr>
              <w:t>0925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78191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68237C" w14:textId="77777777" w:rsidR="00F1039A" w:rsidRPr="0036258B" w:rsidRDefault="00F1039A" w:rsidP="00911D8C">
            <w:pPr>
              <w:pStyle w:val="TAL"/>
              <w:rPr>
                <w:sz w:val="16"/>
                <w:szCs w:val="16"/>
                <w:lang w:eastAsia="en-US"/>
              </w:rPr>
            </w:pPr>
            <w:r w:rsidRPr="0036258B">
              <w:rPr>
                <w:sz w:val="16"/>
                <w:szCs w:val="16"/>
                <w:lang w:eastAsia="en-US"/>
              </w:rPr>
              <w:t>Adapted applicability for UEPCOP test cases 9.2.1.1.7c, 9.2.3.1.1a and 9.2.3.1.5b.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61D7E"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6559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FF739F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3B3A53"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958B3"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0C76A2" w14:textId="77777777" w:rsidR="00F1039A" w:rsidRPr="0036258B" w:rsidRDefault="00F1039A" w:rsidP="00911D8C">
            <w:pPr>
              <w:pStyle w:val="TAL"/>
              <w:rPr>
                <w:sz w:val="16"/>
                <w:szCs w:val="16"/>
                <w:lang w:eastAsia="en-US"/>
              </w:rPr>
            </w:pPr>
            <w:r w:rsidRPr="0036258B">
              <w:rPr>
                <w:sz w:val="16"/>
                <w:szCs w:val="16"/>
                <w:lang w:eastAsia="en-US"/>
              </w:rPr>
              <w:t>R5-168437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301A1E" w14:textId="77777777" w:rsidR="00F1039A" w:rsidRPr="0036258B" w:rsidRDefault="00F1039A" w:rsidP="00911D8C">
            <w:pPr>
              <w:pStyle w:val="TAL"/>
              <w:rPr>
                <w:sz w:val="16"/>
                <w:szCs w:val="16"/>
                <w:lang w:eastAsia="en-US"/>
              </w:rPr>
            </w:pPr>
            <w:r w:rsidRPr="0036258B">
              <w:rPr>
                <w:sz w:val="16"/>
                <w:szCs w:val="16"/>
                <w:lang w:eastAsia="en-US"/>
              </w:rPr>
              <w:t>0929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66AEB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4976B4" w14:textId="77777777" w:rsidR="00F1039A" w:rsidRPr="0036258B" w:rsidRDefault="00F1039A" w:rsidP="00911D8C">
            <w:pPr>
              <w:pStyle w:val="TAL"/>
              <w:rPr>
                <w:sz w:val="16"/>
                <w:szCs w:val="16"/>
                <w:lang w:eastAsia="en-US"/>
              </w:rPr>
            </w:pPr>
            <w:r w:rsidRPr="0036258B">
              <w:rPr>
                <w:sz w:val="16"/>
                <w:szCs w:val="16"/>
                <w:lang w:eastAsia="en-US"/>
              </w:rPr>
              <w:t>Voiding Table 4-1b Note12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5B912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CAD7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EBC9CF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78B2F7"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76AAF1"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8880BE" w14:textId="77777777" w:rsidR="00F1039A" w:rsidRPr="0036258B" w:rsidRDefault="00F1039A" w:rsidP="00911D8C">
            <w:pPr>
              <w:pStyle w:val="TAL"/>
              <w:rPr>
                <w:sz w:val="16"/>
                <w:szCs w:val="16"/>
                <w:lang w:eastAsia="en-US"/>
              </w:rPr>
            </w:pPr>
            <w:r w:rsidRPr="0036258B">
              <w:rPr>
                <w:sz w:val="16"/>
                <w:szCs w:val="16"/>
                <w:lang w:eastAsia="en-US"/>
              </w:rPr>
              <w:t>R5-168458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BFE4C5" w14:textId="77777777" w:rsidR="00F1039A" w:rsidRPr="0036258B" w:rsidRDefault="00F1039A" w:rsidP="00911D8C">
            <w:pPr>
              <w:pStyle w:val="TAL"/>
              <w:rPr>
                <w:sz w:val="16"/>
                <w:szCs w:val="16"/>
                <w:lang w:eastAsia="en-US"/>
              </w:rPr>
            </w:pPr>
            <w:r w:rsidRPr="0036258B">
              <w:rPr>
                <w:sz w:val="16"/>
                <w:szCs w:val="16"/>
                <w:lang w:eastAsia="en-US"/>
              </w:rPr>
              <w:t>0932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B83B3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C3E101" w14:textId="77777777" w:rsidR="00F1039A" w:rsidRPr="0036258B" w:rsidRDefault="00F1039A" w:rsidP="00911D8C">
            <w:pPr>
              <w:pStyle w:val="TAL"/>
              <w:rPr>
                <w:sz w:val="16"/>
                <w:szCs w:val="16"/>
                <w:lang w:eastAsia="en-US"/>
              </w:rPr>
            </w:pPr>
            <w:r w:rsidRPr="0036258B">
              <w:rPr>
                <w:sz w:val="16"/>
                <w:szCs w:val="16"/>
                <w:lang w:eastAsia="en-US"/>
              </w:rPr>
              <w:t>Updated applicability conditions for eDRX test cases 9.2.4.1.1, 9.2.4.1.2 and 9.2.4.1.3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BB62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811B8"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A016C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F1A8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A9D76"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47BCF1" w14:textId="77777777" w:rsidR="00F1039A" w:rsidRPr="0036258B" w:rsidRDefault="00F1039A" w:rsidP="00911D8C">
            <w:pPr>
              <w:pStyle w:val="TAL"/>
              <w:rPr>
                <w:sz w:val="16"/>
                <w:szCs w:val="16"/>
                <w:lang w:eastAsia="en-US"/>
              </w:rPr>
            </w:pPr>
            <w:r w:rsidRPr="0036258B">
              <w:rPr>
                <w:sz w:val="16"/>
                <w:szCs w:val="16"/>
                <w:lang w:eastAsia="en-US"/>
              </w:rPr>
              <w:t>R5-168609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2833CE" w14:textId="77777777" w:rsidR="00F1039A" w:rsidRPr="0036258B" w:rsidRDefault="00F1039A" w:rsidP="00911D8C">
            <w:pPr>
              <w:pStyle w:val="TAL"/>
              <w:rPr>
                <w:sz w:val="16"/>
                <w:szCs w:val="16"/>
                <w:lang w:eastAsia="en-US"/>
              </w:rPr>
            </w:pPr>
            <w:r w:rsidRPr="0036258B">
              <w:rPr>
                <w:sz w:val="16"/>
                <w:szCs w:val="16"/>
                <w:lang w:eastAsia="en-US"/>
              </w:rPr>
              <w:t>0935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583FE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984123" w14:textId="77777777" w:rsidR="00F1039A" w:rsidRPr="0036258B" w:rsidRDefault="00F1039A" w:rsidP="00911D8C">
            <w:pPr>
              <w:pStyle w:val="TAL"/>
              <w:rPr>
                <w:sz w:val="16"/>
                <w:szCs w:val="16"/>
                <w:lang w:eastAsia="en-US"/>
              </w:rPr>
            </w:pPr>
            <w:r w:rsidRPr="0036258B">
              <w:rPr>
                <w:sz w:val="16"/>
                <w:szCs w:val="16"/>
                <w:lang w:eastAsia="en-US"/>
              </w:rPr>
              <w:t>Applicability of legacy LTE protocol test cases for CAT-M1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078261"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1929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070E95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9ABCE2"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D109B"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82D05F" w14:textId="77777777" w:rsidR="00F1039A" w:rsidRPr="0036258B" w:rsidRDefault="00F1039A" w:rsidP="00911D8C">
            <w:pPr>
              <w:pStyle w:val="TAL"/>
              <w:rPr>
                <w:sz w:val="16"/>
                <w:szCs w:val="16"/>
                <w:lang w:eastAsia="en-US"/>
              </w:rPr>
            </w:pPr>
            <w:r w:rsidRPr="0036258B">
              <w:rPr>
                <w:sz w:val="16"/>
                <w:szCs w:val="16"/>
                <w:lang w:eastAsia="en-US"/>
              </w:rPr>
              <w:t>R5-168641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80799F" w14:textId="77777777" w:rsidR="00F1039A" w:rsidRPr="0036258B" w:rsidRDefault="00F1039A" w:rsidP="00911D8C">
            <w:pPr>
              <w:pStyle w:val="TAL"/>
              <w:rPr>
                <w:sz w:val="16"/>
                <w:szCs w:val="16"/>
                <w:lang w:eastAsia="en-US"/>
              </w:rPr>
            </w:pPr>
            <w:r w:rsidRPr="0036258B">
              <w:rPr>
                <w:sz w:val="16"/>
                <w:szCs w:val="16"/>
                <w:lang w:eastAsia="en-US"/>
              </w:rPr>
              <w:t>0937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C6899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98B651" w14:textId="77777777" w:rsidR="00F1039A" w:rsidRPr="0036258B" w:rsidRDefault="00F1039A" w:rsidP="00911D8C">
            <w:pPr>
              <w:pStyle w:val="TAL"/>
              <w:rPr>
                <w:sz w:val="16"/>
                <w:szCs w:val="16"/>
                <w:lang w:eastAsia="en-US"/>
              </w:rPr>
            </w:pPr>
            <w:r w:rsidRPr="0036258B">
              <w:rPr>
                <w:sz w:val="16"/>
                <w:szCs w:val="16"/>
                <w:lang w:eastAsia="en-US"/>
              </w:rPr>
              <w:t>Correction of 36.523-2 Table 4-1a to update the use of E-UTRA FDD and E-UTRA TDD in the condition statements.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6FE6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B232B"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37555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B545DD"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460827"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B383FB" w14:textId="77777777" w:rsidR="00F1039A" w:rsidRPr="0036258B" w:rsidRDefault="00F1039A" w:rsidP="00911D8C">
            <w:pPr>
              <w:pStyle w:val="TAL"/>
              <w:rPr>
                <w:sz w:val="16"/>
                <w:szCs w:val="16"/>
                <w:lang w:eastAsia="en-US"/>
              </w:rPr>
            </w:pPr>
            <w:r w:rsidRPr="0036258B">
              <w:rPr>
                <w:sz w:val="16"/>
                <w:szCs w:val="16"/>
                <w:lang w:eastAsia="en-US"/>
              </w:rPr>
              <w:t>R5-168720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DAF66B" w14:textId="77777777" w:rsidR="00F1039A" w:rsidRPr="0036258B" w:rsidRDefault="00F1039A" w:rsidP="00911D8C">
            <w:pPr>
              <w:pStyle w:val="TAL"/>
              <w:rPr>
                <w:sz w:val="16"/>
                <w:szCs w:val="16"/>
                <w:lang w:eastAsia="en-US"/>
              </w:rPr>
            </w:pPr>
            <w:r w:rsidRPr="0036258B">
              <w:rPr>
                <w:sz w:val="16"/>
                <w:szCs w:val="16"/>
                <w:lang w:eastAsia="en-US"/>
              </w:rPr>
              <w:t>0938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2C6D9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752A79" w14:textId="77777777" w:rsidR="00F1039A" w:rsidRPr="0036258B" w:rsidRDefault="00F1039A" w:rsidP="00911D8C">
            <w:pPr>
              <w:pStyle w:val="TAL"/>
              <w:rPr>
                <w:sz w:val="16"/>
                <w:szCs w:val="16"/>
                <w:lang w:eastAsia="en-US"/>
              </w:rPr>
            </w:pPr>
            <w:r w:rsidRPr="0036258B">
              <w:rPr>
                <w:sz w:val="16"/>
                <w:szCs w:val="16"/>
                <w:lang w:eastAsia="en-US"/>
              </w:rPr>
              <w:t>Editorial Correction to pics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B3E19"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A0C44"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2E826B1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62116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4233B9"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C7067D" w14:textId="77777777" w:rsidR="00F1039A" w:rsidRPr="0036258B" w:rsidRDefault="00F1039A" w:rsidP="00911D8C">
            <w:pPr>
              <w:pStyle w:val="TAL"/>
              <w:rPr>
                <w:sz w:val="16"/>
                <w:szCs w:val="16"/>
                <w:lang w:eastAsia="en-US"/>
              </w:rPr>
            </w:pPr>
            <w:r w:rsidRPr="0036258B">
              <w:rPr>
                <w:sz w:val="16"/>
                <w:szCs w:val="16"/>
                <w:lang w:eastAsia="en-US"/>
              </w:rPr>
              <w:t>R5-168780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50D1C8" w14:textId="77777777" w:rsidR="00F1039A" w:rsidRPr="0036258B" w:rsidRDefault="00F1039A" w:rsidP="00911D8C">
            <w:pPr>
              <w:pStyle w:val="TAL"/>
              <w:rPr>
                <w:sz w:val="16"/>
                <w:szCs w:val="16"/>
                <w:lang w:eastAsia="en-US"/>
              </w:rPr>
            </w:pPr>
            <w:r w:rsidRPr="0036258B">
              <w:rPr>
                <w:sz w:val="16"/>
                <w:szCs w:val="16"/>
                <w:lang w:eastAsia="en-US"/>
              </w:rPr>
              <w:t>0939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8CE6D5"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8058EA" w14:textId="77777777" w:rsidR="00F1039A" w:rsidRPr="0036258B" w:rsidRDefault="00F1039A" w:rsidP="00911D8C">
            <w:pPr>
              <w:pStyle w:val="TAL"/>
              <w:rPr>
                <w:sz w:val="16"/>
                <w:szCs w:val="16"/>
                <w:lang w:eastAsia="en-US"/>
              </w:rPr>
            </w:pPr>
            <w:r w:rsidRPr="0036258B">
              <w:rPr>
                <w:sz w:val="16"/>
                <w:szCs w:val="16"/>
                <w:lang w:eastAsia="en-US"/>
              </w:rPr>
              <w:t xml:space="preserve">Correction to applicability test condition C266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DFD330"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5AB89"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47D846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3B775"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B1FCBE"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39B474" w14:textId="77777777" w:rsidR="00F1039A" w:rsidRPr="0036258B" w:rsidRDefault="00F1039A" w:rsidP="00911D8C">
            <w:pPr>
              <w:pStyle w:val="TAL"/>
              <w:rPr>
                <w:sz w:val="16"/>
                <w:szCs w:val="16"/>
                <w:lang w:eastAsia="en-US"/>
              </w:rPr>
            </w:pPr>
            <w:r w:rsidRPr="0036258B">
              <w:rPr>
                <w:sz w:val="16"/>
                <w:szCs w:val="16"/>
                <w:lang w:eastAsia="en-US"/>
              </w:rPr>
              <w:t>R5-168783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CC9F28" w14:textId="77777777" w:rsidR="00F1039A" w:rsidRPr="0036258B" w:rsidRDefault="00F1039A" w:rsidP="00911D8C">
            <w:pPr>
              <w:pStyle w:val="TAL"/>
              <w:rPr>
                <w:sz w:val="16"/>
                <w:szCs w:val="16"/>
                <w:lang w:eastAsia="en-US"/>
              </w:rPr>
            </w:pPr>
            <w:r w:rsidRPr="0036258B">
              <w:rPr>
                <w:sz w:val="16"/>
                <w:szCs w:val="16"/>
                <w:lang w:eastAsia="en-US"/>
              </w:rPr>
              <w:t>0940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02934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D8EB26" w14:textId="77777777" w:rsidR="00F1039A" w:rsidRPr="0036258B" w:rsidRDefault="00F1039A" w:rsidP="00911D8C">
            <w:pPr>
              <w:pStyle w:val="TAL"/>
              <w:rPr>
                <w:sz w:val="16"/>
                <w:szCs w:val="16"/>
                <w:lang w:eastAsia="en-US"/>
              </w:rPr>
            </w:pPr>
            <w:r w:rsidRPr="0036258B">
              <w:rPr>
                <w:sz w:val="16"/>
                <w:szCs w:val="16"/>
                <w:lang w:eastAsia="en-US"/>
              </w:rPr>
              <w:t>Correction of</w:t>
            </w:r>
            <w:r w:rsidR="00135BE0" w:rsidRPr="0036258B">
              <w:rPr>
                <w:sz w:val="16"/>
                <w:szCs w:val="16"/>
                <w:lang w:eastAsia="en-US"/>
              </w:rPr>
              <w:t xml:space="preserve"> </w:t>
            </w:r>
            <w:r w:rsidRPr="0036258B">
              <w:rPr>
                <w:sz w:val="16"/>
                <w:szCs w:val="16"/>
                <w:lang w:eastAsia="en-US"/>
              </w:rPr>
              <w:t xml:space="preserve">test applicability expression for test case 17.4.11.2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20146"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7A68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25D1A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4D560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B53D8"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FC4981" w14:textId="77777777" w:rsidR="00F1039A" w:rsidRPr="0036258B" w:rsidRDefault="00F1039A" w:rsidP="00911D8C">
            <w:pPr>
              <w:pStyle w:val="TAL"/>
              <w:rPr>
                <w:sz w:val="16"/>
                <w:szCs w:val="16"/>
                <w:lang w:eastAsia="en-US"/>
              </w:rPr>
            </w:pPr>
            <w:r w:rsidRPr="0036258B">
              <w:rPr>
                <w:sz w:val="16"/>
                <w:szCs w:val="16"/>
                <w:lang w:eastAsia="en-US"/>
              </w:rPr>
              <w:t>R5-168919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9CB101" w14:textId="77777777" w:rsidR="00F1039A" w:rsidRPr="0036258B" w:rsidRDefault="00F1039A" w:rsidP="00911D8C">
            <w:pPr>
              <w:pStyle w:val="TAL"/>
              <w:rPr>
                <w:sz w:val="16"/>
                <w:szCs w:val="16"/>
                <w:lang w:eastAsia="en-US"/>
              </w:rPr>
            </w:pPr>
            <w:r w:rsidRPr="0036258B">
              <w:rPr>
                <w:sz w:val="16"/>
                <w:szCs w:val="16"/>
                <w:lang w:eastAsia="en-US"/>
              </w:rPr>
              <w:t>0948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3F56B9"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EEA523" w14:textId="77777777" w:rsidR="00F1039A" w:rsidRPr="0036258B" w:rsidRDefault="00F1039A" w:rsidP="00911D8C">
            <w:pPr>
              <w:pStyle w:val="TAL"/>
              <w:rPr>
                <w:sz w:val="16"/>
                <w:szCs w:val="16"/>
                <w:lang w:eastAsia="en-US"/>
              </w:rPr>
            </w:pPr>
            <w:r w:rsidRPr="0036258B">
              <w:rPr>
                <w:sz w:val="16"/>
                <w:szCs w:val="16"/>
                <w:lang w:eastAsia="en-US"/>
              </w:rPr>
              <w:t>Addition of CA Physical Layer Baseline Implementation for CA_3A-7A-28A, CA_3A-7B, CA_7A-22A, CA_7B, CA_7B-28A, CA_7C-28A and CA_20A-40A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216D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2275F"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F769AF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BBCF4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B25F0"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BB57E7" w14:textId="77777777" w:rsidR="00F1039A" w:rsidRPr="0036258B" w:rsidRDefault="00F1039A" w:rsidP="00911D8C">
            <w:pPr>
              <w:pStyle w:val="TAL"/>
              <w:rPr>
                <w:sz w:val="16"/>
                <w:szCs w:val="16"/>
                <w:lang w:eastAsia="en-US"/>
              </w:rPr>
            </w:pPr>
            <w:r w:rsidRPr="0036258B">
              <w:rPr>
                <w:sz w:val="16"/>
                <w:szCs w:val="16"/>
                <w:lang w:eastAsia="en-US"/>
              </w:rPr>
              <w:t>R5-168931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283287" w14:textId="77777777" w:rsidR="00F1039A" w:rsidRPr="0036258B" w:rsidRDefault="00F1039A" w:rsidP="00911D8C">
            <w:pPr>
              <w:pStyle w:val="TAL"/>
              <w:rPr>
                <w:sz w:val="16"/>
                <w:szCs w:val="16"/>
                <w:lang w:eastAsia="en-US"/>
              </w:rPr>
            </w:pPr>
            <w:r w:rsidRPr="0036258B">
              <w:rPr>
                <w:sz w:val="16"/>
                <w:szCs w:val="16"/>
                <w:lang w:eastAsia="en-US"/>
              </w:rPr>
              <w:t>0950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273751"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81E2D5" w14:textId="77777777" w:rsidR="00F1039A" w:rsidRPr="0036258B" w:rsidRDefault="00F1039A" w:rsidP="00911D8C">
            <w:pPr>
              <w:pStyle w:val="TAL"/>
              <w:rPr>
                <w:sz w:val="16"/>
                <w:szCs w:val="16"/>
                <w:lang w:eastAsia="en-US"/>
              </w:rPr>
            </w:pPr>
            <w:r w:rsidRPr="0036258B">
              <w:rPr>
                <w:sz w:val="16"/>
                <w:szCs w:val="16"/>
                <w:lang w:eastAsia="en-US"/>
              </w:rPr>
              <w:t>Additional new PICS items to handle LAA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7FF5D"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C6189"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1DD843B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22BEAF" w14:textId="77777777" w:rsidR="00F1039A" w:rsidRPr="0036258B" w:rsidRDefault="00F1039A" w:rsidP="00911D8C">
            <w:pPr>
              <w:pStyle w:val="TAL"/>
              <w:rPr>
                <w:sz w:val="16"/>
                <w:szCs w:val="16"/>
                <w:lang w:eastAsia="en-US"/>
              </w:rPr>
            </w:pPr>
            <w:r w:rsidRPr="0036258B">
              <w:rPr>
                <w:sz w:val="16"/>
                <w:szCs w:val="16"/>
                <w:lang w:eastAsia="en-US"/>
              </w:rPr>
              <w:lastRenderedPageBreak/>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F9FCB7"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60DAB7" w14:textId="77777777" w:rsidR="00F1039A" w:rsidRPr="0036258B" w:rsidRDefault="00F1039A" w:rsidP="00911D8C">
            <w:pPr>
              <w:pStyle w:val="TAL"/>
              <w:rPr>
                <w:sz w:val="16"/>
                <w:szCs w:val="16"/>
                <w:lang w:eastAsia="en-US"/>
              </w:rPr>
            </w:pPr>
            <w:r w:rsidRPr="0036258B">
              <w:rPr>
                <w:sz w:val="16"/>
                <w:szCs w:val="16"/>
                <w:lang w:eastAsia="en-US"/>
              </w:rPr>
              <w:t>R5-168937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B356FB" w14:textId="77777777" w:rsidR="00F1039A" w:rsidRPr="0036258B" w:rsidRDefault="00F1039A" w:rsidP="00911D8C">
            <w:pPr>
              <w:pStyle w:val="TAL"/>
              <w:rPr>
                <w:sz w:val="16"/>
                <w:szCs w:val="16"/>
                <w:lang w:eastAsia="en-US"/>
              </w:rPr>
            </w:pPr>
            <w:r w:rsidRPr="0036258B">
              <w:rPr>
                <w:sz w:val="16"/>
                <w:szCs w:val="16"/>
                <w:lang w:eastAsia="en-US"/>
              </w:rPr>
              <w:t>0952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1C8D0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75A7DE9" w14:textId="77777777" w:rsidR="00F1039A" w:rsidRPr="0036258B" w:rsidRDefault="00F1039A" w:rsidP="00911D8C">
            <w:pPr>
              <w:pStyle w:val="TAL"/>
              <w:rPr>
                <w:sz w:val="16"/>
                <w:szCs w:val="16"/>
                <w:lang w:eastAsia="en-US"/>
              </w:rPr>
            </w:pPr>
            <w:r w:rsidRPr="0036258B">
              <w:rPr>
                <w:sz w:val="16"/>
                <w:szCs w:val="16"/>
                <w:lang w:eastAsia="en-US"/>
              </w:rPr>
              <w:t>Applicability of new protocol Dual Connectivity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D3AF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C2871"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6FBAE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AA234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79721"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0DCC5F" w14:textId="77777777" w:rsidR="00F1039A" w:rsidRPr="0036258B" w:rsidRDefault="00F1039A" w:rsidP="00911D8C">
            <w:pPr>
              <w:pStyle w:val="TAL"/>
              <w:rPr>
                <w:sz w:val="16"/>
                <w:szCs w:val="16"/>
                <w:lang w:eastAsia="en-US"/>
              </w:rPr>
            </w:pPr>
            <w:r w:rsidRPr="0036258B">
              <w:rPr>
                <w:sz w:val="16"/>
                <w:szCs w:val="16"/>
                <w:lang w:eastAsia="en-US"/>
              </w:rPr>
              <w:t>R5-169002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66603E5" w14:textId="77777777" w:rsidR="00F1039A" w:rsidRPr="0036258B" w:rsidRDefault="00F1039A" w:rsidP="00911D8C">
            <w:pPr>
              <w:pStyle w:val="TAL"/>
              <w:rPr>
                <w:sz w:val="16"/>
                <w:szCs w:val="16"/>
                <w:lang w:eastAsia="en-US"/>
              </w:rPr>
            </w:pPr>
            <w:r w:rsidRPr="0036258B">
              <w:rPr>
                <w:sz w:val="16"/>
                <w:szCs w:val="16"/>
                <w:lang w:eastAsia="en-US"/>
              </w:rPr>
              <w:t>0953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B0488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C2A54" w14:textId="77777777" w:rsidR="00F1039A" w:rsidRPr="0036258B" w:rsidRDefault="00F1039A" w:rsidP="00911D8C">
            <w:pPr>
              <w:pStyle w:val="TAL"/>
              <w:rPr>
                <w:sz w:val="16"/>
                <w:szCs w:val="16"/>
                <w:lang w:eastAsia="en-US"/>
              </w:rPr>
            </w:pPr>
            <w:r w:rsidRPr="0036258B">
              <w:rPr>
                <w:sz w:val="16"/>
                <w:szCs w:val="16"/>
                <w:lang w:eastAsia="en-US"/>
              </w:rPr>
              <w:t>Correction to add Band 66 Intra-band CA applicability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0C1F0"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D03E7"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35F3C8C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634363"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D1EB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2FD542" w14:textId="77777777" w:rsidR="00F1039A" w:rsidRPr="0036258B" w:rsidRDefault="00F1039A" w:rsidP="00911D8C">
            <w:pPr>
              <w:pStyle w:val="TAL"/>
              <w:rPr>
                <w:sz w:val="16"/>
                <w:szCs w:val="16"/>
                <w:lang w:eastAsia="en-US"/>
              </w:rPr>
            </w:pPr>
            <w:r w:rsidRPr="0036258B">
              <w:rPr>
                <w:sz w:val="16"/>
                <w:szCs w:val="16"/>
                <w:lang w:eastAsia="en-US"/>
              </w:rPr>
              <w:t>R5-169079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14EDBD" w14:textId="77777777" w:rsidR="00F1039A" w:rsidRPr="0036258B" w:rsidRDefault="00F1039A" w:rsidP="00911D8C">
            <w:pPr>
              <w:pStyle w:val="TAL"/>
              <w:rPr>
                <w:sz w:val="16"/>
                <w:szCs w:val="16"/>
                <w:lang w:eastAsia="en-US"/>
              </w:rPr>
            </w:pPr>
            <w:r w:rsidRPr="0036258B">
              <w:rPr>
                <w:sz w:val="16"/>
                <w:szCs w:val="16"/>
                <w:lang w:eastAsia="en-US"/>
              </w:rPr>
              <w:t>0944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F13E4F"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3F01D97" w14:textId="77777777" w:rsidR="00F1039A" w:rsidRPr="0036258B" w:rsidRDefault="00F1039A" w:rsidP="00911D8C">
            <w:pPr>
              <w:pStyle w:val="TAL"/>
              <w:rPr>
                <w:sz w:val="16"/>
                <w:szCs w:val="16"/>
                <w:lang w:eastAsia="en-US"/>
              </w:rPr>
            </w:pPr>
            <w:r w:rsidRPr="0036258B">
              <w:rPr>
                <w:sz w:val="16"/>
                <w:szCs w:val="16"/>
                <w:lang w:eastAsia="en-US"/>
              </w:rPr>
              <w:t>Add applicability for new WLAN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BE8DF"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183A3"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3EE11D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6A357C"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92C2EB"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4C8849" w14:textId="77777777" w:rsidR="00F1039A" w:rsidRPr="0036258B" w:rsidRDefault="00F1039A" w:rsidP="00911D8C">
            <w:pPr>
              <w:pStyle w:val="TAL"/>
              <w:rPr>
                <w:sz w:val="16"/>
                <w:szCs w:val="16"/>
                <w:lang w:eastAsia="en-US"/>
              </w:rPr>
            </w:pPr>
            <w:r w:rsidRPr="0036258B">
              <w:rPr>
                <w:sz w:val="16"/>
                <w:szCs w:val="16"/>
                <w:lang w:eastAsia="en-US"/>
              </w:rPr>
              <w:t>R5-169083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154D56" w14:textId="77777777" w:rsidR="00F1039A" w:rsidRPr="0036258B" w:rsidRDefault="00F1039A" w:rsidP="00911D8C">
            <w:pPr>
              <w:pStyle w:val="TAL"/>
              <w:rPr>
                <w:sz w:val="16"/>
                <w:szCs w:val="16"/>
                <w:lang w:eastAsia="en-US"/>
              </w:rPr>
            </w:pPr>
            <w:r w:rsidRPr="0036258B">
              <w:rPr>
                <w:sz w:val="16"/>
                <w:szCs w:val="16"/>
                <w:lang w:eastAsia="en-US"/>
              </w:rPr>
              <w:t>0922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44969D"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52CB9F" w14:textId="77777777" w:rsidR="00F1039A" w:rsidRPr="0036258B" w:rsidRDefault="00F1039A" w:rsidP="00911D8C">
            <w:pPr>
              <w:pStyle w:val="TAL"/>
              <w:rPr>
                <w:sz w:val="16"/>
                <w:szCs w:val="16"/>
                <w:lang w:eastAsia="en-US"/>
              </w:rPr>
            </w:pPr>
            <w:r w:rsidRPr="0036258B">
              <w:rPr>
                <w:sz w:val="16"/>
                <w:szCs w:val="16"/>
                <w:lang w:eastAsia="en-US"/>
              </w:rPr>
              <w:t>Maintenance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A4A4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09CDA"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0E191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302DB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7AAE4"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43B0A4" w14:textId="77777777" w:rsidR="00F1039A" w:rsidRPr="0036258B" w:rsidRDefault="00F1039A" w:rsidP="00911D8C">
            <w:pPr>
              <w:pStyle w:val="TAL"/>
              <w:rPr>
                <w:sz w:val="16"/>
                <w:szCs w:val="16"/>
                <w:lang w:eastAsia="en-US"/>
              </w:rPr>
            </w:pPr>
            <w:r w:rsidRPr="0036258B">
              <w:rPr>
                <w:sz w:val="16"/>
                <w:szCs w:val="16"/>
                <w:lang w:eastAsia="en-US"/>
              </w:rPr>
              <w:t>R5-169084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DC45D1" w14:textId="77777777" w:rsidR="00F1039A" w:rsidRPr="0036258B" w:rsidRDefault="00F1039A" w:rsidP="00911D8C">
            <w:pPr>
              <w:pStyle w:val="TAL"/>
              <w:rPr>
                <w:sz w:val="16"/>
                <w:szCs w:val="16"/>
                <w:lang w:eastAsia="en-US"/>
              </w:rPr>
            </w:pPr>
            <w:r w:rsidRPr="0036258B">
              <w:rPr>
                <w:sz w:val="16"/>
                <w:szCs w:val="16"/>
                <w:lang w:eastAsia="en-US"/>
              </w:rPr>
              <w:t>0924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6F2C48"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029953" w14:textId="77777777" w:rsidR="00F1039A" w:rsidRPr="0036258B" w:rsidRDefault="00F1039A" w:rsidP="00911D8C">
            <w:pPr>
              <w:pStyle w:val="TAL"/>
              <w:rPr>
                <w:sz w:val="16"/>
                <w:szCs w:val="16"/>
                <w:lang w:eastAsia="en-US"/>
              </w:rPr>
            </w:pPr>
            <w:r w:rsidRPr="0036258B">
              <w:rPr>
                <w:sz w:val="16"/>
                <w:szCs w:val="16"/>
                <w:lang w:eastAsia="en-US"/>
              </w:rPr>
              <w:t>Maintenance of 36.523-2 Table 4-1 for XML conversion; removal of merged cells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0F6D2"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99EE5"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4701E3F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9410EF"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5A659C"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F8E1C5" w14:textId="77777777" w:rsidR="00F1039A" w:rsidRPr="0036258B" w:rsidRDefault="00F1039A" w:rsidP="00911D8C">
            <w:pPr>
              <w:pStyle w:val="TAL"/>
              <w:rPr>
                <w:sz w:val="16"/>
                <w:szCs w:val="16"/>
                <w:lang w:eastAsia="en-US"/>
              </w:rPr>
            </w:pPr>
            <w:r w:rsidRPr="0036258B">
              <w:rPr>
                <w:sz w:val="16"/>
                <w:szCs w:val="16"/>
                <w:lang w:eastAsia="en-US"/>
              </w:rPr>
              <w:t>R5-169112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FA2313" w14:textId="77777777" w:rsidR="00F1039A" w:rsidRPr="0036258B" w:rsidRDefault="00F1039A" w:rsidP="00911D8C">
            <w:pPr>
              <w:pStyle w:val="TAL"/>
              <w:rPr>
                <w:sz w:val="16"/>
                <w:szCs w:val="16"/>
                <w:lang w:eastAsia="en-US"/>
              </w:rPr>
            </w:pPr>
            <w:r w:rsidRPr="0036258B">
              <w:rPr>
                <w:sz w:val="16"/>
                <w:szCs w:val="16"/>
                <w:lang w:eastAsia="en-US"/>
              </w:rPr>
              <w:t>0931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2067F2"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4072CC" w14:textId="77777777" w:rsidR="00F1039A" w:rsidRPr="0036258B" w:rsidRDefault="00F1039A" w:rsidP="00911D8C">
            <w:pPr>
              <w:pStyle w:val="TAL"/>
              <w:rPr>
                <w:sz w:val="16"/>
                <w:szCs w:val="16"/>
                <w:lang w:eastAsia="en-US"/>
              </w:rPr>
            </w:pPr>
            <w:r w:rsidRPr="0036258B">
              <w:rPr>
                <w:sz w:val="16"/>
                <w:szCs w:val="16"/>
                <w:lang w:eastAsia="en-US"/>
              </w:rPr>
              <w:t>Applicability of new eMDT2 testcase: Radio Link Failure logging / Logging and reporting / Dropped QCI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80EBAE"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DE3771"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DA6586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31C3A"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AE97F6"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08AFBB" w14:textId="77777777" w:rsidR="00F1039A" w:rsidRPr="0036258B" w:rsidRDefault="00F1039A" w:rsidP="00911D8C">
            <w:pPr>
              <w:pStyle w:val="TAL"/>
              <w:rPr>
                <w:sz w:val="16"/>
                <w:szCs w:val="16"/>
                <w:lang w:eastAsia="en-US"/>
              </w:rPr>
            </w:pPr>
            <w:r w:rsidRPr="0036258B">
              <w:rPr>
                <w:sz w:val="16"/>
                <w:szCs w:val="16"/>
                <w:lang w:eastAsia="en-US"/>
              </w:rPr>
              <w:t>R5-169114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4A59F9" w14:textId="77777777" w:rsidR="00F1039A" w:rsidRPr="0036258B" w:rsidRDefault="00F1039A" w:rsidP="00911D8C">
            <w:pPr>
              <w:pStyle w:val="TAL"/>
              <w:rPr>
                <w:sz w:val="16"/>
                <w:szCs w:val="16"/>
                <w:lang w:eastAsia="en-US"/>
              </w:rPr>
            </w:pPr>
            <w:r w:rsidRPr="0036258B">
              <w:rPr>
                <w:sz w:val="16"/>
                <w:szCs w:val="16"/>
                <w:lang w:eastAsia="en-US"/>
              </w:rPr>
              <w:t>0933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6A726A"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B3EE87" w14:textId="77777777" w:rsidR="00F1039A" w:rsidRPr="0036258B" w:rsidRDefault="00F1039A" w:rsidP="00911D8C">
            <w:pPr>
              <w:pStyle w:val="TAL"/>
              <w:rPr>
                <w:sz w:val="16"/>
                <w:szCs w:val="16"/>
                <w:lang w:eastAsia="en-US"/>
              </w:rPr>
            </w:pPr>
            <w:r w:rsidRPr="0036258B">
              <w:rPr>
                <w:sz w:val="16"/>
                <w:szCs w:val="16"/>
                <w:lang w:eastAsia="en-US"/>
              </w:rPr>
              <w:t>Applicability of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2765B"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1340B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0ECCDA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B28B6"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5A328"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013BF4" w14:textId="77777777" w:rsidR="00F1039A" w:rsidRPr="0036258B" w:rsidRDefault="00F1039A" w:rsidP="00911D8C">
            <w:pPr>
              <w:pStyle w:val="TAL"/>
              <w:rPr>
                <w:sz w:val="16"/>
                <w:szCs w:val="16"/>
                <w:lang w:eastAsia="en-US"/>
              </w:rPr>
            </w:pPr>
            <w:r w:rsidRPr="0036258B">
              <w:rPr>
                <w:sz w:val="16"/>
                <w:szCs w:val="16"/>
                <w:lang w:eastAsia="en-US"/>
              </w:rPr>
              <w:t>R5-169148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65D462" w14:textId="77777777" w:rsidR="00F1039A" w:rsidRPr="0036258B" w:rsidRDefault="00F1039A" w:rsidP="00911D8C">
            <w:pPr>
              <w:pStyle w:val="TAL"/>
              <w:rPr>
                <w:sz w:val="16"/>
                <w:szCs w:val="16"/>
                <w:lang w:eastAsia="en-US"/>
              </w:rPr>
            </w:pPr>
            <w:r w:rsidRPr="0036258B">
              <w:rPr>
                <w:sz w:val="16"/>
                <w:szCs w:val="16"/>
                <w:lang w:eastAsia="en-US"/>
              </w:rPr>
              <w:t>0918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919E27"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6CFCE1" w14:textId="77777777" w:rsidR="00F1039A" w:rsidRPr="0036258B" w:rsidRDefault="00F1039A" w:rsidP="00911D8C">
            <w:pPr>
              <w:pStyle w:val="TAL"/>
              <w:rPr>
                <w:sz w:val="16"/>
                <w:szCs w:val="16"/>
                <w:lang w:eastAsia="en-US"/>
              </w:rPr>
            </w:pPr>
            <w:r w:rsidRPr="0036258B">
              <w:rPr>
                <w:sz w:val="16"/>
                <w:szCs w:val="16"/>
                <w:lang w:eastAsia="en-US"/>
              </w:rPr>
              <w:t>Applicabilities for NB-IoT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E4538" w14:textId="77777777" w:rsidR="00F1039A" w:rsidRPr="0036258B" w:rsidRDefault="00F1039A" w:rsidP="00911D8C">
            <w:pPr>
              <w:pStyle w:val="TAL"/>
              <w:rPr>
                <w:sz w:val="16"/>
                <w:szCs w:val="16"/>
                <w:lang w:eastAsia="en-US"/>
              </w:rPr>
            </w:pPr>
            <w:r w:rsidRPr="0036258B">
              <w:rPr>
                <w:sz w:val="16"/>
                <w:szCs w:val="16"/>
                <w:lang w:eastAsia="en-US"/>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22406" w14:textId="77777777" w:rsidR="00F1039A" w:rsidRPr="0036258B" w:rsidRDefault="00F1039A" w:rsidP="00911D8C">
            <w:pPr>
              <w:pStyle w:val="TAL"/>
              <w:rPr>
                <w:sz w:val="16"/>
                <w:szCs w:val="16"/>
                <w:lang w:eastAsia="en-US"/>
              </w:rPr>
            </w:pPr>
            <w:r w:rsidRPr="0036258B">
              <w:rPr>
                <w:sz w:val="16"/>
                <w:szCs w:val="16"/>
                <w:lang w:eastAsia="en-US"/>
              </w:rPr>
              <w:t>13.3.0</w:t>
            </w:r>
          </w:p>
        </w:tc>
      </w:tr>
      <w:tr w:rsidR="00F1039A" w:rsidRPr="0036258B" w14:paraId="633F1E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DD2AC1"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E0ABA"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AE4887" w14:textId="77777777" w:rsidR="00F1039A" w:rsidRPr="0036258B" w:rsidRDefault="00F1039A" w:rsidP="00911D8C">
            <w:pPr>
              <w:pStyle w:val="TAL"/>
              <w:rPr>
                <w:sz w:val="16"/>
                <w:szCs w:val="16"/>
                <w:lang w:eastAsia="en-US"/>
              </w:rPr>
            </w:pPr>
            <w:r w:rsidRPr="0036258B">
              <w:rPr>
                <w:sz w:val="16"/>
                <w:szCs w:val="16"/>
                <w:lang w:eastAsia="en-US"/>
              </w:rPr>
              <w:t>R5-168397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213D68" w14:textId="77777777" w:rsidR="00F1039A" w:rsidRPr="0036258B" w:rsidRDefault="00F1039A" w:rsidP="00911D8C">
            <w:pPr>
              <w:pStyle w:val="TAL"/>
              <w:rPr>
                <w:sz w:val="16"/>
                <w:szCs w:val="16"/>
                <w:lang w:eastAsia="en-US"/>
              </w:rPr>
            </w:pPr>
            <w:r w:rsidRPr="0036258B">
              <w:rPr>
                <w:sz w:val="16"/>
                <w:szCs w:val="16"/>
                <w:lang w:eastAsia="en-US"/>
              </w:rPr>
              <w:t>0927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3D9ADE"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6B198F" w14:textId="77777777" w:rsidR="00F1039A" w:rsidRPr="0036258B" w:rsidRDefault="00F1039A" w:rsidP="00911D8C">
            <w:pPr>
              <w:pStyle w:val="TAL"/>
              <w:rPr>
                <w:sz w:val="16"/>
                <w:szCs w:val="16"/>
                <w:lang w:eastAsia="en-US"/>
              </w:rPr>
            </w:pPr>
            <w:r w:rsidRPr="0036258B">
              <w:rPr>
                <w:sz w:val="16"/>
                <w:szCs w:val="16"/>
                <w:lang w:eastAsia="en-US"/>
              </w:rPr>
              <w:t xml:space="preserve">Band 70 </w:t>
            </w:r>
            <w:r w:rsidR="00672FED" w:rsidRPr="0036258B">
              <w:rPr>
                <w:sz w:val="16"/>
                <w:szCs w:val="16"/>
                <w:lang w:eastAsia="en-US"/>
              </w:rPr>
              <w:t>applicability</w:t>
            </w:r>
            <w:r w:rsidRPr="0036258B">
              <w:rPr>
                <w:sz w:val="16"/>
                <w:szCs w:val="16"/>
                <w:lang w:eastAsia="en-US"/>
              </w:rPr>
              <w:t xml:space="preserve"> information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C02D6E"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9BD4CA"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588B72F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8A9B24"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E7830"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05A78D" w14:textId="77777777" w:rsidR="00F1039A" w:rsidRPr="0036258B" w:rsidRDefault="00F1039A" w:rsidP="00911D8C">
            <w:pPr>
              <w:pStyle w:val="TAL"/>
              <w:rPr>
                <w:sz w:val="16"/>
                <w:szCs w:val="16"/>
                <w:lang w:eastAsia="en-US"/>
              </w:rPr>
            </w:pPr>
            <w:r w:rsidRPr="0036258B">
              <w:rPr>
                <w:sz w:val="16"/>
                <w:szCs w:val="16"/>
                <w:lang w:eastAsia="en-US"/>
              </w:rPr>
              <w:t>R5-168626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F98518" w14:textId="77777777" w:rsidR="00F1039A" w:rsidRPr="0036258B" w:rsidRDefault="00F1039A" w:rsidP="00911D8C">
            <w:pPr>
              <w:pStyle w:val="TAL"/>
              <w:rPr>
                <w:sz w:val="16"/>
                <w:szCs w:val="16"/>
                <w:lang w:eastAsia="en-US"/>
              </w:rPr>
            </w:pPr>
            <w:r w:rsidRPr="0036258B">
              <w:rPr>
                <w:sz w:val="16"/>
                <w:szCs w:val="16"/>
                <w:lang w:eastAsia="en-US"/>
              </w:rPr>
              <w:t>0936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73BE64"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5BBF8C" w14:textId="77777777" w:rsidR="00F1039A" w:rsidRPr="0036258B" w:rsidRDefault="00F1039A" w:rsidP="00911D8C">
            <w:pPr>
              <w:pStyle w:val="TAL"/>
              <w:rPr>
                <w:sz w:val="16"/>
                <w:szCs w:val="16"/>
                <w:lang w:eastAsia="en-US"/>
              </w:rPr>
            </w:pPr>
            <w:r w:rsidRPr="0036258B">
              <w:rPr>
                <w:sz w:val="16"/>
                <w:szCs w:val="16"/>
                <w:lang w:eastAsia="en-US"/>
              </w:rPr>
              <w:t>CA_20A-28A: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020B3"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32768"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3B4705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C6FBD8"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B8868F"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0EBD71" w14:textId="77777777" w:rsidR="00F1039A" w:rsidRPr="0036258B" w:rsidRDefault="00F1039A" w:rsidP="00911D8C">
            <w:pPr>
              <w:pStyle w:val="TAL"/>
              <w:rPr>
                <w:sz w:val="16"/>
                <w:szCs w:val="16"/>
                <w:lang w:eastAsia="en-US"/>
              </w:rPr>
            </w:pPr>
            <w:r w:rsidRPr="0036258B">
              <w:rPr>
                <w:sz w:val="16"/>
                <w:szCs w:val="16"/>
                <w:lang w:eastAsia="en-US"/>
              </w:rPr>
              <w:t>R5-168841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86794E" w14:textId="77777777" w:rsidR="00F1039A" w:rsidRPr="0036258B" w:rsidRDefault="00F1039A" w:rsidP="00911D8C">
            <w:pPr>
              <w:pStyle w:val="TAL"/>
              <w:rPr>
                <w:sz w:val="16"/>
                <w:szCs w:val="16"/>
                <w:lang w:eastAsia="en-US"/>
              </w:rPr>
            </w:pPr>
            <w:r w:rsidRPr="0036258B">
              <w:rPr>
                <w:sz w:val="16"/>
                <w:szCs w:val="16"/>
                <w:lang w:eastAsia="en-US"/>
              </w:rPr>
              <w:t>0943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E89CB3"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D04023" w14:textId="77777777" w:rsidR="00F1039A" w:rsidRPr="0036258B" w:rsidRDefault="00F1039A" w:rsidP="00911D8C">
            <w:pPr>
              <w:pStyle w:val="TAL"/>
              <w:rPr>
                <w:sz w:val="16"/>
                <w:szCs w:val="16"/>
                <w:lang w:eastAsia="en-US"/>
              </w:rPr>
            </w:pPr>
            <w:r w:rsidRPr="0036258B">
              <w:rPr>
                <w:sz w:val="16"/>
                <w:szCs w:val="16"/>
                <w:lang w:eastAsia="en-US"/>
              </w:rPr>
              <w:t xml:space="preserve">CA_70C </w:t>
            </w:r>
            <w:r w:rsidR="00672FED" w:rsidRPr="0036258B">
              <w:rPr>
                <w:sz w:val="16"/>
                <w:szCs w:val="16"/>
                <w:lang w:eastAsia="en-US"/>
              </w:rPr>
              <w:t>applicability</w:t>
            </w:r>
            <w:r w:rsidRPr="0036258B">
              <w:rPr>
                <w:sz w:val="16"/>
                <w:szCs w:val="16"/>
                <w:lang w:eastAsia="en-US"/>
              </w:rPr>
              <w:t xml:space="preserve"> information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978FF"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3B944" w14:textId="77777777" w:rsidR="00F1039A" w:rsidRPr="0036258B" w:rsidRDefault="00F1039A" w:rsidP="00911D8C">
            <w:pPr>
              <w:pStyle w:val="TAL"/>
              <w:rPr>
                <w:sz w:val="16"/>
                <w:szCs w:val="16"/>
                <w:lang w:eastAsia="en-US"/>
              </w:rPr>
            </w:pPr>
            <w:r w:rsidRPr="0036258B">
              <w:rPr>
                <w:sz w:val="16"/>
                <w:szCs w:val="16"/>
                <w:lang w:eastAsia="en-US"/>
              </w:rPr>
              <w:t>14.0.0</w:t>
            </w:r>
          </w:p>
        </w:tc>
      </w:tr>
      <w:tr w:rsidR="00F1039A" w:rsidRPr="0036258B" w14:paraId="414C44D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88E2D" w14:textId="77777777" w:rsidR="00F1039A" w:rsidRPr="0036258B" w:rsidRDefault="00F1039A" w:rsidP="00911D8C">
            <w:pPr>
              <w:pStyle w:val="TAL"/>
              <w:rPr>
                <w:sz w:val="16"/>
                <w:szCs w:val="16"/>
                <w:lang w:eastAsia="en-US"/>
              </w:rPr>
            </w:pPr>
            <w:r w:rsidRPr="0036258B">
              <w:rPr>
                <w:sz w:val="16"/>
                <w:szCs w:val="16"/>
                <w:lang w:eastAsia="en-US"/>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30EDE" w14:textId="77777777" w:rsidR="00F1039A" w:rsidRPr="0036258B" w:rsidRDefault="00F1039A" w:rsidP="00911D8C">
            <w:pPr>
              <w:pStyle w:val="TAL"/>
              <w:rPr>
                <w:sz w:val="16"/>
                <w:szCs w:val="16"/>
                <w:lang w:eastAsia="en-US"/>
              </w:rPr>
            </w:pPr>
            <w:r w:rsidRPr="0036258B">
              <w:rPr>
                <w:sz w:val="16"/>
                <w:szCs w:val="16"/>
                <w:lang w:eastAsia="en-US"/>
              </w:rPr>
              <w:t>RAN#74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AE2F2A" w14:textId="77777777" w:rsidR="00F1039A" w:rsidRPr="0036258B" w:rsidRDefault="00F1039A" w:rsidP="00911D8C">
            <w:pPr>
              <w:pStyle w:val="TAL"/>
              <w:rPr>
                <w:sz w:val="16"/>
                <w:szCs w:val="16"/>
                <w:lang w:eastAsia="en-US"/>
              </w:rPr>
            </w:pPr>
            <w:r w:rsidRPr="0036258B">
              <w:rPr>
                <w:sz w:val="16"/>
                <w:szCs w:val="16"/>
                <w:lang w:eastAsia="en-US"/>
              </w:rPr>
              <w:t>R5-169050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545A44" w14:textId="77777777" w:rsidR="00F1039A" w:rsidRPr="0036258B" w:rsidRDefault="00F1039A" w:rsidP="00911D8C">
            <w:pPr>
              <w:pStyle w:val="TAL"/>
              <w:rPr>
                <w:sz w:val="16"/>
                <w:szCs w:val="16"/>
                <w:lang w:eastAsia="en-US"/>
              </w:rPr>
            </w:pPr>
            <w:r w:rsidRPr="0036258B">
              <w:rPr>
                <w:sz w:val="16"/>
                <w:szCs w:val="16"/>
                <w:lang w:eastAsia="en-US"/>
              </w:rPr>
              <w:t>0954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7ADDC" w14:textId="77777777" w:rsidR="00F1039A" w:rsidRPr="0036258B" w:rsidRDefault="00F1039A" w:rsidP="00911D8C">
            <w:pPr>
              <w:pStyle w:val="TAL"/>
              <w:rPr>
                <w:sz w:val="16"/>
                <w:szCs w:val="16"/>
                <w:lang w:eastAsia="en-US"/>
              </w:rPr>
            </w:pPr>
            <w:r w:rsidRPr="0036258B">
              <w:rPr>
                <w:sz w:val="16"/>
                <w:szCs w:val="16"/>
                <w:lang w:eastAsia="en-US"/>
              </w:rPr>
              <w:t>F</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758B85" w14:textId="77777777" w:rsidR="00F1039A" w:rsidRPr="0036258B" w:rsidRDefault="00F1039A" w:rsidP="00911D8C">
            <w:pPr>
              <w:pStyle w:val="TAL"/>
              <w:rPr>
                <w:sz w:val="16"/>
                <w:szCs w:val="16"/>
                <w:lang w:eastAsia="en-US"/>
              </w:rPr>
            </w:pPr>
            <w:r w:rsidRPr="0036258B">
              <w:rPr>
                <w:sz w:val="16"/>
                <w:szCs w:val="16"/>
                <w:lang w:eastAsia="en-US"/>
              </w:rPr>
              <w:t>CA_3A-20A-32A: Update of CA Physical Layer Baseline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62270" w14:textId="77777777" w:rsidR="00F1039A" w:rsidRPr="0036258B" w:rsidRDefault="00F1039A" w:rsidP="00911D8C">
            <w:pPr>
              <w:pStyle w:val="TAL"/>
              <w:rPr>
                <w:sz w:val="16"/>
                <w:szCs w:val="16"/>
                <w:lang w:eastAsia="en-US"/>
              </w:rPr>
            </w:pPr>
            <w:r w:rsidRPr="0036258B">
              <w:rPr>
                <w:sz w:val="16"/>
                <w:szCs w:val="16"/>
                <w:lang w:eastAsia="en-US"/>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41A92" w14:textId="77777777" w:rsidR="00F1039A" w:rsidRPr="0036258B" w:rsidRDefault="00F1039A" w:rsidP="00911D8C">
            <w:pPr>
              <w:pStyle w:val="TAL"/>
              <w:rPr>
                <w:sz w:val="16"/>
                <w:szCs w:val="16"/>
                <w:lang w:eastAsia="en-US"/>
              </w:rPr>
            </w:pPr>
            <w:r w:rsidRPr="0036258B">
              <w:rPr>
                <w:sz w:val="16"/>
                <w:szCs w:val="16"/>
                <w:lang w:eastAsia="en-US"/>
              </w:rPr>
              <w:t>14.0.0</w:t>
            </w:r>
          </w:p>
        </w:tc>
      </w:tr>
      <w:bookmarkEnd w:id="29"/>
      <w:tr w:rsidR="00FF7CCB" w:rsidRPr="0036258B" w14:paraId="657D547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FA5C1A"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AC236C"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D78EC5" w14:textId="77777777" w:rsidR="00FF7CCB" w:rsidRPr="0036258B" w:rsidRDefault="00FF7CCB" w:rsidP="00FF7CCB">
            <w:pPr>
              <w:pStyle w:val="TAL"/>
              <w:rPr>
                <w:sz w:val="16"/>
                <w:szCs w:val="16"/>
                <w:lang w:eastAsia="en-US"/>
              </w:rPr>
            </w:pPr>
            <w:r w:rsidRPr="0036258B">
              <w:rPr>
                <w:sz w:val="16"/>
                <w:szCs w:val="16"/>
                <w:lang w:eastAsia="en-US"/>
              </w:rPr>
              <w:t>R5-170523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8CFFAD" w14:textId="77777777" w:rsidR="00FF7CCB" w:rsidRPr="0036258B" w:rsidRDefault="00FF7CCB" w:rsidP="00FF7CCB">
            <w:pPr>
              <w:pStyle w:val="TAL"/>
              <w:rPr>
                <w:sz w:val="16"/>
                <w:szCs w:val="16"/>
                <w:lang w:eastAsia="en-US"/>
              </w:rPr>
            </w:pPr>
            <w:r w:rsidRPr="0036258B">
              <w:rPr>
                <w:sz w:val="16"/>
                <w:szCs w:val="16"/>
                <w:lang w:eastAsia="en-US"/>
              </w:rPr>
              <w:t>0955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3936BC"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F5AE8D" w14:textId="77777777" w:rsidR="00FF7CCB" w:rsidRPr="0036258B" w:rsidRDefault="00FF7CCB" w:rsidP="00FF7CCB">
            <w:pPr>
              <w:pStyle w:val="TAL"/>
              <w:rPr>
                <w:sz w:val="16"/>
                <w:szCs w:val="16"/>
                <w:lang w:eastAsia="en-US"/>
              </w:rPr>
            </w:pPr>
            <w:r w:rsidRPr="0036258B">
              <w:rPr>
                <w:sz w:val="16"/>
                <w:szCs w:val="16"/>
                <w:lang w:eastAsia="en-US"/>
              </w:rPr>
              <w:t>Updates of CA Physical Layer Baseline Implementation Capabilities for R14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363268"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8C228"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03829B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1E549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EF166"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9FD521" w14:textId="77777777" w:rsidR="00FF7CCB" w:rsidRPr="0036258B" w:rsidRDefault="00FF7CCB" w:rsidP="00FF7CCB">
            <w:pPr>
              <w:pStyle w:val="TAL"/>
              <w:rPr>
                <w:sz w:val="16"/>
                <w:szCs w:val="16"/>
                <w:lang w:eastAsia="en-US"/>
              </w:rPr>
            </w:pPr>
            <w:r w:rsidRPr="0036258B">
              <w:rPr>
                <w:sz w:val="16"/>
                <w:szCs w:val="16"/>
                <w:lang w:eastAsia="en-US"/>
              </w:rPr>
              <w:t>R5-170804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C05598" w14:textId="77777777" w:rsidR="00FF7CCB" w:rsidRPr="0036258B" w:rsidRDefault="00FF7CCB" w:rsidP="00FF7CCB">
            <w:pPr>
              <w:pStyle w:val="TAL"/>
              <w:rPr>
                <w:sz w:val="16"/>
                <w:szCs w:val="16"/>
                <w:lang w:eastAsia="en-US"/>
              </w:rPr>
            </w:pPr>
            <w:r w:rsidRPr="0036258B">
              <w:rPr>
                <w:sz w:val="16"/>
                <w:szCs w:val="16"/>
                <w:lang w:eastAsia="en-US"/>
              </w:rPr>
              <w:t>0961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1A04C68"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A027B8" w14:textId="77777777" w:rsidR="00FF7CCB" w:rsidRPr="0036258B" w:rsidRDefault="00FF7CCB" w:rsidP="00FF7CCB">
            <w:pPr>
              <w:pStyle w:val="TAL"/>
              <w:rPr>
                <w:sz w:val="16"/>
                <w:szCs w:val="16"/>
                <w:lang w:eastAsia="en-US"/>
              </w:rPr>
            </w:pPr>
            <w:r w:rsidRPr="0036258B">
              <w:rPr>
                <w:sz w:val="16"/>
                <w:szCs w:val="16"/>
                <w:lang w:eastAsia="en-US"/>
              </w:rPr>
              <w:t xml:space="preserve">Editorial correction of boolean expressions in table 4-1a.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093EF"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82CB6"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85F6AC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63FE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ED7D1E"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E5D4B1" w14:textId="77777777" w:rsidR="00FF7CCB" w:rsidRPr="0036258B" w:rsidRDefault="00FF7CCB" w:rsidP="00FF7CCB">
            <w:pPr>
              <w:pStyle w:val="TAL"/>
              <w:rPr>
                <w:sz w:val="16"/>
                <w:szCs w:val="16"/>
                <w:lang w:eastAsia="en-US"/>
              </w:rPr>
            </w:pPr>
            <w:r w:rsidRPr="0036258B">
              <w:rPr>
                <w:sz w:val="16"/>
                <w:szCs w:val="16"/>
                <w:lang w:eastAsia="en-US"/>
              </w:rPr>
              <w:t>R5-170987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61D809D" w14:textId="77777777" w:rsidR="00FF7CCB" w:rsidRPr="0036258B" w:rsidRDefault="00FF7CCB" w:rsidP="00FF7CCB">
            <w:pPr>
              <w:pStyle w:val="TAL"/>
              <w:rPr>
                <w:sz w:val="16"/>
                <w:szCs w:val="16"/>
                <w:lang w:eastAsia="en-US"/>
              </w:rPr>
            </w:pPr>
            <w:r w:rsidRPr="0036258B">
              <w:rPr>
                <w:sz w:val="16"/>
                <w:szCs w:val="16"/>
                <w:lang w:eastAsia="en-US"/>
              </w:rPr>
              <w:t>0973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BD99B"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37EF98" w14:textId="77777777" w:rsidR="00FF7CCB" w:rsidRPr="0036258B" w:rsidRDefault="00FF7CCB" w:rsidP="00FF7CCB">
            <w:pPr>
              <w:pStyle w:val="TAL"/>
              <w:rPr>
                <w:sz w:val="16"/>
                <w:szCs w:val="16"/>
                <w:lang w:eastAsia="en-US"/>
              </w:rPr>
            </w:pPr>
            <w:r w:rsidRPr="0036258B">
              <w:rPr>
                <w:sz w:val="16"/>
                <w:szCs w:val="16"/>
                <w:lang w:eastAsia="en-US"/>
              </w:rPr>
              <w:t>Applicability of V2V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F5D5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D3C4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FA1C76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904A75"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52F23"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6E3A3E" w14:textId="77777777" w:rsidR="00FF7CCB" w:rsidRPr="0036258B" w:rsidRDefault="00FF7CCB" w:rsidP="00FF7CCB">
            <w:pPr>
              <w:pStyle w:val="TAL"/>
              <w:rPr>
                <w:sz w:val="16"/>
                <w:szCs w:val="16"/>
                <w:lang w:eastAsia="en-US"/>
              </w:rPr>
            </w:pPr>
            <w:r w:rsidRPr="0036258B">
              <w:rPr>
                <w:sz w:val="16"/>
                <w:szCs w:val="16"/>
                <w:lang w:eastAsia="en-US"/>
              </w:rPr>
              <w:t>R5-171351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BD1EE8" w14:textId="77777777" w:rsidR="00FF7CCB" w:rsidRPr="0036258B" w:rsidRDefault="00FF7CCB" w:rsidP="00FF7CCB">
            <w:pPr>
              <w:pStyle w:val="TAL"/>
              <w:rPr>
                <w:sz w:val="16"/>
                <w:szCs w:val="16"/>
                <w:lang w:eastAsia="en-US"/>
              </w:rPr>
            </w:pPr>
            <w:r w:rsidRPr="0036258B">
              <w:rPr>
                <w:sz w:val="16"/>
                <w:szCs w:val="16"/>
                <w:lang w:eastAsia="en-US"/>
              </w:rPr>
              <w:t>0981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657A7F0"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26D1E" w14:textId="77777777" w:rsidR="00FF7CCB" w:rsidRPr="0036258B" w:rsidRDefault="00FF7CCB" w:rsidP="00FF7CCB">
            <w:pPr>
              <w:pStyle w:val="TAL"/>
              <w:rPr>
                <w:sz w:val="16"/>
                <w:szCs w:val="16"/>
                <w:lang w:eastAsia="en-US"/>
              </w:rPr>
            </w:pPr>
            <w:r w:rsidRPr="0036258B">
              <w:rPr>
                <w:sz w:val="16"/>
                <w:szCs w:val="16"/>
                <w:lang w:eastAsia="en-US"/>
              </w:rPr>
              <w:t>CA_29A-66A, CA_29A-66A-66A, CA_29A-66C, CA_46A-66A addition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B0E3F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25C921"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A0C884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6AF6F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1E91A"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A87631" w14:textId="77777777" w:rsidR="00FF7CCB" w:rsidRPr="0036258B" w:rsidRDefault="00FF7CCB" w:rsidP="00FF7CCB">
            <w:pPr>
              <w:pStyle w:val="TAL"/>
              <w:rPr>
                <w:sz w:val="16"/>
                <w:szCs w:val="16"/>
                <w:lang w:eastAsia="en-US"/>
              </w:rPr>
            </w:pPr>
            <w:r w:rsidRPr="0036258B">
              <w:rPr>
                <w:sz w:val="16"/>
                <w:szCs w:val="16"/>
                <w:lang w:eastAsia="en-US"/>
              </w:rPr>
              <w:t>R5-171378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CB1749" w14:textId="77777777" w:rsidR="00FF7CCB" w:rsidRPr="0036258B" w:rsidRDefault="00FF7CCB" w:rsidP="00FF7CCB">
            <w:pPr>
              <w:pStyle w:val="TAL"/>
              <w:rPr>
                <w:sz w:val="16"/>
                <w:szCs w:val="16"/>
                <w:lang w:eastAsia="en-US"/>
              </w:rPr>
            </w:pPr>
            <w:r w:rsidRPr="0036258B">
              <w:rPr>
                <w:sz w:val="16"/>
                <w:szCs w:val="16"/>
                <w:lang w:eastAsia="en-US"/>
              </w:rPr>
              <w:t>0983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490B10"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3A197D" w14:textId="77777777" w:rsidR="00FF7CCB" w:rsidRPr="0036258B" w:rsidRDefault="00FF7CCB" w:rsidP="00FF7CCB">
            <w:pPr>
              <w:pStyle w:val="TAL"/>
              <w:rPr>
                <w:sz w:val="16"/>
                <w:szCs w:val="16"/>
                <w:lang w:eastAsia="en-US"/>
              </w:rPr>
            </w:pPr>
            <w:r w:rsidRPr="0036258B">
              <w:rPr>
                <w:sz w:val="16"/>
                <w:szCs w:val="16"/>
                <w:lang w:eastAsia="en-US"/>
              </w:rPr>
              <w:t>Addition of applicability statement for LWIP test case 8.2.5.6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09E7C"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CDF3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4A4C127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D55F04"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AAF803"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F989F1" w14:textId="77777777" w:rsidR="00FF7CCB" w:rsidRPr="0036258B" w:rsidRDefault="00FF7CCB" w:rsidP="00FF7CCB">
            <w:pPr>
              <w:pStyle w:val="TAL"/>
              <w:rPr>
                <w:sz w:val="16"/>
                <w:szCs w:val="16"/>
                <w:lang w:eastAsia="en-US"/>
              </w:rPr>
            </w:pPr>
            <w:r w:rsidRPr="0036258B">
              <w:rPr>
                <w:sz w:val="16"/>
                <w:szCs w:val="16"/>
                <w:lang w:eastAsia="en-US"/>
              </w:rPr>
              <w:t>R5-171380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2DD052" w14:textId="77777777" w:rsidR="00FF7CCB" w:rsidRPr="0036258B" w:rsidRDefault="00FF7CCB" w:rsidP="00FF7CCB">
            <w:pPr>
              <w:pStyle w:val="TAL"/>
              <w:rPr>
                <w:sz w:val="16"/>
                <w:szCs w:val="16"/>
                <w:lang w:eastAsia="en-US"/>
              </w:rPr>
            </w:pPr>
            <w:r w:rsidRPr="0036258B">
              <w:rPr>
                <w:sz w:val="16"/>
                <w:szCs w:val="16"/>
                <w:lang w:eastAsia="en-US"/>
              </w:rPr>
              <w:t>0985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9DB799"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99524E" w14:textId="77777777" w:rsidR="00FF7CCB" w:rsidRPr="0036258B" w:rsidRDefault="00FF7CCB" w:rsidP="00FF7CCB">
            <w:pPr>
              <w:pStyle w:val="TAL"/>
              <w:rPr>
                <w:sz w:val="16"/>
                <w:szCs w:val="16"/>
                <w:lang w:eastAsia="en-US"/>
              </w:rPr>
            </w:pPr>
            <w:r w:rsidRPr="0036258B">
              <w:rPr>
                <w:sz w:val="16"/>
                <w:szCs w:val="16"/>
                <w:lang w:eastAsia="en-US"/>
              </w:rPr>
              <w:t>Update applicability of TC 19.1.8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75F7D"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720A5"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697EDC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6C2AE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5CB8F"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4F1447" w14:textId="77777777" w:rsidR="00FF7CCB" w:rsidRPr="0036258B" w:rsidRDefault="00FF7CCB" w:rsidP="00FF7CCB">
            <w:pPr>
              <w:pStyle w:val="TAL"/>
              <w:rPr>
                <w:sz w:val="16"/>
                <w:szCs w:val="16"/>
                <w:lang w:eastAsia="en-US"/>
              </w:rPr>
            </w:pPr>
            <w:r w:rsidRPr="0036258B">
              <w:rPr>
                <w:sz w:val="16"/>
                <w:szCs w:val="16"/>
                <w:lang w:eastAsia="en-US"/>
              </w:rPr>
              <w:t>R5-171421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C9ADC8" w14:textId="77777777" w:rsidR="00FF7CCB" w:rsidRPr="0036258B" w:rsidRDefault="00FF7CCB" w:rsidP="00FF7CCB">
            <w:pPr>
              <w:pStyle w:val="TAL"/>
              <w:rPr>
                <w:sz w:val="16"/>
                <w:szCs w:val="16"/>
                <w:lang w:eastAsia="en-US"/>
              </w:rPr>
            </w:pPr>
            <w:r w:rsidRPr="0036258B">
              <w:rPr>
                <w:sz w:val="16"/>
                <w:szCs w:val="16"/>
                <w:lang w:eastAsia="en-US"/>
              </w:rPr>
              <w:t>0986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1C77CC"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2C920C" w14:textId="77777777" w:rsidR="00FF7CCB" w:rsidRPr="0036258B" w:rsidRDefault="00FF7CCB" w:rsidP="00FF7CCB">
            <w:pPr>
              <w:pStyle w:val="TAL"/>
              <w:rPr>
                <w:sz w:val="16"/>
                <w:szCs w:val="16"/>
                <w:lang w:eastAsia="en-US"/>
              </w:rPr>
            </w:pPr>
            <w:r w:rsidRPr="0036258B">
              <w:rPr>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B8E0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4A12C"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32670B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89A823"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40D1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765AE1" w14:textId="77777777" w:rsidR="00FF7CCB" w:rsidRPr="0036258B" w:rsidRDefault="00FF7CCB" w:rsidP="00FF7CCB">
            <w:pPr>
              <w:pStyle w:val="TAL"/>
              <w:rPr>
                <w:sz w:val="16"/>
                <w:szCs w:val="16"/>
                <w:lang w:eastAsia="en-US"/>
              </w:rPr>
            </w:pPr>
            <w:r w:rsidRPr="0036258B">
              <w:rPr>
                <w:sz w:val="16"/>
                <w:szCs w:val="16"/>
                <w:lang w:eastAsia="en-US"/>
              </w:rPr>
              <w:t>R5-171456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8966CB" w14:textId="77777777" w:rsidR="00FF7CCB" w:rsidRPr="0036258B" w:rsidRDefault="00FF7CCB" w:rsidP="00FF7CCB">
            <w:pPr>
              <w:pStyle w:val="TAL"/>
              <w:rPr>
                <w:sz w:val="16"/>
                <w:szCs w:val="16"/>
                <w:lang w:eastAsia="en-US"/>
              </w:rPr>
            </w:pPr>
            <w:r w:rsidRPr="0036258B">
              <w:rPr>
                <w:sz w:val="16"/>
                <w:szCs w:val="16"/>
                <w:lang w:eastAsia="en-US"/>
              </w:rPr>
              <w:t>0960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3959A8"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3148B1" w14:textId="77777777" w:rsidR="00FF7CCB" w:rsidRPr="0036258B" w:rsidRDefault="00FF7CCB" w:rsidP="00FF7CCB">
            <w:pPr>
              <w:pStyle w:val="TAL"/>
              <w:rPr>
                <w:sz w:val="16"/>
                <w:szCs w:val="16"/>
                <w:lang w:eastAsia="en-US"/>
              </w:rPr>
            </w:pPr>
            <w:r w:rsidRPr="0036258B">
              <w:rPr>
                <w:sz w:val="16"/>
                <w:szCs w:val="16"/>
                <w:lang w:eastAsia="en-US"/>
              </w:rPr>
              <w:t>Correction to add pc_LAP into conditions C194, C197 and C261 for test cases 8.1.1.7, 9.2.3.1.8b and 9.2.1.1.27a.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E6CC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06DF3"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822FE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1FAA4B"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4DE67"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65097C" w14:textId="77777777" w:rsidR="00FF7CCB" w:rsidRPr="0036258B" w:rsidRDefault="00FF7CCB" w:rsidP="00FF7CCB">
            <w:pPr>
              <w:pStyle w:val="TAL"/>
              <w:rPr>
                <w:sz w:val="16"/>
                <w:szCs w:val="16"/>
                <w:lang w:eastAsia="en-US"/>
              </w:rPr>
            </w:pPr>
            <w:r w:rsidRPr="0036258B">
              <w:rPr>
                <w:sz w:val="16"/>
                <w:szCs w:val="16"/>
                <w:lang w:eastAsia="en-US"/>
              </w:rPr>
              <w:t>R5-171457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299B76" w14:textId="77777777" w:rsidR="00FF7CCB" w:rsidRPr="0036258B" w:rsidRDefault="00FF7CCB" w:rsidP="00FF7CCB">
            <w:pPr>
              <w:pStyle w:val="TAL"/>
              <w:rPr>
                <w:sz w:val="16"/>
                <w:szCs w:val="16"/>
                <w:lang w:eastAsia="en-US"/>
              </w:rPr>
            </w:pPr>
            <w:r w:rsidRPr="0036258B">
              <w:rPr>
                <w:sz w:val="16"/>
                <w:szCs w:val="16"/>
                <w:lang w:eastAsia="en-US"/>
              </w:rPr>
              <w:t>0974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3DC74C"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1388C0" w14:textId="77777777" w:rsidR="00FF7CCB" w:rsidRPr="0036258B" w:rsidRDefault="00FF7CCB" w:rsidP="00FF7CCB">
            <w:pPr>
              <w:pStyle w:val="TAL"/>
              <w:rPr>
                <w:sz w:val="16"/>
                <w:szCs w:val="16"/>
                <w:lang w:eastAsia="en-US"/>
              </w:rPr>
            </w:pPr>
            <w:r w:rsidRPr="0036258B">
              <w:rPr>
                <w:sz w:val="16"/>
                <w:szCs w:val="16"/>
                <w:lang w:eastAsia="en-US"/>
              </w:rPr>
              <w:t>Correction to Inter-RAT absolute priority based reselection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1F4EE"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E3DBB"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688592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90571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8C718"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AACC19" w14:textId="77777777" w:rsidR="00FF7CCB" w:rsidRPr="0036258B" w:rsidRDefault="00FF7CCB" w:rsidP="00FF7CCB">
            <w:pPr>
              <w:pStyle w:val="TAL"/>
              <w:rPr>
                <w:sz w:val="16"/>
                <w:szCs w:val="16"/>
                <w:lang w:eastAsia="en-US"/>
              </w:rPr>
            </w:pPr>
            <w:r w:rsidRPr="0036258B">
              <w:rPr>
                <w:sz w:val="16"/>
                <w:szCs w:val="16"/>
                <w:lang w:eastAsia="en-US"/>
              </w:rPr>
              <w:t>R5-171463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648F88" w14:textId="77777777" w:rsidR="00FF7CCB" w:rsidRPr="0036258B" w:rsidRDefault="00FF7CCB" w:rsidP="00FF7CCB">
            <w:pPr>
              <w:pStyle w:val="TAL"/>
              <w:rPr>
                <w:sz w:val="16"/>
                <w:szCs w:val="16"/>
                <w:lang w:eastAsia="en-US"/>
              </w:rPr>
            </w:pPr>
            <w:r w:rsidRPr="0036258B">
              <w:rPr>
                <w:sz w:val="16"/>
                <w:szCs w:val="16"/>
                <w:lang w:eastAsia="en-US"/>
              </w:rPr>
              <w:t>0962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E333F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4C6EBA" w14:textId="77777777" w:rsidR="00FF7CCB" w:rsidRPr="0036258B" w:rsidRDefault="00FF7CCB" w:rsidP="00FF7CCB">
            <w:pPr>
              <w:pStyle w:val="TAL"/>
              <w:rPr>
                <w:sz w:val="16"/>
                <w:szCs w:val="16"/>
                <w:lang w:eastAsia="en-US"/>
              </w:rPr>
            </w:pPr>
            <w:r w:rsidRPr="0036258B">
              <w:rPr>
                <w:sz w:val="16"/>
                <w:szCs w:val="16"/>
                <w:lang w:eastAsia="en-US"/>
              </w:rPr>
              <w:t>Introduction of CA_3A-11A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0CF0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32A3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521F4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1E639"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9C82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FFBFBB" w14:textId="77777777" w:rsidR="00FF7CCB" w:rsidRPr="0036258B" w:rsidRDefault="00FF7CCB" w:rsidP="00FF7CCB">
            <w:pPr>
              <w:pStyle w:val="TAL"/>
              <w:rPr>
                <w:sz w:val="16"/>
                <w:szCs w:val="16"/>
                <w:lang w:eastAsia="en-US"/>
              </w:rPr>
            </w:pPr>
            <w:r w:rsidRPr="0036258B">
              <w:rPr>
                <w:sz w:val="16"/>
                <w:szCs w:val="16"/>
                <w:lang w:eastAsia="en-US"/>
              </w:rPr>
              <w:t>R5-171464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6B3AAF" w14:textId="77777777" w:rsidR="00FF7CCB" w:rsidRPr="0036258B" w:rsidRDefault="00FF7CCB" w:rsidP="00FF7CCB">
            <w:pPr>
              <w:pStyle w:val="TAL"/>
              <w:rPr>
                <w:sz w:val="16"/>
                <w:szCs w:val="16"/>
                <w:lang w:eastAsia="en-US"/>
              </w:rPr>
            </w:pPr>
            <w:r w:rsidRPr="0036258B">
              <w:rPr>
                <w:sz w:val="16"/>
                <w:szCs w:val="16"/>
                <w:lang w:eastAsia="en-US"/>
              </w:rPr>
              <w:t>0963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B7059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5D7C24" w14:textId="77777777" w:rsidR="00FF7CCB" w:rsidRPr="0036258B" w:rsidRDefault="00FF7CCB" w:rsidP="00FF7CCB">
            <w:pPr>
              <w:pStyle w:val="TAL"/>
              <w:rPr>
                <w:sz w:val="16"/>
                <w:szCs w:val="16"/>
                <w:lang w:eastAsia="en-US"/>
              </w:rPr>
            </w:pPr>
            <w:r w:rsidRPr="0036258B">
              <w:rPr>
                <w:sz w:val="16"/>
                <w:szCs w:val="16"/>
                <w:lang w:eastAsia="en-US"/>
              </w:rPr>
              <w:t>Introduction of CA_8A-28A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06392"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A8A07F"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1BC29B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A5CE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ACDF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7BE0C8" w14:textId="77777777" w:rsidR="00FF7CCB" w:rsidRPr="0036258B" w:rsidRDefault="00FF7CCB" w:rsidP="00FF7CCB">
            <w:pPr>
              <w:pStyle w:val="TAL"/>
              <w:rPr>
                <w:sz w:val="16"/>
                <w:szCs w:val="16"/>
                <w:lang w:eastAsia="en-US"/>
              </w:rPr>
            </w:pPr>
            <w:r w:rsidRPr="0036258B">
              <w:rPr>
                <w:sz w:val="16"/>
                <w:szCs w:val="16"/>
                <w:lang w:eastAsia="en-US"/>
              </w:rPr>
              <w:t>R5-171465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6B3C02" w14:textId="77777777" w:rsidR="00FF7CCB" w:rsidRPr="0036258B" w:rsidRDefault="00FF7CCB" w:rsidP="00FF7CCB">
            <w:pPr>
              <w:pStyle w:val="TAL"/>
              <w:rPr>
                <w:sz w:val="16"/>
                <w:szCs w:val="16"/>
                <w:lang w:eastAsia="en-US"/>
              </w:rPr>
            </w:pPr>
            <w:r w:rsidRPr="0036258B">
              <w:rPr>
                <w:sz w:val="16"/>
                <w:szCs w:val="16"/>
                <w:lang w:eastAsia="en-US"/>
              </w:rPr>
              <w:t>0964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EA1363"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6F67DB3" w14:textId="77777777" w:rsidR="00FF7CCB" w:rsidRPr="0036258B" w:rsidRDefault="00FF7CCB" w:rsidP="00FF7CCB">
            <w:pPr>
              <w:pStyle w:val="TAL"/>
              <w:rPr>
                <w:sz w:val="16"/>
                <w:szCs w:val="16"/>
                <w:lang w:eastAsia="en-US"/>
              </w:rPr>
            </w:pPr>
            <w:r w:rsidRPr="0036258B">
              <w:rPr>
                <w:sz w:val="16"/>
                <w:szCs w:val="16"/>
                <w:lang w:eastAsia="en-US"/>
              </w:rPr>
              <w:t>Introduction of CA_11A-28A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139D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4793E"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68FA34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987A57"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A2BED"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941882" w14:textId="77777777" w:rsidR="00FF7CCB" w:rsidRPr="0036258B" w:rsidRDefault="00FF7CCB" w:rsidP="00FF7CCB">
            <w:pPr>
              <w:pStyle w:val="TAL"/>
              <w:rPr>
                <w:sz w:val="16"/>
                <w:szCs w:val="16"/>
                <w:lang w:eastAsia="en-US"/>
              </w:rPr>
            </w:pPr>
            <w:r w:rsidRPr="0036258B">
              <w:rPr>
                <w:sz w:val="16"/>
                <w:szCs w:val="16"/>
                <w:lang w:eastAsia="en-US"/>
              </w:rPr>
              <w:t>R5-171466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7D2545" w14:textId="77777777" w:rsidR="00FF7CCB" w:rsidRPr="0036258B" w:rsidRDefault="00FF7CCB" w:rsidP="00FF7CCB">
            <w:pPr>
              <w:pStyle w:val="TAL"/>
              <w:rPr>
                <w:sz w:val="16"/>
                <w:szCs w:val="16"/>
                <w:lang w:eastAsia="en-US"/>
              </w:rPr>
            </w:pPr>
            <w:r w:rsidRPr="0036258B">
              <w:rPr>
                <w:sz w:val="16"/>
                <w:szCs w:val="16"/>
                <w:lang w:eastAsia="en-US"/>
              </w:rPr>
              <w:t>0965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0B8D3A"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35B6A6" w14:textId="77777777" w:rsidR="00FF7CCB" w:rsidRPr="0036258B" w:rsidRDefault="00FF7CCB" w:rsidP="00FF7CCB">
            <w:pPr>
              <w:pStyle w:val="TAL"/>
              <w:rPr>
                <w:sz w:val="16"/>
                <w:szCs w:val="16"/>
                <w:lang w:eastAsia="en-US"/>
              </w:rPr>
            </w:pPr>
            <w:r w:rsidRPr="0036258B">
              <w:rPr>
                <w:sz w:val="16"/>
                <w:szCs w:val="16"/>
                <w:lang w:eastAsia="en-US"/>
              </w:rPr>
              <w:t>Introduction of CA_1A-8A-28A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ACCA3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62D2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366250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772238"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68B939"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96BBB6" w14:textId="77777777" w:rsidR="00FF7CCB" w:rsidRPr="0036258B" w:rsidRDefault="00FF7CCB" w:rsidP="00FF7CCB">
            <w:pPr>
              <w:pStyle w:val="TAL"/>
              <w:rPr>
                <w:sz w:val="16"/>
                <w:szCs w:val="16"/>
                <w:lang w:eastAsia="en-US"/>
              </w:rPr>
            </w:pPr>
            <w:r w:rsidRPr="0036258B">
              <w:rPr>
                <w:sz w:val="16"/>
                <w:szCs w:val="16"/>
                <w:lang w:eastAsia="en-US"/>
              </w:rPr>
              <w:t>R5-171467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AC26A3" w14:textId="77777777" w:rsidR="00FF7CCB" w:rsidRPr="0036258B" w:rsidRDefault="00FF7CCB" w:rsidP="00FF7CCB">
            <w:pPr>
              <w:pStyle w:val="TAL"/>
              <w:rPr>
                <w:sz w:val="16"/>
                <w:szCs w:val="16"/>
                <w:lang w:eastAsia="en-US"/>
              </w:rPr>
            </w:pPr>
            <w:r w:rsidRPr="0036258B">
              <w:rPr>
                <w:sz w:val="16"/>
                <w:szCs w:val="16"/>
                <w:lang w:eastAsia="en-US"/>
              </w:rPr>
              <w:t>0966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52F5C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ACE1AF" w14:textId="77777777" w:rsidR="00FF7CCB" w:rsidRPr="0036258B" w:rsidRDefault="00FF7CCB" w:rsidP="00FF7CCB">
            <w:pPr>
              <w:pStyle w:val="TAL"/>
              <w:rPr>
                <w:sz w:val="16"/>
                <w:szCs w:val="16"/>
                <w:lang w:eastAsia="en-US"/>
              </w:rPr>
            </w:pPr>
            <w:r w:rsidRPr="0036258B">
              <w:rPr>
                <w:sz w:val="16"/>
                <w:szCs w:val="16"/>
                <w:lang w:eastAsia="en-US"/>
              </w:rPr>
              <w:t>Introduction of CA_3A-8A-28A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5AEE7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AF051"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DF5CB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ADBF20"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A35F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44608C" w14:textId="77777777" w:rsidR="00FF7CCB" w:rsidRPr="0036258B" w:rsidRDefault="00FF7CCB" w:rsidP="00FF7CCB">
            <w:pPr>
              <w:pStyle w:val="TAL"/>
              <w:rPr>
                <w:sz w:val="16"/>
                <w:szCs w:val="16"/>
                <w:lang w:eastAsia="en-US"/>
              </w:rPr>
            </w:pPr>
            <w:r w:rsidRPr="0036258B">
              <w:rPr>
                <w:sz w:val="16"/>
                <w:szCs w:val="16"/>
                <w:lang w:eastAsia="en-US"/>
              </w:rPr>
              <w:t>R5-171468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38E0AE" w14:textId="77777777" w:rsidR="00FF7CCB" w:rsidRPr="0036258B" w:rsidRDefault="00FF7CCB" w:rsidP="00FF7CCB">
            <w:pPr>
              <w:pStyle w:val="TAL"/>
              <w:rPr>
                <w:sz w:val="16"/>
                <w:szCs w:val="16"/>
                <w:lang w:eastAsia="en-US"/>
              </w:rPr>
            </w:pPr>
            <w:r w:rsidRPr="0036258B">
              <w:rPr>
                <w:sz w:val="16"/>
                <w:szCs w:val="16"/>
                <w:lang w:eastAsia="en-US"/>
              </w:rPr>
              <w:t>0967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105CE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CA21FB" w14:textId="77777777" w:rsidR="00FF7CCB" w:rsidRPr="0036258B" w:rsidRDefault="00FF7CCB" w:rsidP="00FF7CCB">
            <w:pPr>
              <w:pStyle w:val="TAL"/>
              <w:rPr>
                <w:sz w:val="16"/>
                <w:szCs w:val="16"/>
                <w:lang w:eastAsia="en-US"/>
              </w:rPr>
            </w:pPr>
            <w:r w:rsidRPr="0036258B">
              <w:rPr>
                <w:sz w:val="16"/>
                <w:szCs w:val="16"/>
                <w:lang w:eastAsia="en-US"/>
              </w:rPr>
              <w:t>Introduction of CA_3A-28A-41A to section A4.3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655E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9A4FD8"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D8378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8E3E34"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53F42"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88B62C" w14:textId="77777777" w:rsidR="00FF7CCB" w:rsidRPr="0036258B" w:rsidRDefault="00FF7CCB" w:rsidP="00FF7CCB">
            <w:pPr>
              <w:pStyle w:val="TAL"/>
              <w:rPr>
                <w:sz w:val="16"/>
                <w:szCs w:val="16"/>
                <w:lang w:eastAsia="en-US"/>
              </w:rPr>
            </w:pPr>
            <w:r w:rsidRPr="0036258B">
              <w:rPr>
                <w:sz w:val="16"/>
                <w:szCs w:val="16"/>
                <w:lang w:eastAsia="en-US"/>
              </w:rPr>
              <w:t>R5-171472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C17EBE" w14:textId="77777777" w:rsidR="00FF7CCB" w:rsidRPr="0036258B" w:rsidRDefault="00FF7CCB" w:rsidP="00FF7CCB">
            <w:pPr>
              <w:pStyle w:val="TAL"/>
              <w:rPr>
                <w:sz w:val="16"/>
                <w:szCs w:val="16"/>
                <w:lang w:eastAsia="en-US"/>
              </w:rPr>
            </w:pPr>
            <w:r w:rsidRPr="0036258B">
              <w:rPr>
                <w:sz w:val="16"/>
                <w:szCs w:val="16"/>
                <w:lang w:eastAsia="en-US"/>
              </w:rPr>
              <w:t>0956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2800D0"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B3F178" w14:textId="77777777" w:rsidR="00FF7CCB" w:rsidRPr="0036258B" w:rsidRDefault="00FF7CCB" w:rsidP="00FF7CCB">
            <w:pPr>
              <w:pStyle w:val="TAL"/>
              <w:rPr>
                <w:sz w:val="16"/>
                <w:szCs w:val="16"/>
                <w:lang w:eastAsia="en-US"/>
              </w:rPr>
            </w:pPr>
            <w:r w:rsidRPr="0036258B">
              <w:rPr>
                <w:sz w:val="16"/>
                <w:szCs w:val="16"/>
                <w:lang w:eastAsia="en-US"/>
              </w:rPr>
              <w:t>Update TS 36.523-2 with Addition of LTE Band 48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43747D"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8CED4"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6C2056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BC4081"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037E4A"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10A629" w14:textId="77777777" w:rsidR="00FF7CCB" w:rsidRPr="0036258B" w:rsidRDefault="00FF7CCB" w:rsidP="00FF7CCB">
            <w:pPr>
              <w:pStyle w:val="TAL"/>
              <w:rPr>
                <w:sz w:val="16"/>
                <w:szCs w:val="16"/>
                <w:lang w:eastAsia="en-US"/>
              </w:rPr>
            </w:pPr>
            <w:r w:rsidRPr="0036258B">
              <w:rPr>
                <w:sz w:val="16"/>
                <w:szCs w:val="16"/>
                <w:lang w:eastAsia="en-US"/>
              </w:rPr>
              <w:t>R5-171521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C36576" w14:textId="77777777" w:rsidR="00FF7CCB" w:rsidRPr="0036258B" w:rsidRDefault="00FF7CCB" w:rsidP="00FF7CCB">
            <w:pPr>
              <w:pStyle w:val="TAL"/>
              <w:rPr>
                <w:sz w:val="16"/>
                <w:szCs w:val="16"/>
                <w:lang w:eastAsia="en-US"/>
              </w:rPr>
            </w:pPr>
            <w:r w:rsidRPr="0036258B">
              <w:rPr>
                <w:sz w:val="16"/>
                <w:szCs w:val="16"/>
                <w:lang w:eastAsia="en-US"/>
              </w:rPr>
              <w:t>0957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182F5F"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DDF845" w14:textId="77777777" w:rsidR="00FF7CCB" w:rsidRPr="0036258B" w:rsidRDefault="00FF7CCB" w:rsidP="00FF7CCB">
            <w:pPr>
              <w:pStyle w:val="TAL"/>
              <w:rPr>
                <w:sz w:val="16"/>
                <w:szCs w:val="16"/>
                <w:lang w:eastAsia="en-US"/>
              </w:rPr>
            </w:pPr>
            <w:r w:rsidRPr="0036258B">
              <w:rPr>
                <w:sz w:val="16"/>
                <w:szCs w:val="16"/>
                <w:lang w:eastAsia="en-US"/>
              </w:rPr>
              <w:t>Maintenance of 36.523-2 Table 4-1a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A6814"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7883A"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2EC3D82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56A65F"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975D0"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69643C" w14:textId="77777777" w:rsidR="00FF7CCB" w:rsidRPr="0036258B" w:rsidRDefault="00FF7CCB" w:rsidP="00FF7CCB">
            <w:pPr>
              <w:pStyle w:val="TAL"/>
              <w:rPr>
                <w:sz w:val="16"/>
                <w:szCs w:val="16"/>
                <w:lang w:eastAsia="en-US"/>
              </w:rPr>
            </w:pPr>
            <w:r w:rsidRPr="0036258B">
              <w:rPr>
                <w:sz w:val="16"/>
                <w:szCs w:val="16"/>
                <w:lang w:eastAsia="en-US"/>
              </w:rPr>
              <w:t>R5-171569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372A11" w14:textId="77777777" w:rsidR="00FF7CCB" w:rsidRPr="0036258B" w:rsidRDefault="00FF7CCB" w:rsidP="00FF7CCB">
            <w:pPr>
              <w:pStyle w:val="TAL"/>
              <w:rPr>
                <w:sz w:val="16"/>
                <w:szCs w:val="16"/>
                <w:lang w:eastAsia="en-US"/>
              </w:rPr>
            </w:pPr>
            <w:r w:rsidRPr="0036258B">
              <w:rPr>
                <w:sz w:val="16"/>
                <w:szCs w:val="16"/>
                <w:lang w:eastAsia="en-US"/>
              </w:rPr>
              <w:t>0969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55979B"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A5EF73" w14:textId="77777777" w:rsidR="00FF7CCB" w:rsidRPr="0036258B" w:rsidRDefault="00FF7CCB" w:rsidP="00FF7CCB">
            <w:pPr>
              <w:pStyle w:val="TAL"/>
              <w:rPr>
                <w:sz w:val="16"/>
                <w:szCs w:val="16"/>
                <w:lang w:eastAsia="en-US"/>
              </w:rPr>
            </w:pPr>
            <w:r w:rsidRPr="0036258B">
              <w:rPr>
                <w:sz w:val="16"/>
                <w:szCs w:val="16"/>
                <w:lang w:eastAsia="en-US"/>
              </w:rPr>
              <w:t>Correction to applicability conditions for UL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FD5F6"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00745"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15BF09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483433"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074ED0"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674393" w14:textId="77777777" w:rsidR="00FF7CCB" w:rsidRPr="0036258B" w:rsidRDefault="00FF7CCB" w:rsidP="00FF7CCB">
            <w:pPr>
              <w:pStyle w:val="TAL"/>
              <w:rPr>
                <w:sz w:val="16"/>
                <w:szCs w:val="16"/>
                <w:lang w:eastAsia="en-US"/>
              </w:rPr>
            </w:pPr>
            <w:r w:rsidRPr="0036258B">
              <w:rPr>
                <w:sz w:val="16"/>
                <w:szCs w:val="16"/>
                <w:lang w:eastAsia="en-US"/>
              </w:rPr>
              <w:t>R5-171575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983938" w14:textId="77777777" w:rsidR="00FF7CCB" w:rsidRPr="0036258B" w:rsidRDefault="00FF7CCB" w:rsidP="00FF7CCB">
            <w:pPr>
              <w:pStyle w:val="TAL"/>
              <w:rPr>
                <w:sz w:val="16"/>
                <w:szCs w:val="16"/>
                <w:lang w:eastAsia="en-US"/>
              </w:rPr>
            </w:pPr>
            <w:r w:rsidRPr="0036258B">
              <w:rPr>
                <w:sz w:val="16"/>
                <w:szCs w:val="16"/>
                <w:lang w:eastAsia="en-US"/>
              </w:rPr>
              <w:t>0989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D7D284" w14:textId="77777777" w:rsidR="00FF7CCB" w:rsidRPr="0036258B" w:rsidRDefault="00FF7CCB" w:rsidP="00FF7CCB">
            <w:pPr>
              <w:pStyle w:val="TAL"/>
              <w:rPr>
                <w:sz w:val="16"/>
                <w:szCs w:val="16"/>
                <w:lang w:eastAsia="en-US"/>
              </w:rPr>
            </w:pPr>
            <w:r w:rsidRPr="0036258B">
              <w:rPr>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B3DC23" w14:textId="77777777" w:rsidR="00FF7CCB" w:rsidRPr="0036258B" w:rsidRDefault="00FF7CCB" w:rsidP="00FF7CCB">
            <w:pPr>
              <w:pStyle w:val="TAL"/>
              <w:rPr>
                <w:sz w:val="16"/>
                <w:szCs w:val="16"/>
                <w:lang w:eastAsia="en-US"/>
              </w:rPr>
            </w:pPr>
            <w:r w:rsidRPr="0036258B">
              <w:rPr>
                <w:sz w:val="16"/>
                <w:szCs w:val="16"/>
                <w:lang w:eastAsia="en-US"/>
              </w:rPr>
              <w:t>New PICS for Daylight Saving Time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0EE7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89369"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078EFE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2AD68E"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75FAD9"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253B03" w14:textId="77777777" w:rsidR="00FF7CCB" w:rsidRPr="0036258B" w:rsidRDefault="00FF7CCB" w:rsidP="00FF7CCB">
            <w:pPr>
              <w:pStyle w:val="TAL"/>
              <w:rPr>
                <w:sz w:val="16"/>
                <w:szCs w:val="16"/>
                <w:lang w:eastAsia="en-US"/>
              </w:rPr>
            </w:pPr>
            <w:r w:rsidRPr="0036258B">
              <w:rPr>
                <w:sz w:val="16"/>
                <w:szCs w:val="16"/>
                <w:lang w:eastAsia="en-US"/>
              </w:rPr>
              <w:t>R5-171579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55B650" w14:textId="77777777" w:rsidR="00FF7CCB" w:rsidRPr="0036258B" w:rsidRDefault="00FF7CCB" w:rsidP="00FF7CCB">
            <w:pPr>
              <w:pStyle w:val="TAL"/>
              <w:rPr>
                <w:sz w:val="16"/>
                <w:szCs w:val="16"/>
                <w:lang w:eastAsia="en-US"/>
              </w:rPr>
            </w:pPr>
            <w:r w:rsidRPr="0036258B">
              <w:rPr>
                <w:sz w:val="16"/>
                <w:szCs w:val="16"/>
                <w:lang w:eastAsia="en-US"/>
              </w:rPr>
              <w:t>0978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3FD4D6"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4CAF0" w14:textId="77777777" w:rsidR="00FF7CCB" w:rsidRPr="0036258B" w:rsidRDefault="00FF7CCB" w:rsidP="00FF7CCB">
            <w:pPr>
              <w:pStyle w:val="TAL"/>
              <w:rPr>
                <w:sz w:val="16"/>
                <w:szCs w:val="16"/>
                <w:lang w:eastAsia="en-US"/>
              </w:rPr>
            </w:pPr>
            <w:r w:rsidRPr="0036258B">
              <w:rPr>
                <w:sz w:val="16"/>
                <w:szCs w:val="16"/>
                <w:lang w:eastAsia="en-US"/>
              </w:rPr>
              <w:t>Addition of new PICS for Rel-12 capability with impact on applicability of TC 6.1.1.7 and 6.1.1.7a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A580A"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06567"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45D0C1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BE0C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BB0E7"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AE49A3" w14:textId="77777777" w:rsidR="00FF7CCB" w:rsidRPr="0036258B" w:rsidRDefault="00FF7CCB" w:rsidP="00FF7CCB">
            <w:pPr>
              <w:pStyle w:val="TAL"/>
              <w:rPr>
                <w:sz w:val="16"/>
                <w:szCs w:val="16"/>
                <w:lang w:eastAsia="en-US"/>
              </w:rPr>
            </w:pPr>
            <w:r w:rsidRPr="0036258B">
              <w:rPr>
                <w:sz w:val="16"/>
                <w:szCs w:val="16"/>
                <w:lang w:eastAsia="en-US"/>
              </w:rPr>
              <w:t>R5-171584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4BC323" w14:textId="77777777" w:rsidR="00FF7CCB" w:rsidRPr="0036258B" w:rsidRDefault="00FF7CCB" w:rsidP="00FF7CCB">
            <w:pPr>
              <w:pStyle w:val="TAL"/>
              <w:rPr>
                <w:sz w:val="16"/>
                <w:szCs w:val="16"/>
                <w:lang w:eastAsia="en-US"/>
              </w:rPr>
            </w:pPr>
            <w:r w:rsidRPr="0036258B">
              <w:rPr>
                <w:sz w:val="16"/>
                <w:szCs w:val="16"/>
                <w:lang w:eastAsia="en-US"/>
              </w:rPr>
              <w:t>0991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89F626"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B4E0E1" w14:textId="77777777" w:rsidR="00FF7CCB" w:rsidRPr="0036258B" w:rsidRDefault="00FF7CCB" w:rsidP="00FF7CCB">
            <w:pPr>
              <w:pStyle w:val="TAL"/>
              <w:rPr>
                <w:sz w:val="16"/>
                <w:szCs w:val="16"/>
                <w:lang w:eastAsia="en-US"/>
              </w:rPr>
            </w:pPr>
            <w:r w:rsidRPr="0036258B">
              <w:rPr>
                <w:sz w:val="16"/>
                <w:szCs w:val="16"/>
                <w:lang w:eastAsia="en-US"/>
              </w:rPr>
              <w:t>Applicability of new LAA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3DFBE"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4B6B37"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546C603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A6033C"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D6DAB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91174A" w14:textId="77777777" w:rsidR="00FF7CCB" w:rsidRPr="0036258B" w:rsidRDefault="00FF7CCB" w:rsidP="00FF7CCB">
            <w:pPr>
              <w:pStyle w:val="TAL"/>
              <w:rPr>
                <w:sz w:val="16"/>
                <w:szCs w:val="16"/>
                <w:lang w:eastAsia="en-US"/>
              </w:rPr>
            </w:pPr>
            <w:r w:rsidRPr="0036258B">
              <w:rPr>
                <w:sz w:val="16"/>
                <w:szCs w:val="16"/>
                <w:lang w:eastAsia="en-US"/>
              </w:rPr>
              <w:t>R5-171588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373AF0" w14:textId="77777777" w:rsidR="00FF7CCB" w:rsidRPr="0036258B" w:rsidRDefault="00FF7CCB" w:rsidP="00FF7CCB">
            <w:pPr>
              <w:pStyle w:val="TAL"/>
              <w:rPr>
                <w:sz w:val="16"/>
                <w:szCs w:val="16"/>
                <w:lang w:eastAsia="en-US"/>
              </w:rPr>
            </w:pPr>
            <w:r w:rsidRPr="0036258B">
              <w:rPr>
                <w:sz w:val="16"/>
                <w:szCs w:val="16"/>
                <w:lang w:eastAsia="en-US"/>
              </w:rPr>
              <w:t>0982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DCE6DA"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90EE9F" w14:textId="77777777" w:rsidR="00FF7CCB" w:rsidRPr="0036258B" w:rsidRDefault="00FF7CCB" w:rsidP="00FF7CCB">
            <w:pPr>
              <w:pStyle w:val="TAL"/>
              <w:rPr>
                <w:sz w:val="16"/>
                <w:szCs w:val="16"/>
                <w:lang w:eastAsia="en-US"/>
              </w:rPr>
            </w:pPr>
            <w:r w:rsidRPr="0036258B">
              <w:rPr>
                <w:sz w:val="16"/>
                <w:szCs w:val="16"/>
                <w:lang w:eastAsia="en-US"/>
              </w:rPr>
              <w:t>Applicability for new UE Power Class 2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F10CB"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41D14"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1C80DA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B49AB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A02BCF"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BD690E" w14:textId="77777777" w:rsidR="00FF7CCB" w:rsidRPr="0036258B" w:rsidRDefault="00FF7CCB" w:rsidP="00FF7CCB">
            <w:pPr>
              <w:pStyle w:val="TAL"/>
              <w:rPr>
                <w:sz w:val="16"/>
                <w:szCs w:val="16"/>
                <w:lang w:eastAsia="en-US"/>
              </w:rPr>
            </w:pPr>
            <w:r w:rsidRPr="0036258B">
              <w:rPr>
                <w:sz w:val="16"/>
                <w:szCs w:val="16"/>
                <w:lang w:eastAsia="en-US"/>
              </w:rPr>
              <w:t>R5-171591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743B84" w14:textId="77777777" w:rsidR="00FF7CCB" w:rsidRPr="0036258B" w:rsidRDefault="00FF7CCB" w:rsidP="00FF7CCB">
            <w:pPr>
              <w:pStyle w:val="TAL"/>
              <w:rPr>
                <w:sz w:val="16"/>
                <w:szCs w:val="16"/>
                <w:lang w:eastAsia="en-US"/>
              </w:rPr>
            </w:pPr>
            <w:r w:rsidRPr="0036258B">
              <w:rPr>
                <w:sz w:val="16"/>
                <w:szCs w:val="16"/>
                <w:lang w:eastAsia="en-US"/>
              </w:rPr>
              <w:t>0988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1C137E"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12488C2" w14:textId="77777777" w:rsidR="00FF7CCB" w:rsidRPr="0036258B" w:rsidRDefault="00FF7CCB" w:rsidP="00FF7CCB">
            <w:pPr>
              <w:pStyle w:val="TAL"/>
              <w:rPr>
                <w:sz w:val="16"/>
                <w:szCs w:val="16"/>
                <w:lang w:eastAsia="en-US"/>
              </w:rPr>
            </w:pPr>
            <w:r w:rsidRPr="0036258B">
              <w:rPr>
                <w:sz w:val="16"/>
                <w:szCs w:val="16"/>
                <w:lang w:eastAsia="en-US"/>
              </w:rPr>
              <w:t>Applicability of new eMDT2 testcase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F7F54"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46EF0"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7FD0232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4E6777"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E3F1D5"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C15BA9" w14:textId="77777777" w:rsidR="00FF7CCB" w:rsidRPr="0036258B" w:rsidRDefault="00FF7CCB" w:rsidP="00FF7CCB">
            <w:pPr>
              <w:pStyle w:val="TAL"/>
              <w:rPr>
                <w:sz w:val="16"/>
                <w:szCs w:val="16"/>
                <w:lang w:eastAsia="en-US"/>
              </w:rPr>
            </w:pPr>
            <w:r w:rsidRPr="0036258B">
              <w:rPr>
                <w:sz w:val="16"/>
                <w:szCs w:val="16"/>
                <w:lang w:eastAsia="en-US"/>
              </w:rPr>
              <w:t>R5-171954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E62FB9" w14:textId="77777777" w:rsidR="00FF7CCB" w:rsidRPr="0036258B" w:rsidRDefault="00FF7CCB" w:rsidP="00FF7CCB">
            <w:pPr>
              <w:pStyle w:val="TAL"/>
              <w:rPr>
                <w:sz w:val="16"/>
                <w:szCs w:val="16"/>
                <w:lang w:eastAsia="en-US"/>
              </w:rPr>
            </w:pPr>
            <w:r w:rsidRPr="0036258B">
              <w:rPr>
                <w:sz w:val="16"/>
                <w:szCs w:val="16"/>
                <w:lang w:eastAsia="en-US"/>
              </w:rPr>
              <w:t>0990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C19111"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E7103F" w14:textId="77777777" w:rsidR="00FF7CCB" w:rsidRPr="0036258B" w:rsidRDefault="00FF7CCB" w:rsidP="00FF7CCB">
            <w:pPr>
              <w:pStyle w:val="TAL"/>
              <w:rPr>
                <w:sz w:val="16"/>
                <w:szCs w:val="16"/>
                <w:lang w:eastAsia="en-US"/>
              </w:rPr>
            </w:pPr>
            <w:r w:rsidRPr="0036258B">
              <w:rPr>
                <w:sz w:val="16"/>
                <w:szCs w:val="16"/>
                <w:lang w:eastAsia="en-US"/>
              </w:rPr>
              <w:t>Correction to applicability of EMM TC 9.3.1.16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6F6EA"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1B210F"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428E9CB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E2504F"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FD451"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F11DBC" w14:textId="77777777" w:rsidR="00FF7CCB" w:rsidRPr="0036258B" w:rsidRDefault="00FF7CCB" w:rsidP="00FF7CCB">
            <w:pPr>
              <w:pStyle w:val="TAL"/>
              <w:rPr>
                <w:sz w:val="16"/>
                <w:szCs w:val="16"/>
                <w:lang w:eastAsia="en-US"/>
              </w:rPr>
            </w:pPr>
            <w:r w:rsidRPr="0036258B">
              <w:rPr>
                <w:sz w:val="16"/>
                <w:szCs w:val="16"/>
                <w:lang w:eastAsia="en-US"/>
              </w:rPr>
              <w:t>R5-171990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0EAE4E" w14:textId="77777777" w:rsidR="00FF7CCB" w:rsidRPr="0036258B" w:rsidRDefault="00FF7CCB" w:rsidP="00FF7CCB">
            <w:pPr>
              <w:pStyle w:val="TAL"/>
              <w:rPr>
                <w:sz w:val="16"/>
                <w:szCs w:val="16"/>
                <w:lang w:eastAsia="en-US"/>
              </w:rPr>
            </w:pPr>
            <w:r w:rsidRPr="0036258B">
              <w:rPr>
                <w:sz w:val="16"/>
                <w:szCs w:val="16"/>
                <w:lang w:eastAsia="en-US"/>
              </w:rPr>
              <w:t>0987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41CDAA" w14:textId="77777777" w:rsidR="00FF7CCB" w:rsidRPr="0036258B" w:rsidRDefault="00FF7CCB" w:rsidP="00FF7CCB">
            <w:pPr>
              <w:pStyle w:val="TAL"/>
              <w:rPr>
                <w:sz w:val="16"/>
                <w:szCs w:val="16"/>
                <w:lang w:eastAsia="en-US"/>
              </w:rPr>
            </w:pPr>
            <w:r w:rsidRPr="0036258B">
              <w:rPr>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7BB8BD" w14:textId="77777777" w:rsidR="00FF7CCB" w:rsidRPr="0036258B" w:rsidRDefault="00FF7CCB" w:rsidP="00FF7CCB">
            <w:pPr>
              <w:pStyle w:val="TAL"/>
              <w:rPr>
                <w:sz w:val="16"/>
                <w:szCs w:val="16"/>
                <w:lang w:eastAsia="en-US"/>
              </w:rPr>
            </w:pPr>
            <w:r w:rsidRPr="0036258B">
              <w:rPr>
                <w:sz w:val="16"/>
                <w:szCs w:val="16"/>
                <w:lang w:eastAsia="en-US"/>
              </w:rPr>
              <w:t>Addition of CA configurations for new LAA Band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B1D87"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58890D" w14:textId="77777777" w:rsidR="00FF7CCB" w:rsidRPr="0036258B" w:rsidRDefault="00FF7CCB" w:rsidP="00FF7CCB">
            <w:pPr>
              <w:pStyle w:val="TAL"/>
              <w:rPr>
                <w:sz w:val="16"/>
                <w:szCs w:val="16"/>
                <w:lang w:eastAsia="en-US"/>
              </w:rPr>
            </w:pPr>
            <w:r w:rsidRPr="0036258B">
              <w:rPr>
                <w:sz w:val="16"/>
                <w:szCs w:val="16"/>
                <w:lang w:eastAsia="en-US"/>
              </w:rPr>
              <w:t>14.1.0</w:t>
            </w:r>
          </w:p>
        </w:tc>
      </w:tr>
      <w:tr w:rsidR="00FF7CCB" w:rsidRPr="0036258B" w14:paraId="6ED6AE0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1F5FB6" w14:textId="77777777" w:rsidR="00FF7CCB" w:rsidRPr="0036258B" w:rsidRDefault="00FF7CCB" w:rsidP="00FF7CCB">
            <w:pPr>
              <w:pStyle w:val="TAL"/>
              <w:rPr>
                <w:sz w:val="16"/>
                <w:szCs w:val="16"/>
                <w:lang w:eastAsia="en-US"/>
              </w:rPr>
            </w:pPr>
            <w:r w:rsidRPr="0036258B">
              <w:rPr>
                <w:sz w:val="16"/>
                <w:szCs w:val="16"/>
                <w:lang w:eastAsia="en-US"/>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7C8A4" w14:textId="77777777" w:rsidR="00FF7CCB" w:rsidRPr="0036258B" w:rsidRDefault="00FF7CCB" w:rsidP="00FF7CCB">
            <w:pPr>
              <w:pStyle w:val="TAL"/>
              <w:rPr>
                <w:sz w:val="16"/>
                <w:szCs w:val="16"/>
                <w:lang w:eastAsia="en-US"/>
              </w:rPr>
            </w:pPr>
            <w:r w:rsidRPr="0036258B">
              <w:rPr>
                <w:sz w:val="16"/>
                <w:szCs w:val="16"/>
                <w:lang w:eastAsia="en-US"/>
              </w:rPr>
              <w:t>RAN#75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C941C7" w14:textId="77777777" w:rsidR="00FF7CCB" w:rsidRPr="0036258B" w:rsidRDefault="00FF7CCB" w:rsidP="00FF7CCB">
            <w:pPr>
              <w:pStyle w:val="TAL"/>
              <w:rPr>
                <w:sz w:val="16"/>
                <w:szCs w:val="16"/>
                <w:lang w:eastAsia="en-US"/>
              </w:rPr>
            </w:pPr>
            <w:r w:rsidRPr="0036258B">
              <w:rPr>
                <w:sz w:val="16"/>
                <w:szCs w:val="16"/>
                <w:lang w:eastAsia="en-US"/>
              </w:rPr>
              <w:t>R5-171993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ED2F0F" w14:textId="77777777" w:rsidR="00FF7CCB" w:rsidRPr="0036258B" w:rsidRDefault="00FF7CCB" w:rsidP="00FF7CCB">
            <w:pPr>
              <w:pStyle w:val="TAL"/>
              <w:rPr>
                <w:sz w:val="16"/>
                <w:szCs w:val="16"/>
                <w:lang w:eastAsia="en-US"/>
              </w:rPr>
            </w:pPr>
            <w:r w:rsidRPr="0036258B">
              <w:rPr>
                <w:sz w:val="16"/>
                <w:szCs w:val="16"/>
                <w:lang w:eastAsia="en-US"/>
              </w:rPr>
              <w:t>0977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E331C08" w14:textId="77777777" w:rsidR="00FF7CCB" w:rsidRPr="0036258B" w:rsidRDefault="00FF7CCB" w:rsidP="00FF7CCB">
            <w:pPr>
              <w:pStyle w:val="TAL"/>
              <w:rPr>
                <w:sz w:val="16"/>
                <w:szCs w:val="16"/>
                <w:lang w:eastAsia="en-US"/>
              </w:rPr>
            </w:pPr>
            <w:r w:rsidRPr="0036258B">
              <w:rPr>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C7209D" w14:textId="77777777" w:rsidR="00FF7CCB" w:rsidRPr="0036258B" w:rsidRDefault="00FF7CCB" w:rsidP="00FF7CCB">
            <w:pPr>
              <w:pStyle w:val="TAL"/>
              <w:rPr>
                <w:sz w:val="16"/>
                <w:szCs w:val="16"/>
                <w:lang w:eastAsia="en-US"/>
              </w:rPr>
            </w:pPr>
            <w:r w:rsidRPr="0036258B">
              <w:rPr>
                <w:sz w:val="16"/>
                <w:szCs w:val="16"/>
                <w:lang w:eastAsia="en-US"/>
              </w:rPr>
              <w:t>Applicability of protocol test cases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B32B3" w14:textId="77777777" w:rsidR="00FF7CCB" w:rsidRPr="0036258B" w:rsidRDefault="00FF7CCB" w:rsidP="00FF7CCB">
            <w:pPr>
              <w:pStyle w:val="TAL"/>
              <w:rPr>
                <w:sz w:val="16"/>
                <w:szCs w:val="16"/>
                <w:lang w:eastAsia="en-US"/>
              </w:rPr>
            </w:pPr>
            <w:r w:rsidRPr="0036258B">
              <w:rPr>
                <w:sz w:val="16"/>
                <w:szCs w:val="16"/>
                <w:lang w:eastAsia="en-US"/>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4ED0B" w14:textId="77777777" w:rsidR="00FF7CCB" w:rsidRPr="0036258B" w:rsidRDefault="00FF7CCB" w:rsidP="00FF7CCB">
            <w:pPr>
              <w:pStyle w:val="TAL"/>
              <w:rPr>
                <w:sz w:val="16"/>
                <w:szCs w:val="16"/>
                <w:lang w:eastAsia="en-US"/>
              </w:rPr>
            </w:pPr>
            <w:r w:rsidRPr="0036258B">
              <w:rPr>
                <w:sz w:val="16"/>
                <w:szCs w:val="16"/>
                <w:lang w:eastAsia="en-US"/>
              </w:rPr>
              <w:t>14.1.0</w:t>
            </w:r>
          </w:p>
        </w:tc>
      </w:tr>
      <w:tr w:rsidR="00B11E34" w:rsidRPr="0036258B" w14:paraId="7E62BCA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DF96D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A99A07"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D86F10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R5-172051</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4CD9AEB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610E1D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60B5183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Editorial update to the title of test case 19.1.8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F2D1C" w14:textId="77777777" w:rsidR="00B11E34" w:rsidRPr="0036258B" w:rsidRDefault="00B11E34" w:rsidP="00AE6DEF">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223BF4" w14:textId="77777777" w:rsidR="00B11E34" w:rsidRPr="0036258B" w:rsidRDefault="00B11E34" w:rsidP="00AE6DEF">
            <w:pPr>
              <w:pStyle w:val="TAL"/>
              <w:rPr>
                <w:sz w:val="16"/>
                <w:szCs w:val="16"/>
                <w:lang w:eastAsia="en-US"/>
              </w:rPr>
            </w:pPr>
            <w:r w:rsidRPr="0036258B">
              <w:rPr>
                <w:sz w:val="16"/>
                <w:szCs w:val="16"/>
                <w:lang w:eastAsia="en-US"/>
              </w:rPr>
              <w:t>14.2.0</w:t>
            </w:r>
          </w:p>
        </w:tc>
      </w:tr>
      <w:tr w:rsidR="00B11E34" w:rsidRPr="0036258B" w14:paraId="5126580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EB6726"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E0DD9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6A2D4D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R5-172073</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FCADDF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4B1511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181114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Removing TDD Applicability - Direct Communication Security Aspects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1ECC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44E8E"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6C7EB1B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0BF875"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477A45"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E2A73C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R5-172155</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5DA82A1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7630F1E"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E47C12C"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Removing TDD Applicability - Direct Communication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CA959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8BAA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2E2E20F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740FF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5855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12867A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R5-172168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161DCC8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03C6D3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93617A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PC2 PICS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36C24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8F363"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28DCF2B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B465D9"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B40ACD"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70F339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R5-172379</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D39F40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33538CC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274C9F3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configurations containing Band 66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4AA31"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1EFE5"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747C9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583E1B"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373AA"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789232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R5-172505</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0315E28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99F8B8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8B8FFB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test case 7.1.7.2.3 title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693C0"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CF143B"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69FED2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F95C6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AC357"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904DE5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R5-172525</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2AD25B4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6304FBC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13AD4B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Introduction of CA_1A-11A-28A to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FFFDEC"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BD277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374C063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5AB563"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D48D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411457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R5-172529</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35A1CB4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B004AB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53F4C3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Introduction of CA_8A-11A-28A to Annex A4.3.3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5B858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DE0F6"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095640E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969B48"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0014E"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CCEF9C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R5-172698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B505B0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C0BCF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11E03C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 CA_3A-69A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4D8E3"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1819D"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7CEF7E1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0386E0"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A0D61"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8BFF91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R5-172700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27C3995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15DE31A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823194D"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Addition of new CA configuration CA_2A-2A-12A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8E65B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0963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0A7BC2F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C433F7"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A306C"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5F060B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R5-172888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61BB699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6DCF355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13D9F13"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applicability conditions of legacy eICIC test cases for CAT 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C615C"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FEEE0"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FB0A4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F280E6"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47E03B"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27207C2"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R5-172894</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BA06C8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7042B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1BC785D"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Applicability of protocol test cases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27AB9"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AFD9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093A4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A7EB95"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59716"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881E64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R5-172922</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A6D2AD5"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1020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49111ED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30D7DC6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Correction to applicability conditions of EMM test cases 9.2.1.1.18 and 9.2.3.2.1c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FB9F4"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DB19D"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42C7191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09ACFC"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E4213"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879969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R5-172923</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0B91ECF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1017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83D046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7DF4F4B" w14:textId="77777777" w:rsidR="00B11E34" w:rsidRPr="0036258B" w:rsidRDefault="00B11E34" w:rsidP="00F0058D">
            <w:pPr>
              <w:pStyle w:val="TAL"/>
              <w:rPr>
                <w:sz w:val="16"/>
                <w:szCs w:val="16"/>
                <w:lang w:eastAsia="en-US"/>
              </w:rPr>
            </w:pPr>
            <w:r w:rsidRPr="0036258B">
              <w:rPr>
                <w:rFonts w:cs="Arial"/>
                <w:color w:val="000000"/>
                <w:sz w:val="16"/>
                <w:szCs w:val="16"/>
                <w:lang w:eastAsia="en-US"/>
              </w:rPr>
              <w:t>Adding missing UE categories to Annex A.4.3.2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1C298"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30C99"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2EB972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A09C0"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503C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9E10CE"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74F774D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44968C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1F45F8C2" w14:textId="77777777" w:rsidR="00B11E34" w:rsidRPr="0036258B" w:rsidRDefault="00B11E34" w:rsidP="00F0058D">
            <w:pPr>
              <w:pStyle w:val="TAL"/>
              <w:rPr>
                <w:sz w:val="16"/>
                <w:szCs w:val="16"/>
                <w:lang w:eastAsia="en-US"/>
              </w:rPr>
            </w:pPr>
            <w:r w:rsidRPr="0036258B">
              <w:rPr>
                <w:rFonts w:cs="Arial"/>
                <w:color w:val="000000"/>
                <w:sz w:val="16"/>
                <w:szCs w:val="16"/>
                <w:lang w:eastAsia="en-US"/>
              </w:rPr>
              <w:t>Updates of CA Physical Layer Baseline Implementation Capabilities for Rel13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64E91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FF80A"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7073DC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12DFBB"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DC89F"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FA664BC"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R5-172942</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5D736C9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0999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3018E2A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45BBCA5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New CA band combination CA_3C-8A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DD20E"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803F3F"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1601063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D92E9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C4A83"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F237BA0"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R5-172943</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1F4A8284"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087DD02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DA8407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 xml:space="preserve">Addition of CA_2A-66A, CA_5A-66A and CA_13A-66A to TS </w:t>
            </w:r>
            <w:r w:rsidRPr="0036258B">
              <w:rPr>
                <w:rFonts w:cs="Arial"/>
                <w:color w:val="000000"/>
                <w:sz w:val="16"/>
                <w:szCs w:val="16"/>
                <w:lang w:eastAsia="en-US"/>
              </w:rPr>
              <w:lastRenderedPageBreak/>
              <w:t>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DE136" w14:textId="77777777" w:rsidR="00B11E34" w:rsidRPr="0036258B" w:rsidRDefault="00B11E34" w:rsidP="00F0058D">
            <w:pPr>
              <w:pStyle w:val="TAL"/>
              <w:rPr>
                <w:sz w:val="16"/>
                <w:szCs w:val="16"/>
                <w:lang w:eastAsia="en-US"/>
              </w:rPr>
            </w:pPr>
            <w:r w:rsidRPr="0036258B">
              <w:rPr>
                <w:sz w:val="16"/>
                <w:szCs w:val="16"/>
                <w:lang w:eastAsia="en-US"/>
              </w:rPr>
              <w:lastRenderedPageBreak/>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58F24"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657D62E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590171"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9922A2"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AD2631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R5-172952</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543032B6"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1000</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8164349"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6920392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Maintenance of 36.523-2 for XML conversion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EAEF9"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B3357"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583D52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471627" w14:textId="77777777" w:rsidR="00B11E34" w:rsidRPr="0036258B" w:rsidRDefault="00B11E34" w:rsidP="00F0058D">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29836D" w14:textId="77777777" w:rsidR="00B11E34" w:rsidRPr="0036258B" w:rsidRDefault="00B11E34" w:rsidP="00F0058D">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3A3BB5A" w14:textId="77777777" w:rsidR="00B11E34" w:rsidRPr="0036258B" w:rsidRDefault="00B11E34" w:rsidP="00F0058D">
            <w:pPr>
              <w:pStyle w:val="TAL"/>
              <w:rPr>
                <w:sz w:val="16"/>
                <w:szCs w:val="16"/>
                <w:lang w:eastAsia="en-US"/>
              </w:rPr>
            </w:pPr>
            <w:r w:rsidRPr="0036258B">
              <w:rPr>
                <w:rFonts w:cs="Arial"/>
                <w:color w:val="000000"/>
                <w:sz w:val="16"/>
                <w:szCs w:val="16"/>
                <w:lang w:eastAsia="en-US"/>
              </w:rPr>
              <w:t>R5-172953</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0B571B81"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1001</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7C6D2FF" w14:textId="77777777" w:rsidR="00B11E34" w:rsidRPr="0036258B" w:rsidRDefault="00B11E34" w:rsidP="00F0058D">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11993DC8" w14:textId="77777777" w:rsidR="00B11E34" w:rsidRPr="0036258B" w:rsidRDefault="00B11E34" w:rsidP="00F0058D">
            <w:pPr>
              <w:pStyle w:val="TAL"/>
              <w:rPr>
                <w:sz w:val="16"/>
                <w:szCs w:val="16"/>
                <w:lang w:eastAsia="en-US"/>
              </w:rPr>
            </w:pPr>
            <w:r w:rsidRPr="0036258B">
              <w:rPr>
                <w:rFonts w:cs="Arial"/>
                <w:color w:val="000000"/>
                <w:sz w:val="16"/>
                <w:szCs w:val="16"/>
                <w:lang w:eastAsia="en-US"/>
              </w:rPr>
              <w:t>Corrected use of ( ) in Table 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3DD86" w14:textId="77777777" w:rsidR="00B11E34" w:rsidRPr="0036258B" w:rsidRDefault="00B11E34" w:rsidP="00F0058D">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63C8A" w14:textId="77777777" w:rsidR="00B11E34" w:rsidRPr="0036258B" w:rsidRDefault="00B11E34" w:rsidP="00F0058D">
            <w:pPr>
              <w:pStyle w:val="TAL"/>
              <w:rPr>
                <w:sz w:val="16"/>
                <w:szCs w:val="16"/>
                <w:lang w:eastAsia="en-US"/>
              </w:rPr>
            </w:pPr>
            <w:r w:rsidRPr="0036258B">
              <w:rPr>
                <w:sz w:val="16"/>
                <w:szCs w:val="16"/>
                <w:lang w:eastAsia="en-US"/>
              </w:rPr>
              <w:t>14.2.0</w:t>
            </w:r>
          </w:p>
        </w:tc>
      </w:tr>
      <w:tr w:rsidR="00B11E34" w:rsidRPr="0036258B" w14:paraId="314820B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8C0BF9"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436C8"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2A68301"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R5-172960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18FC8A05"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1014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B478E53"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32BDBF1"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Change title of test cases 8.2.4.25.6 and 8.2.4.25.7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1ABED"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D9B34"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02C4820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AD116"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407F8"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34279CD"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R5-172998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38479CF7"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2E5D945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57116516" w14:textId="77777777" w:rsidR="00B11E34" w:rsidRPr="0036258B" w:rsidRDefault="00B11E34" w:rsidP="004F035B">
            <w:pPr>
              <w:pStyle w:val="TAL"/>
              <w:rPr>
                <w:sz w:val="16"/>
                <w:szCs w:val="16"/>
                <w:lang w:eastAsia="en-US"/>
              </w:rPr>
            </w:pPr>
            <w:r w:rsidRPr="0036258B">
              <w:rPr>
                <w:rFonts w:cs="Arial"/>
                <w:color w:val="000000"/>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5FEAC3"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BE18A6"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380ECC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BD2BB2"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22DBF"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8E1E04F"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R5-173014</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3C67346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0997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5E5331DB"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38AC8CDB"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Correction to applicability condition C179a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46F6C"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34F1D"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163C4E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D94FB5"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3ACE4"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C9C945F"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R5-173016</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4DF4EFE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48A55B32"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0AA86FE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Applicability of new TC for reselection using Pcompensation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A73A4"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9362A6" w14:textId="77777777" w:rsidR="00B11E34" w:rsidRPr="0036258B" w:rsidRDefault="00B11E34" w:rsidP="004F035B">
            <w:pPr>
              <w:pStyle w:val="TAL"/>
              <w:rPr>
                <w:sz w:val="16"/>
                <w:szCs w:val="16"/>
                <w:lang w:eastAsia="en-US"/>
              </w:rPr>
            </w:pPr>
            <w:r w:rsidRPr="0036258B">
              <w:rPr>
                <w:sz w:val="16"/>
                <w:szCs w:val="16"/>
                <w:lang w:eastAsia="en-US"/>
              </w:rPr>
              <w:t>14.2.0</w:t>
            </w:r>
          </w:p>
        </w:tc>
      </w:tr>
      <w:tr w:rsidR="00B11E34" w:rsidRPr="0036258B" w14:paraId="2A582A4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A5EA6D" w14:textId="77777777" w:rsidR="00B11E34" w:rsidRPr="0036258B" w:rsidRDefault="00B11E34" w:rsidP="004F035B">
            <w:pPr>
              <w:pStyle w:val="TAL"/>
              <w:rPr>
                <w:sz w:val="16"/>
                <w:szCs w:val="16"/>
                <w:lang w:eastAsia="en-US"/>
              </w:rPr>
            </w:pPr>
            <w:r w:rsidRPr="0036258B">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F26CC" w14:textId="77777777" w:rsidR="00B11E34" w:rsidRPr="0036258B" w:rsidRDefault="00B11E34" w:rsidP="004F035B">
            <w:pPr>
              <w:pStyle w:val="TAL"/>
              <w:rPr>
                <w:sz w:val="16"/>
                <w:szCs w:val="16"/>
                <w:lang w:eastAsia="en-US"/>
              </w:rPr>
            </w:pPr>
            <w:r w:rsidRPr="0036258B">
              <w:rPr>
                <w:sz w:val="16"/>
                <w:szCs w:val="16"/>
                <w:lang w:eastAsia="en-US"/>
              </w:rPr>
              <w:t>RAN#76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02039BA" w14:textId="77777777" w:rsidR="00B11E34" w:rsidRPr="0036258B" w:rsidRDefault="00B11E34" w:rsidP="004F035B">
            <w:pPr>
              <w:pStyle w:val="TAL"/>
              <w:rPr>
                <w:sz w:val="16"/>
                <w:szCs w:val="16"/>
                <w:lang w:eastAsia="en-US"/>
              </w:rPr>
            </w:pPr>
            <w:r w:rsidRPr="0036258B">
              <w:rPr>
                <w:rFonts w:cs="Arial"/>
                <w:color w:val="000000"/>
                <w:sz w:val="16"/>
                <w:szCs w:val="16"/>
                <w:lang w:eastAsia="en-US"/>
              </w:rPr>
              <w:t>R5-173018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center"/>
          </w:tcPr>
          <w:p w14:paraId="3F535156"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1005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center"/>
          </w:tcPr>
          <w:p w14:paraId="7A6435FE" w14:textId="77777777" w:rsidR="00B11E34" w:rsidRPr="0036258B" w:rsidRDefault="00B11E34" w:rsidP="004F035B">
            <w:pPr>
              <w:pStyle w:val="TAL"/>
              <w:rPr>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center"/>
          </w:tcPr>
          <w:p w14:paraId="717844BC" w14:textId="77777777" w:rsidR="00B11E34" w:rsidRPr="0036258B" w:rsidRDefault="00B11E34" w:rsidP="004F035B">
            <w:pPr>
              <w:pStyle w:val="TAL"/>
              <w:rPr>
                <w:sz w:val="16"/>
                <w:szCs w:val="16"/>
                <w:lang w:eastAsia="en-US"/>
              </w:rPr>
            </w:pPr>
            <w:r w:rsidRPr="0036258B">
              <w:rPr>
                <w:rFonts w:cs="Arial"/>
                <w:color w:val="000000"/>
                <w:sz w:val="16"/>
                <w:szCs w:val="16"/>
                <w:lang w:eastAsia="en-US"/>
              </w:rPr>
              <w:t>Corrections to PICS naming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1DD0E" w14:textId="77777777" w:rsidR="00B11E34" w:rsidRPr="0036258B" w:rsidRDefault="00B11E34" w:rsidP="004F035B">
            <w:pPr>
              <w:pStyle w:val="TAL"/>
              <w:rPr>
                <w:sz w:val="16"/>
                <w:szCs w:val="16"/>
                <w:lang w:eastAsia="en-US"/>
              </w:rPr>
            </w:pPr>
            <w:r w:rsidRPr="0036258B">
              <w:rPr>
                <w:sz w:val="16"/>
                <w:szCs w:val="16"/>
                <w:lang w:eastAsia="en-US"/>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A2632" w14:textId="77777777" w:rsidR="00B11E34" w:rsidRPr="0036258B" w:rsidRDefault="00B11E34" w:rsidP="004F035B">
            <w:pPr>
              <w:pStyle w:val="TAL"/>
              <w:rPr>
                <w:sz w:val="16"/>
                <w:szCs w:val="16"/>
                <w:lang w:eastAsia="en-US"/>
              </w:rPr>
            </w:pPr>
            <w:r w:rsidRPr="0036258B">
              <w:rPr>
                <w:sz w:val="16"/>
                <w:szCs w:val="16"/>
                <w:lang w:eastAsia="en-US"/>
              </w:rPr>
              <w:t>14.2.0</w:t>
            </w:r>
          </w:p>
        </w:tc>
      </w:tr>
      <w:tr w:rsidR="00C25C9B" w:rsidRPr="0036258B" w14:paraId="0E791EA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5A9E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85B4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679D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R5-173691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05B08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2C59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73573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CA_29A-70A, CA_29A-46A-66A, CA_46A-66A-66A, CA_46A-66C, CA_46A-70A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5FAF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A22E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B94CF8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9AC6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E18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DF1FC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D2F0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54FB4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3912E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New CA band combination CA_1A-3C-8A - Updates of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9743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84E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0B2373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EAC7A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97E4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6E16F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743C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45BA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0664F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Adding applicability for new ProSe Rel-13 TCs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D2B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A2FA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EEF0C1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FCF8E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540B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F04B0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R5-173778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7C0FC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755D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9A1AC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CA_2A-66A to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380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FCBE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02F3EE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AF31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C63E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31CE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R5-173813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D2349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39313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22F8E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legacy MAC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B4A16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A07E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9CEEB0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8CBEE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419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D8F9E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R5-173815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F8E6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A6B17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F4131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condition C01a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8DAE9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021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520FC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1C498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3DD14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91853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AFE6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2E32B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B5CFDC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CA_1A-3A-11A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0D74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038D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825D2E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71584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984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BFC4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CFC0B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202E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947EC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 configuration CA_2A-7A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02CA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EABE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33F2904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199A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14B7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9301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B6684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CB2CA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7DF4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CA_3A-8A-11A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22D53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AA82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9D5575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96BE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811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6D71A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R5-173988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ACEB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D4832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B8DC6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CA_3A-11A-28A to Annex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EBC5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F1F8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A5E23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84F00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9690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3F10A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6DB73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1ACB2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F0F2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Merging “MTSI over WLAN” test cases 20.1 and 20.2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BEBB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D81E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4B914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81437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621A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45829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B0D2C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B92CB9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98917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24.1.14 and 24.1.15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1F5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AA71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C3C14B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62579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859D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2B2FF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DB428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936F2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1B599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V2V Sidelink test case 24.1.9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4817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28F9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DED738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F3571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015E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35C43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R5-174079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BB474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C9D2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86D72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Update of NB-IoT testcase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8230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35C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66A7D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75F09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A9B1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3C352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R5-174145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CF8EF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ACF2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CE9F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new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64BF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C63B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437728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676C3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06E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8CE90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R5-174175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D40C3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E5FB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F7665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Introduction of CA_3A-32A to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EDC6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ADE8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8E7B79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07E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98FF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93CE2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5820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F3385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8C5A6E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 applicability for incmon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A05CA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E8A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54D2DC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7B276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3A4A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F0C62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EFA3F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70DD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F88F2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8D20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BEA1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33C4A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E32E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6D9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9592D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2EB9A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0948E5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25573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statements for new LWA test case 8.5.2.7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F373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4514D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47CFCF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FE24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C79A5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784C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R5-174286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1214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B7EF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371B3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of ‘Release other RAT’ information for 36.523-2 6.2.3.3a and 6.2.3.4a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D740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90E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1A4E063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00527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8597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C6FC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R5-174391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99582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D7736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725EA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Removal of Rel-12 DC test cases 8.2.2.9.4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6F83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8D99B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2B3B9A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519A5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AC9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20FD6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A70D6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BAC5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7329E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Corrections to 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907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F10C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252E39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E5EBD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5B5C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6C6EB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E1066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BF6AA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6C066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Rel-11 eMDT test case 8.6.5.4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D6C0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677D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F6D9C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F1ECD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733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28D8B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0FA6E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82900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DC71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Clarify applicability for SCM test cases for UE category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09789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4070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6D9CAA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1A1D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7893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56C63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R5-174492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FFD6C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E012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29C9E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the applicability of MAC long-DRX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30E1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04F2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E171B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417FE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D4A31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0E7F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4EF2D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C84B8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07217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missing PICS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9C73E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7474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1A3107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8334B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8ABC8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6E812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5D520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203AA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779C7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Removal of tdd-FDD-CA-PCellDuplex-r12 dependency from Test Case 7.1.3.11.4 and 7.1.3.11.5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9A89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8587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0C7E8D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BACFF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8F5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7CFC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02694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E7E5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90F75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HPUE applicability condition C281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D9F7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8C8B4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131963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CC6A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9E4EE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47054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A383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F5399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AE7B7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Change applicability of test cases 13.5.3a, 13.5.4,13.5.5 and 13.5.6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4688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EA5E5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23F955B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5C32F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CF58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04A2F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ECFD4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BC758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EF506C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Correction to applicability of eDRX test case 7.1.6.5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187C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30A2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72C39B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5ABF6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E8B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E7E07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89A8A1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AFBCC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E9781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Clarification of Applicability of TC 11.2.10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07F0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6926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3D442C4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AFCED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9EFD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0DB6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R5-174540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9E54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13779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E0A3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 applicability for new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6847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44BE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57488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63065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6348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4B116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E7E39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1276F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6A9F3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V2V applicability PICS for SIG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C129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241D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A5486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2B40D4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E726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288F5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0F20D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6ADEA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0EC4F4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Applicability of eMTC protocol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AA7A3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F498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04A1C1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C065F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4354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4BE2D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4B39D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F6A2C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CEA20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Alignment of PICS naming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BA1B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6DC6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70EDC07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779F3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248B4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FFEB66"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F682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F05F3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81AC33"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new applicability for TC 7.1.12.1 “ DataInactivityTimer expiry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B81DF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21C8B"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4704DDB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FE338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BC43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7279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A3345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1CCDF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176CE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test cases 24.1.2 and 24.1.4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AB04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8F75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8EB15E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BB19B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D63F9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529A4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F6BEB5"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FF292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DB944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Addition of applicability for new V2X test cases 24.1.3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3C45A"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208DC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5322D1B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B340B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C7710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46B46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R5-174697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840ED0"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931E1"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3B695E"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Applicability of new TBS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612D2"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CA354"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C25C9B" w:rsidRPr="0036258B" w14:paraId="6BD4DD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D336A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4D68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RAN#77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079B18"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R5-175226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D5A037"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1080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70362C"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DB07CF"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Adding note to test case applicability for LTE test cases with REJECT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75129"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17E3D" w14:textId="77777777" w:rsidR="00C25C9B" w:rsidRPr="0036258B" w:rsidRDefault="00C25C9B" w:rsidP="00C25C9B">
            <w:pPr>
              <w:pStyle w:val="TAL"/>
              <w:rPr>
                <w:rFonts w:cs="Arial"/>
                <w:color w:val="000000"/>
                <w:sz w:val="16"/>
                <w:szCs w:val="16"/>
                <w:lang w:eastAsia="en-US"/>
              </w:rPr>
            </w:pPr>
            <w:r w:rsidRPr="0036258B">
              <w:rPr>
                <w:rFonts w:cs="Arial"/>
                <w:color w:val="000000"/>
                <w:sz w:val="16"/>
                <w:szCs w:val="16"/>
                <w:lang w:eastAsia="en-US"/>
              </w:rPr>
              <w:t>14.3.0</w:t>
            </w:r>
          </w:p>
        </w:tc>
      </w:tr>
      <w:tr w:rsidR="006D49B4" w:rsidRPr="0036258B" w14:paraId="4834398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301A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778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4EFD15" w14:textId="77777777" w:rsidR="003C7CFC" w:rsidRPr="0036258B" w:rsidRDefault="006D49B4" w:rsidP="0048651D">
            <w:pPr>
              <w:pStyle w:val="TAL"/>
              <w:rPr>
                <w:rFonts w:cs="Arial"/>
                <w:color w:val="000000"/>
                <w:sz w:val="16"/>
                <w:szCs w:val="16"/>
                <w:lang w:eastAsia="en-US"/>
              </w:rPr>
            </w:pPr>
            <w:r w:rsidRPr="0036258B">
              <w:rPr>
                <w:rFonts w:cs="Arial"/>
                <w:color w:val="000000"/>
                <w:sz w:val="16"/>
                <w:szCs w:val="16"/>
                <w:lang w:eastAsia="en-US"/>
              </w:rPr>
              <w:t>R5-176049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500A0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9DDB6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F6D9F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Removing note from test case applicability for LTE test cases with REJECT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54AA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E962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A67904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90C42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184D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11742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A1224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ABF2A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88BEB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Removal of applicability of MDT test case 8.6.5.4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A63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C96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68DFF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17E76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4ED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DD944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8D2E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3D906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D9D0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Merge of NB-IoT RLF test cases 22.4.19 and 22.4.22 - Part2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22AB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EDF0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9A49E7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90D9E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4300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B491A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45AA8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AC19F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C1A0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to some of the NB-IoT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F527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B637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46196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5FC5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86E8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61A1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R5-176143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C4FD9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424EA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0D0DF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NB-IoT test case 22.4.14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566C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3B9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EA3D0C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CB936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E2490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1797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2C8D3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2EF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15C84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Added FDD Band 69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24C6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9CCD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A610E2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8E6F5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223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36A53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6DC1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A0136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2164C7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applicability for new LTE_VoLTE_ViLTE_enh-UEConTest testcases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01B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D15F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639CD5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6800E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F83E2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75C8C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A3FC8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1C255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D1EB2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Adding applicability for new ProSe Rel-13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6072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D96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B503CA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88913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lastRenderedPageBreak/>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81E2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8E3C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782D9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79552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C41FC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Clarify the capability for S1-U data transfer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038C6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D277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7E8BAC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48C0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C674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42988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R5-176390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E28A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F2A0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156E0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New CA band combination CA_1A-3A-40A, CA_1A-8A-40A, CA_3A-8A-40A - Updates of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A13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AE82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841766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51DD8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D36B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19428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192CE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DC4BD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55901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implementation capabilitys of 3DL/1UL CA_2A-7A-7A and CA_4A-7A-7A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5327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E12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6436B8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684AA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03A3A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AB35F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41F09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B6A8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5C5EA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Applicability update of EPS test case 10.6.1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7880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A553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D11A06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8015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3D5F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C4494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3C46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645D9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68253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of applicability for RRC test case 8.1.3.5 (not applicable for Cat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9101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A288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E7E564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84375B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07054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61756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E2457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8EC30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ADD18F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Update of applicability for RRC test case 8.1.3.5a (not applicable for Cat 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2CC3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20F3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A89E2E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C1669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8AA06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38638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R5-176482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5064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2B7C2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46CA4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for 3 and 4 layer transport block size 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B8F3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10C8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CDF55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D234D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423FE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9A371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R5-176560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4053C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DB052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62BAA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NB-IoT ESM test case 22.6.1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EBB8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8D32B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21CD557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F0F8F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8CADB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F235E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R5-176675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0ABDA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1993B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245BA1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typo in test case 7.1.6.3 and 7.1.6.5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00C49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1E22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00889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54C6F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2D56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A226D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R5-176753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B9C09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1DD4D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7C201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Introduction of applicabilities for new eDECOR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E7EB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7AD8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695517C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91D5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951B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50FF2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591F95"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1D7B9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1BD9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Corrected test condition with wrong ICS matching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2F3F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5172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5833212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7D9EB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D69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FDA4F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AF403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3F9B0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22B50F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the duplicate conditions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D92A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1089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16B4317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8AE97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C864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2917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7D602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DE5C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95847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Correction to applicability of legacy MAC test case 7.1.4.12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8284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FE955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6777D0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DAED5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0CCA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48ABB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EF6A9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D9BD3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3B9E1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test applicability of b5C_PUCCH TC7.1.4.29.1 and TC7.1.4.29.2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CFFB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C13F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18773A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04E8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0C5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5275A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78C65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5E9BD4"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8CD6C6"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8641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396A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7430479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FF519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B1DF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E9B1C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R5-176986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56BED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E529B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F7ED80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Applicability statement for HST sig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2705E"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D883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38D2647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36D4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79933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11511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619ED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17E3F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90E629"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applicability for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AA55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4AF9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668338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607D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6D92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05B3AA"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CA5C52"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448E4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13277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 CP CIoT capability for RRC connection re-establishment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EBD4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F2E18"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091511C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8C74B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75C30"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487BFF"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R5-177083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C9C851"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1097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16ADB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13C4C3"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Addition of test applicability of 8.2.2.5.4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040FD"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79DCB7"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r>
      <w:tr w:rsidR="006D49B4" w:rsidRPr="0036258B" w14:paraId="4C77944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58D498"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E08D01"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RAN#78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8E4BA3"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R5-176295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F871BF"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1088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309BCF"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D60B92" w14:textId="77777777" w:rsidR="006D49B4" w:rsidRPr="0036258B" w:rsidRDefault="006D49B4" w:rsidP="00C908A1">
            <w:pPr>
              <w:pStyle w:val="TAL"/>
              <w:rPr>
                <w:rFonts w:cs="Arial"/>
                <w:color w:val="000000"/>
                <w:sz w:val="16"/>
                <w:szCs w:val="16"/>
                <w:lang w:eastAsia="en-US"/>
              </w:rPr>
            </w:pPr>
            <w:r w:rsidRPr="0036258B">
              <w:rPr>
                <w:rFonts w:cs="Arial"/>
                <w:color w:val="000000"/>
                <w:sz w:val="16"/>
                <w:szCs w:val="16"/>
                <w:lang w:eastAsia="en-US"/>
              </w:rPr>
              <w:t>Added FDD Band 71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6C2CB"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BCF2C" w14:textId="77777777" w:rsidR="006D49B4" w:rsidRPr="0036258B" w:rsidRDefault="006D49B4" w:rsidP="006D49B4">
            <w:pPr>
              <w:pStyle w:val="TAL"/>
              <w:rPr>
                <w:rFonts w:cs="Arial"/>
                <w:color w:val="000000"/>
                <w:sz w:val="16"/>
                <w:szCs w:val="16"/>
                <w:lang w:eastAsia="en-US"/>
              </w:rPr>
            </w:pPr>
            <w:r w:rsidRPr="0036258B">
              <w:rPr>
                <w:rFonts w:cs="Arial"/>
                <w:color w:val="000000"/>
                <w:sz w:val="16"/>
                <w:szCs w:val="16"/>
                <w:lang w:eastAsia="en-US"/>
              </w:rPr>
              <w:t>15.0.0</w:t>
            </w:r>
          </w:p>
        </w:tc>
      </w:tr>
      <w:tr w:rsidR="00AD57E3" w:rsidRPr="0036258B" w14:paraId="47F892C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7FC0E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1853B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500EE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R5-180369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58D76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4CBE0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22AEB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New CA band combination CA_1A-3A-8A-40A - Updates of Table A.4.3.3.3-5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587B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413C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6C1C9F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2417C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07F8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189F1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R5-180456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9C927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ABE05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C9F58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CC49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E7D1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01F8D6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6D4D0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05A5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06D9D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R5-180553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E0720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82B38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2F3FF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 xml:space="preserve">Correction to applicability of 22.6.x series NB-IoT test cases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B546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4A52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B5ACF4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80548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87E8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5B3B6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023B3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A6057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2D972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PICS for CAT1bis UL and DL Category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D82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32FB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9C137B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CDE4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6281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CD731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C6218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01643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06EFA1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of new Enhanced LAA test cases 7.1.4.30 and 7.1.4.31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DD35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2BD3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F847D3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82B6A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507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2ABC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R5-180752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93AAE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0F68A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2DE21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R14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7AB5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5867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AADCB5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C475B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55D2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3463C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E5DB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25C5B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1F98A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F68C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4542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C86A3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5E9AA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FCE8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833D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R5-180781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E4E2B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DB4D6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34E24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CA_29A-66A-66A-70A, CA_29A-66A-66A-70C, CA_29A-66A-70A,</w:t>
            </w:r>
            <w:r w:rsidR="005D7247" w:rsidRPr="0036258B">
              <w:rPr>
                <w:rFonts w:cs="Arial"/>
                <w:color w:val="000000"/>
                <w:sz w:val="16"/>
                <w:szCs w:val="16"/>
                <w:lang w:eastAsia="en-US"/>
              </w:rPr>
              <w:t xml:space="preserve"> </w:t>
            </w:r>
            <w:r w:rsidRPr="0036258B">
              <w:rPr>
                <w:rFonts w:cs="Arial"/>
                <w:color w:val="000000"/>
                <w:sz w:val="16"/>
                <w:szCs w:val="16"/>
                <w:lang w:eastAsia="en-US"/>
              </w:rPr>
              <w:t xml:space="preserve">CA_29A-66A-70C, CA_29A-66C-70A, CA_29A-66C-70C, CA_29A-70C, CA_66A-66A-70A, CA_66A-66A-70C, CA_66A-70A, CA_66A-70C, CA_66C-70A, CA_66C-70C to 36.523-2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975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66ED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D9130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28AEC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6492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F1725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R5-180920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BCB2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2AD10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CA0BE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Added FDD Band 74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CB255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4F82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5E4D2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FECF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A7CD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45530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R5-181069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18EE91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1F8D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0535B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Correction to applicability of SMS-over-SGs test cases 11.1.5 and 11.1.6 in case of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EB6C6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97B1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4D182F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59AC0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2A95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BC68E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11776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1F870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D8D2AF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DL Category 20 to Table A.4.3.2-2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5D10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17D5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F92598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99FEF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8382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EE2C5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28FEF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C959D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8945D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Removing the applicability of test case 22.4.17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9C2D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49B9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254A55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828B0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C81B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A8C176" w14:textId="77777777" w:rsidR="00E44201" w:rsidRPr="0036258B" w:rsidRDefault="00AD57E3" w:rsidP="005119DF">
            <w:pPr>
              <w:pStyle w:val="TAL"/>
              <w:rPr>
                <w:rFonts w:cs="Arial"/>
                <w:color w:val="000000"/>
                <w:sz w:val="16"/>
                <w:szCs w:val="16"/>
                <w:lang w:eastAsia="en-US"/>
              </w:rPr>
            </w:pPr>
            <w:r w:rsidRPr="0036258B">
              <w:rPr>
                <w:rFonts w:cs="Arial"/>
                <w:color w:val="000000"/>
                <w:sz w:val="16"/>
                <w:szCs w:val="16"/>
                <w:lang w:eastAsia="en-US"/>
              </w:rPr>
              <w:t>R5-181162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12BB5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AA9D0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57D36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Correction to applicability of CA test cases when executed using LAA band combination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56AE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24BD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F5D27D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56D3F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E85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EA4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6F0BC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22E5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D59DA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FDD Band 72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E97A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C455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431C46C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CE800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118DF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8104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A0B5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6301E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14DBC9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FDD Band 68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8980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C9CE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67493F6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D2FE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84052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C5CD1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R5-181168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596F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1674C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8B183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statements for LWA Test Case 8.2.5.4 &amp; LWIP Test Case 8.2.5.5.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CBD9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2FC6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4AC7FC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12194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61725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6D605C"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16733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4F4EB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8A8EE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eCall over IMS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9818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1649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6B46E12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AF7C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48B1C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D86F9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3CCC7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7CD3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C374F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Introduction of CA_3A-7A-20A-32A 4DL/1UL to Annex 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BC7F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3B9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19760F5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37AC3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D5C1B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759B9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DED15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11B62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85847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Update the wrong TC number in Table 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830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366A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F76D26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36CA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9F70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87ACF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02D07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03B46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BB69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Update for ProSe Rel-13 TCs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8B86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969FA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7CEF046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71CC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C731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68973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7E12F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AA5C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AAC7D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new Enhancements of NB-IoT Test testcases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C1AF8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7331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4056C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885BC6"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5A70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567BC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D699BE"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D4E6F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AD5C82"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Applicabilities for new feMTC 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2CBB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DA87B"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2FF96E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7C5CD"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DC1A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FEB45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R5-181292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59990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51054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4342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Applicability for new Layer 2 Latency Reduction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3DDA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AA99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37AB3D1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170AA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0B0E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8ED6D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R5-181322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5D50944"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D15CBA"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DF426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Addition of applicability for new V2X Sidelink test case 24.1.19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036CC5"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70850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AD57E3" w:rsidRPr="0036258B" w14:paraId="031DCB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54AC39"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5FD801"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RAN#79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EE7B47"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R5-181326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FC0F43"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1118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E2473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D30CEF"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Add applicability for radio link failure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A3DB48"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02450" w14:textId="77777777" w:rsidR="00AD57E3" w:rsidRPr="0036258B" w:rsidRDefault="00AD57E3" w:rsidP="00AD57E3">
            <w:pPr>
              <w:pStyle w:val="TAL"/>
              <w:rPr>
                <w:rFonts w:cs="Arial"/>
                <w:color w:val="000000"/>
                <w:sz w:val="16"/>
                <w:szCs w:val="16"/>
                <w:lang w:eastAsia="en-US"/>
              </w:rPr>
            </w:pPr>
            <w:r w:rsidRPr="0036258B">
              <w:rPr>
                <w:rFonts w:cs="Arial"/>
                <w:color w:val="000000"/>
                <w:sz w:val="16"/>
                <w:szCs w:val="16"/>
                <w:lang w:eastAsia="en-US"/>
              </w:rPr>
              <w:t>15.1.0</w:t>
            </w:r>
          </w:p>
        </w:tc>
      </w:tr>
      <w:tr w:rsidR="00450054" w:rsidRPr="0036258B" w14:paraId="125F9DD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1AC78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521D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CFEFD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R5-182345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3141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A14A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3AA922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to ICS for Latency Reduction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6BE2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90CE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65EC1C4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37A20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03E6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7727D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R5-182514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3F8F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BEC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2B278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Release other RAT information for 6.2.3.5a, 6.2.4.1, 6.2.4.3, 6.2.4.4, 6.2.4.5, 6.2.4.6 and 6.2.4.7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977B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93388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4D3622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05028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F5DE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02EEE4" w14:textId="77777777" w:rsidR="00450054" w:rsidRPr="0036258B" w:rsidRDefault="00450054" w:rsidP="00BE65B3">
            <w:pPr>
              <w:pStyle w:val="TAL"/>
              <w:rPr>
                <w:rFonts w:cs="Arial"/>
                <w:color w:val="000000"/>
                <w:sz w:val="16"/>
                <w:szCs w:val="16"/>
                <w:lang w:eastAsia="en-US"/>
              </w:rPr>
            </w:pPr>
            <w:r w:rsidRPr="0036258B">
              <w:rPr>
                <w:rFonts w:cs="Arial"/>
                <w:color w:val="000000"/>
                <w:sz w:val="16"/>
                <w:szCs w:val="16"/>
                <w:lang w:eastAsia="en-US"/>
              </w:rPr>
              <w:t>R5-18</w:t>
            </w:r>
            <w:r w:rsidR="00BE65B3" w:rsidRPr="0036258B">
              <w:rPr>
                <w:rFonts w:cs="Arial"/>
                <w:color w:val="000000"/>
                <w:sz w:val="16"/>
                <w:szCs w:val="16"/>
                <w:lang w:eastAsia="en-US"/>
              </w:rPr>
              <w:t>3277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93779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5FE918" w14:textId="77777777" w:rsidR="00450054" w:rsidRPr="0036258B" w:rsidRDefault="00BE65B3"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47E269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UL CA capability reporting for different CA band combination types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C60A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33C32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F0B24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692C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E1509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DD644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R5-182646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5C02A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FAA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A5490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Change the title of DC testcase 8.2.4.25.1 and 8.2.4.25.2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F093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000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6F38AF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7FF6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EB01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55FDB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R5-182659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F2C7C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E6A13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C2995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test applicability of multiple SRS switching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823FF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D46D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9D9F20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26D11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FB5F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64575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R5-182759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7673B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41797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DE73C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C31B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C41E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5F7CAEC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268A4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lastRenderedPageBreak/>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2A15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43D27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R5-182822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ED9C2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8C99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8EC7D9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to applicability condition of test case 11.2.3 to include CSG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AAD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FB2D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16736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91B5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AFB2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70D3A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R5-182841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740C5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09AC8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2BE7B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Removal of Enhanced LAA test case 7.1.4.30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6463C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52B3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5715F7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F95E60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5EB7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47F18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0A91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7FAF3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71794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CA_66A-66A-70C-71A, CA_66A-66A-70A-71A, CA_66A-70C-71A, CA_66A-70A-71A, CA_66A-66A-71A, CA_70A-71A, CA_66A-71A, CA_66C-70C-71A, CA_66C-70A-71A, CA_70C-71A, CA_66C-71A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7019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50BC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869825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67CBA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C3EF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09B67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CAA00E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F223B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451168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DL Category 21 to Table A.4.3.2-2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8D90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9F7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263D2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B9C89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827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64994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59F90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B3B4D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2DB5D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Release other RAT information for 6.2.3.35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69F4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91EE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2A661E8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97C34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B138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98ACE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2E271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9E329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06814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 of applicability condition C133, C190, C229 and C230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B294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8BA5D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78963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AD9FF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FBEA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A1A4F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41AC0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72949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BC2AB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of UE DL Categories and UL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FACF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B243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5DCDDD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C9083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D64F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277E5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27DB2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0F3C7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88E634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Corrections to table “Table 4-1a” and “Table A.4.4-1” Applicability of test case Conditions and additional information from 3GPP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3D61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9F445"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13CC21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36AAB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3FF7C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10C00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A435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A2386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5A2B1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Updating execution guidelines for some NAS reject scenarios to remove Note 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41E9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6963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1ACD33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EE188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F29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5C511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R5-183077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9F30C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1E105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65A43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New CA band combination CA_1A-41A-42A, CA_1A-41C-42A, CA_1A-41A-42C and CA_1A-41C-42C updates in Table A.4.3.3.3-4.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5A685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1A39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1B986F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43E4F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B29F6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9A38E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86449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016D8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D3C1D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Test applicability statement for eLAA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F266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FF43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0AB63E6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7AFA5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E36C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32C5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89264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8D4FD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E0A2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LTE_VoLTE_ViLTE_enh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7986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DE63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3B3310B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83B3A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FF22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49658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C9086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154CDF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6D146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V2X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39CD0"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3B92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84085A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16215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0ACC8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55CF9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R5-183192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094DD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FCDCB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7AD4D8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test applicability for new V2X TC24.2.1,TC24.2.2 and TC24.2.3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4DC9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023F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AD74A4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547072"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AAD5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88B9F8"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R5-183200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53575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4B05F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31A323"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Addition of applicability and tests conditions for Enhancements of NB-IoT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4C4297"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382A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788175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49864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B1D8D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D98C86"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F0BC4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73FA8F"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60291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Update to applicability condition of Intra-freq measurement report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491A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5502B"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450054" w:rsidRPr="0036258B" w14:paraId="5D4CAE0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9541E4"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D7E01"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RAN#80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A7AC5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R5-183248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8BD72E"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CADB6C"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50A4A9"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New capability for IMS UE behaviour when IMS VoPS is set to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9CCDA"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C4786D" w14:textId="77777777" w:rsidR="00450054" w:rsidRPr="0036258B" w:rsidRDefault="00450054" w:rsidP="00450054">
            <w:pPr>
              <w:pStyle w:val="TAL"/>
              <w:rPr>
                <w:rFonts w:cs="Arial"/>
                <w:color w:val="000000"/>
                <w:sz w:val="16"/>
                <w:szCs w:val="16"/>
                <w:lang w:eastAsia="en-US"/>
              </w:rPr>
            </w:pPr>
            <w:r w:rsidRPr="0036258B">
              <w:rPr>
                <w:rFonts w:cs="Arial"/>
                <w:color w:val="000000"/>
                <w:sz w:val="16"/>
                <w:szCs w:val="16"/>
                <w:lang w:eastAsia="en-US"/>
              </w:rPr>
              <w:t>15.2.0</w:t>
            </w:r>
          </w:p>
        </w:tc>
      </w:tr>
      <w:tr w:rsidR="00877BBD" w:rsidRPr="0036258B" w14:paraId="6CC6713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BD713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AC9AE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BE6C0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R5-184060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43FF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9C3E6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B130DD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Adding SMS over SGs configuration to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061CA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6646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714004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F18AB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2882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0D666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R5-184146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1E666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D4AF68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FE057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Applicability statement for WLAN/3GPP Radio Level Integration and Interworking Enhancement test case: ”LWA / T351 Expiry”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DC8D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F0A1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446E802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5BAC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FF902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4AF8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244F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0339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B0A02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of applicability and tests conditions for LTE_VoLTE_ViLTE_enh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C0E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D3A3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B80BC5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E3853C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1F4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35D1A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B845B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58303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F3F603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of test case title of 8.2.2.5a.2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ADF7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3BCEF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91E6B2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730A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31E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C6FA0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R5-184287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72C0E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600A8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880D35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multiple CA configurations to capability tables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91CA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C2CC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D6198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011B4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0F69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800F3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R5-184399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D4723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2F96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A8E9C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New CA band combination CA_8A-27A - Updates of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CFEE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D04E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0DB3E3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24B2D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D55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FC55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5A2B2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35528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6ACC29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applicability of TC 7.1.7.1.6a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1ECC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4700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FF3C39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EEDD9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784E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728D5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A4893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30B13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0B41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applicability of DL 256QAM TCs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51B4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3AF9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169151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A3576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5C618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158B5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8EB37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888F1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E5372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Editorial correction of referred table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2EA8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6BA36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82752D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9F4E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4556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1DE97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R5-184536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92AD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1B0D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0E824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testcases 9.2.1.2.1c and 9.2.1.2.1d applicability conditions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7524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B85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ED3266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A2D69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0ED3F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E7842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R5-184633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C58DB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DB16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F639B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new applicability of emergency call via CS domain TC for IMS capable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1F1D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761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B96030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75593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B9ED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39897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R5-184637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5BF25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6C2E4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38F2C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test applicability for new V2X TC24.2.4 and Specific ICS for V2X TC24.2.1 and TC24.2.2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6759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AE02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6F490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FEC24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6F704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347D1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AF8E8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FBD39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F04B8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Inter-RAT absolute priority based reselection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F2CF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BC401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C8611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5B0A6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BEC3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90B93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1D58C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E3AB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2AB1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to applicability condition of test case 11.2.3 to include CSG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6674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5735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6D2CCF5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4C71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51DF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4B0AD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EC5F0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059556"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3ED44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of applicability and tests conditions for NB_IOT enhancement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20E3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93CC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5A65F7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1A456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E50DF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562B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R5-184814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CAEF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610A5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D76F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test applicability for new V2X TC 24.1.13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2A49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01084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5F98F9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A8EE0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C0A3A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5292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R5-184849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C2CDD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5F8A5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C4B4F9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of condition for Measurement configuration and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A780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C7D2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09C10F8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057E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C834A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991D1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R5-185022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FD280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F5BBB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A2EF1C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Correction to NB-IoT test case 22.4.20a execution guideline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F70F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E44C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57BD05B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7CD5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B0F3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53921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R5-185024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183F6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45B527"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43655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new R15 CA configurations 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4BCE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10B5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1797CA6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91E42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B54E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24475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D14A9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26697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A94E2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Addition of applicability and tests conditions for new Enhancements NB-IoT TC 22.3.2.6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7158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228E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8B6B3E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3CE33B"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6140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9BBA05"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3C2B5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581E39"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8C343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Update to applicability condition of Intra-frequency measurement reporting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BC1512"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12D6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324CDA7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20CB0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19E680"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AC61E4"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3433CF"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1206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B446B8"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D09D55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Removal of 1xPre-Registation and 1xCSFB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4B266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E151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877BBD" w:rsidRPr="0036258B" w14:paraId="26D64B9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66EF43"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5AED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RAN#81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421FBD"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R5-185140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C86C21"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1187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E8F8FE"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EA4FB4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New CA band combination CA_1A-3A-7A-20A - Update of table A.4.3.3.3-5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94FFA"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DFAAC" w14:textId="77777777" w:rsidR="00877BBD" w:rsidRPr="0036258B" w:rsidRDefault="00877BBD" w:rsidP="00877BBD">
            <w:pPr>
              <w:pStyle w:val="TAL"/>
              <w:rPr>
                <w:rFonts w:cs="Arial"/>
                <w:color w:val="000000"/>
                <w:sz w:val="16"/>
                <w:szCs w:val="16"/>
                <w:lang w:eastAsia="en-US"/>
              </w:rPr>
            </w:pPr>
            <w:r w:rsidRPr="0036258B">
              <w:rPr>
                <w:rFonts w:cs="Arial"/>
                <w:color w:val="000000"/>
                <w:sz w:val="16"/>
                <w:szCs w:val="16"/>
                <w:lang w:eastAsia="en-US"/>
              </w:rPr>
              <w:t>15.3.0</w:t>
            </w:r>
          </w:p>
        </w:tc>
      </w:tr>
      <w:tr w:rsidR="006A7730" w:rsidRPr="0036258B" w14:paraId="33EECD9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1E8EB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4BD9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F9566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R5-186594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7417B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BDA13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DE929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new CA configurations into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9D1D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4070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0DE661A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530F1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761C3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25AC2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48ED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B97E6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13422D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applicability and tests conditions for UDC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98CF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29B8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DAE983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3D90B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lastRenderedPageBreak/>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E6CF0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9FDDC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R5-186999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0C36F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A6995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055B4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Correction to applicability for NB-IoT testcase 22.3.2.7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8F7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B9AC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CAB4DE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13775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5FEE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A0A38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R5-187342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AE7A6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9AFE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120D96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Introduction of CA configurations CA_2A-66C-71A and CA_2C-66A-66A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1D51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8601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C97BE4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D8D1A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F4CE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6723D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R5-187449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D6159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06334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4E99E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Rel-13 CA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29CC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6012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BDEC36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6B02E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B4DB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C0E0E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81216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EBA02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6C887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Correction to test case applicability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BCD7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71E3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6687F1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FA17D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713E0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65E28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B0D15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5B4D6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B4F94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Removal of eHRPD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BED9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76B3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573C28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448B2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C353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B30A4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R5-187564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9D0FB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70D0D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508E7D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to applicability condition of measurement reporting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379E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949D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073B0D8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F9CE8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571C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99C8F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R5-187638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C05D8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D04EF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0734F6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of test case 6.2.1.4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9CFD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6AE5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A62A0C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82F0A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6ECC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C5FAB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R5-187645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30EED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47815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A3A2BF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Updates to feMTC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58D8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2617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BA6B9F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BF885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DEC1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A4FAE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3AC59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BBF35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C746D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applicability statements for LTE QMC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81B9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6390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78078F4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389B8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2AA3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38A73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74D64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4C688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5413D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Update of applicability for QCI 66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89C32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04A8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2E70187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0FA0A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922F9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39357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R5-187774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C4B5C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7E58D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22861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of DL and UL Category 22,23,24,25,26 to Table A.4.3.2-2 and A.4.3.2-3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E3E3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25065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B8B2D5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6721D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E6B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64910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1CD39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EE597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EA1B1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2A2A29A and CA 2A2A29A30A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F2A7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BCAA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24BA1F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56F19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F144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9F39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437F4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76142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FEF8B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2A29A66A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4B52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6627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F5F864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A91E99C"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BCDD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D414C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2E238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6014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3CF29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32675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4279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F9A41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B0058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D0BF71"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4D431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14B36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3390F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E55E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7A66A and CA 2A7A66A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42AC3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D60C1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642A48D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CB894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E042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D1BE6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817F4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FBCFA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5A413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2A2A7A and CA 2A2A7A66A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84A50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B293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522CA5E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38B8E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1AE94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746E2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B2F02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B449D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E82452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2A2A14A and CA 2A2A14A30A and CA 2A2A14A66A and CA 2A2A14A30A66A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3C6E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126EA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188C261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E5A4E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4E44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E72D6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C56A3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88706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A4C467B"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2A12A30A66A66A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389F3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410C9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4D377FF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39E0D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B985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C00F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124B5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E24D30"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AB7DD77"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2A14A30A66A66A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7EC7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71042"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75A3380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34948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2AD33"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2B532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228A0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1761C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10FD529"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2A14A66A66A and CA 2A2A14A66A66A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7137A5"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0A62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6A7730" w:rsidRPr="0036258B" w14:paraId="36A5531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AA3DAA"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0C6EC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03E30D"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R5-188117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2A3A1F"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1223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048D48"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ACCAB6"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Addition CA 2A29A30A66A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993DE"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DA66C4" w14:textId="77777777" w:rsidR="006A7730" w:rsidRPr="0036258B" w:rsidRDefault="006A7730" w:rsidP="006A7730">
            <w:pPr>
              <w:pStyle w:val="TAL"/>
              <w:rPr>
                <w:rFonts w:cs="Arial"/>
                <w:color w:val="000000"/>
                <w:sz w:val="16"/>
                <w:szCs w:val="16"/>
                <w:lang w:eastAsia="en-US"/>
              </w:rPr>
            </w:pPr>
            <w:r w:rsidRPr="0036258B">
              <w:rPr>
                <w:rFonts w:cs="Arial"/>
                <w:color w:val="000000"/>
                <w:sz w:val="16"/>
                <w:szCs w:val="16"/>
                <w:lang w:eastAsia="en-US"/>
              </w:rPr>
              <w:t>15.4.0</w:t>
            </w:r>
          </w:p>
        </w:tc>
      </w:tr>
      <w:tr w:rsidR="00CB4C81" w:rsidRPr="0036258B" w14:paraId="077179A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7224D9"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C8434"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RAN#82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68A3F7"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R5-188199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673C35"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1243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7D924C"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624DAB"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Removal of the test applicability for testcase 7.1.4.36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A6DB6"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FE217" w14:textId="77777777" w:rsidR="00CB4C81" w:rsidRPr="0036258B" w:rsidRDefault="00CB4C81" w:rsidP="00747A5C">
            <w:pPr>
              <w:pStyle w:val="TAL"/>
              <w:rPr>
                <w:rFonts w:cs="Arial"/>
                <w:color w:val="000000"/>
                <w:sz w:val="16"/>
                <w:szCs w:val="16"/>
                <w:lang w:eastAsia="en-US"/>
              </w:rPr>
            </w:pPr>
            <w:r w:rsidRPr="0036258B">
              <w:rPr>
                <w:rFonts w:cs="Arial"/>
                <w:color w:val="000000"/>
                <w:sz w:val="16"/>
                <w:szCs w:val="16"/>
                <w:lang w:eastAsia="en-US"/>
              </w:rPr>
              <w:t>15.4.0</w:t>
            </w:r>
          </w:p>
        </w:tc>
      </w:tr>
      <w:tr w:rsidR="0016730B" w:rsidRPr="0036258B" w14:paraId="42B04DF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5BC37"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223FB5"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F2BF4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R5-191068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A1977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3C3D0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FEAB2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 xml:space="preserve">Test case applicability and ICS for uplink capacity enhancement for LTE (UL 256QAM)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9076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DED9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15962E9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ABDBE"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D56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31814E"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R5-191215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3A4FF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1B530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D4DC30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ETWS and PWS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4087B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3BCFE"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4BB194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D875524" w14:textId="77777777" w:rsidR="0016730B" w:rsidRPr="0036258B" w:rsidRDefault="0016730B" w:rsidP="0016730B">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A1595"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7A9DE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08067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ED373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86BD1A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Addition of missing UE DL categories to Annex A.4.3.2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6047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680E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21B3EEC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63F1E"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038D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40786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R5-192075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56DB8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30D66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9D4F9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 xml:space="preserve">Update of test condition C155F/C155T, C155aF/C155aT and C155bF/C155bT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3DDA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A27C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FA1B20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DC3611"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2E1A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667A7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R5-192080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75CC3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27A29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960B9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Updates to feMTC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7A6A7"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D125B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39DA41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37A5BE"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E236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019EF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R5-192269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3BE3B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9C8F1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2B715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SMS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A8626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4326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11424D6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AC823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D120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78CB3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R5-192337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19CE4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0C7CC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E1C7E9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Band 53 introduction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24B7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4F1F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0FEFCBC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9FE0ED"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4B7A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85FCB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R5-192360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3D1F80"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EE205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95B248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481F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9D7F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5487042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69FE23"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78B49"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B7520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D39117"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720D6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79E1EB"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to applicability condition of mobility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CCD9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8C05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47CB9E6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6F11B"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4C87B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FED7A4"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A35A7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D331D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62B18E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Change in applicability of test cases which do not require SIM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67716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7605DC"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0105425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92C03"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A515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BE95A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7FD97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C7AEF6"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8FD455"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Update the description of FGI bits 103 and 104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186D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F98C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16730B" w:rsidRPr="0036258B" w14:paraId="363299D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1CDFB76" w14:textId="77777777" w:rsidR="0016730B" w:rsidRPr="0036258B" w:rsidRDefault="0016730B" w:rsidP="00EE0DD0">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4B623"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3C1A9A"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R5-192733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D5877F"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1255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BBEF38"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D5409D"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Applicability for new feMTC SCPTM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C97E1"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FB9292" w14:textId="77777777" w:rsidR="0016730B" w:rsidRPr="0036258B" w:rsidRDefault="0016730B" w:rsidP="000573E1">
            <w:pPr>
              <w:pStyle w:val="TAL"/>
              <w:rPr>
                <w:rFonts w:cs="Arial"/>
                <w:color w:val="000000"/>
                <w:sz w:val="16"/>
                <w:szCs w:val="16"/>
                <w:lang w:eastAsia="en-US"/>
              </w:rPr>
            </w:pPr>
            <w:r w:rsidRPr="0036258B">
              <w:rPr>
                <w:rFonts w:cs="Arial"/>
                <w:color w:val="000000"/>
                <w:sz w:val="16"/>
                <w:szCs w:val="16"/>
                <w:lang w:eastAsia="en-US"/>
              </w:rPr>
              <w:t>15.5.0</w:t>
            </w:r>
          </w:p>
        </w:tc>
      </w:tr>
      <w:tr w:rsidR="006F4551" w:rsidRPr="0036258B" w14:paraId="21056D0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45C7A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8D14B"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RAN#83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52079A"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R5-192337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FAAB97"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1250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95711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320196E"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Band 53 introduction in TS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C72E5"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507E2D" w14:textId="77777777" w:rsidR="006F4551" w:rsidRPr="0036258B" w:rsidRDefault="006F4551" w:rsidP="00EA0579">
            <w:pPr>
              <w:pStyle w:val="TAL"/>
              <w:rPr>
                <w:rFonts w:cs="Arial"/>
                <w:color w:val="000000"/>
                <w:sz w:val="16"/>
                <w:szCs w:val="16"/>
                <w:lang w:eastAsia="en-US"/>
              </w:rPr>
            </w:pPr>
            <w:r w:rsidRPr="0036258B">
              <w:rPr>
                <w:rFonts w:cs="Arial"/>
                <w:color w:val="000000"/>
                <w:sz w:val="16"/>
                <w:szCs w:val="16"/>
                <w:lang w:eastAsia="en-US"/>
              </w:rPr>
              <w:t>16.0.0</w:t>
            </w:r>
          </w:p>
        </w:tc>
      </w:tr>
      <w:tr w:rsidR="007E1FE4" w:rsidRPr="0036258B" w14:paraId="3219BD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344F93"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DB6C9"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BA049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R5-193737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4E672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D7FE4A"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B431C6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Introduction of Baseline Implementation Capability for LTE Band 85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A63647"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CE994"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198234A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978A42"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FCE0E"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B0E54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R5-193954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578CF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C78280"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E626C4"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Remove CA_3A-8A-27A from Inter-band 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A04DF"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9A66A"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026F82B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2BE0F0"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5FA"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94F9E6"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43E3D7"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888F89"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2F77235"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Correction to applicability of test case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52343"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868A2B"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31472CC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F774D0"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491579"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C99F7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R5-194277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F82F1D"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3447EC"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DB80126"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for new feMTC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0F587"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A83D5E"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14F59DB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8D5171"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A27A7"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501613"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R5-194278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6B99AA"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F2E288"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E931B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Updates to Feature Group Indicators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5A0DC"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8EE2A"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3301DC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B07B3B"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442AD"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2EC23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DC6F0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9C0CE0"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A6C318"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update of condition C366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741C4"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2D213"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FE682E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75CE4E"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786711"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16E42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3A5726"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E172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E3A5462"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CA Physical Layer Baseline Implementation Capabilities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41621"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1EAB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F375A8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391E5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4D55C1"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DFB3C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003A34"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C581C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80FB10A"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Introduction of CA_7C_28A to Annex A.4.3.3.3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7A412"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2E45C4"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68F7268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98BD37"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9FCE75"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C0326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5B43DC"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47149A"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5EE554C"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ICS for UE support of ce-PUSCH-NB-MaxTBS-r14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4B4078"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4F8BB"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471553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8DFEE7"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78D968"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393D6E"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R5-194779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F665DA"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AE1B3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C56B73D"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Applicability of new Event H1 and H2 measurement and reporting test cases for Aerial 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C08A16"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7E4030"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7FA079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E0034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A1615"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5DD6F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0C38BD"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E98C4B"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B7E6BA"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Aerial vehicle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B1A00"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1672F"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D984EB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64CDD9"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9E8C2"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A315AD"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R5-194781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832DFF"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88403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01371C2"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test case applicability for Aerial Vehicles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FC219"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5E96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69C63C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05D28"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2947C"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97216D"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R5-195207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EA3E45"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63B7A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38972A9"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idle mode measure</w:t>
            </w:r>
            <w:r w:rsidR="006A1594" w:rsidRPr="0036258B">
              <w:rPr>
                <w:rFonts w:cs="Arial"/>
                <w:color w:val="000000"/>
                <w:sz w:val="16"/>
                <w:szCs w:val="16"/>
                <w:lang w:eastAsia="en-US"/>
              </w:rPr>
              <w:t>me</w:t>
            </w:r>
            <w:r w:rsidRPr="0036258B">
              <w:rPr>
                <w:rFonts w:cs="Arial"/>
                <w:color w:val="000000"/>
                <w:sz w:val="16"/>
                <w:szCs w:val="16"/>
                <w:lang w:eastAsia="en-US"/>
              </w:rPr>
              <w:t>nt test case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0093F0"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383029"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5C3B804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AD46D9"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3E673"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2C87AC"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5D8650"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F660B7"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0E90D8F"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Update to applicability condition of mobility test cases for CAT-M1 UEs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9E433"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47865"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FB6424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B5D9FE"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8E52D"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FCCB97"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1B03F8"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743011"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464BBA4"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Additional of Note for SIG category NB declaration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F56A6"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BF081"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47C3B48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E1A8214"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D07A3"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1AF844"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B332E0"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B3A40C"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A9570B"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and updates to PICs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D3669"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D25E6"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7E1FE4" w:rsidRPr="0036258B" w14:paraId="2D6074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F1A64A" w14:textId="77777777" w:rsidR="007E1FE4" w:rsidRPr="0036258B" w:rsidRDefault="007E1FE4" w:rsidP="007E1FE4">
            <w:pPr>
              <w:pStyle w:val="TAL"/>
              <w:rPr>
                <w:rFonts w:cs="Arial"/>
                <w:color w:val="000000"/>
                <w:sz w:val="16"/>
                <w:szCs w:val="16"/>
                <w:lang w:eastAsia="en-US"/>
              </w:rPr>
            </w:pPr>
            <w:r w:rsidRPr="0036258B">
              <w:rPr>
                <w:rFonts w:cs="Arial"/>
                <w:color w:val="000000"/>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53968" w14:textId="77777777" w:rsidR="007E1FE4" w:rsidRPr="0036258B" w:rsidRDefault="007E1FE4" w:rsidP="007B2D48">
            <w:pPr>
              <w:pStyle w:val="TAL"/>
              <w:rPr>
                <w:rFonts w:cs="Arial"/>
                <w:color w:val="000000"/>
                <w:sz w:val="16"/>
                <w:szCs w:val="16"/>
                <w:lang w:eastAsia="en-US"/>
              </w:rPr>
            </w:pPr>
            <w:r w:rsidRPr="0036258B">
              <w:rPr>
                <w:rFonts w:cs="Arial"/>
                <w:color w:val="000000"/>
                <w:sz w:val="16"/>
                <w:szCs w:val="16"/>
                <w:lang w:eastAsia="en-US"/>
              </w:rPr>
              <w:t>RAN#84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F7FA10" w14:textId="77777777" w:rsidR="007E1FE4" w:rsidRPr="0036258B" w:rsidRDefault="007E1FE4" w:rsidP="00F80386">
            <w:pPr>
              <w:pStyle w:val="TAL"/>
              <w:rPr>
                <w:rFonts w:cs="Arial"/>
                <w:color w:val="000000"/>
                <w:sz w:val="16"/>
                <w:szCs w:val="16"/>
                <w:lang w:eastAsia="en-US"/>
              </w:rPr>
            </w:pPr>
            <w:r w:rsidRPr="0036258B">
              <w:rPr>
                <w:rFonts w:cs="Arial"/>
                <w:color w:val="000000"/>
                <w:sz w:val="16"/>
                <w:szCs w:val="16"/>
                <w:lang w:eastAsia="en-US"/>
              </w:rPr>
              <w:t>R5-195320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4102E4" w14:textId="77777777" w:rsidR="007E1FE4" w:rsidRPr="0036258B" w:rsidRDefault="007E1FE4" w:rsidP="00DF4BAC">
            <w:pPr>
              <w:pStyle w:val="TAL"/>
              <w:rPr>
                <w:rFonts w:cs="Arial"/>
                <w:color w:val="000000"/>
                <w:sz w:val="16"/>
                <w:szCs w:val="16"/>
                <w:lang w:eastAsia="en-US"/>
              </w:rPr>
            </w:pPr>
            <w:r w:rsidRPr="0036258B">
              <w:rPr>
                <w:rFonts w:cs="Arial"/>
                <w:color w:val="000000"/>
                <w:sz w:val="16"/>
                <w:szCs w:val="16"/>
                <w:lang w:eastAsia="en-US"/>
              </w:rPr>
              <w:t>1281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18BED2" w14:textId="77777777" w:rsidR="007E1FE4" w:rsidRPr="0036258B" w:rsidRDefault="007E1FE4" w:rsidP="001D7B8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45D3789" w14:textId="77777777" w:rsidR="007E1FE4" w:rsidRPr="0036258B" w:rsidRDefault="007E1FE4" w:rsidP="00CF7AF1">
            <w:pPr>
              <w:pStyle w:val="TAL"/>
              <w:rPr>
                <w:rFonts w:cs="Arial"/>
                <w:color w:val="000000"/>
                <w:sz w:val="16"/>
                <w:szCs w:val="16"/>
                <w:lang w:eastAsia="en-US"/>
              </w:rPr>
            </w:pPr>
            <w:r w:rsidRPr="0036258B">
              <w:rPr>
                <w:rFonts w:cs="Arial"/>
                <w:color w:val="000000"/>
                <w:sz w:val="16"/>
                <w:szCs w:val="16"/>
                <w:lang w:eastAsia="en-US"/>
              </w:rPr>
              <w:t>Addition of new feMTC test cases for transport block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2853EB" w14:textId="77777777" w:rsidR="007E1FE4" w:rsidRPr="0036258B" w:rsidRDefault="007E1FE4" w:rsidP="007E52B6">
            <w:pPr>
              <w:pStyle w:val="TAL"/>
              <w:rPr>
                <w:rFonts w:cs="Arial"/>
                <w:color w:val="000000"/>
                <w:sz w:val="16"/>
                <w:szCs w:val="16"/>
                <w:lang w:eastAsia="en-US"/>
              </w:rPr>
            </w:pPr>
            <w:r w:rsidRPr="0036258B">
              <w:rPr>
                <w:rFonts w:cs="Arial"/>
                <w:color w:val="000000"/>
                <w:sz w:val="16"/>
                <w:szCs w:val="16"/>
                <w:lang w:eastAsia="en-US"/>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82D58" w14:textId="77777777" w:rsidR="007E1FE4" w:rsidRPr="0036258B" w:rsidRDefault="007E1FE4" w:rsidP="00DB12C6">
            <w:pPr>
              <w:pStyle w:val="TAL"/>
              <w:rPr>
                <w:rFonts w:cs="Arial"/>
                <w:color w:val="000000"/>
                <w:sz w:val="16"/>
                <w:szCs w:val="16"/>
                <w:lang w:eastAsia="en-US"/>
              </w:rPr>
            </w:pPr>
            <w:r w:rsidRPr="0036258B">
              <w:rPr>
                <w:rFonts w:cs="Arial"/>
                <w:color w:val="000000"/>
                <w:sz w:val="16"/>
                <w:szCs w:val="16"/>
                <w:lang w:eastAsia="en-US"/>
              </w:rPr>
              <w:t>16.1.0</w:t>
            </w:r>
          </w:p>
        </w:tc>
      </w:tr>
      <w:tr w:rsidR="009A2C0D" w:rsidRPr="0036258B" w14:paraId="0884A39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50933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2BF71F"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B45A2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R5-196009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F411D8"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1283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5D465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F612EC7"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Update of applicability condition C139 and C231 for SRVCC HO support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C962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86A58"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652AB374"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838CDF"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C044BE"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19FEE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R5-196569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556BAA"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1040FB"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9D06D"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Rel-13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DA70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CE784"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458853DA"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3356C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446B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69A61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R5-196570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15581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6E1F3E6"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556B49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Re-15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59FBC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E2BE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DF9DD5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05BED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lastRenderedPageBreak/>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7267A"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0C178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R5-196833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EE42AC"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808AAB"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546EDA"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Band 73 to signalling 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D8BE6"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C9CD8"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3E3B1F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AD2866"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3AA11"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D0464A"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R5-196976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253EF5"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ECE7B6"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B821F7D"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Introduction of CA_11A_41A, CA_11A_41C, CA_11A_42A, CA_11A_42C, CA_3A_41A_42C, CA_3A_41C_42A and CA_3A_41C_42C to Annex A.4.3.3.3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EC73E"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E5E46"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129AC52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2E56F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CB61ED"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78A847"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R5-197180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1DC63D7"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EF03DA"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273866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new Aerial vehicle test cases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71C51"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62A8B"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54BF843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8B2F68"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A67D6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24A87C"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R5-197183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608A5F"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A91297"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63AE78C"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Addition of dormant mode SCell test case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1C4A5"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71BF2B"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0338B89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3F7F7A"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A5B30"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59218B"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R5-197237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68BAEB"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D7B904"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E19ACE"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Add and use reference to NG.108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CAE33"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39A72"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9A2C0D" w:rsidRPr="0036258B" w14:paraId="2F7243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0D7283" w14:textId="77777777" w:rsidR="009A2C0D" w:rsidRPr="0036258B" w:rsidRDefault="009A2C0D" w:rsidP="008B1B3D">
            <w:pPr>
              <w:pStyle w:val="TAL"/>
              <w:rPr>
                <w:rFonts w:cs="Arial"/>
                <w:color w:val="000000"/>
                <w:sz w:val="16"/>
                <w:szCs w:val="16"/>
                <w:lang w:eastAsia="en-US"/>
              </w:rPr>
            </w:pPr>
            <w:r w:rsidRPr="0036258B">
              <w:rPr>
                <w:rFonts w:cs="Arial"/>
                <w:color w:val="000000"/>
                <w:sz w:val="16"/>
                <w:szCs w:val="16"/>
                <w:lang w:eastAsia="en-US"/>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EECB48"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RAN#85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F962C6" w14:textId="77777777" w:rsidR="009A2C0D" w:rsidRPr="0036258B" w:rsidRDefault="009A2C0D" w:rsidP="00AD2830">
            <w:pPr>
              <w:pStyle w:val="TAL"/>
              <w:rPr>
                <w:rFonts w:cs="Arial"/>
                <w:color w:val="000000"/>
                <w:sz w:val="16"/>
                <w:szCs w:val="16"/>
                <w:lang w:eastAsia="en-US"/>
              </w:rPr>
            </w:pPr>
            <w:r w:rsidRPr="0036258B">
              <w:rPr>
                <w:rFonts w:cs="Arial"/>
                <w:color w:val="000000"/>
                <w:sz w:val="16"/>
                <w:szCs w:val="16"/>
                <w:lang w:eastAsia="en-US"/>
              </w:rPr>
              <w:t>R5-197238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4F02B2" w14:textId="77777777" w:rsidR="009A2C0D" w:rsidRPr="0036258B" w:rsidRDefault="009A2C0D" w:rsidP="00B4130D">
            <w:pPr>
              <w:pStyle w:val="TAL"/>
              <w:rPr>
                <w:rFonts w:cs="Arial"/>
                <w:color w:val="000000"/>
                <w:sz w:val="16"/>
                <w:szCs w:val="16"/>
                <w:lang w:eastAsia="en-US"/>
              </w:rPr>
            </w:pPr>
            <w:r w:rsidRPr="0036258B">
              <w:rPr>
                <w:rFonts w:cs="Arial"/>
                <w:color w:val="000000"/>
                <w:sz w:val="16"/>
                <w:szCs w:val="16"/>
                <w:lang w:eastAsia="en-US"/>
              </w:rPr>
              <w:t>1286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274C6A" w14:textId="77777777" w:rsidR="009A2C0D" w:rsidRPr="0036258B" w:rsidRDefault="009A2C0D" w:rsidP="00FF233F">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AB721F"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Removal of test applicability of NB-IoT test case 22.5.19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5F383"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BEA25" w14:textId="77777777" w:rsidR="009A2C0D" w:rsidRPr="0036258B" w:rsidRDefault="009A2C0D" w:rsidP="00BB5FF5">
            <w:pPr>
              <w:pStyle w:val="TAL"/>
              <w:rPr>
                <w:rFonts w:cs="Arial"/>
                <w:color w:val="000000"/>
                <w:sz w:val="16"/>
                <w:szCs w:val="16"/>
                <w:lang w:eastAsia="en-US"/>
              </w:rPr>
            </w:pPr>
            <w:r w:rsidRPr="0036258B">
              <w:rPr>
                <w:rFonts w:cs="Arial"/>
                <w:color w:val="000000"/>
                <w:sz w:val="16"/>
                <w:szCs w:val="16"/>
                <w:lang w:eastAsia="en-US"/>
              </w:rPr>
              <w:t>16.2.0</w:t>
            </w:r>
          </w:p>
        </w:tc>
      </w:tr>
      <w:tr w:rsidR="00DE6EE4" w:rsidRPr="0036258B" w14:paraId="372F5D0E"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87852A"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0C6D1B"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C27E45"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R5-197965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7318A0"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88479D4"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42B3B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F4B34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8E1E5C"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7863E1E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11AD51"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BDFD"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AF6A47"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R5-198228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8CF7B1"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07093B" w14:textId="77777777" w:rsidR="00DE6EE4" w:rsidRPr="0036258B" w:rsidRDefault="00DE6EE4" w:rsidP="00B53EA2">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FA04A9"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to LTE test case 6.1.2.21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19445"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202D7"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28774E2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DE0EB2"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689EC"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45F29B"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R5-198230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791646"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585FD6" w14:textId="77777777" w:rsidR="00DE6EE4" w:rsidRPr="0036258B" w:rsidRDefault="00DE6EE4" w:rsidP="00B53EA2">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561578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to NBIOT testcase 22.2.2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6C3A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BFA89"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0DF8CDF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FD4BA4"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B8B87"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346F52"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R5-198844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9F55E3"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AEA8AD"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489CC11"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Correction of release column in CA configuration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66C24"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4F4AE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1380C0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016A79"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5E6837"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D0F206"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R5-199007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4E1CD89"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596D643"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6A6ABD8"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Addition of test applicabilites for B5C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B5FB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3334E3"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0451F24F"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6BBEDA"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59886"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3912A9"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R5-199073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8DD043"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7B5F47"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802DE77"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Update to euCA applicabilities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D537F"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907ED"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DE6EE4" w:rsidRPr="0036258B" w14:paraId="185AD07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C960B1" w14:textId="77777777" w:rsidR="00DE6EE4" w:rsidRPr="0036258B" w:rsidRDefault="00DE6EE4" w:rsidP="00DE6EE4">
            <w:pPr>
              <w:pStyle w:val="TAL"/>
              <w:rPr>
                <w:rFonts w:cs="Arial"/>
                <w:color w:val="000000"/>
                <w:sz w:val="16"/>
                <w:szCs w:val="16"/>
                <w:lang w:eastAsia="en-US"/>
              </w:rPr>
            </w:pPr>
            <w:r w:rsidRPr="0036258B">
              <w:rPr>
                <w:rFonts w:cs="Arial"/>
                <w:color w:val="000000"/>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F55A6" w14:textId="77777777" w:rsidR="00DE6EE4" w:rsidRPr="0036258B" w:rsidRDefault="00DE6EE4" w:rsidP="00394E55">
            <w:pPr>
              <w:pStyle w:val="TAL"/>
              <w:rPr>
                <w:rFonts w:cs="Arial"/>
                <w:color w:val="000000"/>
                <w:sz w:val="16"/>
                <w:szCs w:val="16"/>
                <w:lang w:eastAsia="en-US"/>
              </w:rPr>
            </w:pPr>
            <w:r w:rsidRPr="0036258B">
              <w:rPr>
                <w:rFonts w:cs="Arial"/>
                <w:color w:val="000000"/>
                <w:sz w:val="16"/>
                <w:szCs w:val="16"/>
                <w:lang w:eastAsia="en-US"/>
              </w:rPr>
              <w:t>RAN#86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D571A2" w14:textId="77777777" w:rsidR="00DE6EE4" w:rsidRPr="0036258B" w:rsidRDefault="00DE6EE4" w:rsidP="008F7376">
            <w:pPr>
              <w:pStyle w:val="TAL"/>
              <w:rPr>
                <w:rFonts w:cs="Arial"/>
                <w:color w:val="000000"/>
                <w:sz w:val="16"/>
                <w:szCs w:val="16"/>
                <w:lang w:eastAsia="en-US"/>
              </w:rPr>
            </w:pPr>
            <w:r w:rsidRPr="0036258B">
              <w:rPr>
                <w:rFonts w:cs="Arial"/>
                <w:color w:val="000000"/>
                <w:sz w:val="16"/>
                <w:szCs w:val="16"/>
                <w:lang w:eastAsia="en-US"/>
              </w:rPr>
              <w:t>R5-197965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7533C2" w14:textId="77777777" w:rsidR="00DE6EE4" w:rsidRPr="0036258B" w:rsidRDefault="00DE6EE4" w:rsidP="002E7B9A">
            <w:pPr>
              <w:pStyle w:val="TAL"/>
              <w:rPr>
                <w:rFonts w:cs="Arial"/>
                <w:color w:val="000000"/>
                <w:sz w:val="16"/>
                <w:szCs w:val="16"/>
                <w:lang w:eastAsia="en-US"/>
              </w:rPr>
            </w:pPr>
            <w:r w:rsidRPr="0036258B">
              <w:rPr>
                <w:rFonts w:cs="Arial"/>
                <w:color w:val="000000"/>
                <w:sz w:val="16"/>
                <w:szCs w:val="16"/>
                <w:lang w:eastAsia="en-US"/>
              </w:rPr>
              <w:t>1295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4F8680" w14:textId="77777777" w:rsidR="00DE6EE4" w:rsidRPr="0036258B" w:rsidRDefault="00DE6EE4" w:rsidP="00B53EA2">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E79B12"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Applicability statements for new test cases for BT WLAN measurement collection in LTE MDT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4A85B"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B61FC" w14:textId="77777777" w:rsidR="00DE6EE4" w:rsidRPr="0036258B" w:rsidRDefault="00DE6EE4" w:rsidP="00B9326F">
            <w:pPr>
              <w:pStyle w:val="TAL"/>
              <w:rPr>
                <w:rFonts w:cs="Arial"/>
                <w:color w:val="000000"/>
                <w:sz w:val="16"/>
                <w:szCs w:val="16"/>
                <w:lang w:eastAsia="en-US"/>
              </w:rPr>
            </w:pPr>
            <w:r w:rsidRPr="0036258B">
              <w:rPr>
                <w:rFonts w:cs="Arial"/>
                <w:color w:val="000000"/>
                <w:sz w:val="16"/>
                <w:szCs w:val="16"/>
                <w:lang w:eastAsia="en-US"/>
              </w:rPr>
              <w:t>16.3.0</w:t>
            </w:r>
          </w:p>
        </w:tc>
      </w:tr>
      <w:tr w:rsidR="00000BB6" w:rsidRPr="0036258B" w14:paraId="7972EDC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FD0EBB"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B10C8"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RAN#87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2FC004"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R5-200753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E640EE"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1302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55BE74" w14:textId="77777777" w:rsidR="00000BB6" w:rsidRPr="0036258B" w:rsidRDefault="00000BB6" w:rsidP="009B08A9">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7859BB"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Addition of a new test applicability for new P-CSCF discovery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742DD"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CC94A" w14:textId="77777777" w:rsidR="00000BB6" w:rsidRPr="0036258B" w:rsidRDefault="00000BB6" w:rsidP="009B08A9">
            <w:pPr>
              <w:pStyle w:val="TAL"/>
              <w:rPr>
                <w:rFonts w:cs="Arial"/>
                <w:color w:val="000000"/>
                <w:sz w:val="16"/>
                <w:szCs w:val="16"/>
                <w:lang w:eastAsia="en-US"/>
              </w:rPr>
            </w:pPr>
            <w:r w:rsidRPr="0036258B">
              <w:rPr>
                <w:rFonts w:cs="Arial"/>
                <w:color w:val="000000"/>
                <w:sz w:val="16"/>
                <w:szCs w:val="16"/>
                <w:lang w:eastAsia="en-US"/>
              </w:rPr>
              <w:t>16.4.0</w:t>
            </w:r>
          </w:p>
        </w:tc>
      </w:tr>
      <w:tr w:rsidR="00753AFC" w:rsidRPr="0036258B" w14:paraId="6ED67D9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18D996"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037B7"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465AB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R5-202559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132C9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A39931"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38C6F1"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CA_48C and CA_48D to 36.523-2 proforma Table A.4.3.3.1-3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4D2BC"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853F35"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2775E3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9DD411"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D568A"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4D8EC1"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R5-202560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6A3272"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1E0FF6"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56FDB2"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Rel-14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F91BE"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71E70"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CCB2E3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655DC9"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BB5A6"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045BAD"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R5-202697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3DC26D"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58D3D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5C3F63C"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Rel-15 capabilities of multiple CA in 36.523-2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A43C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7C77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66E8133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7D61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DAE97"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3F9619"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6DFC3E"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72DB72"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959873F"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test applicability for short TTI</w:t>
            </w:r>
            <w:r w:rsidR="00F1592C">
              <w:rPr>
                <w:rFonts w:cs="Arial"/>
                <w:color w:val="000000"/>
                <w:sz w:val="16"/>
                <w:szCs w:val="16"/>
                <w:lang w:eastAsia="en-US"/>
              </w:rPr>
              <w:t xml:space="preserve"> </w:t>
            </w:r>
            <w:r w:rsidRPr="0036258B">
              <w:rPr>
                <w:rFonts w:cs="Arial"/>
                <w:color w:val="000000"/>
                <w:sz w:val="16"/>
                <w:szCs w:val="16"/>
                <w:lang w:eastAsia="en-US"/>
              </w:rPr>
              <w:t>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A645C5"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F4DC9"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1F787FA3"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57D0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0AEFF4"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A43F46"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1C6640"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8B8EF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DF8CB9D"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applicability for eMTC4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A801E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DD9C8"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3E8058E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C5499C"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A5C4C1"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7A0D4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R5-203068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E5C75F3"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25A93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BDA91AE"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TS36.523-2 CA Band 5A-29A and 2A-5A-29A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13981A"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EF9C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7748535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E04095"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1A6EB8"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16537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R5-203069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8D1F80"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FE438D"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7227BA"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 xml:space="preserve">Updates to legacy TC applicability for </w:t>
            </w:r>
            <w:r w:rsidR="006C7FF6" w:rsidRPr="0036258B">
              <w:rPr>
                <w:rFonts w:cs="Arial"/>
                <w:color w:val="000000"/>
                <w:sz w:val="16"/>
                <w:szCs w:val="16"/>
                <w:lang w:eastAsia="en-US"/>
              </w:rPr>
              <w:t>feck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AEA8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B5173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00B4F778"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B26A47"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A403D4"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33B448"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9806F3"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4F551F"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D814C9E"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PICs for UP-CIOT capability in NB-IoT with impact on applicability of TCs 22.3.3.5, 22.4.15 and 22.4.16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538BD"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EA7B7"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5C7FA17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865DDB"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CB7B4A"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45BE4C"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A21931"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AD2D64"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CB335D6"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RRC TC for checking extended / spare field handling in 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52AC9"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E724E8"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753AFC" w:rsidRPr="0036258B" w14:paraId="7BD9613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62FDA5" w14:textId="77777777" w:rsidR="00753AFC" w:rsidRPr="0036258B" w:rsidRDefault="00753AFC" w:rsidP="00EB60EA">
            <w:pPr>
              <w:pStyle w:val="TAL"/>
              <w:rPr>
                <w:rFonts w:cs="Arial"/>
                <w:color w:val="000000"/>
                <w:sz w:val="16"/>
                <w:szCs w:val="16"/>
                <w:lang w:eastAsia="en-US"/>
              </w:rPr>
            </w:pPr>
            <w:r w:rsidRPr="0036258B">
              <w:rPr>
                <w:rFonts w:cs="Arial"/>
                <w:color w:val="000000"/>
                <w:sz w:val="16"/>
                <w:szCs w:val="16"/>
                <w:lang w:eastAsia="en-US"/>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9767D" w14:textId="77777777" w:rsidR="00753AFC" w:rsidRPr="0036258B" w:rsidRDefault="00753AFC" w:rsidP="00EB3E5A">
            <w:pPr>
              <w:pStyle w:val="TAL"/>
              <w:rPr>
                <w:rFonts w:cs="Arial"/>
                <w:color w:val="000000"/>
                <w:sz w:val="16"/>
                <w:szCs w:val="16"/>
                <w:lang w:eastAsia="en-US"/>
              </w:rPr>
            </w:pPr>
            <w:r w:rsidRPr="0036258B">
              <w:rPr>
                <w:rFonts w:cs="Arial"/>
                <w:color w:val="000000"/>
                <w:sz w:val="16"/>
                <w:szCs w:val="16"/>
                <w:lang w:eastAsia="en-US"/>
              </w:rPr>
              <w:t>RAN#88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336131" w14:textId="77777777" w:rsidR="00753AFC" w:rsidRPr="0036258B" w:rsidRDefault="00753AFC" w:rsidP="00F16EC5">
            <w:pPr>
              <w:pStyle w:val="TAL"/>
              <w:rPr>
                <w:rFonts w:cs="Arial"/>
                <w:color w:val="000000"/>
                <w:sz w:val="16"/>
                <w:szCs w:val="16"/>
                <w:lang w:eastAsia="en-US"/>
              </w:rPr>
            </w:pPr>
            <w:r w:rsidRPr="0036258B">
              <w:rPr>
                <w:rFonts w:cs="Arial"/>
                <w:color w:val="000000"/>
                <w:sz w:val="16"/>
                <w:szCs w:val="16"/>
                <w:lang w:eastAsia="en-US"/>
              </w:rPr>
              <w:t>R5-203072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1246F18"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1312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C69A79" w14:textId="77777777" w:rsidR="00753AFC" w:rsidRPr="0036258B" w:rsidRDefault="00753AFC" w:rsidP="00D2159B">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20FAFB" w14:textId="77777777" w:rsidR="00753AFC" w:rsidRPr="0036258B" w:rsidRDefault="00753AFC" w:rsidP="00A9784D">
            <w:pPr>
              <w:pStyle w:val="TAL"/>
              <w:rPr>
                <w:rFonts w:cs="Arial"/>
                <w:color w:val="000000"/>
                <w:sz w:val="16"/>
                <w:szCs w:val="16"/>
                <w:lang w:eastAsia="en-US"/>
              </w:rPr>
            </w:pPr>
            <w:r w:rsidRPr="0036258B">
              <w:rPr>
                <w:rFonts w:cs="Arial"/>
                <w:color w:val="000000"/>
                <w:sz w:val="16"/>
                <w:szCs w:val="16"/>
                <w:lang w:eastAsia="en-US"/>
              </w:rPr>
              <w:t>Addition of new NB-IoT RRC TC for checking extended / spare field handling in 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971A2"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9936D4" w14:textId="77777777" w:rsidR="00753AFC" w:rsidRPr="0036258B" w:rsidRDefault="00753AFC" w:rsidP="006C7FF6">
            <w:pPr>
              <w:pStyle w:val="TAL"/>
              <w:rPr>
                <w:rFonts w:cs="Arial"/>
                <w:color w:val="000000"/>
                <w:sz w:val="16"/>
                <w:szCs w:val="16"/>
                <w:lang w:eastAsia="en-US"/>
              </w:rPr>
            </w:pPr>
            <w:r w:rsidRPr="0036258B">
              <w:rPr>
                <w:rFonts w:cs="Arial"/>
                <w:color w:val="000000"/>
                <w:sz w:val="16"/>
                <w:szCs w:val="16"/>
                <w:lang w:eastAsia="en-US"/>
              </w:rPr>
              <w:t>16.5.0</w:t>
            </w:r>
          </w:p>
        </w:tc>
      </w:tr>
      <w:tr w:rsidR="00BD4473" w:rsidRPr="0036258B" w14:paraId="6276231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72908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EA0D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0E561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R5-203583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098A5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0D319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C33CBEA"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Updates to TC execution guidance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29EF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9EE4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53DD9BB6"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2DA76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7D4B5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C0A97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R5-203861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32180A"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D1215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3F9853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 of capability for 6.1.2.5a cell re-selection for HPUE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84AB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685F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D46FE5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AB663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7C2DD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F6271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R5-203898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47068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D2737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A355F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Test applicability for new NAS TC 9.2.1.1.31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5F37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FA1D6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75DEF007"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97339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3948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86DDD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R5-204006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FA055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AB618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7C83A3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 of test applicabilities for NB_IOTenh2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6F7F6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8018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44E764A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AB3D0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1BC9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BDC94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R5-204495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DF4E0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C16D4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18B58D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Correction to test applicability for sTTI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DB6A6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E8DE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E2E152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0D7DA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9B2A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68766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59257C9"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3E66C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6F8BE7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Addition of Applicability for new test cases to test Paging with WUS in enhanced coverage in Idle mode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F0E6E"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C964D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3BB9838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EF11FF"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925BC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68ED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31DF5D"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52BAC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9D4C69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 xml:space="preserve">Addition of applicability for new test case to test CE-level based access barring </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2E48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5AA7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1349B76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F6B16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05F1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4D92D6"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R5-204506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06D12B"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9325A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9185901"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Addition of applicability for eMTC4 TC 23.2.4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B2CF8"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8E30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BD4473" w:rsidRPr="0036258B" w14:paraId="601C3CB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0E48BC"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9050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RAN#89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11AD63"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R5-204529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358760"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1321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977AF7"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55530C5"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Updates to legacy TC applicability for feMTC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CC3A4"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2A4EC2" w14:textId="77777777" w:rsidR="00BD4473" w:rsidRPr="0036258B" w:rsidRDefault="00BD4473" w:rsidP="00BD4473">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r>
      <w:tr w:rsidR="00DD06D2" w:rsidRPr="00F1592C" w14:paraId="0123C67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5158CC" w14:textId="77777777" w:rsidR="00DD06D2" w:rsidRPr="0036258B" w:rsidRDefault="00DD06D2" w:rsidP="00DD06D2">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865AB"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F14FF9"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R5-205088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95F12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513C04"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578069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Introduction of Baseline Implementation Capability for LTE Bands 87 and 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A0F3D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B67E9A"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30E02FD5"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80B77D"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C197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39D47B"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R5-205102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993BE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29B5F10"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D9ABC5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Update applicability of NB-IoT RRC 22.4.26 to Rel-15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8DD3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8AEE2F"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513174D"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97BF0B"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88D979"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0BAD9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R5-205108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0EF091"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2FB06E" w14:textId="77777777" w:rsidR="00DD06D2" w:rsidRPr="0036258B" w:rsidRDefault="00DD06D2" w:rsidP="00F1592C">
            <w:pPr>
              <w:pStyle w:val="TAL"/>
              <w:rPr>
                <w:rFonts w:cs="Arial"/>
                <w:color w:val="000000"/>
                <w:sz w:val="16"/>
                <w:szCs w:val="16"/>
                <w:lang w:eastAsia="en-US"/>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B90704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D-A, C-D, and D-C combos to Table A.4.3.3.3-1 and 41-48 combos to Table A.4.3.3.3-3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3071F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0FBA8"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090328A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71B274"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D7B894"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D0AE3A"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R5-206391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B8C43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4BF6A0"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E413C0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applicabilities for NB-IoTenh2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7D11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C902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D9CA9F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3C15BD"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AE9E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8BE829"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R5-206393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2562B0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BCDBD2"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E49D6F0"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Addition of applicability for eMTC4 test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7A941"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4E408"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6F8A6E3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318F99"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5EA7C4"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56D31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EDA8E6"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753D38"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9BA79FE"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Applicability for ethernet header compression and decompression for eutran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6C76F"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DD613"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49210949"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CB23F18"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B47C5"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6D386C"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1A3145"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E0FA16"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DE6E58D"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Update applicability of RRC 8.1.2.15 to Rel-15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1179C"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376CA"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DD06D2" w:rsidRPr="00F1592C" w14:paraId="00C40FE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6E108F" w14:textId="77777777" w:rsidR="00DD06D2" w:rsidRPr="0036258B" w:rsidRDefault="00DD06D2" w:rsidP="0032406A">
            <w:pPr>
              <w:pStyle w:val="TAL"/>
              <w:rPr>
                <w:rFonts w:cs="Arial"/>
                <w:color w:val="000000"/>
                <w:sz w:val="16"/>
                <w:szCs w:val="16"/>
                <w:lang w:eastAsia="en-US"/>
              </w:rPr>
            </w:pPr>
            <w:r w:rsidRPr="0036258B">
              <w:rPr>
                <w:rFonts w:cs="Arial"/>
                <w:color w:val="000000"/>
                <w:sz w:val="16"/>
                <w:szCs w:val="16"/>
                <w:lang w:eastAsia="en-US"/>
              </w:rPr>
              <w:t>2020-</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E0C07"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A0265B"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R5-206440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EC6BA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1328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EA5E3F"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022E97C4" w14:textId="77777777" w:rsidR="00DD06D2" w:rsidRPr="0036258B" w:rsidRDefault="00DD06D2" w:rsidP="00F1592C">
            <w:pPr>
              <w:pStyle w:val="TAL"/>
              <w:rPr>
                <w:rFonts w:cs="Arial"/>
                <w:color w:val="000000"/>
                <w:sz w:val="16"/>
                <w:szCs w:val="16"/>
                <w:lang w:eastAsia="en-US"/>
              </w:rPr>
            </w:pPr>
            <w:r w:rsidRPr="00F1592C">
              <w:rPr>
                <w:rFonts w:cs="Arial"/>
                <w:color w:val="000000"/>
                <w:sz w:val="16"/>
                <w:szCs w:val="16"/>
                <w:lang w:eastAsia="en-US"/>
              </w:rPr>
              <w:t>Correction to applicability of NB-IoT test case 22.3.3.5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0FDDD"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6</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97E1F2" w14:textId="77777777" w:rsidR="00DD06D2" w:rsidRPr="0036258B" w:rsidRDefault="00DD06D2" w:rsidP="00F1592C">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r>
      <w:tr w:rsidR="006650CD" w:rsidRPr="009B3AC8" w14:paraId="58934E90"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A1F417"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E0FE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585474A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R5-210050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3B0CB20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1171561"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D9C0BB9"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Update of LTE_MDT_BT_WLAN test cases for PICS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7A77D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3954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3C53660B"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39CEDE"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C1EB5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46E80D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R5-211351</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0E52555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7A1714F"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578490B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Aligning content of 36.523-2 with 36.523-1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13625"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6E59D"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4006B70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7E7BB3"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5C7BB7"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002CE5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R5-211352</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06B35FB7"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A6B9D1D"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7D773A9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applicability for TC 13.1.22 MCPTT / Attach / Call setup CO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FD0E1"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D24BA"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5CF226C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A78D7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BAC02"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6329A06"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R5-211448</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1E4BB51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96F162F"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5B2F952"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missing applicability for TC 8.2.2.14.1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13760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A325E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77C82572"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C74111"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804AB"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F77BF48"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R5-211451</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6FF1F89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0DB4F24"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6877E33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Completion C384 and C385 of Table 4-1a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52F6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7EAD2"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3337119C"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51783B"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7E45FA"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B4F59C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R5-211453</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7E348FA4"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1338</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177910C"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304469D"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Adding applicability for E-UTRAN TC 8.2.4.30.1 DAPS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5B2EC"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E094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650CD" w:rsidRPr="009B3AC8" w14:paraId="2D1BD4C1" w14:textId="77777777" w:rsidTr="001F42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AB4A36"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202</w:t>
            </w:r>
            <w:r>
              <w:rPr>
                <w:rFonts w:cs="Arial"/>
                <w:color w:val="000000"/>
                <w:sz w:val="16"/>
                <w:szCs w:val="16"/>
                <w:lang w:eastAsia="en-US"/>
              </w:rPr>
              <w:t>1</w:t>
            </w:r>
            <w:r w:rsidRPr="0036258B">
              <w:rPr>
                <w:rFonts w:cs="Arial"/>
                <w:color w:val="000000"/>
                <w:sz w:val="16"/>
                <w:szCs w:val="16"/>
                <w:lang w:eastAsia="en-US"/>
              </w:rPr>
              <w:t>-</w:t>
            </w:r>
            <w:r>
              <w:rPr>
                <w:rFonts w:cs="Arial"/>
                <w:color w:val="000000"/>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4AF0D4"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RAN#9</w:t>
            </w:r>
            <w:r>
              <w:rPr>
                <w:rFonts w:cs="Arial"/>
                <w:color w:val="000000"/>
                <w:sz w:val="16"/>
                <w:szCs w:val="16"/>
                <w:lang w:eastAsia="en-US"/>
              </w:rPr>
              <w:t>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605CE7B"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R5-211515</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17CF19E1"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1336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7F20945E"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1FE8CCDE" w14:textId="77777777" w:rsidR="006650CD" w:rsidRPr="0036258B" w:rsidRDefault="006650CD" w:rsidP="006650CD">
            <w:pPr>
              <w:pStyle w:val="TAL"/>
              <w:rPr>
                <w:rFonts w:cs="Arial"/>
                <w:color w:val="000000"/>
                <w:sz w:val="16"/>
                <w:szCs w:val="16"/>
                <w:lang w:eastAsia="en-US"/>
              </w:rPr>
            </w:pPr>
            <w:r w:rsidRPr="009B3AC8">
              <w:rPr>
                <w:rFonts w:cs="Arial"/>
                <w:color w:val="000000"/>
                <w:sz w:val="16"/>
                <w:szCs w:val="16"/>
                <w:lang w:eastAsia="en-US"/>
              </w:rPr>
              <w:t>Addition of LTE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817B9"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7</w:t>
            </w:r>
            <w:r w:rsidRPr="0036258B">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82DB16" w14:textId="77777777" w:rsidR="006650CD" w:rsidRPr="0036258B" w:rsidRDefault="006650CD" w:rsidP="006650CD">
            <w:pPr>
              <w:pStyle w:val="TAL"/>
              <w:rPr>
                <w:rFonts w:cs="Arial"/>
                <w:color w:val="000000"/>
                <w:sz w:val="16"/>
                <w:szCs w:val="16"/>
                <w:lang w:eastAsia="en-US"/>
              </w:rPr>
            </w:pPr>
            <w:r w:rsidRPr="0036258B">
              <w:rPr>
                <w:rFonts w:cs="Arial"/>
                <w:color w:val="000000"/>
                <w:sz w:val="16"/>
                <w:szCs w:val="16"/>
                <w:lang w:eastAsia="en-US"/>
              </w:rPr>
              <w:t>16.</w:t>
            </w:r>
            <w:r>
              <w:rPr>
                <w:rFonts w:cs="Arial"/>
                <w:color w:val="000000"/>
                <w:sz w:val="16"/>
                <w:szCs w:val="16"/>
                <w:lang w:eastAsia="en-US"/>
              </w:rPr>
              <w:t>8</w:t>
            </w:r>
            <w:r w:rsidRPr="0036258B">
              <w:rPr>
                <w:rFonts w:cs="Arial"/>
                <w:color w:val="000000"/>
                <w:sz w:val="16"/>
                <w:szCs w:val="16"/>
                <w:lang w:eastAsia="en-US"/>
              </w:rPr>
              <w:t>.0</w:t>
            </w:r>
          </w:p>
        </w:tc>
      </w:tr>
      <w:tr w:rsidR="006239DE" w:rsidRPr="006239DE" w14:paraId="1B461C2F"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90B704A"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F735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57B941" w14:textId="37FCE75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R5-212441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16AA963" w14:textId="0A91724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F10C56" w14:textId="08D9D05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73231F" w14:textId="11506A9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to LTE TC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73AF9"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E2CB5"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ABCDCEE"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FC84C08"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9A0E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DA6A4" w14:textId="7C4303A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R5-212761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2E9F52" w14:textId="271A0BB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A2DA09" w14:textId="2D416113"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319395E3" w14:textId="6E51ABC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 applicability for test case 7.3.5.6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A00C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2DA26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29926AC"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A746C4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D2A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C23C3D" w14:textId="31F15B0B"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R5-212882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8DAA3B" w14:textId="4035E2B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C86A82" w14:textId="6E46F43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7AAC53B" w14:textId="48120761"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of wording for Power class 2 Test case and condition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D57A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7843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5CA6EEF2"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586D80C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1580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A3424" w14:textId="133E8240"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R5-212950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3F4D2E" w14:textId="3313161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809A2D" w14:textId="7E42D71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7A7A098" w14:textId="2326E58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Correction of applicability of sTTI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89E97"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8E99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68AD5E1C"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0B299BB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6D71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B5E4D1" w14:textId="60178F2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R5-213148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B181BDD" w14:textId="6542F87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F1C388" w14:textId="5543603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3E6EE82" w14:textId="786CD41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Updates to eMTC4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8AA3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8157D"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0815F4D9"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5E00423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F852D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E609D" w14:textId="02DB334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R5-213548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1D3974" w14:textId="14CF46D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320FDA" w14:textId="6EDE9C8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F96E9A6" w14:textId="70353DC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Updates to the applicability of NB-IoT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8E5BC6"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385E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4A863184"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4D5EE63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B2034D"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357378" w14:textId="2E4A93B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R5-213587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9B9BE8" w14:textId="6D278D67"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9B900E6" w14:textId="2168A89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9646DDE" w14:textId="2D5A1314"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Addition of PICS for Rel-16 RACS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7B04C"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3147F"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226ED6C6"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926659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3A353"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6D88B6" w14:textId="7E11AF6B"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R5-213650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A2274C7" w14:textId="4719AD8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E6B4C9" w14:textId="3F223496"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2</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BB2493A" w14:textId="0F11284A"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Editorial update of PICS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0177B"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1824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2AD5805A"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13237A2"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8D0330"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C03144" w14:textId="078387D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R5-213651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2EB599" w14:textId="1E482899"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F99BC2" w14:textId="514A41B5"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76D9079D" w14:textId="54E040E2"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Applicability update for FDD-TDD branching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05FD54"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483EA"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6239DE" w:rsidRPr="006239DE" w14:paraId="6269B2D3"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5BA9B617"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B6F71"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RAN#92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AF08C8" w14:textId="5BFF3991"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R5-213671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F0CC7A" w14:textId="28C7AB93"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1339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E14CC6" w14:textId="0F0DF2AF"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184B0380" w14:textId="5D21702C" w:rsidR="006239DE" w:rsidRPr="008367A5" w:rsidRDefault="006239DE">
            <w:pPr>
              <w:pStyle w:val="TAL"/>
              <w:rPr>
                <w:rFonts w:cs="Arial"/>
                <w:color w:val="000000"/>
                <w:sz w:val="16"/>
                <w:szCs w:val="16"/>
                <w:lang w:eastAsia="en-US"/>
              </w:rPr>
            </w:pPr>
            <w:r w:rsidRPr="00663B34">
              <w:rPr>
                <w:rFonts w:cs="Arial"/>
                <w:color w:val="000000"/>
                <w:sz w:val="16"/>
                <w:szCs w:val="16"/>
                <w:lang w:eastAsia="en-US"/>
              </w:rPr>
              <w:t>Adding applicability for E-UTRAN TC 8.2.4.31.1 and 8.2.4.31.2 CHO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D2087E"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C7CB9" w14:textId="77777777" w:rsidR="006239DE" w:rsidRPr="008367A5" w:rsidRDefault="006239DE">
            <w:pPr>
              <w:pStyle w:val="TAL"/>
              <w:rPr>
                <w:rFonts w:cs="Arial"/>
                <w:color w:val="000000"/>
                <w:sz w:val="16"/>
                <w:szCs w:val="16"/>
                <w:lang w:eastAsia="en-US"/>
              </w:rPr>
            </w:pPr>
            <w:r w:rsidRPr="008367A5">
              <w:rPr>
                <w:rFonts w:cs="Arial"/>
                <w:color w:val="000000"/>
                <w:sz w:val="16"/>
                <w:szCs w:val="16"/>
                <w:lang w:eastAsia="en-US"/>
              </w:rPr>
              <w:t>16.9.0</w:t>
            </w:r>
          </w:p>
        </w:tc>
      </w:tr>
      <w:tr w:rsidR="008B3F70" w:rsidRPr="008B3F70" w14:paraId="427273C0"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4983B5AC" w14:textId="1D0752E5"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D5615" w14:textId="5780B7C1"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323C5239" w14:textId="3C903B8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R5-214516</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4F2B3271" w14:textId="74DBD5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1352</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473AFBCE" w14:textId="308A0F9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3CDAF71C" w14:textId="38742675"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Update applicability for NB-IoT R15 (FDD/TDD)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6CEE1" w14:textId="3ACFAA14"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B622F" w14:textId="1A142CC5"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6E7568DB"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2292B10"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5B4F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68DD463E" w14:textId="044973BB"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R5-214536</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0BDCADCA" w14:textId="3B8618C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1353</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2C03DC20" w14:textId="227293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B2084E1" w14:textId="64CCF331"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Correction on applicability for DAPS inter frequency handover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669A2"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F20AD"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5190A6B1"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29449BD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C1BF7"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969B2C9" w14:textId="10E988C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R5-214552</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66FCC3FA" w14:textId="2080D329"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1354</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09F72A83" w14:textId="09319986"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6A268B26" w14:textId="33AB2AE3"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Resubmission of Correction to applicability of test case 9.2.1.1.28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52D69"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BF19B"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0179159C"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3557B6E8"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0BD9F"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A474058" w14:textId="6A31FF54"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R5-214871</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1A7C6A08" w14:textId="4EDB640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1355</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1FC6FE0" w14:textId="519A0D4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3C5CBC57" w14:textId="33F23399"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Addition of  applicability for new TCs 8.2.4.30.2, 8.2.4.30.3, 8.2.4.30.5 and 8.2.4.30.6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238E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D29CA"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32BA13FF"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1D3EB274"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50C92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7B40FD25" w14:textId="1B1D3812"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R5-215117</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073C6A32" w14:textId="1DFD4739"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1356</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33C2B1B1" w14:textId="18A2200A"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4F27AF9D" w14:textId="6A27318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Applicability updates to EIEI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8EB7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EB888"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2FBEA501"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279DE844"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44F3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24C0F5DC" w14:textId="4AFCDC5C"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R5-215140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19A4C7F9" w14:textId="1EB3DA4E"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1357</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61986722" w14:textId="74CA9E6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EB96EBA" w14:textId="538899F0"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Applicability updates for Rel-16 RACS RRC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D99437"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7AFC3"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8B3F70" w:rsidRPr="008B3F70" w14:paraId="1020AA90"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3FCCF70C"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2021-0</w:t>
            </w:r>
            <w:r>
              <w:rPr>
                <w:rFonts w:cs="Arial"/>
                <w:color w:val="000000"/>
                <w:sz w:val="16"/>
                <w:szCs w:val="16"/>
                <w:lang w:eastAsia="en-US"/>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2E5F7A"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4F11962C" w14:textId="619E9CB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R5-215260</w:t>
            </w:r>
          </w:p>
        </w:tc>
        <w:tc>
          <w:tcPr>
            <w:tcW w:w="618" w:type="dxa"/>
            <w:tcBorders>
              <w:top w:val="single" w:sz="6" w:space="0" w:color="auto"/>
              <w:left w:val="single" w:sz="6" w:space="0" w:color="auto"/>
              <w:bottom w:val="single" w:sz="6" w:space="0" w:color="auto"/>
              <w:right w:val="single" w:sz="6" w:space="0" w:color="auto"/>
            </w:tcBorders>
            <w:shd w:val="solid" w:color="FFFFFF" w:fill="auto"/>
            <w:vAlign w:val="bottom"/>
          </w:tcPr>
          <w:p w14:paraId="70BB016E" w14:textId="1C2CAF5D"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1359</w:t>
            </w:r>
          </w:p>
        </w:tc>
        <w:tc>
          <w:tcPr>
            <w:tcW w:w="236" w:type="dxa"/>
            <w:tcBorders>
              <w:top w:val="single" w:sz="6" w:space="0" w:color="auto"/>
              <w:left w:val="single" w:sz="6" w:space="0" w:color="auto"/>
              <w:bottom w:val="single" w:sz="6" w:space="0" w:color="auto"/>
              <w:right w:val="single" w:sz="6" w:space="0" w:color="auto"/>
            </w:tcBorders>
            <w:shd w:val="solid" w:color="FFFFFF" w:fill="auto"/>
            <w:vAlign w:val="bottom"/>
          </w:tcPr>
          <w:p w14:paraId="5132C4EF" w14:textId="79504EAF"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vAlign w:val="bottom"/>
          </w:tcPr>
          <w:p w14:paraId="23B9D4ED" w14:textId="5429C801" w:rsidR="008B3F70" w:rsidRPr="008367A5" w:rsidRDefault="008B3F70" w:rsidP="008B3F70">
            <w:pPr>
              <w:pStyle w:val="TAL"/>
              <w:rPr>
                <w:rFonts w:cs="Arial"/>
                <w:color w:val="000000"/>
                <w:sz w:val="16"/>
                <w:szCs w:val="16"/>
                <w:lang w:eastAsia="en-US"/>
              </w:rPr>
            </w:pPr>
            <w:r w:rsidRPr="00602AB4">
              <w:rPr>
                <w:rFonts w:cs="Arial"/>
                <w:color w:val="000000"/>
                <w:sz w:val="16"/>
                <w:szCs w:val="16"/>
                <w:lang w:eastAsia="en-US"/>
              </w:rPr>
              <w:t>Correction to applicability for LTE feMob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A423E"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9</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3C1C91" w14:textId="77777777" w:rsidR="008B3F70" w:rsidRPr="008367A5" w:rsidRDefault="008B3F70" w:rsidP="008B3F7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r>
      <w:tr w:rsidR="000846D0" w:rsidRPr="000846D0" w14:paraId="50ED2704"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66A99ECA" w14:textId="60D01F49"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3DA572" w14:textId="470068D8"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00B5C5" w14:textId="1B2CF34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R5-216659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4A189C" w14:textId="08431B94"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9F14E7" w14:textId="1185BA2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4F1C1E7" w14:textId="3066D4C1"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General updates to information related to the applicable 3GPP Releases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8888B" w14:textId="1EB93ADE"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B1D3C" w14:textId="090F575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618E3980"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4127430E"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443F70"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426CE0" w14:textId="267D181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R5-217509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57A843" w14:textId="52427B20"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FDEF8D7" w14:textId="5B7A4D1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7FD3C87" w14:textId="425E188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 applicability for test case 7.3.5.6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7DA97"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99AA3"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75B70B1A"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2840DEFC"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72A35"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DB2A18" w14:textId="2811565D"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R5-217536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EA9158" w14:textId="7DED779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D6A068" w14:textId="1A113006"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FD47B89" w14:textId="455D0245"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Add applicability for test case 7.3.5.7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43B1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BD92A"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46BE47B9"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0A31E567"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A44C2"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6CA3FD" w14:textId="3C2AEFD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R5-217782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DBEEC3" w14:textId="206C2621"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637E1D" w14:textId="6FFF928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AE9FF1E" w14:textId="00B5A98C"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 to applicability of EIEI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D00E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8AA6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0B24020A"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0CD26C49"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90EB75"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A5D785" w14:textId="56411FCB"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R5-217783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49F86F" w14:textId="3AA6583C"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CCA28E" w14:textId="1A93B903"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B84C82C" w14:textId="3740768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Updates to IMS emergency call over EPS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02EBB"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D813D"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0846D0" w:rsidRPr="000846D0" w14:paraId="4095E41C" w14:textId="77777777" w:rsidTr="001F4241">
        <w:tc>
          <w:tcPr>
            <w:tcW w:w="800" w:type="dxa"/>
            <w:tcBorders>
              <w:top w:val="single" w:sz="6" w:space="0" w:color="auto"/>
              <w:left w:val="single" w:sz="6" w:space="0" w:color="auto"/>
              <w:bottom w:val="single" w:sz="6" w:space="0" w:color="auto"/>
              <w:right w:val="single" w:sz="6" w:space="0" w:color="auto"/>
            </w:tcBorders>
            <w:shd w:val="solid" w:color="FFFFFF" w:fill="auto"/>
          </w:tcPr>
          <w:p w14:paraId="7F6EFD4A"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2021-</w:t>
            </w:r>
            <w:r>
              <w:rPr>
                <w:rFonts w:cs="Arial"/>
                <w:color w:val="000000"/>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800E8"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RAN#9</w:t>
            </w:r>
            <w:r>
              <w:rPr>
                <w:rFonts w:cs="Arial"/>
                <w:color w:val="000000"/>
                <w:sz w:val="16"/>
                <w:szCs w:val="16"/>
                <w:lang w:eastAsia="en-US"/>
              </w:rPr>
              <w:t>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47BC64" w14:textId="1B6D8A29"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R5-217870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1328B1" w14:textId="302D58F2"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1361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0CB20B" w14:textId="56B9FFDF"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1</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2F171C20" w14:textId="0C880EBA" w:rsidR="000846D0" w:rsidRPr="008367A5" w:rsidRDefault="000846D0">
            <w:pPr>
              <w:pStyle w:val="TAL"/>
              <w:rPr>
                <w:rFonts w:cs="Arial"/>
                <w:color w:val="000000"/>
                <w:sz w:val="16"/>
                <w:szCs w:val="16"/>
                <w:lang w:eastAsia="en-US"/>
              </w:rPr>
            </w:pPr>
            <w:r w:rsidRPr="001F4241">
              <w:rPr>
                <w:rFonts w:cs="Arial"/>
                <w:color w:val="000000"/>
                <w:sz w:val="16"/>
                <w:szCs w:val="16"/>
                <w:lang w:eastAsia="en-US"/>
              </w:rPr>
              <w:t>Addition of applicability for new eMTC4 test cases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ED716"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10</w:t>
            </w:r>
            <w:r w:rsidRPr="008367A5">
              <w:rPr>
                <w:rFonts w:cs="Arial"/>
                <w:color w:val="000000"/>
                <w:sz w:val="16"/>
                <w:szCs w:val="16"/>
                <w:lang w:eastAsia="en-US"/>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E2A33" w14:textId="77777777" w:rsidR="000846D0" w:rsidRPr="008367A5" w:rsidRDefault="000846D0">
            <w:pPr>
              <w:pStyle w:val="TAL"/>
              <w:rPr>
                <w:rFonts w:cs="Arial"/>
                <w:color w:val="000000"/>
                <w:sz w:val="16"/>
                <w:szCs w:val="16"/>
                <w:lang w:eastAsia="en-US"/>
              </w:rPr>
            </w:pPr>
            <w:r w:rsidRPr="008367A5">
              <w:rPr>
                <w:rFonts w:cs="Arial"/>
                <w:color w:val="000000"/>
                <w:sz w:val="16"/>
                <w:szCs w:val="16"/>
                <w:lang w:eastAsia="en-US"/>
              </w:rPr>
              <w:t>16.</w:t>
            </w:r>
            <w:r>
              <w:rPr>
                <w:rFonts w:cs="Arial"/>
                <w:color w:val="000000"/>
                <w:sz w:val="16"/>
                <w:szCs w:val="16"/>
                <w:lang w:eastAsia="en-US"/>
              </w:rPr>
              <w:t>11</w:t>
            </w:r>
            <w:r w:rsidRPr="008367A5">
              <w:rPr>
                <w:rFonts w:cs="Arial"/>
                <w:color w:val="000000"/>
                <w:sz w:val="16"/>
                <w:szCs w:val="16"/>
                <w:lang w:eastAsia="en-US"/>
              </w:rPr>
              <w:t>.0</w:t>
            </w:r>
          </w:p>
        </w:tc>
      </w:tr>
      <w:tr w:rsidR="00862E11" w:rsidRPr="009807FA" w14:paraId="55156422" w14:textId="77777777" w:rsidTr="00862E11">
        <w:tc>
          <w:tcPr>
            <w:tcW w:w="800" w:type="dxa"/>
            <w:tcBorders>
              <w:top w:val="single" w:sz="6" w:space="0" w:color="auto"/>
              <w:left w:val="single" w:sz="6" w:space="0" w:color="auto"/>
              <w:bottom w:val="single" w:sz="6" w:space="0" w:color="auto"/>
              <w:right w:val="single" w:sz="6" w:space="0" w:color="auto"/>
            </w:tcBorders>
            <w:shd w:val="solid" w:color="FFFFFF" w:fill="auto"/>
          </w:tcPr>
          <w:p w14:paraId="54F00371"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0F0AD"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RAN#98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DDE289"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R5-225986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485267"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1377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8DE87A" w14:textId="2E446D6D" w:rsidR="00862E11" w:rsidRPr="00862E11" w:rsidRDefault="00862E11" w:rsidP="009807FA">
            <w:pPr>
              <w:pStyle w:val="TAL"/>
              <w:rPr>
                <w:rFonts w:cs="Arial"/>
                <w:color w:val="000000"/>
                <w:sz w:val="16"/>
                <w:szCs w:val="16"/>
                <w:lang w:eastAsia="en-US"/>
              </w:rPr>
            </w:pPr>
            <w:r>
              <w:rPr>
                <w:rFonts w:cs="Arial"/>
                <w:color w:val="000000"/>
                <w:sz w:val="16"/>
                <w:szCs w:val="16"/>
                <w:lang w:eastAsia="en-US"/>
              </w:rPr>
              <w:t>-</w:t>
            </w: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691C5D7F"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Removal of technical content in 36.523-2 v16.11.0 and substitution with pointer to the next Release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BAE6D"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16.11.0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9F448C" w14:textId="77777777" w:rsidR="00862E11" w:rsidRPr="00862E11" w:rsidRDefault="00862E11" w:rsidP="009807FA">
            <w:pPr>
              <w:pStyle w:val="TAL"/>
              <w:rPr>
                <w:rFonts w:cs="Arial"/>
                <w:color w:val="000000"/>
                <w:sz w:val="16"/>
                <w:szCs w:val="16"/>
                <w:lang w:eastAsia="en-US"/>
              </w:rPr>
            </w:pPr>
            <w:r w:rsidRPr="00862E11">
              <w:rPr>
                <w:rFonts w:cs="Arial"/>
                <w:color w:val="000000"/>
                <w:sz w:val="16"/>
                <w:szCs w:val="16"/>
                <w:lang w:eastAsia="en-US"/>
              </w:rPr>
              <w:t>16.12.0</w:t>
            </w:r>
          </w:p>
        </w:tc>
      </w:tr>
    </w:tbl>
    <w:p w14:paraId="1FBDAA09" w14:textId="77777777" w:rsidR="00F1039A" w:rsidRPr="0036258B" w:rsidRDefault="00F1039A" w:rsidP="00F1039A"/>
    <w:sectPr w:rsidR="00F1039A" w:rsidRPr="0036258B" w:rsidSect="00A6683F">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309C" w14:textId="77777777" w:rsidR="006C2483" w:rsidRDefault="006C2483">
      <w:r>
        <w:separator/>
      </w:r>
    </w:p>
  </w:endnote>
  <w:endnote w:type="continuationSeparator" w:id="0">
    <w:p w14:paraId="2E05162B" w14:textId="77777777" w:rsidR="006C2483" w:rsidRDefault="006C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ABC4" w14:textId="77777777" w:rsidR="00A937DA" w:rsidRDefault="00A937D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1DD2" w14:textId="77777777" w:rsidR="006C2483" w:rsidRDefault="006C2483">
      <w:r>
        <w:separator/>
      </w:r>
    </w:p>
  </w:footnote>
  <w:footnote w:type="continuationSeparator" w:id="0">
    <w:p w14:paraId="66757C36" w14:textId="77777777" w:rsidR="006C2483" w:rsidRDefault="006C2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8E4B" w14:textId="170C8EA2" w:rsidR="00A937DA" w:rsidRDefault="00A937DA">
    <w:pPr>
      <w:pStyle w:val="Header"/>
      <w:framePr w:wrap="auto" w:vAnchor="text" w:hAnchor="margin" w:xAlign="right" w:y="1"/>
      <w:widowControl/>
    </w:pPr>
    <w:r>
      <w:fldChar w:fldCharType="begin"/>
    </w:r>
    <w:r>
      <w:instrText xml:space="preserve"> STYLEREF ZA </w:instrText>
    </w:r>
    <w:r>
      <w:fldChar w:fldCharType="separate"/>
    </w:r>
    <w:r w:rsidR="00862E11">
      <w:t>3GPP TS 36.523-2 V16.12.0 (2022-12)</w:t>
    </w:r>
    <w:r>
      <w:fldChar w:fldCharType="end"/>
    </w:r>
  </w:p>
  <w:p w14:paraId="219B9F4D" w14:textId="77777777" w:rsidR="00A937DA" w:rsidRDefault="00A937DA">
    <w:pPr>
      <w:pStyle w:val="Header"/>
      <w:framePr w:wrap="auto" w:vAnchor="text" w:hAnchor="margin" w:xAlign="center" w:y="1"/>
      <w:widowControl/>
    </w:pPr>
    <w:r>
      <w:fldChar w:fldCharType="begin"/>
    </w:r>
    <w:r>
      <w:instrText xml:space="preserve"> PAGE </w:instrText>
    </w:r>
    <w:r>
      <w:fldChar w:fldCharType="separate"/>
    </w:r>
    <w:r>
      <w:t>207</w:t>
    </w:r>
    <w:r>
      <w:fldChar w:fldCharType="end"/>
    </w:r>
  </w:p>
  <w:p w14:paraId="6A3B0E75" w14:textId="48B10602" w:rsidR="00A937DA" w:rsidRDefault="00A937DA">
    <w:pPr>
      <w:pStyle w:val="Header"/>
      <w:framePr w:wrap="auto" w:vAnchor="text" w:hAnchor="margin" w:y="1"/>
      <w:widowControl/>
    </w:pPr>
    <w:r>
      <w:fldChar w:fldCharType="begin"/>
    </w:r>
    <w:r>
      <w:instrText xml:space="preserve"> STYLEREF ZGSM </w:instrText>
    </w:r>
    <w:r>
      <w:fldChar w:fldCharType="separate"/>
    </w:r>
    <w:r w:rsidR="00862E11">
      <w:t>Release 16</w:t>
    </w:r>
    <w:r>
      <w:fldChar w:fldCharType="end"/>
    </w:r>
  </w:p>
  <w:p w14:paraId="76A69543" w14:textId="77777777" w:rsidR="00A937DA" w:rsidRDefault="00A93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0CD7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0E97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E4A476"/>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196"/>
    <w:multiLevelType w:val="hybridMultilevel"/>
    <w:tmpl w:val="2BCED292"/>
    <w:lvl w:ilvl="0" w:tplc="63EA6698">
      <w:start w:val="3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42079F1"/>
    <w:multiLevelType w:val="singleLevel"/>
    <w:tmpl w:val="EE3E6362"/>
    <w:lvl w:ilvl="0">
      <w:start w:val="1"/>
      <w:numFmt w:val="lowerLetter"/>
      <w:lvlText w:val="%1)"/>
      <w:legacy w:legacy="1" w:legacySpace="0" w:legacyIndent="283"/>
      <w:lvlJc w:val="left"/>
      <w:pPr>
        <w:ind w:left="567" w:hanging="283"/>
      </w:pPr>
    </w:lvl>
  </w:abstractNum>
  <w:abstractNum w:abstractNumId="6" w15:restartNumberingAfterBreak="0">
    <w:nsid w:val="099D0ACD"/>
    <w:multiLevelType w:val="singleLevel"/>
    <w:tmpl w:val="EE3E6362"/>
    <w:lvl w:ilvl="0">
      <w:start w:val="1"/>
      <w:numFmt w:val="lowerLetter"/>
      <w:lvlText w:val="%1)"/>
      <w:legacy w:legacy="1" w:legacySpace="0" w:legacyIndent="283"/>
      <w:lvlJc w:val="left"/>
      <w:pPr>
        <w:ind w:left="567" w:hanging="283"/>
      </w:pPr>
    </w:lvl>
  </w:abstractNum>
  <w:abstractNum w:abstractNumId="7" w15:restartNumberingAfterBreak="0">
    <w:nsid w:val="0D202D56"/>
    <w:multiLevelType w:val="singleLevel"/>
    <w:tmpl w:val="EE3E6362"/>
    <w:lvl w:ilvl="0">
      <w:start w:val="1"/>
      <w:numFmt w:val="lowerLetter"/>
      <w:lvlText w:val="%1)"/>
      <w:legacy w:legacy="1" w:legacySpace="0" w:legacyIndent="283"/>
      <w:lvlJc w:val="left"/>
      <w:pPr>
        <w:ind w:left="567" w:hanging="283"/>
      </w:pPr>
    </w:lvl>
  </w:abstractNum>
  <w:abstractNum w:abstractNumId="8" w15:restartNumberingAfterBreak="0">
    <w:nsid w:val="16A57999"/>
    <w:multiLevelType w:val="singleLevel"/>
    <w:tmpl w:val="EE3E6362"/>
    <w:lvl w:ilvl="0">
      <w:start w:val="1"/>
      <w:numFmt w:val="lowerLetter"/>
      <w:lvlText w:val="%1)"/>
      <w:legacy w:legacy="1" w:legacySpace="0" w:legacyIndent="283"/>
      <w:lvlJc w:val="left"/>
      <w:pPr>
        <w:ind w:left="567" w:hanging="283"/>
      </w:pPr>
    </w:lvl>
  </w:abstractNum>
  <w:abstractNum w:abstractNumId="9" w15:restartNumberingAfterBreak="0">
    <w:nsid w:val="17B22B11"/>
    <w:multiLevelType w:val="singleLevel"/>
    <w:tmpl w:val="EE3E6362"/>
    <w:lvl w:ilvl="0">
      <w:start w:val="1"/>
      <w:numFmt w:val="lowerLetter"/>
      <w:lvlText w:val="%1)"/>
      <w:legacy w:legacy="1" w:legacySpace="0" w:legacyIndent="283"/>
      <w:lvlJc w:val="left"/>
      <w:pPr>
        <w:ind w:left="567" w:hanging="283"/>
      </w:pPr>
    </w:lvl>
  </w:abstractNum>
  <w:abstractNum w:abstractNumId="10" w15:restartNumberingAfterBreak="0">
    <w:nsid w:val="32256F5C"/>
    <w:multiLevelType w:val="singleLevel"/>
    <w:tmpl w:val="EE3E6362"/>
    <w:lvl w:ilvl="0">
      <w:start w:val="1"/>
      <w:numFmt w:val="lowerLetter"/>
      <w:lvlText w:val="%1)"/>
      <w:legacy w:legacy="1" w:legacySpace="0" w:legacyIndent="283"/>
      <w:lvlJc w:val="left"/>
      <w:pPr>
        <w:ind w:left="567" w:hanging="283"/>
      </w:pPr>
    </w:lvl>
  </w:abstractNum>
  <w:abstractNum w:abstractNumId="11" w15:restartNumberingAfterBreak="0">
    <w:nsid w:val="42E047C3"/>
    <w:multiLevelType w:val="singleLevel"/>
    <w:tmpl w:val="EE3E6362"/>
    <w:lvl w:ilvl="0">
      <w:start w:val="1"/>
      <w:numFmt w:val="lowerLetter"/>
      <w:lvlText w:val="%1)"/>
      <w:legacy w:legacy="1" w:legacySpace="0" w:legacyIndent="283"/>
      <w:lvlJc w:val="left"/>
      <w:pPr>
        <w:ind w:left="567" w:hanging="283"/>
      </w:pPr>
    </w:lvl>
  </w:abstractNum>
  <w:abstractNum w:abstractNumId="12" w15:restartNumberingAfterBreak="0">
    <w:nsid w:val="6CEA1AA8"/>
    <w:multiLevelType w:val="singleLevel"/>
    <w:tmpl w:val="EE3E6362"/>
    <w:lvl w:ilvl="0">
      <w:start w:val="1"/>
      <w:numFmt w:val="lowerLetter"/>
      <w:lvlText w:val="%1)"/>
      <w:legacy w:legacy="1" w:legacySpace="0" w:legacyIndent="283"/>
      <w:lvlJc w:val="left"/>
      <w:pPr>
        <w:ind w:left="567" w:hanging="283"/>
      </w:pPr>
    </w:lvl>
  </w:abstractNum>
  <w:abstractNum w:abstractNumId="13" w15:restartNumberingAfterBreak="0">
    <w:nsid w:val="71435B9A"/>
    <w:multiLevelType w:val="singleLevel"/>
    <w:tmpl w:val="EE3E6362"/>
    <w:lvl w:ilvl="0">
      <w:start w:val="1"/>
      <w:numFmt w:val="lowerLetter"/>
      <w:lvlText w:val="%1)"/>
      <w:legacy w:legacy="1" w:legacySpace="0" w:legacyIndent="283"/>
      <w:lvlJc w:val="left"/>
      <w:pPr>
        <w:ind w:left="567" w:hanging="283"/>
      </w:pPr>
    </w:lvl>
  </w:abstractNum>
  <w:abstractNum w:abstractNumId="14" w15:restartNumberingAfterBreak="0">
    <w:nsid w:val="79FB7046"/>
    <w:multiLevelType w:val="singleLevel"/>
    <w:tmpl w:val="EE3E6362"/>
    <w:lvl w:ilvl="0">
      <w:start w:val="1"/>
      <w:numFmt w:val="lowerLetter"/>
      <w:lvlText w:val="%1)"/>
      <w:legacy w:legacy="1" w:legacySpace="0" w:legacyIndent="283"/>
      <w:lvlJc w:val="left"/>
      <w:pPr>
        <w:ind w:left="567" w:hanging="283"/>
      </w:pPr>
    </w:lvl>
  </w:abstractNum>
  <w:num w:numId="1" w16cid:durableId="72040351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75594629">
    <w:abstractNumId w:val="2"/>
  </w:num>
  <w:num w:numId="3" w16cid:durableId="2064020474">
    <w:abstractNumId w:val="1"/>
  </w:num>
  <w:num w:numId="4" w16cid:durableId="116416584">
    <w:abstractNumId w:val="0"/>
  </w:num>
  <w:num w:numId="5" w16cid:durableId="1078089841">
    <w:abstractNumId w:val="4"/>
  </w:num>
  <w:num w:numId="6" w16cid:durableId="112527096">
    <w:abstractNumId w:val="13"/>
  </w:num>
  <w:num w:numId="7" w16cid:durableId="1337418177">
    <w:abstractNumId w:val="6"/>
  </w:num>
  <w:num w:numId="8" w16cid:durableId="10223641">
    <w:abstractNumId w:val="10"/>
  </w:num>
  <w:num w:numId="9" w16cid:durableId="1751808482">
    <w:abstractNumId w:val="5"/>
  </w:num>
  <w:num w:numId="10" w16cid:durableId="1902977203">
    <w:abstractNumId w:val="9"/>
  </w:num>
  <w:num w:numId="11" w16cid:durableId="1249344452">
    <w:abstractNumId w:val="7"/>
  </w:num>
  <w:num w:numId="12" w16cid:durableId="664748028">
    <w:abstractNumId w:val="8"/>
  </w:num>
  <w:num w:numId="13" w16cid:durableId="850870942">
    <w:abstractNumId w:val="14"/>
  </w:num>
  <w:num w:numId="14" w16cid:durableId="1260216150">
    <w:abstractNumId w:val="11"/>
  </w:num>
  <w:num w:numId="15" w16cid:durableId="87627191">
    <w:abstractNumId w:val="12"/>
  </w:num>
  <w:num w:numId="16" w16cid:durableId="59718226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hideSpellingErrors/>
  <w:hideGrammaticalErrors/>
  <w:attachedTemplate r:id="rId1"/>
  <w:linkStyles/>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08B2"/>
    <w:rsid w:val="00000BB6"/>
    <w:rsid w:val="00000F5D"/>
    <w:rsid w:val="00001081"/>
    <w:rsid w:val="0000147A"/>
    <w:rsid w:val="00001FD3"/>
    <w:rsid w:val="00005362"/>
    <w:rsid w:val="00006A91"/>
    <w:rsid w:val="00007179"/>
    <w:rsid w:val="0001086A"/>
    <w:rsid w:val="0001140D"/>
    <w:rsid w:val="00011BFA"/>
    <w:rsid w:val="00012613"/>
    <w:rsid w:val="00013419"/>
    <w:rsid w:val="000158E9"/>
    <w:rsid w:val="000159BA"/>
    <w:rsid w:val="00015DB7"/>
    <w:rsid w:val="00016079"/>
    <w:rsid w:val="0001672E"/>
    <w:rsid w:val="00016AB0"/>
    <w:rsid w:val="00020887"/>
    <w:rsid w:val="00020BD5"/>
    <w:rsid w:val="00020E56"/>
    <w:rsid w:val="0002179A"/>
    <w:rsid w:val="00021CA2"/>
    <w:rsid w:val="00022CC1"/>
    <w:rsid w:val="000236E5"/>
    <w:rsid w:val="000240A1"/>
    <w:rsid w:val="000249A6"/>
    <w:rsid w:val="00024ABF"/>
    <w:rsid w:val="00024AD2"/>
    <w:rsid w:val="00024C95"/>
    <w:rsid w:val="000301EE"/>
    <w:rsid w:val="00031A33"/>
    <w:rsid w:val="000320DD"/>
    <w:rsid w:val="00032236"/>
    <w:rsid w:val="000329F8"/>
    <w:rsid w:val="00032BC4"/>
    <w:rsid w:val="00032FA9"/>
    <w:rsid w:val="000343C7"/>
    <w:rsid w:val="00035229"/>
    <w:rsid w:val="0003751A"/>
    <w:rsid w:val="00037A18"/>
    <w:rsid w:val="00040DE8"/>
    <w:rsid w:val="00043196"/>
    <w:rsid w:val="00044B71"/>
    <w:rsid w:val="00045597"/>
    <w:rsid w:val="00045669"/>
    <w:rsid w:val="00045677"/>
    <w:rsid w:val="000506DD"/>
    <w:rsid w:val="000514B7"/>
    <w:rsid w:val="000516A6"/>
    <w:rsid w:val="000524AB"/>
    <w:rsid w:val="0005270C"/>
    <w:rsid w:val="00053690"/>
    <w:rsid w:val="000542D4"/>
    <w:rsid w:val="00054F60"/>
    <w:rsid w:val="00055271"/>
    <w:rsid w:val="00055389"/>
    <w:rsid w:val="00055505"/>
    <w:rsid w:val="0005568E"/>
    <w:rsid w:val="00055D6B"/>
    <w:rsid w:val="00056442"/>
    <w:rsid w:val="000573E1"/>
    <w:rsid w:val="00060115"/>
    <w:rsid w:val="0006204A"/>
    <w:rsid w:val="00062E80"/>
    <w:rsid w:val="00063154"/>
    <w:rsid w:val="0006323A"/>
    <w:rsid w:val="00063BDE"/>
    <w:rsid w:val="00063CA6"/>
    <w:rsid w:val="00063D66"/>
    <w:rsid w:val="000644D0"/>
    <w:rsid w:val="00064A7F"/>
    <w:rsid w:val="00066063"/>
    <w:rsid w:val="0006638A"/>
    <w:rsid w:val="000664DB"/>
    <w:rsid w:val="0006670E"/>
    <w:rsid w:val="00067414"/>
    <w:rsid w:val="000710EC"/>
    <w:rsid w:val="000735E4"/>
    <w:rsid w:val="000747A7"/>
    <w:rsid w:val="000749DE"/>
    <w:rsid w:val="00075099"/>
    <w:rsid w:val="00075364"/>
    <w:rsid w:val="000753F7"/>
    <w:rsid w:val="0007572D"/>
    <w:rsid w:val="000762F2"/>
    <w:rsid w:val="0007677C"/>
    <w:rsid w:val="00077A13"/>
    <w:rsid w:val="0008179B"/>
    <w:rsid w:val="000830E4"/>
    <w:rsid w:val="000839FA"/>
    <w:rsid w:val="0008451D"/>
    <w:rsid w:val="00084683"/>
    <w:rsid w:val="000846D0"/>
    <w:rsid w:val="00084A22"/>
    <w:rsid w:val="00085E33"/>
    <w:rsid w:val="000861C0"/>
    <w:rsid w:val="00087E0F"/>
    <w:rsid w:val="00095169"/>
    <w:rsid w:val="0009642C"/>
    <w:rsid w:val="0009649E"/>
    <w:rsid w:val="000966CF"/>
    <w:rsid w:val="000A11BE"/>
    <w:rsid w:val="000A121E"/>
    <w:rsid w:val="000A13D8"/>
    <w:rsid w:val="000A24AE"/>
    <w:rsid w:val="000A2851"/>
    <w:rsid w:val="000A2EB3"/>
    <w:rsid w:val="000A320A"/>
    <w:rsid w:val="000A3298"/>
    <w:rsid w:val="000A3605"/>
    <w:rsid w:val="000A3F28"/>
    <w:rsid w:val="000A52CE"/>
    <w:rsid w:val="000A5B00"/>
    <w:rsid w:val="000A5F35"/>
    <w:rsid w:val="000A746A"/>
    <w:rsid w:val="000A78CA"/>
    <w:rsid w:val="000A7A3C"/>
    <w:rsid w:val="000B03B3"/>
    <w:rsid w:val="000B0D03"/>
    <w:rsid w:val="000B138B"/>
    <w:rsid w:val="000B188E"/>
    <w:rsid w:val="000B1DCC"/>
    <w:rsid w:val="000B2B7A"/>
    <w:rsid w:val="000B31A5"/>
    <w:rsid w:val="000B389B"/>
    <w:rsid w:val="000B38D6"/>
    <w:rsid w:val="000B48BE"/>
    <w:rsid w:val="000B5332"/>
    <w:rsid w:val="000B55A1"/>
    <w:rsid w:val="000B6EB2"/>
    <w:rsid w:val="000B7932"/>
    <w:rsid w:val="000C06BF"/>
    <w:rsid w:val="000C0BBE"/>
    <w:rsid w:val="000C26A6"/>
    <w:rsid w:val="000C2732"/>
    <w:rsid w:val="000C2B98"/>
    <w:rsid w:val="000C4E04"/>
    <w:rsid w:val="000C51A5"/>
    <w:rsid w:val="000C5C92"/>
    <w:rsid w:val="000C615E"/>
    <w:rsid w:val="000C742D"/>
    <w:rsid w:val="000C7DDB"/>
    <w:rsid w:val="000D0D5F"/>
    <w:rsid w:val="000D15DE"/>
    <w:rsid w:val="000D1759"/>
    <w:rsid w:val="000D1BBB"/>
    <w:rsid w:val="000D2CEF"/>
    <w:rsid w:val="000D3FE7"/>
    <w:rsid w:val="000D51FA"/>
    <w:rsid w:val="000D5478"/>
    <w:rsid w:val="000D58CF"/>
    <w:rsid w:val="000D616B"/>
    <w:rsid w:val="000D6422"/>
    <w:rsid w:val="000D6C6C"/>
    <w:rsid w:val="000D76DE"/>
    <w:rsid w:val="000E04A7"/>
    <w:rsid w:val="000E1754"/>
    <w:rsid w:val="000E1C54"/>
    <w:rsid w:val="000E2146"/>
    <w:rsid w:val="000E21D6"/>
    <w:rsid w:val="000E366B"/>
    <w:rsid w:val="000E6188"/>
    <w:rsid w:val="000E6A4F"/>
    <w:rsid w:val="000E7713"/>
    <w:rsid w:val="000E79C1"/>
    <w:rsid w:val="000E7A51"/>
    <w:rsid w:val="000F1DC0"/>
    <w:rsid w:val="000F27DA"/>
    <w:rsid w:val="000F286E"/>
    <w:rsid w:val="000F706C"/>
    <w:rsid w:val="000F7A98"/>
    <w:rsid w:val="00100F32"/>
    <w:rsid w:val="0010133D"/>
    <w:rsid w:val="00102BF5"/>
    <w:rsid w:val="00103176"/>
    <w:rsid w:val="00103368"/>
    <w:rsid w:val="001045F4"/>
    <w:rsid w:val="00104677"/>
    <w:rsid w:val="00104AAB"/>
    <w:rsid w:val="00105F56"/>
    <w:rsid w:val="0010610E"/>
    <w:rsid w:val="001071EE"/>
    <w:rsid w:val="00107A4A"/>
    <w:rsid w:val="001101BA"/>
    <w:rsid w:val="00110334"/>
    <w:rsid w:val="0011047C"/>
    <w:rsid w:val="0011056B"/>
    <w:rsid w:val="00110D9D"/>
    <w:rsid w:val="0011284F"/>
    <w:rsid w:val="001131A1"/>
    <w:rsid w:val="001135F2"/>
    <w:rsid w:val="00113D7D"/>
    <w:rsid w:val="00113F9D"/>
    <w:rsid w:val="00115753"/>
    <w:rsid w:val="00116421"/>
    <w:rsid w:val="00116F07"/>
    <w:rsid w:val="001170B9"/>
    <w:rsid w:val="00117880"/>
    <w:rsid w:val="00117F5B"/>
    <w:rsid w:val="001201E3"/>
    <w:rsid w:val="00120678"/>
    <w:rsid w:val="00120E50"/>
    <w:rsid w:val="00122022"/>
    <w:rsid w:val="00123642"/>
    <w:rsid w:val="001251FD"/>
    <w:rsid w:val="00125229"/>
    <w:rsid w:val="0012632E"/>
    <w:rsid w:val="00127E1C"/>
    <w:rsid w:val="0013198E"/>
    <w:rsid w:val="00131ECB"/>
    <w:rsid w:val="0013364E"/>
    <w:rsid w:val="00134B08"/>
    <w:rsid w:val="00135B91"/>
    <w:rsid w:val="00135BE0"/>
    <w:rsid w:val="00136086"/>
    <w:rsid w:val="00136916"/>
    <w:rsid w:val="00136F4D"/>
    <w:rsid w:val="0014036B"/>
    <w:rsid w:val="00141174"/>
    <w:rsid w:val="001412BD"/>
    <w:rsid w:val="001429E0"/>
    <w:rsid w:val="001429EE"/>
    <w:rsid w:val="00142A3B"/>
    <w:rsid w:val="001436FB"/>
    <w:rsid w:val="00143D75"/>
    <w:rsid w:val="00143E88"/>
    <w:rsid w:val="001447F3"/>
    <w:rsid w:val="001461D5"/>
    <w:rsid w:val="00147308"/>
    <w:rsid w:val="0014770D"/>
    <w:rsid w:val="00147C29"/>
    <w:rsid w:val="001500C3"/>
    <w:rsid w:val="00151BB0"/>
    <w:rsid w:val="00151EA1"/>
    <w:rsid w:val="001533E6"/>
    <w:rsid w:val="001549F8"/>
    <w:rsid w:val="00154BA8"/>
    <w:rsid w:val="00154DA3"/>
    <w:rsid w:val="001554CC"/>
    <w:rsid w:val="00156CC3"/>
    <w:rsid w:val="001572F2"/>
    <w:rsid w:val="00157A9B"/>
    <w:rsid w:val="00157DA9"/>
    <w:rsid w:val="00162123"/>
    <w:rsid w:val="0016331D"/>
    <w:rsid w:val="001637AB"/>
    <w:rsid w:val="001643B8"/>
    <w:rsid w:val="0016448C"/>
    <w:rsid w:val="0016487C"/>
    <w:rsid w:val="00165216"/>
    <w:rsid w:val="00165456"/>
    <w:rsid w:val="001656D0"/>
    <w:rsid w:val="00166798"/>
    <w:rsid w:val="00167022"/>
    <w:rsid w:val="0016730B"/>
    <w:rsid w:val="00167A3E"/>
    <w:rsid w:val="00167A8F"/>
    <w:rsid w:val="00167B7E"/>
    <w:rsid w:val="001705A2"/>
    <w:rsid w:val="001706D6"/>
    <w:rsid w:val="00170D91"/>
    <w:rsid w:val="00171679"/>
    <w:rsid w:val="00171FCF"/>
    <w:rsid w:val="00172C8D"/>
    <w:rsid w:val="001732AE"/>
    <w:rsid w:val="0017352E"/>
    <w:rsid w:val="00173E37"/>
    <w:rsid w:val="00177215"/>
    <w:rsid w:val="001774AD"/>
    <w:rsid w:val="00177786"/>
    <w:rsid w:val="00177B66"/>
    <w:rsid w:val="00182B9D"/>
    <w:rsid w:val="001839AF"/>
    <w:rsid w:val="00183EF1"/>
    <w:rsid w:val="00185867"/>
    <w:rsid w:val="00185979"/>
    <w:rsid w:val="0018630E"/>
    <w:rsid w:val="0018771A"/>
    <w:rsid w:val="00187798"/>
    <w:rsid w:val="00190011"/>
    <w:rsid w:val="00190ACE"/>
    <w:rsid w:val="00192324"/>
    <w:rsid w:val="00192BDC"/>
    <w:rsid w:val="00195793"/>
    <w:rsid w:val="001966BF"/>
    <w:rsid w:val="001967B6"/>
    <w:rsid w:val="001970DC"/>
    <w:rsid w:val="001974AB"/>
    <w:rsid w:val="0019774F"/>
    <w:rsid w:val="00197834"/>
    <w:rsid w:val="0019795C"/>
    <w:rsid w:val="001A01CE"/>
    <w:rsid w:val="001A0425"/>
    <w:rsid w:val="001A061B"/>
    <w:rsid w:val="001A0634"/>
    <w:rsid w:val="001A1CA9"/>
    <w:rsid w:val="001A2271"/>
    <w:rsid w:val="001A4A65"/>
    <w:rsid w:val="001A4EB3"/>
    <w:rsid w:val="001A4F6A"/>
    <w:rsid w:val="001A5429"/>
    <w:rsid w:val="001A54AF"/>
    <w:rsid w:val="001A5BB9"/>
    <w:rsid w:val="001A5E3A"/>
    <w:rsid w:val="001A7A7B"/>
    <w:rsid w:val="001B0913"/>
    <w:rsid w:val="001B0955"/>
    <w:rsid w:val="001B0B9F"/>
    <w:rsid w:val="001B2211"/>
    <w:rsid w:val="001B39E9"/>
    <w:rsid w:val="001B4371"/>
    <w:rsid w:val="001B43D7"/>
    <w:rsid w:val="001B4AA8"/>
    <w:rsid w:val="001B5F01"/>
    <w:rsid w:val="001B628C"/>
    <w:rsid w:val="001B72A9"/>
    <w:rsid w:val="001B7A01"/>
    <w:rsid w:val="001C08B3"/>
    <w:rsid w:val="001C0B7F"/>
    <w:rsid w:val="001C1666"/>
    <w:rsid w:val="001C19E7"/>
    <w:rsid w:val="001C2334"/>
    <w:rsid w:val="001C23BD"/>
    <w:rsid w:val="001C37AD"/>
    <w:rsid w:val="001C405B"/>
    <w:rsid w:val="001C476E"/>
    <w:rsid w:val="001C4B73"/>
    <w:rsid w:val="001C4FF5"/>
    <w:rsid w:val="001C5214"/>
    <w:rsid w:val="001C562B"/>
    <w:rsid w:val="001C5B03"/>
    <w:rsid w:val="001C61E3"/>
    <w:rsid w:val="001C61EB"/>
    <w:rsid w:val="001C62D3"/>
    <w:rsid w:val="001C73CA"/>
    <w:rsid w:val="001C77F7"/>
    <w:rsid w:val="001D0F51"/>
    <w:rsid w:val="001D1A91"/>
    <w:rsid w:val="001D20E1"/>
    <w:rsid w:val="001D2F8B"/>
    <w:rsid w:val="001D358E"/>
    <w:rsid w:val="001D3B9C"/>
    <w:rsid w:val="001D6B4A"/>
    <w:rsid w:val="001D7802"/>
    <w:rsid w:val="001D7B82"/>
    <w:rsid w:val="001D7D09"/>
    <w:rsid w:val="001E03D6"/>
    <w:rsid w:val="001E0636"/>
    <w:rsid w:val="001E19E9"/>
    <w:rsid w:val="001E1C74"/>
    <w:rsid w:val="001E1F1D"/>
    <w:rsid w:val="001E279E"/>
    <w:rsid w:val="001E3E91"/>
    <w:rsid w:val="001E4A54"/>
    <w:rsid w:val="001E5B93"/>
    <w:rsid w:val="001E6818"/>
    <w:rsid w:val="001E6AB6"/>
    <w:rsid w:val="001E78C6"/>
    <w:rsid w:val="001F0EC6"/>
    <w:rsid w:val="001F12CF"/>
    <w:rsid w:val="001F1894"/>
    <w:rsid w:val="001F21D2"/>
    <w:rsid w:val="001F2C90"/>
    <w:rsid w:val="001F30A6"/>
    <w:rsid w:val="001F32EC"/>
    <w:rsid w:val="001F38E9"/>
    <w:rsid w:val="001F4103"/>
    <w:rsid w:val="001F4241"/>
    <w:rsid w:val="001F4DB5"/>
    <w:rsid w:val="001F4F23"/>
    <w:rsid w:val="001F6343"/>
    <w:rsid w:val="00200451"/>
    <w:rsid w:val="00200961"/>
    <w:rsid w:val="00200D35"/>
    <w:rsid w:val="00201A34"/>
    <w:rsid w:val="00201AD4"/>
    <w:rsid w:val="00202309"/>
    <w:rsid w:val="00202984"/>
    <w:rsid w:val="00202B32"/>
    <w:rsid w:val="002036A4"/>
    <w:rsid w:val="00203955"/>
    <w:rsid w:val="00204339"/>
    <w:rsid w:val="00204BCB"/>
    <w:rsid w:val="002058A7"/>
    <w:rsid w:val="00205B38"/>
    <w:rsid w:val="00206F0F"/>
    <w:rsid w:val="00207D5F"/>
    <w:rsid w:val="00210788"/>
    <w:rsid w:val="00210BB2"/>
    <w:rsid w:val="002125B3"/>
    <w:rsid w:val="002125D3"/>
    <w:rsid w:val="00212A78"/>
    <w:rsid w:val="00213242"/>
    <w:rsid w:val="00213A7C"/>
    <w:rsid w:val="00215117"/>
    <w:rsid w:val="00216C7E"/>
    <w:rsid w:val="002173A5"/>
    <w:rsid w:val="0022095D"/>
    <w:rsid w:val="00220ACA"/>
    <w:rsid w:val="00220D7A"/>
    <w:rsid w:val="00221AD1"/>
    <w:rsid w:val="00221DFF"/>
    <w:rsid w:val="00222B82"/>
    <w:rsid w:val="002233C8"/>
    <w:rsid w:val="002239B1"/>
    <w:rsid w:val="002247DF"/>
    <w:rsid w:val="00224828"/>
    <w:rsid w:val="002248F8"/>
    <w:rsid w:val="00224923"/>
    <w:rsid w:val="00224A38"/>
    <w:rsid w:val="00224B3E"/>
    <w:rsid w:val="00225765"/>
    <w:rsid w:val="00225BAD"/>
    <w:rsid w:val="002262FD"/>
    <w:rsid w:val="00226A0E"/>
    <w:rsid w:val="00226BC5"/>
    <w:rsid w:val="00226CAB"/>
    <w:rsid w:val="00226D4C"/>
    <w:rsid w:val="00230605"/>
    <w:rsid w:val="00232382"/>
    <w:rsid w:val="002324FC"/>
    <w:rsid w:val="00233834"/>
    <w:rsid w:val="00234349"/>
    <w:rsid w:val="002343ED"/>
    <w:rsid w:val="002351C0"/>
    <w:rsid w:val="0023644E"/>
    <w:rsid w:val="00236C8C"/>
    <w:rsid w:val="002374F3"/>
    <w:rsid w:val="00240A50"/>
    <w:rsid w:val="00241C47"/>
    <w:rsid w:val="002424F6"/>
    <w:rsid w:val="00242AB0"/>
    <w:rsid w:val="00242DA6"/>
    <w:rsid w:val="0024352A"/>
    <w:rsid w:val="002444AE"/>
    <w:rsid w:val="00244580"/>
    <w:rsid w:val="00245FF4"/>
    <w:rsid w:val="00246C2D"/>
    <w:rsid w:val="0024717C"/>
    <w:rsid w:val="00247285"/>
    <w:rsid w:val="00247D6C"/>
    <w:rsid w:val="002503EB"/>
    <w:rsid w:val="002511F9"/>
    <w:rsid w:val="00252665"/>
    <w:rsid w:val="0025268E"/>
    <w:rsid w:val="002528DD"/>
    <w:rsid w:val="00252A97"/>
    <w:rsid w:val="00252CB0"/>
    <w:rsid w:val="00252E8E"/>
    <w:rsid w:val="002531A5"/>
    <w:rsid w:val="00253B68"/>
    <w:rsid w:val="00253D55"/>
    <w:rsid w:val="002541EB"/>
    <w:rsid w:val="0025466A"/>
    <w:rsid w:val="00254795"/>
    <w:rsid w:val="0025545E"/>
    <w:rsid w:val="00255BB5"/>
    <w:rsid w:val="00256100"/>
    <w:rsid w:val="002572A3"/>
    <w:rsid w:val="00257C39"/>
    <w:rsid w:val="00257ECF"/>
    <w:rsid w:val="002616E1"/>
    <w:rsid w:val="002627B9"/>
    <w:rsid w:val="00262934"/>
    <w:rsid w:val="00262B87"/>
    <w:rsid w:val="00262F3E"/>
    <w:rsid w:val="002638AD"/>
    <w:rsid w:val="0026441D"/>
    <w:rsid w:val="0026491F"/>
    <w:rsid w:val="00264DCC"/>
    <w:rsid w:val="0026555B"/>
    <w:rsid w:val="00267E66"/>
    <w:rsid w:val="00271E88"/>
    <w:rsid w:val="00272C82"/>
    <w:rsid w:val="00272CA2"/>
    <w:rsid w:val="00273FC9"/>
    <w:rsid w:val="00274302"/>
    <w:rsid w:val="0027552E"/>
    <w:rsid w:val="00275E2A"/>
    <w:rsid w:val="0027637D"/>
    <w:rsid w:val="00277FE8"/>
    <w:rsid w:val="00280B5E"/>
    <w:rsid w:val="00281693"/>
    <w:rsid w:val="00284847"/>
    <w:rsid w:val="00285091"/>
    <w:rsid w:val="00285D33"/>
    <w:rsid w:val="00285F2A"/>
    <w:rsid w:val="00290947"/>
    <w:rsid w:val="00290F26"/>
    <w:rsid w:val="002913B0"/>
    <w:rsid w:val="00291A61"/>
    <w:rsid w:val="00291EA8"/>
    <w:rsid w:val="00293587"/>
    <w:rsid w:val="00295107"/>
    <w:rsid w:val="00296CF9"/>
    <w:rsid w:val="002A0204"/>
    <w:rsid w:val="002A16F9"/>
    <w:rsid w:val="002A2947"/>
    <w:rsid w:val="002A4A28"/>
    <w:rsid w:val="002A53D8"/>
    <w:rsid w:val="002A5D0F"/>
    <w:rsid w:val="002A7244"/>
    <w:rsid w:val="002B11D3"/>
    <w:rsid w:val="002B17BC"/>
    <w:rsid w:val="002B182D"/>
    <w:rsid w:val="002B1B1E"/>
    <w:rsid w:val="002B1F79"/>
    <w:rsid w:val="002B235D"/>
    <w:rsid w:val="002B33C5"/>
    <w:rsid w:val="002B352A"/>
    <w:rsid w:val="002B3C21"/>
    <w:rsid w:val="002B413E"/>
    <w:rsid w:val="002B5924"/>
    <w:rsid w:val="002B6232"/>
    <w:rsid w:val="002B666F"/>
    <w:rsid w:val="002B6C0F"/>
    <w:rsid w:val="002C0BAD"/>
    <w:rsid w:val="002C0EA0"/>
    <w:rsid w:val="002C1106"/>
    <w:rsid w:val="002C1135"/>
    <w:rsid w:val="002C1D09"/>
    <w:rsid w:val="002C2C0A"/>
    <w:rsid w:val="002C3298"/>
    <w:rsid w:val="002C4A75"/>
    <w:rsid w:val="002C4D0A"/>
    <w:rsid w:val="002C4E7E"/>
    <w:rsid w:val="002C4EE9"/>
    <w:rsid w:val="002C5462"/>
    <w:rsid w:val="002C6E5E"/>
    <w:rsid w:val="002C6EDA"/>
    <w:rsid w:val="002C78D2"/>
    <w:rsid w:val="002D01B4"/>
    <w:rsid w:val="002D05E6"/>
    <w:rsid w:val="002D082D"/>
    <w:rsid w:val="002D18CE"/>
    <w:rsid w:val="002D2258"/>
    <w:rsid w:val="002D37D0"/>
    <w:rsid w:val="002D54BD"/>
    <w:rsid w:val="002D5AF5"/>
    <w:rsid w:val="002D7000"/>
    <w:rsid w:val="002D7DA1"/>
    <w:rsid w:val="002E0826"/>
    <w:rsid w:val="002E15B5"/>
    <w:rsid w:val="002E331E"/>
    <w:rsid w:val="002E3F17"/>
    <w:rsid w:val="002E3FCF"/>
    <w:rsid w:val="002E4134"/>
    <w:rsid w:val="002E62E6"/>
    <w:rsid w:val="002E6721"/>
    <w:rsid w:val="002E74F7"/>
    <w:rsid w:val="002E7B9A"/>
    <w:rsid w:val="002F1808"/>
    <w:rsid w:val="002F1D5E"/>
    <w:rsid w:val="002F22A1"/>
    <w:rsid w:val="002F4060"/>
    <w:rsid w:val="002F6A23"/>
    <w:rsid w:val="002F6F1C"/>
    <w:rsid w:val="002F7D06"/>
    <w:rsid w:val="003009BD"/>
    <w:rsid w:val="00300EDA"/>
    <w:rsid w:val="0030137F"/>
    <w:rsid w:val="00301845"/>
    <w:rsid w:val="00302291"/>
    <w:rsid w:val="003027C3"/>
    <w:rsid w:val="00303B9A"/>
    <w:rsid w:val="00303C81"/>
    <w:rsid w:val="00304A9E"/>
    <w:rsid w:val="00305E78"/>
    <w:rsid w:val="00306E4D"/>
    <w:rsid w:val="0030711E"/>
    <w:rsid w:val="00310169"/>
    <w:rsid w:val="00310D76"/>
    <w:rsid w:val="0031114E"/>
    <w:rsid w:val="0031159E"/>
    <w:rsid w:val="00312B80"/>
    <w:rsid w:val="0031398E"/>
    <w:rsid w:val="00313E11"/>
    <w:rsid w:val="00313EEC"/>
    <w:rsid w:val="00314259"/>
    <w:rsid w:val="00315121"/>
    <w:rsid w:val="003160BB"/>
    <w:rsid w:val="00320118"/>
    <w:rsid w:val="00320857"/>
    <w:rsid w:val="00320BFD"/>
    <w:rsid w:val="00320F2A"/>
    <w:rsid w:val="00321F60"/>
    <w:rsid w:val="0032406A"/>
    <w:rsid w:val="0032432C"/>
    <w:rsid w:val="003243D1"/>
    <w:rsid w:val="00324CB1"/>
    <w:rsid w:val="00325C9F"/>
    <w:rsid w:val="00327542"/>
    <w:rsid w:val="003277E3"/>
    <w:rsid w:val="00330B79"/>
    <w:rsid w:val="0033213E"/>
    <w:rsid w:val="003321EC"/>
    <w:rsid w:val="00333014"/>
    <w:rsid w:val="003330FD"/>
    <w:rsid w:val="00333E47"/>
    <w:rsid w:val="00333FC3"/>
    <w:rsid w:val="00333FF3"/>
    <w:rsid w:val="0033442E"/>
    <w:rsid w:val="003366A9"/>
    <w:rsid w:val="003379B8"/>
    <w:rsid w:val="00337F2B"/>
    <w:rsid w:val="003404D0"/>
    <w:rsid w:val="00342581"/>
    <w:rsid w:val="00342A84"/>
    <w:rsid w:val="00343899"/>
    <w:rsid w:val="00344F84"/>
    <w:rsid w:val="003467B6"/>
    <w:rsid w:val="00346921"/>
    <w:rsid w:val="00350386"/>
    <w:rsid w:val="00350C99"/>
    <w:rsid w:val="003510E5"/>
    <w:rsid w:val="00351B1A"/>
    <w:rsid w:val="003525D8"/>
    <w:rsid w:val="00352EFB"/>
    <w:rsid w:val="0035362E"/>
    <w:rsid w:val="00353C79"/>
    <w:rsid w:val="003540D0"/>
    <w:rsid w:val="003561DF"/>
    <w:rsid w:val="00356DBF"/>
    <w:rsid w:val="00357CE4"/>
    <w:rsid w:val="003615FD"/>
    <w:rsid w:val="003620D0"/>
    <w:rsid w:val="0036258B"/>
    <w:rsid w:val="00362A52"/>
    <w:rsid w:val="0036335A"/>
    <w:rsid w:val="00364A35"/>
    <w:rsid w:val="00364F41"/>
    <w:rsid w:val="003656B9"/>
    <w:rsid w:val="00365E67"/>
    <w:rsid w:val="00366E6C"/>
    <w:rsid w:val="003676F9"/>
    <w:rsid w:val="003704CF"/>
    <w:rsid w:val="00371322"/>
    <w:rsid w:val="00371BC1"/>
    <w:rsid w:val="00373A1D"/>
    <w:rsid w:val="003746DA"/>
    <w:rsid w:val="00375806"/>
    <w:rsid w:val="00375CF1"/>
    <w:rsid w:val="00375E19"/>
    <w:rsid w:val="003766AB"/>
    <w:rsid w:val="00376817"/>
    <w:rsid w:val="00376C59"/>
    <w:rsid w:val="00377F02"/>
    <w:rsid w:val="0038188E"/>
    <w:rsid w:val="003823D3"/>
    <w:rsid w:val="00382A29"/>
    <w:rsid w:val="003832F9"/>
    <w:rsid w:val="00384C99"/>
    <w:rsid w:val="003855F4"/>
    <w:rsid w:val="003863D9"/>
    <w:rsid w:val="003870A3"/>
    <w:rsid w:val="003876C5"/>
    <w:rsid w:val="00387C9B"/>
    <w:rsid w:val="003904E7"/>
    <w:rsid w:val="00391124"/>
    <w:rsid w:val="003917EB"/>
    <w:rsid w:val="00391E59"/>
    <w:rsid w:val="00392827"/>
    <w:rsid w:val="0039369A"/>
    <w:rsid w:val="00393E87"/>
    <w:rsid w:val="00394753"/>
    <w:rsid w:val="00394E55"/>
    <w:rsid w:val="00395072"/>
    <w:rsid w:val="00395AE7"/>
    <w:rsid w:val="00397AFF"/>
    <w:rsid w:val="003A0239"/>
    <w:rsid w:val="003A1951"/>
    <w:rsid w:val="003A1AA7"/>
    <w:rsid w:val="003A24A5"/>
    <w:rsid w:val="003A45E9"/>
    <w:rsid w:val="003A480C"/>
    <w:rsid w:val="003A494C"/>
    <w:rsid w:val="003A5ACE"/>
    <w:rsid w:val="003A659E"/>
    <w:rsid w:val="003A687A"/>
    <w:rsid w:val="003A6989"/>
    <w:rsid w:val="003A6CB9"/>
    <w:rsid w:val="003B0C09"/>
    <w:rsid w:val="003B0D4A"/>
    <w:rsid w:val="003B0FF0"/>
    <w:rsid w:val="003B6F94"/>
    <w:rsid w:val="003B7567"/>
    <w:rsid w:val="003B7BFF"/>
    <w:rsid w:val="003B7CC6"/>
    <w:rsid w:val="003C0C4D"/>
    <w:rsid w:val="003C1A47"/>
    <w:rsid w:val="003C23C2"/>
    <w:rsid w:val="003C2E3F"/>
    <w:rsid w:val="003C3FCA"/>
    <w:rsid w:val="003C4A0D"/>
    <w:rsid w:val="003C536E"/>
    <w:rsid w:val="003C573D"/>
    <w:rsid w:val="003C579F"/>
    <w:rsid w:val="003C7CFC"/>
    <w:rsid w:val="003C7EFA"/>
    <w:rsid w:val="003C7FDF"/>
    <w:rsid w:val="003D01C4"/>
    <w:rsid w:val="003D05F0"/>
    <w:rsid w:val="003D1822"/>
    <w:rsid w:val="003D2877"/>
    <w:rsid w:val="003D2D8C"/>
    <w:rsid w:val="003D448E"/>
    <w:rsid w:val="003D5088"/>
    <w:rsid w:val="003D5272"/>
    <w:rsid w:val="003D5491"/>
    <w:rsid w:val="003D5505"/>
    <w:rsid w:val="003D74A7"/>
    <w:rsid w:val="003D799C"/>
    <w:rsid w:val="003D7F9A"/>
    <w:rsid w:val="003E2A51"/>
    <w:rsid w:val="003E2A96"/>
    <w:rsid w:val="003E3FFB"/>
    <w:rsid w:val="003E4259"/>
    <w:rsid w:val="003E42C5"/>
    <w:rsid w:val="003E5543"/>
    <w:rsid w:val="003E5908"/>
    <w:rsid w:val="003E6463"/>
    <w:rsid w:val="003F075D"/>
    <w:rsid w:val="003F10F6"/>
    <w:rsid w:val="003F1EE0"/>
    <w:rsid w:val="003F2AAB"/>
    <w:rsid w:val="003F36A0"/>
    <w:rsid w:val="003F3EE4"/>
    <w:rsid w:val="00400C6B"/>
    <w:rsid w:val="0040177B"/>
    <w:rsid w:val="00401EF4"/>
    <w:rsid w:val="0040272C"/>
    <w:rsid w:val="00402D0D"/>
    <w:rsid w:val="00403C09"/>
    <w:rsid w:val="00403D51"/>
    <w:rsid w:val="00404602"/>
    <w:rsid w:val="004058D3"/>
    <w:rsid w:val="0040796F"/>
    <w:rsid w:val="00407A93"/>
    <w:rsid w:val="00411345"/>
    <w:rsid w:val="004113BB"/>
    <w:rsid w:val="00411A4E"/>
    <w:rsid w:val="004148AF"/>
    <w:rsid w:val="0041502F"/>
    <w:rsid w:val="004151B0"/>
    <w:rsid w:val="004156F3"/>
    <w:rsid w:val="00415D03"/>
    <w:rsid w:val="00415FC6"/>
    <w:rsid w:val="0041605A"/>
    <w:rsid w:val="00416B1C"/>
    <w:rsid w:val="00417443"/>
    <w:rsid w:val="00420D2A"/>
    <w:rsid w:val="00420E43"/>
    <w:rsid w:val="00421752"/>
    <w:rsid w:val="004222C4"/>
    <w:rsid w:val="00422978"/>
    <w:rsid w:val="00423C6B"/>
    <w:rsid w:val="00424D3B"/>
    <w:rsid w:val="004257CF"/>
    <w:rsid w:val="004265FE"/>
    <w:rsid w:val="00427DA5"/>
    <w:rsid w:val="00427E72"/>
    <w:rsid w:val="00430962"/>
    <w:rsid w:val="00430A10"/>
    <w:rsid w:val="004319B9"/>
    <w:rsid w:val="00432259"/>
    <w:rsid w:val="00433858"/>
    <w:rsid w:val="004338A2"/>
    <w:rsid w:val="0043484F"/>
    <w:rsid w:val="00434D11"/>
    <w:rsid w:val="004356DA"/>
    <w:rsid w:val="00436086"/>
    <w:rsid w:val="00436579"/>
    <w:rsid w:val="0043735F"/>
    <w:rsid w:val="00437EBB"/>
    <w:rsid w:val="0044024A"/>
    <w:rsid w:val="00440608"/>
    <w:rsid w:val="00441A9E"/>
    <w:rsid w:val="00442CDD"/>
    <w:rsid w:val="00443749"/>
    <w:rsid w:val="004439A0"/>
    <w:rsid w:val="00443D13"/>
    <w:rsid w:val="004444A0"/>
    <w:rsid w:val="00446677"/>
    <w:rsid w:val="00447584"/>
    <w:rsid w:val="00447B9D"/>
    <w:rsid w:val="00450054"/>
    <w:rsid w:val="00450925"/>
    <w:rsid w:val="004515C7"/>
    <w:rsid w:val="00452225"/>
    <w:rsid w:val="004524C7"/>
    <w:rsid w:val="00453FA3"/>
    <w:rsid w:val="00454562"/>
    <w:rsid w:val="00454F18"/>
    <w:rsid w:val="00455E3D"/>
    <w:rsid w:val="00457ACB"/>
    <w:rsid w:val="004610BD"/>
    <w:rsid w:val="00462C75"/>
    <w:rsid w:val="004631A7"/>
    <w:rsid w:val="004631D9"/>
    <w:rsid w:val="00464B85"/>
    <w:rsid w:val="004663C7"/>
    <w:rsid w:val="00467A38"/>
    <w:rsid w:val="00470B24"/>
    <w:rsid w:val="0047137A"/>
    <w:rsid w:val="004719DD"/>
    <w:rsid w:val="00472167"/>
    <w:rsid w:val="0047322D"/>
    <w:rsid w:val="00474850"/>
    <w:rsid w:val="0047634D"/>
    <w:rsid w:val="00476C95"/>
    <w:rsid w:val="0047724B"/>
    <w:rsid w:val="00477850"/>
    <w:rsid w:val="00482214"/>
    <w:rsid w:val="00482425"/>
    <w:rsid w:val="004826FD"/>
    <w:rsid w:val="004829BC"/>
    <w:rsid w:val="00483280"/>
    <w:rsid w:val="0048339C"/>
    <w:rsid w:val="00485FD0"/>
    <w:rsid w:val="0048651D"/>
    <w:rsid w:val="0048681C"/>
    <w:rsid w:val="00486FA8"/>
    <w:rsid w:val="00487965"/>
    <w:rsid w:val="004912D0"/>
    <w:rsid w:val="00492179"/>
    <w:rsid w:val="004934E8"/>
    <w:rsid w:val="00495AD4"/>
    <w:rsid w:val="00495FA7"/>
    <w:rsid w:val="00497BF7"/>
    <w:rsid w:val="004A08B9"/>
    <w:rsid w:val="004A0ED3"/>
    <w:rsid w:val="004A0F40"/>
    <w:rsid w:val="004A2FA7"/>
    <w:rsid w:val="004A315E"/>
    <w:rsid w:val="004A33DC"/>
    <w:rsid w:val="004A5A56"/>
    <w:rsid w:val="004A641D"/>
    <w:rsid w:val="004A688E"/>
    <w:rsid w:val="004A6E46"/>
    <w:rsid w:val="004A74FB"/>
    <w:rsid w:val="004B22FB"/>
    <w:rsid w:val="004B2E58"/>
    <w:rsid w:val="004B2F76"/>
    <w:rsid w:val="004B4B0D"/>
    <w:rsid w:val="004B4DC0"/>
    <w:rsid w:val="004B501B"/>
    <w:rsid w:val="004B5C61"/>
    <w:rsid w:val="004B5F59"/>
    <w:rsid w:val="004B6772"/>
    <w:rsid w:val="004B6CDB"/>
    <w:rsid w:val="004B6D79"/>
    <w:rsid w:val="004B6E3F"/>
    <w:rsid w:val="004B7D7B"/>
    <w:rsid w:val="004B7DD6"/>
    <w:rsid w:val="004C00DA"/>
    <w:rsid w:val="004C0DC1"/>
    <w:rsid w:val="004C32B3"/>
    <w:rsid w:val="004C42E8"/>
    <w:rsid w:val="004C5D4C"/>
    <w:rsid w:val="004C652E"/>
    <w:rsid w:val="004C72FB"/>
    <w:rsid w:val="004C77C9"/>
    <w:rsid w:val="004C78C7"/>
    <w:rsid w:val="004D09B9"/>
    <w:rsid w:val="004D0D83"/>
    <w:rsid w:val="004D19A7"/>
    <w:rsid w:val="004D1DC6"/>
    <w:rsid w:val="004D27E0"/>
    <w:rsid w:val="004D2F29"/>
    <w:rsid w:val="004D3243"/>
    <w:rsid w:val="004D3516"/>
    <w:rsid w:val="004D3CB0"/>
    <w:rsid w:val="004D4944"/>
    <w:rsid w:val="004D590C"/>
    <w:rsid w:val="004E02D2"/>
    <w:rsid w:val="004E2145"/>
    <w:rsid w:val="004E3634"/>
    <w:rsid w:val="004E41AE"/>
    <w:rsid w:val="004E478C"/>
    <w:rsid w:val="004E4F60"/>
    <w:rsid w:val="004E5A0D"/>
    <w:rsid w:val="004E5BF9"/>
    <w:rsid w:val="004E6274"/>
    <w:rsid w:val="004F035B"/>
    <w:rsid w:val="004F158C"/>
    <w:rsid w:val="004F2826"/>
    <w:rsid w:val="004F4690"/>
    <w:rsid w:val="004F4C08"/>
    <w:rsid w:val="004F5714"/>
    <w:rsid w:val="004F5723"/>
    <w:rsid w:val="004F5F88"/>
    <w:rsid w:val="004F7C63"/>
    <w:rsid w:val="00502217"/>
    <w:rsid w:val="00502E9B"/>
    <w:rsid w:val="00503485"/>
    <w:rsid w:val="00503CB3"/>
    <w:rsid w:val="00504082"/>
    <w:rsid w:val="0050456C"/>
    <w:rsid w:val="0050476A"/>
    <w:rsid w:val="0050541D"/>
    <w:rsid w:val="00505888"/>
    <w:rsid w:val="00505D71"/>
    <w:rsid w:val="00506021"/>
    <w:rsid w:val="00506970"/>
    <w:rsid w:val="00507071"/>
    <w:rsid w:val="00507665"/>
    <w:rsid w:val="005101DD"/>
    <w:rsid w:val="005101F3"/>
    <w:rsid w:val="005104E5"/>
    <w:rsid w:val="005105E2"/>
    <w:rsid w:val="0051088C"/>
    <w:rsid w:val="005112EA"/>
    <w:rsid w:val="005119DF"/>
    <w:rsid w:val="005122E0"/>
    <w:rsid w:val="00512BC5"/>
    <w:rsid w:val="00514ABA"/>
    <w:rsid w:val="00514D68"/>
    <w:rsid w:val="00514F5E"/>
    <w:rsid w:val="00516CE2"/>
    <w:rsid w:val="00516D3D"/>
    <w:rsid w:val="00517CC5"/>
    <w:rsid w:val="00520072"/>
    <w:rsid w:val="005203EA"/>
    <w:rsid w:val="00520458"/>
    <w:rsid w:val="00520CAD"/>
    <w:rsid w:val="00521473"/>
    <w:rsid w:val="0052149A"/>
    <w:rsid w:val="00522944"/>
    <w:rsid w:val="00523EF1"/>
    <w:rsid w:val="005254BF"/>
    <w:rsid w:val="00525E0E"/>
    <w:rsid w:val="0052731A"/>
    <w:rsid w:val="005303C3"/>
    <w:rsid w:val="00531BE6"/>
    <w:rsid w:val="005335CF"/>
    <w:rsid w:val="00533762"/>
    <w:rsid w:val="00534070"/>
    <w:rsid w:val="005347EA"/>
    <w:rsid w:val="00534D2F"/>
    <w:rsid w:val="00535111"/>
    <w:rsid w:val="00535A60"/>
    <w:rsid w:val="00535BB8"/>
    <w:rsid w:val="00536076"/>
    <w:rsid w:val="0053615C"/>
    <w:rsid w:val="00536F4D"/>
    <w:rsid w:val="005377E0"/>
    <w:rsid w:val="0054029E"/>
    <w:rsid w:val="00540AB7"/>
    <w:rsid w:val="00540F5B"/>
    <w:rsid w:val="005454F9"/>
    <w:rsid w:val="00546A65"/>
    <w:rsid w:val="005476C2"/>
    <w:rsid w:val="00547CA8"/>
    <w:rsid w:val="00547CED"/>
    <w:rsid w:val="00550ABD"/>
    <w:rsid w:val="00553F5D"/>
    <w:rsid w:val="00554C58"/>
    <w:rsid w:val="005556C2"/>
    <w:rsid w:val="00555801"/>
    <w:rsid w:val="00555BF2"/>
    <w:rsid w:val="005566E6"/>
    <w:rsid w:val="00556F70"/>
    <w:rsid w:val="005575F4"/>
    <w:rsid w:val="00560252"/>
    <w:rsid w:val="0056095A"/>
    <w:rsid w:val="00560996"/>
    <w:rsid w:val="00560F21"/>
    <w:rsid w:val="00561699"/>
    <w:rsid w:val="00562693"/>
    <w:rsid w:val="00562941"/>
    <w:rsid w:val="0056326D"/>
    <w:rsid w:val="00565479"/>
    <w:rsid w:val="00565EB5"/>
    <w:rsid w:val="005662CE"/>
    <w:rsid w:val="00567019"/>
    <w:rsid w:val="00567506"/>
    <w:rsid w:val="00567670"/>
    <w:rsid w:val="00571ADA"/>
    <w:rsid w:val="00573A75"/>
    <w:rsid w:val="005742B8"/>
    <w:rsid w:val="005747A0"/>
    <w:rsid w:val="005761C5"/>
    <w:rsid w:val="0057709E"/>
    <w:rsid w:val="00581609"/>
    <w:rsid w:val="00581C7C"/>
    <w:rsid w:val="00581D21"/>
    <w:rsid w:val="00581E34"/>
    <w:rsid w:val="00582206"/>
    <w:rsid w:val="0058272C"/>
    <w:rsid w:val="00583560"/>
    <w:rsid w:val="0058368C"/>
    <w:rsid w:val="00583E95"/>
    <w:rsid w:val="005840E8"/>
    <w:rsid w:val="00584199"/>
    <w:rsid w:val="00585D6E"/>
    <w:rsid w:val="00585DC8"/>
    <w:rsid w:val="0058673A"/>
    <w:rsid w:val="00586F43"/>
    <w:rsid w:val="00587D9A"/>
    <w:rsid w:val="00587F53"/>
    <w:rsid w:val="005914C8"/>
    <w:rsid w:val="005931AB"/>
    <w:rsid w:val="005938EB"/>
    <w:rsid w:val="005941B1"/>
    <w:rsid w:val="005951F7"/>
    <w:rsid w:val="00595968"/>
    <w:rsid w:val="00596D90"/>
    <w:rsid w:val="00596EDE"/>
    <w:rsid w:val="00597285"/>
    <w:rsid w:val="00597B30"/>
    <w:rsid w:val="005A0D60"/>
    <w:rsid w:val="005A1114"/>
    <w:rsid w:val="005A278D"/>
    <w:rsid w:val="005A2DD6"/>
    <w:rsid w:val="005A4151"/>
    <w:rsid w:val="005A421B"/>
    <w:rsid w:val="005A45F0"/>
    <w:rsid w:val="005A5CB4"/>
    <w:rsid w:val="005A6258"/>
    <w:rsid w:val="005A74A1"/>
    <w:rsid w:val="005B056C"/>
    <w:rsid w:val="005B0D3D"/>
    <w:rsid w:val="005B1626"/>
    <w:rsid w:val="005B2ABA"/>
    <w:rsid w:val="005B2C1E"/>
    <w:rsid w:val="005B3135"/>
    <w:rsid w:val="005B524D"/>
    <w:rsid w:val="005B55CE"/>
    <w:rsid w:val="005B6738"/>
    <w:rsid w:val="005B7A9B"/>
    <w:rsid w:val="005C07DF"/>
    <w:rsid w:val="005C15D6"/>
    <w:rsid w:val="005C1868"/>
    <w:rsid w:val="005C2E1E"/>
    <w:rsid w:val="005C3438"/>
    <w:rsid w:val="005C3720"/>
    <w:rsid w:val="005C4BA9"/>
    <w:rsid w:val="005C4CC2"/>
    <w:rsid w:val="005C61D7"/>
    <w:rsid w:val="005C671C"/>
    <w:rsid w:val="005C7A07"/>
    <w:rsid w:val="005C7C8C"/>
    <w:rsid w:val="005D25BF"/>
    <w:rsid w:val="005D317B"/>
    <w:rsid w:val="005D4B4B"/>
    <w:rsid w:val="005D6D1B"/>
    <w:rsid w:val="005D70AB"/>
    <w:rsid w:val="005D7247"/>
    <w:rsid w:val="005D78A5"/>
    <w:rsid w:val="005E1083"/>
    <w:rsid w:val="005E20C7"/>
    <w:rsid w:val="005E269B"/>
    <w:rsid w:val="005E2A31"/>
    <w:rsid w:val="005E2E7E"/>
    <w:rsid w:val="005E4F45"/>
    <w:rsid w:val="005E5E7D"/>
    <w:rsid w:val="005E6580"/>
    <w:rsid w:val="005E717C"/>
    <w:rsid w:val="005E7668"/>
    <w:rsid w:val="005E7A48"/>
    <w:rsid w:val="005F0062"/>
    <w:rsid w:val="005F14CC"/>
    <w:rsid w:val="005F187A"/>
    <w:rsid w:val="005F2248"/>
    <w:rsid w:val="005F23AC"/>
    <w:rsid w:val="005F2D32"/>
    <w:rsid w:val="005F3875"/>
    <w:rsid w:val="005F47D4"/>
    <w:rsid w:val="005F4945"/>
    <w:rsid w:val="005F5320"/>
    <w:rsid w:val="005F6149"/>
    <w:rsid w:val="005F66A1"/>
    <w:rsid w:val="005F6F2C"/>
    <w:rsid w:val="005F7C58"/>
    <w:rsid w:val="00600744"/>
    <w:rsid w:val="0060167D"/>
    <w:rsid w:val="00601828"/>
    <w:rsid w:val="00601CC4"/>
    <w:rsid w:val="0060214A"/>
    <w:rsid w:val="006022DE"/>
    <w:rsid w:val="00602AB4"/>
    <w:rsid w:val="006054FF"/>
    <w:rsid w:val="00606900"/>
    <w:rsid w:val="0060719D"/>
    <w:rsid w:val="00611D61"/>
    <w:rsid w:val="0061292F"/>
    <w:rsid w:val="00613233"/>
    <w:rsid w:val="00613398"/>
    <w:rsid w:val="00613D27"/>
    <w:rsid w:val="00614202"/>
    <w:rsid w:val="00615062"/>
    <w:rsid w:val="00617136"/>
    <w:rsid w:val="00617CC8"/>
    <w:rsid w:val="00617F49"/>
    <w:rsid w:val="00620688"/>
    <w:rsid w:val="00620DD2"/>
    <w:rsid w:val="0062149D"/>
    <w:rsid w:val="00621EAA"/>
    <w:rsid w:val="0062227F"/>
    <w:rsid w:val="006239DE"/>
    <w:rsid w:val="0062452F"/>
    <w:rsid w:val="006254E1"/>
    <w:rsid w:val="006260E0"/>
    <w:rsid w:val="006279B5"/>
    <w:rsid w:val="00630735"/>
    <w:rsid w:val="00631619"/>
    <w:rsid w:val="0063197E"/>
    <w:rsid w:val="00632617"/>
    <w:rsid w:val="00634CDB"/>
    <w:rsid w:val="00634CDD"/>
    <w:rsid w:val="00636268"/>
    <w:rsid w:val="006378A6"/>
    <w:rsid w:val="00641147"/>
    <w:rsid w:val="0064277E"/>
    <w:rsid w:val="00642BC4"/>
    <w:rsid w:val="006435EE"/>
    <w:rsid w:val="00644634"/>
    <w:rsid w:val="00645C07"/>
    <w:rsid w:val="006462A5"/>
    <w:rsid w:val="00646DD5"/>
    <w:rsid w:val="00650D17"/>
    <w:rsid w:val="006516E0"/>
    <w:rsid w:val="00651C20"/>
    <w:rsid w:val="00653760"/>
    <w:rsid w:val="0065516E"/>
    <w:rsid w:val="006552CB"/>
    <w:rsid w:val="00655B0C"/>
    <w:rsid w:val="00657234"/>
    <w:rsid w:val="0065769F"/>
    <w:rsid w:val="00660F1D"/>
    <w:rsid w:val="00663199"/>
    <w:rsid w:val="00663B34"/>
    <w:rsid w:val="00664198"/>
    <w:rsid w:val="0066426A"/>
    <w:rsid w:val="006646A5"/>
    <w:rsid w:val="006650CD"/>
    <w:rsid w:val="006651C6"/>
    <w:rsid w:val="00665858"/>
    <w:rsid w:val="0066603B"/>
    <w:rsid w:val="0066692F"/>
    <w:rsid w:val="00667AE8"/>
    <w:rsid w:val="00667B42"/>
    <w:rsid w:val="00667DEF"/>
    <w:rsid w:val="006705DD"/>
    <w:rsid w:val="00670DC9"/>
    <w:rsid w:val="006713BB"/>
    <w:rsid w:val="00671844"/>
    <w:rsid w:val="00671A84"/>
    <w:rsid w:val="00671BE4"/>
    <w:rsid w:val="0067206E"/>
    <w:rsid w:val="0067226E"/>
    <w:rsid w:val="00672FED"/>
    <w:rsid w:val="006732C0"/>
    <w:rsid w:val="00673B79"/>
    <w:rsid w:val="00675F24"/>
    <w:rsid w:val="0067640C"/>
    <w:rsid w:val="0067768F"/>
    <w:rsid w:val="00680278"/>
    <w:rsid w:val="006836C2"/>
    <w:rsid w:val="0068377F"/>
    <w:rsid w:val="00683D46"/>
    <w:rsid w:val="0068401A"/>
    <w:rsid w:val="006846F9"/>
    <w:rsid w:val="00685F0B"/>
    <w:rsid w:val="00686FE5"/>
    <w:rsid w:val="00690D36"/>
    <w:rsid w:val="00692448"/>
    <w:rsid w:val="00693694"/>
    <w:rsid w:val="00693D70"/>
    <w:rsid w:val="006968F8"/>
    <w:rsid w:val="00696A41"/>
    <w:rsid w:val="00696EF7"/>
    <w:rsid w:val="00697A3B"/>
    <w:rsid w:val="006A009F"/>
    <w:rsid w:val="006A1594"/>
    <w:rsid w:val="006A1739"/>
    <w:rsid w:val="006A280E"/>
    <w:rsid w:val="006A2C62"/>
    <w:rsid w:val="006A501A"/>
    <w:rsid w:val="006A5D62"/>
    <w:rsid w:val="006A697E"/>
    <w:rsid w:val="006A6997"/>
    <w:rsid w:val="006A6BE3"/>
    <w:rsid w:val="006A735E"/>
    <w:rsid w:val="006A7730"/>
    <w:rsid w:val="006A7DC1"/>
    <w:rsid w:val="006B0D6E"/>
    <w:rsid w:val="006B2059"/>
    <w:rsid w:val="006B2B2B"/>
    <w:rsid w:val="006B3233"/>
    <w:rsid w:val="006B3F32"/>
    <w:rsid w:val="006B4678"/>
    <w:rsid w:val="006B5205"/>
    <w:rsid w:val="006B69EA"/>
    <w:rsid w:val="006B6DA3"/>
    <w:rsid w:val="006B7DA4"/>
    <w:rsid w:val="006C0443"/>
    <w:rsid w:val="006C179A"/>
    <w:rsid w:val="006C2483"/>
    <w:rsid w:val="006C2D01"/>
    <w:rsid w:val="006C3911"/>
    <w:rsid w:val="006C3F9F"/>
    <w:rsid w:val="006C4229"/>
    <w:rsid w:val="006C54A6"/>
    <w:rsid w:val="006C5804"/>
    <w:rsid w:val="006C6DFB"/>
    <w:rsid w:val="006C71C1"/>
    <w:rsid w:val="006C7255"/>
    <w:rsid w:val="006C7859"/>
    <w:rsid w:val="006C7FF6"/>
    <w:rsid w:val="006D0D1E"/>
    <w:rsid w:val="006D2ECD"/>
    <w:rsid w:val="006D2FA5"/>
    <w:rsid w:val="006D44BB"/>
    <w:rsid w:val="006D44CF"/>
    <w:rsid w:val="006D49B4"/>
    <w:rsid w:val="006D4B0D"/>
    <w:rsid w:val="006D52E6"/>
    <w:rsid w:val="006D53ED"/>
    <w:rsid w:val="006D590C"/>
    <w:rsid w:val="006D599C"/>
    <w:rsid w:val="006D5A56"/>
    <w:rsid w:val="006D5C40"/>
    <w:rsid w:val="006D5CEE"/>
    <w:rsid w:val="006D6A6F"/>
    <w:rsid w:val="006D6DA1"/>
    <w:rsid w:val="006D6FE7"/>
    <w:rsid w:val="006D7941"/>
    <w:rsid w:val="006D7970"/>
    <w:rsid w:val="006D7A79"/>
    <w:rsid w:val="006D7DB1"/>
    <w:rsid w:val="006E0D28"/>
    <w:rsid w:val="006E117B"/>
    <w:rsid w:val="006E1CDD"/>
    <w:rsid w:val="006E1E90"/>
    <w:rsid w:val="006E1F24"/>
    <w:rsid w:val="006E2A01"/>
    <w:rsid w:val="006E36E8"/>
    <w:rsid w:val="006E42B9"/>
    <w:rsid w:val="006E4A11"/>
    <w:rsid w:val="006F01F9"/>
    <w:rsid w:val="006F0D78"/>
    <w:rsid w:val="006F12C9"/>
    <w:rsid w:val="006F1605"/>
    <w:rsid w:val="006F1921"/>
    <w:rsid w:val="006F1922"/>
    <w:rsid w:val="006F2330"/>
    <w:rsid w:val="006F28F1"/>
    <w:rsid w:val="006F423D"/>
    <w:rsid w:val="006F4551"/>
    <w:rsid w:val="006F4B7A"/>
    <w:rsid w:val="006F4D24"/>
    <w:rsid w:val="006F58CC"/>
    <w:rsid w:val="006F5B2B"/>
    <w:rsid w:val="006F63B5"/>
    <w:rsid w:val="006F671A"/>
    <w:rsid w:val="0070004E"/>
    <w:rsid w:val="00700B7D"/>
    <w:rsid w:val="007013D7"/>
    <w:rsid w:val="00701616"/>
    <w:rsid w:val="0070189C"/>
    <w:rsid w:val="00702BE8"/>
    <w:rsid w:val="00702EB3"/>
    <w:rsid w:val="0070347E"/>
    <w:rsid w:val="00704708"/>
    <w:rsid w:val="0070475A"/>
    <w:rsid w:val="007049F0"/>
    <w:rsid w:val="007063C1"/>
    <w:rsid w:val="007066C2"/>
    <w:rsid w:val="00707492"/>
    <w:rsid w:val="007076F6"/>
    <w:rsid w:val="00707CE4"/>
    <w:rsid w:val="00710444"/>
    <w:rsid w:val="0071134C"/>
    <w:rsid w:val="00711A8D"/>
    <w:rsid w:val="00711D4D"/>
    <w:rsid w:val="007120D2"/>
    <w:rsid w:val="00712548"/>
    <w:rsid w:val="00712CEB"/>
    <w:rsid w:val="00712D52"/>
    <w:rsid w:val="00713006"/>
    <w:rsid w:val="007130BA"/>
    <w:rsid w:val="007130BD"/>
    <w:rsid w:val="007132FE"/>
    <w:rsid w:val="00713751"/>
    <w:rsid w:val="00713D01"/>
    <w:rsid w:val="00715249"/>
    <w:rsid w:val="00716705"/>
    <w:rsid w:val="00717235"/>
    <w:rsid w:val="00717BC7"/>
    <w:rsid w:val="00720545"/>
    <w:rsid w:val="00723969"/>
    <w:rsid w:val="007243BA"/>
    <w:rsid w:val="00725070"/>
    <w:rsid w:val="00726278"/>
    <w:rsid w:val="00730770"/>
    <w:rsid w:val="00731165"/>
    <w:rsid w:val="00731A86"/>
    <w:rsid w:val="00732C4A"/>
    <w:rsid w:val="00732CD4"/>
    <w:rsid w:val="00733314"/>
    <w:rsid w:val="007345C5"/>
    <w:rsid w:val="00734B87"/>
    <w:rsid w:val="00734FC8"/>
    <w:rsid w:val="00735D34"/>
    <w:rsid w:val="00736775"/>
    <w:rsid w:val="00736BBB"/>
    <w:rsid w:val="00741715"/>
    <w:rsid w:val="00741893"/>
    <w:rsid w:val="007419C0"/>
    <w:rsid w:val="007434D3"/>
    <w:rsid w:val="00743695"/>
    <w:rsid w:val="00743908"/>
    <w:rsid w:val="00743F61"/>
    <w:rsid w:val="007447F6"/>
    <w:rsid w:val="00744AB8"/>
    <w:rsid w:val="0074504A"/>
    <w:rsid w:val="00746051"/>
    <w:rsid w:val="007460BF"/>
    <w:rsid w:val="0074645F"/>
    <w:rsid w:val="007467DC"/>
    <w:rsid w:val="00747753"/>
    <w:rsid w:val="00747A5C"/>
    <w:rsid w:val="0075176B"/>
    <w:rsid w:val="007518A2"/>
    <w:rsid w:val="00752042"/>
    <w:rsid w:val="00752E4E"/>
    <w:rsid w:val="007536AC"/>
    <w:rsid w:val="00753A49"/>
    <w:rsid w:val="00753AFC"/>
    <w:rsid w:val="00753BFF"/>
    <w:rsid w:val="00754B61"/>
    <w:rsid w:val="007551F1"/>
    <w:rsid w:val="007557A3"/>
    <w:rsid w:val="00755F11"/>
    <w:rsid w:val="00755FA1"/>
    <w:rsid w:val="00756170"/>
    <w:rsid w:val="00757956"/>
    <w:rsid w:val="00760289"/>
    <w:rsid w:val="007610A4"/>
    <w:rsid w:val="00761675"/>
    <w:rsid w:val="00761A67"/>
    <w:rsid w:val="007621B7"/>
    <w:rsid w:val="00762353"/>
    <w:rsid w:val="00763916"/>
    <w:rsid w:val="00764C44"/>
    <w:rsid w:val="00770EB1"/>
    <w:rsid w:val="007717CC"/>
    <w:rsid w:val="00771952"/>
    <w:rsid w:val="00771F2F"/>
    <w:rsid w:val="0077588F"/>
    <w:rsid w:val="0077690A"/>
    <w:rsid w:val="0077711A"/>
    <w:rsid w:val="007777D2"/>
    <w:rsid w:val="00777D1A"/>
    <w:rsid w:val="00780BE4"/>
    <w:rsid w:val="00781B0B"/>
    <w:rsid w:val="0078333C"/>
    <w:rsid w:val="0078356E"/>
    <w:rsid w:val="0078367B"/>
    <w:rsid w:val="0078391B"/>
    <w:rsid w:val="00783D9B"/>
    <w:rsid w:val="0078454A"/>
    <w:rsid w:val="007849E1"/>
    <w:rsid w:val="00784F00"/>
    <w:rsid w:val="00785B6A"/>
    <w:rsid w:val="00785F8F"/>
    <w:rsid w:val="00786DBA"/>
    <w:rsid w:val="00787973"/>
    <w:rsid w:val="0079057B"/>
    <w:rsid w:val="00790B55"/>
    <w:rsid w:val="00791247"/>
    <w:rsid w:val="00791E3B"/>
    <w:rsid w:val="00792720"/>
    <w:rsid w:val="00792A89"/>
    <w:rsid w:val="0079576E"/>
    <w:rsid w:val="00795A11"/>
    <w:rsid w:val="007A0E64"/>
    <w:rsid w:val="007A172E"/>
    <w:rsid w:val="007A1F72"/>
    <w:rsid w:val="007A3DB9"/>
    <w:rsid w:val="007A3F6F"/>
    <w:rsid w:val="007A4807"/>
    <w:rsid w:val="007A56A2"/>
    <w:rsid w:val="007A5BA8"/>
    <w:rsid w:val="007A614E"/>
    <w:rsid w:val="007B063B"/>
    <w:rsid w:val="007B0EE6"/>
    <w:rsid w:val="007B1D2C"/>
    <w:rsid w:val="007B21D0"/>
    <w:rsid w:val="007B2BF4"/>
    <w:rsid w:val="007B2CFD"/>
    <w:rsid w:val="007B2D48"/>
    <w:rsid w:val="007B30DF"/>
    <w:rsid w:val="007B3F0F"/>
    <w:rsid w:val="007B6A04"/>
    <w:rsid w:val="007B72A5"/>
    <w:rsid w:val="007B78A1"/>
    <w:rsid w:val="007C00D5"/>
    <w:rsid w:val="007C055F"/>
    <w:rsid w:val="007C0744"/>
    <w:rsid w:val="007C0C41"/>
    <w:rsid w:val="007C1D5E"/>
    <w:rsid w:val="007C2FE4"/>
    <w:rsid w:val="007C3AFD"/>
    <w:rsid w:val="007C3B64"/>
    <w:rsid w:val="007C41A7"/>
    <w:rsid w:val="007C6018"/>
    <w:rsid w:val="007C625A"/>
    <w:rsid w:val="007C6280"/>
    <w:rsid w:val="007C6636"/>
    <w:rsid w:val="007C7AB8"/>
    <w:rsid w:val="007C7AFF"/>
    <w:rsid w:val="007D13C9"/>
    <w:rsid w:val="007D1C4C"/>
    <w:rsid w:val="007D2A06"/>
    <w:rsid w:val="007D2F08"/>
    <w:rsid w:val="007D3891"/>
    <w:rsid w:val="007D3B59"/>
    <w:rsid w:val="007D4174"/>
    <w:rsid w:val="007D50E8"/>
    <w:rsid w:val="007D5F79"/>
    <w:rsid w:val="007D6031"/>
    <w:rsid w:val="007D6294"/>
    <w:rsid w:val="007D6671"/>
    <w:rsid w:val="007D7C96"/>
    <w:rsid w:val="007E03E6"/>
    <w:rsid w:val="007E189B"/>
    <w:rsid w:val="007E1FE4"/>
    <w:rsid w:val="007E256E"/>
    <w:rsid w:val="007E2E89"/>
    <w:rsid w:val="007E36C9"/>
    <w:rsid w:val="007E402C"/>
    <w:rsid w:val="007E4185"/>
    <w:rsid w:val="007E4DC5"/>
    <w:rsid w:val="007E52B6"/>
    <w:rsid w:val="007E641A"/>
    <w:rsid w:val="007E7317"/>
    <w:rsid w:val="007E7E22"/>
    <w:rsid w:val="007F0D02"/>
    <w:rsid w:val="007F0F4F"/>
    <w:rsid w:val="007F100D"/>
    <w:rsid w:val="007F1609"/>
    <w:rsid w:val="007F1B84"/>
    <w:rsid w:val="007F264D"/>
    <w:rsid w:val="007F2792"/>
    <w:rsid w:val="007F2F82"/>
    <w:rsid w:val="007F3B0E"/>
    <w:rsid w:val="007F44B9"/>
    <w:rsid w:val="007F4EAC"/>
    <w:rsid w:val="007F4F39"/>
    <w:rsid w:val="007F5FDD"/>
    <w:rsid w:val="007F65F0"/>
    <w:rsid w:val="007F6F2B"/>
    <w:rsid w:val="008021C7"/>
    <w:rsid w:val="00804BCD"/>
    <w:rsid w:val="00804F34"/>
    <w:rsid w:val="008057C9"/>
    <w:rsid w:val="008064B5"/>
    <w:rsid w:val="00806AC5"/>
    <w:rsid w:val="00806FF2"/>
    <w:rsid w:val="00810D81"/>
    <w:rsid w:val="008111A0"/>
    <w:rsid w:val="008112E2"/>
    <w:rsid w:val="00811623"/>
    <w:rsid w:val="00811C71"/>
    <w:rsid w:val="008130CF"/>
    <w:rsid w:val="00813A3F"/>
    <w:rsid w:val="00813AD7"/>
    <w:rsid w:val="00814D82"/>
    <w:rsid w:val="00820605"/>
    <w:rsid w:val="00820C61"/>
    <w:rsid w:val="00821A02"/>
    <w:rsid w:val="00821A9A"/>
    <w:rsid w:val="00821D9F"/>
    <w:rsid w:val="00821DCA"/>
    <w:rsid w:val="00822344"/>
    <w:rsid w:val="008229B1"/>
    <w:rsid w:val="00823E1E"/>
    <w:rsid w:val="008245CD"/>
    <w:rsid w:val="0082523B"/>
    <w:rsid w:val="00826E69"/>
    <w:rsid w:val="0082772F"/>
    <w:rsid w:val="008300AD"/>
    <w:rsid w:val="008329A8"/>
    <w:rsid w:val="0083537D"/>
    <w:rsid w:val="00835945"/>
    <w:rsid w:val="008367A5"/>
    <w:rsid w:val="00836AB3"/>
    <w:rsid w:val="00836B77"/>
    <w:rsid w:val="00837123"/>
    <w:rsid w:val="008375D0"/>
    <w:rsid w:val="008420E0"/>
    <w:rsid w:val="00842F23"/>
    <w:rsid w:val="008430FC"/>
    <w:rsid w:val="008431D2"/>
    <w:rsid w:val="00845262"/>
    <w:rsid w:val="008468B5"/>
    <w:rsid w:val="00846C6C"/>
    <w:rsid w:val="00847B39"/>
    <w:rsid w:val="008505DE"/>
    <w:rsid w:val="00851912"/>
    <w:rsid w:val="00852778"/>
    <w:rsid w:val="0085776E"/>
    <w:rsid w:val="00857EB0"/>
    <w:rsid w:val="008606E5"/>
    <w:rsid w:val="008610B0"/>
    <w:rsid w:val="00861722"/>
    <w:rsid w:val="00862E11"/>
    <w:rsid w:val="0086338A"/>
    <w:rsid w:val="008655E3"/>
    <w:rsid w:val="00865809"/>
    <w:rsid w:val="00866EF2"/>
    <w:rsid w:val="00866FC5"/>
    <w:rsid w:val="0086792A"/>
    <w:rsid w:val="00870490"/>
    <w:rsid w:val="00871860"/>
    <w:rsid w:val="0087252C"/>
    <w:rsid w:val="008725D0"/>
    <w:rsid w:val="0087261B"/>
    <w:rsid w:val="00872D74"/>
    <w:rsid w:val="00872E8F"/>
    <w:rsid w:val="008731F6"/>
    <w:rsid w:val="0087383E"/>
    <w:rsid w:val="008739F5"/>
    <w:rsid w:val="00874C07"/>
    <w:rsid w:val="00875486"/>
    <w:rsid w:val="00876BA4"/>
    <w:rsid w:val="008776AF"/>
    <w:rsid w:val="00877BBD"/>
    <w:rsid w:val="00881146"/>
    <w:rsid w:val="0088129F"/>
    <w:rsid w:val="008820CF"/>
    <w:rsid w:val="00882698"/>
    <w:rsid w:val="00882BD6"/>
    <w:rsid w:val="00882BEC"/>
    <w:rsid w:val="00883C16"/>
    <w:rsid w:val="00884360"/>
    <w:rsid w:val="00884492"/>
    <w:rsid w:val="008845A4"/>
    <w:rsid w:val="00885923"/>
    <w:rsid w:val="00885A24"/>
    <w:rsid w:val="00885CF7"/>
    <w:rsid w:val="0088707E"/>
    <w:rsid w:val="00887229"/>
    <w:rsid w:val="00887693"/>
    <w:rsid w:val="00887B97"/>
    <w:rsid w:val="00890210"/>
    <w:rsid w:val="00890814"/>
    <w:rsid w:val="008908B2"/>
    <w:rsid w:val="00890E55"/>
    <w:rsid w:val="00891FBB"/>
    <w:rsid w:val="00892660"/>
    <w:rsid w:val="00893C73"/>
    <w:rsid w:val="00896685"/>
    <w:rsid w:val="00897A50"/>
    <w:rsid w:val="008A0115"/>
    <w:rsid w:val="008A2B89"/>
    <w:rsid w:val="008A3108"/>
    <w:rsid w:val="008A3279"/>
    <w:rsid w:val="008A334C"/>
    <w:rsid w:val="008A3600"/>
    <w:rsid w:val="008A3DB1"/>
    <w:rsid w:val="008A42B5"/>
    <w:rsid w:val="008A455A"/>
    <w:rsid w:val="008A475F"/>
    <w:rsid w:val="008A4D6E"/>
    <w:rsid w:val="008A532E"/>
    <w:rsid w:val="008A594C"/>
    <w:rsid w:val="008A6163"/>
    <w:rsid w:val="008A636A"/>
    <w:rsid w:val="008B09FB"/>
    <w:rsid w:val="008B0D08"/>
    <w:rsid w:val="008B1819"/>
    <w:rsid w:val="008B1B3D"/>
    <w:rsid w:val="008B2E0B"/>
    <w:rsid w:val="008B2E11"/>
    <w:rsid w:val="008B3F70"/>
    <w:rsid w:val="008B4037"/>
    <w:rsid w:val="008B465C"/>
    <w:rsid w:val="008B4773"/>
    <w:rsid w:val="008B5E76"/>
    <w:rsid w:val="008B61AB"/>
    <w:rsid w:val="008B6933"/>
    <w:rsid w:val="008B6BDA"/>
    <w:rsid w:val="008C0235"/>
    <w:rsid w:val="008C0516"/>
    <w:rsid w:val="008C09B7"/>
    <w:rsid w:val="008C0EF5"/>
    <w:rsid w:val="008C1CD6"/>
    <w:rsid w:val="008C20CA"/>
    <w:rsid w:val="008C25BB"/>
    <w:rsid w:val="008C2627"/>
    <w:rsid w:val="008C358A"/>
    <w:rsid w:val="008C447D"/>
    <w:rsid w:val="008C5B55"/>
    <w:rsid w:val="008C60BC"/>
    <w:rsid w:val="008C6E51"/>
    <w:rsid w:val="008C7CFC"/>
    <w:rsid w:val="008D0370"/>
    <w:rsid w:val="008D0423"/>
    <w:rsid w:val="008D0DBF"/>
    <w:rsid w:val="008D1D23"/>
    <w:rsid w:val="008D1DD9"/>
    <w:rsid w:val="008D1DFC"/>
    <w:rsid w:val="008D3C09"/>
    <w:rsid w:val="008D3D40"/>
    <w:rsid w:val="008D3F8E"/>
    <w:rsid w:val="008D5435"/>
    <w:rsid w:val="008D54EB"/>
    <w:rsid w:val="008D5D3C"/>
    <w:rsid w:val="008D6825"/>
    <w:rsid w:val="008D7805"/>
    <w:rsid w:val="008D7C78"/>
    <w:rsid w:val="008D7D30"/>
    <w:rsid w:val="008E0681"/>
    <w:rsid w:val="008E1352"/>
    <w:rsid w:val="008E1978"/>
    <w:rsid w:val="008E2E49"/>
    <w:rsid w:val="008E3519"/>
    <w:rsid w:val="008E3C37"/>
    <w:rsid w:val="008E4F86"/>
    <w:rsid w:val="008E5C15"/>
    <w:rsid w:val="008E66E2"/>
    <w:rsid w:val="008E6ED5"/>
    <w:rsid w:val="008E7045"/>
    <w:rsid w:val="008E756D"/>
    <w:rsid w:val="008F282E"/>
    <w:rsid w:val="008F2CD3"/>
    <w:rsid w:val="008F2EF6"/>
    <w:rsid w:val="008F4B8E"/>
    <w:rsid w:val="008F4F78"/>
    <w:rsid w:val="008F6501"/>
    <w:rsid w:val="008F7376"/>
    <w:rsid w:val="008F74CB"/>
    <w:rsid w:val="008F76E6"/>
    <w:rsid w:val="0090080A"/>
    <w:rsid w:val="009009C8"/>
    <w:rsid w:val="00901084"/>
    <w:rsid w:val="009011F5"/>
    <w:rsid w:val="009022B7"/>
    <w:rsid w:val="0090271B"/>
    <w:rsid w:val="00903FD3"/>
    <w:rsid w:val="009040D7"/>
    <w:rsid w:val="00904129"/>
    <w:rsid w:val="00906752"/>
    <w:rsid w:val="00906A56"/>
    <w:rsid w:val="00910428"/>
    <w:rsid w:val="009107B5"/>
    <w:rsid w:val="00910B54"/>
    <w:rsid w:val="00911D8C"/>
    <w:rsid w:val="00913053"/>
    <w:rsid w:val="00913694"/>
    <w:rsid w:val="00915A19"/>
    <w:rsid w:val="009165D1"/>
    <w:rsid w:val="009176E7"/>
    <w:rsid w:val="0091779A"/>
    <w:rsid w:val="009203EB"/>
    <w:rsid w:val="00920D46"/>
    <w:rsid w:val="00920DB8"/>
    <w:rsid w:val="00920E65"/>
    <w:rsid w:val="009215B9"/>
    <w:rsid w:val="00921B94"/>
    <w:rsid w:val="0092211B"/>
    <w:rsid w:val="00923836"/>
    <w:rsid w:val="00923BE7"/>
    <w:rsid w:val="00923DA1"/>
    <w:rsid w:val="00924603"/>
    <w:rsid w:val="00924C25"/>
    <w:rsid w:val="009268F1"/>
    <w:rsid w:val="00926F3F"/>
    <w:rsid w:val="00927728"/>
    <w:rsid w:val="0092792F"/>
    <w:rsid w:val="00927FDF"/>
    <w:rsid w:val="00930B1F"/>
    <w:rsid w:val="0093109B"/>
    <w:rsid w:val="00932391"/>
    <w:rsid w:val="009328F0"/>
    <w:rsid w:val="00933D05"/>
    <w:rsid w:val="009346B5"/>
    <w:rsid w:val="0093472E"/>
    <w:rsid w:val="009347DC"/>
    <w:rsid w:val="009348CE"/>
    <w:rsid w:val="00934EB2"/>
    <w:rsid w:val="00935A22"/>
    <w:rsid w:val="00936409"/>
    <w:rsid w:val="00937441"/>
    <w:rsid w:val="00940146"/>
    <w:rsid w:val="00940395"/>
    <w:rsid w:val="00940AC0"/>
    <w:rsid w:val="00941447"/>
    <w:rsid w:val="009419B4"/>
    <w:rsid w:val="00941E43"/>
    <w:rsid w:val="00942A30"/>
    <w:rsid w:val="009448BF"/>
    <w:rsid w:val="00945C3A"/>
    <w:rsid w:val="00945DA4"/>
    <w:rsid w:val="009475FA"/>
    <w:rsid w:val="00947F07"/>
    <w:rsid w:val="00950237"/>
    <w:rsid w:val="009511AF"/>
    <w:rsid w:val="00951A9A"/>
    <w:rsid w:val="00951C49"/>
    <w:rsid w:val="00952300"/>
    <w:rsid w:val="009527F2"/>
    <w:rsid w:val="00952D14"/>
    <w:rsid w:val="00953695"/>
    <w:rsid w:val="009539A6"/>
    <w:rsid w:val="00954254"/>
    <w:rsid w:val="00954CE9"/>
    <w:rsid w:val="00955898"/>
    <w:rsid w:val="0095657C"/>
    <w:rsid w:val="00956A49"/>
    <w:rsid w:val="00957C1B"/>
    <w:rsid w:val="009602E9"/>
    <w:rsid w:val="009613E8"/>
    <w:rsid w:val="00961492"/>
    <w:rsid w:val="009615D1"/>
    <w:rsid w:val="00961C50"/>
    <w:rsid w:val="00961E80"/>
    <w:rsid w:val="009620CC"/>
    <w:rsid w:val="00962EAC"/>
    <w:rsid w:val="009637B6"/>
    <w:rsid w:val="0096400B"/>
    <w:rsid w:val="009650E5"/>
    <w:rsid w:val="009652B4"/>
    <w:rsid w:val="00965434"/>
    <w:rsid w:val="0096586C"/>
    <w:rsid w:val="00965AD9"/>
    <w:rsid w:val="00966DC1"/>
    <w:rsid w:val="00970400"/>
    <w:rsid w:val="0097092E"/>
    <w:rsid w:val="00970AB9"/>
    <w:rsid w:val="0097134B"/>
    <w:rsid w:val="00972F5D"/>
    <w:rsid w:val="009733DE"/>
    <w:rsid w:val="00973615"/>
    <w:rsid w:val="00974ABD"/>
    <w:rsid w:val="0097570F"/>
    <w:rsid w:val="00975D26"/>
    <w:rsid w:val="00976750"/>
    <w:rsid w:val="00976D84"/>
    <w:rsid w:val="00976DC7"/>
    <w:rsid w:val="009772B4"/>
    <w:rsid w:val="00981771"/>
    <w:rsid w:val="00981998"/>
    <w:rsid w:val="00981F93"/>
    <w:rsid w:val="0098240D"/>
    <w:rsid w:val="00983B93"/>
    <w:rsid w:val="009849BE"/>
    <w:rsid w:val="00984EBD"/>
    <w:rsid w:val="009855C1"/>
    <w:rsid w:val="00985CD7"/>
    <w:rsid w:val="00986E20"/>
    <w:rsid w:val="009870D7"/>
    <w:rsid w:val="00991571"/>
    <w:rsid w:val="009924E4"/>
    <w:rsid w:val="00992A89"/>
    <w:rsid w:val="00992B78"/>
    <w:rsid w:val="00992C65"/>
    <w:rsid w:val="00994018"/>
    <w:rsid w:val="009953B9"/>
    <w:rsid w:val="00996CF7"/>
    <w:rsid w:val="00996DE8"/>
    <w:rsid w:val="00997504"/>
    <w:rsid w:val="0099779E"/>
    <w:rsid w:val="00997EB6"/>
    <w:rsid w:val="009A0826"/>
    <w:rsid w:val="009A08F6"/>
    <w:rsid w:val="009A0C0E"/>
    <w:rsid w:val="009A15BF"/>
    <w:rsid w:val="009A24C7"/>
    <w:rsid w:val="009A2585"/>
    <w:rsid w:val="009A277F"/>
    <w:rsid w:val="009A2971"/>
    <w:rsid w:val="009A2C0D"/>
    <w:rsid w:val="009A4760"/>
    <w:rsid w:val="009A4EBC"/>
    <w:rsid w:val="009A5746"/>
    <w:rsid w:val="009A759D"/>
    <w:rsid w:val="009A7A14"/>
    <w:rsid w:val="009A7AF5"/>
    <w:rsid w:val="009B08A9"/>
    <w:rsid w:val="009B17D4"/>
    <w:rsid w:val="009B1876"/>
    <w:rsid w:val="009B1DAD"/>
    <w:rsid w:val="009B2D3D"/>
    <w:rsid w:val="009B3268"/>
    <w:rsid w:val="009B3AC8"/>
    <w:rsid w:val="009B4695"/>
    <w:rsid w:val="009B5360"/>
    <w:rsid w:val="009B6423"/>
    <w:rsid w:val="009B6C06"/>
    <w:rsid w:val="009C097E"/>
    <w:rsid w:val="009C1D0F"/>
    <w:rsid w:val="009C2625"/>
    <w:rsid w:val="009C4DCD"/>
    <w:rsid w:val="009C65C1"/>
    <w:rsid w:val="009C68E2"/>
    <w:rsid w:val="009C6915"/>
    <w:rsid w:val="009C7367"/>
    <w:rsid w:val="009C7E0A"/>
    <w:rsid w:val="009D08D0"/>
    <w:rsid w:val="009D0BD7"/>
    <w:rsid w:val="009D1FE4"/>
    <w:rsid w:val="009D2622"/>
    <w:rsid w:val="009D308F"/>
    <w:rsid w:val="009D4365"/>
    <w:rsid w:val="009D4895"/>
    <w:rsid w:val="009D5F6B"/>
    <w:rsid w:val="009D6163"/>
    <w:rsid w:val="009D6B00"/>
    <w:rsid w:val="009D70D2"/>
    <w:rsid w:val="009D70DD"/>
    <w:rsid w:val="009E3A00"/>
    <w:rsid w:val="009E3ED0"/>
    <w:rsid w:val="009E3F06"/>
    <w:rsid w:val="009E4327"/>
    <w:rsid w:val="009E4F57"/>
    <w:rsid w:val="009E5199"/>
    <w:rsid w:val="009E64B8"/>
    <w:rsid w:val="009E72C2"/>
    <w:rsid w:val="009F0114"/>
    <w:rsid w:val="009F0BA2"/>
    <w:rsid w:val="009F0C0B"/>
    <w:rsid w:val="009F125F"/>
    <w:rsid w:val="009F2A4A"/>
    <w:rsid w:val="009F2AA6"/>
    <w:rsid w:val="009F3A04"/>
    <w:rsid w:val="009F4DAC"/>
    <w:rsid w:val="009F631A"/>
    <w:rsid w:val="009F632D"/>
    <w:rsid w:val="00A0144A"/>
    <w:rsid w:val="00A02B42"/>
    <w:rsid w:val="00A02CA2"/>
    <w:rsid w:val="00A02FD6"/>
    <w:rsid w:val="00A0356F"/>
    <w:rsid w:val="00A03A60"/>
    <w:rsid w:val="00A04154"/>
    <w:rsid w:val="00A0475F"/>
    <w:rsid w:val="00A04D23"/>
    <w:rsid w:val="00A056C4"/>
    <w:rsid w:val="00A071E4"/>
    <w:rsid w:val="00A1011C"/>
    <w:rsid w:val="00A119C5"/>
    <w:rsid w:val="00A11E68"/>
    <w:rsid w:val="00A13120"/>
    <w:rsid w:val="00A1474C"/>
    <w:rsid w:val="00A15671"/>
    <w:rsid w:val="00A16349"/>
    <w:rsid w:val="00A16E38"/>
    <w:rsid w:val="00A1767D"/>
    <w:rsid w:val="00A20612"/>
    <w:rsid w:val="00A21E18"/>
    <w:rsid w:val="00A22034"/>
    <w:rsid w:val="00A22684"/>
    <w:rsid w:val="00A22AB4"/>
    <w:rsid w:val="00A22C1B"/>
    <w:rsid w:val="00A23FBC"/>
    <w:rsid w:val="00A256D5"/>
    <w:rsid w:val="00A25C5E"/>
    <w:rsid w:val="00A25CCD"/>
    <w:rsid w:val="00A25FC5"/>
    <w:rsid w:val="00A26BF1"/>
    <w:rsid w:val="00A27124"/>
    <w:rsid w:val="00A277A2"/>
    <w:rsid w:val="00A27C4D"/>
    <w:rsid w:val="00A31354"/>
    <w:rsid w:val="00A31B58"/>
    <w:rsid w:val="00A31C88"/>
    <w:rsid w:val="00A3221E"/>
    <w:rsid w:val="00A32B2B"/>
    <w:rsid w:val="00A32C7E"/>
    <w:rsid w:val="00A33AD2"/>
    <w:rsid w:val="00A34722"/>
    <w:rsid w:val="00A35CD5"/>
    <w:rsid w:val="00A35E81"/>
    <w:rsid w:val="00A3626B"/>
    <w:rsid w:val="00A3772F"/>
    <w:rsid w:val="00A37BD8"/>
    <w:rsid w:val="00A37D77"/>
    <w:rsid w:val="00A4152D"/>
    <w:rsid w:val="00A418EF"/>
    <w:rsid w:val="00A41B41"/>
    <w:rsid w:val="00A42EAA"/>
    <w:rsid w:val="00A43A16"/>
    <w:rsid w:val="00A4459B"/>
    <w:rsid w:val="00A45C3B"/>
    <w:rsid w:val="00A4617B"/>
    <w:rsid w:val="00A46E52"/>
    <w:rsid w:val="00A4751B"/>
    <w:rsid w:val="00A50091"/>
    <w:rsid w:val="00A51A6B"/>
    <w:rsid w:val="00A53285"/>
    <w:rsid w:val="00A5492A"/>
    <w:rsid w:val="00A54B74"/>
    <w:rsid w:val="00A55187"/>
    <w:rsid w:val="00A55387"/>
    <w:rsid w:val="00A567D4"/>
    <w:rsid w:val="00A57D0C"/>
    <w:rsid w:val="00A57EE2"/>
    <w:rsid w:val="00A6097C"/>
    <w:rsid w:val="00A61389"/>
    <w:rsid w:val="00A61743"/>
    <w:rsid w:val="00A61CA8"/>
    <w:rsid w:val="00A6255C"/>
    <w:rsid w:val="00A63882"/>
    <w:rsid w:val="00A64953"/>
    <w:rsid w:val="00A64C33"/>
    <w:rsid w:val="00A64D1E"/>
    <w:rsid w:val="00A65601"/>
    <w:rsid w:val="00A65F2B"/>
    <w:rsid w:val="00A6683F"/>
    <w:rsid w:val="00A66B94"/>
    <w:rsid w:val="00A677D5"/>
    <w:rsid w:val="00A71321"/>
    <w:rsid w:val="00A71928"/>
    <w:rsid w:val="00A72321"/>
    <w:rsid w:val="00A72FE8"/>
    <w:rsid w:val="00A73368"/>
    <w:rsid w:val="00A74826"/>
    <w:rsid w:val="00A75680"/>
    <w:rsid w:val="00A75E69"/>
    <w:rsid w:val="00A76695"/>
    <w:rsid w:val="00A76829"/>
    <w:rsid w:val="00A76C41"/>
    <w:rsid w:val="00A77126"/>
    <w:rsid w:val="00A775B5"/>
    <w:rsid w:val="00A80152"/>
    <w:rsid w:val="00A804A3"/>
    <w:rsid w:val="00A8160B"/>
    <w:rsid w:val="00A81D0B"/>
    <w:rsid w:val="00A81DD7"/>
    <w:rsid w:val="00A8233C"/>
    <w:rsid w:val="00A82FA6"/>
    <w:rsid w:val="00A8409E"/>
    <w:rsid w:val="00A8412D"/>
    <w:rsid w:val="00A84880"/>
    <w:rsid w:val="00A85857"/>
    <w:rsid w:val="00A85B1A"/>
    <w:rsid w:val="00A87A38"/>
    <w:rsid w:val="00A87A4F"/>
    <w:rsid w:val="00A87D28"/>
    <w:rsid w:val="00A918CB"/>
    <w:rsid w:val="00A91D95"/>
    <w:rsid w:val="00A9266F"/>
    <w:rsid w:val="00A92E6A"/>
    <w:rsid w:val="00A93114"/>
    <w:rsid w:val="00A937DA"/>
    <w:rsid w:val="00A9456D"/>
    <w:rsid w:val="00A94A6D"/>
    <w:rsid w:val="00A94BF6"/>
    <w:rsid w:val="00A9695B"/>
    <w:rsid w:val="00A9784D"/>
    <w:rsid w:val="00A97F88"/>
    <w:rsid w:val="00AA0334"/>
    <w:rsid w:val="00AA07BE"/>
    <w:rsid w:val="00AA0B74"/>
    <w:rsid w:val="00AA2D60"/>
    <w:rsid w:val="00AA31DF"/>
    <w:rsid w:val="00AA39DF"/>
    <w:rsid w:val="00AA497E"/>
    <w:rsid w:val="00AA4B38"/>
    <w:rsid w:val="00AA52C6"/>
    <w:rsid w:val="00AA5E34"/>
    <w:rsid w:val="00AA62B6"/>
    <w:rsid w:val="00AA66D9"/>
    <w:rsid w:val="00AA7095"/>
    <w:rsid w:val="00AA714A"/>
    <w:rsid w:val="00AA75AE"/>
    <w:rsid w:val="00AB02B3"/>
    <w:rsid w:val="00AB08FF"/>
    <w:rsid w:val="00AB1AB3"/>
    <w:rsid w:val="00AB31DC"/>
    <w:rsid w:val="00AB4258"/>
    <w:rsid w:val="00AB4B8E"/>
    <w:rsid w:val="00AB5040"/>
    <w:rsid w:val="00AB5BC4"/>
    <w:rsid w:val="00AB60DC"/>
    <w:rsid w:val="00AB641D"/>
    <w:rsid w:val="00AB65E1"/>
    <w:rsid w:val="00AB6713"/>
    <w:rsid w:val="00AB6E95"/>
    <w:rsid w:val="00AB704E"/>
    <w:rsid w:val="00AB755D"/>
    <w:rsid w:val="00AC08E6"/>
    <w:rsid w:val="00AC0AF3"/>
    <w:rsid w:val="00AC2817"/>
    <w:rsid w:val="00AC3659"/>
    <w:rsid w:val="00AC36C3"/>
    <w:rsid w:val="00AC6958"/>
    <w:rsid w:val="00AC78C4"/>
    <w:rsid w:val="00AC7CBF"/>
    <w:rsid w:val="00AD052D"/>
    <w:rsid w:val="00AD0971"/>
    <w:rsid w:val="00AD0EB6"/>
    <w:rsid w:val="00AD1058"/>
    <w:rsid w:val="00AD10D7"/>
    <w:rsid w:val="00AD1FD4"/>
    <w:rsid w:val="00AD20CB"/>
    <w:rsid w:val="00AD2830"/>
    <w:rsid w:val="00AD30D7"/>
    <w:rsid w:val="00AD4B91"/>
    <w:rsid w:val="00AD500F"/>
    <w:rsid w:val="00AD57E3"/>
    <w:rsid w:val="00AD5999"/>
    <w:rsid w:val="00AD5C99"/>
    <w:rsid w:val="00AD60A1"/>
    <w:rsid w:val="00AD66B8"/>
    <w:rsid w:val="00AE02DA"/>
    <w:rsid w:val="00AE1089"/>
    <w:rsid w:val="00AE1FFB"/>
    <w:rsid w:val="00AE204F"/>
    <w:rsid w:val="00AE2819"/>
    <w:rsid w:val="00AE3E67"/>
    <w:rsid w:val="00AE57B9"/>
    <w:rsid w:val="00AE64FD"/>
    <w:rsid w:val="00AE6CE5"/>
    <w:rsid w:val="00AE6DEF"/>
    <w:rsid w:val="00AF0C6E"/>
    <w:rsid w:val="00AF18EE"/>
    <w:rsid w:val="00AF2F11"/>
    <w:rsid w:val="00AF32B6"/>
    <w:rsid w:val="00AF3515"/>
    <w:rsid w:val="00AF3850"/>
    <w:rsid w:val="00AF3CAE"/>
    <w:rsid w:val="00AF572B"/>
    <w:rsid w:val="00AF581E"/>
    <w:rsid w:val="00AF7114"/>
    <w:rsid w:val="00B00668"/>
    <w:rsid w:val="00B01660"/>
    <w:rsid w:val="00B01703"/>
    <w:rsid w:val="00B02D1B"/>
    <w:rsid w:val="00B03EE9"/>
    <w:rsid w:val="00B045F4"/>
    <w:rsid w:val="00B048DC"/>
    <w:rsid w:val="00B0567A"/>
    <w:rsid w:val="00B06626"/>
    <w:rsid w:val="00B0749F"/>
    <w:rsid w:val="00B07602"/>
    <w:rsid w:val="00B07CC0"/>
    <w:rsid w:val="00B10757"/>
    <w:rsid w:val="00B10FF1"/>
    <w:rsid w:val="00B113EC"/>
    <w:rsid w:val="00B11E34"/>
    <w:rsid w:val="00B121C0"/>
    <w:rsid w:val="00B123AC"/>
    <w:rsid w:val="00B125A4"/>
    <w:rsid w:val="00B12B5C"/>
    <w:rsid w:val="00B12CF2"/>
    <w:rsid w:val="00B13639"/>
    <w:rsid w:val="00B13EF5"/>
    <w:rsid w:val="00B145E8"/>
    <w:rsid w:val="00B15666"/>
    <w:rsid w:val="00B15698"/>
    <w:rsid w:val="00B15B36"/>
    <w:rsid w:val="00B15E6E"/>
    <w:rsid w:val="00B170E7"/>
    <w:rsid w:val="00B17256"/>
    <w:rsid w:val="00B17A89"/>
    <w:rsid w:val="00B17D6A"/>
    <w:rsid w:val="00B20492"/>
    <w:rsid w:val="00B20E87"/>
    <w:rsid w:val="00B21C2F"/>
    <w:rsid w:val="00B22332"/>
    <w:rsid w:val="00B22471"/>
    <w:rsid w:val="00B2251C"/>
    <w:rsid w:val="00B22BD4"/>
    <w:rsid w:val="00B23B5B"/>
    <w:rsid w:val="00B23FAA"/>
    <w:rsid w:val="00B24497"/>
    <w:rsid w:val="00B245D3"/>
    <w:rsid w:val="00B246D4"/>
    <w:rsid w:val="00B249E1"/>
    <w:rsid w:val="00B26851"/>
    <w:rsid w:val="00B26B30"/>
    <w:rsid w:val="00B2744F"/>
    <w:rsid w:val="00B27DDE"/>
    <w:rsid w:val="00B31444"/>
    <w:rsid w:val="00B32362"/>
    <w:rsid w:val="00B34D0D"/>
    <w:rsid w:val="00B350B3"/>
    <w:rsid w:val="00B35BFF"/>
    <w:rsid w:val="00B36B8F"/>
    <w:rsid w:val="00B374C9"/>
    <w:rsid w:val="00B378CB"/>
    <w:rsid w:val="00B4130D"/>
    <w:rsid w:val="00B41E0A"/>
    <w:rsid w:val="00B431F7"/>
    <w:rsid w:val="00B43C4A"/>
    <w:rsid w:val="00B45089"/>
    <w:rsid w:val="00B464FA"/>
    <w:rsid w:val="00B5000A"/>
    <w:rsid w:val="00B50C9A"/>
    <w:rsid w:val="00B51CCB"/>
    <w:rsid w:val="00B520AB"/>
    <w:rsid w:val="00B52C9B"/>
    <w:rsid w:val="00B52D70"/>
    <w:rsid w:val="00B53EA2"/>
    <w:rsid w:val="00B544C5"/>
    <w:rsid w:val="00B55510"/>
    <w:rsid w:val="00B56120"/>
    <w:rsid w:val="00B6052B"/>
    <w:rsid w:val="00B60599"/>
    <w:rsid w:val="00B60936"/>
    <w:rsid w:val="00B60B93"/>
    <w:rsid w:val="00B61D8B"/>
    <w:rsid w:val="00B62601"/>
    <w:rsid w:val="00B630E3"/>
    <w:rsid w:val="00B63318"/>
    <w:rsid w:val="00B6342F"/>
    <w:rsid w:val="00B63939"/>
    <w:rsid w:val="00B63C0C"/>
    <w:rsid w:val="00B641D3"/>
    <w:rsid w:val="00B64C0C"/>
    <w:rsid w:val="00B656A0"/>
    <w:rsid w:val="00B66536"/>
    <w:rsid w:val="00B672BD"/>
    <w:rsid w:val="00B7078D"/>
    <w:rsid w:val="00B708FD"/>
    <w:rsid w:val="00B70F6D"/>
    <w:rsid w:val="00B735FA"/>
    <w:rsid w:val="00B7375D"/>
    <w:rsid w:val="00B73BFD"/>
    <w:rsid w:val="00B73FC2"/>
    <w:rsid w:val="00B74371"/>
    <w:rsid w:val="00B752E9"/>
    <w:rsid w:val="00B75BED"/>
    <w:rsid w:val="00B765FB"/>
    <w:rsid w:val="00B769E8"/>
    <w:rsid w:val="00B77084"/>
    <w:rsid w:val="00B776CD"/>
    <w:rsid w:val="00B77AB9"/>
    <w:rsid w:val="00B841B6"/>
    <w:rsid w:val="00B84CC3"/>
    <w:rsid w:val="00B86249"/>
    <w:rsid w:val="00B87645"/>
    <w:rsid w:val="00B8764A"/>
    <w:rsid w:val="00B879C2"/>
    <w:rsid w:val="00B87AFB"/>
    <w:rsid w:val="00B90EA2"/>
    <w:rsid w:val="00B90F76"/>
    <w:rsid w:val="00B92A9A"/>
    <w:rsid w:val="00B9326F"/>
    <w:rsid w:val="00B9342C"/>
    <w:rsid w:val="00B937CA"/>
    <w:rsid w:val="00B9411C"/>
    <w:rsid w:val="00B949A7"/>
    <w:rsid w:val="00B965B0"/>
    <w:rsid w:val="00B97620"/>
    <w:rsid w:val="00BA03EC"/>
    <w:rsid w:val="00BA0C6D"/>
    <w:rsid w:val="00BA1DD8"/>
    <w:rsid w:val="00BA2CBF"/>
    <w:rsid w:val="00BA4BA2"/>
    <w:rsid w:val="00BA5804"/>
    <w:rsid w:val="00BA5F2F"/>
    <w:rsid w:val="00BA79FB"/>
    <w:rsid w:val="00BB1030"/>
    <w:rsid w:val="00BB1470"/>
    <w:rsid w:val="00BB1842"/>
    <w:rsid w:val="00BB2022"/>
    <w:rsid w:val="00BB2196"/>
    <w:rsid w:val="00BB2EDF"/>
    <w:rsid w:val="00BB305C"/>
    <w:rsid w:val="00BB4371"/>
    <w:rsid w:val="00BB4713"/>
    <w:rsid w:val="00BB51DD"/>
    <w:rsid w:val="00BB5FF5"/>
    <w:rsid w:val="00BB64FA"/>
    <w:rsid w:val="00BB6E8D"/>
    <w:rsid w:val="00BB709F"/>
    <w:rsid w:val="00BB761D"/>
    <w:rsid w:val="00BC01F8"/>
    <w:rsid w:val="00BC0AEE"/>
    <w:rsid w:val="00BC22C0"/>
    <w:rsid w:val="00BC3708"/>
    <w:rsid w:val="00BC3D00"/>
    <w:rsid w:val="00BC4503"/>
    <w:rsid w:val="00BC473C"/>
    <w:rsid w:val="00BC502A"/>
    <w:rsid w:val="00BC55D8"/>
    <w:rsid w:val="00BC57B7"/>
    <w:rsid w:val="00BC7871"/>
    <w:rsid w:val="00BC7E4A"/>
    <w:rsid w:val="00BD18DC"/>
    <w:rsid w:val="00BD25AC"/>
    <w:rsid w:val="00BD33B8"/>
    <w:rsid w:val="00BD3807"/>
    <w:rsid w:val="00BD4473"/>
    <w:rsid w:val="00BD5863"/>
    <w:rsid w:val="00BD6009"/>
    <w:rsid w:val="00BD638D"/>
    <w:rsid w:val="00BD643C"/>
    <w:rsid w:val="00BD6466"/>
    <w:rsid w:val="00BD65FF"/>
    <w:rsid w:val="00BE0354"/>
    <w:rsid w:val="00BE0572"/>
    <w:rsid w:val="00BE15D6"/>
    <w:rsid w:val="00BE2047"/>
    <w:rsid w:val="00BE2707"/>
    <w:rsid w:val="00BE2DBC"/>
    <w:rsid w:val="00BE31F5"/>
    <w:rsid w:val="00BE389C"/>
    <w:rsid w:val="00BE40ED"/>
    <w:rsid w:val="00BE42F5"/>
    <w:rsid w:val="00BE4B80"/>
    <w:rsid w:val="00BE53CE"/>
    <w:rsid w:val="00BE55D3"/>
    <w:rsid w:val="00BE5929"/>
    <w:rsid w:val="00BE5E72"/>
    <w:rsid w:val="00BE65B3"/>
    <w:rsid w:val="00BE69D9"/>
    <w:rsid w:val="00BE763A"/>
    <w:rsid w:val="00BF044A"/>
    <w:rsid w:val="00BF1896"/>
    <w:rsid w:val="00BF1D57"/>
    <w:rsid w:val="00BF2630"/>
    <w:rsid w:val="00BF2D32"/>
    <w:rsid w:val="00BF3D46"/>
    <w:rsid w:val="00BF449C"/>
    <w:rsid w:val="00BF4726"/>
    <w:rsid w:val="00BF5A98"/>
    <w:rsid w:val="00BF7E12"/>
    <w:rsid w:val="00C00538"/>
    <w:rsid w:val="00C030F4"/>
    <w:rsid w:val="00C04975"/>
    <w:rsid w:val="00C0499A"/>
    <w:rsid w:val="00C05DBF"/>
    <w:rsid w:val="00C0650A"/>
    <w:rsid w:val="00C06C09"/>
    <w:rsid w:val="00C07485"/>
    <w:rsid w:val="00C07886"/>
    <w:rsid w:val="00C07FC0"/>
    <w:rsid w:val="00C10537"/>
    <w:rsid w:val="00C10D05"/>
    <w:rsid w:val="00C10F13"/>
    <w:rsid w:val="00C11177"/>
    <w:rsid w:val="00C112B1"/>
    <w:rsid w:val="00C11AA5"/>
    <w:rsid w:val="00C11AB5"/>
    <w:rsid w:val="00C11FCA"/>
    <w:rsid w:val="00C1250C"/>
    <w:rsid w:val="00C12730"/>
    <w:rsid w:val="00C144FC"/>
    <w:rsid w:val="00C15164"/>
    <w:rsid w:val="00C155C8"/>
    <w:rsid w:val="00C16124"/>
    <w:rsid w:val="00C1632C"/>
    <w:rsid w:val="00C16611"/>
    <w:rsid w:val="00C20DAD"/>
    <w:rsid w:val="00C20E78"/>
    <w:rsid w:val="00C2191F"/>
    <w:rsid w:val="00C22448"/>
    <w:rsid w:val="00C2250C"/>
    <w:rsid w:val="00C22A33"/>
    <w:rsid w:val="00C2376D"/>
    <w:rsid w:val="00C23EC5"/>
    <w:rsid w:val="00C2449B"/>
    <w:rsid w:val="00C24A14"/>
    <w:rsid w:val="00C25BD5"/>
    <w:rsid w:val="00C25C9B"/>
    <w:rsid w:val="00C25FA4"/>
    <w:rsid w:val="00C262BE"/>
    <w:rsid w:val="00C268C6"/>
    <w:rsid w:val="00C273BB"/>
    <w:rsid w:val="00C27BC6"/>
    <w:rsid w:val="00C329FE"/>
    <w:rsid w:val="00C32BF1"/>
    <w:rsid w:val="00C32DA2"/>
    <w:rsid w:val="00C33398"/>
    <w:rsid w:val="00C33B59"/>
    <w:rsid w:val="00C34192"/>
    <w:rsid w:val="00C34DC0"/>
    <w:rsid w:val="00C3572A"/>
    <w:rsid w:val="00C357E8"/>
    <w:rsid w:val="00C3756A"/>
    <w:rsid w:val="00C376C3"/>
    <w:rsid w:val="00C408A4"/>
    <w:rsid w:val="00C416E1"/>
    <w:rsid w:val="00C41862"/>
    <w:rsid w:val="00C450D3"/>
    <w:rsid w:val="00C45C82"/>
    <w:rsid w:val="00C45DF9"/>
    <w:rsid w:val="00C46B2C"/>
    <w:rsid w:val="00C5102B"/>
    <w:rsid w:val="00C51DF0"/>
    <w:rsid w:val="00C52A1F"/>
    <w:rsid w:val="00C52D1D"/>
    <w:rsid w:val="00C533B3"/>
    <w:rsid w:val="00C53948"/>
    <w:rsid w:val="00C53C87"/>
    <w:rsid w:val="00C549D2"/>
    <w:rsid w:val="00C54DA6"/>
    <w:rsid w:val="00C55170"/>
    <w:rsid w:val="00C56F01"/>
    <w:rsid w:val="00C56F52"/>
    <w:rsid w:val="00C5742C"/>
    <w:rsid w:val="00C57C50"/>
    <w:rsid w:val="00C6097C"/>
    <w:rsid w:val="00C60B98"/>
    <w:rsid w:val="00C61041"/>
    <w:rsid w:val="00C61948"/>
    <w:rsid w:val="00C629BC"/>
    <w:rsid w:val="00C6387B"/>
    <w:rsid w:val="00C64446"/>
    <w:rsid w:val="00C64672"/>
    <w:rsid w:val="00C650A9"/>
    <w:rsid w:val="00C67B24"/>
    <w:rsid w:val="00C70C46"/>
    <w:rsid w:val="00C71343"/>
    <w:rsid w:val="00C719AC"/>
    <w:rsid w:val="00C72024"/>
    <w:rsid w:val="00C725B1"/>
    <w:rsid w:val="00C7294F"/>
    <w:rsid w:val="00C7297D"/>
    <w:rsid w:val="00C74037"/>
    <w:rsid w:val="00C7465C"/>
    <w:rsid w:val="00C752F5"/>
    <w:rsid w:val="00C759DC"/>
    <w:rsid w:val="00C75C44"/>
    <w:rsid w:val="00C767B6"/>
    <w:rsid w:val="00C76A01"/>
    <w:rsid w:val="00C77211"/>
    <w:rsid w:val="00C77A47"/>
    <w:rsid w:val="00C804B5"/>
    <w:rsid w:val="00C8123C"/>
    <w:rsid w:val="00C82B4D"/>
    <w:rsid w:val="00C83E7A"/>
    <w:rsid w:val="00C84453"/>
    <w:rsid w:val="00C84BA7"/>
    <w:rsid w:val="00C859BD"/>
    <w:rsid w:val="00C85AE6"/>
    <w:rsid w:val="00C86A21"/>
    <w:rsid w:val="00C86DD9"/>
    <w:rsid w:val="00C87128"/>
    <w:rsid w:val="00C872FE"/>
    <w:rsid w:val="00C87462"/>
    <w:rsid w:val="00C904C9"/>
    <w:rsid w:val="00C90526"/>
    <w:rsid w:val="00C907F6"/>
    <w:rsid w:val="00C908A1"/>
    <w:rsid w:val="00C90C42"/>
    <w:rsid w:val="00C90CC1"/>
    <w:rsid w:val="00C91345"/>
    <w:rsid w:val="00C91F39"/>
    <w:rsid w:val="00C91FDD"/>
    <w:rsid w:val="00C9204F"/>
    <w:rsid w:val="00C92128"/>
    <w:rsid w:val="00C92627"/>
    <w:rsid w:val="00C927A6"/>
    <w:rsid w:val="00C93563"/>
    <w:rsid w:val="00C93A78"/>
    <w:rsid w:val="00C94660"/>
    <w:rsid w:val="00C94E42"/>
    <w:rsid w:val="00C95547"/>
    <w:rsid w:val="00C95C6B"/>
    <w:rsid w:val="00C96B20"/>
    <w:rsid w:val="00C96BEE"/>
    <w:rsid w:val="00C96E84"/>
    <w:rsid w:val="00C97003"/>
    <w:rsid w:val="00C9728D"/>
    <w:rsid w:val="00C97ED5"/>
    <w:rsid w:val="00CA0F15"/>
    <w:rsid w:val="00CA1E52"/>
    <w:rsid w:val="00CA3135"/>
    <w:rsid w:val="00CA4364"/>
    <w:rsid w:val="00CA4F95"/>
    <w:rsid w:val="00CA51FC"/>
    <w:rsid w:val="00CA6BEC"/>
    <w:rsid w:val="00CA763C"/>
    <w:rsid w:val="00CB03D2"/>
    <w:rsid w:val="00CB0539"/>
    <w:rsid w:val="00CB0B9A"/>
    <w:rsid w:val="00CB13C3"/>
    <w:rsid w:val="00CB227F"/>
    <w:rsid w:val="00CB2F08"/>
    <w:rsid w:val="00CB4C81"/>
    <w:rsid w:val="00CB5EFB"/>
    <w:rsid w:val="00CB6724"/>
    <w:rsid w:val="00CB67D3"/>
    <w:rsid w:val="00CB6F8D"/>
    <w:rsid w:val="00CB6FAB"/>
    <w:rsid w:val="00CB737B"/>
    <w:rsid w:val="00CB7E3E"/>
    <w:rsid w:val="00CC10CA"/>
    <w:rsid w:val="00CC115E"/>
    <w:rsid w:val="00CC230C"/>
    <w:rsid w:val="00CC2946"/>
    <w:rsid w:val="00CC4CC1"/>
    <w:rsid w:val="00CC5BCA"/>
    <w:rsid w:val="00CC6B68"/>
    <w:rsid w:val="00CD071D"/>
    <w:rsid w:val="00CD0ED9"/>
    <w:rsid w:val="00CD2E86"/>
    <w:rsid w:val="00CD2FBD"/>
    <w:rsid w:val="00CD50C2"/>
    <w:rsid w:val="00CD5AA8"/>
    <w:rsid w:val="00CD5AA9"/>
    <w:rsid w:val="00CD62B5"/>
    <w:rsid w:val="00CD63CD"/>
    <w:rsid w:val="00CE04C4"/>
    <w:rsid w:val="00CE0F15"/>
    <w:rsid w:val="00CE11B1"/>
    <w:rsid w:val="00CE1C53"/>
    <w:rsid w:val="00CE41D8"/>
    <w:rsid w:val="00CE4947"/>
    <w:rsid w:val="00CE4F66"/>
    <w:rsid w:val="00CE67F7"/>
    <w:rsid w:val="00CE7287"/>
    <w:rsid w:val="00CF0AC8"/>
    <w:rsid w:val="00CF0C42"/>
    <w:rsid w:val="00CF13D0"/>
    <w:rsid w:val="00CF1BFA"/>
    <w:rsid w:val="00CF22C2"/>
    <w:rsid w:val="00CF23B9"/>
    <w:rsid w:val="00CF249D"/>
    <w:rsid w:val="00CF2EFD"/>
    <w:rsid w:val="00CF4465"/>
    <w:rsid w:val="00CF5C92"/>
    <w:rsid w:val="00CF6FA6"/>
    <w:rsid w:val="00CF701D"/>
    <w:rsid w:val="00CF7AF1"/>
    <w:rsid w:val="00D001AB"/>
    <w:rsid w:val="00D00A53"/>
    <w:rsid w:val="00D00CAB"/>
    <w:rsid w:val="00D018C2"/>
    <w:rsid w:val="00D0191E"/>
    <w:rsid w:val="00D03587"/>
    <w:rsid w:val="00D03774"/>
    <w:rsid w:val="00D03B1B"/>
    <w:rsid w:val="00D03B79"/>
    <w:rsid w:val="00D04426"/>
    <w:rsid w:val="00D05764"/>
    <w:rsid w:val="00D06AA9"/>
    <w:rsid w:val="00D07113"/>
    <w:rsid w:val="00D07401"/>
    <w:rsid w:val="00D1029D"/>
    <w:rsid w:val="00D10E61"/>
    <w:rsid w:val="00D110EB"/>
    <w:rsid w:val="00D112D3"/>
    <w:rsid w:val="00D11486"/>
    <w:rsid w:val="00D12100"/>
    <w:rsid w:val="00D12775"/>
    <w:rsid w:val="00D12DA6"/>
    <w:rsid w:val="00D1395E"/>
    <w:rsid w:val="00D13F6B"/>
    <w:rsid w:val="00D1470C"/>
    <w:rsid w:val="00D155E9"/>
    <w:rsid w:val="00D15ACE"/>
    <w:rsid w:val="00D164B1"/>
    <w:rsid w:val="00D166A4"/>
    <w:rsid w:val="00D16E39"/>
    <w:rsid w:val="00D17B0C"/>
    <w:rsid w:val="00D20A9A"/>
    <w:rsid w:val="00D20F7C"/>
    <w:rsid w:val="00D2159B"/>
    <w:rsid w:val="00D23237"/>
    <w:rsid w:val="00D239A9"/>
    <w:rsid w:val="00D240AD"/>
    <w:rsid w:val="00D2523A"/>
    <w:rsid w:val="00D257BD"/>
    <w:rsid w:val="00D26CA4"/>
    <w:rsid w:val="00D277F4"/>
    <w:rsid w:val="00D27AC0"/>
    <w:rsid w:val="00D304FA"/>
    <w:rsid w:val="00D31A2B"/>
    <w:rsid w:val="00D32A79"/>
    <w:rsid w:val="00D33194"/>
    <w:rsid w:val="00D33A57"/>
    <w:rsid w:val="00D34488"/>
    <w:rsid w:val="00D36835"/>
    <w:rsid w:val="00D36884"/>
    <w:rsid w:val="00D3728D"/>
    <w:rsid w:val="00D37AEF"/>
    <w:rsid w:val="00D37CD6"/>
    <w:rsid w:val="00D43EB8"/>
    <w:rsid w:val="00D450C8"/>
    <w:rsid w:val="00D451BA"/>
    <w:rsid w:val="00D4619C"/>
    <w:rsid w:val="00D463F9"/>
    <w:rsid w:val="00D47180"/>
    <w:rsid w:val="00D4721C"/>
    <w:rsid w:val="00D50092"/>
    <w:rsid w:val="00D50DB7"/>
    <w:rsid w:val="00D52626"/>
    <w:rsid w:val="00D526D3"/>
    <w:rsid w:val="00D52A46"/>
    <w:rsid w:val="00D531B6"/>
    <w:rsid w:val="00D535DA"/>
    <w:rsid w:val="00D53A9E"/>
    <w:rsid w:val="00D53EBB"/>
    <w:rsid w:val="00D552F9"/>
    <w:rsid w:val="00D5566E"/>
    <w:rsid w:val="00D558B0"/>
    <w:rsid w:val="00D56B17"/>
    <w:rsid w:val="00D578CB"/>
    <w:rsid w:val="00D61256"/>
    <w:rsid w:val="00D617D7"/>
    <w:rsid w:val="00D61909"/>
    <w:rsid w:val="00D62193"/>
    <w:rsid w:val="00D62284"/>
    <w:rsid w:val="00D638D1"/>
    <w:rsid w:val="00D64D17"/>
    <w:rsid w:val="00D66686"/>
    <w:rsid w:val="00D66B5C"/>
    <w:rsid w:val="00D6710B"/>
    <w:rsid w:val="00D67A49"/>
    <w:rsid w:val="00D703D7"/>
    <w:rsid w:val="00D72734"/>
    <w:rsid w:val="00D72842"/>
    <w:rsid w:val="00D72C63"/>
    <w:rsid w:val="00D73ABA"/>
    <w:rsid w:val="00D73E2C"/>
    <w:rsid w:val="00D74A9D"/>
    <w:rsid w:val="00D75C8B"/>
    <w:rsid w:val="00D76448"/>
    <w:rsid w:val="00D7646D"/>
    <w:rsid w:val="00D77C86"/>
    <w:rsid w:val="00D77D97"/>
    <w:rsid w:val="00D82C8F"/>
    <w:rsid w:val="00D86234"/>
    <w:rsid w:val="00D86B3C"/>
    <w:rsid w:val="00D870C4"/>
    <w:rsid w:val="00D87B06"/>
    <w:rsid w:val="00D90540"/>
    <w:rsid w:val="00D91579"/>
    <w:rsid w:val="00D91AD0"/>
    <w:rsid w:val="00D924A1"/>
    <w:rsid w:val="00D9271C"/>
    <w:rsid w:val="00D92B82"/>
    <w:rsid w:val="00D92E45"/>
    <w:rsid w:val="00D93CD5"/>
    <w:rsid w:val="00D945B4"/>
    <w:rsid w:val="00D95695"/>
    <w:rsid w:val="00D95AEA"/>
    <w:rsid w:val="00D95E2F"/>
    <w:rsid w:val="00D961C9"/>
    <w:rsid w:val="00D96C82"/>
    <w:rsid w:val="00D96D75"/>
    <w:rsid w:val="00D96F91"/>
    <w:rsid w:val="00DA1C89"/>
    <w:rsid w:val="00DA205B"/>
    <w:rsid w:val="00DA4465"/>
    <w:rsid w:val="00DA4CB4"/>
    <w:rsid w:val="00DA4E51"/>
    <w:rsid w:val="00DA5378"/>
    <w:rsid w:val="00DA54B0"/>
    <w:rsid w:val="00DA5C5F"/>
    <w:rsid w:val="00DA5F5F"/>
    <w:rsid w:val="00DA7B4C"/>
    <w:rsid w:val="00DB113F"/>
    <w:rsid w:val="00DB11E5"/>
    <w:rsid w:val="00DB126B"/>
    <w:rsid w:val="00DB12C6"/>
    <w:rsid w:val="00DB292E"/>
    <w:rsid w:val="00DB3205"/>
    <w:rsid w:val="00DB3A80"/>
    <w:rsid w:val="00DB3A93"/>
    <w:rsid w:val="00DB3B3A"/>
    <w:rsid w:val="00DB5B0B"/>
    <w:rsid w:val="00DB5D8D"/>
    <w:rsid w:val="00DB62CC"/>
    <w:rsid w:val="00DC02A1"/>
    <w:rsid w:val="00DC0309"/>
    <w:rsid w:val="00DC0973"/>
    <w:rsid w:val="00DC1CA8"/>
    <w:rsid w:val="00DC3C22"/>
    <w:rsid w:val="00DC4605"/>
    <w:rsid w:val="00DC7550"/>
    <w:rsid w:val="00DD06D2"/>
    <w:rsid w:val="00DD0A2B"/>
    <w:rsid w:val="00DD14BE"/>
    <w:rsid w:val="00DD1905"/>
    <w:rsid w:val="00DD2BB7"/>
    <w:rsid w:val="00DD4921"/>
    <w:rsid w:val="00DD4A7C"/>
    <w:rsid w:val="00DD4EAE"/>
    <w:rsid w:val="00DD78F6"/>
    <w:rsid w:val="00DE0C21"/>
    <w:rsid w:val="00DE124E"/>
    <w:rsid w:val="00DE1836"/>
    <w:rsid w:val="00DE26B8"/>
    <w:rsid w:val="00DE2712"/>
    <w:rsid w:val="00DE330B"/>
    <w:rsid w:val="00DE4509"/>
    <w:rsid w:val="00DE50EB"/>
    <w:rsid w:val="00DE639E"/>
    <w:rsid w:val="00DE6EE4"/>
    <w:rsid w:val="00DE754E"/>
    <w:rsid w:val="00DF02B8"/>
    <w:rsid w:val="00DF0914"/>
    <w:rsid w:val="00DF11FD"/>
    <w:rsid w:val="00DF19AF"/>
    <w:rsid w:val="00DF1BE9"/>
    <w:rsid w:val="00DF2869"/>
    <w:rsid w:val="00DF4080"/>
    <w:rsid w:val="00DF4163"/>
    <w:rsid w:val="00DF44DA"/>
    <w:rsid w:val="00DF4BAC"/>
    <w:rsid w:val="00DF5499"/>
    <w:rsid w:val="00DF54DD"/>
    <w:rsid w:val="00DF5CBD"/>
    <w:rsid w:val="00DF7698"/>
    <w:rsid w:val="00DF778D"/>
    <w:rsid w:val="00DF7A25"/>
    <w:rsid w:val="00E0124A"/>
    <w:rsid w:val="00E01821"/>
    <w:rsid w:val="00E01DFA"/>
    <w:rsid w:val="00E0226D"/>
    <w:rsid w:val="00E0310F"/>
    <w:rsid w:val="00E0374A"/>
    <w:rsid w:val="00E03BB7"/>
    <w:rsid w:val="00E03C73"/>
    <w:rsid w:val="00E04668"/>
    <w:rsid w:val="00E0489F"/>
    <w:rsid w:val="00E04CB4"/>
    <w:rsid w:val="00E067E9"/>
    <w:rsid w:val="00E0764A"/>
    <w:rsid w:val="00E07777"/>
    <w:rsid w:val="00E07E55"/>
    <w:rsid w:val="00E1027C"/>
    <w:rsid w:val="00E10A77"/>
    <w:rsid w:val="00E10FBE"/>
    <w:rsid w:val="00E12489"/>
    <w:rsid w:val="00E125B0"/>
    <w:rsid w:val="00E13101"/>
    <w:rsid w:val="00E134D8"/>
    <w:rsid w:val="00E137C6"/>
    <w:rsid w:val="00E1383D"/>
    <w:rsid w:val="00E138DB"/>
    <w:rsid w:val="00E1539A"/>
    <w:rsid w:val="00E15AF9"/>
    <w:rsid w:val="00E15FC2"/>
    <w:rsid w:val="00E17784"/>
    <w:rsid w:val="00E17907"/>
    <w:rsid w:val="00E2076B"/>
    <w:rsid w:val="00E20BF7"/>
    <w:rsid w:val="00E20E70"/>
    <w:rsid w:val="00E20ECE"/>
    <w:rsid w:val="00E2131C"/>
    <w:rsid w:val="00E21EF2"/>
    <w:rsid w:val="00E22425"/>
    <w:rsid w:val="00E226CA"/>
    <w:rsid w:val="00E23CC3"/>
    <w:rsid w:val="00E241D7"/>
    <w:rsid w:val="00E24AB0"/>
    <w:rsid w:val="00E24F40"/>
    <w:rsid w:val="00E25486"/>
    <w:rsid w:val="00E262ED"/>
    <w:rsid w:val="00E3162E"/>
    <w:rsid w:val="00E32BDF"/>
    <w:rsid w:val="00E32D3E"/>
    <w:rsid w:val="00E3371A"/>
    <w:rsid w:val="00E33D25"/>
    <w:rsid w:val="00E33D9C"/>
    <w:rsid w:val="00E343FC"/>
    <w:rsid w:val="00E34673"/>
    <w:rsid w:val="00E35474"/>
    <w:rsid w:val="00E35B9D"/>
    <w:rsid w:val="00E36701"/>
    <w:rsid w:val="00E3684F"/>
    <w:rsid w:val="00E36A73"/>
    <w:rsid w:val="00E36B5F"/>
    <w:rsid w:val="00E3712E"/>
    <w:rsid w:val="00E37833"/>
    <w:rsid w:val="00E37C41"/>
    <w:rsid w:val="00E413B8"/>
    <w:rsid w:val="00E41968"/>
    <w:rsid w:val="00E4237C"/>
    <w:rsid w:val="00E42A68"/>
    <w:rsid w:val="00E42E20"/>
    <w:rsid w:val="00E43250"/>
    <w:rsid w:val="00E43FEC"/>
    <w:rsid w:val="00E44201"/>
    <w:rsid w:val="00E449B7"/>
    <w:rsid w:val="00E44E45"/>
    <w:rsid w:val="00E453FF"/>
    <w:rsid w:val="00E467E9"/>
    <w:rsid w:val="00E469E1"/>
    <w:rsid w:val="00E47045"/>
    <w:rsid w:val="00E47954"/>
    <w:rsid w:val="00E500C2"/>
    <w:rsid w:val="00E505EB"/>
    <w:rsid w:val="00E51787"/>
    <w:rsid w:val="00E518F2"/>
    <w:rsid w:val="00E51C1F"/>
    <w:rsid w:val="00E51FF8"/>
    <w:rsid w:val="00E52653"/>
    <w:rsid w:val="00E52998"/>
    <w:rsid w:val="00E53E7B"/>
    <w:rsid w:val="00E550A9"/>
    <w:rsid w:val="00E55A6C"/>
    <w:rsid w:val="00E56954"/>
    <w:rsid w:val="00E57718"/>
    <w:rsid w:val="00E57770"/>
    <w:rsid w:val="00E605F3"/>
    <w:rsid w:val="00E60EEF"/>
    <w:rsid w:val="00E61960"/>
    <w:rsid w:val="00E61C60"/>
    <w:rsid w:val="00E61DC9"/>
    <w:rsid w:val="00E62D25"/>
    <w:rsid w:val="00E637DE"/>
    <w:rsid w:val="00E63B57"/>
    <w:rsid w:val="00E63B96"/>
    <w:rsid w:val="00E63D52"/>
    <w:rsid w:val="00E64E65"/>
    <w:rsid w:val="00E654C2"/>
    <w:rsid w:val="00E659BF"/>
    <w:rsid w:val="00E66172"/>
    <w:rsid w:val="00E6747C"/>
    <w:rsid w:val="00E7074A"/>
    <w:rsid w:val="00E717FB"/>
    <w:rsid w:val="00E73FCC"/>
    <w:rsid w:val="00E74029"/>
    <w:rsid w:val="00E74167"/>
    <w:rsid w:val="00E743D6"/>
    <w:rsid w:val="00E76CAB"/>
    <w:rsid w:val="00E82028"/>
    <w:rsid w:val="00E82554"/>
    <w:rsid w:val="00E82734"/>
    <w:rsid w:val="00E83145"/>
    <w:rsid w:val="00E8392E"/>
    <w:rsid w:val="00E83C40"/>
    <w:rsid w:val="00E847CD"/>
    <w:rsid w:val="00E84CE7"/>
    <w:rsid w:val="00E85018"/>
    <w:rsid w:val="00E856FB"/>
    <w:rsid w:val="00E8587C"/>
    <w:rsid w:val="00E85E9B"/>
    <w:rsid w:val="00E85EFA"/>
    <w:rsid w:val="00E860D8"/>
    <w:rsid w:val="00E864F9"/>
    <w:rsid w:val="00E86784"/>
    <w:rsid w:val="00E86F0F"/>
    <w:rsid w:val="00E872A0"/>
    <w:rsid w:val="00E9089C"/>
    <w:rsid w:val="00E91097"/>
    <w:rsid w:val="00E91EE7"/>
    <w:rsid w:val="00E935CC"/>
    <w:rsid w:val="00E937B8"/>
    <w:rsid w:val="00E9397E"/>
    <w:rsid w:val="00E973CC"/>
    <w:rsid w:val="00E975E5"/>
    <w:rsid w:val="00E97AC0"/>
    <w:rsid w:val="00EA0579"/>
    <w:rsid w:val="00EA1AD4"/>
    <w:rsid w:val="00EA24C2"/>
    <w:rsid w:val="00EA2D4D"/>
    <w:rsid w:val="00EA3EB2"/>
    <w:rsid w:val="00EA46F7"/>
    <w:rsid w:val="00EA49B1"/>
    <w:rsid w:val="00EA5034"/>
    <w:rsid w:val="00EA5643"/>
    <w:rsid w:val="00EA68BD"/>
    <w:rsid w:val="00EA7D08"/>
    <w:rsid w:val="00EB0632"/>
    <w:rsid w:val="00EB071A"/>
    <w:rsid w:val="00EB122D"/>
    <w:rsid w:val="00EB1655"/>
    <w:rsid w:val="00EB2287"/>
    <w:rsid w:val="00EB240F"/>
    <w:rsid w:val="00EB3CEC"/>
    <w:rsid w:val="00EB3DFE"/>
    <w:rsid w:val="00EB3E5A"/>
    <w:rsid w:val="00EB5759"/>
    <w:rsid w:val="00EB60EA"/>
    <w:rsid w:val="00EB63F1"/>
    <w:rsid w:val="00EB6894"/>
    <w:rsid w:val="00EC0429"/>
    <w:rsid w:val="00EC0C4B"/>
    <w:rsid w:val="00EC166F"/>
    <w:rsid w:val="00EC16A4"/>
    <w:rsid w:val="00EC2A81"/>
    <w:rsid w:val="00EC2AF4"/>
    <w:rsid w:val="00EC33BA"/>
    <w:rsid w:val="00EC37AE"/>
    <w:rsid w:val="00EC38A0"/>
    <w:rsid w:val="00EC38C7"/>
    <w:rsid w:val="00EC3BF6"/>
    <w:rsid w:val="00EC4409"/>
    <w:rsid w:val="00EC45F0"/>
    <w:rsid w:val="00EC519A"/>
    <w:rsid w:val="00EC55D4"/>
    <w:rsid w:val="00EC5616"/>
    <w:rsid w:val="00EC5BAF"/>
    <w:rsid w:val="00EC6767"/>
    <w:rsid w:val="00EC73A4"/>
    <w:rsid w:val="00ED0953"/>
    <w:rsid w:val="00ED12E6"/>
    <w:rsid w:val="00ED1B19"/>
    <w:rsid w:val="00ED29D5"/>
    <w:rsid w:val="00ED2F83"/>
    <w:rsid w:val="00ED3163"/>
    <w:rsid w:val="00ED42E5"/>
    <w:rsid w:val="00ED460E"/>
    <w:rsid w:val="00ED4918"/>
    <w:rsid w:val="00ED4F0C"/>
    <w:rsid w:val="00ED5E96"/>
    <w:rsid w:val="00ED6033"/>
    <w:rsid w:val="00ED6ADE"/>
    <w:rsid w:val="00EE0156"/>
    <w:rsid w:val="00EE0926"/>
    <w:rsid w:val="00EE0DD0"/>
    <w:rsid w:val="00EE1FD1"/>
    <w:rsid w:val="00EE2D8D"/>
    <w:rsid w:val="00EE3882"/>
    <w:rsid w:val="00EE3F1C"/>
    <w:rsid w:val="00EE533E"/>
    <w:rsid w:val="00EE6520"/>
    <w:rsid w:val="00EE79BC"/>
    <w:rsid w:val="00EF06B5"/>
    <w:rsid w:val="00EF08DB"/>
    <w:rsid w:val="00EF1DBB"/>
    <w:rsid w:val="00EF2188"/>
    <w:rsid w:val="00EF23EB"/>
    <w:rsid w:val="00EF3002"/>
    <w:rsid w:val="00EF304B"/>
    <w:rsid w:val="00EF562D"/>
    <w:rsid w:val="00EF5B23"/>
    <w:rsid w:val="00EF5E99"/>
    <w:rsid w:val="00EF6522"/>
    <w:rsid w:val="00EF6640"/>
    <w:rsid w:val="00EF6D5D"/>
    <w:rsid w:val="00EF6D7D"/>
    <w:rsid w:val="00EF72FE"/>
    <w:rsid w:val="00EF7CE4"/>
    <w:rsid w:val="00F001AD"/>
    <w:rsid w:val="00F0058D"/>
    <w:rsid w:val="00F017D9"/>
    <w:rsid w:val="00F028CC"/>
    <w:rsid w:val="00F03069"/>
    <w:rsid w:val="00F04808"/>
    <w:rsid w:val="00F04DB7"/>
    <w:rsid w:val="00F0723C"/>
    <w:rsid w:val="00F1039A"/>
    <w:rsid w:val="00F10B98"/>
    <w:rsid w:val="00F111EF"/>
    <w:rsid w:val="00F11B42"/>
    <w:rsid w:val="00F11F77"/>
    <w:rsid w:val="00F12E3B"/>
    <w:rsid w:val="00F1486C"/>
    <w:rsid w:val="00F14BFB"/>
    <w:rsid w:val="00F15794"/>
    <w:rsid w:val="00F1592C"/>
    <w:rsid w:val="00F15B7B"/>
    <w:rsid w:val="00F15ECA"/>
    <w:rsid w:val="00F16A32"/>
    <w:rsid w:val="00F16EC5"/>
    <w:rsid w:val="00F17255"/>
    <w:rsid w:val="00F173EA"/>
    <w:rsid w:val="00F17A76"/>
    <w:rsid w:val="00F17F88"/>
    <w:rsid w:val="00F20A79"/>
    <w:rsid w:val="00F21968"/>
    <w:rsid w:val="00F22656"/>
    <w:rsid w:val="00F23B8E"/>
    <w:rsid w:val="00F23D6A"/>
    <w:rsid w:val="00F23E84"/>
    <w:rsid w:val="00F24D2F"/>
    <w:rsid w:val="00F24F67"/>
    <w:rsid w:val="00F27227"/>
    <w:rsid w:val="00F27E89"/>
    <w:rsid w:val="00F305C7"/>
    <w:rsid w:val="00F315BE"/>
    <w:rsid w:val="00F31826"/>
    <w:rsid w:val="00F31E8C"/>
    <w:rsid w:val="00F31EE2"/>
    <w:rsid w:val="00F3223D"/>
    <w:rsid w:val="00F3307C"/>
    <w:rsid w:val="00F335FE"/>
    <w:rsid w:val="00F340D4"/>
    <w:rsid w:val="00F35416"/>
    <w:rsid w:val="00F35CCD"/>
    <w:rsid w:val="00F3691D"/>
    <w:rsid w:val="00F377B1"/>
    <w:rsid w:val="00F412F1"/>
    <w:rsid w:val="00F41F58"/>
    <w:rsid w:val="00F425DA"/>
    <w:rsid w:val="00F427CE"/>
    <w:rsid w:val="00F42AE5"/>
    <w:rsid w:val="00F435A0"/>
    <w:rsid w:val="00F453E1"/>
    <w:rsid w:val="00F45FE6"/>
    <w:rsid w:val="00F46422"/>
    <w:rsid w:val="00F464AD"/>
    <w:rsid w:val="00F465FD"/>
    <w:rsid w:val="00F47906"/>
    <w:rsid w:val="00F50385"/>
    <w:rsid w:val="00F50593"/>
    <w:rsid w:val="00F5093A"/>
    <w:rsid w:val="00F52099"/>
    <w:rsid w:val="00F52B18"/>
    <w:rsid w:val="00F534E3"/>
    <w:rsid w:val="00F539E0"/>
    <w:rsid w:val="00F543B2"/>
    <w:rsid w:val="00F547DC"/>
    <w:rsid w:val="00F54DCA"/>
    <w:rsid w:val="00F56C35"/>
    <w:rsid w:val="00F578A6"/>
    <w:rsid w:val="00F6136C"/>
    <w:rsid w:val="00F63C3E"/>
    <w:rsid w:val="00F64A85"/>
    <w:rsid w:val="00F64BC5"/>
    <w:rsid w:val="00F665DB"/>
    <w:rsid w:val="00F666B5"/>
    <w:rsid w:val="00F66F5B"/>
    <w:rsid w:val="00F671EC"/>
    <w:rsid w:val="00F674AE"/>
    <w:rsid w:val="00F679A9"/>
    <w:rsid w:val="00F707C0"/>
    <w:rsid w:val="00F72753"/>
    <w:rsid w:val="00F72CE1"/>
    <w:rsid w:val="00F73054"/>
    <w:rsid w:val="00F73F3E"/>
    <w:rsid w:val="00F7407F"/>
    <w:rsid w:val="00F74B28"/>
    <w:rsid w:val="00F75064"/>
    <w:rsid w:val="00F751DF"/>
    <w:rsid w:val="00F75D98"/>
    <w:rsid w:val="00F75EB0"/>
    <w:rsid w:val="00F76922"/>
    <w:rsid w:val="00F80386"/>
    <w:rsid w:val="00F80B47"/>
    <w:rsid w:val="00F857CE"/>
    <w:rsid w:val="00F859C2"/>
    <w:rsid w:val="00F85BD1"/>
    <w:rsid w:val="00F85E61"/>
    <w:rsid w:val="00F865C9"/>
    <w:rsid w:val="00F8691B"/>
    <w:rsid w:val="00F875C9"/>
    <w:rsid w:val="00F87FF7"/>
    <w:rsid w:val="00F90607"/>
    <w:rsid w:val="00F91531"/>
    <w:rsid w:val="00F91D21"/>
    <w:rsid w:val="00F92993"/>
    <w:rsid w:val="00F92A36"/>
    <w:rsid w:val="00F93E56"/>
    <w:rsid w:val="00F94D60"/>
    <w:rsid w:val="00F95212"/>
    <w:rsid w:val="00F9592F"/>
    <w:rsid w:val="00F9617E"/>
    <w:rsid w:val="00F962B5"/>
    <w:rsid w:val="00F96696"/>
    <w:rsid w:val="00F970C7"/>
    <w:rsid w:val="00F978E2"/>
    <w:rsid w:val="00FA0314"/>
    <w:rsid w:val="00FA09D7"/>
    <w:rsid w:val="00FA1069"/>
    <w:rsid w:val="00FA24B4"/>
    <w:rsid w:val="00FA2D49"/>
    <w:rsid w:val="00FA34AD"/>
    <w:rsid w:val="00FA42D8"/>
    <w:rsid w:val="00FA45E4"/>
    <w:rsid w:val="00FA568D"/>
    <w:rsid w:val="00FA7BC1"/>
    <w:rsid w:val="00FB091D"/>
    <w:rsid w:val="00FB0BEA"/>
    <w:rsid w:val="00FB1012"/>
    <w:rsid w:val="00FB1A99"/>
    <w:rsid w:val="00FB1CCE"/>
    <w:rsid w:val="00FB35E4"/>
    <w:rsid w:val="00FB49C8"/>
    <w:rsid w:val="00FB4DBF"/>
    <w:rsid w:val="00FB5D57"/>
    <w:rsid w:val="00FB655F"/>
    <w:rsid w:val="00FB6B6E"/>
    <w:rsid w:val="00FB7A3C"/>
    <w:rsid w:val="00FC1550"/>
    <w:rsid w:val="00FC2589"/>
    <w:rsid w:val="00FC275A"/>
    <w:rsid w:val="00FC2B7D"/>
    <w:rsid w:val="00FC3131"/>
    <w:rsid w:val="00FC4B92"/>
    <w:rsid w:val="00FC4E45"/>
    <w:rsid w:val="00FC5B68"/>
    <w:rsid w:val="00FC61DD"/>
    <w:rsid w:val="00FC6265"/>
    <w:rsid w:val="00FC71C9"/>
    <w:rsid w:val="00FC7223"/>
    <w:rsid w:val="00FC77B9"/>
    <w:rsid w:val="00FD081E"/>
    <w:rsid w:val="00FD09A1"/>
    <w:rsid w:val="00FD1241"/>
    <w:rsid w:val="00FD1AE0"/>
    <w:rsid w:val="00FD1BC6"/>
    <w:rsid w:val="00FD296F"/>
    <w:rsid w:val="00FD2D11"/>
    <w:rsid w:val="00FD31DC"/>
    <w:rsid w:val="00FD31F9"/>
    <w:rsid w:val="00FD34F3"/>
    <w:rsid w:val="00FD3D37"/>
    <w:rsid w:val="00FD4DE6"/>
    <w:rsid w:val="00FD5319"/>
    <w:rsid w:val="00FD7971"/>
    <w:rsid w:val="00FE0577"/>
    <w:rsid w:val="00FE0F1C"/>
    <w:rsid w:val="00FE106F"/>
    <w:rsid w:val="00FE2000"/>
    <w:rsid w:val="00FE2121"/>
    <w:rsid w:val="00FE2B45"/>
    <w:rsid w:val="00FE2EE9"/>
    <w:rsid w:val="00FE3EB1"/>
    <w:rsid w:val="00FE5169"/>
    <w:rsid w:val="00FE5F85"/>
    <w:rsid w:val="00FE6B2E"/>
    <w:rsid w:val="00FF01EF"/>
    <w:rsid w:val="00FF0C6F"/>
    <w:rsid w:val="00FF0CFD"/>
    <w:rsid w:val="00FF0F8A"/>
    <w:rsid w:val="00FF1314"/>
    <w:rsid w:val="00FF1454"/>
    <w:rsid w:val="00FF16A5"/>
    <w:rsid w:val="00FF233F"/>
    <w:rsid w:val="00FF2874"/>
    <w:rsid w:val="00FF2BE3"/>
    <w:rsid w:val="00FF2F64"/>
    <w:rsid w:val="00FF4465"/>
    <w:rsid w:val="00FF4E22"/>
    <w:rsid w:val="00FF6D11"/>
    <w:rsid w:val="00FF72FE"/>
    <w:rsid w:val="00FF74E6"/>
    <w:rsid w:val="00FF7599"/>
    <w:rsid w:val="00FF7BB9"/>
    <w:rsid w:val="00FF7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230147B"/>
  <w15:chartTrackingRefBased/>
  <w15:docId w15:val="{89890C0E-8C0E-4361-8586-2B26E1D1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E11"/>
    <w:pPr>
      <w:overflowPunct w:val="0"/>
      <w:autoSpaceDE w:val="0"/>
      <w:autoSpaceDN w:val="0"/>
      <w:adjustRightInd w:val="0"/>
      <w:spacing w:after="180"/>
      <w:textAlignment w:val="baseline"/>
    </w:pPr>
  </w:style>
  <w:style w:type="paragraph" w:styleId="Heading1">
    <w:name w:val="heading 1"/>
    <w:next w:val="Normal"/>
    <w:link w:val="Heading1Char"/>
    <w:qFormat/>
    <w:rsid w:val="00862E1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862E11"/>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331,E"/>
    <w:basedOn w:val="Heading2"/>
    <w:next w:val="Normal"/>
    <w:link w:val="Heading3Char"/>
    <w:qFormat/>
    <w:rsid w:val="00862E11"/>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862E11"/>
    <w:pPr>
      <w:ind w:left="1418" w:hanging="1418"/>
      <w:outlineLvl w:val="3"/>
    </w:pPr>
    <w:rPr>
      <w:sz w:val="24"/>
    </w:rPr>
  </w:style>
  <w:style w:type="paragraph" w:styleId="Heading5">
    <w:name w:val="heading 5"/>
    <w:basedOn w:val="Heading4"/>
    <w:next w:val="Normal"/>
    <w:link w:val="Heading5Char"/>
    <w:qFormat/>
    <w:rsid w:val="00862E11"/>
    <w:pPr>
      <w:ind w:left="1701" w:hanging="1701"/>
      <w:outlineLvl w:val="4"/>
    </w:pPr>
    <w:rPr>
      <w:sz w:val="22"/>
    </w:rPr>
  </w:style>
  <w:style w:type="paragraph" w:styleId="Heading6">
    <w:name w:val="heading 6"/>
    <w:basedOn w:val="H6"/>
    <w:next w:val="Normal"/>
    <w:link w:val="Heading6Char"/>
    <w:qFormat/>
    <w:rsid w:val="00862E11"/>
    <w:pPr>
      <w:outlineLvl w:val="5"/>
    </w:pPr>
  </w:style>
  <w:style w:type="paragraph" w:styleId="Heading7">
    <w:name w:val="heading 7"/>
    <w:basedOn w:val="H6"/>
    <w:next w:val="Normal"/>
    <w:link w:val="Heading7Char"/>
    <w:qFormat/>
    <w:rsid w:val="00862E11"/>
    <w:pPr>
      <w:outlineLvl w:val="6"/>
    </w:pPr>
  </w:style>
  <w:style w:type="paragraph" w:styleId="Heading8">
    <w:name w:val="heading 8"/>
    <w:basedOn w:val="Heading1"/>
    <w:next w:val="Normal"/>
    <w:link w:val="Heading8Char"/>
    <w:qFormat/>
    <w:rsid w:val="00862E11"/>
    <w:pPr>
      <w:ind w:left="0" w:firstLine="0"/>
      <w:outlineLvl w:val="7"/>
    </w:pPr>
  </w:style>
  <w:style w:type="paragraph" w:styleId="Heading9">
    <w:name w:val="heading 9"/>
    <w:basedOn w:val="Heading8"/>
    <w:next w:val="Normal"/>
    <w:link w:val="Heading9Char"/>
    <w:qFormat/>
    <w:rsid w:val="00862E11"/>
    <w:pPr>
      <w:outlineLvl w:val="8"/>
    </w:pPr>
  </w:style>
  <w:style w:type="character" w:default="1" w:styleId="DefaultParagraphFont">
    <w:name w:val="Default Paragraph Font"/>
    <w:semiHidden/>
    <w:rsid w:val="00862E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2E11"/>
  </w:style>
  <w:style w:type="character" w:customStyle="1" w:styleId="Heading1Char">
    <w:name w:val="Heading 1 Char"/>
    <w:link w:val="Heading1"/>
    <w:rsid w:val="00F1039A"/>
    <w:rPr>
      <w:rFonts w:ascii="Arial" w:hAnsi="Arial"/>
      <w:sz w:val="36"/>
    </w:rPr>
  </w:style>
  <w:style w:type="character" w:customStyle="1" w:styleId="Heading2Char">
    <w:name w:val="Heading 2 Char"/>
    <w:link w:val="Heading2"/>
    <w:rsid w:val="00FB7A3C"/>
    <w:rPr>
      <w:rFonts w:ascii="Arial" w:hAnsi="Arial"/>
      <w:sz w:val="32"/>
    </w:rPr>
  </w:style>
  <w:style w:type="character" w:customStyle="1" w:styleId="Heading3Char">
    <w:name w:val="Heading 3 Char"/>
    <w:aliases w:val="Underrubrik2 Char,H3 Char,h3 Char,Memo Heading 3 Char,no break Char,0H Char,l3 Char,3 Char,list 3 Char,Head 3 Char,1.1.1 Char,3rd level Char,Major Section Sub Section Char,PA Minor Section Char,Head3 Char,Level 3 Head Char,31 Char,32 Char"/>
    <w:link w:val="Heading3"/>
    <w:rsid w:val="001429EE"/>
    <w:rPr>
      <w:rFonts w:ascii="Arial" w:hAnsi="Arial"/>
      <w:sz w:val="28"/>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726278"/>
    <w:rPr>
      <w:rFonts w:ascii="Arial" w:hAnsi="Arial"/>
      <w:sz w:val="24"/>
    </w:rPr>
  </w:style>
  <w:style w:type="character" w:customStyle="1" w:styleId="Heading5Char">
    <w:name w:val="Heading 5 Char"/>
    <w:link w:val="Heading5"/>
    <w:rsid w:val="00F1039A"/>
    <w:rPr>
      <w:rFonts w:ascii="Arial" w:hAnsi="Arial"/>
      <w:sz w:val="22"/>
    </w:rPr>
  </w:style>
  <w:style w:type="paragraph" w:customStyle="1" w:styleId="H6">
    <w:name w:val="H6"/>
    <w:basedOn w:val="Heading5"/>
    <w:next w:val="Normal"/>
    <w:link w:val="H6Char"/>
    <w:rsid w:val="00862E11"/>
    <w:pPr>
      <w:ind w:left="1985" w:hanging="1985"/>
      <w:outlineLvl w:val="9"/>
    </w:pPr>
    <w:rPr>
      <w:sz w:val="20"/>
    </w:rPr>
  </w:style>
  <w:style w:type="character" w:customStyle="1" w:styleId="H6Char">
    <w:name w:val="H6 Char"/>
    <w:link w:val="H6"/>
    <w:rsid w:val="00595968"/>
    <w:rPr>
      <w:rFonts w:ascii="Arial" w:hAnsi="Arial"/>
    </w:rPr>
  </w:style>
  <w:style w:type="character" w:customStyle="1" w:styleId="Heading6Char">
    <w:name w:val="Heading 6 Char"/>
    <w:link w:val="Heading6"/>
    <w:rsid w:val="00F1039A"/>
    <w:rPr>
      <w:rFonts w:ascii="Arial" w:hAnsi="Arial"/>
    </w:rPr>
  </w:style>
  <w:style w:type="character" w:customStyle="1" w:styleId="Heading7Char">
    <w:name w:val="Heading 7 Char"/>
    <w:link w:val="Heading7"/>
    <w:rsid w:val="00F1039A"/>
    <w:rPr>
      <w:rFonts w:ascii="Arial" w:hAnsi="Arial"/>
    </w:rPr>
  </w:style>
  <w:style w:type="character" w:customStyle="1" w:styleId="Heading8Char">
    <w:name w:val="Heading 8 Char"/>
    <w:link w:val="Heading8"/>
    <w:rsid w:val="00F1039A"/>
    <w:rPr>
      <w:rFonts w:ascii="Arial" w:hAnsi="Arial"/>
      <w:sz w:val="36"/>
    </w:rPr>
  </w:style>
  <w:style w:type="character" w:customStyle="1" w:styleId="Heading9Char">
    <w:name w:val="Heading 9 Char"/>
    <w:link w:val="Heading9"/>
    <w:rsid w:val="00F1039A"/>
    <w:rPr>
      <w:rFonts w:ascii="Arial" w:hAnsi="Arial"/>
      <w:sz w:val="36"/>
    </w:rPr>
  </w:style>
  <w:style w:type="paragraph" w:customStyle="1" w:styleId="CarCar5">
    <w:name w:val="Car Car5"/>
    <w:semiHidden/>
    <w:rsid w:val="00A35E81"/>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styleId="TOC9">
    <w:name w:val="toc 9"/>
    <w:basedOn w:val="TOC8"/>
    <w:semiHidden/>
    <w:rsid w:val="00862E11"/>
    <w:pPr>
      <w:ind w:left="1418" w:hanging="1418"/>
    </w:pPr>
  </w:style>
  <w:style w:type="paragraph" w:styleId="TOC8">
    <w:name w:val="toc 8"/>
    <w:basedOn w:val="TOC1"/>
    <w:uiPriority w:val="39"/>
    <w:rsid w:val="00862E11"/>
    <w:pPr>
      <w:spacing w:before="180"/>
      <w:ind w:left="2693" w:hanging="2693"/>
    </w:pPr>
    <w:rPr>
      <w:b/>
    </w:rPr>
  </w:style>
  <w:style w:type="paragraph" w:styleId="TOC1">
    <w:name w:val="toc 1"/>
    <w:uiPriority w:val="39"/>
    <w:rsid w:val="00862E1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862E11"/>
    <w:pPr>
      <w:keepLines/>
      <w:tabs>
        <w:tab w:val="center" w:pos="4536"/>
        <w:tab w:val="right" w:pos="9072"/>
      </w:tabs>
    </w:pPr>
    <w:rPr>
      <w:noProof/>
    </w:rPr>
  </w:style>
  <w:style w:type="character" w:customStyle="1" w:styleId="ZGSM">
    <w:name w:val="ZGSM"/>
    <w:rsid w:val="00862E11"/>
  </w:style>
  <w:style w:type="paragraph" w:styleId="Header">
    <w:name w:val="header"/>
    <w:link w:val="HeaderChar"/>
    <w:rsid w:val="00862E11"/>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link w:val="Header"/>
    <w:rsid w:val="005F23AC"/>
    <w:rPr>
      <w:rFonts w:ascii="Arial" w:hAnsi="Arial"/>
      <w:b/>
      <w:noProof/>
      <w:sz w:val="18"/>
    </w:rPr>
  </w:style>
  <w:style w:type="paragraph" w:customStyle="1" w:styleId="ZD">
    <w:name w:val="ZD"/>
    <w:rsid w:val="00862E11"/>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862E11"/>
    <w:pPr>
      <w:ind w:left="1701" w:hanging="1701"/>
    </w:pPr>
  </w:style>
  <w:style w:type="paragraph" w:styleId="TOC4">
    <w:name w:val="toc 4"/>
    <w:basedOn w:val="TOC3"/>
    <w:rsid w:val="00862E11"/>
    <w:pPr>
      <w:ind w:left="1418" w:hanging="1418"/>
    </w:pPr>
  </w:style>
  <w:style w:type="paragraph" w:styleId="TOC3">
    <w:name w:val="toc 3"/>
    <w:basedOn w:val="TOC2"/>
    <w:rsid w:val="00862E11"/>
    <w:pPr>
      <w:ind w:left="1134" w:hanging="1134"/>
    </w:pPr>
  </w:style>
  <w:style w:type="paragraph" w:styleId="TOC2">
    <w:name w:val="toc 2"/>
    <w:basedOn w:val="TOC1"/>
    <w:rsid w:val="00862E11"/>
    <w:pPr>
      <w:keepNext w:val="0"/>
      <w:spacing w:before="0"/>
      <w:ind w:left="851" w:hanging="851"/>
    </w:pPr>
    <w:rPr>
      <w:sz w:val="20"/>
    </w:rPr>
  </w:style>
  <w:style w:type="paragraph" w:styleId="Index1">
    <w:name w:val="index 1"/>
    <w:basedOn w:val="Normal"/>
    <w:semiHidden/>
    <w:rsid w:val="00862E11"/>
    <w:pPr>
      <w:keepLines/>
      <w:spacing w:after="0"/>
    </w:pPr>
  </w:style>
  <w:style w:type="paragraph" w:styleId="Index2">
    <w:name w:val="index 2"/>
    <w:basedOn w:val="Index1"/>
    <w:semiHidden/>
    <w:rsid w:val="00862E11"/>
    <w:pPr>
      <w:ind w:left="284"/>
    </w:pPr>
  </w:style>
  <w:style w:type="paragraph" w:customStyle="1" w:styleId="TT">
    <w:name w:val="TT"/>
    <w:basedOn w:val="Heading1"/>
    <w:next w:val="Normal"/>
    <w:rsid w:val="00862E11"/>
    <w:pPr>
      <w:outlineLvl w:val="9"/>
    </w:pPr>
  </w:style>
  <w:style w:type="paragraph" w:styleId="Footer">
    <w:name w:val="footer"/>
    <w:basedOn w:val="Header"/>
    <w:link w:val="FooterChar"/>
    <w:rsid w:val="00862E11"/>
    <w:pPr>
      <w:jc w:val="center"/>
    </w:pPr>
    <w:rPr>
      <w:i/>
    </w:rPr>
  </w:style>
  <w:style w:type="character" w:customStyle="1" w:styleId="FooterChar">
    <w:name w:val="Footer Char"/>
    <w:link w:val="Footer"/>
    <w:rsid w:val="00F1039A"/>
    <w:rPr>
      <w:rFonts w:ascii="Arial" w:hAnsi="Arial"/>
      <w:b/>
      <w:i/>
      <w:noProof/>
      <w:sz w:val="18"/>
    </w:rPr>
  </w:style>
  <w:style w:type="character" w:styleId="FootnoteReference">
    <w:name w:val="footnote reference"/>
    <w:semiHidden/>
    <w:rsid w:val="00862E11"/>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862E11"/>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762353"/>
    <w:rPr>
      <w:sz w:val="16"/>
    </w:rPr>
  </w:style>
  <w:style w:type="paragraph" w:customStyle="1" w:styleId="NF">
    <w:name w:val="NF"/>
    <w:basedOn w:val="NO"/>
    <w:rsid w:val="00862E11"/>
    <w:pPr>
      <w:keepNext/>
      <w:spacing w:after="0"/>
    </w:pPr>
    <w:rPr>
      <w:rFonts w:ascii="Arial" w:hAnsi="Arial"/>
      <w:sz w:val="18"/>
    </w:rPr>
  </w:style>
  <w:style w:type="paragraph" w:customStyle="1" w:styleId="NO">
    <w:name w:val="NO"/>
    <w:basedOn w:val="Normal"/>
    <w:link w:val="NOChar"/>
    <w:rsid w:val="00862E11"/>
    <w:pPr>
      <w:keepLines/>
      <w:ind w:left="1135" w:hanging="851"/>
    </w:pPr>
  </w:style>
  <w:style w:type="character" w:customStyle="1" w:styleId="NOChar">
    <w:name w:val="NO Char"/>
    <w:link w:val="NO"/>
    <w:rsid w:val="00DE639E"/>
  </w:style>
  <w:style w:type="paragraph" w:customStyle="1" w:styleId="PL">
    <w:name w:val="PL"/>
    <w:link w:val="PLChar"/>
    <w:rsid w:val="00862E1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rsid w:val="00FB7A3C"/>
    <w:rPr>
      <w:rFonts w:ascii="Courier New" w:hAnsi="Courier New"/>
      <w:noProof/>
      <w:sz w:val="16"/>
    </w:rPr>
  </w:style>
  <w:style w:type="paragraph" w:customStyle="1" w:styleId="TAR">
    <w:name w:val="TAR"/>
    <w:basedOn w:val="TAL"/>
    <w:rsid w:val="00862E11"/>
    <w:pPr>
      <w:jc w:val="right"/>
    </w:pPr>
  </w:style>
  <w:style w:type="paragraph" w:customStyle="1" w:styleId="TAL">
    <w:name w:val="TAL"/>
    <w:basedOn w:val="Normal"/>
    <w:link w:val="TALChar"/>
    <w:rsid w:val="00862E11"/>
    <w:pPr>
      <w:keepNext/>
      <w:keepLines/>
      <w:spacing w:after="0"/>
    </w:pPr>
    <w:rPr>
      <w:rFonts w:ascii="Arial" w:hAnsi="Arial"/>
      <w:sz w:val="18"/>
    </w:rPr>
  </w:style>
  <w:style w:type="character" w:customStyle="1" w:styleId="TALChar">
    <w:name w:val="TAL Char"/>
    <w:link w:val="TAL"/>
    <w:qFormat/>
    <w:rsid w:val="00A51A6B"/>
    <w:rPr>
      <w:rFonts w:ascii="Arial" w:hAnsi="Arial"/>
      <w:sz w:val="18"/>
    </w:rPr>
  </w:style>
  <w:style w:type="paragraph" w:styleId="ListNumber2">
    <w:name w:val="List Number 2"/>
    <w:basedOn w:val="ListNumber"/>
    <w:rsid w:val="00862E11"/>
    <w:pPr>
      <w:ind w:left="851"/>
    </w:pPr>
  </w:style>
  <w:style w:type="paragraph" w:styleId="ListNumber">
    <w:name w:val="List Number"/>
    <w:basedOn w:val="List"/>
    <w:rsid w:val="00862E11"/>
  </w:style>
  <w:style w:type="paragraph" w:styleId="List">
    <w:name w:val="List"/>
    <w:basedOn w:val="Normal"/>
    <w:rsid w:val="00862E11"/>
    <w:pPr>
      <w:ind w:left="568" w:hanging="284"/>
    </w:pPr>
  </w:style>
  <w:style w:type="paragraph" w:customStyle="1" w:styleId="TAH">
    <w:name w:val="TAH"/>
    <w:basedOn w:val="TAC"/>
    <w:link w:val="TAHCar"/>
    <w:rsid w:val="00862E11"/>
    <w:rPr>
      <w:b/>
    </w:rPr>
  </w:style>
  <w:style w:type="paragraph" w:customStyle="1" w:styleId="TAC">
    <w:name w:val="TAC"/>
    <w:basedOn w:val="TAL"/>
    <w:link w:val="TACCar"/>
    <w:rsid w:val="00862E11"/>
    <w:pPr>
      <w:jc w:val="center"/>
    </w:pPr>
  </w:style>
  <w:style w:type="character" w:customStyle="1" w:styleId="TACCar">
    <w:name w:val="TAC Car"/>
    <w:link w:val="TAC"/>
    <w:qFormat/>
    <w:rsid w:val="004B6CDB"/>
    <w:rPr>
      <w:rFonts w:ascii="Arial" w:hAnsi="Arial"/>
      <w:sz w:val="18"/>
    </w:rPr>
  </w:style>
  <w:style w:type="character" w:customStyle="1" w:styleId="TAHCar">
    <w:name w:val="TAH Car"/>
    <w:link w:val="TAH"/>
    <w:rsid w:val="00FB7A3C"/>
    <w:rPr>
      <w:rFonts w:ascii="Arial" w:hAnsi="Arial"/>
      <w:b/>
      <w:sz w:val="18"/>
    </w:rPr>
  </w:style>
  <w:style w:type="paragraph" w:customStyle="1" w:styleId="LD">
    <w:name w:val="LD"/>
    <w:rsid w:val="00862E11"/>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862E11"/>
    <w:pPr>
      <w:keepLines/>
      <w:ind w:left="1702" w:hanging="1418"/>
    </w:pPr>
  </w:style>
  <w:style w:type="character" w:customStyle="1" w:styleId="EXCar">
    <w:name w:val="EX Car"/>
    <w:link w:val="EX"/>
    <w:rsid w:val="00FC275A"/>
  </w:style>
  <w:style w:type="paragraph" w:customStyle="1" w:styleId="FP">
    <w:name w:val="FP"/>
    <w:basedOn w:val="Normal"/>
    <w:rsid w:val="00862E11"/>
    <w:pPr>
      <w:spacing w:after="0"/>
    </w:pPr>
  </w:style>
  <w:style w:type="paragraph" w:customStyle="1" w:styleId="NW">
    <w:name w:val="NW"/>
    <w:basedOn w:val="NO"/>
    <w:rsid w:val="00862E11"/>
    <w:pPr>
      <w:spacing w:after="0"/>
    </w:pPr>
  </w:style>
  <w:style w:type="paragraph" w:customStyle="1" w:styleId="EW">
    <w:name w:val="EW"/>
    <w:basedOn w:val="EX"/>
    <w:rsid w:val="00862E11"/>
    <w:pPr>
      <w:spacing w:after="0"/>
    </w:pPr>
  </w:style>
  <w:style w:type="paragraph" w:customStyle="1" w:styleId="B1">
    <w:name w:val="B1"/>
    <w:basedOn w:val="List"/>
    <w:link w:val="B1Char"/>
    <w:qFormat/>
    <w:rsid w:val="00862E11"/>
  </w:style>
  <w:style w:type="character" w:customStyle="1" w:styleId="B1Char">
    <w:name w:val="B1 Char"/>
    <w:link w:val="B1"/>
    <w:rsid w:val="008F2EF6"/>
  </w:style>
  <w:style w:type="paragraph" w:styleId="TOC6">
    <w:name w:val="toc 6"/>
    <w:basedOn w:val="TOC5"/>
    <w:next w:val="Normal"/>
    <w:semiHidden/>
    <w:rsid w:val="00862E11"/>
    <w:pPr>
      <w:ind w:left="1985" w:hanging="1985"/>
    </w:pPr>
  </w:style>
  <w:style w:type="paragraph" w:styleId="TOC7">
    <w:name w:val="toc 7"/>
    <w:basedOn w:val="TOC6"/>
    <w:next w:val="Normal"/>
    <w:semiHidden/>
    <w:rsid w:val="00862E11"/>
    <w:pPr>
      <w:ind w:left="2268" w:hanging="2268"/>
    </w:pPr>
  </w:style>
  <w:style w:type="paragraph" w:styleId="ListBullet2">
    <w:name w:val="List Bullet 2"/>
    <w:basedOn w:val="ListBullet"/>
    <w:rsid w:val="00862E11"/>
    <w:pPr>
      <w:ind w:left="851"/>
    </w:pPr>
  </w:style>
  <w:style w:type="paragraph" w:styleId="ListBullet">
    <w:name w:val="List Bullet"/>
    <w:basedOn w:val="List"/>
    <w:rsid w:val="00862E11"/>
  </w:style>
  <w:style w:type="paragraph" w:customStyle="1" w:styleId="EditorsNote">
    <w:name w:val="Editor's Note"/>
    <w:basedOn w:val="NO"/>
    <w:rsid w:val="00862E11"/>
    <w:rPr>
      <w:color w:val="FF0000"/>
    </w:rPr>
  </w:style>
  <w:style w:type="paragraph" w:customStyle="1" w:styleId="TH">
    <w:name w:val="TH"/>
    <w:basedOn w:val="Normal"/>
    <w:link w:val="THChar"/>
    <w:rsid w:val="00862E11"/>
    <w:pPr>
      <w:keepNext/>
      <w:keepLines/>
      <w:spacing w:before="60"/>
      <w:jc w:val="center"/>
    </w:pPr>
    <w:rPr>
      <w:rFonts w:ascii="Arial" w:hAnsi="Arial"/>
      <w:b/>
    </w:rPr>
  </w:style>
  <w:style w:type="character" w:customStyle="1" w:styleId="THChar">
    <w:name w:val="TH Char"/>
    <w:link w:val="TH"/>
    <w:rsid w:val="009B6C06"/>
    <w:rPr>
      <w:rFonts w:ascii="Arial" w:hAnsi="Arial"/>
      <w:b/>
    </w:rPr>
  </w:style>
  <w:style w:type="paragraph" w:customStyle="1" w:styleId="ZA">
    <w:name w:val="ZA"/>
    <w:rsid w:val="00862E1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62E1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62E1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62E1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862E11"/>
    <w:pPr>
      <w:ind w:left="851" w:hanging="851"/>
    </w:pPr>
  </w:style>
  <w:style w:type="character" w:customStyle="1" w:styleId="TANChar">
    <w:name w:val="TAN Char"/>
    <w:link w:val="TAN"/>
    <w:qFormat/>
    <w:rsid w:val="00BC22C0"/>
    <w:rPr>
      <w:rFonts w:ascii="Arial" w:hAnsi="Arial"/>
      <w:sz w:val="18"/>
    </w:rPr>
  </w:style>
  <w:style w:type="paragraph" w:customStyle="1" w:styleId="ZH">
    <w:name w:val="ZH"/>
    <w:rsid w:val="00862E11"/>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862E11"/>
    <w:pPr>
      <w:keepNext w:val="0"/>
      <w:spacing w:before="0" w:after="240"/>
    </w:pPr>
  </w:style>
  <w:style w:type="paragraph" w:customStyle="1" w:styleId="ZG">
    <w:name w:val="ZG"/>
    <w:rsid w:val="00862E11"/>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862E11"/>
    <w:pPr>
      <w:ind w:left="1135"/>
    </w:pPr>
  </w:style>
  <w:style w:type="paragraph" w:styleId="List2">
    <w:name w:val="List 2"/>
    <w:basedOn w:val="List"/>
    <w:rsid w:val="00862E11"/>
    <w:pPr>
      <w:ind w:left="851"/>
    </w:pPr>
  </w:style>
  <w:style w:type="paragraph" w:styleId="List3">
    <w:name w:val="List 3"/>
    <w:basedOn w:val="List2"/>
    <w:rsid w:val="00862E11"/>
    <w:pPr>
      <w:ind w:left="1135"/>
    </w:pPr>
  </w:style>
  <w:style w:type="paragraph" w:styleId="List4">
    <w:name w:val="List 4"/>
    <w:basedOn w:val="List3"/>
    <w:rsid w:val="00862E11"/>
    <w:pPr>
      <w:ind w:left="1418"/>
    </w:pPr>
  </w:style>
  <w:style w:type="paragraph" w:styleId="List5">
    <w:name w:val="List 5"/>
    <w:basedOn w:val="List4"/>
    <w:rsid w:val="00862E11"/>
    <w:pPr>
      <w:ind w:left="1702"/>
    </w:pPr>
  </w:style>
  <w:style w:type="paragraph" w:styleId="ListBullet4">
    <w:name w:val="List Bullet 4"/>
    <w:basedOn w:val="ListBullet3"/>
    <w:rsid w:val="00862E11"/>
    <w:pPr>
      <w:ind w:left="1418"/>
    </w:pPr>
  </w:style>
  <w:style w:type="paragraph" w:styleId="ListBullet5">
    <w:name w:val="List Bullet 5"/>
    <w:basedOn w:val="ListBullet4"/>
    <w:rsid w:val="00862E11"/>
    <w:pPr>
      <w:ind w:left="1702"/>
    </w:pPr>
  </w:style>
  <w:style w:type="paragraph" w:customStyle="1" w:styleId="B2">
    <w:name w:val="B2"/>
    <w:basedOn w:val="List2"/>
    <w:rsid w:val="00862E11"/>
  </w:style>
  <w:style w:type="paragraph" w:customStyle="1" w:styleId="B3">
    <w:name w:val="B3"/>
    <w:basedOn w:val="List3"/>
    <w:rsid w:val="00862E11"/>
  </w:style>
  <w:style w:type="paragraph" w:customStyle="1" w:styleId="B4">
    <w:name w:val="B4"/>
    <w:basedOn w:val="List4"/>
    <w:rsid w:val="00862E11"/>
  </w:style>
  <w:style w:type="paragraph" w:customStyle="1" w:styleId="B5">
    <w:name w:val="B5"/>
    <w:basedOn w:val="List5"/>
    <w:rsid w:val="00862E11"/>
  </w:style>
  <w:style w:type="paragraph" w:customStyle="1" w:styleId="ZTD">
    <w:name w:val="ZTD"/>
    <w:basedOn w:val="ZB"/>
    <w:rsid w:val="00862E11"/>
    <w:pPr>
      <w:framePr w:hRule="auto" w:wrap="notBeside" w:y="852"/>
    </w:pPr>
    <w:rPr>
      <w:i w:val="0"/>
      <w:sz w:val="40"/>
    </w:rPr>
  </w:style>
  <w:style w:type="paragraph" w:customStyle="1" w:styleId="ZV">
    <w:name w:val="ZV"/>
    <w:basedOn w:val="ZU"/>
    <w:rsid w:val="00862E11"/>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semiHidden/>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rPr>
  </w:style>
  <w:style w:type="character" w:customStyle="1" w:styleId="DocumentMapChar">
    <w:name w:val="Document Map Char"/>
    <w:link w:val="DocumentMap"/>
    <w:semiHidden/>
    <w:rsid w:val="00F1039A"/>
    <w:rPr>
      <w:rFonts w:ascii="Tahoma" w:hAnsi="Tahoma"/>
      <w:shd w:val="clear" w:color="auto" w:fill="000080"/>
      <w:lang w:val="en-GB"/>
    </w:rPr>
  </w:style>
  <w:style w:type="paragraph" w:styleId="PlainText">
    <w:name w:val="Plain Text"/>
    <w:basedOn w:val="Normal"/>
    <w:link w:val="PlainTextChar"/>
    <w:uiPriority w:val="99"/>
    <w:semiHidden/>
    <w:rPr>
      <w:rFonts w:ascii="Courier New" w:hAnsi="Courier New"/>
      <w:lang w:val="nb-NO"/>
    </w:rPr>
  </w:style>
  <w:style w:type="character" w:customStyle="1" w:styleId="PlainTextChar">
    <w:name w:val="Plain Text Char"/>
    <w:link w:val="PlainText"/>
    <w:uiPriority w:val="99"/>
    <w:semiHidden/>
    <w:rsid w:val="00F1039A"/>
    <w:rPr>
      <w:rFonts w:ascii="Courier New" w:hAnsi="Courier New"/>
      <w:lang w:val="nb-NO"/>
    </w:rPr>
  </w:style>
  <w:style w:type="paragraph" w:styleId="BodyText">
    <w:name w:val="Body Text"/>
    <w:basedOn w:val="Normal"/>
    <w:link w:val="BodyTextChar"/>
    <w:semiHidden/>
  </w:style>
  <w:style w:type="character" w:customStyle="1" w:styleId="BodyTextChar">
    <w:name w:val="Body Text Char"/>
    <w:link w:val="BodyText"/>
    <w:semiHidden/>
    <w:rsid w:val="00F1039A"/>
    <w:rPr>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F1039A"/>
    <w:rPr>
      <w:lang w:val="en-GB"/>
    </w:rPr>
  </w:style>
  <w:style w:type="paragraph" w:styleId="BalloonText">
    <w:name w:val="Balloon Text"/>
    <w:basedOn w:val="Normal"/>
    <w:link w:val="BalloonTextChar"/>
    <w:uiPriority w:val="99"/>
    <w:semiHidden/>
    <w:unhideWhenUsed/>
    <w:rsid w:val="008908B2"/>
    <w:pPr>
      <w:spacing w:after="0"/>
    </w:pPr>
    <w:rPr>
      <w:rFonts w:ascii="Tahoma" w:hAnsi="Tahoma"/>
      <w:sz w:val="16"/>
      <w:szCs w:val="16"/>
      <w:lang w:eastAsia="x-none"/>
    </w:rPr>
  </w:style>
  <w:style w:type="character" w:customStyle="1" w:styleId="BalloonTextChar">
    <w:name w:val="Balloon Text Char"/>
    <w:link w:val="BalloonText"/>
    <w:uiPriority w:val="99"/>
    <w:semiHidden/>
    <w:rsid w:val="008908B2"/>
    <w:rPr>
      <w:rFonts w:ascii="Tahoma" w:hAnsi="Tahoma" w:cs="Tahoma"/>
      <w:sz w:val="16"/>
      <w:szCs w:val="16"/>
      <w:lang w:val="en-GB"/>
    </w:rPr>
  </w:style>
  <w:style w:type="paragraph" w:customStyle="1" w:styleId="FL">
    <w:name w:val="FL"/>
    <w:basedOn w:val="Normal"/>
    <w:rsid w:val="00C144FC"/>
    <w:pPr>
      <w:keepNext/>
      <w:keepLines/>
      <w:spacing w:before="60"/>
      <w:jc w:val="center"/>
    </w:pPr>
    <w:rPr>
      <w:rFonts w:ascii="Arial" w:hAnsi="Arial"/>
      <w:b/>
    </w:rPr>
  </w:style>
  <w:style w:type="paragraph" w:customStyle="1" w:styleId="ZchnZchn">
    <w:name w:val="Zchn Zchn"/>
    <w:semiHidden/>
    <w:rsid w:val="00D10E61"/>
    <w:pPr>
      <w:keepNext/>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styleId="HTMLTypewriter">
    <w:name w:val="HTML Typewriter"/>
    <w:rsid w:val="00A35E81"/>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B70F6D"/>
    <w:rPr>
      <w:rFonts w:ascii="Arial" w:hAnsi="Arial"/>
      <w:sz w:val="24"/>
      <w:lang w:val="en-GB" w:eastAsia="en-GB" w:bidi="ar-SA"/>
    </w:rPr>
  </w:style>
  <w:style w:type="paragraph" w:customStyle="1" w:styleId="CRCoverPage">
    <w:name w:val="CR Cover Page"/>
    <w:rsid w:val="00992B78"/>
    <w:pPr>
      <w:spacing w:after="120"/>
    </w:pPr>
    <w:rPr>
      <w:rFonts w:ascii="Arial" w:eastAsia="MS Mincho" w:hAnsi="Arial"/>
      <w:lang w:eastAsia="en-US"/>
    </w:rPr>
  </w:style>
  <w:style w:type="character" w:customStyle="1" w:styleId="TAL0">
    <w:name w:val="TAL (文字)"/>
    <w:rsid w:val="0099779E"/>
    <w:rPr>
      <w:rFonts w:ascii="Arial" w:hAnsi="Arial"/>
      <w:sz w:val="18"/>
      <w:lang w:val="en-GB"/>
    </w:rPr>
  </w:style>
  <w:style w:type="character" w:customStyle="1" w:styleId="TACChar">
    <w:name w:val="TAC Char"/>
    <w:qFormat/>
    <w:locked/>
    <w:rsid w:val="004E02D2"/>
    <w:rPr>
      <w:rFonts w:ascii="Arial" w:hAnsi="Arial"/>
      <w:sz w:val="18"/>
      <w:lang w:val="en-GB" w:eastAsia="en-US"/>
    </w:rPr>
  </w:style>
  <w:style w:type="character" w:customStyle="1" w:styleId="TALCar">
    <w:name w:val="TAL Car"/>
    <w:qFormat/>
    <w:rsid w:val="00E864F9"/>
    <w:rPr>
      <w:rFonts w:ascii="Arial" w:hAnsi="Arial"/>
      <w:sz w:val="18"/>
      <w:lang w:val="en-GB" w:eastAsia="en-US"/>
    </w:rPr>
  </w:style>
  <w:style w:type="character" w:customStyle="1" w:styleId="NOZchn">
    <w:name w:val="NO Zchn"/>
    <w:rsid w:val="00B20E87"/>
    <w:rPr>
      <w:rFonts w:ascii="Times New Roman" w:hAnsi="Times New Roman"/>
      <w:lang w:val="en-US" w:eastAsia="en-US"/>
    </w:rPr>
  </w:style>
  <w:style w:type="character" w:customStyle="1" w:styleId="EXChar">
    <w:name w:val="EX Char"/>
    <w:rsid w:val="00055389"/>
    <w:rPr>
      <w:lang w:val="en-GB" w:eastAsia="en-US" w:bidi="ar-SA"/>
    </w:rPr>
  </w:style>
  <w:style w:type="paragraph" w:styleId="Revision">
    <w:name w:val="Revision"/>
    <w:hidden/>
    <w:uiPriority w:val="99"/>
    <w:semiHidden/>
    <w:rsid w:val="00DC3C22"/>
    <w:rPr>
      <w:lang w:eastAsia="en-US"/>
    </w:rPr>
  </w:style>
  <w:style w:type="paragraph" w:styleId="NoSpacing">
    <w:name w:val="No Spacing"/>
    <w:uiPriority w:val="1"/>
    <w:qFormat/>
    <w:rsid w:val="0033213E"/>
    <w:pPr>
      <w:overflowPunct w:val="0"/>
      <w:autoSpaceDE w:val="0"/>
      <w:autoSpaceDN w:val="0"/>
      <w:adjustRightInd w:val="0"/>
      <w:textAlignment w:val="baseline"/>
    </w:pPr>
    <w:rPr>
      <w:lang w:eastAsia="ja-JP"/>
    </w:rPr>
  </w:style>
  <w:style w:type="character" w:customStyle="1" w:styleId="B1Char1">
    <w:name w:val="B1 Char1"/>
    <w:rsid w:val="00862E11"/>
    <w:rPr>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490">
      <w:bodyDiv w:val="1"/>
      <w:marLeft w:val="0"/>
      <w:marRight w:val="0"/>
      <w:marTop w:val="0"/>
      <w:marBottom w:val="0"/>
      <w:divBdr>
        <w:top w:val="none" w:sz="0" w:space="0" w:color="auto"/>
        <w:left w:val="none" w:sz="0" w:space="0" w:color="auto"/>
        <w:bottom w:val="none" w:sz="0" w:space="0" w:color="auto"/>
        <w:right w:val="none" w:sz="0" w:space="0" w:color="auto"/>
      </w:divBdr>
    </w:div>
    <w:div w:id="19363388">
      <w:bodyDiv w:val="1"/>
      <w:marLeft w:val="0"/>
      <w:marRight w:val="0"/>
      <w:marTop w:val="0"/>
      <w:marBottom w:val="0"/>
      <w:divBdr>
        <w:top w:val="none" w:sz="0" w:space="0" w:color="auto"/>
        <w:left w:val="none" w:sz="0" w:space="0" w:color="auto"/>
        <w:bottom w:val="none" w:sz="0" w:space="0" w:color="auto"/>
        <w:right w:val="none" w:sz="0" w:space="0" w:color="auto"/>
      </w:divBdr>
    </w:div>
    <w:div w:id="40710332">
      <w:bodyDiv w:val="1"/>
      <w:marLeft w:val="0"/>
      <w:marRight w:val="0"/>
      <w:marTop w:val="0"/>
      <w:marBottom w:val="0"/>
      <w:divBdr>
        <w:top w:val="none" w:sz="0" w:space="0" w:color="auto"/>
        <w:left w:val="none" w:sz="0" w:space="0" w:color="auto"/>
        <w:bottom w:val="none" w:sz="0" w:space="0" w:color="auto"/>
        <w:right w:val="none" w:sz="0" w:space="0" w:color="auto"/>
      </w:divBdr>
    </w:div>
    <w:div w:id="60297392">
      <w:bodyDiv w:val="1"/>
      <w:marLeft w:val="0"/>
      <w:marRight w:val="0"/>
      <w:marTop w:val="0"/>
      <w:marBottom w:val="0"/>
      <w:divBdr>
        <w:top w:val="none" w:sz="0" w:space="0" w:color="auto"/>
        <w:left w:val="none" w:sz="0" w:space="0" w:color="auto"/>
        <w:bottom w:val="none" w:sz="0" w:space="0" w:color="auto"/>
        <w:right w:val="none" w:sz="0" w:space="0" w:color="auto"/>
      </w:divBdr>
    </w:div>
    <w:div w:id="67921155">
      <w:bodyDiv w:val="1"/>
      <w:marLeft w:val="0"/>
      <w:marRight w:val="0"/>
      <w:marTop w:val="0"/>
      <w:marBottom w:val="0"/>
      <w:divBdr>
        <w:top w:val="none" w:sz="0" w:space="0" w:color="auto"/>
        <w:left w:val="none" w:sz="0" w:space="0" w:color="auto"/>
        <w:bottom w:val="none" w:sz="0" w:space="0" w:color="auto"/>
        <w:right w:val="none" w:sz="0" w:space="0" w:color="auto"/>
      </w:divBdr>
    </w:div>
    <w:div w:id="82803557">
      <w:bodyDiv w:val="1"/>
      <w:marLeft w:val="0"/>
      <w:marRight w:val="0"/>
      <w:marTop w:val="0"/>
      <w:marBottom w:val="0"/>
      <w:divBdr>
        <w:top w:val="none" w:sz="0" w:space="0" w:color="auto"/>
        <w:left w:val="none" w:sz="0" w:space="0" w:color="auto"/>
        <w:bottom w:val="none" w:sz="0" w:space="0" w:color="auto"/>
        <w:right w:val="none" w:sz="0" w:space="0" w:color="auto"/>
      </w:divBdr>
    </w:div>
    <w:div w:id="126550645">
      <w:bodyDiv w:val="1"/>
      <w:marLeft w:val="0"/>
      <w:marRight w:val="0"/>
      <w:marTop w:val="0"/>
      <w:marBottom w:val="0"/>
      <w:divBdr>
        <w:top w:val="none" w:sz="0" w:space="0" w:color="auto"/>
        <w:left w:val="none" w:sz="0" w:space="0" w:color="auto"/>
        <w:bottom w:val="none" w:sz="0" w:space="0" w:color="auto"/>
        <w:right w:val="none" w:sz="0" w:space="0" w:color="auto"/>
      </w:divBdr>
    </w:div>
    <w:div w:id="145702820">
      <w:bodyDiv w:val="1"/>
      <w:marLeft w:val="0"/>
      <w:marRight w:val="0"/>
      <w:marTop w:val="0"/>
      <w:marBottom w:val="0"/>
      <w:divBdr>
        <w:top w:val="none" w:sz="0" w:space="0" w:color="auto"/>
        <w:left w:val="none" w:sz="0" w:space="0" w:color="auto"/>
        <w:bottom w:val="none" w:sz="0" w:space="0" w:color="auto"/>
        <w:right w:val="none" w:sz="0" w:space="0" w:color="auto"/>
      </w:divBdr>
    </w:div>
    <w:div w:id="149712530">
      <w:bodyDiv w:val="1"/>
      <w:marLeft w:val="0"/>
      <w:marRight w:val="0"/>
      <w:marTop w:val="0"/>
      <w:marBottom w:val="0"/>
      <w:divBdr>
        <w:top w:val="none" w:sz="0" w:space="0" w:color="auto"/>
        <w:left w:val="none" w:sz="0" w:space="0" w:color="auto"/>
        <w:bottom w:val="none" w:sz="0" w:space="0" w:color="auto"/>
        <w:right w:val="none" w:sz="0" w:space="0" w:color="auto"/>
      </w:divBdr>
    </w:div>
    <w:div w:id="155339927">
      <w:bodyDiv w:val="1"/>
      <w:marLeft w:val="0"/>
      <w:marRight w:val="0"/>
      <w:marTop w:val="0"/>
      <w:marBottom w:val="0"/>
      <w:divBdr>
        <w:top w:val="none" w:sz="0" w:space="0" w:color="auto"/>
        <w:left w:val="none" w:sz="0" w:space="0" w:color="auto"/>
        <w:bottom w:val="none" w:sz="0" w:space="0" w:color="auto"/>
        <w:right w:val="none" w:sz="0" w:space="0" w:color="auto"/>
      </w:divBdr>
    </w:div>
    <w:div w:id="165361084">
      <w:bodyDiv w:val="1"/>
      <w:marLeft w:val="0"/>
      <w:marRight w:val="0"/>
      <w:marTop w:val="0"/>
      <w:marBottom w:val="0"/>
      <w:divBdr>
        <w:top w:val="none" w:sz="0" w:space="0" w:color="auto"/>
        <w:left w:val="none" w:sz="0" w:space="0" w:color="auto"/>
        <w:bottom w:val="none" w:sz="0" w:space="0" w:color="auto"/>
        <w:right w:val="none" w:sz="0" w:space="0" w:color="auto"/>
      </w:divBdr>
    </w:div>
    <w:div w:id="169219755">
      <w:bodyDiv w:val="1"/>
      <w:marLeft w:val="0"/>
      <w:marRight w:val="0"/>
      <w:marTop w:val="0"/>
      <w:marBottom w:val="0"/>
      <w:divBdr>
        <w:top w:val="none" w:sz="0" w:space="0" w:color="auto"/>
        <w:left w:val="none" w:sz="0" w:space="0" w:color="auto"/>
        <w:bottom w:val="none" w:sz="0" w:space="0" w:color="auto"/>
        <w:right w:val="none" w:sz="0" w:space="0" w:color="auto"/>
      </w:divBdr>
    </w:div>
    <w:div w:id="202905868">
      <w:bodyDiv w:val="1"/>
      <w:marLeft w:val="0"/>
      <w:marRight w:val="0"/>
      <w:marTop w:val="0"/>
      <w:marBottom w:val="0"/>
      <w:divBdr>
        <w:top w:val="none" w:sz="0" w:space="0" w:color="auto"/>
        <w:left w:val="none" w:sz="0" w:space="0" w:color="auto"/>
        <w:bottom w:val="none" w:sz="0" w:space="0" w:color="auto"/>
        <w:right w:val="none" w:sz="0" w:space="0" w:color="auto"/>
      </w:divBdr>
    </w:div>
    <w:div w:id="231549499">
      <w:bodyDiv w:val="1"/>
      <w:marLeft w:val="0"/>
      <w:marRight w:val="0"/>
      <w:marTop w:val="0"/>
      <w:marBottom w:val="0"/>
      <w:divBdr>
        <w:top w:val="none" w:sz="0" w:space="0" w:color="auto"/>
        <w:left w:val="none" w:sz="0" w:space="0" w:color="auto"/>
        <w:bottom w:val="none" w:sz="0" w:space="0" w:color="auto"/>
        <w:right w:val="none" w:sz="0" w:space="0" w:color="auto"/>
      </w:divBdr>
    </w:div>
    <w:div w:id="246621037">
      <w:bodyDiv w:val="1"/>
      <w:marLeft w:val="0"/>
      <w:marRight w:val="0"/>
      <w:marTop w:val="0"/>
      <w:marBottom w:val="0"/>
      <w:divBdr>
        <w:top w:val="none" w:sz="0" w:space="0" w:color="auto"/>
        <w:left w:val="none" w:sz="0" w:space="0" w:color="auto"/>
        <w:bottom w:val="none" w:sz="0" w:space="0" w:color="auto"/>
        <w:right w:val="none" w:sz="0" w:space="0" w:color="auto"/>
      </w:divBdr>
    </w:div>
    <w:div w:id="256061143">
      <w:bodyDiv w:val="1"/>
      <w:marLeft w:val="0"/>
      <w:marRight w:val="0"/>
      <w:marTop w:val="0"/>
      <w:marBottom w:val="0"/>
      <w:divBdr>
        <w:top w:val="none" w:sz="0" w:space="0" w:color="auto"/>
        <w:left w:val="none" w:sz="0" w:space="0" w:color="auto"/>
        <w:bottom w:val="none" w:sz="0" w:space="0" w:color="auto"/>
        <w:right w:val="none" w:sz="0" w:space="0" w:color="auto"/>
      </w:divBdr>
    </w:div>
    <w:div w:id="270282242">
      <w:bodyDiv w:val="1"/>
      <w:marLeft w:val="0"/>
      <w:marRight w:val="0"/>
      <w:marTop w:val="0"/>
      <w:marBottom w:val="0"/>
      <w:divBdr>
        <w:top w:val="none" w:sz="0" w:space="0" w:color="auto"/>
        <w:left w:val="none" w:sz="0" w:space="0" w:color="auto"/>
        <w:bottom w:val="none" w:sz="0" w:space="0" w:color="auto"/>
        <w:right w:val="none" w:sz="0" w:space="0" w:color="auto"/>
      </w:divBdr>
    </w:div>
    <w:div w:id="290523054">
      <w:bodyDiv w:val="1"/>
      <w:marLeft w:val="0"/>
      <w:marRight w:val="0"/>
      <w:marTop w:val="0"/>
      <w:marBottom w:val="0"/>
      <w:divBdr>
        <w:top w:val="none" w:sz="0" w:space="0" w:color="auto"/>
        <w:left w:val="none" w:sz="0" w:space="0" w:color="auto"/>
        <w:bottom w:val="none" w:sz="0" w:space="0" w:color="auto"/>
        <w:right w:val="none" w:sz="0" w:space="0" w:color="auto"/>
      </w:divBdr>
    </w:div>
    <w:div w:id="305400409">
      <w:bodyDiv w:val="1"/>
      <w:marLeft w:val="0"/>
      <w:marRight w:val="0"/>
      <w:marTop w:val="0"/>
      <w:marBottom w:val="0"/>
      <w:divBdr>
        <w:top w:val="none" w:sz="0" w:space="0" w:color="auto"/>
        <w:left w:val="none" w:sz="0" w:space="0" w:color="auto"/>
        <w:bottom w:val="none" w:sz="0" w:space="0" w:color="auto"/>
        <w:right w:val="none" w:sz="0" w:space="0" w:color="auto"/>
      </w:divBdr>
    </w:div>
    <w:div w:id="317656149">
      <w:bodyDiv w:val="1"/>
      <w:marLeft w:val="0"/>
      <w:marRight w:val="0"/>
      <w:marTop w:val="0"/>
      <w:marBottom w:val="0"/>
      <w:divBdr>
        <w:top w:val="none" w:sz="0" w:space="0" w:color="auto"/>
        <w:left w:val="none" w:sz="0" w:space="0" w:color="auto"/>
        <w:bottom w:val="none" w:sz="0" w:space="0" w:color="auto"/>
        <w:right w:val="none" w:sz="0" w:space="0" w:color="auto"/>
      </w:divBdr>
    </w:div>
    <w:div w:id="323975055">
      <w:bodyDiv w:val="1"/>
      <w:marLeft w:val="0"/>
      <w:marRight w:val="0"/>
      <w:marTop w:val="0"/>
      <w:marBottom w:val="0"/>
      <w:divBdr>
        <w:top w:val="none" w:sz="0" w:space="0" w:color="auto"/>
        <w:left w:val="none" w:sz="0" w:space="0" w:color="auto"/>
        <w:bottom w:val="none" w:sz="0" w:space="0" w:color="auto"/>
        <w:right w:val="none" w:sz="0" w:space="0" w:color="auto"/>
      </w:divBdr>
    </w:div>
    <w:div w:id="335303204">
      <w:bodyDiv w:val="1"/>
      <w:marLeft w:val="0"/>
      <w:marRight w:val="0"/>
      <w:marTop w:val="0"/>
      <w:marBottom w:val="0"/>
      <w:divBdr>
        <w:top w:val="none" w:sz="0" w:space="0" w:color="auto"/>
        <w:left w:val="none" w:sz="0" w:space="0" w:color="auto"/>
        <w:bottom w:val="none" w:sz="0" w:space="0" w:color="auto"/>
        <w:right w:val="none" w:sz="0" w:space="0" w:color="auto"/>
      </w:divBdr>
    </w:div>
    <w:div w:id="351297060">
      <w:bodyDiv w:val="1"/>
      <w:marLeft w:val="0"/>
      <w:marRight w:val="0"/>
      <w:marTop w:val="0"/>
      <w:marBottom w:val="0"/>
      <w:divBdr>
        <w:top w:val="none" w:sz="0" w:space="0" w:color="auto"/>
        <w:left w:val="none" w:sz="0" w:space="0" w:color="auto"/>
        <w:bottom w:val="none" w:sz="0" w:space="0" w:color="auto"/>
        <w:right w:val="none" w:sz="0" w:space="0" w:color="auto"/>
      </w:divBdr>
    </w:div>
    <w:div w:id="358822042">
      <w:bodyDiv w:val="1"/>
      <w:marLeft w:val="0"/>
      <w:marRight w:val="0"/>
      <w:marTop w:val="0"/>
      <w:marBottom w:val="0"/>
      <w:divBdr>
        <w:top w:val="none" w:sz="0" w:space="0" w:color="auto"/>
        <w:left w:val="none" w:sz="0" w:space="0" w:color="auto"/>
        <w:bottom w:val="none" w:sz="0" w:space="0" w:color="auto"/>
        <w:right w:val="none" w:sz="0" w:space="0" w:color="auto"/>
      </w:divBdr>
    </w:div>
    <w:div w:id="385105575">
      <w:bodyDiv w:val="1"/>
      <w:marLeft w:val="0"/>
      <w:marRight w:val="0"/>
      <w:marTop w:val="0"/>
      <w:marBottom w:val="0"/>
      <w:divBdr>
        <w:top w:val="none" w:sz="0" w:space="0" w:color="auto"/>
        <w:left w:val="none" w:sz="0" w:space="0" w:color="auto"/>
        <w:bottom w:val="none" w:sz="0" w:space="0" w:color="auto"/>
        <w:right w:val="none" w:sz="0" w:space="0" w:color="auto"/>
      </w:divBdr>
    </w:div>
    <w:div w:id="391466136">
      <w:bodyDiv w:val="1"/>
      <w:marLeft w:val="0"/>
      <w:marRight w:val="0"/>
      <w:marTop w:val="0"/>
      <w:marBottom w:val="0"/>
      <w:divBdr>
        <w:top w:val="none" w:sz="0" w:space="0" w:color="auto"/>
        <w:left w:val="none" w:sz="0" w:space="0" w:color="auto"/>
        <w:bottom w:val="none" w:sz="0" w:space="0" w:color="auto"/>
        <w:right w:val="none" w:sz="0" w:space="0" w:color="auto"/>
      </w:divBdr>
    </w:div>
    <w:div w:id="392698946">
      <w:bodyDiv w:val="1"/>
      <w:marLeft w:val="0"/>
      <w:marRight w:val="0"/>
      <w:marTop w:val="0"/>
      <w:marBottom w:val="0"/>
      <w:divBdr>
        <w:top w:val="none" w:sz="0" w:space="0" w:color="auto"/>
        <w:left w:val="none" w:sz="0" w:space="0" w:color="auto"/>
        <w:bottom w:val="none" w:sz="0" w:space="0" w:color="auto"/>
        <w:right w:val="none" w:sz="0" w:space="0" w:color="auto"/>
      </w:divBdr>
    </w:div>
    <w:div w:id="406651707">
      <w:bodyDiv w:val="1"/>
      <w:marLeft w:val="0"/>
      <w:marRight w:val="0"/>
      <w:marTop w:val="0"/>
      <w:marBottom w:val="0"/>
      <w:divBdr>
        <w:top w:val="none" w:sz="0" w:space="0" w:color="auto"/>
        <w:left w:val="none" w:sz="0" w:space="0" w:color="auto"/>
        <w:bottom w:val="none" w:sz="0" w:space="0" w:color="auto"/>
        <w:right w:val="none" w:sz="0" w:space="0" w:color="auto"/>
      </w:divBdr>
    </w:div>
    <w:div w:id="408423967">
      <w:bodyDiv w:val="1"/>
      <w:marLeft w:val="0"/>
      <w:marRight w:val="0"/>
      <w:marTop w:val="0"/>
      <w:marBottom w:val="0"/>
      <w:divBdr>
        <w:top w:val="none" w:sz="0" w:space="0" w:color="auto"/>
        <w:left w:val="none" w:sz="0" w:space="0" w:color="auto"/>
        <w:bottom w:val="none" w:sz="0" w:space="0" w:color="auto"/>
        <w:right w:val="none" w:sz="0" w:space="0" w:color="auto"/>
      </w:divBdr>
    </w:div>
    <w:div w:id="409042207">
      <w:bodyDiv w:val="1"/>
      <w:marLeft w:val="0"/>
      <w:marRight w:val="0"/>
      <w:marTop w:val="0"/>
      <w:marBottom w:val="0"/>
      <w:divBdr>
        <w:top w:val="none" w:sz="0" w:space="0" w:color="auto"/>
        <w:left w:val="none" w:sz="0" w:space="0" w:color="auto"/>
        <w:bottom w:val="none" w:sz="0" w:space="0" w:color="auto"/>
        <w:right w:val="none" w:sz="0" w:space="0" w:color="auto"/>
      </w:divBdr>
    </w:div>
    <w:div w:id="431780183">
      <w:bodyDiv w:val="1"/>
      <w:marLeft w:val="0"/>
      <w:marRight w:val="0"/>
      <w:marTop w:val="0"/>
      <w:marBottom w:val="0"/>
      <w:divBdr>
        <w:top w:val="none" w:sz="0" w:space="0" w:color="auto"/>
        <w:left w:val="none" w:sz="0" w:space="0" w:color="auto"/>
        <w:bottom w:val="none" w:sz="0" w:space="0" w:color="auto"/>
        <w:right w:val="none" w:sz="0" w:space="0" w:color="auto"/>
      </w:divBdr>
    </w:div>
    <w:div w:id="451678205">
      <w:bodyDiv w:val="1"/>
      <w:marLeft w:val="0"/>
      <w:marRight w:val="0"/>
      <w:marTop w:val="0"/>
      <w:marBottom w:val="0"/>
      <w:divBdr>
        <w:top w:val="none" w:sz="0" w:space="0" w:color="auto"/>
        <w:left w:val="none" w:sz="0" w:space="0" w:color="auto"/>
        <w:bottom w:val="none" w:sz="0" w:space="0" w:color="auto"/>
        <w:right w:val="none" w:sz="0" w:space="0" w:color="auto"/>
      </w:divBdr>
    </w:div>
    <w:div w:id="465584113">
      <w:bodyDiv w:val="1"/>
      <w:marLeft w:val="0"/>
      <w:marRight w:val="0"/>
      <w:marTop w:val="0"/>
      <w:marBottom w:val="0"/>
      <w:divBdr>
        <w:top w:val="none" w:sz="0" w:space="0" w:color="auto"/>
        <w:left w:val="none" w:sz="0" w:space="0" w:color="auto"/>
        <w:bottom w:val="none" w:sz="0" w:space="0" w:color="auto"/>
        <w:right w:val="none" w:sz="0" w:space="0" w:color="auto"/>
      </w:divBdr>
    </w:div>
    <w:div w:id="480730441">
      <w:bodyDiv w:val="1"/>
      <w:marLeft w:val="0"/>
      <w:marRight w:val="0"/>
      <w:marTop w:val="0"/>
      <w:marBottom w:val="0"/>
      <w:divBdr>
        <w:top w:val="none" w:sz="0" w:space="0" w:color="auto"/>
        <w:left w:val="none" w:sz="0" w:space="0" w:color="auto"/>
        <w:bottom w:val="none" w:sz="0" w:space="0" w:color="auto"/>
        <w:right w:val="none" w:sz="0" w:space="0" w:color="auto"/>
      </w:divBdr>
    </w:div>
    <w:div w:id="504631170">
      <w:bodyDiv w:val="1"/>
      <w:marLeft w:val="0"/>
      <w:marRight w:val="0"/>
      <w:marTop w:val="0"/>
      <w:marBottom w:val="0"/>
      <w:divBdr>
        <w:top w:val="none" w:sz="0" w:space="0" w:color="auto"/>
        <w:left w:val="none" w:sz="0" w:space="0" w:color="auto"/>
        <w:bottom w:val="none" w:sz="0" w:space="0" w:color="auto"/>
        <w:right w:val="none" w:sz="0" w:space="0" w:color="auto"/>
      </w:divBdr>
    </w:div>
    <w:div w:id="562788155">
      <w:bodyDiv w:val="1"/>
      <w:marLeft w:val="0"/>
      <w:marRight w:val="0"/>
      <w:marTop w:val="0"/>
      <w:marBottom w:val="0"/>
      <w:divBdr>
        <w:top w:val="none" w:sz="0" w:space="0" w:color="auto"/>
        <w:left w:val="none" w:sz="0" w:space="0" w:color="auto"/>
        <w:bottom w:val="none" w:sz="0" w:space="0" w:color="auto"/>
        <w:right w:val="none" w:sz="0" w:space="0" w:color="auto"/>
      </w:divBdr>
    </w:div>
    <w:div w:id="563875775">
      <w:bodyDiv w:val="1"/>
      <w:marLeft w:val="0"/>
      <w:marRight w:val="0"/>
      <w:marTop w:val="0"/>
      <w:marBottom w:val="0"/>
      <w:divBdr>
        <w:top w:val="none" w:sz="0" w:space="0" w:color="auto"/>
        <w:left w:val="none" w:sz="0" w:space="0" w:color="auto"/>
        <w:bottom w:val="none" w:sz="0" w:space="0" w:color="auto"/>
        <w:right w:val="none" w:sz="0" w:space="0" w:color="auto"/>
      </w:divBdr>
    </w:div>
    <w:div w:id="568274135">
      <w:bodyDiv w:val="1"/>
      <w:marLeft w:val="0"/>
      <w:marRight w:val="0"/>
      <w:marTop w:val="0"/>
      <w:marBottom w:val="0"/>
      <w:divBdr>
        <w:top w:val="none" w:sz="0" w:space="0" w:color="auto"/>
        <w:left w:val="none" w:sz="0" w:space="0" w:color="auto"/>
        <w:bottom w:val="none" w:sz="0" w:space="0" w:color="auto"/>
        <w:right w:val="none" w:sz="0" w:space="0" w:color="auto"/>
      </w:divBdr>
    </w:div>
    <w:div w:id="580913934">
      <w:bodyDiv w:val="1"/>
      <w:marLeft w:val="0"/>
      <w:marRight w:val="0"/>
      <w:marTop w:val="0"/>
      <w:marBottom w:val="0"/>
      <w:divBdr>
        <w:top w:val="none" w:sz="0" w:space="0" w:color="auto"/>
        <w:left w:val="none" w:sz="0" w:space="0" w:color="auto"/>
        <w:bottom w:val="none" w:sz="0" w:space="0" w:color="auto"/>
        <w:right w:val="none" w:sz="0" w:space="0" w:color="auto"/>
      </w:divBdr>
    </w:div>
    <w:div w:id="593632059">
      <w:bodyDiv w:val="1"/>
      <w:marLeft w:val="0"/>
      <w:marRight w:val="0"/>
      <w:marTop w:val="0"/>
      <w:marBottom w:val="0"/>
      <w:divBdr>
        <w:top w:val="none" w:sz="0" w:space="0" w:color="auto"/>
        <w:left w:val="none" w:sz="0" w:space="0" w:color="auto"/>
        <w:bottom w:val="none" w:sz="0" w:space="0" w:color="auto"/>
        <w:right w:val="none" w:sz="0" w:space="0" w:color="auto"/>
      </w:divBdr>
    </w:div>
    <w:div w:id="599068743">
      <w:bodyDiv w:val="1"/>
      <w:marLeft w:val="0"/>
      <w:marRight w:val="0"/>
      <w:marTop w:val="0"/>
      <w:marBottom w:val="0"/>
      <w:divBdr>
        <w:top w:val="none" w:sz="0" w:space="0" w:color="auto"/>
        <w:left w:val="none" w:sz="0" w:space="0" w:color="auto"/>
        <w:bottom w:val="none" w:sz="0" w:space="0" w:color="auto"/>
        <w:right w:val="none" w:sz="0" w:space="0" w:color="auto"/>
      </w:divBdr>
    </w:div>
    <w:div w:id="601648421">
      <w:bodyDiv w:val="1"/>
      <w:marLeft w:val="0"/>
      <w:marRight w:val="0"/>
      <w:marTop w:val="0"/>
      <w:marBottom w:val="0"/>
      <w:divBdr>
        <w:top w:val="none" w:sz="0" w:space="0" w:color="auto"/>
        <w:left w:val="none" w:sz="0" w:space="0" w:color="auto"/>
        <w:bottom w:val="none" w:sz="0" w:space="0" w:color="auto"/>
        <w:right w:val="none" w:sz="0" w:space="0" w:color="auto"/>
      </w:divBdr>
    </w:div>
    <w:div w:id="618101918">
      <w:bodyDiv w:val="1"/>
      <w:marLeft w:val="0"/>
      <w:marRight w:val="0"/>
      <w:marTop w:val="0"/>
      <w:marBottom w:val="0"/>
      <w:divBdr>
        <w:top w:val="none" w:sz="0" w:space="0" w:color="auto"/>
        <w:left w:val="none" w:sz="0" w:space="0" w:color="auto"/>
        <w:bottom w:val="none" w:sz="0" w:space="0" w:color="auto"/>
        <w:right w:val="none" w:sz="0" w:space="0" w:color="auto"/>
      </w:divBdr>
    </w:div>
    <w:div w:id="649135563">
      <w:bodyDiv w:val="1"/>
      <w:marLeft w:val="0"/>
      <w:marRight w:val="0"/>
      <w:marTop w:val="0"/>
      <w:marBottom w:val="0"/>
      <w:divBdr>
        <w:top w:val="none" w:sz="0" w:space="0" w:color="auto"/>
        <w:left w:val="none" w:sz="0" w:space="0" w:color="auto"/>
        <w:bottom w:val="none" w:sz="0" w:space="0" w:color="auto"/>
        <w:right w:val="none" w:sz="0" w:space="0" w:color="auto"/>
      </w:divBdr>
    </w:div>
    <w:div w:id="656150275">
      <w:bodyDiv w:val="1"/>
      <w:marLeft w:val="0"/>
      <w:marRight w:val="0"/>
      <w:marTop w:val="0"/>
      <w:marBottom w:val="0"/>
      <w:divBdr>
        <w:top w:val="none" w:sz="0" w:space="0" w:color="auto"/>
        <w:left w:val="none" w:sz="0" w:space="0" w:color="auto"/>
        <w:bottom w:val="none" w:sz="0" w:space="0" w:color="auto"/>
        <w:right w:val="none" w:sz="0" w:space="0" w:color="auto"/>
      </w:divBdr>
    </w:div>
    <w:div w:id="698556058">
      <w:bodyDiv w:val="1"/>
      <w:marLeft w:val="0"/>
      <w:marRight w:val="0"/>
      <w:marTop w:val="0"/>
      <w:marBottom w:val="0"/>
      <w:divBdr>
        <w:top w:val="none" w:sz="0" w:space="0" w:color="auto"/>
        <w:left w:val="none" w:sz="0" w:space="0" w:color="auto"/>
        <w:bottom w:val="none" w:sz="0" w:space="0" w:color="auto"/>
        <w:right w:val="none" w:sz="0" w:space="0" w:color="auto"/>
      </w:divBdr>
    </w:div>
    <w:div w:id="738014037">
      <w:bodyDiv w:val="1"/>
      <w:marLeft w:val="0"/>
      <w:marRight w:val="0"/>
      <w:marTop w:val="0"/>
      <w:marBottom w:val="0"/>
      <w:divBdr>
        <w:top w:val="none" w:sz="0" w:space="0" w:color="auto"/>
        <w:left w:val="none" w:sz="0" w:space="0" w:color="auto"/>
        <w:bottom w:val="none" w:sz="0" w:space="0" w:color="auto"/>
        <w:right w:val="none" w:sz="0" w:space="0" w:color="auto"/>
      </w:divBdr>
    </w:div>
    <w:div w:id="745763960">
      <w:bodyDiv w:val="1"/>
      <w:marLeft w:val="0"/>
      <w:marRight w:val="0"/>
      <w:marTop w:val="0"/>
      <w:marBottom w:val="0"/>
      <w:divBdr>
        <w:top w:val="none" w:sz="0" w:space="0" w:color="auto"/>
        <w:left w:val="none" w:sz="0" w:space="0" w:color="auto"/>
        <w:bottom w:val="none" w:sz="0" w:space="0" w:color="auto"/>
        <w:right w:val="none" w:sz="0" w:space="0" w:color="auto"/>
      </w:divBdr>
    </w:div>
    <w:div w:id="749813664">
      <w:bodyDiv w:val="1"/>
      <w:marLeft w:val="0"/>
      <w:marRight w:val="0"/>
      <w:marTop w:val="0"/>
      <w:marBottom w:val="0"/>
      <w:divBdr>
        <w:top w:val="none" w:sz="0" w:space="0" w:color="auto"/>
        <w:left w:val="none" w:sz="0" w:space="0" w:color="auto"/>
        <w:bottom w:val="none" w:sz="0" w:space="0" w:color="auto"/>
        <w:right w:val="none" w:sz="0" w:space="0" w:color="auto"/>
      </w:divBdr>
    </w:div>
    <w:div w:id="755830985">
      <w:bodyDiv w:val="1"/>
      <w:marLeft w:val="0"/>
      <w:marRight w:val="0"/>
      <w:marTop w:val="0"/>
      <w:marBottom w:val="0"/>
      <w:divBdr>
        <w:top w:val="none" w:sz="0" w:space="0" w:color="auto"/>
        <w:left w:val="none" w:sz="0" w:space="0" w:color="auto"/>
        <w:bottom w:val="none" w:sz="0" w:space="0" w:color="auto"/>
        <w:right w:val="none" w:sz="0" w:space="0" w:color="auto"/>
      </w:divBdr>
    </w:div>
    <w:div w:id="756756038">
      <w:bodyDiv w:val="1"/>
      <w:marLeft w:val="0"/>
      <w:marRight w:val="0"/>
      <w:marTop w:val="0"/>
      <w:marBottom w:val="0"/>
      <w:divBdr>
        <w:top w:val="none" w:sz="0" w:space="0" w:color="auto"/>
        <w:left w:val="none" w:sz="0" w:space="0" w:color="auto"/>
        <w:bottom w:val="none" w:sz="0" w:space="0" w:color="auto"/>
        <w:right w:val="none" w:sz="0" w:space="0" w:color="auto"/>
      </w:divBdr>
    </w:div>
    <w:div w:id="772438281">
      <w:bodyDiv w:val="1"/>
      <w:marLeft w:val="0"/>
      <w:marRight w:val="0"/>
      <w:marTop w:val="0"/>
      <w:marBottom w:val="0"/>
      <w:divBdr>
        <w:top w:val="none" w:sz="0" w:space="0" w:color="auto"/>
        <w:left w:val="none" w:sz="0" w:space="0" w:color="auto"/>
        <w:bottom w:val="none" w:sz="0" w:space="0" w:color="auto"/>
        <w:right w:val="none" w:sz="0" w:space="0" w:color="auto"/>
      </w:divBdr>
    </w:div>
    <w:div w:id="800457613">
      <w:bodyDiv w:val="1"/>
      <w:marLeft w:val="0"/>
      <w:marRight w:val="0"/>
      <w:marTop w:val="0"/>
      <w:marBottom w:val="0"/>
      <w:divBdr>
        <w:top w:val="none" w:sz="0" w:space="0" w:color="auto"/>
        <w:left w:val="none" w:sz="0" w:space="0" w:color="auto"/>
        <w:bottom w:val="none" w:sz="0" w:space="0" w:color="auto"/>
        <w:right w:val="none" w:sz="0" w:space="0" w:color="auto"/>
      </w:divBdr>
    </w:div>
    <w:div w:id="801264461">
      <w:bodyDiv w:val="1"/>
      <w:marLeft w:val="0"/>
      <w:marRight w:val="0"/>
      <w:marTop w:val="0"/>
      <w:marBottom w:val="0"/>
      <w:divBdr>
        <w:top w:val="none" w:sz="0" w:space="0" w:color="auto"/>
        <w:left w:val="none" w:sz="0" w:space="0" w:color="auto"/>
        <w:bottom w:val="none" w:sz="0" w:space="0" w:color="auto"/>
        <w:right w:val="none" w:sz="0" w:space="0" w:color="auto"/>
      </w:divBdr>
    </w:div>
    <w:div w:id="854466116">
      <w:bodyDiv w:val="1"/>
      <w:marLeft w:val="0"/>
      <w:marRight w:val="0"/>
      <w:marTop w:val="0"/>
      <w:marBottom w:val="0"/>
      <w:divBdr>
        <w:top w:val="none" w:sz="0" w:space="0" w:color="auto"/>
        <w:left w:val="none" w:sz="0" w:space="0" w:color="auto"/>
        <w:bottom w:val="none" w:sz="0" w:space="0" w:color="auto"/>
        <w:right w:val="none" w:sz="0" w:space="0" w:color="auto"/>
      </w:divBdr>
    </w:div>
    <w:div w:id="868101052">
      <w:bodyDiv w:val="1"/>
      <w:marLeft w:val="0"/>
      <w:marRight w:val="0"/>
      <w:marTop w:val="0"/>
      <w:marBottom w:val="0"/>
      <w:divBdr>
        <w:top w:val="none" w:sz="0" w:space="0" w:color="auto"/>
        <w:left w:val="none" w:sz="0" w:space="0" w:color="auto"/>
        <w:bottom w:val="none" w:sz="0" w:space="0" w:color="auto"/>
        <w:right w:val="none" w:sz="0" w:space="0" w:color="auto"/>
      </w:divBdr>
    </w:div>
    <w:div w:id="877935236">
      <w:bodyDiv w:val="1"/>
      <w:marLeft w:val="0"/>
      <w:marRight w:val="0"/>
      <w:marTop w:val="0"/>
      <w:marBottom w:val="0"/>
      <w:divBdr>
        <w:top w:val="none" w:sz="0" w:space="0" w:color="auto"/>
        <w:left w:val="none" w:sz="0" w:space="0" w:color="auto"/>
        <w:bottom w:val="none" w:sz="0" w:space="0" w:color="auto"/>
        <w:right w:val="none" w:sz="0" w:space="0" w:color="auto"/>
      </w:divBdr>
    </w:div>
    <w:div w:id="892690157">
      <w:bodyDiv w:val="1"/>
      <w:marLeft w:val="0"/>
      <w:marRight w:val="0"/>
      <w:marTop w:val="0"/>
      <w:marBottom w:val="0"/>
      <w:divBdr>
        <w:top w:val="none" w:sz="0" w:space="0" w:color="auto"/>
        <w:left w:val="none" w:sz="0" w:space="0" w:color="auto"/>
        <w:bottom w:val="none" w:sz="0" w:space="0" w:color="auto"/>
        <w:right w:val="none" w:sz="0" w:space="0" w:color="auto"/>
      </w:divBdr>
    </w:div>
    <w:div w:id="893657183">
      <w:bodyDiv w:val="1"/>
      <w:marLeft w:val="0"/>
      <w:marRight w:val="0"/>
      <w:marTop w:val="0"/>
      <w:marBottom w:val="0"/>
      <w:divBdr>
        <w:top w:val="none" w:sz="0" w:space="0" w:color="auto"/>
        <w:left w:val="none" w:sz="0" w:space="0" w:color="auto"/>
        <w:bottom w:val="none" w:sz="0" w:space="0" w:color="auto"/>
        <w:right w:val="none" w:sz="0" w:space="0" w:color="auto"/>
      </w:divBdr>
    </w:div>
    <w:div w:id="919556794">
      <w:bodyDiv w:val="1"/>
      <w:marLeft w:val="0"/>
      <w:marRight w:val="0"/>
      <w:marTop w:val="0"/>
      <w:marBottom w:val="0"/>
      <w:divBdr>
        <w:top w:val="none" w:sz="0" w:space="0" w:color="auto"/>
        <w:left w:val="none" w:sz="0" w:space="0" w:color="auto"/>
        <w:bottom w:val="none" w:sz="0" w:space="0" w:color="auto"/>
        <w:right w:val="none" w:sz="0" w:space="0" w:color="auto"/>
      </w:divBdr>
    </w:div>
    <w:div w:id="935216031">
      <w:bodyDiv w:val="1"/>
      <w:marLeft w:val="0"/>
      <w:marRight w:val="0"/>
      <w:marTop w:val="0"/>
      <w:marBottom w:val="0"/>
      <w:divBdr>
        <w:top w:val="none" w:sz="0" w:space="0" w:color="auto"/>
        <w:left w:val="none" w:sz="0" w:space="0" w:color="auto"/>
        <w:bottom w:val="none" w:sz="0" w:space="0" w:color="auto"/>
        <w:right w:val="none" w:sz="0" w:space="0" w:color="auto"/>
      </w:divBdr>
    </w:div>
    <w:div w:id="940258339">
      <w:bodyDiv w:val="1"/>
      <w:marLeft w:val="0"/>
      <w:marRight w:val="0"/>
      <w:marTop w:val="0"/>
      <w:marBottom w:val="0"/>
      <w:divBdr>
        <w:top w:val="none" w:sz="0" w:space="0" w:color="auto"/>
        <w:left w:val="none" w:sz="0" w:space="0" w:color="auto"/>
        <w:bottom w:val="none" w:sz="0" w:space="0" w:color="auto"/>
        <w:right w:val="none" w:sz="0" w:space="0" w:color="auto"/>
      </w:divBdr>
    </w:div>
    <w:div w:id="944117717">
      <w:bodyDiv w:val="1"/>
      <w:marLeft w:val="0"/>
      <w:marRight w:val="0"/>
      <w:marTop w:val="0"/>
      <w:marBottom w:val="0"/>
      <w:divBdr>
        <w:top w:val="none" w:sz="0" w:space="0" w:color="auto"/>
        <w:left w:val="none" w:sz="0" w:space="0" w:color="auto"/>
        <w:bottom w:val="none" w:sz="0" w:space="0" w:color="auto"/>
        <w:right w:val="none" w:sz="0" w:space="0" w:color="auto"/>
      </w:divBdr>
    </w:div>
    <w:div w:id="944462304">
      <w:bodyDiv w:val="1"/>
      <w:marLeft w:val="0"/>
      <w:marRight w:val="0"/>
      <w:marTop w:val="0"/>
      <w:marBottom w:val="0"/>
      <w:divBdr>
        <w:top w:val="none" w:sz="0" w:space="0" w:color="auto"/>
        <w:left w:val="none" w:sz="0" w:space="0" w:color="auto"/>
        <w:bottom w:val="none" w:sz="0" w:space="0" w:color="auto"/>
        <w:right w:val="none" w:sz="0" w:space="0" w:color="auto"/>
      </w:divBdr>
    </w:div>
    <w:div w:id="968824786">
      <w:bodyDiv w:val="1"/>
      <w:marLeft w:val="0"/>
      <w:marRight w:val="0"/>
      <w:marTop w:val="0"/>
      <w:marBottom w:val="0"/>
      <w:divBdr>
        <w:top w:val="none" w:sz="0" w:space="0" w:color="auto"/>
        <w:left w:val="none" w:sz="0" w:space="0" w:color="auto"/>
        <w:bottom w:val="none" w:sz="0" w:space="0" w:color="auto"/>
        <w:right w:val="none" w:sz="0" w:space="0" w:color="auto"/>
      </w:divBdr>
    </w:div>
    <w:div w:id="982928585">
      <w:bodyDiv w:val="1"/>
      <w:marLeft w:val="0"/>
      <w:marRight w:val="0"/>
      <w:marTop w:val="0"/>
      <w:marBottom w:val="0"/>
      <w:divBdr>
        <w:top w:val="none" w:sz="0" w:space="0" w:color="auto"/>
        <w:left w:val="none" w:sz="0" w:space="0" w:color="auto"/>
        <w:bottom w:val="none" w:sz="0" w:space="0" w:color="auto"/>
        <w:right w:val="none" w:sz="0" w:space="0" w:color="auto"/>
      </w:divBdr>
    </w:div>
    <w:div w:id="984317176">
      <w:bodyDiv w:val="1"/>
      <w:marLeft w:val="0"/>
      <w:marRight w:val="0"/>
      <w:marTop w:val="0"/>
      <w:marBottom w:val="0"/>
      <w:divBdr>
        <w:top w:val="none" w:sz="0" w:space="0" w:color="auto"/>
        <w:left w:val="none" w:sz="0" w:space="0" w:color="auto"/>
        <w:bottom w:val="none" w:sz="0" w:space="0" w:color="auto"/>
        <w:right w:val="none" w:sz="0" w:space="0" w:color="auto"/>
      </w:divBdr>
    </w:div>
    <w:div w:id="1012681045">
      <w:bodyDiv w:val="1"/>
      <w:marLeft w:val="0"/>
      <w:marRight w:val="0"/>
      <w:marTop w:val="0"/>
      <w:marBottom w:val="0"/>
      <w:divBdr>
        <w:top w:val="none" w:sz="0" w:space="0" w:color="auto"/>
        <w:left w:val="none" w:sz="0" w:space="0" w:color="auto"/>
        <w:bottom w:val="none" w:sz="0" w:space="0" w:color="auto"/>
        <w:right w:val="none" w:sz="0" w:space="0" w:color="auto"/>
      </w:divBdr>
    </w:div>
    <w:div w:id="1022123323">
      <w:bodyDiv w:val="1"/>
      <w:marLeft w:val="0"/>
      <w:marRight w:val="0"/>
      <w:marTop w:val="0"/>
      <w:marBottom w:val="0"/>
      <w:divBdr>
        <w:top w:val="none" w:sz="0" w:space="0" w:color="auto"/>
        <w:left w:val="none" w:sz="0" w:space="0" w:color="auto"/>
        <w:bottom w:val="none" w:sz="0" w:space="0" w:color="auto"/>
        <w:right w:val="none" w:sz="0" w:space="0" w:color="auto"/>
      </w:divBdr>
    </w:div>
    <w:div w:id="1024862578">
      <w:bodyDiv w:val="1"/>
      <w:marLeft w:val="0"/>
      <w:marRight w:val="0"/>
      <w:marTop w:val="0"/>
      <w:marBottom w:val="0"/>
      <w:divBdr>
        <w:top w:val="none" w:sz="0" w:space="0" w:color="auto"/>
        <w:left w:val="none" w:sz="0" w:space="0" w:color="auto"/>
        <w:bottom w:val="none" w:sz="0" w:space="0" w:color="auto"/>
        <w:right w:val="none" w:sz="0" w:space="0" w:color="auto"/>
      </w:divBdr>
    </w:div>
    <w:div w:id="1036976528">
      <w:bodyDiv w:val="1"/>
      <w:marLeft w:val="0"/>
      <w:marRight w:val="0"/>
      <w:marTop w:val="0"/>
      <w:marBottom w:val="0"/>
      <w:divBdr>
        <w:top w:val="none" w:sz="0" w:space="0" w:color="auto"/>
        <w:left w:val="none" w:sz="0" w:space="0" w:color="auto"/>
        <w:bottom w:val="none" w:sz="0" w:space="0" w:color="auto"/>
        <w:right w:val="none" w:sz="0" w:space="0" w:color="auto"/>
      </w:divBdr>
    </w:div>
    <w:div w:id="1041396115">
      <w:bodyDiv w:val="1"/>
      <w:marLeft w:val="0"/>
      <w:marRight w:val="0"/>
      <w:marTop w:val="0"/>
      <w:marBottom w:val="0"/>
      <w:divBdr>
        <w:top w:val="none" w:sz="0" w:space="0" w:color="auto"/>
        <w:left w:val="none" w:sz="0" w:space="0" w:color="auto"/>
        <w:bottom w:val="none" w:sz="0" w:space="0" w:color="auto"/>
        <w:right w:val="none" w:sz="0" w:space="0" w:color="auto"/>
      </w:divBdr>
    </w:div>
    <w:div w:id="1077366090">
      <w:bodyDiv w:val="1"/>
      <w:marLeft w:val="0"/>
      <w:marRight w:val="0"/>
      <w:marTop w:val="0"/>
      <w:marBottom w:val="0"/>
      <w:divBdr>
        <w:top w:val="none" w:sz="0" w:space="0" w:color="auto"/>
        <w:left w:val="none" w:sz="0" w:space="0" w:color="auto"/>
        <w:bottom w:val="none" w:sz="0" w:space="0" w:color="auto"/>
        <w:right w:val="none" w:sz="0" w:space="0" w:color="auto"/>
      </w:divBdr>
    </w:div>
    <w:div w:id="1091272034">
      <w:bodyDiv w:val="1"/>
      <w:marLeft w:val="0"/>
      <w:marRight w:val="0"/>
      <w:marTop w:val="0"/>
      <w:marBottom w:val="0"/>
      <w:divBdr>
        <w:top w:val="none" w:sz="0" w:space="0" w:color="auto"/>
        <w:left w:val="none" w:sz="0" w:space="0" w:color="auto"/>
        <w:bottom w:val="none" w:sz="0" w:space="0" w:color="auto"/>
        <w:right w:val="none" w:sz="0" w:space="0" w:color="auto"/>
      </w:divBdr>
    </w:div>
    <w:div w:id="1103186369">
      <w:bodyDiv w:val="1"/>
      <w:marLeft w:val="0"/>
      <w:marRight w:val="0"/>
      <w:marTop w:val="0"/>
      <w:marBottom w:val="0"/>
      <w:divBdr>
        <w:top w:val="none" w:sz="0" w:space="0" w:color="auto"/>
        <w:left w:val="none" w:sz="0" w:space="0" w:color="auto"/>
        <w:bottom w:val="none" w:sz="0" w:space="0" w:color="auto"/>
        <w:right w:val="none" w:sz="0" w:space="0" w:color="auto"/>
      </w:divBdr>
    </w:div>
    <w:div w:id="1109663033">
      <w:bodyDiv w:val="1"/>
      <w:marLeft w:val="0"/>
      <w:marRight w:val="0"/>
      <w:marTop w:val="0"/>
      <w:marBottom w:val="0"/>
      <w:divBdr>
        <w:top w:val="none" w:sz="0" w:space="0" w:color="auto"/>
        <w:left w:val="none" w:sz="0" w:space="0" w:color="auto"/>
        <w:bottom w:val="none" w:sz="0" w:space="0" w:color="auto"/>
        <w:right w:val="none" w:sz="0" w:space="0" w:color="auto"/>
      </w:divBdr>
    </w:div>
    <w:div w:id="1145470741">
      <w:bodyDiv w:val="1"/>
      <w:marLeft w:val="0"/>
      <w:marRight w:val="0"/>
      <w:marTop w:val="0"/>
      <w:marBottom w:val="0"/>
      <w:divBdr>
        <w:top w:val="none" w:sz="0" w:space="0" w:color="auto"/>
        <w:left w:val="none" w:sz="0" w:space="0" w:color="auto"/>
        <w:bottom w:val="none" w:sz="0" w:space="0" w:color="auto"/>
        <w:right w:val="none" w:sz="0" w:space="0" w:color="auto"/>
      </w:divBdr>
    </w:div>
    <w:div w:id="1206255671">
      <w:bodyDiv w:val="1"/>
      <w:marLeft w:val="0"/>
      <w:marRight w:val="0"/>
      <w:marTop w:val="0"/>
      <w:marBottom w:val="0"/>
      <w:divBdr>
        <w:top w:val="none" w:sz="0" w:space="0" w:color="auto"/>
        <w:left w:val="none" w:sz="0" w:space="0" w:color="auto"/>
        <w:bottom w:val="none" w:sz="0" w:space="0" w:color="auto"/>
        <w:right w:val="none" w:sz="0" w:space="0" w:color="auto"/>
      </w:divBdr>
    </w:div>
    <w:div w:id="1217274801">
      <w:bodyDiv w:val="1"/>
      <w:marLeft w:val="0"/>
      <w:marRight w:val="0"/>
      <w:marTop w:val="0"/>
      <w:marBottom w:val="0"/>
      <w:divBdr>
        <w:top w:val="none" w:sz="0" w:space="0" w:color="auto"/>
        <w:left w:val="none" w:sz="0" w:space="0" w:color="auto"/>
        <w:bottom w:val="none" w:sz="0" w:space="0" w:color="auto"/>
        <w:right w:val="none" w:sz="0" w:space="0" w:color="auto"/>
      </w:divBdr>
    </w:div>
    <w:div w:id="1233127478">
      <w:bodyDiv w:val="1"/>
      <w:marLeft w:val="0"/>
      <w:marRight w:val="0"/>
      <w:marTop w:val="0"/>
      <w:marBottom w:val="0"/>
      <w:divBdr>
        <w:top w:val="none" w:sz="0" w:space="0" w:color="auto"/>
        <w:left w:val="none" w:sz="0" w:space="0" w:color="auto"/>
        <w:bottom w:val="none" w:sz="0" w:space="0" w:color="auto"/>
        <w:right w:val="none" w:sz="0" w:space="0" w:color="auto"/>
      </w:divBdr>
    </w:div>
    <w:div w:id="1242371749">
      <w:bodyDiv w:val="1"/>
      <w:marLeft w:val="0"/>
      <w:marRight w:val="0"/>
      <w:marTop w:val="0"/>
      <w:marBottom w:val="0"/>
      <w:divBdr>
        <w:top w:val="none" w:sz="0" w:space="0" w:color="auto"/>
        <w:left w:val="none" w:sz="0" w:space="0" w:color="auto"/>
        <w:bottom w:val="none" w:sz="0" w:space="0" w:color="auto"/>
        <w:right w:val="none" w:sz="0" w:space="0" w:color="auto"/>
      </w:divBdr>
    </w:div>
    <w:div w:id="1249122522">
      <w:bodyDiv w:val="1"/>
      <w:marLeft w:val="0"/>
      <w:marRight w:val="0"/>
      <w:marTop w:val="0"/>
      <w:marBottom w:val="0"/>
      <w:divBdr>
        <w:top w:val="none" w:sz="0" w:space="0" w:color="auto"/>
        <w:left w:val="none" w:sz="0" w:space="0" w:color="auto"/>
        <w:bottom w:val="none" w:sz="0" w:space="0" w:color="auto"/>
        <w:right w:val="none" w:sz="0" w:space="0" w:color="auto"/>
      </w:divBdr>
    </w:div>
    <w:div w:id="1256868211">
      <w:bodyDiv w:val="1"/>
      <w:marLeft w:val="0"/>
      <w:marRight w:val="0"/>
      <w:marTop w:val="0"/>
      <w:marBottom w:val="0"/>
      <w:divBdr>
        <w:top w:val="none" w:sz="0" w:space="0" w:color="auto"/>
        <w:left w:val="none" w:sz="0" w:space="0" w:color="auto"/>
        <w:bottom w:val="none" w:sz="0" w:space="0" w:color="auto"/>
        <w:right w:val="none" w:sz="0" w:space="0" w:color="auto"/>
      </w:divBdr>
    </w:div>
    <w:div w:id="1268780724">
      <w:bodyDiv w:val="1"/>
      <w:marLeft w:val="0"/>
      <w:marRight w:val="0"/>
      <w:marTop w:val="0"/>
      <w:marBottom w:val="0"/>
      <w:divBdr>
        <w:top w:val="none" w:sz="0" w:space="0" w:color="auto"/>
        <w:left w:val="none" w:sz="0" w:space="0" w:color="auto"/>
        <w:bottom w:val="none" w:sz="0" w:space="0" w:color="auto"/>
        <w:right w:val="none" w:sz="0" w:space="0" w:color="auto"/>
      </w:divBdr>
    </w:div>
    <w:div w:id="1275556559">
      <w:bodyDiv w:val="1"/>
      <w:marLeft w:val="0"/>
      <w:marRight w:val="0"/>
      <w:marTop w:val="0"/>
      <w:marBottom w:val="0"/>
      <w:divBdr>
        <w:top w:val="none" w:sz="0" w:space="0" w:color="auto"/>
        <w:left w:val="none" w:sz="0" w:space="0" w:color="auto"/>
        <w:bottom w:val="none" w:sz="0" w:space="0" w:color="auto"/>
        <w:right w:val="none" w:sz="0" w:space="0" w:color="auto"/>
      </w:divBdr>
    </w:div>
    <w:div w:id="1275821410">
      <w:bodyDiv w:val="1"/>
      <w:marLeft w:val="0"/>
      <w:marRight w:val="0"/>
      <w:marTop w:val="0"/>
      <w:marBottom w:val="0"/>
      <w:divBdr>
        <w:top w:val="none" w:sz="0" w:space="0" w:color="auto"/>
        <w:left w:val="none" w:sz="0" w:space="0" w:color="auto"/>
        <w:bottom w:val="none" w:sz="0" w:space="0" w:color="auto"/>
        <w:right w:val="none" w:sz="0" w:space="0" w:color="auto"/>
      </w:divBdr>
    </w:div>
    <w:div w:id="1283196018">
      <w:bodyDiv w:val="1"/>
      <w:marLeft w:val="0"/>
      <w:marRight w:val="0"/>
      <w:marTop w:val="0"/>
      <w:marBottom w:val="0"/>
      <w:divBdr>
        <w:top w:val="none" w:sz="0" w:space="0" w:color="auto"/>
        <w:left w:val="none" w:sz="0" w:space="0" w:color="auto"/>
        <w:bottom w:val="none" w:sz="0" w:space="0" w:color="auto"/>
        <w:right w:val="none" w:sz="0" w:space="0" w:color="auto"/>
      </w:divBdr>
    </w:div>
    <w:div w:id="1299609664">
      <w:bodyDiv w:val="1"/>
      <w:marLeft w:val="0"/>
      <w:marRight w:val="0"/>
      <w:marTop w:val="0"/>
      <w:marBottom w:val="0"/>
      <w:divBdr>
        <w:top w:val="none" w:sz="0" w:space="0" w:color="auto"/>
        <w:left w:val="none" w:sz="0" w:space="0" w:color="auto"/>
        <w:bottom w:val="none" w:sz="0" w:space="0" w:color="auto"/>
        <w:right w:val="none" w:sz="0" w:space="0" w:color="auto"/>
      </w:divBdr>
    </w:div>
    <w:div w:id="1321231350">
      <w:bodyDiv w:val="1"/>
      <w:marLeft w:val="0"/>
      <w:marRight w:val="0"/>
      <w:marTop w:val="0"/>
      <w:marBottom w:val="0"/>
      <w:divBdr>
        <w:top w:val="none" w:sz="0" w:space="0" w:color="auto"/>
        <w:left w:val="none" w:sz="0" w:space="0" w:color="auto"/>
        <w:bottom w:val="none" w:sz="0" w:space="0" w:color="auto"/>
        <w:right w:val="none" w:sz="0" w:space="0" w:color="auto"/>
      </w:divBdr>
    </w:div>
    <w:div w:id="1334453379">
      <w:bodyDiv w:val="1"/>
      <w:marLeft w:val="0"/>
      <w:marRight w:val="0"/>
      <w:marTop w:val="0"/>
      <w:marBottom w:val="0"/>
      <w:divBdr>
        <w:top w:val="none" w:sz="0" w:space="0" w:color="auto"/>
        <w:left w:val="none" w:sz="0" w:space="0" w:color="auto"/>
        <w:bottom w:val="none" w:sz="0" w:space="0" w:color="auto"/>
        <w:right w:val="none" w:sz="0" w:space="0" w:color="auto"/>
      </w:divBdr>
    </w:div>
    <w:div w:id="1337460457">
      <w:bodyDiv w:val="1"/>
      <w:marLeft w:val="0"/>
      <w:marRight w:val="0"/>
      <w:marTop w:val="0"/>
      <w:marBottom w:val="0"/>
      <w:divBdr>
        <w:top w:val="none" w:sz="0" w:space="0" w:color="auto"/>
        <w:left w:val="none" w:sz="0" w:space="0" w:color="auto"/>
        <w:bottom w:val="none" w:sz="0" w:space="0" w:color="auto"/>
        <w:right w:val="none" w:sz="0" w:space="0" w:color="auto"/>
      </w:divBdr>
    </w:div>
    <w:div w:id="1346516157">
      <w:bodyDiv w:val="1"/>
      <w:marLeft w:val="0"/>
      <w:marRight w:val="0"/>
      <w:marTop w:val="0"/>
      <w:marBottom w:val="0"/>
      <w:divBdr>
        <w:top w:val="none" w:sz="0" w:space="0" w:color="auto"/>
        <w:left w:val="none" w:sz="0" w:space="0" w:color="auto"/>
        <w:bottom w:val="none" w:sz="0" w:space="0" w:color="auto"/>
        <w:right w:val="none" w:sz="0" w:space="0" w:color="auto"/>
      </w:divBdr>
    </w:div>
    <w:div w:id="1347168758">
      <w:bodyDiv w:val="1"/>
      <w:marLeft w:val="0"/>
      <w:marRight w:val="0"/>
      <w:marTop w:val="0"/>
      <w:marBottom w:val="0"/>
      <w:divBdr>
        <w:top w:val="none" w:sz="0" w:space="0" w:color="auto"/>
        <w:left w:val="none" w:sz="0" w:space="0" w:color="auto"/>
        <w:bottom w:val="none" w:sz="0" w:space="0" w:color="auto"/>
        <w:right w:val="none" w:sz="0" w:space="0" w:color="auto"/>
      </w:divBdr>
    </w:div>
    <w:div w:id="1394814140">
      <w:bodyDiv w:val="1"/>
      <w:marLeft w:val="0"/>
      <w:marRight w:val="0"/>
      <w:marTop w:val="0"/>
      <w:marBottom w:val="0"/>
      <w:divBdr>
        <w:top w:val="none" w:sz="0" w:space="0" w:color="auto"/>
        <w:left w:val="none" w:sz="0" w:space="0" w:color="auto"/>
        <w:bottom w:val="none" w:sz="0" w:space="0" w:color="auto"/>
        <w:right w:val="none" w:sz="0" w:space="0" w:color="auto"/>
      </w:divBdr>
    </w:div>
    <w:div w:id="1431395879">
      <w:bodyDiv w:val="1"/>
      <w:marLeft w:val="0"/>
      <w:marRight w:val="0"/>
      <w:marTop w:val="0"/>
      <w:marBottom w:val="0"/>
      <w:divBdr>
        <w:top w:val="none" w:sz="0" w:space="0" w:color="auto"/>
        <w:left w:val="none" w:sz="0" w:space="0" w:color="auto"/>
        <w:bottom w:val="none" w:sz="0" w:space="0" w:color="auto"/>
        <w:right w:val="none" w:sz="0" w:space="0" w:color="auto"/>
      </w:divBdr>
    </w:div>
    <w:div w:id="1446655279">
      <w:bodyDiv w:val="1"/>
      <w:marLeft w:val="0"/>
      <w:marRight w:val="0"/>
      <w:marTop w:val="0"/>
      <w:marBottom w:val="0"/>
      <w:divBdr>
        <w:top w:val="none" w:sz="0" w:space="0" w:color="auto"/>
        <w:left w:val="none" w:sz="0" w:space="0" w:color="auto"/>
        <w:bottom w:val="none" w:sz="0" w:space="0" w:color="auto"/>
        <w:right w:val="none" w:sz="0" w:space="0" w:color="auto"/>
      </w:divBdr>
    </w:div>
    <w:div w:id="1462384180">
      <w:bodyDiv w:val="1"/>
      <w:marLeft w:val="0"/>
      <w:marRight w:val="0"/>
      <w:marTop w:val="0"/>
      <w:marBottom w:val="0"/>
      <w:divBdr>
        <w:top w:val="none" w:sz="0" w:space="0" w:color="auto"/>
        <w:left w:val="none" w:sz="0" w:space="0" w:color="auto"/>
        <w:bottom w:val="none" w:sz="0" w:space="0" w:color="auto"/>
        <w:right w:val="none" w:sz="0" w:space="0" w:color="auto"/>
      </w:divBdr>
    </w:div>
    <w:div w:id="1467317073">
      <w:bodyDiv w:val="1"/>
      <w:marLeft w:val="0"/>
      <w:marRight w:val="0"/>
      <w:marTop w:val="0"/>
      <w:marBottom w:val="0"/>
      <w:divBdr>
        <w:top w:val="none" w:sz="0" w:space="0" w:color="auto"/>
        <w:left w:val="none" w:sz="0" w:space="0" w:color="auto"/>
        <w:bottom w:val="none" w:sz="0" w:space="0" w:color="auto"/>
        <w:right w:val="none" w:sz="0" w:space="0" w:color="auto"/>
      </w:divBdr>
    </w:div>
    <w:div w:id="1483154237">
      <w:bodyDiv w:val="1"/>
      <w:marLeft w:val="0"/>
      <w:marRight w:val="0"/>
      <w:marTop w:val="0"/>
      <w:marBottom w:val="0"/>
      <w:divBdr>
        <w:top w:val="none" w:sz="0" w:space="0" w:color="auto"/>
        <w:left w:val="none" w:sz="0" w:space="0" w:color="auto"/>
        <w:bottom w:val="none" w:sz="0" w:space="0" w:color="auto"/>
        <w:right w:val="none" w:sz="0" w:space="0" w:color="auto"/>
      </w:divBdr>
    </w:div>
    <w:div w:id="1487361531">
      <w:bodyDiv w:val="1"/>
      <w:marLeft w:val="0"/>
      <w:marRight w:val="0"/>
      <w:marTop w:val="0"/>
      <w:marBottom w:val="0"/>
      <w:divBdr>
        <w:top w:val="none" w:sz="0" w:space="0" w:color="auto"/>
        <w:left w:val="none" w:sz="0" w:space="0" w:color="auto"/>
        <w:bottom w:val="none" w:sz="0" w:space="0" w:color="auto"/>
        <w:right w:val="none" w:sz="0" w:space="0" w:color="auto"/>
      </w:divBdr>
    </w:div>
    <w:div w:id="1496070494">
      <w:bodyDiv w:val="1"/>
      <w:marLeft w:val="0"/>
      <w:marRight w:val="0"/>
      <w:marTop w:val="0"/>
      <w:marBottom w:val="0"/>
      <w:divBdr>
        <w:top w:val="none" w:sz="0" w:space="0" w:color="auto"/>
        <w:left w:val="none" w:sz="0" w:space="0" w:color="auto"/>
        <w:bottom w:val="none" w:sz="0" w:space="0" w:color="auto"/>
        <w:right w:val="none" w:sz="0" w:space="0" w:color="auto"/>
      </w:divBdr>
    </w:div>
    <w:div w:id="1504277102">
      <w:bodyDiv w:val="1"/>
      <w:marLeft w:val="0"/>
      <w:marRight w:val="0"/>
      <w:marTop w:val="0"/>
      <w:marBottom w:val="0"/>
      <w:divBdr>
        <w:top w:val="none" w:sz="0" w:space="0" w:color="auto"/>
        <w:left w:val="none" w:sz="0" w:space="0" w:color="auto"/>
        <w:bottom w:val="none" w:sz="0" w:space="0" w:color="auto"/>
        <w:right w:val="none" w:sz="0" w:space="0" w:color="auto"/>
      </w:divBdr>
    </w:div>
    <w:div w:id="1514999900">
      <w:bodyDiv w:val="1"/>
      <w:marLeft w:val="0"/>
      <w:marRight w:val="0"/>
      <w:marTop w:val="0"/>
      <w:marBottom w:val="0"/>
      <w:divBdr>
        <w:top w:val="none" w:sz="0" w:space="0" w:color="auto"/>
        <w:left w:val="none" w:sz="0" w:space="0" w:color="auto"/>
        <w:bottom w:val="none" w:sz="0" w:space="0" w:color="auto"/>
        <w:right w:val="none" w:sz="0" w:space="0" w:color="auto"/>
      </w:divBdr>
    </w:div>
    <w:div w:id="1527907325">
      <w:bodyDiv w:val="1"/>
      <w:marLeft w:val="0"/>
      <w:marRight w:val="0"/>
      <w:marTop w:val="0"/>
      <w:marBottom w:val="0"/>
      <w:divBdr>
        <w:top w:val="none" w:sz="0" w:space="0" w:color="auto"/>
        <w:left w:val="none" w:sz="0" w:space="0" w:color="auto"/>
        <w:bottom w:val="none" w:sz="0" w:space="0" w:color="auto"/>
        <w:right w:val="none" w:sz="0" w:space="0" w:color="auto"/>
      </w:divBdr>
    </w:div>
    <w:div w:id="1527982851">
      <w:bodyDiv w:val="1"/>
      <w:marLeft w:val="0"/>
      <w:marRight w:val="0"/>
      <w:marTop w:val="0"/>
      <w:marBottom w:val="0"/>
      <w:divBdr>
        <w:top w:val="none" w:sz="0" w:space="0" w:color="auto"/>
        <w:left w:val="none" w:sz="0" w:space="0" w:color="auto"/>
        <w:bottom w:val="none" w:sz="0" w:space="0" w:color="auto"/>
        <w:right w:val="none" w:sz="0" w:space="0" w:color="auto"/>
      </w:divBdr>
    </w:div>
    <w:div w:id="1553271391">
      <w:bodyDiv w:val="1"/>
      <w:marLeft w:val="0"/>
      <w:marRight w:val="0"/>
      <w:marTop w:val="0"/>
      <w:marBottom w:val="0"/>
      <w:divBdr>
        <w:top w:val="none" w:sz="0" w:space="0" w:color="auto"/>
        <w:left w:val="none" w:sz="0" w:space="0" w:color="auto"/>
        <w:bottom w:val="none" w:sz="0" w:space="0" w:color="auto"/>
        <w:right w:val="none" w:sz="0" w:space="0" w:color="auto"/>
      </w:divBdr>
    </w:div>
    <w:div w:id="1560434519">
      <w:bodyDiv w:val="1"/>
      <w:marLeft w:val="0"/>
      <w:marRight w:val="0"/>
      <w:marTop w:val="0"/>
      <w:marBottom w:val="0"/>
      <w:divBdr>
        <w:top w:val="none" w:sz="0" w:space="0" w:color="auto"/>
        <w:left w:val="none" w:sz="0" w:space="0" w:color="auto"/>
        <w:bottom w:val="none" w:sz="0" w:space="0" w:color="auto"/>
        <w:right w:val="none" w:sz="0" w:space="0" w:color="auto"/>
      </w:divBdr>
    </w:div>
    <w:div w:id="1580868586">
      <w:bodyDiv w:val="1"/>
      <w:marLeft w:val="0"/>
      <w:marRight w:val="0"/>
      <w:marTop w:val="0"/>
      <w:marBottom w:val="0"/>
      <w:divBdr>
        <w:top w:val="none" w:sz="0" w:space="0" w:color="auto"/>
        <w:left w:val="none" w:sz="0" w:space="0" w:color="auto"/>
        <w:bottom w:val="none" w:sz="0" w:space="0" w:color="auto"/>
        <w:right w:val="none" w:sz="0" w:space="0" w:color="auto"/>
      </w:divBdr>
    </w:div>
    <w:div w:id="1582367968">
      <w:bodyDiv w:val="1"/>
      <w:marLeft w:val="0"/>
      <w:marRight w:val="0"/>
      <w:marTop w:val="0"/>
      <w:marBottom w:val="0"/>
      <w:divBdr>
        <w:top w:val="none" w:sz="0" w:space="0" w:color="auto"/>
        <w:left w:val="none" w:sz="0" w:space="0" w:color="auto"/>
        <w:bottom w:val="none" w:sz="0" w:space="0" w:color="auto"/>
        <w:right w:val="none" w:sz="0" w:space="0" w:color="auto"/>
      </w:divBdr>
    </w:div>
    <w:div w:id="1604454102">
      <w:bodyDiv w:val="1"/>
      <w:marLeft w:val="0"/>
      <w:marRight w:val="0"/>
      <w:marTop w:val="0"/>
      <w:marBottom w:val="0"/>
      <w:divBdr>
        <w:top w:val="none" w:sz="0" w:space="0" w:color="auto"/>
        <w:left w:val="none" w:sz="0" w:space="0" w:color="auto"/>
        <w:bottom w:val="none" w:sz="0" w:space="0" w:color="auto"/>
        <w:right w:val="none" w:sz="0" w:space="0" w:color="auto"/>
      </w:divBdr>
    </w:div>
    <w:div w:id="1608007394">
      <w:bodyDiv w:val="1"/>
      <w:marLeft w:val="0"/>
      <w:marRight w:val="0"/>
      <w:marTop w:val="0"/>
      <w:marBottom w:val="0"/>
      <w:divBdr>
        <w:top w:val="none" w:sz="0" w:space="0" w:color="auto"/>
        <w:left w:val="none" w:sz="0" w:space="0" w:color="auto"/>
        <w:bottom w:val="none" w:sz="0" w:space="0" w:color="auto"/>
        <w:right w:val="none" w:sz="0" w:space="0" w:color="auto"/>
      </w:divBdr>
    </w:div>
    <w:div w:id="1614314869">
      <w:bodyDiv w:val="1"/>
      <w:marLeft w:val="0"/>
      <w:marRight w:val="0"/>
      <w:marTop w:val="0"/>
      <w:marBottom w:val="0"/>
      <w:divBdr>
        <w:top w:val="none" w:sz="0" w:space="0" w:color="auto"/>
        <w:left w:val="none" w:sz="0" w:space="0" w:color="auto"/>
        <w:bottom w:val="none" w:sz="0" w:space="0" w:color="auto"/>
        <w:right w:val="none" w:sz="0" w:space="0" w:color="auto"/>
      </w:divBdr>
    </w:div>
    <w:div w:id="1637877409">
      <w:bodyDiv w:val="1"/>
      <w:marLeft w:val="0"/>
      <w:marRight w:val="0"/>
      <w:marTop w:val="0"/>
      <w:marBottom w:val="0"/>
      <w:divBdr>
        <w:top w:val="none" w:sz="0" w:space="0" w:color="auto"/>
        <w:left w:val="none" w:sz="0" w:space="0" w:color="auto"/>
        <w:bottom w:val="none" w:sz="0" w:space="0" w:color="auto"/>
        <w:right w:val="none" w:sz="0" w:space="0" w:color="auto"/>
      </w:divBdr>
    </w:div>
    <w:div w:id="1645155299">
      <w:bodyDiv w:val="1"/>
      <w:marLeft w:val="0"/>
      <w:marRight w:val="0"/>
      <w:marTop w:val="0"/>
      <w:marBottom w:val="0"/>
      <w:divBdr>
        <w:top w:val="none" w:sz="0" w:space="0" w:color="auto"/>
        <w:left w:val="none" w:sz="0" w:space="0" w:color="auto"/>
        <w:bottom w:val="none" w:sz="0" w:space="0" w:color="auto"/>
        <w:right w:val="none" w:sz="0" w:space="0" w:color="auto"/>
      </w:divBdr>
    </w:div>
    <w:div w:id="1663581615">
      <w:bodyDiv w:val="1"/>
      <w:marLeft w:val="0"/>
      <w:marRight w:val="0"/>
      <w:marTop w:val="0"/>
      <w:marBottom w:val="0"/>
      <w:divBdr>
        <w:top w:val="none" w:sz="0" w:space="0" w:color="auto"/>
        <w:left w:val="none" w:sz="0" w:space="0" w:color="auto"/>
        <w:bottom w:val="none" w:sz="0" w:space="0" w:color="auto"/>
        <w:right w:val="none" w:sz="0" w:space="0" w:color="auto"/>
      </w:divBdr>
    </w:div>
    <w:div w:id="1665207482">
      <w:bodyDiv w:val="1"/>
      <w:marLeft w:val="0"/>
      <w:marRight w:val="0"/>
      <w:marTop w:val="0"/>
      <w:marBottom w:val="0"/>
      <w:divBdr>
        <w:top w:val="none" w:sz="0" w:space="0" w:color="auto"/>
        <w:left w:val="none" w:sz="0" w:space="0" w:color="auto"/>
        <w:bottom w:val="none" w:sz="0" w:space="0" w:color="auto"/>
        <w:right w:val="none" w:sz="0" w:space="0" w:color="auto"/>
      </w:divBdr>
    </w:div>
    <w:div w:id="1682050970">
      <w:bodyDiv w:val="1"/>
      <w:marLeft w:val="0"/>
      <w:marRight w:val="0"/>
      <w:marTop w:val="0"/>
      <w:marBottom w:val="0"/>
      <w:divBdr>
        <w:top w:val="none" w:sz="0" w:space="0" w:color="auto"/>
        <w:left w:val="none" w:sz="0" w:space="0" w:color="auto"/>
        <w:bottom w:val="none" w:sz="0" w:space="0" w:color="auto"/>
        <w:right w:val="none" w:sz="0" w:space="0" w:color="auto"/>
      </w:divBdr>
    </w:div>
    <w:div w:id="1684436098">
      <w:bodyDiv w:val="1"/>
      <w:marLeft w:val="0"/>
      <w:marRight w:val="0"/>
      <w:marTop w:val="0"/>
      <w:marBottom w:val="0"/>
      <w:divBdr>
        <w:top w:val="none" w:sz="0" w:space="0" w:color="auto"/>
        <w:left w:val="none" w:sz="0" w:space="0" w:color="auto"/>
        <w:bottom w:val="none" w:sz="0" w:space="0" w:color="auto"/>
        <w:right w:val="none" w:sz="0" w:space="0" w:color="auto"/>
      </w:divBdr>
    </w:div>
    <w:div w:id="1697853281">
      <w:bodyDiv w:val="1"/>
      <w:marLeft w:val="0"/>
      <w:marRight w:val="0"/>
      <w:marTop w:val="0"/>
      <w:marBottom w:val="0"/>
      <w:divBdr>
        <w:top w:val="none" w:sz="0" w:space="0" w:color="auto"/>
        <w:left w:val="none" w:sz="0" w:space="0" w:color="auto"/>
        <w:bottom w:val="none" w:sz="0" w:space="0" w:color="auto"/>
        <w:right w:val="none" w:sz="0" w:space="0" w:color="auto"/>
      </w:divBdr>
    </w:div>
    <w:div w:id="1703360184">
      <w:bodyDiv w:val="1"/>
      <w:marLeft w:val="0"/>
      <w:marRight w:val="0"/>
      <w:marTop w:val="0"/>
      <w:marBottom w:val="0"/>
      <w:divBdr>
        <w:top w:val="none" w:sz="0" w:space="0" w:color="auto"/>
        <w:left w:val="none" w:sz="0" w:space="0" w:color="auto"/>
        <w:bottom w:val="none" w:sz="0" w:space="0" w:color="auto"/>
        <w:right w:val="none" w:sz="0" w:space="0" w:color="auto"/>
      </w:divBdr>
    </w:div>
    <w:div w:id="1710300650">
      <w:bodyDiv w:val="1"/>
      <w:marLeft w:val="0"/>
      <w:marRight w:val="0"/>
      <w:marTop w:val="0"/>
      <w:marBottom w:val="0"/>
      <w:divBdr>
        <w:top w:val="none" w:sz="0" w:space="0" w:color="auto"/>
        <w:left w:val="none" w:sz="0" w:space="0" w:color="auto"/>
        <w:bottom w:val="none" w:sz="0" w:space="0" w:color="auto"/>
        <w:right w:val="none" w:sz="0" w:space="0" w:color="auto"/>
      </w:divBdr>
    </w:div>
    <w:div w:id="1716469529">
      <w:bodyDiv w:val="1"/>
      <w:marLeft w:val="0"/>
      <w:marRight w:val="0"/>
      <w:marTop w:val="0"/>
      <w:marBottom w:val="0"/>
      <w:divBdr>
        <w:top w:val="none" w:sz="0" w:space="0" w:color="auto"/>
        <w:left w:val="none" w:sz="0" w:space="0" w:color="auto"/>
        <w:bottom w:val="none" w:sz="0" w:space="0" w:color="auto"/>
        <w:right w:val="none" w:sz="0" w:space="0" w:color="auto"/>
      </w:divBdr>
    </w:div>
    <w:div w:id="1718042684">
      <w:bodyDiv w:val="1"/>
      <w:marLeft w:val="0"/>
      <w:marRight w:val="0"/>
      <w:marTop w:val="0"/>
      <w:marBottom w:val="0"/>
      <w:divBdr>
        <w:top w:val="none" w:sz="0" w:space="0" w:color="auto"/>
        <w:left w:val="none" w:sz="0" w:space="0" w:color="auto"/>
        <w:bottom w:val="none" w:sz="0" w:space="0" w:color="auto"/>
        <w:right w:val="none" w:sz="0" w:space="0" w:color="auto"/>
      </w:divBdr>
    </w:div>
    <w:div w:id="1725760007">
      <w:bodyDiv w:val="1"/>
      <w:marLeft w:val="0"/>
      <w:marRight w:val="0"/>
      <w:marTop w:val="0"/>
      <w:marBottom w:val="0"/>
      <w:divBdr>
        <w:top w:val="none" w:sz="0" w:space="0" w:color="auto"/>
        <w:left w:val="none" w:sz="0" w:space="0" w:color="auto"/>
        <w:bottom w:val="none" w:sz="0" w:space="0" w:color="auto"/>
        <w:right w:val="none" w:sz="0" w:space="0" w:color="auto"/>
      </w:divBdr>
    </w:div>
    <w:div w:id="1729305804">
      <w:bodyDiv w:val="1"/>
      <w:marLeft w:val="0"/>
      <w:marRight w:val="0"/>
      <w:marTop w:val="0"/>
      <w:marBottom w:val="0"/>
      <w:divBdr>
        <w:top w:val="none" w:sz="0" w:space="0" w:color="auto"/>
        <w:left w:val="none" w:sz="0" w:space="0" w:color="auto"/>
        <w:bottom w:val="none" w:sz="0" w:space="0" w:color="auto"/>
        <w:right w:val="none" w:sz="0" w:space="0" w:color="auto"/>
      </w:divBdr>
    </w:div>
    <w:div w:id="1733577234">
      <w:bodyDiv w:val="1"/>
      <w:marLeft w:val="0"/>
      <w:marRight w:val="0"/>
      <w:marTop w:val="0"/>
      <w:marBottom w:val="0"/>
      <w:divBdr>
        <w:top w:val="none" w:sz="0" w:space="0" w:color="auto"/>
        <w:left w:val="none" w:sz="0" w:space="0" w:color="auto"/>
        <w:bottom w:val="none" w:sz="0" w:space="0" w:color="auto"/>
        <w:right w:val="none" w:sz="0" w:space="0" w:color="auto"/>
      </w:divBdr>
    </w:div>
    <w:div w:id="1762068157">
      <w:bodyDiv w:val="1"/>
      <w:marLeft w:val="0"/>
      <w:marRight w:val="0"/>
      <w:marTop w:val="0"/>
      <w:marBottom w:val="0"/>
      <w:divBdr>
        <w:top w:val="none" w:sz="0" w:space="0" w:color="auto"/>
        <w:left w:val="none" w:sz="0" w:space="0" w:color="auto"/>
        <w:bottom w:val="none" w:sz="0" w:space="0" w:color="auto"/>
        <w:right w:val="none" w:sz="0" w:space="0" w:color="auto"/>
      </w:divBdr>
    </w:div>
    <w:div w:id="1772814368">
      <w:bodyDiv w:val="1"/>
      <w:marLeft w:val="0"/>
      <w:marRight w:val="0"/>
      <w:marTop w:val="0"/>
      <w:marBottom w:val="0"/>
      <w:divBdr>
        <w:top w:val="none" w:sz="0" w:space="0" w:color="auto"/>
        <w:left w:val="none" w:sz="0" w:space="0" w:color="auto"/>
        <w:bottom w:val="none" w:sz="0" w:space="0" w:color="auto"/>
        <w:right w:val="none" w:sz="0" w:space="0" w:color="auto"/>
      </w:divBdr>
    </w:div>
    <w:div w:id="1777409196">
      <w:bodyDiv w:val="1"/>
      <w:marLeft w:val="0"/>
      <w:marRight w:val="0"/>
      <w:marTop w:val="0"/>
      <w:marBottom w:val="0"/>
      <w:divBdr>
        <w:top w:val="none" w:sz="0" w:space="0" w:color="auto"/>
        <w:left w:val="none" w:sz="0" w:space="0" w:color="auto"/>
        <w:bottom w:val="none" w:sz="0" w:space="0" w:color="auto"/>
        <w:right w:val="none" w:sz="0" w:space="0" w:color="auto"/>
      </w:divBdr>
    </w:div>
    <w:div w:id="1786926210">
      <w:bodyDiv w:val="1"/>
      <w:marLeft w:val="0"/>
      <w:marRight w:val="0"/>
      <w:marTop w:val="0"/>
      <w:marBottom w:val="0"/>
      <w:divBdr>
        <w:top w:val="none" w:sz="0" w:space="0" w:color="auto"/>
        <w:left w:val="none" w:sz="0" w:space="0" w:color="auto"/>
        <w:bottom w:val="none" w:sz="0" w:space="0" w:color="auto"/>
        <w:right w:val="none" w:sz="0" w:space="0" w:color="auto"/>
      </w:divBdr>
    </w:div>
    <w:div w:id="1807353827">
      <w:bodyDiv w:val="1"/>
      <w:marLeft w:val="0"/>
      <w:marRight w:val="0"/>
      <w:marTop w:val="0"/>
      <w:marBottom w:val="0"/>
      <w:divBdr>
        <w:top w:val="none" w:sz="0" w:space="0" w:color="auto"/>
        <w:left w:val="none" w:sz="0" w:space="0" w:color="auto"/>
        <w:bottom w:val="none" w:sz="0" w:space="0" w:color="auto"/>
        <w:right w:val="none" w:sz="0" w:space="0" w:color="auto"/>
      </w:divBdr>
    </w:div>
    <w:div w:id="1807816765">
      <w:bodyDiv w:val="1"/>
      <w:marLeft w:val="0"/>
      <w:marRight w:val="0"/>
      <w:marTop w:val="0"/>
      <w:marBottom w:val="0"/>
      <w:divBdr>
        <w:top w:val="none" w:sz="0" w:space="0" w:color="auto"/>
        <w:left w:val="none" w:sz="0" w:space="0" w:color="auto"/>
        <w:bottom w:val="none" w:sz="0" w:space="0" w:color="auto"/>
        <w:right w:val="none" w:sz="0" w:space="0" w:color="auto"/>
      </w:divBdr>
    </w:div>
    <w:div w:id="1808743525">
      <w:bodyDiv w:val="1"/>
      <w:marLeft w:val="0"/>
      <w:marRight w:val="0"/>
      <w:marTop w:val="0"/>
      <w:marBottom w:val="0"/>
      <w:divBdr>
        <w:top w:val="none" w:sz="0" w:space="0" w:color="auto"/>
        <w:left w:val="none" w:sz="0" w:space="0" w:color="auto"/>
        <w:bottom w:val="none" w:sz="0" w:space="0" w:color="auto"/>
        <w:right w:val="none" w:sz="0" w:space="0" w:color="auto"/>
      </w:divBdr>
    </w:div>
    <w:div w:id="1847793340">
      <w:bodyDiv w:val="1"/>
      <w:marLeft w:val="0"/>
      <w:marRight w:val="0"/>
      <w:marTop w:val="0"/>
      <w:marBottom w:val="0"/>
      <w:divBdr>
        <w:top w:val="none" w:sz="0" w:space="0" w:color="auto"/>
        <w:left w:val="none" w:sz="0" w:space="0" w:color="auto"/>
        <w:bottom w:val="none" w:sz="0" w:space="0" w:color="auto"/>
        <w:right w:val="none" w:sz="0" w:space="0" w:color="auto"/>
      </w:divBdr>
    </w:div>
    <w:div w:id="1852066491">
      <w:bodyDiv w:val="1"/>
      <w:marLeft w:val="0"/>
      <w:marRight w:val="0"/>
      <w:marTop w:val="0"/>
      <w:marBottom w:val="0"/>
      <w:divBdr>
        <w:top w:val="none" w:sz="0" w:space="0" w:color="auto"/>
        <w:left w:val="none" w:sz="0" w:space="0" w:color="auto"/>
        <w:bottom w:val="none" w:sz="0" w:space="0" w:color="auto"/>
        <w:right w:val="none" w:sz="0" w:space="0" w:color="auto"/>
      </w:divBdr>
    </w:div>
    <w:div w:id="1861778237">
      <w:bodyDiv w:val="1"/>
      <w:marLeft w:val="0"/>
      <w:marRight w:val="0"/>
      <w:marTop w:val="0"/>
      <w:marBottom w:val="0"/>
      <w:divBdr>
        <w:top w:val="none" w:sz="0" w:space="0" w:color="auto"/>
        <w:left w:val="none" w:sz="0" w:space="0" w:color="auto"/>
        <w:bottom w:val="none" w:sz="0" w:space="0" w:color="auto"/>
        <w:right w:val="none" w:sz="0" w:space="0" w:color="auto"/>
      </w:divBdr>
    </w:div>
    <w:div w:id="1864198486">
      <w:bodyDiv w:val="1"/>
      <w:marLeft w:val="0"/>
      <w:marRight w:val="0"/>
      <w:marTop w:val="0"/>
      <w:marBottom w:val="0"/>
      <w:divBdr>
        <w:top w:val="none" w:sz="0" w:space="0" w:color="auto"/>
        <w:left w:val="none" w:sz="0" w:space="0" w:color="auto"/>
        <w:bottom w:val="none" w:sz="0" w:space="0" w:color="auto"/>
        <w:right w:val="none" w:sz="0" w:space="0" w:color="auto"/>
      </w:divBdr>
    </w:div>
    <w:div w:id="1894191886">
      <w:bodyDiv w:val="1"/>
      <w:marLeft w:val="0"/>
      <w:marRight w:val="0"/>
      <w:marTop w:val="0"/>
      <w:marBottom w:val="0"/>
      <w:divBdr>
        <w:top w:val="none" w:sz="0" w:space="0" w:color="auto"/>
        <w:left w:val="none" w:sz="0" w:space="0" w:color="auto"/>
        <w:bottom w:val="none" w:sz="0" w:space="0" w:color="auto"/>
        <w:right w:val="none" w:sz="0" w:space="0" w:color="auto"/>
      </w:divBdr>
    </w:div>
    <w:div w:id="1914075305">
      <w:bodyDiv w:val="1"/>
      <w:marLeft w:val="0"/>
      <w:marRight w:val="0"/>
      <w:marTop w:val="0"/>
      <w:marBottom w:val="0"/>
      <w:divBdr>
        <w:top w:val="none" w:sz="0" w:space="0" w:color="auto"/>
        <w:left w:val="none" w:sz="0" w:space="0" w:color="auto"/>
        <w:bottom w:val="none" w:sz="0" w:space="0" w:color="auto"/>
        <w:right w:val="none" w:sz="0" w:space="0" w:color="auto"/>
      </w:divBdr>
    </w:div>
    <w:div w:id="1933079641">
      <w:bodyDiv w:val="1"/>
      <w:marLeft w:val="0"/>
      <w:marRight w:val="0"/>
      <w:marTop w:val="0"/>
      <w:marBottom w:val="0"/>
      <w:divBdr>
        <w:top w:val="none" w:sz="0" w:space="0" w:color="auto"/>
        <w:left w:val="none" w:sz="0" w:space="0" w:color="auto"/>
        <w:bottom w:val="none" w:sz="0" w:space="0" w:color="auto"/>
        <w:right w:val="none" w:sz="0" w:space="0" w:color="auto"/>
      </w:divBdr>
    </w:div>
    <w:div w:id="1958443856">
      <w:bodyDiv w:val="1"/>
      <w:marLeft w:val="0"/>
      <w:marRight w:val="0"/>
      <w:marTop w:val="0"/>
      <w:marBottom w:val="0"/>
      <w:divBdr>
        <w:top w:val="none" w:sz="0" w:space="0" w:color="auto"/>
        <w:left w:val="none" w:sz="0" w:space="0" w:color="auto"/>
        <w:bottom w:val="none" w:sz="0" w:space="0" w:color="auto"/>
        <w:right w:val="none" w:sz="0" w:space="0" w:color="auto"/>
      </w:divBdr>
    </w:div>
    <w:div w:id="1963030686">
      <w:bodyDiv w:val="1"/>
      <w:marLeft w:val="0"/>
      <w:marRight w:val="0"/>
      <w:marTop w:val="0"/>
      <w:marBottom w:val="0"/>
      <w:divBdr>
        <w:top w:val="none" w:sz="0" w:space="0" w:color="auto"/>
        <w:left w:val="none" w:sz="0" w:space="0" w:color="auto"/>
        <w:bottom w:val="none" w:sz="0" w:space="0" w:color="auto"/>
        <w:right w:val="none" w:sz="0" w:space="0" w:color="auto"/>
      </w:divBdr>
    </w:div>
    <w:div w:id="1964581781">
      <w:bodyDiv w:val="1"/>
      <w:marLeft w:val="0"/>
      <w:marRight w:val="0"/>
      <w:marTop w:val="0"/>
      <w:marBottom w:val="0"/>
      <w:divBdr>
        <w:top w:val="none" w:sz="0" w:space="0" w:color="auto"/>
        <w:left w:val="none" w:sz="0" w:space="0" w:color="auto"/>
        <w:bottom w:val="none" w:sz="0" w:space="0" w:color="auto"/>
        <w:right w:val="none" w:sz="0" w:space="0" w:color="auto"/>
      </w:divBdr>
    </w:div>
    <w:div w:id="1975016453">
      <w:bodyDiv w:val="1"/>
      <w:marLeft w:val="0"/>
      <w:marRight w:val="0"/>
      <w:marTop w:val="0"/>
      <w:marBottom w:val="0"/>
      <w:divBdr>
        <w:top w:val="none" w:sz="0" w:space="0" w:color="auto"/>
        <w:left w:val="none" w:sz="0" w:space="0" w:color="auto"/>
        <w:bottom w:val="none" w:sz="0" w:space="0" w:color="auto"/>
        <w:right w:val="none" w:sz="0" w:space="0" w:color="auto"/>
      </w:divBdr>
    </w:div>
    <w:div w:id="1992444895">
      <w:bodyDiv w:val="1"/>
      <w:marLeft w:val="0"/>
      <w:marRight w:val="0"/>
      <w:marTop w:val="0"/>
      <w:marBottom w:val="0"/>
      <w:divBdr>
        <w:top w:val="none" w:sz="0" w:space="0" w:color="auto"/>
        <w:left w:val="none" w:sz="0" w:space="0" w:color="auto"/>
        <w:bottom w:val="none" w:sz="0" w:space="0" w:color="auto"/>
        <w:right w:val="none" w:sz="0" w:space="0" w:color="auto"/>
      </w:divBdr>
    </w:div>
    <w:div w:id="2020497918">
      <w:bodyDiv w:val="1"/>
      <w:marLeft w:val="0"/>
      <w:marRight w:val="0"/>
      <w:marTop w:val="0"/>
      <w:marBottom w:val="0"/>
      <w:divBdr>
        <w:top w:val="none" w:sz="0" w:space="0" w:color="auto"/>
        <w:left w:val="none" w:sz="0" w:space="0" w:color="auto"/>
        <w:bottom w:val="none" w:sz="0" w:space="0" w:color="auto"/>
        <w:right w:val="none" w:sz="0" w:space="0" w:color="auto"/>
      </w:divBdr>
    </w:div>
    <w:div w:id="2072264979">
      <w:bodyDiv w:val="1"/>
      <w:marLeft w:val="0"/>
      <w:marRight w:val="0"/>
      <w:marTop w:val="0"/>
      <w:marBottom w:val="0"/>
      <w:divBdr>
        <w:top w:val="none" w:sz="0" w:space="0" w:color="auto"/>
        <w:left w:val="none" w:sz="0" w:space="0" w:color="auto"/>
        <w:bottom w:val="none" w:sz="0" w:space="0" w:color="auto"/>
        <w:right w:val="none" w:sz="0" w:space="0" w:color="auto"/>
      </w:divBdr>
    </w:div>
    <w:div w:id="2077124274">
      <w:bodyDiv w:val="1"/>
      <w:marLeft w:val="0"/>
      <w:marRight w:val="0"/>
      <w:marTop w:val="0"/>
      <w:marBottom w:val="0"/>
      <w:divBdr>
        <w:top w:val="none" w:sz="0" w:space="0" w:color="auto"/>
        <w:left w:val="none" w:sz="0" w:space="0" w:color="auto"/>
        <w:bottom w:val="none" w:sz="0" w:space="0" w:color="auto"/>
        <w:right w:val="none" w:sz="0" w:space="0" w:color="auto"/>
      </w:divBdr>
    </w:div>
    <w:div w:id="2096054139">
      <w:bodyDiv w:val="1"/>
      <w:marLeft w:val="0"/>
      <w:marRight w:val="0"/>
      <w:marTop w:val="0"/>
      <w:marBottom w:val="0"/>
      <w:divBdr>
        <w:top w:val="none" w:sz="0" w:space="0" w:color="auto"/>
        <w:left w:val="none" w:sz="0" w:space="0" w:color="auto"/>
        <w:bottom w:val="none" w:sz="0" w:space="0" w:color="auto"/>
        <w:right w:val="none" w:sz="0" w:space="0" w:color="auto"/>
      </w:divBdr>
    </w:div>
    <w:div w:id="2115128947">
      <w:bodyDiv w:val="1"/>
      <w:marLeft w:val="0"/>
      <w:marRight w:val="0"/>
      <w:marTop w:val="0"/>
      <w:marBottom w:val="0"/>
      <w:divBdr>
        <w:top w:val="none" w:sz="0" w:space="0" w:color="auto"/>
        <w:left w:val="none" w:sz="0" w:space="0" w:color="auto"/>
        <w:bottom w:val="none" w:sz="0" w:space="0" w:color="auto"/>
        <w:right w:val="none" w:sz="0" w:space="0" w:color="auto"/>
      </w:divBdr>
    </w:div>
    <w:div w:id="2119179612">
      <w:bodyDiv w:val="1"/>
      <w:marLeft w:val="0"/>
      <w:marRight w:val="0"/>
      <w:marTop w:val="0"/>
      <w:marBottom w:val="0"/>
      <w:divBdr>
        <w:top w:val="none" w:sz="0" w:space="0" w:color="auto"/>
        <w:left w:val="none" w:sz="0" w:space="0" w:color="auto"/>
        <w:bottom w:val="none" w:sz="0" w:space="0" w:color="auto"/>
        <w:right w:val="none" w:sz="0" w:space="0" w:color="auto"/>
      </w:divBdr>
    </w:div>
    <w:div w:id="2125537227">
      <w:bodyDiv w:val="1"/>
      <w:marLeft w:val="0"/>
      <w:marRight w:val="0"/>
      <w:marTop w:val="0"/>
      <w:marBottom w:val="0"/>
      <w:divBdr>
        <w:top w:val="none" w:sz="0" w:space="0" w:color="auto"/>
        <w:left w:val="none" w:sz="0" w:space="0" w:color="auto"/>
        <w:bottom w:val="none" w:sz="0" w:space="0" w:color="auto"/>
        <w:right w:val="none" w:sz="0" w:space="0" w:color="auto"/>
      </w:divBdr>
    </w:div>
    <w:div w:id="2142532139">
      <w:bodyDiv w:val="1"/>
      <w:marLeft w:val="0"/>
      <w:marRight w:val="0"/>
      <w:marTop w:val="0"/>
      <w:marBottom w:val="0"/>
      <w:divBdr>
        <w:top w:val="none" w:sz="0" w:space="0" w:color="auto"/>
        <w:left w:val="none" w:sz="0" w:space="0" w:color="auto"/>
        <w:bottom w:val="none" w:sz="0" w:space="0" w:color="auto"/>
        <w:right w:val="none" w:sz="0" w:space="0" w:color="auto"/>
      </w:divBdr>
    </w:div>
    <w:div w:id="21443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BF8E4-934E-4456-8A7E-03DF951F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1770</TotalTime>
  <Pages>1</Pages>
  <Words>18894</Words>
  <Characters>107698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3GPP TS 36.523-2</vt:lpstr>
    </vt:vector>
  </TitlesOfParts>
  <Company>ETSI</Company>
  <LinksUpToDate>false</LinksUpToDate>
  <CharactersWithSpaces>126340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36.523-2</dc:title>
  <dc:subject>Evolved Universal Terrestrial Radio Access (E-UTRA) and Evolved Packet Core (EPC); User Equipment (UE) conformance specification; Part 2: Implementation Conformance Statement (ICS) proforma specification (Release 9)</dc:subject>
  <dc:creator>MCC Support</dc:creator>
  <cp:keywords>mobile, UE, terminal, testing, E-UTRA, EPC</cp:keywords>
  <cp:lastModifiedBy>6653</cp:lastModifiedBy>
  <cp:revision>44</cp:revision>
  <dcterms:created xsi:type="dcterms:W3CDTF">2021-04-11T17:37:00Z</dcterms:created>
  <dcterms:modified xsi:type="dcterms:W3CDTF">2023-01-16T18:52:00Z</dcterms:modified>
</cp:coreProperties>
</file>