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ntTable.xml" ContentType="application/vnd.openxmlformats-officedocument.wordprocessingml.fontTable+xml"/>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52.008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52.008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GSM subscriber and equipment trace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GSM subscriber and equipment trace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color w:val="000000"/>
        </w:rPr>
      </w:pPr>
      <w:r>
        <w:rPr>
          <w:color w:val="000000"/>
        </w:rPr>
      </w:r>
      <w:bookmarkStart w:id="2" w:name="page2"/>
      <w:bookmarkStart w:id="3" w:name="page2"/>
      <w:bookmarkEnd w:id="3"/>
    </w:p>
    <w:p>
      <w:pPr>
        <w:pStyle w:val="Normal"/>
        <w:rPr>
          <w:color w:val="000000"/>
        </w:rPr>
      </w:pPr>
      <w:r>
        <w:rPr>
          <w:color w:val="000000"/>
        </w:rPr>
      </w:r>
    </w:p>
    <w:p>
      <w:pPr>
        <w:pStyle w:val="Guidance"/>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management</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rPr>
                            </w:pPr>
                            <w:r>
                              <w:rPr>
                                <w:sz w:val="18"/>
                              </w:rPr>
                              <w:t>©</w:t>
                            </w:r>
                            <w:bookmarkStart w:id="4" w:name="copyrightaddon"/>
                            <w:bookmarkEnd w:id="4"/>
                            <w:r>
                              <w:rPr>
                                <w:sz w:val="18"/>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rPr>
                      </w:pPr>
                      <w:r>
                        <w:rPr>
                          <w:sz w:val="18"/>
                        </w:rPr>
                        <w:t>©</w:t>
                      </w:r>
                      <w:bookmarkStart w:id="5" w:name="copyrightaddon"/>
                      <w:bookmarkEnd w:id="5"/>
                      <w:r>
                        <w:rPr>
                          <w:sz w:val="18"/>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8483204">
            <w:r>
              <w:rPr>
                <w:rStyle w:val="IndexLink"/>
                <w:rFonts w:eastAsia="Times New Roman" w:cs="Times New Roman"/>
                <w:color w:val="auto"/>
                <w:sz w:val="22"/>
                <w:szCs w:val="20"/>
                <w:lang w:val="en-GB" w:eastAsia="en-US" w:bidi="ar-SA"/>
              </w:rPr>
              <w:t>6</w:t>
            </w:r>
          </w:hyperlink>
        </w:p>
        <w:p>
          <w:pPr>
            <w:pStyle w:val="Contents1"/>
            <w:rPr>
              <w:rFonts w:eastAsia="Batang;바탕"/>
              <w:sz w:val="24"/>
              <w:szCs w:val="24"/>
              <w:lang w:val="en-US" w:eastAsia="en-US"/>
            </w:rPr>
          </w:pPr>
          <w:r>
            <w:rPr/>
            <w:t>Introduction</w:t>
            <w:tab/>
          </w:r>
          <w:hyperlink w:anchor="__RefHeading___Toc168483205">
            <w:r>
              <w:rPr>
                <w:rStyle w:val="IndexLink"/>
              </w:rPr>
              <w:t>6</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168483206">
            <w:r>
              <w:rPr>
                <w:rStyle w:val="IndexLink"/>
              </w:rPr>
              <w:t>7</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168483207">
            <w:r>
              <w:rPr>
                <w:rStyle w:val="IndexLink"/>
              </w:rPr>
              <w:t>7</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168483208">
            <w:r>
              <w:rPr>
                <w:rStyle w:val="IndexLink"/>
              </w:rPr>
              <w:t>8</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168483209">
            <w:r>
              <w:rPr>
                <w:rStyle w:val="IndexLink"/>
              </w:rPr>
              <w:t>8</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168483210">
            <w:r>
              <w:rPr>
                <w:rStyle w:val="IndexLink"/>
              </w:rPr>
              <w:t>8</w:t>
            </w:r>
          </w:hyperlink>
        </w:p>
        <w:p>
          <w:pPr>
            <w:pStyle w:val="Contents1"/>
            <w:rPr>
              <w:rFonts w:eastAsia="Batang;바탕"/>
              <w:sz w:val="24"/>
              <w:szCs w:val="24"/>
              <w:lang w:val="en-US" w:eastAsia="en-US"/>
            </w:rPr>
          </w:pPr>
          <w:r>
            <w:rPr/>
            <w:t>4</w:t>
          </w:r>
          <w:r>
            <w:rPr>
              <w:rFonts w:eastAsia="Batang;바탕"/>
              <w:sz w:val="24"/>
              <w:szCs w:val="24"/>
              <w:lang w:val="en-US" w:eastAsia="en-US"/>
            </w:rPr>
            <w:tab/>
          </w:r>
          <w:r>
            <w:rPr/>
            <w:t>Trace Overview</w:t>
            <w:tab/>
          </w:r>
          <w:hyperlink w:anchor="__RefHeading___Toc168483211">
            <w:r>
              <w:rPr>
                <w:rStyle w:val="IndexLink"/>
              </w:rPr>
              <w:t>9</w:t>
            </w:r>
          </w:hyperlink>
        </w:p>
        <w:p>
          <w:pPr>
            <w:pStyle w:val="Contents1"/>
            <w:rPr>
              <w:rFonts w:eastAsia="Batang;바탕"/>
              <w:sz w:val="24"/>
              <w:szCs w:val="24"/>
              <w:lang w:val="en-US" w:eastAsia="en-US"/>
            </w:rPr>
          </w:pPr>
          <w:r>
            <w:rPr/>
            <w:t>5</w:t>
          </w:r>
          <w:r>
            <w:rPr>
              <w:rFonts w:eastAsia="Batang;바탕"/>
              <w:sz w:val="24"/>
              <w:szCs w:val="24"/>
              <w:lang w:val="en-US" w:eastAsia="en-US"/>
            </w:rPr>
            <w:tab/>
          </w:r>
          <w:r>
            <w:rPr/>
            <w:t>Trace activation and deactivation</w:t>
            <w:tab/>
          </w:r>
          <w:hyperlink w:anchor="__RefHeading___Toc168483212">
            <w:r>
              <w:rPr>
                <w:rStyle w:val="IndexLink"/>
              </w:rPr>
              <w:t>12</w:t>
            </w:r>
          </w:hyperlink>
        </w:p>
        <w:p>
          <w:pPr>
            <w:pStyle w:val="Contents2"/>
            <w:rPr>
              <w:rFonts w:eastAsia="Batang;바탕"/>
              <w:sz w:val="24"/>
              <w:szCs w:val="24"/>
              <w:lang w:val="en-US" w:eastAsia="en-US"/>
            </w:rPr>
          </w:pPr>
          <w:r>
            <w:rPr/>
            <w:t>5.1</w:t>
          </w:r>
          <w:r>
            <w:rPr>
              <w:rFonts w:eastAsia="Batang;바탕"/>
              <w:sz w:val="24"/>
              <w:szCs w:val="24"/>
              <w:lang w:val="en-US" w:eastAsia="en-US"/>
            </w:rPr>
            <w:tab/>
          </w:r>
          <w:r>
            <w:rPr/>
            <w:t>General</w:t>
            <w:tab/>
          </w:r>
          <w:hyperlink w:anchor="__RefHeading___Toc168483213">
            <w:r>
              <w:rPr>
                <w:rStyle w:val="IndexLink"/>
              </w:rPr>
              <w:t>12</w:t>
            </w:r>
          </w:hyperlink>
        </w:p>
        <w:p>
          <w:pPr>
            <w:pStyle w:val="Contents2"/>
            <w:rPr>
              <w:rFonts w:eastAsia="Batang;바탕"/>
              <w:sz w:val="24"/>
              <w:szCs w:val="24"/>
              <w:lang w:val="en-US" w:eastAsia="en-US"/>
            </w:rPr>
          </w:pPr>
          <w:r>
            <w:rPr/>
            <w:t>5.2</w:t>
          </w:r>
          <w:r>
            <w:rPr>
              <w:rFonts w:eastAsia="Batang;바탕"/>
              <w:sz w:val="24"/>
              <w:szCs w:val="24"/>
              <w:lang w:val="en-US" w:eastAsia="en-US"/>
            </w:rPr>
            <w:tab/>
          </w:r>
          <w:r>
            <w:rPr/>
            <w:t>Subscriber Tracing (Tracing of IMSI)</w:t>
            <w:tab/>
          </w:r>
          <w:hyperlink w:anchor="__RefHeading___Toc168483214">
            <w:r>
              <w:rPr>
                <w:rStyle w:val="IndexLink"/>
              </w:rPr>
              <w:t>12</w:t>
            </w:r>
          </w:hyperlink>
        </w:p>
        <w:p>
          <w:pPr>
            <w:pStyle w:val="Contents3"/>
            <w:rPr>
              <w:rFonts w:eastAsia="Batang;바탕"/>
              <w:sz w:val="24"/>
              <w:szCs w:val="24"/>
              <w:lang w:val="en-US" w:eastAsia="en-US"/>
            </w:rPr>
          </w:pPr>
          <w:r>
            <w:rPr/>
            <w:t>5.2.1</w:t>
          </w:r>
          <w:r>
            <w:rPr>
              <w:rFonts w:eastAsia="Batang;바탕"/>
              <w:sz w:val="24"/>
              <w:szCs w:val="24"/>
              <w:lang w:val="en-US" w:eastAsia="en-US"/>
            </w:rPr>
            <w:tab/>
          </w:r>
          <w:r>
            <w:rPr/>
            <w:t>General</w:t>
            <w:tab/>
          </w:r>
          <w:hyperlink w:anchor="__RefHeading___Toc168483215">
            <w:r>
              <w:rPr>
                <w:rStyle w:val="IndexLink"/>
              </w:rPr>
              <w:t>12</w:t>
            </w:r>
          </w:hyperlink>
        </w:p>
        <w:p>
          <w:pPr>
            <w:pStyle w:val="Contents3"/>
            <w:rPr>
              <w:rFonts w:eastAsia="Batang;바탕"/>
              <w:sz w:val="24"/>
              <w:szCs w:val="24"/>
              <w:lang w:val="en-US" w:eastAsia="en-US"/>
            </w:rPr>
          </w:pPr>
          <w:r>
            <w:rPr/>
            <w:t>5.2.2</w:t>
          </w:r>
          <w:r>
            <w:rPr>
              <w:rFonts w:eastAsia="Batang;바탕"/>
              <w:sz w:val="24"/>
              <w:szCs w:val="24"/>
              <w:lang w:val="en-US" w:eastAsia="en-US"/>
            </w:rPr>
            <w:tab/>
          </w:r>
          <w:r>
            <w:rPr/>
            <w:t>HPLMN Operator Traces Home Subscriber within the HPLMN</w:t>
            <w:tab/>
          </w:r>
          <w:hyperlink w:anchor="__RefHeading___Toc168483216">
            <w:r>
              <w:rPr>
                <w:rStyle w:val="IndexLink"/>
              </w:rPr>
              <w:t>12</w:t>
            </w:r>
          </w:hyperlink>
        </w:p>
        <w:p>
          <w:pPr>
            <w:pStyle w:val="Contents3"/>
            <w:rPr>
              <w:rFonts w:eastAsia="Batang;바탕"/>
              <w:sz w:val="24"/>
              <w:szCs w:val="24"/>
              <w:lang w:val="en-US" w:eastAsia="en-US"/>
            </w:rPr>
          </w:pPr>
          <w:r>
            <w:rPr/>
            <w:t>5.2.3</w:t>
          </w:r>
          <w:r>
            <w:rPr>
              <w:rFonts w:eastAsia="Batang;바탕"/>
              <w:sz w:val="24"/>
              <w:szCs w:val="24"/>
              <w:lang w:val="en-US" w:eastAsia="en-US"/>
            </w:rPr>
            <w:tab/>
          </w:r>
          <w:r>
            <w:rPr/>
            <w:t>HPLMN Operator traces the HLR activities of own IMSI roaming in a VPLMN</w:t>
            <w:tab/>
          </w:r>
          <w:hyperlink w:anchor="__RefHeading___Toc168483217">
            <w:r>
              <w:rPr>
                <w:rStyle w:val="IndexLink"/>
              </w:rPr>
              <w:t>13</w:t>
            </w:r>
          </w:hyperlink>
        </w:p>
        <w:p>
          <w:pPr>
            <w:pStyle w:val="Contents3"/>
            <w:rPr>
              <w:rFonts w:eastAsia="Batang;바탕"/>
              <w:sz w:val="24"/>
              <w:szCs w:val="24"/>
              <w:lang w:val="en-US" w:eastAsia="en-US"/>
            </w:rPr>
          </w:pPr>
          <w:r>
            <w:rPr/>
            <w:t>5.2.4</w:t>
          </w:r>
          <w:r>
            <w:rPr>
              <w:rFonts w:eastAsia="Batang;바탕"/>
              <w:sz w:val="24"/>
              <w:szCs w:val="24"/>
              <w:lang w:val="en-US" w:eastAsia="en-US"/>
            </w:rPr>
            <w:tab/>
          </w:r>
          <w:r>
            <w:rPr/>
            <w:t>PLMN Operator wishes to trace foreign subscribers (IMSI) in own PLMN</w:t>
            <w:tab/>
          </w:r>
          <w:hyperlink w:anchor="__RefHeading___Toc168483218">
            <w:r>
              <w:rPr>
                <w:rStyle w:val="IndexLink"/>
              </w:rPr>
              <w:t>13</w:t>
            </w:r>
          </w:hyperlink>
        </w:p>
        <w:p>
          <w:pPr>
            <w:pStyle w:val="Contents2"/>
            <w:rPr>
              <w:rFonts w:eastAsia="Batang;바탕"/>
              <w:sz w:val="24"/>
              <w:szCs w:val="24"/>
              <w:lang w:val="en-US" w:eastAsia="en-US"/>
            </w:rPr>
          </w:pPr>
          <w:r>
            <w:rPr/>
            <w:t>5.3</w:t>
          </w:r>
          <w:r>
            <w:rPr>
              <w:rFonts w:eastAsia="Batang;바탕"/>
              <w:sz w:val="24"/>
              <w:szCs w:val="24"/>
              <w:lang w:val="en-US" w:eastAsia="en-US"/>
            </w:rPr>
            <w:tab/>
          </w:r>
          <w:r>
            <w:rPr/>
            <w:t>Equipment Tracing (Tracing of IMEI)</w:t>
            <w:tab/>
          </w:r>
          <w:hyperlink w:anchor="__RefHeading___Toc168483219">
            <w:r>
              <w:rPr>
                <w:rStyle w:val="IndexLink"/>
              </w:rPr>
              <w:t>15</w:t>
            </w:r>
          </w:hyperlink>
        </w:p>
        <w:p>
          <w:pPr>
            <w:pStyle w:val="Contents3"/>
            <w:rPr>
              <w:rFonts w:eastAsia="Batang;바탕"/>
              <w:sz w:val="24"/>
              <w:szCs w:val="24"/>
              <w:lang w:val="en-US" w:eastAsia="en-US"/>
            </w:rPr>
          </w:pPr>
          <w:r>
            <w:rPr/>
            <w:t>5.3.1</w:t>
          </w:r>
          <w:r>
            <w:rPr>
              <w:rFonts w:eastAsia="Batang;바탕"/>
              <w:sz w:val="24"/>
              <w:szCs w:val="24"/>
              <w:lang w:val="en-US" w:eastAsia="en-US"/>
            </w:rPr>
            <w:tab/>
          </w:r>
          <w:r>
            <w:rPr/>
            <w:t>General</w:t>
            <w:tab/>
          </w:r>
          <w:hyperlink w:anchor="__RefHeading___Toc168483220">
            <w:r>
              <w:rPr>
                <w:rStyle w:val="IndexLink"/>
              </w:rPr>
              <w:t>15</w:t>
            </w:r>
          </w:hyperlink>
        </w:p>
        <w:p>
          <w:pPr>
            <w:pStyle w:val="Contents3"/>
            <w:rPr>
              <w:rFonts w:eastAsia="Batang;바탕"/>
              <w:sz w:val="24"/>
              <w:szCs w:val="24"/>
              <w:lang w:val="en-US" w:eastAsia="en-US"/>
            </w:rPr>
          </w:pPr>
          <w:r>
            <w:rPr/>
            <w:t>5.3.2</w:t>
          </w:r>
          <w:r>
            <w:rPr>
              <w:rFonts w:eastAsia="Batang;바탕"/>
              <w:sz w:val="24"/>
              <w:szCs w:val="24"/>
              <w:lang w:val="en-US" w:eastAsia="en-US"/>
            </w:rPr>
            <w:tab/>
          </w:r>
          <w:r>
            <w:rPr/>
            <w:t>Tracing of IMEI via VLR</w:t>
            <w:tab/>
          </w:r>
          <w:hyperlink w:anchor="__RefHeading___Toc168483221">
            <w:r>
              <w:rPr>
                <w:rStyle w:val="IndexLink"/>
              </w:rPr>
              <w:t>15</w:t>
            </w:r>
          </w:hyperlink>
        </w:p>
        <w:p>
          <w:pPr>
            <w:pStyle w:val="Contents2"/>
            <w:rPr>
              <w:rFonts w:eastAsia="Batang;바탕"/>
              <w:sz w:val="24"/>
              <w:szCs w:val="24"/>
              <w:lang w:val="en-US" w:eastAsia="en-US"/>
            </w:rPr>
          </w:pPr>
          <w:r>
            <w:rPr/>
            <w:t>5.4</w:t>
          </w:r>
          <w:r>
            <w:rPr>
              <w:rFonts w:eastAsia="Batang;바탕"/>
              <w:sz w:val="24"/>
              <w:szCs w:val="24"/>
              <w:lang w:val="en-US" w:eastAsia="en-US"/>
            </w:rPr>
            <w:tab/>
          </w:r>
          <w:r>
            <w:rPr/>
            <w:t>TMN Management Functions for Activation and Deactivation</w:t>
            <w:tab/>
          </w:r>
          <w:hyperlink w:anchor="__RefHeading___Toc168483222">
            <w:r>
              <w:rPr>
                <w:rStyle w:val="IndexLink"/>
              </w:rPr>
              <w:t>16</w:t>
            </w:r>
          </w:hyperlink>
        </w:p>
        <w:p>
          <w:pPr>
            <w:pStyle w:val="Contents3"/>
            <w:rPr>
              <w:rFonts w:eastAsia="Batang;바탕"/>
              <w:sz w:val="24"/>
              <w:szCs w:val="24"/>
              <w:lang w:val="en-US" w:eastAsia="en-US"/>
            </w:rPr>
          </w:pPr>
          <w:r>
            <w:rPr/>
            <w:t>5.4.1</w:t>
          </w:r>
          <w:r>
            <w:rPr>
              <w:rFonts w:eastAsia="Batang;바탕"/>
              <w:sz w:val="24"/>
              <w:szCs w:val="24"/>
              <w:lang w:val="en-US" w:eastAsia="en-US"/>
            </w:rPr>
            <w:tab/>
          </w:r>
          <w:r>
            <w:rPr/>
            <w:t>List of Functions</w:t>
            <w:tab/>
          </w:r>
          <w:hyperlink w:anchor="__RefHeading___Toc168483223">
            <w:r>
              <w:rPr>
                <w:rStyle w:val="IndexLink"/>
              </w:rPr>
              <w:t>16</w:t>
            </w:r>
          </w:hyperlink>
        </w:p>
        <w:p>
          <w:pPr>
            <w:pStyle w:val="Contents4"/>
            <w:rPr>
              <w:rFonts w:eastAsia="Batang;바탕"/>
              <w:sz w:val="24"/>
              <w:szCs w:val="24"/>
              <w:lang w:val="en-US" w:eastAsia="en-US"/>
            </w:rPr>
          </w:pPr>
          <w:r>
            <w:rPr/>
            <w:t>5.4.1.1</w:t>
          </w:r>
          <w:r>
            <w:rPr>
              <w:rFonts w:eastAsia="Batang;바탕"/>
              <w:sz w:val="24"/>
              <w:szCs w:val="24"/>
              <w:lang w:val="en-US" w:eastAsia="en-US"/>
            </w:rPr>
            <w:tab/>
          </w:r>
          <w:r>
            <w:rPr/>
            <w:t>HLR</w:t>
            <w:tab/>
          </w:r>
          <w:hyperlink w:anchor="__RefHeading___Toc168483224">
            <w:r>
              <w:rPr>
                <w:rStyle w:val="IndexLink"/>
              </w:rPr>
              <w:t>16</w:t>
            </w:r>
          </w:hyperlink>
        </w:p>
        <w:p>
          <w:pPr>
            <w:pStyle w:val="Contents4"/>
            <w:rPr>
              <w:rFonts w:eastAsia="Batang;바탕"/>
              <w:sz w:val="24"/>
              <w:szCs w:val="24"/>
              <w:lang w:val="en-US" w:eastAsia="en-US"/>
            </w:rPr>
          </w:pPr>
          <w:r>
            <w:rPr/>
            <w:t>5.4.1.2</w:t>
          </w:r>
          <w:r>
            <w:rPr>
              <w:rFonts w:eastAsia="Batang;바탕"/>
              <w:sz w:val="24"/>
              <w:szCs w:val="24"/>
              <w:lang w:val="en-US" w:eastAsia="en-US"/>
            </w:rPr>
            <w:tab/>
          </w:r>
          <w:r>
            <w:rPr/>
            <w:t>MSC/VLR</w:t>
            <w:tab/>
          </w:r>
          <w:hyperlink w:anchor="__RefHeading___Toc168483225">
            <w:r>
              <w:rPr>
                <w:rStyle w:val="IndexLink"/>
              </w:rPr>
              <w:t>16</w:t>
            </w:r>
          </w:hyperlink>
        </w:p>
        <w:p>
          <w:pPr>
            <w:pStyle w:val="Contents3"/>
            <w:rPr>
              <w:rFonts w:eastAsia="Batang;바탕"/>
              <w:sz w:val="24"/>
              <w:szCs w:val="24"/>
              <w:lang w:val="en-US" w:eastAsia="en-US"/>
            </w:rPr>
          </w:pPr>
          <w:r>
            <w:rPr/>
            <w:t>5.4.2</w:t>
          </w:r>
          <w:r>
            <w:rPr>
              <w:rFonts w:eastAsia="Batang;바탕"/>
              <w:sz w:val="24"/>
              <w:szCs w:val="24"/>
              <w:lang w:val="en-US" w:eastAsia="en-US"/>
            </w:rPr>
            <w:tab/>
          </w:r>
          <w:r>
            <w:rPr/>
            <w:t>Activate Home Subscriber Trace</w:t>
            <w:tab/>
          </w:r>
          <w:hyperlink w:anchor="__RefHeading___Toc168483226">
            <w:r>
              <w:rPr>
                <w:rStyle w:val="IndexLink"/>
              </w:rPr>
              <w:t>16</w:t>
            </w:r>
          </w:hyperlink>
        </w:p>
        <w:p>
          <w:pPr>
            <w:pStyle w:val="Contents3"/>
            <w:rPr>
              <w:rFonts w:eastAsia="Batang;바탕"/>
              <w:sz w:val="24"/>
              <w:szCs w:val="24"/>
              <w:lang w:val="en-US" w:eastAsia="en-US"/>
            </w:rPr>
          </w:pPr>
          <w:r>
            <w:rPr/>
            <w:t>5.4.3</w:t>
          </w:r>
          <w:r>
            <w:rPr>
              <w:rFonts w:eastAsia="Batang;바탕"/>
              <w:sz w:val="24"/>
              <w:szCs w:val="24"/>
              <w:lang w:val="en-US" w:eastAsia="en-US"/>
            </w:rPr>
            <w:tab/>
          </w:r>
          <w:r>
            <w:rPr/>
            <w:t>Deactivate Home Subscriber Trace</w:t>
            <w:tab/>
          </w:r>
          <w:hyperlink w:anchor="__RefHeading___Toc168483227">
            <w:r>
              <w:rPr>
                <w:rStyle w:val="IndexLink"/>
              </w:rPr>
              <w:t>17</w:t>
            </w:r>
          </w:hyperlink>
        </w:p>
        <w:p>
          <w:pPr>
            <w:pStyle w:val="Contents3"/>
            <w:rPr>
              <w:rFonts w:eastAsia="Batang;바탕"/>
              <w:sz w:val="24"/>
              <w:szCs w:val="24"/>
              <w:lang w:val="en-US" w:eastAsia="en-US"/>
            </w:rPr>
          </w:pPr>
          <w:r>
            <w:rPr/>
            <w:t>5.4.4</w:t>
          </w:r>
          <w:r>
            <w:rPr>
              <w:rFonts w:eastAsia="Batang;바탕"/>
              <w:sz w:val="24"/>
              <w:szCs w:val="24"/>
              <w:lang w:val="en-US" w:eastAsia="en-US"/>
            </w:rPr>
            <w:tab/>
          </w:r>
          <w:r>
            <w:rPr/>
            <w:t>Activate Foreign Subscriber Trace</w:t>
            <w:tab/>
          </w:r>
          <w:hyperlink w:anchor="__RefHeading___Toc168483228">
            <w:r>
              <w:rPr>
                <w:rStyle w:val="IndexLink"/>
              </w:rPr>
              <w:t>17</w:t>
            </w:r>
          </w:hyperlink>
        </w:p>
        <w:p>
          <w:pPr>
            <w:pStyle w:val="Contents3"/>
            <w:rPr>
              <w:rFonts w:eastAsia="Batang;바탕"/>
              <w:sz w:val="24"/>
              <w:szCs w:val="24"/>
              <w:lang w:val="en-US" w:eastAsia="en-US"/>
            </w:rPr>
          </w:pPr>
          <w:r>
            <w:rPr/>
            <w:t>5.4.5</w:t>
          </w:r>
          <w:r>
            <w:rPr>
              <w:rFonts w:eastAsia="Batang;바탕"/>
              <w:sz w:val="24"/>
              <w:szCs w:val="24"/>
              <w:lang w:val="en-US" w:eastAsia="en-US"/>
            </w:rPr>
            <w:tab/>
          </w:r>
          <w:r>
            <w:rPr/>
            <w:t>Deactivate Foreign Subscriber Trace</w:t>
            <w:tab/>
          </w:r>
          <w:hyperlink w:anchor="__RefHeading___Toc168483229">
            <w:r>
              <w:rPr>
                <w:rStyle w:val="IndexLink"/>
              </w:rPr>
              <w:t>18</w:t>
            </w:r>
          </w:hyperlink>
        </w:p>
        <w:p>
          <w:pPr>
            <w:pStyle w:val="Contents3"/>
            <w:rPr>
              <w:rFonts w:eastAsia="Batang;바탕"/>
              <w:sz w:val="24"/>
              <w:szCs w:val="24"/>
              <w:lang w:val="en-US" w:eastAsia="en-US"/>
            </w:rPr>
          </w:pPr>
          <w:r>
            <w:rPr/>
            <w:t>5.4.6</w:t>
          </w:r>
          <w:r>
            <w:rPr>
              <w:rFonts w:eastAsia="Batang;바탕"/>
              <w:sz w:val="24"/>
              <w:szCs w:val="24"/>
              <w:lang w:val="en-US" w:eastAsia="en-US"/>
            </w:rPr>
            <w:tab/>
          </w:r>
          <w:r>
            <w:rPr/>
            <w:t>Activate Equipment Trace</w:t>
            <w:tab/>
          </w:r>
          <w:hyperlink w:anchor="__RefHeading___Toc168483230">
            <w:r>
              <w:rPr>
                <w:rStyle w:val="IndexLink"/>
              </w:rPr>
              <w:t>18</w:t>
            </w:r>
          </w:hyperlink>
        </w:p>
        <w:p>
          <w:pPr>
            <w:pStyle w:val="Contents3"/>
            <w:rPr>
              <w:rFonts w:eastAsia="Batang;바탕"/>
              <w:sz w:val="24"/>
              <w:szCs w:val="24"/>
              <w:lang w:val="en-US" w:eastAsia="en-US"/>
            </w:rPr>
          </w:pPr>
          <w:r>
            <w:rPr/>
            <w:t>5.4.7</w:t>
          </w:r>
          <w:r>
            <w:rPr>
              <w:rFonts w:eastAsia="Batang;바탕"/>
              <w:sz w:val="24"/>
              <w:szCs w:val="24"/>
              <w:lang w:val="en-US" w:eastAsia="en-US"/>
            </w:rPr>
            <w:tab/>
          </w:r>
          <w:r>
            <w:rPr/>
            <w:t>Deactivate Equipment Trace</w:t>
            <w:tab/>
          </w:r>
          <w:hyperlink w:anchor="__RefHeading___Toc168483231">
            <w:r>
              <w:rPr>
                <w:rStyle w:val="IndexLink"/>
              </w:rPr>
              <w:t>19</w:t>
            </w:r>
          </w:hyperlink>
        </w:p>
        <w:p>
          <w:pPr>
            <w:pStyle w:val="Contents2"/>
            <w:rPr>
              <w:rFonts w:eastAsia="Batang;바탕"/>
              <w:sz w:val="24"/>
              <w:szCs w:val="24"/>
              <w:lang w:val="en-US" w:eastAsia="en-US"/>
            </w:rPr>
          </w:pPr>
          <w:r>
            <w:rPr/>
            <w:t>5.5</w:t>
          </w:r>
          <w:r>
            <w:rPr>
              <w:rFonts w:eastAsia="Batang;바탕"/>
              <w:sz w:val="24"/>
              <w:szCs w:val="24"/>
              <w:lang w:val="en-US" w:eastAsia="en-US"/>
            </w:rPr>
            <w:tab/>
          </w:r>
          <w:r>
            <w:rPr/>
            <w:t>HLR Functional Entities</w:t>
            <w:tab/>
          </w:r>
          <w:hyperlink w:anchor="__RefHeading___Toc168483232">
            <w:r>
              <w:rPr>
                <w:rStyle w:val="IndexLink"/>
              </w:rPr>
              <w:t>20</w:t>
            </w:r>
          </w:hyperlink>
        </w:p>
        <w:p>
          <w:pPr>
            <w:pStyle w:val="Contents3"/>
            <w:rPr>
              <w:rFonts w:eastAsia="Batang;바탕"/>
              <w:sz w:val="24"/>
              <w:szCs w:val="24"/>
              <w:lang w:val="en-US" w:eastAsia="en-US"/>
            </w:rPr>
          </w:pPr>
          <w:r>
            <w:rPr/>
            <w:t>5.5.1</w:t>
          </w:r>
          <w:r>
            <w:rPr>
              <w:rFonts w:eastAsia="Batang;바탕"/>
              <w:sz w:val="24"/>
              <w:szCs w:val="24"/>
              <w:lang w:val="en-US" w:eastAsia="en-US"/>
            </w:rPr>
            <w:tab/>
          </w:r>
          <w:r>
            <w:rPr/>
            <w:t>Managed Object Classes in HLR</w:t>
            <w:tab/>
          </w:r>
          <w:hyperlink w:anchor="__RefHeading___Toc168483233">
            <w:r>
              <w:rPr>
                <w:rStyle w:val="IndexLink"/>
              </w:rPr>
              <w:t>20</w:t>
            </w:r>
          </w:hyperlink>
        </w:p>
        <w:p>
          <w:pPr>
            <w:pStyle w:val="Contents4"/>
            <w:rPr>
              <w:rFonts w:eastAsia="Batang;바탕"/>
              <w:sz w:val="24"/>
              <w:szCs w:val="24"/>
              <w:lang w:val="en-US" w:eastAsia="en-US"/>
            </w:rPr>
          </w:pPr>
          <w:r>
            <w:rPr/>
            <w:t>5.5.1.1</w:t>
          </w:r>
          <w:r>
            <w:rPr>
              <w:rFonts w:eastAsia="Batang;바탕"/>
              <w:sz w:val="24"/>
              <w:szCs w:val="24"/>
              <w:lang w:val="en-US" w:eastAsia="en-US"/>
            </w:rPr>
            <w:tab/>
          </w:r>
          <w:r>
            <w:rPr/>
            <w:t>tracedHomeSubscriberInHlr</w:t>
            <w:tab/>
          </w:r>
          <w:hyperlink w:anchor="__RefHeading___Toc168483234">
            <w:r>
              <w:rPr>
                <w:rStyle w:val="IndexLink"/>
              </w:rPr>
              <w:t>20</w:t>
            </w:r>
          </w:hyperlink>
        </w:p>
        <w:p>
          <w:pPr>
            <w:pStyle w:val="Contents4"/>
            <w:rPr>
              <w:rFonts w:eastAsia="Batang;바탕"/>
              <w:sz w:val="24"/>
              <w:szCs w:val="24"/>
              <w:lang w:val="en-US" w:eastAsia="en-US"/>
            </w:rPr>
          </w:pPr>
          <w:r>
            <w:rPr/>
            <w:t>5.5.1.2</w:t>
          </w:r>
          <w:r>
            <w:rPr>
              <w:rFonts w:eastAsia="Batang;바탕"/>
              <w:sz w:val="24"/>
              <w:szCs w:val="24"/>
              <w:lang w:val="en-US" w:eastAsia="en-US"/>
            </w:rPr>
            <w:tab/>
          </w:r>
          <w:r>
            <w:rPr/>
            <w:t>Attributes</w:t>
            <w:tab/>
          </w:r>
          <w:hyperlink w:anchor="__RefHeading___Toc168483235">
            <w:r>
              <w:rPr>
                <w:rStyle w:val="IndexLink"/>
              </w:rPr>
              <w:t>20</w:t>
            </w:r>
          </w:hyperlink>
        </w:p>
        <w:p>
          <w:pPr>
            <w:pStyle w:val="Contents5"/>
            <w:rPr>
              <w:rFonts w:eastAsia="Batang;바탕"/>
              <w:sz w:val="24"/>
              <w:szCs w:val="24"/>
              <w:lang w:val="en-US" w:eastAsia="en-US"/>
            </w:rPr>
          </w:pPr>
          <w:r>
            <w:rPr/>
            <w:t>5.5.1.2.1</w:t>
          </w:r>
          <w:r>
            <w:rPr>
              <w:rFonts w:eastAsia="Batang;바탕"/>
              <w:sz w:val="24"/>
              <w:szCs w:val="24"/>
              <w:lang w:val="en-US" w:eastAsia="en-US"/>
            </w:rPr>
            <w:tab/>
          </w:r>
          <w:r>
            <w:rPr/>
            <w:t>tracedHomeSubscriberInHlr</w:t>
            <w:tab/>
          </w:r>
          <w:hyperlink w:anchor="__RefHeading___Toc168483236">
            <w:r>
              <w:rPr>
                <w:rStyle w:val="IndexLink"/>
              </w:rPr>
              <w:t>20</w:t>
            </w:r>
          </w:hyperlink>
        </w:p>
        <w:p>
          <w:pPr>
            <w:pStyle w:val="Contents4"/>
            <w:rPr>
              <w:rFonts w:eastAsia="Batang;바탕"/>
              <w:sz w:val="24"/>
              <w:szCs w:val="24"/>
              <w:lang w:val="en-US" w:eastAsia="en-US"/>
            </w:rPr>
          </w:pPr>
          <w:r>
            <w:rPr/>
            <w:t>5.5.1.3</w:t>
          </w:r>
          <w:r>
            <w:rPr>
              <w:rFonts w:eastAsia="Batang;바탕"/>
              <w:sz w:val="24"/>
              <w:szCs w:val="24"/>
              <w:lang w:val="en-US" w:eastAsia="en-US"/>
            </w:rPr>
            <w:tab/>
          </w:r>
          <w:r>
            <w:rPr/>
            <w:t>Notifications</w:t>
            <w:tab/>
          </w:r>
          <w:hyperlink w:anchor="__RefHeading___Toc168483237">
            <w:r>
              <w:rPr>
                <w:rStyle w:val="IndexLink"/>
              </w:rPr>
              <w:t>21</w:t>
            </w:r>
          </w:hyperlink>
        </w:p>
        <w:p>
          <w:pPr>
            <w:pStyle w:val="Contents2"/>
            <w:rPr>
              <w:rFonts w:eastAsia="Batang;바탕"/>
              <w:sz w:val="24"/>
              <w:szCs w:val="24"/>
              <w:lang w:val="en-US" w:eastAsia="en-US"/>
            </w:rPr>
          </w:pPr>
          <w:r>
            <w:rPr/>
            <w:t>5.6</w:t>
          </w:r>
          <w:r>
            <w:rPr>
              <w:rFonts w:eastAsia="Batang;바탕"/>
              <w:sz w:val="24"/>
              <w:szCs w:val="24"/>
              <w:lang w:val="en-US" w:eastAsia="en-US"/>
            </w:rPr>
            <w:tab/>
          </w:r>
          <w:r>
            <w:rPr/>
            <w:t>VLR Functional Entities</w:t>
            <w:tab/>
          </w:r>
          <w:hyperlink w:anchor="__RefHeading___Toc168483238">
            <w:r>
              <w:rPr>
                <w:rStyle w:val="IndexLink"/>
              </w:rPr>
              <w:t>22</w:t>
            </w:r>
          </w:hyperlink>
        </w:p>
        <w:p>
          <w:pPr>
            <w:pStyle w:val="Contents3"/>
            <w:rPr>
              <w:rFonts w:eastAsia="Batang;바탕"/>
              <w:sz w:val="24"/>
              <w:szCs w:val="24"/>
              <w:lang w:val="en-US" w:eastAsia="en-US"/>
            </w:rPr>
          </w:pPr>
          <w:r>
            <w:rPr/>
            <w:t>5.6.1</w:t>
          </w:r>
          <w:r>
            <w:rPr>
              <w:rFonts w:eastAsia="Batang;바탕"/>
              <w:sz w:val="24"/>
              <w:szCs w:val="24"/>
              <w:lang w:val="en-US" w:eastAsia="en-US"/>
            </w:rPr>
            <w:tab/>
          </w:r>
          <w:r>
            <w:rPr/>
            <w:t>Managed Object Classes in VLR</w:t>
            <w:tab/>
          </w:r>
          <w:hyperlink w:anchor="__RefHeading___Toc168483239">
            <w:r>
              <w:rPr>
                <w:rStyle w:val="IndexLink"/>
              </w:rPr>
              <w:t>22</w:t>
            </w:r>
          </w:hyperlink>
        </w:p>
        <w:p>
          <w:pPr>
            <w:pStyle w:val="Contents4"/>
            <w:rPr>
              <w:rFonts w:eastAsia="Batang;바탕"/>
              <w:sz w:val="24"/>
              <w:szCs w:val="24"/>
              <w:lang w:val="en-US" w:eastAsia="en-US"/>
            </w:rPr>
          </w:pPr>
          <w:r>
            <w:rPr/>
            <w:t>5.6.1.1</w:t>
          </w:r>
          <w:r>
            <w:rPr>
              <w:rFonts w:eastAsia="Batang;바탕"/>
              <w:sz w:val="24"/>
              <w:szCs w:val="24"/>
              <w:lang w:val="en-US" w:eastAsia="en-US"/>
            </w:rPr>
            <w:tab/>
          </w:r>
          <w:r>
            <w:rPr/>
            <w:t>tracedForeignSubscriberInVlr</w:t>
            <w:tab/>
          </w:r>
          <w:hyperlink w:anchor="__RefHeading___Toc168483240">
            <w:r>
              <w:rPr>
                <w:rStyle w:val="IndexLink"/>
              </w:rPr>
              <w:t>22</w:t>
            </w:r>
          </w:hyperlink>
        </w:p>
        <w:p>
          <w:pPr>
            <w:pStyle w:val="Contents4"/>
            <w:rPr>
              <w:rFonts w:eastAsia="Batang;바탕"/>
              <w:sz w:val="24"/>
              <w:szCs w:val="24"/>
              <w:lang w:val="en-US" w:eastAsia="en-US"/>
            </w:rPr>
          </w:pPr>
          <w:r>
            <w:rPr/>
            <w:t>5.6.1.2</w:t>
          </w:r>
          <w:r>
            <w:rPr>
              <w:rFonts w:eastAsia="Batang;바탕"/>
              <w:sz w:val="24"/>
              <w:szCs w:val="24"/>
              <w:lang w:val="en-US" w:eastAsia="en-US"/>
            </w:rPr>
            <w:tab/>
          </w:r>
          <w:r>
            <w:rPr/>
            <w:t>tracedEquipmentInVlr</w:t>
            <w:tab/>
          </w:r>
          <w:hyperlink w:anchor="__RefHeading___Toc168483241">
            <w:r>
              <w:rPr>
                <w:rStyle w:val="IndexLink"/>
              </w:rPr>
              <w:t>22</w:t>
            </w:r>
          </w:hyperlink>
        </w:p>
        <w:p>
          <w:pPr>
            <w:pStyle w:val="Contents4"/>
            <w:rPr>
              <w:rFonts w:eastAsia="Batang;바탕"/>
              <w:sz w:val="24"/>
              <w:szCs w:val="24"/>
              <w:lang w:val="en-US" w:eastAsia="en-US"/>
            </w:rPr>
          </w:pPr>
          <w:r>
            <w:rPr/>
            <w:t>5.6.1.3</w:t>
          </w:r>
          <w:r>
            <w:rPr>
              <w:rFonts w:eastAsia="Batang;바탕"/>
              <w:sz w:val="24"/>
              <w:szCs w:val="24"/>
              <w:lang w:val="en-US" w:eastAsia="en-US"/>
            </w:rPr>
            <w:tab/>
          </w:r>
          <w:r>
            <w:rPr/>
            <w:t>Attributes</w:t>
            <w:tab/>
          </w:r>
          <w:hyperlink w:anchor="__RefHeading___Toc168483242">
            <w:r>
              <w:rPr>
                <w:rStyle w:val="IndexLink"/>
              </w:rPr>
              <w:t>22</w:t>
            </w:r>
          </w:hyperlink>
        </w:p>
        <w:p>
          <w:pPr>
            <w:pStyle w:val="Contents5"/>
            <w:rPr>
              <w:rFonts w:eastAsia="Batang;바탕"/>
              <w:sz w:val="24"/>
              <w:szCs w:val="24"/>
              <w:lang w:val="en-US" w:eastAsia="en-US"/>
            </w:rPr>
          </w:pPr>
          <w:r>
            <w:rPr/>
            <w:t>5.6.1.3.1</w:t>
          </w:r>
          <w:r>
            <w:rPr>
              <w:rFonts w:eastAsia="Batang;바탕"/>
              <w:sz w:val="24"/>
              <w:szCs w:val="24"/>
              <w:lang w:val="en-US" w:eastAsia="en-US"/>
            </w:rPr>
            <w:tab/>
          </w:r>
          <w:r>
            <w:rPr/>
            <w:t>tracedForeignSubscriberInVlr</w:t>
            <w:tab/>
          </w:r>
          <w:hyperlink w:anchor="__RefHeading___Toc168483243">
            <w:r>
              <w:rPr>
                <w:rStyle w:val="IndexLink"/>
              </w:rPr>
              <w:t>22</w:t>
            </w:r>
          </w:hyperlink>
        </w:p>
        <w:p>
          <w:pPr>
            <w:pStyle w:val="Contents5"/>
            <w:rPr>
              <w:rFonts w:eastAsia="Batang;바탕"/>
              <w:sz w:val="24"/>
              <w:szCs w:val="24"/>
              <w:lang w:val="en-US" w:eastAsia="en-US"/>
            </w:rPr>
          </w:pPr>
          <w:r>
            <w:rPr/>
            <w:t>5.6.1.3.2</w:t>
          </w:r>
          <w:r>
            <w:rPr>
              <w:rFonts w:eastAsia="Batang;바탕"/>
              <w:sz w:val="24"/>
              <w:szCs w:val="24"/>
              <w:lang w:val="en-US" w:eastAsia="en-US"/>
            </w:rPr>
            <w:tab/>
          </w:r>
          <w:r>
            <w:rPr/>
            <w:t>tracedEquipmentInVlr</w:t>
            <w:tab/>
          </w:r>
          <w:hyperlink w:anchor="__RefHeading___Toc168483244">
            <w:r>
              <w:rPr>
                <w:rStyle w:val="IndexLink"/>
              </w:rPr>
              <w:t>23</w:t>
            </w:r>
          </w:hyperlink>
        </w:p>
        <w:p>
          <w:pPr>
            <w:pStyle w:val="Contents4"/>
            <w:rPr>
              <w:rFonts w:eastAsia="Batang;바탕"/>
              <w:sz w:val="24"/>
              <w:szCs w:val="24"/>
              <w:lang w:val="en-US" w:eastAsia="en-US"/>
            </w:rPr>
          </w:pPr>
          <w:r>
            <w:rPr/>
            <w:t>5.6.1.4</w:t>
          </w:r>
          <w:r>
            <w:rPr>
              <w:rFonts w:eastAsia="Batang;바탕"/>
              <w:sz w:val="24"/>
              <w:szCs w:val="24"/>
              <w:lang w:val="en-US" w:eastAsia="en-US"/>
            </w:rPr>
            <w:tab/>
          </w:r>
          <w:r>
            <w:rPr/>
            <w:t>Notifications</w:t>
            <w:tab/>
          </w:r>
          <w:hyperlink w:anchor="__RefHeading___Toc168483245">
            <w:r>
              <w:rPr>
                <w:rStyle w:val="IndexLink"/>
              </w:rPr>
              <w:t>24</w:t>
            </w:r>
          </w:hyperlink>
        </w:p>
        <w:p>
          <w:pPr>
            <w:pStyle w:val="Contents1"/>
            <w:rPr>
              <w:rFonts w:eastAsia="Batang;바탕"/>
              <w:sz w:val="24"/>
              <w:szCs w:val="24"/>
              <w:lang w:val="en-US" w:eastAsia="en-US"/>
            </w:rPr>
          </w:pPr>
          <w:r>
            <w:rPr/>
            <w:t>6</w:t>
          </w:r>
          <w:r>
            <w:rPr>
              <w:rFonts w:eastAsia="Batang;바탕"/>
              <w:sz w:val="24"/>
              <w:szCs w:val="24"/>
              <w:lang w:val="en-US" w:eastAsia="en-US"/>
            </w:rPr>
            <w:tab/>
          </w:r>
          <w:r>
            <w:rPr/>
            <w:t>Trace Types</w:t>
            <w:tab/>
          </w:r>
          <w:hyperlink w:anchor="__RefHeading___Toc168483246">
            <w:r>
              <w:rPr>
                <w:rStyle w:val="IndexLink"/>
              </w:rPr>
              <w:t>25</w:t>
            </w:r>
          </w:hyperlink>
        </w:p>
        <w:p>
          <w:pPr>
            <w:pStyle w:val="Contents2"/>
            <w:rPr>
              <w:rFonts w:eastAsia="Batang;바탕"/>
              <w:sz w:val="24"/>
              <w:szCs w:val="24"/>
              <w:lang w:val="en-US" w:eastAsia="en-US"/>
            </w:rPr>
          </w:pPr>
          <w:r>
            <w:rPr/>
            <w:t>6.1</w:t>
          </w:r>
          <w:r>
            <w:rPr>
              <w:rFonts w:eastAsia="Batang;바탕"/>
              <w:sz w:val="24"/>
              <w:szCs w:val="24"/>
              <w:lang w:val="en-US" w:eastAsia="en-US"/>
            </w:rPr>
            <w:tab/>
          </w:r>
          <w:r>
            <w:rPr/>
            <w:t>MSC/BSS Trace Type</w:t>
            <w:tab/>
          </w:r>
          <w:hyperlink w:anchor="__RefHeading___Toc168483247">
            <w:r>
              <w:rPr>
                <w:rStyle w:val="IndexLink"/>
              </w:rPr>
              <w:t>25</w:t>
            </w:r>
          </w:hyperlink>
        </w:p>
        <w:p>
          <w:pPr>
            <w:pStyle w:val="Contents2"/>
            <w:rPr>
              <w:rFonts w:eastAsia="Batang;바탕"/>
              <w:sz w:val="24"/>
              <w:szCs w:val="24"/>
              <w:lang w:val="en-US" w:eastAsia="en-US"/>
            </w:rPr>
          </w:pPr>
          <w:r>
            <w:rPr/>
            <w:t>6.2</w:t>
          </w:r>
          <w:r>
            <w:rPr>
              <w:rFonts w:eastAsia="Batang;바탕"/>
              <w:sz w:val="24"/>
              <w:szCs w:val="24"/>
              <w:lang w:val="en-US" w:eastAsia="en-US"/>
            </w:rPr>
            <w:tab/>
          </w:r>
          <w:r>
            <w:rPr/>
            <w:t>HLR Trace Type</w:t>
            <w:tab/>
          </w:r>
          <w:hyperlink w:anchor="__RefHeading___Toc168483248">
            <w:r>
              <w:rPr>
                <w:rStyle w:val="IndexLink"/>
              </w:rPr>
              <w:t>26</w:t>
            </w:r>
          </w:hyperlink>
        </w:p>
        <w:p>
          <w:pPr>
            <w:pStyle w:val="Contents1"/>
            <w:rPr>
              <w:rFonts w:eastAsia="Batang;바탕"/>
              <w:sz w:val="24"/>
              <w:szCs w:val="24"/>
              <w:lang w:val="en-US" w:eastAsia="en-US"/>
            </w:rPr>
          </w:pPr>
          <w:r>
            <w:rPr/>
            <w:t>7</w:t>
          </w:r>
          <w:r>
            <w:rPr>
              <w:rFonts w:eastAsia="Batang;바탕"/>
              <w:sz w:val="24"/>
              <w:szCs w:val="24"/>
              <w:lang w:val="en-US" w:eastAsia="en-US"/>
            </w:rPr>
            <w:tab/>
          </w:r>
          <w:r>
            <w:rPr/>
            <w:t>Trace Record Contents</w:t>
            <w:tab/>
          </w:r>
          <w:hyperlink w:anchor="__RefHeading___Toc168483249">
            <w:r>
              <w:rPr>
                <w:rStyle w:val="IndexLink"/>
              </w:rPr>
              <w:t>27</w:t>
            </w:r>
          </w:hyperlink>
        </w:p>
        <w:p>
          <w:pPr>
            <w:pStyle w:val="Contents2"/>
            <w:rPr>
              <w:rFonts w:eastAsia="Batang;바탕"/>
              <w:sz w:val="24"/>
              <w:szCs w:val="24"/>
              <w:lang w:val="en-US" w:eastAsia="en-US"/>
            </w:rPr>
          </w:pPr>
          <w:r>
            <w:rPr/>
            <w:t>7.1</w:t>
          </w:r>
          <w:r>
            <w:rPr>
              <w:rFonts w:eastAsia="Batang;바탕"/>
              <w:sz w:val="24"/>
              <w:szCs w:val="24"/>
              <w:lang w:val="en-US" w:eastAsia="en-US"/>
            </w:rPr>
            <w:tab/>
          </w:r>
          <w:r>
            <w:rPr/>
            <w:t>General</w:t>
            <w:tab/>
          </w:r>
          <w:hyperlink w:anchor="__RefHeading___Toc168483250">
            <w:r>
              <w:rPr>
                <w:rStyle w:val="IndexLink"/>
              </w:rPr>
              <w:t>27</w:t>
            </w:r>
          </w:hyperlink>
        </w:p>
        <w:p>
          <w:pPr>
            <w:pStyle w:val="Contents2"/>
            <w:rPr>
              <w:rFonts w:eastAsia="Batang;바탕"/>
              <w:sz w:val="24"/>
              <w:szCs w:val="24"/>
              <w:lang w:val="en-US" w:eastAsia="en-US"/>
            </w:rPr>
          </w:pPr>
          <w:r>
            <w:rPr/>
            <w:t>7.2</w:t>
          </w:r>
          <w:r>
            <w:rPr>
              <w:rFonts w:eastAsia="Batang;바탕"/>
              <w:sz w:val="24"/>
              <w:szCs w:val="24"/>
              <w:lang w:val="en-US" w:eastAsia="en-US"/>
            </w:rPr>
            <w:tab/>
          </w:r>
          <w:r>
            <w:rPr/>
            <w:t>MSC Trace Record Content</w:t>
            <w:tab/>
          </w:r>
          <w:hyperlink w:anchor="__RefHeading___Toc168483251">
            <w:r>
              <w:rPr>
                <w:rStyle w:val="IndexLink"/>
              </w:rPr>
              <w:t>29</w:t>
            </w:r>
          </w:hyperlink>
        </w:p>
        <w:p>
          <w:pPr>
            <w:pStyle w:val="Contents2"/>
            <w:rPr>
              <w:rFonts w:eastAsia="Batang;바탕"/>
              <w:sz w:val="24"/>
              <w:szCs w:val="24"/>
              <w:lang w:val="en-US" w:eastAsia="en-US"/>
            </w:rPr>
          </w:pPr>
          <w:r>
            <w:rPr/>
            <w:t>7.3</w:t>
          </w:r>
          <w:r>
            <w:rPr>
              <w:rFonts w:eastAsia="Batang;바탕"/>
              <w:sz w:val="24"/>
              <w:szCs w:val="24"/>
              <w:lang w:val="en-US" w:eastAsia="en-US"/>
            </w:rPr>
            <w:tab/>
          </w:r>
          <w:r>
            <w:rPr/>
            <w:t>BSS Trace Record Content</w:t>
            <w:tab/>
          </w:r>
          <w:hyperlink w:anchor="__RefHeading___Toc168483252">
            <w:r>
              <w:rPr>
                <w:rStyle w:val="IndexLink"/>
              </w:rPr>
              <w:t>31</w:t>
            </w:r>
          </w:hyperlink>
        </w:p>
        <w:p>
          <w:pPr>
            <w:pStyle w:val="Contents2"/>
            <w:rPr>
              <w:rFonts w:eastAsia="Batang;바탕"/>
              <w:sz w:val="24"/>
              <w:szCs w:val="24"/>
              <w:lang w:val="en-US" w:eastAsia="en-US"/>
            </w:rPr>
          </w:pPr>
          <w:r>
            <w:rPr/>
            <w:t>7.4</w:t>
          </w:r>
          <w:r>
            <w:rPr>
              <w:rFonts w:eastAsia="Batang;바탕"/>
              <w:sz w:val="24"/>
              <w:szCs w:val="24"/>
              <w:lang w:val="en-US" w:eastAsia="en-US"/>
            </w:rPr>
            <w:tab/>
          </w:r>
          <w:r>
            <w:rPr/>
            <w:t>HLR Trace Record Content</w:t>
            <w:tab/>
          </w:r>
          <w:hyperlink w:anchor="__RefHeading___Toc168483253">
            <w:r>
              <w:rPr>
                <w:rStyle w:val="IndexLink"/>
              </w:rPr>
              <w:t>33</w:t>
            </w:r>
          </w:hyperlink>
        </w:p>
        <w:p>
          <w:pPr>
            <w:pStyle w:val="Contents2"/>
            <w:rPr>
              <w:rFonts w:eastAsia="Batang;바탕"/>
              <w:sz w:val="24"/>
              <w:szCs w:val="24"/>
              <w:lang w:val="en-US" w:eastAsia="en-US"/>
            </w:rPr>
          </w:pPr>
          <w:r>
            <w:rPr/>
            <w:t>7.5</w:t>
          </w:r>
          <w:r>
            <w:rPr>
              <w:rFonts w:eastAsia="Batang;바탕"/>
              <w:sz w:val="24"/>
              <w:szCs w:val="24"/>
              <w:lang w:val="en-US" w:eastAsia="en-US"/>
            </w:rPr>
            <w:tab/>
          </w:r>
          <w:r>
            <w:rPr/>
            <w:t>Trace Record Fields</w:t>
            <w:tab/>
          </w:r>
          <w:hyperlink w:anchor="__RefHeading___Toc168483254">
            <w:r>
              <w:rPr>
                <w:rStyle w:val="IndexLink"/>
              </w:rPr>
              <w:t>34</w:t>
            </w:r>
          </w:hyperlink>
        </w:p>
        <w:p>
          <w:pPr>
            <w:pStyle w:val="Contents3"/>
            <w:rPr>
              <w:rFonts w:eastAsia="Batang;바탕"/>
              <w:sz w:val="24"/>
              <w:szCs w:val="24"/>
              <w:lang w:val="en-US" w:eastAsia="en-US"/>
            </w:rPr>
          </w:pPr>
          <w:r>
            <w:rPr/>
            <w:t>7.5.1</w:t>
          </w:r>
          <w:r>
            <w:rPr>
              <w:rFonts w:eastAsia="Batang;바탕"/>
              <w:sz w:val="24"/>
              <w:szCs w:val="24"/>
              <w:lang w:val="en-US" w:eastAsia="en-US"/>
            </w:rPr>
            <w:tab/>
          </w:r>
          <w:r>
            <w:rPr/>
            <w:t>Radio Channel Information</w:t>
            <w:tab/>
          </w:r>
          <w:hyperlink w:anchor="__RefHeading___Toc168483255">
            <w:r>
              <w:rPr>
                <w:rStyle w:val="IndexLink"/>
              </w:rPr>
              <w:t>34</w:t>
            </w:r>
          </w:hyperlink>
        </w:p>
        <w:p>
          <w:pPr>
            <w:pStyle w:val="Contents3"/>
            <w:rPr>
              <w:rFonts w:eastAsia="Batang;바탕"/>
              <w:sz w:val="24"/>
              <w:szCs w:val="24"/>
              <w:lang w:val="en-US" w:eastAsia="en-US"/>
            </w:rPr>
          </w:pPr>
          <w:r>
            <w:rPr/>
            <w:t>7.5.2</w:t>
          </w:r>
          <w:r>
            <w:rPr>
              <w:rFonts w:eastAsia="Batang;바탕"/>
              <w:sz w:val="24"/>
              <w:szCs w:val="24"/>
              <w:lang w:val="en-US" w:eastAsia="en-US"/>
            </w:rPr>
            <w:tab/>
          </w:r>
          <w:r>
            <w:rPr/>
            <w:t>OR information</w:t>
            <w:tab/>
          </w:r>
          <w:hyperlink w:anchor="__RefHeading___Toc168483256">
            <w:r>
              <w:rPr>
                <w:rStyle w:val="IndexLink"/>
              </w:rPr>
              <w:t>35</w:t>
            </w:r>
          </w:hyperlink>
        </w:p>
        <w:p>
          <w:pPr>
            <w:pStyle w:val="Contents1"/>
            <w:rPr>
              <w:rFonts w:eastAsia="Batang;바탕"/>
              <w:sz w:val="24"/>
              <w:szCs w:val="24"/>
              <w:lang w:val="en-US" w:eastAsia="en-US"/>
            </w:rPr>
          </w:pPr>
          <w:r>
            <w:rPr/>
            <w:t>8</w:t>
          </w:r>
          <w:r>
            <w:rPr>
              <w:rFonts w:eastAsia="Batang;바탕"/>
              <w:sz w:val="24"/>
              <w:szCs w:val="24"/>
              <w:lang w:val="en-US" w:eastAsia="en-US"/>
            </w:rPr>
            <w:tab/>
          </w:r>
          <w:r>
            <w:rPr/>
            <w:t>Creation of Trace Records</w:t>
            <w:tab/>
          </w:r>
          <w:hyperlink w:anchor="__RefHeading___Toc168483257">
            <w:r>
              <w:rPr>
                <w:rStyle w:val="IndexLink"/>
              </w:rPr>
              <w:t>36</w:t>
            </w:r>
          </w:hyperlink>
        </w:p>
        <w:p>
          <w:pPr>
            <w:pStyle w:val="Contents2"/>
            <w:rPr>
              <w:rFonts w:eastAsia="Batang;바탕"/>
              <w:sz w:val="24"/>
              <w:szCs w:val="24"/>
              <w:lang w:val="en-US" w:eastAsia="en-US"/>
            </w:rPr>
          </w:pPr>
          <w:r>
            <w:rPr/>
            <w:t>8.1</w:t>
          </w:r>
          <w:r>
            <w:rPr>
              <w:rFonts w:eastAsia="Batang;바탕"/>
              <w:sz w:val="24"/>
              <w:szCs w:val="24"/>
              <w:lang w:val="en-US" w:eastAsia="en-US"/>
            </w:rPr>
            <w:tab/>
          </w:r>
          <w:r>
            <w:rPr/>
            <w:t>Trace Record Control</w:t>
            <w:tab/>
          </w:r>
          <w:hyperlink w:anchor="__RefHeading___Toc168483258">
            <w:r>
              <w:rPr>
                <w:rStyle w:val="IndexLink"/>
              </w:rPr>
              <w:t>37</w:t>
            </w:r>
          </w:hyperlink>
        </w:p>
        <w:p>
          <w:pPr>
            <w:pStyle w:val="Contents3"/>
            <w:rPr>
              <w:rFonts w:eastAsia="Batang;바탕"/>
              <w:sz w:val="24"/>
              <w:szCs w:val="24"/>
              <w:lang w:val="en-US" w:eastAsia="en-US"/>
            </w:rPr>
          </w:pPr>
          <w:r>
            <w:rPr/>
            <w:t>8.1.1</w:t>
          </w:r>
          <w:r>
            <w:rPr>
              <w:rFonts w:eastAsia="Batang;바탕"/>
              <w:sz w:val="24"/>
              <w:szCs w:val="24"/>
              <w:lang w:val="en-US" w:eastAsia="en-US"/>
            </w:rPr>
            <w:tab/>
          </w:r>
          <w:r>
            <w:rPr/>
            <w:t>General</w:t>
            <w:tab/>
          </w:r>
          <w:hyperlink w:anchor="__RefHeading___Toc168483259">
            <w:r>
              <w:rPr>
                <w:rStyle w:val="IndexLink"/>
              </w:rPr>
              <w:t>37</w:t>
            </w:r>
          </w:hyperlink>
        </w:p>
        <w:p>
          <w:pPr>
            <w:pStyle w:val="Contents3"/>
            <w:rPr>
              <w:rFonts w:eastAsia="Batang;바탕"/>
              <w:sz w:val="24"/>
              <w:szCs w:val="24"/>
              <w:lang w:val="en-US" w:eastAsia="en-US"/>
            </w:rPr>
          </w:pPr>
          <w:r>
            <w:rPr/>
            <w:t>8.1.2</w:t>
          </w:r>
          <w:r>
            <w:rPr>
              <w:rFonts w:eastAsia="Batang;바탕"/>
              <w:sz w:val="24"/>
              <w:szCs w:val="24"/>
              <w:lang w:val="en-US" w:eastAsia="en-US"/>
            </w:rPr>
            <w:tab/>
          </w:r>
          <w:r>
            <w:rPr/>
            <w:t>Attributes</w:t>
            <w:tab/>
          </w:r>
          <w:hyperlink w:anchor="__RefHeading___Toc168483260">
            <w:r>
              <w:rPr>
                <w:rStyle w:val="IndexLink"/>
              </w:rPr>
              <w:t>38</w:t>
            </w:r>
          </w:hyperlink>
        </w:p>
        <w:p>
          <w:pPr>
            <w:pStyle w:val="Contents3"/>
            <w:rPr>
              <w:rFonts w:eastAsia="Batang;바탕"/>
              <w:sz w:val="24"/>
              <w:szCs w:val="24"/>
              <w:lang w:val="en-US" w:eastAsia="en-US"/>
            </w:rPr>
          </w:pPr>
          <w:r>
            <w:rPr/>
            <w:t>8.1.3</w:t>
          </w:r>
          <w:r>
            <w:rPr>
              <w:rFonts w:eastAsia="Batang;바탕"/>
              <w:sz w:val="24"/>
              <w:szCs w:val="24"/>
              <w:lang w:val="en-US" w:eastAsia="en-US"/>
            </w:rPr>
            <w:tab/>
          </w:r>
          <w:r>
            <w:rPr/>
            <w:t>Other Trace Record Criteria</w:t>
            <w:tab/>
          </w:r>
          <w:hyperlink w:anchor="__RefHeading___Toc168483261">
            <w:r>
              <w:rPr>
                <w:rStyle w:val="IndexLink"/>
              </w:rPr>
              <w:t>38</w:t>
            </w:r>
          </w:hyperlink>
        </w:p>
        <w:p>
          <w:pPr>
            <w:pStyle w:val="Contents1"/>
            <w:rPr>
              <w:rFonts w:eastAsia="Batang;바탕"/>
              <w:sz w:val="24"/>
              <w:szCs w:val="24"/>
              <w:lang w:val="en-US" w:eastAsia="en-US"/>
            </w:rPr>
          </w:pPr>
          <w:r>
            <w:rPr/>
            <w:t>9</w:t>
          </w:r>
          <w:r>
            <w:rPr>
              <w:rFonts w:eastAsia="Batang;바탕"/>
              <w:sz w:val="24"/>
              <w:szCs w:val="24"/>
              <w:lang w:val="en-US" w:eastAsia="en-US"/>
            </w:rPr>
            <w:tab/>
          </w:r>
          <w:r>
            <w:rPr/>
            <w:t>Trace Record Transfer</w:t>
            <w:tab/>
          </w:r>
          <w:hyperlink w:anchor="__RefHeading___Toc168483262">
            <w:r>
              <w:rPr>
                <w:rStyle w:val="IndexLink"/>
              </w:rPr>
              <w:t>39</w:t>
            </w:r>
          </w:hyperlink>
        </w:p>
        <w:p>
          <w:pPr>
            <w:pStyle w:val="Contents2"/>
            <w:rPr>
              <w:rFonts w:eastAsia="Batang;바탕"/>
              <w:sz w:val="24"/>
              <w:szCs w:val="24"/>
              <w:lang w:val="en-US" w:eastAsia="en-US"/>
            </w:rPr>
          </w:pPr>
          <w:r>
            <w:rPr/>
            <w:t>9.1</w:t>
          </w:r>
          <w:r>
            <w:rPr>
              <w:rFonts w:eastAsia="Batang;바탕"/>
              <w:sz w:val="24"/>
              <w:szCs w:val="24"/>
              <w:lang w:val="en-US" w:eastAsia="en-US"/>
            </w:rPr>
            <w:tab/>
          </w:r>
          <w:r>
            <w:rPr/>
            <w:t>General</w:t>
            <w:tab/>
          </w:r>
          <w:hyperlink w:anchor="__RefHeading___Toc168483263">
            <w:r>
              <w:rPr>
                <w:rStyle w:val="IndexLink"/>
              </w:rPr>
              <w:t>39</w:t>
            </w:r>
          </w:hyperlink>
        </w:p>
        <w:p>
          <w:pPr>
            <w:pStyle w:val="Contents2"/>
            <w:rPr>
              <w:rFonts w:eastAsia="Batang;바탕"/>
              <w:sz w:val="24"/>
              <w:szCs w:val="24"/>
              <w:lang w:val="en-US" w:eastAsia="en-US"/>
            </w:rPr>
          </w:pPr>
          <w:r>
            <w:rPr/>
            <w:t>9.2</w:t>
          </w:r>
          <w:r>
            <w:rPr>
              <w:rFonts w:eastAsia="Batang;바탕"/>
              <w:sz w:val="24"/>
              <w:szCs w:val="24"/>
              <w:lang w:val="en-US" w:eastAsia="en-US"/>
            </w:rPr>
            <w:tab/>
          </w:r>
          <w:r>
            <w:rPr/>
            <w:t>Transfer of Records</w:t>
            <w:tab/>
          </w:r>
          <w:hyperlink w:anchor="__RefHeading___Toc168483264">
            <w:r>
              <w:rPr>
                <w:rStyle w:val="IndexLink"/>
              </w:rPr>
              <w:t>40</w:t>
            </w:r>
          </w:hyperlink>
        </w:p>
        <w:p>
          <w:pPr>
            <w:pStyle w:val="Contents3"/>
            <w:rPr>
              <w:rFonts w:eastAsia="Batang;바탕"/>
              <w:sz w:val="24"/>
              <w:szCs w:val="24"/>
              <w:lang w:val="en-US" w:eastAsia="en-US"/>
            </w:rPr>
          </w:pPr>
          <w:r>
            <w:rPr/>
            <w:t>9.2.1</w:t>
          </w:r>
          <w:r>
            <w:rPr>
              <w:rFonts w:eastAsia="Batang;바탕"/>
              <w:sz w:val="24"/>
              <w:szCs w:val="24"/>
              <w:lang w:val="en-US" w:eastAsia="en-US"/>
            </w:rPr>
            <w:tab/>
          </w:r>
          <w:r>
            <w:rPr/>
            <w:t>Bulk record transfer</w:t>
            <w:tab/>
          </w:r>
          <w:hyperlink w:anchor="__RefHeading___Toc168483265">
            <w:r>
              <w:rPr>
                <w:rStyle w:val="IndexLink"/>
              </w:rPr>
              <w:t>40</w:t>
            </w:r>
          </w:hyperlink>
        </w:p>
        <w:p>
          <w:pPr>
            <w:pStyle w:val="Contents3"/>
            <w:rPr>
              <w:rFonts w:eastAsia="Batang;바탕"/>
              <w:sz w:val="24"/>
              <w:szCs w:val="24"/>
              <w:lang w:val="en-US" w:eastAsia="en-US"/>
            </w:rPr>
          </w:pPr>
          <w:r>
            <w:rPr/>
            <w:t>9.2.2</w:t>
          </w:r>
          <w:r>
            <w:rPr>
              <w:rFonts w:eastAsia="Batang;바탕"/>
              <w:sz w:val="24"/>
              <w:szCs w:val="24"/>
              <w:lang w:val="en-US" w:eastAsia="en-US"/>
            </w:rPr>
            <w:tab/>
          </w:r>
          <w:r>
            <w:rPr/>
            <w:t>Log control</w:t>
            <w:tab/>
          </w:r>
          <w:hyperlink w:anchor="__RefHeading___Toc168483266">
            <w:r>
              <w:rPr>
                <w:rStyle w:val="IndexLink"/>
              </w:rPr>
              <w:t>40</w:t>
            </w:r>
          </w:hyperlink>
        </w:p>
        <w:p>
          <w:pPr>
            <w:pStyle w:val="Contents3"/>
            <w:rPr>
              <w:rFonts w:eastAsia="Batang;바탕"/>
              <w:sz w:val="24"/>
              <w:szCs w:val="24"/>
              <w:lang w:val="en-US" w:eastAsia="en-US"/>
            </w:rPr>
          </w:pPr>
          <w:r>
            <w:rPr/>
            <w:t>9.2.3</w:t>
          </w:r>
          <w:r>
            <w:rPr>
              <w:rFonts w:eastAsia="Batang;바탕"/>
              <w:sz w:val="24"/>
              <w:szCs w:val="24"/>
              <w:lang w:val="en-US" w:eastAsia="en-US"/>
            </w:rPr>
            <w:tab/>
          </w:r>
          <w:r>
            <w:rPr/>
            <w:t>Log access</w:t>
            <w:tab/>
          </w:r>
          <w:hyperlink w:anchor="__RefHeading___Toc168483267">
            <w:r>
              <w:rPr>
                <w:rStyle w:val="IndexLink"/>
              </w:rPr>
              <w:t>40</w:t>
            </w:r>
          </w:hyperlink>
        </w:p>
        <w:p>
          <w:pPr>
            <w:pStyle w:val="Contents3"/>
            <w:rPr>
              <w:rFonts w:eastAsia="Batang;바탕"/>
              <w:sz w:val="24"/>
              <w:szCs w:val="24"/>
              <w:lang w:val="en-US" w:eastAsia="en-US"/>
            </w:rPr>
          </w:pPr>
          <w:r>
            <w:rPr/>
            <w:t>9.2.4</w:t>
          </w:r>
          <w:r>
            <w:rPr>
              <w:rFonts w:eastAsia="Batang;바탕"/>
              <w:sz w:val="24"/>
              <w:szCs w:val="24"/>
              <w:lang w:val="en-US" w:eastAsia="en-US"/>
            </w:rPr>
            <w:tab/>
          </w:r>
          <w:r>
            <w:rPr/>
            <w:t>Event Reporting</w:t>
            <w:tab/>
          </w:r>
          <w:hyperlink w:anchor="__RefHeading___Toc168483268">
            <w:r>
              <w:rPr>
                <w:rStyle w:val="IndexLink"/>
              </w:rPr>
              <w:t>41</w:t>
            </w:r>
          </w:hyperlink>
        </w:p>
        <w:p>
          <w:pPr>
            <w:pStyle w:val="Contents4"/>
            <w:rPr>
              <w:rFonts w:eastAsia="Batang;바탕"/>
              <w:sz w:val="24"/>
              <w:szCs w:val="24"/>
              <w:lang w:val="en-US" w:eastAsia="en-US"/>
            </w:rPr>
          </w:pPr>
          <w:r>
            <w:rPr/>
            <w:t>9.2.4.1</w:t>
          </w:r>
          <w:r>
            <w:rPr>
              <w:rFonts w:eastAsia="Batang;바탕"/>
              <w:sz w:val="24"/>
              <w:szCs w:val="24"/>
              <w:lang w:val="en-US" w:eastAsia="en-US"/>
            </w:rPr>
            <w:tab/>
          </w:r>
          <w:r>
            <w:rPr/>
            <w:t>Event Forwarding Discriminators</w:t>
            <w:tab/>
          </w:r>
          <w:hyperlink w:anchor="__RefHeading___Toc168483269">
            <w:r>
              <w:rPr>
                <w:rStyle w:val="IndexLink"/>
              </w:rPr>
              <w:t>41</w:t>
            </w:r>
          </w:hyperlink>
        </w:p>
        <w:p>
          <w:pPr>
            <w:pStyle w:val="Contents4"/>
            <w:rPr>
              <w:rFonts w:eastAsia="Batang;바탕"/>
              <w:sz w:val="24"/>
              <w:szCs w:val="24"/>
              <w:lang w:val="en-US" w:eastAsia="en-US"/>
            </w:rPr>
          </w:pPr>
          <w:r>
            <w:rPr/>
            <w:t>9.2.4.2</w:t>
          </w:r>
          <w:r>
            <w:rPr>
              <w:rFonts w:eastAsia="Batang;바탕"/>
              <w:sz w:val="24"/>
              <w:szCs w:val="24"/>
              <w:lang w:val="en-US" w:eastAsia="en-US"/>
            </w:rPr>
            <w:tab/>
          </w:r>
          <w:r>
            <w:rPr/>
            <w:t>Direct Transfer by Trace Control Function</w:t>
            <w:tab/>
          </w:r>
          <w:hyperlink w:anchor="__RefHeading___Toc168483270">
            <w:r>
              <w:rPr>
                <w:rStyle w:val="IndexLink"/>
              </w:rPr>
              <w:t>41</w:t>
            </w:r>
          </w:hyperlink>
        </w:p>
        <w:p>
          <w:pPr>
            <w:pStyle w:val="Contents1"/>
            <w:rPr>
              <w:rFonts w:eastAsia="Batang;바탕"/>
              <w:sz w:val="24"/>
              <w:szCs w:val="24"/>
              <w:lang w:val="en-US" w:eastAsia="en-US"/>
            </w:rPr>
          </w:pPr>
          <w:r>
            <w:rPr/>
            <w:t>10</w:t>
          </w:r>
          <w:r>
            <w:rPr>
              <w:rFonts w:eastAsia="Batang;바탕"/>
              <w:sz w:val="24"/>
              <w:szCs w:val="24"/>
              <w:lang w:val="en-US" w:eastAsia="en-US"/>
            </w:rPr>
            <w:tab/>
          </w:r>
          <w:r>
            <w:rPr/>
            <w:t>Managed Object Model</w:t>
            <w:tab/>
          </w:r>
          <w:hyperlink w:anchor="__RefHeading___Toc168483271">
            <w:r>
              <w:rPr>
                <w:rStyle w:val="IndexLink"/>
              </w:rPr>
              <w:t>42</w:t>
            </w:r>
          </w:hyperlink>
        </w:p>
        <w:p>
          <w:pPr>
            <w:pStyle w:val="Contents2"/>
            <w:rPr>
              <w:rFonts w:eastAsia="Batang;바탕"/>
              <w:sz w:val="24"/>
              <w:szCs w:val="24"/>
              <w:lang w:val="en-US" w:eastAsia="en-US"/>
            </w:rPr>
          </w:pPr>
          <w:r>
            <w:rPr/>
            <w:t>10.1</w:t>
          </w:r>
          <w:r>
            <w:rPr>
              <w:rFonts w:eastAsia="Batang;바탕"/>
              <w:sz w:val="24"/>
              <w:szCs w:val="24"/>
              <w:lang w:val="en-US" w:eastAsia="en-US"/>
            </w:rPr>
            <w:tab/>
          </w:r>
          <w:r>
            <w:rPr/>
            <w:t>Naming Hierarchy</w:t>
            <w:tab/>
          </w:r>
          <w:hyperlink w:anchor="__RefHeading___Toc168483272">
            <w:r>
              <w:rPr>
                <w:rStyle w:val="IndexLink"/>
              </w:rPr>
              <w:t>42</w:t>
            </w:r>
          </w:hyperlink>
        </w:p>
        <w:p>
          <w:pPr>
            <w:pStyle w:val="Contents2"/>
            <w:rPr>
              <w:rFonts w:eastAsia="Batang;바탕"/>
              <w:sz w:val="24"/>
              <w:szCs w:val="24"/>
              <w:lang w:val="en-US" w:eastAsia="en-US"/>
            </w:rPr>
          </w:pPr>
          <w:r>
            <w:rPr/>
            <w:t>10.2</w:t>
          </w:r>
          <w:r>
            <w:rPr>
              <w:rFonts w:eastAsia="Batang;바탕"/>
              <w:sz w:val="24"/>
              <w:szCs w:val="24"/>
              <w:lang w:val="en-US" w:eastAsia="en-US"/>
            </w:rPr>
            <w:tab/>
          </w:r>
          <w:r>
            <w:rPr/>
            <w:t>Inheritance</w:t>
            <w:tab/>
          </w:r>
          <w:hyperlink w:anchor="__RefHeading___Toc168483273">
            <w:r>
              <w:rPr>
                <w:rStyle w:val="IndexLink"/>
              </w:rPr>
              <w:t>42</w:t>
            </w:r>
          </w:hyperlink>
        </w:p>
        <w:p>
          <w:pPr>
            <w:pStyle w:val="Contents2"/>
            <w:rPr>
              <w:rFonts w:eastAsia="Batang;바탕"/>
              <w:sz w:val="24"/>
              <w:szCs w:val="24"/>
              <w:lang w:val="en-US" w:eastAsia="en-US"/>
            </w:rPr>
          </w:pPr>
          <w:r>
            <w:rPr/>
            <w:t>10.3</w:t>
          </w:r>
          <w:r>
            <w:rPr>
              <w:rFonts w:eastAsia="Batang;바탕"/>
              <w:sz w:val="24"/>
              <w:szCs w:val="24"/>
              <w:lang w:val="en-US" w:eastAsia="en-US"/>
            </w:rPr>
            <w:tab/>
          </w:r>
          <w:r>
            <w:rPr/>
            <w:t>Object Classes</w:t>
            <w:tab/>
          </w:r>
          <w:hyperlink w:anchor="__RefHeading___Toc168483274">
            <w:r>
              <w:rPr>
                <w:rStyle w:val="IndexLink"/>
              </w:rPr>
              <w:t>42</w:t>
            </w:r>
          </w:hyperlink>
        </w:p>
        <w:p>
          <w:pPr>
            <w:pStyle w:val="Contents2"/>
            <w:rPr>
              <w:rFonts w:eastAsia="Batang;바탕"/>
              <w:sz w:val="24"/>
              <w:szCs w:val="24"/>
              <w:lang w:val="en-US" w:eastAsia="en-US"/>
            </w:rPr>
          </w:pPr>
          <w:r>
            <w:rPr/>
            <w:t>Object Classes</w:t>
            <w:tab/>
          </w:r>
          <w:hyperlink w:anchor="__RefHeading___Toc168483275">
            <w:r>
              <w:rPr>
                <w:rStyle w:val="IndexLink"/>
              </w:rPr>
              <w:t>43</w:t>
            </w:r>
          </w:hyperlink>
        </w:p>
        <w:p>
          <w:pPr>
            <w:pStyle w:val="Contents3"/>
            <w:rPr>
              <w:rFonts w:eastAsia="Batang;바탕"/>
              <w:sz w:val="24"/>
              <w:szCs w:val="24"/>
              <w:lang w:val="en-US" w:eastAsia="en-US"/>
            </w:rPr>
          </w:pPr>
          <w:r>
            <w:rPr/>
            <w:t>10.3.1</w:t>
          </w:r>
          <w:r>
            <w:rPr>
              <w:rFonts w:eastAsia="Batang;바탕"/>
              <w:sz w:val="24"/>
              <w:szCs w:val="24"/>
              <w:lang w:val="en-US" w:eastAsia="en-US"/>
            </w:rPr>
            <w:tab/>
          </w:r>
          <w:r>
            <w:rPr/>
            <w:t>tracedHomeSubscriberInHlr</w:t>
            <w:tab/>
          </w:r>
          <w:hyperlink w:anchor="__RefHeading___Toc168483276">
            <w:r>
              <w:rPr>
                <w:rStyle w:val="IndexLink"/>
              </w:rPr>
              <w:t>43</w:t>
            </w:r>
          </w:hyperlink>
        </w:p>
        <w:p>
          <w:pPr>
            <w:pStyle w:val="Contents3"/>
            <w:rPr>
              <w:rFonts w:eastAsia="Batang;바탕"/>
              <w:sz w:val="24"/>
              <w:szCs w:val="24"/>
              <w:lang w:val="en-US" w:eastAsia="en-US"/>
            </w:rPr>
          </w:pPr>
          <w:r>
            <w:rPr/>
            <w:t>10.3.2</w:t>
          </w:r>
          <w:r>
            <w:rPr>
              <w:rFonts w:eastAsia="Batang;바탕"/>
              <w:sz w:val="24"/>
              <w:szCs w:val="24"/>
              <w:lang w:val="en-US" w:eastAsia="en-US"/>
            </w:rPr>
            <w:tab/>
          </w:r>
          <w:r>
            <w:rPr/>
            <w:t>tracedForeignSubscriberInVlr</w:t>
            <w:tab/>
          </w:r>
          <w:hyperlink w:anchor="__RefHeading___Toc168483277">
            <w:r>
              <w:rPr>
                <w:rStyle w:val="IndexLink"/>
              </w:rPr>
              <w:t>43</w:t>
            </w:r>
          </w:hyperlink>
        </w:p>
        <w:p>
          <w:pPr>
            <w:pStyle w:val="Contents3"/>
            <w:rPr>
              <w:rFonts w:eastAsia="Batang;바탕"/>
              <w:sz w:val="24"/>
              <w:szCs w:val="24"/>
              <w:lang w:val="en-US" w:eastAsia="en-US"/>
            </w:rPr>
          </w:pPr>
          <w:r>
            <w:rPr/>
            <w:t>10.3.3</w:t>
          </w:r>
          <w:r>
            <w:rPr>
              <w:rFonts w:eastAsia="Batang;바탕"/>
              <w:sz w:val="24"/>
              <w:szCs w:val="24"/>
              <w:lang w:val="en-US" w:eastAsia="en-US"/>
            </w:rPr>
            <w:tab/>
          </w:r>
          <w:r>
            <w:rPr/>
            <w:t>tracedEquipmentInVlr</w:t>
            <w:tab/>
          </w:r>
          <w:hyperlink w:anchor="__RefHeading___Toc168483278">
            <w:r>
              <w:rPr>
                <w:rStyle w:val="IndexLink"/>
              </w:rPr>
              <w:t>44</w:t>
            </w:r>
          </w:hyperlink>
        </w:p>
        <w:p>
          <w:pPr>
            <w:pStyle w:val="Contents3"/>
            <w:rPr>
              <w:rFonts w:eastAsia="Batang;바탕"/>
              <w:sz w:val="24"/>
              <w:szCs w:val="24"/>
              <w:lang w:val="en-US" w:eastAsia="en-US"/>
            </w:rPr>
          </w:pPr>
          <w:r>
            <w:rPr/>
            <w:t>10.3.4</w:t>
          </w:r>
          <w:r>
            <w:rPr>
              <w:rFonts w:eastAsia="Batang;바탕"/>
              <w:sz w:val="24"/>
              <w:szCs w:val="24"/>
              <w:lang w:val="en-US" w:eastAsia="en-US"/>
            </w:rPr>
            <w:tab/>
          </w:r>
          <w:r>
            <w:rPr/>
            <w:t>Trace control</w:t>
            <w:tab/>
          </w:r>
          <w:hyperlink w:anchor="__RefHeading___Toc168483279">
            <w:r>
              <w:rPr>
                <w:rStyle w:val="IndexLink"/>
              </w:rPr>
              <w:t>44</w:t>
            </w:r>
          </w:hyperlink>
        </w:p>
        <w:p>
          <w:pPr>
            <w:pStyle w:val="Contents3"/>
            <w:rPr>
              <w:rFonts w:eastAsia="Batang;바탕"/>
              <w:sz w:val="24"/>
              <w:szCs w:val="24"/>
              <w:lang w:val="en-US" w:eastAsia="en-US"/>
            </w:rPr>
          </w:pPr>
          <w:r>
            <w:rPr/>
            <w:t>10.3.5</w:t>
          </w:r>
          <w:r>
            <w:rPr>
              <w:rFonts w:eastAsia="Batang;바탕"/>
              <w:sz w:val="24"/>
              <w:szCs w:val="24"/>
              <w:lang w:val="en-US" w:eastAsia="en-US"/>
            </w:rPr>
            <w:tab/>
          </w:r>
          <w:r>
            <w:rPr/>
            <w:t>Trace log record</w:t>
            <w:tab/>
          </w:r>
          <w:hyperlink w:anchor="__RefHeading___Toc168483280">
            <w:r>
              <w:rPr>
                <w:rStyle w:val="IndexLink"/>
              </w:rPr>
              <w:t>45</w:t>
            </w:r>
          </w:hyperlink>
        </w:p>
        <w:p>
          <w:pPr>
            <w:pStyle w:val="Contents3"/>
            <w:rPr>
              <w:rFonts w:eastAsia="Batang;바탕"/>
              <w:sz w:val="24"/>
              <w:szCs w:val="24"/>
              <w:lang w:val="en-US" w:eastAsia="en-US"/>
            </w:rPr>
          </w:pPr>
          <w:r>
            <w:rPr/>
            <w:t>10.3.6</w:t>
          </w:r>
          <w:r>
            <w:rPr>
              <w:rFonts w:eastAsia="Batang;바탕"/>
              <w:sz w:val="24"/>
              <w:szCs w:val="24"/>
              <w:lang w:val="en-US" w:eastAsia="en-US"/>
            </w:rPr>
            <w:tab/>
          </w:r>
          <w:r>
            <w:rPr/>
            <w:t>Log</w:t>
            <w:tab/>
          </w:r>
          <w:hyperlink w:anchor="__RefHeading___Toc168483281">
            <w:r>
              <w:rPr>
                <w:rStyle w:val="IndexLink"/>
              </w:rPr>
              <w:t>46</w:t>
            </w:r>
          </w:hyperlink>
        </w:p>
        <w:p>
          <w:pPr>
            <w:pStyle w:val="Contents3"/>
            <w:rPr>
              <w:rFonts w:eastAsia="Batang;바탕"/>
              <w:sz w:val="24"/>
              <w:szCs w:val="24"/>
              <w:lang w:val="en-US" w:eastAsia="en-US"/>
            </w:rPr>
          </w:pPr>
          <w:r>
            <w:rPr/>
            <w:t>10.3.7</w:t>
          </w:r>
          <w:r>
            <w:rPr>
              <w:rFonts w:eastAsia="Batang;바탕"/>
              <w:sz w:val="24"/>
              <w:szCs w:val="24"/>
              <w:lang w:val="en-US" w:eastAsia="en-US"/>
            </w:rPr>
            <w:tab/>
          </w:r>
          <w:r>
            <w:rPr/>
            <w:t>Event Forwarding Discriminators</w:t>
            <w:tab/>
          </w:r>
          <w:hyperlink w:anchor="__RefHeading___Toc168483282">
            <w:r>
              <w:rPr>
                <w:rStyle w:val="IndexLink"/>
              </w:rPr>
              <w:t>46</w:t>
            </w:r>
          </w:hyperlink>
        </w:p>
        <w:p>
          <w:pPr>
            <w:pStyle w:val="Contents2"/>
            <w:rPr>
              <w:rFonts w:eastAsia="Batang;바탕"/>
              <w:sz w:val="24"/>
              <w:szCs w:val="24"/>
              <w:lang w:val="en-US" w:eastAsia="en-US"/>
            </w:rPr>
          </w:pPr>
          <w:r>
            <w:rPr/>
            <w:t>10.4</w:t>
          </w:r>
          <w:r>
            <w:rPr>
              <w:rFonts w:eastAsia="Batang;바탕"/>
              <w:sz w:val="24"/>
              <w:szCs w:val="24"/>
              <w:lang w:val="en-US" w:eastAsia="en-US"/>
            </w:rPr>
            <w:tab/>
          </w:r>
          <w:r>
            <w:rPr/>
            <w:t>Attributes</w:t>
            <w:tab/>
          </w:r>
          <w:hyperlink w:anchor="__RefHeading___Toc168483283">
            <w:r>
              <w:rPr>
                <w:rStyle w:val="IndexLink"/>
              </w:rPr>
              <w:t>46</w:t>
            </w:r>
          </w:hyperlink>
        </w:p>
        <w:p>
          <w:pPr>
            <w:pStyle w:val="Contents3"/>
            <w:rPr>
              <w:rFonts w:eastAsia="Batang;바탕"/>
              <w:sz w:val="24"/>
              <w:szCs w:val="24"/>
              <w:lang w:val="en-US" w:eastAsia="en-US"/>
            </w:rPr>
          </w:pPr>
          <w:r>
            <w:rPr/>
            <w:t>10.4.1</w:t>
          </w:r>
          <w:r>
            <w:rPr>
              <w:rFonts w:eastAsia="Batang;바탕"/>
              <w:sz w:val="24"/>
              <w:szCs w:val="24"/>
              <w:lang w:val="en-US" w:eastAsia="en-US"/>
            </w:rPr>
            <w:tab/>
          </w:r>
          <w:r>
            <w:rPr/>
            <w:t>traceActivatedInVlr</w:t>
            <w:tab/>
          </w:r>
          <w:hyperlink w:anchor="__RefHeading___Toc168483284">
            <w:r>
              <w:rPr>
                <w:rStyle w:val="IndexLink"/>
              </w:rPr>
              <w:t>46</w:t>
            </w:r>
          </w:hyperlink>
        </w:p>
        <w:p>
          <w:pPr>
            <w:pStyle w:val="Contents3"/>
            <w:rPr>
              <w:rFonts w:eastAsia="Batang;바탕"/>
              <w:sz w:val="24"/>
              <w:szCs w:val="24"/>
              <w:lang w:val="en-US" w:eastAsia="en-US"/>
            </w:rPr>
          </w:pPr>
          <w:r>
            <w:rPr/>
            <w:t>10.4.2</w:t>
          </w:r>
          <w:r>
            <w:rPr>
              <w:rFonts w:eastAsia="Batang;바탕"/>
              <w:sz w:val="24"/>
              <w:szCs w:val="24"/>
              <w:lang w:val="en-US" w:eastAsia="en-US"/>
            </w:rPr>
            <w:tab/>
          </w:r>
          <w:r>
            <w:rPr/>
            <w:t>foreignSubscriberRegisteredInVlr</w:t>
            <w:tab/>
          </w:r>
          <w:hyperlink w:anchor="__RefHeading___Toc168483285">
            <w:r>
              <w:rPr>
                <w:rStyle w:val="IndexLink"/>
              </w:rPr>
              <w:t>46</w:t>
            </w:r>
          </w:hyperlink>
        </w:p>
        <w:p>
          <w:pPr>
            <w:pStyle w:val="Contents3"/>
            <w:rPr>
              <w:rFonts w:eastAsia="Batang;바탕"/>
              <w:sz w:val="24"/>
              <w:szCs w:val="24"/>
              <w:lang w:val="en-US" w:eastAsia="en-US"/>
            </w:rPr>
          </w:pPr>
          <w:r>
            <w:rPr/>
            <w:t>10.4.3</w:t>
          </w:r>
          <w:r>
            <w:rPr>
              <w:rFonts w:eastAsia="Batang;바탕"/>
              <w:sz w:val="24"/>
              <w:szCs w:val="24"/>
              <w:lang w:val="en-US" w:eastAsia="en-US"/>
            </w:rPr>
            <w:tab/>
          </w:r>
          <w:r>
            <w:rPr/>
            <w:t>equipmentRegisteredInVlr</w:t>
            <w:tab/>
          </w:r>
          <w:hyperlink w:anchor="__RefHeading___Toc168483286">
            <w:r>
              <w:rPr>
                <w:rStyle w:val="IndexLink"/>
              </w:rPr>
              <w:t>46</w:t>
            </w:r>
          </w:hyperlink>
        </w:p>
        <w:p>
          <w:pPr>
            <w:pStyle w:val="Contents3"/>
            <w:rPr>
              <w:rFonts w:eastAsia="Batang;바탕"/>
              <w:sz w:val="24"/>
              <w:szCs w:val="24"/>
              <w:lang w:val="en-US" w:eastAsia="en-US"/>
            </w:rPr>
          </w:pPr>
          <w:r>
            <w:rPr/>
            <w:t>10.4.4</w:t>
          </w:r>
          <w:r>
            <w:rPr>
              <w:rFonts w:eastAsia="Batang;바탕"/>
              <w:sz w:val="24"/>
              <w:szCs w:val="24"/>
              <w:lang w:val="en-US" w:eastAsia="en-US"/>
            </w:rPr>
            <w:tab/>
          </w:r>
          <w:r>
            <w:rPr/>
            <w:t>mapErrorOnTrace</w:t>
            <w:tab/>
          </w:r>
          <w:hyperlink w:anchor="__RefHeading___Toc168483287">
            <w:r>
              <w:rPr>
                <w:rStyle w:val="IndexLink"/>
              </w:rPr>
              <w:t>47</w:t>
            </w:r>
          </w:hyperlink>
        </w:p>
        <w:p>
          <w:pPr>
            <w:pStyle w:val="Contents3"/>
            <w:rPr>
              <w:rFonts w:eastAsia="Batang;바탕"/>
              <w:sz w:val="24"/>
              <w:szCs w:val="24"/>
              <w:lang w:val="en-US" w:eastAsia="en-US"/>
            </w:rPr>
          </w:pPr>
          <w:r>
            <w:rPr/>
            <w:t>10.4.5</w:t>
          </w:r>
          <w:r>
            <w:rPr>
              <w:rFonts w:eastAsia="Batang;바탕"/>
              <w:sz w:val="24"/>
              <w:szCs w:val="24"/>
              <w:lang w:val="en-US" w:eastAsia="en-US"/>
            </w:rPr>
            <w:tab/>
          </w:r>
          <w:r>
            <w:rPr/>
            <w:t>IMEI</w:t>
            <w:tab/>
          </w:r>
          <w:hyperlink w:anchor="__RefHeading___Toc168483288">
            <w:r>
              <w:rPr>
                <w:rStyle w:val="IndexLink"/>
              </w:rPr>
              <w:t>47</w:t>
            </w:r>
          </w:hyperlink>
        </w:p>
        <w:p>
          <w:pPr>
            <w:pStyle w:val="Contents3"/>
            <w:rPr>
              <w:rFonts w:eastAsia="Batang;바탕"/>
              <w:sz w:val="24"/>
              <w:szCs w:val="24"/>
              <w:lang w:val="en-US" w:eastAsia="en-US"/>
            </w:rPr>
          </w:pPr>
          <w:r>
            <w:rPr/>
            <w:t>10.4.6</w:t>
          </w:r>
          <w:r>
            <w:rPr>
              <w:rFonts w:eastAsia="Batang;바탕"/>
              <w:sz w:val="24"/>
              <w:szCs w:val="24"/>
              <w:lang w:val="en-US" w:eastAsia="en-US"/>
            </w:rPr>
            <w:tab/>
          </w:r>
          <w:r>
            <w:rPr/>
            <w:t>IMSI</w:t>
            <w:tab/>
          </w:r>
          <w:hyperlink w:anchor="__RefHeading___Toc168483289">
            <w:r>
              <w:rPr>
                <w:rStyle w:val="IndexLink"/>
              </w:rPr>
              <w:t>47</w:t>
            </w:r>
          </w:hyperlink>
        </w:p>
        <w:p>
          <w:pPr>
            <w:pStyle w:val="Contents3"/>
            <w:rPr>
              <w:rFonts w:eastAsia="Batang;바탕"/>
              <w:sz w:val="24"/>
              <w:szCs w:val="24"/>
              <w:lang w:val="en-US" w:eastAsia="en-US"/>
            </w:rPr>
          </w:pPr>
          <w:r>
            <w:rPr/>
            <w:t>10.4.7</w:t>
          </w:r>
          <w:r>
            <w:rPr>
              <w:rFonts w:eastAsia="Batang;바탕"/>
              <w:sz w:val="24"/>
              <w:szCs w:val="24"/>
              <w:lang w:val="en-US" w:eastAsia="en-US"/>
            </w:rPr>
            <w:tab/>
          </w:r>
          <w:r>
            <w:rPr/>
            <w:t>Trace record content</w:t>
            <w:tab/>
          </w:r>
          <w:hyperlink w:anchor="__RefHeading___Toc168483290">
            <w:r>
              <w:rPr>
                <w:rStyle w:val="IndexLink"/>
              </w:rPr>
              <w:t>47</w:t>
            </w:r>
          </w:hyperlink>
        </w:p>
        <w:p>
          <w:pPr>
            <w:pStyle w:val="Contents3"/>
            <w:rPr>
              <w:rFonts w:eastAsia="Batang;바탕"/>
              <w:sz w:val="24"/>
              <w:szCs w:val="24"/>
              <w:lang w:val="en-US" w:eastAsia="en-US"/>
            </w:rPr>
          </w:pPr>
          <w:r>
            <w:rPr/>
            <w:t>10.4.8</w:t>
          </w:r>
          <w:r>
            <w:rPr>
              <w:rFonts w:eastAsia="Batang;바탕"/>
              <w:sz w:val="24"/>
              <w:szCs w:val="24"/>
              <w:lang w:val="en-US" w:eastAsia="en-US"/>
            </w:rPr>
            <w:tab/>
          </w:r>
          <w:r>
            <w:rPr/>
            <w:t>Trace control id.</w:t>
            <w:tab/>
          </w:r>
          <w:hyperlink w:anchor="__RefHeading___Toc168483291">
            <w:r>
              <w:rPr>
                <w:rStyle w:val="IndexLink"/>
              </w:rPr>
              <w:t>47</w:t>
            </w:r>
          </w:hyperlink>
        </w:p>
        <w:p>
          <w:pPr>
            <w:pStyle w:val="Contents3"/>
            <w:rPr>
              <w:rFonts w:eastAsia="Batang;바탕"/>
              <w:sz w:val="24"/>
              <w:szCs w:val="24"/>
              <w:lang w:val="en-US" w:eastAsia="en-US"/>
            </w:rPr>
          </w:pPr>
          <w:r>
            <w:rPr/>
            <w:t>10.4.9</w:t>
          </w:r>
          <w:r>
            <w:rPr>
              <w:rFonts w:eastAsia="Batang;바탕"/>
              <w:sz w:val="24"/>
              <w:szCs w:val="24"/>
              <w:lang w:val="en-US" w:eastAsia="en-US"/>
            </w:rPr>
            <w:tab/>
          </w:r>
          <w:r>
            <w:rPr/>
            <w:t>HLR Trace type</w:t>
            <w:tab/>
          </w:r>
          <w:hyperlink w:anchor="__RefHeading___Toc168483292">
            <w:r>
              <w:rPr>
                <w:rStyle w:val="IndexLink"/>
              </w:rPr>
              <w:t>47</w:t>
            </w:r>
          </w:hyperlink>
        </w:p>
        <w:p>
          <w:pPr>
            <w:pStyle w:val="Contents3"/>
            <w:rPr>
              <w:rFonts w:eastAsia="Batang;바탕"/>
              <w:sz w:val="24"/>
              <w:szCs w:val="24"/>
              <w:lang w:val="en-US" w:eastAsia="en-US"/>
            </w:rPr>
          </w:pPr>
          <w:r>
            <w:rPr/>
            <w:t>10.4.10</w:t>
          </w:r>
          <w:r>
            <w:rPr>
              <w:rFonts w:eastAsia="Batang;바탕"/>
              <w:sz w:val="24"/>
              <w:szCs w:val="24"/>
              <w:lang w:val="en-US" w:eastAsia="en-US"/>
            </w:rPr>
            <w:tab/>
          </w:r>
          <w:r>
            <w:rPr/>
            <w:t>Trace reference</w:t>
            <w:tab/>
          </w:r>
          <w:hyperlink w:anchor="__RefHeading___Toc168483293">
            <w:r>
              <w:rPr>
                <w:rStyle w:val="IndexLink"/>
              </w:rPr>
              <w:t>48</w:t>
            </w:r>
          </w:hyperlink>
        </w:p>
        <w:p>
          <w:pPr>
            <w:pStyle w:val="Contents3"/>
            <w:rPr>
              <w:rFonts w:eastAsia="Batang;바탕"/>
              <w:sz w:val="24"/>
              <w:szCs w:val="24"/>
              <w:lang w:val="en-US" w:eastAsia="en-US"/>
            </w:rPr>
          </w:pPr>
          <w:r>
            <w:rPr/>
            <w:t>10.4.11</w:t>
          </w:r>
          <w:r>
            <w:rPr>
              <w:rFonts w:eastAsia="Batang;바탕"/>
              <w:sz w:val="24"/>
              <w:szCs w:val="24"/>
              <w:lang w:val="en-US" w:eastAsia="en-US"/>
            </w:rPr>
            <w:tab/>
          </w:r>
          <w:r>
            <w:rPr/>
            <w:t>Trace type</w:t>
            <w:tab/>
          </w:r>
          <w:hyperlink w:anchor="__RefHeading___Toc168483294">
            <w:r>
              <w:rPr>
                <w:rStyle w:val="IndexLink"/>
              </w:rPr>
              <w:t>48</w:t>
            </w:r>
          </w:hyperlink>
        </w:p>
        <w:p>
          <w:pPr>
            <w:pStyle w:val="Contents3"/>
            <w:rPr>
              <w:rFonts w:eastAsia="Batang;바탕"/>
              <w:sz w:val="24"/>
              <w:szCs w:val="24"/>
              <w:lang w:val="en-US" w:eastAsia="en-US"/>
            </w:rPr>
          </w:pPr>
          <w:r>
            <w:rPr/>
            <w:t>10.4.12</w:t>
          </w:r>
          <w:r>
            <w:rPr>
              <w:rFonts w:eastAsia="Batang;바탕"/>
              <w:sz w:val="24"/>
              <w:szCs w:val="24"/>
              <w:lang w:val="en-US" w:eastAsia="en-US"/>
            </w:rPr>
            <w:tab/>
          </w:r>
          <w:r>
            <w:rPr/>
            <w:t>Record criteria</w:t>
            <w:tab/>
          </w:r>
          <w:hyperlink w:anchor="__RefHeading___Toc168483295">
            <w:r>
              <w:rPr>
                <w:rStyle w:val="IndexLink"/>
              </w:rPr>
              <w:t>48</w:t>
            </w:r>
          </w:hyperlink>
        </w:p>
        <w:p>
          <w:pPr>
            <w:pStyle w:val="Contents3"/>
            <w:rPr>
              <w:rFonts w:eastAsia="Batang;바탕"/>
              <w:sz w:val="24"/>
              <w:szCs w:val="24"/>
              <w:lang w:val="en-US" w:eastAsia="en-US"/>
            </w:rPr>
          </w:pPr>
          <w:r>
            <w:rPr/>
            <w:t>10.4.13</w:t>
          </w:r>
          <w:r>
            <w:rPr>
              <w:rFonts w:eastAsia="Batang;바탕"/>
              <w:sz w:val="24"/>
              <w:szCs w:val="24"/>
              <w:lang w:val="en-US" w:eastAsia="en-US"/>
            </w:rPr>
            <w:tab/>
          </w:r>
          <w:r>
            <w:rPr/>
            <w:t>Event types</w:t>
            <w:tab/>
          </w:r>
          <w:hyperlink w:anchor="__RefHeading___Toc168483296">
            <w:r>
              <w:rPr>
                <w:rStyle w:val="IndexLink"/>
              </w:rPr>
              <w:t>48</w:t>
            </w:r>
          </w:hyperlink>
        </w:p>
        <w:p>
          <w:pPr>
            <w:pStyle w:val="Contents3"/>
            <w:rPr>
              <w:rFonts w:eastAsia="Batang;바탕"/>
              <w:sz w:val="24"/>
              <w:szCs w:val="24"/>
              <w:lang w:val="en-US" w:eastAsia="en-US"/>
            </w:rPr>
          </w:pPr>
          <w:r>
            <w:rPr/>
            <w:t>10.4.14</w:t>
          </w:r>
          <w:r>
            <w:rPr>
              <w:rFonts w:eastAsia="Batang;바탕"/>
              <w:sz w:val="24"/>
              <w:szCs w:val="24"/>
              <w:lang w:val="en-US" w:eastAsia="en-US"/>
            </w:rPr>
            <w:tab/>
          </w:r>
          <w:r>
            <w:rPr/>
            <w:t>Operation system ID</w:t>
            <w:tab/>
          </w:r>
          <w:hyperlink w:anchor="__RefHeading___Toc168483297">
            <w:r>
              <w:rPr>
                <w:rStyle w:val="IndexLink"/>
              </w:rPr>
              <w:t>48</w:t>
            </w:r>
          </w:hyperlink>
        </w:p>
        <w:p>
          <w:pPr>
            <w:pStyle w:val="Contents3"/>
            <w:rPr>
              <w:rFonts w:eastAsia="Batang;바탕"/>
              <w:sz w:val="24"/>
              <w:szCs w:val="24"/>
              <w:lang w:val="en-US" w:eastAsia="en-US"/>
            </w:rPr>
          </w:pPr>
          <w:r>
            <w:rPr/>
            <w:t>10.4.15</w:t>
          </w:r>
          <w:r>
            <w:rPr>
              <w:rFonts w:eastAsia="Batang;바탕"/>
              <w:sz w:val="24"/>
              <w:szCs w:val="24"/>
              <w:lang w:val="en-US" w:eastAsia="en-US"/>
            </w:rPr>
            <w:tab/>
          </w:r>
          <w:r>
            <w:rPr/>
            <w:t>Operational State</w:t>
            <w:tab/>
          </w:r>
          <w:hyperlink w:anchor="__RefHeading___Toc168483298">
            <w:r>
              <w:rPr>
                <w:rStyle w:val="IndexLink"/>
              </w:rPr>
              <w:t>48</w:t>
            </w:r>
          </w:hyperlink>
        </w:p>
        <w:p>
          <w:pPr>
            <w:pStyle w:val="Contents3"/>
            <w:rPr>
              <w:rFonts w:eastAsia="Batang;바탕"/>
              <w:sz w:val="24"/>
              <w:szCs w:val="24"/>
              <w:lang w:val="en-US" w:eastAsia="en-US"/>
            </w:rPr>
          </w:pPr>
          <w:r>
            <w:rPr/>
            <w:t>10.4.16</w:t>
          </w:r>
          <w:r>
            <w:rPr>
              <w:rFonts w:eastAsia="Batang;바탕"/>
              <w:sz w:val="24"/>
              <w:szCs w:val="24"/>
              <w:lang w:val="en-US" w:eastAsia="en-US"/>
            </w:rPr>
            <w:tab/>
          </w:r>
          <w:r>
            <w:rPr/>
            <w:t>Administrative State</w:t>
            <w:tab/>
          </w:r>
          <w:hyperlink w:anchor="__RefHeading___Toc168483299">
            <w:r>
              <w:rPr>
                <w:rStyle w:val="IndexLink"/>
              </w:rPr>
              <w:t>48</w:t>
            </w:r>
          </w:hyperlink>
        </w:p>
        <w:p>
          <w:pPr>
            <w:pStyle w:val="Contents3"/>
            <w:rPr>
              <w:rFonts w:eastAsia="Batang;바탕"/>
              <w:sz w:val="24"/>
              <w:szCs w:val="24"/>
              <w:lang w:val="en-US" w:eastAsia="en-US"/>
            </w:rPr>
          </w:pPr>
          <w:r>
            <w:rPr/>
            <w:t>10.4.17</w:t>
          </w:r>
          <w:r>
            <w:rPr>
              <w:rFonts w:eastAsia="Batang;바탕"/>
              <w:sz w:val="24"/>
              <w:szCs w:val="24"/>
              <w:lang w:val="en-US" w:eastAsia="en-US"/>
            </w:rPr>
            <w:tab/>
          </w:r>
          <w:r>
            <w:rPr/>
            <w:t>MSC BSS trace type used</w:t>
            <w:tab/>
          </w:r>
          <w:hyperlink w:anchor="__RefHeading___Toc168483300">
            <w:r>
              <w:rPr>
                <w:rStyle w:val="IndexLink"/>
              </w:rPr>
              <w:t>48</w:t>
            </w:r>
          </w:hyperlink>
        </w:p>
        <w:p>
          <w:pPr>
            <w:pStyle w:val="Contents3"/>
            <w:rPr>
              <w:rFonts w:eastAsia="Batang;바탕"/>
              <w:sz w:val="24"/>
              <w:szCs w:val="24"/>
              <w:lang w:val="en-US" w:eastAsia="en-US"/>
            </w:rPr>
          </w:pPr>
          <w:r>
            <w:rPr/>
            <w:t>10.4.18</w:t>
          </w:r>
          <w:r>
            <w:rPr>
              <w:rFonts w:eastAsia="Batang;바탕"/>
              <w:sz w:val="24"/>
              <w:szCs w:val="24"/>
              <w:lang w:val="en-US" w:eastAsia="en-US"/>
            </w:rPr>
            <w:tab/>
          </w:r>
          <w:r>
            <w:rPr/>
            <w:t>HLR trace type used</w:t>
            <w:tab/>
          </w:r>
          <w:hyperlink w:anchor="__RefHeading___Toc168483301">
            <w:r>
              <w:rPr>
                <w:rStyle w:val="IndexLink"/>
              </w:rPr>
              <w:t>49</w:t>
            </w:r>
          </w:hyperlink>
        </w:p>
        <w:p>
          <w:pPr>
            <w:pStyle w:val="Contents3"/>
            <w:rPr>
              <w:rFonts w:eastAsia="Batang;바탕"/>
              <w:sz w:val="24"/>
              <w:szCs w:val="24"/>
              <w:lang w:val="en-US" w:eastAsia="en-US"/>
            </w:rPr>
          </w:pPr>
          <w:r>
            <w:rPr/>
            <w:t>10.4.19</w:t>
          </w:r>
          <w:r>
            <w:rPr>
              <w:rFonts w:eastAsia="Batang;바탕"/>
              <w:sz w:val="24"/>
              <w:szCs w:val="24"/>
              <w:lang w:val="en-US" w:eastAsia="en-US"/>
            </w:rPr>
            <w:tab/>
          </w:r>
          <w:r>
            <w:rPr/>
            <w:t>MSC BSS trace type</w:t>
            <w:tab/>
          </w:r>
          <w:hyperlink w:anchor="__RefHeading___Toc168483302">
            <w:r>
              <w:rPr>
                <w:rStyle w:val="IndexLink"/>
              </w:rPr>
              <w:t>49</w:t>
            </w:r>
          </w:hyperlink>
        </w:p>
        <w:p>
          <w:pPr>
            <w:pStyle w:val="Contents2"/>
            <w:rPr>
              <w:rFonts w:eastAsia="Batang;바탕"/>
              <w:sz w:val="24"/>
              <w:szCs w:val="24"/>
              <w:lang w:val="en-US" w:eastAsia="en-US"/>
            </w:rPr>
          </w:pPr>
          <w:r>
            <w:rPr/>
            <w:t>10.5</w:t>
          </w:r>
          <w:r>
            <w:rPr>
              <w:rFonts w:eastAsia="Batang;바탕"/>
              <w:sz w:val="24"/>
              <w:szCs w:val="24"/>
              <w:lang w:val="en-US" w:eastAsia="en-US"/>
            </w:rPr>
            <w:tab/>
          </w:r>
          <w:r>
            <w:rPr/>
            <w:t>Notifications</w:t>
            <w:tab/>
          </w:r>
          <w:hyperlink w:anchor="__RefHeading___Toc168483303">
            <w:r>
              <w:rPr>
                <w:rStyle w:val="IndexLink"/>
              </w:rPr>
              <w:t>49</w:t>
            </w:r>
          </w:hyperlink>
        </w:p>
        <w:p>
          <w:pPr>
            <w:pStyle w:val="Contents3"/>
            <w:rPr>
              <w:rFonts w:eastAsia="Batang;바탕"/>
              <w:sz w:val="24"/>
              <w:szCs w:val="24"/>
              <w:lang w:val="en-US" w:eastAsia="en-US"/>
            </w:rPr>
          </w:pPr>
          <w:r>
            <w:rPr/>
            <w:t>10.5.1</w:t>
          </w:r>
          <w:r>
            <w:rPr>
              <w:rFonts w:eastAsia="Batang;바탕"/>
              <w:sz w:val="24"/>
              <w:szCs w:val="24"/>
              <w:lang w:val="en-US" w:eastAsia="en-US"/>
            </w:rPr>
            <w:tab/>
          </w:r>
          <w:r>
            <w:rPr/>
            <w:t>General</w:t>
            <w:tab/>
          </w:r>
          <w:hyperlink w:anchor="__RefHeading___Toc168483304">
            <w:r>
              <w:rPr>
                <w:rStyle w:val="IndexLink"/>
              </w:rPr>
              <w:t>49</w:t>
            </w:r>
          </w:hyperlink>
        </w:p>
        <w:p>
          <w:pPr>
            <w:pStyle w:val="Contents3"/>
            <w:rPr>
              <w:rFonts w:eastAsia="Batang;바탕"/>
              <w:sz w:val="24"/>
              <w:szCs w:val="24"/>
              <w:lang w:val="en-US" w:eastAsia="en-US"/>
            </w:rPr>
          </w:pPr>
          <w:r>
            <w:rPr/>
            <w:t>10.5.2</w:t>
          </w:r>
          <w:r>
            <w:rPr>
              <w:rFonts w:eastAsia="Batang;바탕"/>
              <w:sz w:val="24"/>
              <w:szCs w:val="24"/>
              <w:lang w:val="en-US" w:eastAsia="en-US"/>
            </w:rPr>
            <w:tab/>
          </w:r>
          <w:r>
            <w:rPr/>
            <w:t>Trace report</w:t>
            <w:tab/>
          </w:r>
          <w:hyperlink w:anchor="__RefHeading___Toc168483305">
            <w:r>
              <w:rPr>
                <w:rStyle w:val="IndexLink"/>
              </w:rPr>
              <w:t>49</w:t>
            </w:r>
          </w:hyperlink>
        </w:p>
        <w:p>
          <w:pPr>
            <w:pStyle w:val="Contents2"/>
            <w:rPr>
              <w:rFonts w:eastAsia="Batang;바탕"/>
              <w:sz w:val="24"/>
              <w:szCs w:val="24"/>
              <w:lang w:val="en-US" w:eastAsia="en-US"/>
            </w:rPr>
          </w:pPr>
          <w:r>
            <w:rPr/>
            <w:t>10.6</w:t>
          </w:r>
          <w:r>
            <w:rPr>
              <w:rFonts w:eastAsia="Batang;바탕"/>
              <w:sz w:val="24"/>
              <w:szCs w:val="24"/>
              <w:lang w:val="en-US" w:eastAsia="en-US"/>
            </w:rPr>
            <w:tab/>
          </w:r>
          <w:r>
            <w:rPr/>
            <w:t>Name Bindings</w:t>
            <w:tab/>
          </w:r>
          <w:hyperlink w:anchor="__RefHeading___Toc168483306">
            <w:r>
              <w:rPr>
                <w:rStyle w:val="IndexLink"/>
              </w:rPr>
              <w:t>49</w:t>
            </w:r>
          </w:hyperlink>
        </w:p>
        <w:p>
          <w:pPr>
            <w:pStyle w:val="Contents3"/>
            <w:rPr>
              <w:rFonts w:eastAsia="Batang;바탕"/>
              <w:sz w:val="24"/>
              <w:szCs w:val="24"/>
              <w:lang w:val="en-US" w:eastAsia="en-US"/>
            </w:rPr>
          </w:pPr>
          <w:r>
            <w:rPr/>
            <w:t>10.6.1</w:t>
          </w:r>
          <w:r>
            <w:rPr>
              <w:rFonts w:eastAsia="Batang;바탕"/>
              <w:sz w:val="24"/>
              <w:szCs w:val="24"/>
              <w:lang w:val="en-US" w:eastAsia="en-US"/>
            </w:rPr>
            <w:tab/>
          </w:r>
          <w:r>
            <w:rPr/>
            <w:t>tracedHomeSubscriberInHlr</w:t>
            <w:noBreakHyphen/>
            <w:t>hlrFunction Name Binding</w:t>
            <w:tab/>
          </w:r>
          <w:hyperlink w:anchor="__RefHeading___Toc168483307">
            <w:r>
              <w:rPr>
                <w:rStyle w:val="IndexLink"/>
              </w:rPr>
              <w:t>49</w:t>
            </w:r>
          </w:hyperlink>
        </w:p>
        <w:p>
          <w:pPr>
            <w:pStyle w:val="Contents3"/>
            <w:rPr>
              <w:rFonts w:eastAsia="Batang;바탕"/>
              <w:sz w:val="24"/>
              <w:szCs w:val="24"/>
              <w:lang w:val="en-US" w:eastAsia="en-US"/>
            </w:rPr>
          </w:pPr>
          <w:r>
            <w:rPr/>
            <w:t>10.6.2</w:t>
          </w:r>
          <w:r>
            <w:rPr>
              <w:rFonts w:eastAsia="Batang;바탕"/>
              <w:sz w:val="24"/>
              <w:szCs w:val="24"/>
              <w:lang w:val="en-US" w:eastAsia="en-US"/>
            </w:rPr>
            <w:tab/>
          </w:r>
          <w:r>
            <w:rPr/>
            <w:t>tracedForeignSubscriberInVlr</w:t>
            <w:noBreakHyphen/>
            <w:t>vlrFunction Name Binding</w:t>
            <w:tab/>
          </w:r>
          <w:hyperlink w:anchor="__RefHeading___Toc168483308">
            <w:r>
              <w:rPr>
                <w:rStyle w:val="IndexLink"/>
              </w:rPr>
              <w:t>50</w:t>
            </w:r>
          </w:hyperlink>
        </w:p>
        <w:p>
          <w:pPr>
            <w:pStyle w:val="Contents3"/>
            <w:rPr>
              <w:rFonts w:eastAsia="Batang;바탕"/>
              <w:sz w:val="24"/>
              <w:szCs w:val="24"/>
              <w:lang w:val="en-US" w:eastAsia="en-US"/>
            </w:rPr>
          </w:pPr>
          <w:r>
            <w:rPr/>
            <w:t>10.6.3</w:t>
          </w:r>
          <w:r>
            <w:rPr>
              <w:rFonts w:eastAsia="Batang;바탕"/>
              <w:sz w:val="24"/>
              <w:szCs w:val="24"/>
              <w:lang w:val="en-US" w:eastAsia="en-US"/>
            </w:rPr>
            <w:tab/>
          </w:r>
          <w:r>
            <w:rPr/>
            <w:t>tracedEquipmentInVlr</w:t>
            <w:noBreakHyphen/>
            <w:t>vlrFunction Name Binding</w:t>
            <w:tab/>
          </w:r>
          <w:hyperlink w:anchor="__RefHeading___Toc168483309">
            <w:r>
              <w:rPr>
                <w:rStyle w:val="IndexLink"/>
              </w:rPr>
              <w:t>50</w:t>
            </w:r>
          </w:hyperlink>
        </w:p>
        <w:p>
          <w:pPr>
            <w:pStyle w:val="Contents3"/>
            <w:rPr>
              <w:rFonts w:eastAsia="Batang;바탕"/>
              <w:sz w:val="24"/>
              <w:szCs w:val="24"/>
              <w:lang w:val="en-US" w:eastAsia="en-US"/>
            </w:rPr>
          </w:pPr>
          <w:r>
            <w:rPr/>
            <w:t>10.6.4</w:t>
          </w:r>
          <w:r>
            <w:rPr>
              <w:rFonts w:eastAsia="Batang;바탕"/>
              <w:sz w:val="24"/>
              <w:szCs w:val="24"/>
              <w:lang w:val="en-US" w:eastAsia="en-US"/>
            </w:rPr>
            <w:tab/>
          </w:r>
          <w:r>
            <w:rPr/>
            <w:t>traceLogRecord</w:t>
            <w:noBreakHyphen/>
            <w:t>Log Name Binding</w:t>
            <w:tab/>
          </w:r>
          <w:hyperlink w:anchor="__RefHeading___Toc168483310">
            <w:r>
              <w:rPr>
                <w:rStyle w:val="IndexLink"/>
              </w:rPr>
              <w:t>50</w:t>
            </w:r>
          </w:hyperlink>
        </w:p>
        <w:p>
          <w:pPr>
            <w:pStyle w:val="Contents3"/>
            <w:rPr>
              <w:rFonts w:eastAsia="Batang;바탕"/>
              <w:sz w:val="24"/>
              <w:szCs w:val="24"/>
              <w:lang w:val="en-US" w:eastAsia="en-US"/>
            </w:rPr>
          </w:pPr>
          <w:r>
            <w:rPr/>
            <w:t>10.6.5</w:t>
          </w:r>
          <w:r>
            <w:rPr>
              <w:rFonts w:eastAsia="Batang;바탕"/>
              <w:sz w:val="24"/>
              <w:szCs w:val="24"/>
              <w:lang w:val="en-US" w:eastAsia="en-US"/>
            </w:rPr>
            <w:tab/>
          </w:r>
          <w:r>
            <w:rPr/>
            <w:t>traceControl</w:t>
            <w:noBreakHyphen/>
            <w:t>hlrFunction Name Binding</w:t>
            <w:tab/>
          </w:r>
          <w:hyperlink w:anchor="__RefHeading___Toc168483311">
            <w:r>
              <w:rPr>
                <w:rStyle w:val="IndexLink"/>
              </w:rPr>
              <w:t>50</w:t>
            </w:r>
          </w:hyperlink>
        </w:p>
        <w:p>
          <w:pPr>
            <w:pStyle w:val="Contents3"/>
            <w:rPr>
              <w:rFonts w:eastAsia="Batang;바탕"/>
              <w:sz w:val="24"/>
              <w:szCs w:val="24"/>
              <w:lang w:val="en-US" w:eastAsia="en-US"/>
            </w:rPr>
          </w:pPr>
          <w:r>
            <w:rPr/>
            <w:t>10.6.6</w:t>
          </w:r>
          <w:r>
            <w:rPr>
              <w:rFonts w:eastAsia="Batang;바탕"/>
              <w:sz w:val="24"/>
              <w:szCs w:val="24"/>
              <w:lang w:val="en-US" w:eastAsia="en-US"/>
            </w:rPr>
            <w:tab/>
          </w:r>
          <w:r>
            <w:rPr/>
            <w:t>traceControl</w:t>
            <w:noBreakHyphen/>
            <w:t>mscFunction Name Binding</w:t>
            <w:tab/>
          </w:r>
          <w:hyperlink w:anchor="__RefHeading___Toc168483312">
            <w:r>
              <w:rPr>
                <w:rStyle w:val="IndexLink"/>
              </w:rPr>
              <w:t>50</w:t>
            </w:r>
          </w:hyperlink>
        </w:p>
        <w:p>
          <w:pPr>
            <w:pStyle w:val="Contents3"/>
            <w:rPr>
              <w:rFonts w:eastAsia="Batang;바탕"/>
              <w:sz w:val="24"/>
              <w:szCs w:val="24"/>
              <w:lang w:val="en-US" w:eastAsia="en-US"/>
            </w:rPr>
          </w:pPr>
          <w:r>
            <w:rPr/>
            <w:t>10.6.7</w:t>
          </w:r>
          <w:r>
            <w:rPr>
              <w:rFonts w:eastAsia="Batang;바탕"/>
              <w:sz w:val="24"/>
              <w:szCs w:val="24"/>
              <w:lang w:val="en-US" w:eastAsia="en-US"/>
            </w:rPr>
            <w:tab/>
          </w:r>
          <w:r>
            <w:rPr/>
            <w:t>traceControl</w:t>
            <w:noBreakHyphen/>
            <w:t>bssFunction Name Binding</w:t>
            <w:tab/>
          </w:r>
          <w:hyperlink w:anchor="__RefHeading___Toc168483313">
            <w:r>
              <w:rPr>
                <w:rStyle w:val="IndexLink"/>
              </w:rPr>
              <w:t>50</w:t>
            </w:r>
          </w:hyperlink>
        </w:p>
        <w:p>
          <w:pPr>
            <w:pStyle w:val="Contents1"/>
            <w:rPr>
              <w:rFonts w:eastAsia="Batang;바탕"/>
              <w:sz w:val="24"/>
              <w:szCs w:val="24"/>
              <w:lang w:val="en-US" w:eastAsia="en-US"/>
            </w:rPr>
          </w:pPr>
          <w:r>
            <w:rPr/>
            <w:t>11</w:t>
          </w:r>
          <w:r>
            <w:rPr>
              <w:rFonts w:eastAsia="Batang;바탕"/>
              <w:sz w:val="24"/>
              <w:szCs w:val="24"/>
              <w:lang w:val="en-US" w:eastAsia="en-US"/>
            </w:rPr>
            <w:tab/>
          </w:r>
          <w:r>
            <w:rPr/>
            <w:t>Syntax</w:t>
            <w:tab/>
          </w:r>
          <w:hyperlink w:anchor="__RefHeading___Toc168483314">
            <w:r>
              <w:rPr>
                <w:rStyle w:val="IndexLink"/>
              </w:rPr>
              <w:t>52</w:t>
            </w:r>
          </w:hyperlink>
        </w:p>
        <w:p>
          <w:pPr>
            <w:pStyle w:val="Contents8"/>
            <w:rPr>
              <w:rFonts w:eastAsia="Batang;바탕"/>
              <w:sz w:val="24"/>
              <w:szCs w:val="24"/>
              <w:lang w:val="en-US" w:eastAsia="en-US"/>
            </w:rPr>
          </w:pPr>
          <w:r>
            <w:rPr>
              <w:b w:val="false"/>
            </w:rPr>
            <w:t>Annex A (informative):</w:t>
            <w:tab/>
            <w:t>Change history</w:t>
            <w:tab/>
          </w:r>
          <w:hyperlink w:anchor="__RefHeading___Toc168483315">
            <w:r>
              <w:rPr>
                <w:rStyle w:val="IndexLink"/>
                <w:b w:val="false"/>
              </w:rPr>
              <w:t>63</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p>
    <w:p>
      <w:pPr>
        <w:pStyle w:val="Normal"/>
        <w:rPr/>
      </w:pPr>
      <w:r>
        <w:rPr/>
      </w:r>
      <w:r>
        <w:br w:type="page"/>
      </w:r>
    </w:p>
    <w:p>
      <w:pPr>
        <w:pStyle w:val="Heading1"/>
        <w:ind w:left="1134" w:hanging="1134"/>
        <w:rPr/>
      </w:pPr>
      <w:bookmarkStart w:id="7" w:name="__RefHeading___Toc16848320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68483205"/>
      <w:bookmarkEnd w:id="8"/>
      <w:r>
        <w:rPr/>
        <w:t>Introduction</w:t>
      </w:r>
    </w:p>
    <w:p>
      <w:pPr>
        <w:pStyle w:val="Normal"/>
        <w:rPr/>
      </w:pPr>
      <w:r>
        <w:rPr/>
        <w:t xml:space="preserve">The present document is part of a TS-family covering the 3rd Generation Partnership Project; Technical Specification Group Services and System Aspects; Telecommunication management, as identified below: </w:t>
      </w:r>
    </w:p>
    <w:p>
      <w:pPr>
        <w:pStyle w:val="B1"/>
        <w:rPr/>
      </w:pPr>
      <w:r>
        <w:rPr/>
        <w:t>32.421:</w:t>
        <w:tab/>
        <w:t>Subscriber and equipment trace: Trace concepts and requirements</w:t>
      </w:r>
    </w:p>
    <w:p>
      <w:pPr>
        <w:pStyle w:val="B1"/>
        <w:rPr/>
      </w:pPr>
      <w:r>
        <w:rPr/>
        <w:t>32.422:</w:t>
        <w:tab/>
        <w:t>Subscriber and equipment trace: Trace control and configuration management</w:t>
      </w:r>
    </w:p>
    <w:p>
      <w:pPr>
        <w:pStyle w:val="B1"/>
        <w:rPr/>
      </w:pPr>
      <w:r>
        <w:rPr/>
        <w:t>32.423:</w:t>
        <w:tab/>
        <w:t>Subscriber and equipment trace: Trace data definition and management</w:t>
      </w:r>
    </w:p>
    <w:p>
      <w:pPr>
        <w:pStyle w:val="B1"/>
        <w:rPr>
          <w:b/>
          <w:b/>
        </w:rPr>
      </w:pPr>
      <w:r>
        <w:rPr>
          <w:b/>
        </w:rPr>
        <w:t>52.008:</w:t>
        <w:tab/>
        <w:t>GSM subscriber and equipment trace</w:t>
      </w:r>
    </w:p>
    <w:p>
      <w:pPr>
        <w:pStyle w:val="Normal"/>
        <w:rPr/>
      </w:pPr>
      <w:r>
        <w:rPr/>
        <w:t>The trace facility enables customer administration and network management to trace the activities of various entities when specific events occur within the PLMN. This facility should also enable the tracing of all the information that is available to the PLMN concerning the call path used by the associated entity. Examples of information that could be in a trace record are:</w:t>
      </w:r>
    </w:p>
    <w:p>
      <w:pPr>
        <w:pStyle w:val="B1"/>
        <w:rPr/>
      </w:pPr>
      <w:r>
        <w:rPr/>
        <w:t>-</w:t>
        <w:tab/>
        <w:t>the identity of the originating and terminating equipment of the mobile or fixed subscriber;</w:t>
      </w:r>
    </w:p>
    <w:p>
      <w:pPr>
        <w:pStyle w:val="B1"/>
        <w:rPr/>
      </w:pPr>
      <w:r>
        <w:rPr/>
        <w:t>-</w:t>
        <w:tab/>
        <w:t>the identity of the incoming and outgoing circuits of the nodes involved;</w:t>
      </w:r>
    </w:p>
    <w:p>
      <w:pPr>
        <w:pStyle w:val="B1"/>
        <w:rPr/>
      </w:pPr>
      <w:r>
        <w:rPr/>
        <w:t>-</w:t>
        <w:tab/>
        <w:t>supplementary Services invoked;</w:t>
      </w:r>
    </w:p>
    <w:p>
      <w:pPr>
        <w:pStyle w:val="B1"/>
        <w:rPr/>
      </w:pPr>
      <w:r>
        <w:rPr/>
        <w:t>-</w:t>
        <w:tab/>
        <w:t>all A-Interface messages.</w:t>
      </w:r>
    </w:p>
    <w:p>
      <w:pPr>
        <w:pStyle w:val="Normal"/>
        <w:rPr/>
      </w:pPr>
      <w:r>
        <w:rPr/>
        <w:t>The trace facility is a useful maintenance aid and development tool, which can be used during system testing and proving. In particular it may be used in conjunction with test-MSs to ascertain the digital cell "footprint", the network integrity and also the network QOS as perceived by the PLMN customers.</w:t>
      </w:r>
    </w:p>
    <w:p>
      <w:pPr>
        <w:pStyle w:val="Normal"/>
        <w:rPr/>
      </w:pPr>
      <w:r>
        <w:rPr/>
        <w:t>The facility may be used by subscriber administration and network management for subscriber observation, e.g. following a customer complaint or on suspicion of equipment malfunction by the operator or at the request of the police.</w:t>
      </w:r>
    </w:p>
    <w:p>
      <w:pPr>
        <w:pStyle w:val="Normal"/>
        <w:rPr/>
      </w:pPr>
      <w:r>
        <w:rPr/>
        <w:t>As the amount of information that can be collected for a single call is very large, Network Elements can limit the number of simultaneous traces by either rejecting a trace request or by only producing a sub-set of the information required</w:t>
      </w:r>
      <w:r>
        <w:br w:type="page"/>
      </w:r>
    </w:p>
    <w:p>
      <w:pPr>
        <w:pStyle w:val="Heading1"/>
        <w:ind w:left="1134" w:hanging="1134"/>
        <w:rPr/>
      </w:pPr>
      <w:bookmarkStart w:id="9" w:name="__RefHeading___Toc168483206"/>
      <w:bookmarkEnd w:id="9"/>
      <w:r>
        <w:rPr/>
        <w:t>1</w:t>
        <w:tab/>
        <w:t>Scope</w:t>
      </w:r>
    </w:p>
    <w:p>
      <w:pPr>
        <w:pStyle w:val="Normal"/>
        <w:rPr/>
      </w:pPr>
      <w:r>
        <w:rPr/>
        <w:t>The present document specifies the Trace facility for GSM where it refers to:</w:t>
      </w:r>
    </w:p>
    <w:p>
      <w:pPr>
        <w:pStyle w:val="B1"/>
        <w:rPr/>
      </w:pPr>
      <w:r>
        <w:rPr/>
        <w:t>-</w:t>
        <w:tab/>
        <w:t>subscriber tracing (tracing of International Mobile Subscriber Identity (IMSI));</w:t>
      </w:r>
    </w:p>
    <w:p>
      <w:pPr>
        <w:pStyle w:val="B1"/>
        <w:rPr/>
      </w:pPr>
      <w:r>
        <w:rPr/>
        <w:t>-</w:t>
        <w:tab/>
        <w:t>equipment tracing (tracing of International Mobile station Equipment Identity (IMEI)).</w:t>
      </w:r>
    </w:p>
    <w:p>
      <w:pPr>
        <w:pStyle w:val="Normal"/>
        <w:rPr/>
      </w:pPr>
      <w:r>
        <w:rPr/>
        <w:t>It does not cover:</w:t>
      </w:r>
    </w:p>
    <w:p>
      <w:pPr>
        <w:pStyle w:val="B1"/>
        <w:rPr/>
      </w:pPr>
      <w:r>
        <w:rPr/>
        <w:t>-</w:t>
        <w:tab/>
        <w:t>types of trace which relate more to network elements than to individual subscribers e.g. tracing events within a Base Station System (BSS), and so on;</w:t>
      </w:r>
    </w:p>
    <w:p>
      <w:pPr>
        <w:pStyle w:val="B1"/>
        <w:rPr/>
      </w:pPr>
      <w:r>
        <w:rPr/>
        <w:t>-</w:t>
        <w:tab/>
        <w:t>tracing of all possible parties in e.g. a multi-party call, (although multiple calls related to the IMSI specified in the trace type field are traceable).</w:t>
      </w:r>
    </w:p>
    <w:p>
      <w:pPr>
        <w:pStyle w:val="Normal"/>
        <w:rPr/>
      </w:pPr>
      <w:r>
        <w:rPr/>
        <w:t>It also refers only to tracing activated from the OSF and not to that activated by means of local Man Machine Interface (MMI).</w:t>
      </w:r>
    </w:p>
    <w:p>
      <w:pPr>
        <w:pStyle w:val="Heading1"/>
        <w:ind w:left="1134" w:hanging="1134"/>
        <w:rPr/>
      </w:pPr>
      <w:bookmarkStart w:id="10" w:name="__RefHeading___Toc16848320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Void.</w:t>
      </w:r>
    </w:p>
    <w:p>
      <w:pPr>
        <w:pStyle w:val="EX"/>
        <w:rPr/>
      </w:pPr>
      <w:r>
        <w:rPr/>
        <w:t>[3]</w:t>
        <w:tab/>
        <w:t>3GPP TS 48.006: "Signalling transport mechanism specification for the Base Station System - Mobile-services Switching Centre (BSS - MSC) interface".</w:t>
      </w:r>
    </w:p>
    <w:p>
      <w:pPr>
        <w:pStyle w:val="EX"/>
        <w:rPr/>
      </w:pPr>
      <w:r>
        <w:rPr/>
        <w:t>[4]</w:t>
        <w:tab/>
        <w:t>3GPP TS 48.008: "Mobile Switching Centre - Base Station System (MSC-BSS) interface; Layer 3 specification".</w:t>
      </w:r>
    </w:p>
    <w:p>
      <w:pPr>
        <w:pStyle w:val="EX"/>
        <w:rPr/>
      </w:pPr>
      <w:r>
        <w:rPr/>
        <w:t>[5]</w:t>
        <w:tab/>
        <w:t>3GPP TS 48.058: "Base Station Controller - Base Transceiver Station (BSC - BTS) interface; Layer 3 specification".</w:t>
      </w:r>
    </w:p>
    <w:p>
      <w:pPr>
        <w:pStyle w:val="EX"/>
        <w:rPr/>
      </w:pPr>
      <w:r>
        <w:rPr/>
        <w:t>[6]</w:t>
        <w:tab/>
        <w:t>3GPP TS 29.002: "Mobile Application Part (MAP) specification".</w:t>
      </w:r>
    </w:p>
    <w:p>
      <w:pPr>
        <w:pStyle w:val="EX"/>
        <w:rPr/>
      </w:pPr>
      <w:r>
        <w:rPr/>
        <w:t>[7]</w:t>
        <w:tab/>
        <w:t>GSM 12.00 (ETS 300 612-1): "Digital cellular telecommunications system (Phase 2); Objectives and structure of Network Management (NM)".</w:t>
      </w:r>
    </w:p>
    <w:p>
      <w:pPr>
        <w:pStyle w:val="EX"/>
        <w:rPr/>
      </w:pPr>
      <w:r>
        <w:rPr/>
        <w:t>[8]</w:t>
        <w:tab/>
        <w:t>GSM 12.01 (ETS 300 612-2): "Digital cellular telecommunications system (Phase 2); Common Aspects of GSM Network Management (NM)".</w:t>
      </w:r>
    </w:p>
    <w:p>
      <w:pPr>
        <w:pStyle w:val="EX"/>
        <w:rPr/>
      </w:pPr>
      <w:r>
        <w:rPr/>
        <w:t>[9]</w:t>
        <w:tab/>
        <w:t>Void.</w:t>
      </w:r>
    </w:p>
    <w:p>
      <w:pPr>
        <w:pStyle w:val="EX"/>
        <w:rPr/>
      </w:pPr>
      <w:r>
        <w:rPr/>
        <w:t>[10]</w:t>
        <w:tab/>
        <w:t>3GPP TS 32.250: "Circuit Switched (CS) domain charging".</w:t>
      </w:r>
    </w:p>
    <w:p>
      <w:pPr>
        <w:pStyle w:val="EX"/>
        <w:rPr/>
      </w:pPr>
      <w:r>
        <w:rPr/>
        <w:t>[11]</w:t>
        <w:tab/>
        <w:t>GSM 12.20 (ETS 300 622): "Digital cellular telecommunications system (Phase 2); BSS Management Information".</w:t>
      </w:r>
    </w:p>
    <w:p>
      <w:pPr>
        <w:pStyle w:val="EX"/>
        <w:rPr/>
      </w:pPr>
      <w:r>
        <w:rPr/>
        <w:t>[12]</w:t>
        <w:tab/>
        <w:t>CCITT Recommendation X.227 - ISO 8650: "Information technology - Open Systems Interconnection – Connection-oriented protocol for the association control service element: Protocol specification".</w:t>
      </w:r>
    </w:p>
    <w:p>
      <w:pPr>
        <w:pStyle w:val="EX"/>
        <w:rPr/>
      </w:pPr>
      <w:r>
        <w:rPr/>
        <w:t>[13]</w:t>
        <w:tab/>
        <w:t>CCITT Recommendation X.721 (ITU-T | ISO/IEC 10165-1): "Information technology - Open Systems Interconnection - Structure of management information: Definition of management information".</w:t>
      </w:r>
    </w:p>
    <w:p>
      <w:pPr>
        <w:pStyle w:val="EX"/>
        <w:rPr/>
      </w:pPr>
      <w:r>
        <w:rPr/>
        <w:t>[14]</w:t>
        <w:tab/>
        <w:t>CCITT Recommendation X.734 (ITU-T | ISO/IEC 10164-5): "Information technology - Open Systems Interconnection - Systems Management: Event report management function".</w:t>
      </w:r>
    </w:p>
    <w:p>
      <w:pPr>
        <w:pStyle w:val="EX"/>
        <w:rPr/>
      </w:pPr>
      <w:r>
        <w:rPr/>
        <w:t>[15]</w:t>
        <w:tab/>
        <w:t>CCITT Recommendation X.735 (ITU-T | ISO/IEC 10164-6): "Information technology - Open Systems Interconnection - Systems Management: Log control function".</w:t>
      </w:r>
    </w:p>
    <w:p>
      <w:pPr>
        <w:pStyle w:val="EX"/>
        <w:rPr/>
      </w:pPr>
      <w:r>
        <w:rPr/>
        <w:t>[16]</w:t>
        <w:tab/>
        <w:t>CCITT Recommendation X.731 (ITU-T | ISO/IEC 10164-2): "Information technology - Open Systems Interconnection - Systems Management: State management function".</w:t>
      </w:r>
    </w:p>
    <w:p>
      <w:pPr>
        <w:pStyle w:val="EX"/>
        <w:rPr/>
      </w:pPr>
      <w:r>
        <w:rPr/>
        <w:t>[17]</w:t>
        <w:tab/>
        <w:t>3GPP TS 23.079: "Support of Optimal Routeing (SOR); Technical realization"</w:t>
      </w:r>
    </w:p>
    <w:p>
      <w:pPr>
        <w:pStyle w:val="EX"/>
        <w:rPr/>
      </w:pPr>
      <w:r>
        <w:rPr/>
        <w:t>[18]</w:t>
        <w:tab/>
        <w:t xml:space="preserve">Void. </w:t>
      </w:r>
    </w:p>
    <w:p>
      <w:pPr>
        <w:pStyle w:val="EX"/>
        <w:rPr/>
      </w:pPr>
      <w:r>
        <w:rPr/>
        <w:t>[19]</w:t>
        <w:tab/>
        <w:t xml:space="preserve">3GPP TS 24.008: "Core network protocols; Stage 3". </w:t>
      </w:r>
    </w:p>
    <w:p>
      <w:pPr>
        <w:pStyle w:val="EX"/>
        <w:rPr/>
      </w:pPr>
      <w:r>
        <w:rPr/>
        <w:t>[20]</w:t>
        <w:tab/>
        <w:t>3GPP TS 44.018: "Radio Resource Control (RRC) protocol".</w:t>
      </w:r>
    </w:p>
    <w:p>
      <w:pPr>
        <w:pStyle w:val="Heading1"/>
        <w:ind w:left="1134" w:hanging="1134"/>
        <w:rPr/>
      </w:pPr>
      <w:bookmarkStart w:id="11" w:name="__RefHeading___Toc168483208"/>
      <w:bookmarkEnd w:id="11"/>
      <w:r>
        <w:rPr/>
        <w:t>3</w:t>
        <w:tab/>
        <w:t>Definitions and abbreviations</w:t>
      </w:r>
    </w:p>
    <w:p>
      <w:pPr>
        <w:pStyle w:val="Heading2"/>
        <w:rPr/>
      </w:pPr>
      <w:bookmarkStart w:id="12" w:name="__RefHeading___Toc168483209"/>
      <w:bookmarkEnd w:id="12"/>
      <w:r>
        <w:rPr/>
        <w:t>3.1</w:t>
        <w:tab/>
        <w:t>Definitions</w:t>
      </w:r>
    </w:p>
    <w:p>
      <w:pPr>
        <w:pStyle w:val="Normal"/>
        <w:rPr/>
      </w:pPr>
      <w:r>
        <w:rPr/>
        <w:t>For the purposes of the current TS, the following definitions apply:</w:t>
      </w:r>
    </w:p>
    <w:p>
      <w:pPr>
        <w:pStyle w:val="Normal"/>
        <w:rPr/>
      </w:pPr>
      <w:r>
        <w:rPr>
          <w:b/>
          <w:bCs/>
        </w:rPr>
        <w:t>activation of a trace</w:t>
      </w:r>
      <w:r>
        <w:rPr/>
        <w:t>: An action taken at the OSF through MMI commands to allow a trace record to be produced for a particular IMSI or IMEI when an Invocation Event occurs. This equates to "activation of a trace" in TS 29.002 [6].</w:t>
      </w:r>
    </w:p>
    <w:p>
      <w:pPr>
        <w:pStyle w:val="Normal"/>
        <w:rPr/>
      </w:pPr>
      <w:r>
        <w:rPr>
          <w:b/>
          <w:bCs/>
        </w:rPr>
        <w:t>active pending</w:t>
      </w:r>
      <w:r>
        <w:rPr/>
        <w:t>: The state of an activated trace is called Active Pending in a particular NE when the subscriber or equipment being traced is not registered in that NE.</w:t>
      </w:r>
    </w:p>
    <w:p>
      <w:pPr>
        <w:pStyle w:val="Normal"/>
        <w:rPr/>
      </w:pPr>
      <w:r>
        <w:rPr>
          <w:b/>
          <w:bCs/>
        </w:rPr>
        <w:t>invocation of a trace</w:t>
      </w:r>
      <w:r>
        <w:rPr/>
        <w:t>: An event relating to a particular IMSI or IMEI that occurs in the network that causes data to be collected in a trace record in circumstances where trace has been activated for that IMSI or IMEI. This equates to "tracing subscriber activity" in TS 29.002 [6] and "Trace Invocation" in TS 48.008 [4]. It is possible that an event relating to the IMSI/IMEI may still be active when another event or events relating to the same IMSI/IMEI occurs which requires additional information to be collected. These additional events are termed parallel events. This additional trace information for parallel events is collected in the same trace record as the first event.</w:t>
      </w:r>
    </w:p>
    <w:p>
      <w:pPr>
        <w:pStyle w:val="Normal"/>
        <w:rPr/>
      </w:pPr>
      <w:r>
        <w:rPr>
          <w:b/>
          <w:bCs/>
        </w:rPr>
        <w:t>trace record</w:t>
      </w:r>
      <w:r>
        <w:rPr/>
        <w:t>: In the NEF a trace record is a set of traceable data collected as determined by the trace type. The trace record is collected under the trace record criteria specified by the OSF and transferred to the OSF.</w:t>
      </w:r>
    </w:p>
    <w:p>
      <w:pPr>
        <w:pStyle w:val="Heading2"/>
        <w:rPr/>
      </w:pPr>
      <w:bookmarkStart w:id="13" w:name="__RefHeading___Toc168483210"/>
      <w:bookmarkEnd w:id="13"/>
      <w:r>
        <w:rPr/>
        <w:t>3.2</w:t>
        <w:tab/>
        <w:t>Abbreviations</w:t>
      </w:r>
    </w:p>
    <w:p>
      <w:pPr>
        <w:pStyle w:val="Normal"/>
        <w:keepNext w:val="true"/>
        <w:rPr/>
      </w:pPr>
      <w:r>
        <w:rPr/>
        <w:t>For all abbreviations used in the current TS, refer to TS 21.905 [1].</w:t>
      </w:r>
      <w:r>
        <w:br w:type="page"/>
      </w:r>
    </w:p>
    <w:p>
      <w:pPr>
        <w:pStyle w:val="Heading1"/>
        <w:ind w:left="1134" w:hanging="1134"/>
        <w:rPr/>
      </w:pPr>
      <w:bookmarkStart w:id="14" w:name="__RefHeading___Toc168483211"/>
      <w:bookmarkEnd w:id="14"/>
      <w:r>
        <w:rPr/>
        <w:t>4</w:t>
        <w:tab/>
        <w:t>Trace Overview</w:t>
      </w:r>
    </w:p>
    <w:p>
      <w:pPr>
        <w:pStyle w:val="Normal"/>
        <w:rPr/>
      </w:pPr>
      <w:r>
        <w:rPr/>
        <w:t>Figure 1, together with explanations in the text below the figure, gives an outline of the subscriber and equipment tracing and shows the relationship between the inputs on activation and deactivation and the trace record outputs.</w:t>
      </w:r>
    </w:p>
    <w:p>
      <w:pPr>
        <w:pStyle w:val="TH"/>
        <w:rPr/>
      </w:pPr>
      <w:r>
        <w:rPr/>
      </w:r>
    </w:p>
    <w:p>
      <w:pPr>
        <w:pStyle w:val="TH"/>
        <w:rPr/>
      </w:pPr>
      <w:bookmarkStart w:id="15" w:name="_1083530192"/>
      <w:bookmarkStart w:id="16" w:name="_1083529714"/>
      <w:bookmarkStart w:id="17" w:name="_1083529668"/>
      <w:bookmarkStart w:id="18" w:name="_1082375522"/>
      <w:bookmarkStart w:id="19" w:name="_1082369917"/>
      <w:bookmarkStart w:id="20" w:name="_1082369906"/>
      <w:bookmarkEnd w:id="15"/>
      <w:bookmarkEnd w:id="16"/>
      <w:bookmarkEnd w:id="17"/>
      <w:bookmarkEnd w:id="18"/>
      <w:bookmarkEnd w:id="19"/>
      <w:bookmarkEnd w:id="20"/>
      <w:r>
        <w:rPr/>
        <w:object w:dxaOrig="6526" w:dyaOrig="738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26.3pt;height:369.05pt" filled="f" o:ole="">
            <v:imagedata r:id="rId7" o:title=""/>
          </v:shape>
          <o:OLEObject Type="Embed" ProgID="" ShapeID="ole_rId6" DrawAspect="Content" ObjectID="_2019170545" r:id="rId6"/>
        </w:object>
      </w:r>
    </w:p>
    <w:p>
      <w:pPr>
        <w:pStyle w:val="TF"/>
        <w:rPr/>
      </w:pPr>
      <w:r>
        <w:rPr/>
        <w:t>Figure 1: Subscriber and Equipment Trace</w:t>
      </w:r>
    </w:p>
    <w:p>
      <w:pPr>
        <w:pStyle w:val="Normal"/>
        <w:rPr/>
      </w:pPr>
      <w:r>
        <w:rPr/>
        <w:t>The inputs on activation and deactivation in figure 1 are as follows:</w:t>
      </w:r>
    </w:p>
    <w:p>
      <w:pPr>
        <w:pStyle w:val="B1"/>
        <w:rPr/>
      </w:pPr>
      <w:r>
        <w:rPr/>
        <w:t>1)</w:t>
        <w:tab/>
        <w:t>Trace Activation, specified in the present document, containing the following:</w:t>
      </w:r>
    </w:p>
    <w:p>
      <w:pPr>
        <w:pStyle w:val="B2"/>
        <w:rPr/>
      </w:pPr>
      <w:r>
        <w:rPr/>
        <w:t>a)</w:t>
        <w:tab/>
        <w:t>IMSI;</w:t>
      </w:r>
    </w:p>
    <w:p>
      <w:pPr>
        <w:pStyle w:val="B2"/>
        <w:rPr/>
      </w:pPr>
      <w:r>
        <w:rPr/>
        <w:t>b)</w:t>
        <w:tab/>
        <w:t>Trace Reference;</w:t>
      </w:r>
    </w:p>
    <w:p>
      <w:pPr>
        <w:pStyle w:val="B2"/>
        <w:rPr/>
      </w:pPr>
      <w:r>
        <w:rPr/>
        <w:t>c)</w:t>
        <w:tab/>
        <w:t>OMC Destination;</w:t>
      </w:r>
    </w:p>
    <w:p>
      <w:pPr>
        <w:pStyle w:val="B2"/>
        <w:rPr/>
      </w:pPr>
      <w:r>
        <w:rPr/>
        <w:t>d)</w:t>
        <w:tab/>
        <w:t>Trace Type;</w:t>
      </w:r>
    </w:p>
    <w:p>
      <w:pPr>
        <w:pStyle w:val="B2"/>
        <w:rPr/>
      </w:pPr>
      <w:r>
        <w:rPr/>
        <w:t>e)</w:t>
        <w:tab/>
        <w:t>HLR Trace Type.</w:t>
      </w:r>
    </w:p>
    <w:p>
      <w:pPr>
        <w:pStyle w:val="B1"/>
        <w:rPr/>
      </w:pPr>
      <w:r>
        <w:rPr/>
        <w:t>2a)</w:t>
        <w:tab/>
        <w:t>Trace Activation, specified in the present document, containing the following:</w:t>
      </w:r>
    </w:p>
    <w:p>
      <w:pPr>
        <w:pStyle w:val="B2"/>
        <w:rPr/>
      </w:pPr>
      <w:r>
        <w:rPr/>
        <w:t>a)</w:t>
        <w:tab/>
        <w:t>IMSI;</w:t>
      </w:r>
    </w:p>
    <w:p>
      <w:pPr>
        <w:pStyle w:val="B2"/>
        <w:rPr/>
      </w:pPr>
      <w:r>
        <w:rPr/>
        <w:t>b)</w:t>
        <w:tab/>
        <w:t>Trace Reference;</w:t>
      </w:r>
    </w:p>
    <w:p>
      <w:pPr>
        <w:pStyle w:val="B2"/>
        <w:rPr/>
      </w:pPr>
      <w:r>
        <w:rPr/>
        <w:t>c)</w:t>
        <w:tab/>
        <w:t>OMC Destination;</w:t>
      </w:r>
    </w:p>
    <w:p>
      <w:pPr>
        <w:pStyle w:val="B2"/>
        <w:rPr/>
      </w:pPr>
      <w:r>
        <w:rPr/>
        <w:t>d)</w:t>
        <w:tab/>
        <w:t>Trace Type.</w:t>
      </w:r>
    </w:p>
    <w:p>
      <w:pPr>
        <w:pStyle w:val="B1"/>
        <w:rPr/>
      </w:pPr>
      <w:r>
        <w:rPr/>
        <w:t>2b)</w:t>
        <w:tab/>
        <w:t>Trace Activation, specified in the present document, containing the following:</w:t>
      </w:r>
    </w:p>
    <w:p>
      <w:pPr>
        <w:pStyle w:val="B2"/>
        <w:rPr/>
      </w:pPr>
      <w:r>
        <w:rPr/>
        <w:t>a)</w:t>
        <w:tab/>
        <w:t>IMEI;</w:t>
      </w:r>
    </w:p>
    <w:p>
      <w:pPr>
        <w:pStyle w:val="B2"/>
        <w:rPr/>
      </w:pPr>
      <w:r>
        <w:rPr/>
        <w:t>b)</w:t>
        <w:tab/>
        <w:t>Trace Reference;</w:t>
      </w:r>
    </w:p>
    <w:p>
      <w:pPr>
        <w:pStyle w:val="B2"/>
        <w:rPr/>
      </w:pPr>
      <w:r>
        <w:rPr/>
        <w:t>c)</w:t>
        <w:tab/>
        <w:t>OMC Destination;</w:t>
      </w:r>
    </w:p>
    <w:p>
      <w:pPr>
        <w:pStyle w:val="B2"/>
        <w:rPr/>
      </w:pPr>
      <w:r>
        <w:rPr/>
        <w:t>d)</w:t>
        <w:tab/>
        <w:t>Trace Type.</w:t>
      </w:r>
    </w:p>
    <w:p>
      <w:pPr>
        <w:pStyle w:val="B1"/>
        <w:rPr/>
      </w:pPr>
      <w:r>
        <w:rPr/>
        <w:t>3a)</w:t>
        <w:tab/>
        <w:t>MAP-ACTIVATE-TRACE-MODE, specified in TS 29.002, containing the following:</w:t>
      </w:r>
    </w:p>
    <w:p>
      <w:pPr>
        <w:pStyle w:val="B2"/>
        <w:rPr/>
      </w:pPr>
      <w:r>
        <w:rPr/>
        <w:t>a)</w:t>
        <w:tab/>
        <w:t>IMSI;</w:t>
      </w:r>
    </w:p>
    <w:p>
      <w:pPr>
        <w:pStyle w:val="B2"/>
        <w:rPr/>
      </w:pPr>
      <w:r>
        <w:rPr/>
        <w:t>b)</w:t>
        <w:tab/>
        <w:t>Trace Reference;</w:t>
      </w:r>
    </w:p>
    <w:p>
      <w:pPr>
        <w:pStyle w:val="B2"/>
        <w:rPr/>
      </w:pPr>
      <w:r>
        <w:rPr/>
        <w:t>c)</w:t>
        <w:tab/>
        <w:t>OMC Id;</w:t>
      </w:r>
    </w:p>
    <w:p>
      <w:pPr>
        <w:pStyle w:val="B2"/>
        <w:rPr/>
      </w:pPr>
      <w:r>
        <w:rPr/>
        <w:t>d)</w:t>
        <w:tab/>
        <w:t>Trace Type.</w:t>
      </w:r>
    </w:p>
    <w:p>
      <w:pPr>
        <w:pStyle w:val="B1"/>
        <w:rPr/>
      </w:pPr>
      <w:r>
        <w:rPr/>
        <w:t>3b)</w:t>
        <w:tab/>
        <w:t>MAP-DEACTIVATE-TRACE-MODE, specified in TS 29.002, containing the following:</w:t>
      </w:r>
    </w:p>
    <w:p>
      <w:pPr>
        <w:pStyle w:val="B2"/>
        <w:rPr/>
      </w:pPr>
      <w:r>
        <w:rPr/>
        <w:t>a)</w:t>
        <w:tab/>
        <w:t>IMSI;</w:t>
      </w:r>
    </w:p>
    <w:p>
      <w:pPr>
        <w:pStyle w:val="B2"/>
        <w:rPr/>
      </w:pPr>
      <w:r>
        <w:rPr/>
        <w:t>b)</w:t>
        <w:tab/>
        <w:t>Trace Reference.</w:t>
      </w:r>
    </w:p>
    <w:p>
      <w:pPr>
        <w:pStyle w:val="B1"/>
        <w:rPr/>
      </w:pPr>
      <w:r>
        <w:rPr/>
        <w:t>4)</w:t>
        <w:tab/>
        <w:t>MAP-PREPARE-HANDOVER, specified in TS 29.002, containing the following:</w:t>
      </w:r>
    </w:p>
    <w:p>
      <w:pPr>
        <w:pStyle w:val="B2"/>
        <w:rPr/>
      </w:pPr>
      <w:r>
        <w:rPr/>
        <w:t>a)</w:t>
        <w:tab/>
        <w:t>the MSC_INVOKE_TRACE_MESSAGE.</w:t>
      </w:r>
    </w:p>
    <w:p>
      <w:pPr>
        <w:pStyle w:val="B1"/>
        <w:rPr/>
      </w:pPr>
      <w:r>
        <w:rPr/>
        <w:t>5)</w:t>
        <w:tab/>
        <w:t>MSC-INVOKE-TRACE, specified in TS 48.008, containing the following:</w:t>
      </w:r>
    </w:p>
    <w:p>
      <w:pPr>
        <w:pStyle w:val="B2"/>
        <w:rPr/>
      </w:pPr>
      <w:r>
        <w:rPr/>
        <w:t>a)</w:t>
        <w:tab/>
        <w:t>Message Type;</w:t>
      </w:r>
    </w:p>
    <w:p>
      <w:pPr>
        <w:pStyle w:val="B2"/>
        <w:rPr/>
      </w:pPr>
      <w:r>
        <w:rPr/>
        <w:t>b)</w:t>
        <w:tab/>
        <w:t>IMSI or IMEI;</w:t>
      </w:r>
    </w:p>
    <w:p>
      <w:pPr>
        <w:pStyle w:val="B2"/>
        <w:rPr/>
      </w:pPr>
      <w:r>
        <w:rPr/>
        <w:t>c)</w:t>
        <w:tab/>
        <w:t>Trace Reference;</w:t>
      </w:r>
    </w:p>
    <w:p>
      <w:pPr>
        <w:pStyle w:val="B2"/>
        <w:rPr/>
      </w:pPr>
      <w:r>
        <w:rPr/>
        <w:t>d)</w:t>
        <w:tab/>
        <w:t xml:space="preserve">Trigger Id; </w:t>
      </w:r>
    </w:p>
    <w:p>
      <w:pPr>
        <w:pStyle w:val="B2"/>
        <w:rPr/>
      </w:pPr>
      <w:r>
        <w:rPr/>
        <w:t>e)</w:t>
        <w:tab/>
        <w:t>OMC Id;</w:t>
      </w:r>
    </w:p>
    <w:p>
      <w:pPr>
        <w:pStyle w:val="B2"/>
        <w:rPr/>
      </w:pPr>
      <w:r>
        <w:rPr/>
        <w:t>f)</w:t>
        <w:tab/>
        <w:t>Trace Type;</w:t>
      </w:r>
    </w:p>
    <w:p>
      <w:pPr>
        <w:pStyle w:val="B2"/>
        <w:rPr/>
      </w:pPr>
      <w:r>
        <w:rPr/>
        <w:t>g)</w:t>
        <w:tab/>
        <w:t>Transaction Id.</w:t>
      </w:r>
    </w:p>
    <w:p>
      <w:pPr>
        <w:pStyle w:val="Normal"/>
        <w:rPr/>
      </w:pPr>
      <w:r>
        <w:rPr/>
        <w:t>The generated trace records in figure 1 are as follows:</w:t>
      </w:r>
    </w:p>
    <w:p>
      <w:pPr>
        <w:pStyle w:val="B1"/>
        <w:rPr/>
      </w:pPr>
      <w:r>
        <w:rPr/>
        <w:t>A)</w:t>
        <w:tab/>
        <w:t>Trace information from HLR containing</w:t>
      </w:r>
    </w:p>
    <w:p>
      <w:pPr>
        <w:pStyle w:val="B2"/>
        <w:rPr/>
      </w:pPr>
      <w:r>
        <w:rPr/>
        <w:t>a)</w:t>
        <w:tab/>
        <w:t>Trace Record Header;</w:t>
      </w:r>
    </w:p>
    <w:p>
      <w:pPr>
        <w:pStyle w:val="B2"/>
        <w:rPr/>
      </w:pPr>
      <w:r>
        <w:rPr/>
        <w:t>b)</w:t>
        <w:tab/>
        <w:t>HLR Trace Record.</w:t>
      </w:r>
    </w:p>
    <w:p>
      <w:pPr>
        <w:pStyle w:val="B1"/>
        <w:rPr/>
      </w:pPr>
      <w:r>
        <w:rPr/>
        <w:t>B)</w:t>
        <w:tab/>
        <w:t>Trace information from MSC containing</w:t>
      </w:r>
    </w:p>
    <w:p>
      <w:pPr>
        <w:pStyle w:val="B2"/>
        <w:rPr/>
      </w:pPr>
      <w:r>
        <w:rPr/>
        <w:t>a) Trace Record Header;</w:t>
      </w:r>
    </w:p>
    <w:p>
      <w:pPr>
        <w:pStyle w:val="B2"/>
        <w:rPr/>
      </w:pPr>
      <w:r>
        <w:rPr/>
        <w:t>b)</w:t>
        <w:tab/>
        <w:t>MSC Trace Record.</w:t>
      </w:r>
    </w:p>
    <w:p>
      <w:pPr>
        <w:pStyle w:val="B1"/>
        <w:rPr/>
      </w:pPr>
      <w:r>
        <w:rPr/>
        <w:t>C)</w:t>
        <w:tab/>
        <w:t>Trace information from BSS containing</w:t>
      </w:r>
    </w:p>
    <w:p>
      <w:pPr>
        <w:pStyle w:val="B2"/>
        <w:rPr/>
      </w:pPr>
      <w:r>
        <w:rPr/>
        <w:t>a)</w:t>
        <w:tab/>
        <w:t>Trace Record Header;</w:t>
      </w:r>
    </w:p>
    <w:p>
      <w:pPr>
        <w:pStyle w:val="B2"/>
        <w:rPr/>
      </w:pPr>
      <w:r>
        <w:rPr/>
        <w:t>b)</w:t>
        <w:tab/>
        <w:t xml:space="preserve">BSS Trace Record. </w:t>
      </w:r>
    </w:p>
    <w:p>
      <w:pPr>
        <w:pStyle w:val="Normal"/>
        <w:rPr/>
      </w:pPr>
      <w:r>
        <w:rPr/>
        <w:t>Trace Activation and Deactivation are described in clause 5.</w:t>
      </w:r>
    </w:p>
    <w:p>
      <w:pPr>
        <w:pStyle w:val="Normal"/>
        <w:rPr/>
      </w:pPr>
      <w:r>
        <w:rPr/>
        <w:t>The Trace Types are defined in clause 6.</w:t>
      </w:r>
    </w:p>
    <w:p>
      <w:pPr>
        <w:pStyle w:val="Normal"/>
        <w:rPr/>
      </w:pPr>
      <w:r>
        <w:rPr/>
        <w:t>The Trace Records are defined in clause 7.</w:t>
      </w:r>
    </w:p>
    <w:p>
      <w:pPr>
        <w:pStyle w:val="Normal"/>
        <w:rPr/>
      </w:pPr>
      <w:r>
        <w:rPr/>
        <w:t>The following events may invoke a MSC or BSS trace:</w:t>
      </w:r>
    </w:p>
    <w:p>
      <w:pPr>
        <w:pStyle w:val="B1"/>
        <w:rPr/>
      </w:pPr>
      <w:r>
        <w:rPr/>
        <w:t>-</w:t>
        <w:tab/>
        <w:t>Call set-up within MSC (MOC, MTC) (incl. attempts);</w:t>
      </w:r>
    </w:p>
    <w:p>
      <w:pPr>
        <w:pStyle w:val="B1"/>
        <w:rPr/>
      </w:pPr>
      <w:r>
        <w:rPr/>
        <w:t>-</w:t>
        <w:tab/>
        <w:t>SS-Action;</w:t>
      </w:r>
    </w:p>
    <w:p>
      <w:pPr>
        <w:pStyle w:val="B1"/>
        <w:rPr/>
      </w:pPr>
      <w:r>
        <w:rPr/>
        <w:t>-</w:t>
        <w:tab/>
        <w:t>Location Update (Normal and Periodic);</w:t>
      </w:r>
    </w:p>
    <w:p>
      <w:pPr>
        <w:pStyle w:val="B1"/>
        <w:rPr/>
      </w:pPr>
      <w:r>
        <w:rPr/>
        <w:t>-</w:t>
        <w:tab/>
        <w:t>SMS-MO;</w:t>
      </w:r>
    </w:p>
    <w:p>
      <w:pPr>
        <w:pStyle w:val="B1"/>
        <w:rPr/>
      </w:pPr>
      <w:r>
        <w:rPr/>
        <w:t>-</w:t>
        <w:tab/>
        <w:t>SMS-MT;</w:t>
      </w:r>
    </w:p>
    <w:p>
      <w:pPr>
        <w:pStyle w:val="B1"/>
        <w:rPr/>
      </w:pPr>
      <w:r>
        <w:rPr/>
        <w:t>-</w:t>
        <w:tab/>
        <w:t>IMSI attach and detach;</w:t>
      </w:r>
    </w:p>
    <w:p>
      <w:pPr>
        <w:pStyle w:val="B1"/>
        <w:rPr/>
      </w:pPr>
      <w:r>
        <w:rPr/>
        <w:t>-</w:t>
        <w:tab/>
        <w:t>PDS-MO;</w:t>
      </w:r>
    </w:p>
    <w:p>
      <w:pPr>
        <w:pStyle w:val="B1"/>
        <w:rPr/>
      </w:pPr>
      <w:r>
        <w:rPr/>
        <w:t>-</w:t>
        <w:tab/>
        <w:t>PDS-MT.</w:t>
      </w:r>
    </w:p>
    <w:p>
      <w:pPr>
        <w:pStyle w:val="Normal"/>
        <w:rPr/>
      </w:pPr>
      <w:r>
        <w:rPr/>
        <w:t>Additionally, the following event may invoke a BSS trace:</w:t>
      </w:r>
    </w:p>
    <w:p>
      <w:pPr>
        <w:pStyle w:val="B1"/>
        <w:rPr/>
      </w:pPr>
      <w:r>
        <w:rPr/>
        <w:t>-</w:t>
        <w:tab/>
        <w:t>Handover.</w:t>
      </w:r>
    </w:p>
    <w:p>
      <w:pPr>
        <w:pStyle w:val="Normal"/>
        <w:rPr/>
      </w:pPr>
      <w:r>
        <w:rPr/>
        <w:t>An HLR Trace may be invoked by one of the following:</w:t>
      </w:r>
    </w:p>
    <w:p>
      <w:pPr>
        <w:pStyle w:val="B1"/>
        <w:rPr/>
      </w:pPr>
      <w:r>
        <w:rPr/>
        <w:t>-</w:t>
        <w:tab/>
        <w:t>Location updates/cancellations;</w:t>
      </w:r>
    </w:p>
    <w:p>
      <w:pPr>
        <w:pStyle w:val="B1"/>
        <w:rPr/>
      </w:pPr>
      <w:r>
        <w:rPr/>
        <w:t>-</w:t>
        <w:tab/>
        <w:t>Insert/delete subscriber data;</w:t>
      </w:r>
    </w:p>
    <w:p>
      <w:pPr>
        <w:pStyle w:val="B1"/>
        <w:rPr/>
      </w:pPr>
      <w:r>
        <w:rPr/>
        <w:t>-</w:t>
        <w:tab/>
        <w:t>Routing enquiry (speech and SM);</w:t>
      </w:r>
    </w:p>
    <w:p>
      <w:pPr>
        <w:pStyle w:val="B1"/>
        <w:rPr/>
      </w:pPr>
      <w:r>
        <w:rPr/>
        <w:t>-</w:t>
        <w:tab/>
        <w:t>Provide roaming number;</w:t>
      </w:r>
    </w:p>
    <w:p>
      <w:pPr>
        <w:pStyle w:val="B1"/>
        <w:rPr/>
      </w:pPr>
      <w:r>
        <w:rPr/>
        <w:t>-</w:t>
        <w:tab/>
        <w:t>SS activity;</w:t>
      </w:r>
    </w:p>
    <w:p>
      <w:pPr>
        <w:pStyle w:val="B1"/>
        <w:rPr/>
      </w:pPr>
      <w:r>
        <w:rPr/>
        <w:t>-</w:t>
        <w:tab/>
        <w:t>SMS: Alert service centre/Ready for SM.</w:t>
      </w:r>
    </w:p>
    <w:p>
      <w:pPr>
        <w:pStyle w:val="Normal"/>
        <w:rPr/>
      </w:pPr>
      <w:r>
        <w:rPr/>
        <w:t>Trace records are generated within the managed elements by the trace control function according to the trace type. Once a trace has been invoked and a trace record is being compiled, subsequent invoking events relating to that IMSI (parallel events) will not cause new records to be compiled simultaneously but will be contained in the same trace record as the first event.</w:t>
      </w:r>
    </w:p>
    <w:p>
      <w:pPr>
        <w:pStyle w:val="Normal"/>
        <w:rPr/>
      </w:pPr>
      <w:r>
        <w:rPr/>
        <w:t>For operator defined trace types the events on which trace records are generated and their contents are defined within the trace record generation control.</w:t>
      </w:r>
    </w:p>
    <w:p>
      <w:pPr>
        <w:pStyle w:val="Normal"/>
        <w:rPr/>
      </w:pPr>
      <w:r>
        <w:rPr/>
        <w:t>These records are then transferred to the OSF (as defined by OMC-Id of the Destination OMC or forwarded by the EFD) either as notifications (CMISE), or with bulk transfer (FTAM).</w:t>
      </w:r>
      <w:r>
        <w:br w:type="page"/>
      </w:r>
    </w:p>
    <w:p>
      <w:pPr>
        <w:pStyle w:val="Heading1"/>
        <w:ind w:left="1134" w:hanging="1134"/>
        <w:rPr/>
      </w:pPr>
      <w:bookmarkStart w:id="21" w:name="__RefHeading___Toc168483212"/>
      <w:bookmarkEnd w:id="21"/>
      <w:r>
        <w:rPr/>
        <w:t>5</w:t>
        <w:tab/>
        <w:t>Trace activation and deactivation</w:t>
      </w:r>
    </w:p>
    <w:p>
      <w:pPr>
        <w:pStyle w:val="Heading2"/>
        <w:rPr/>
      </w:pPr>
      <w:bookmarkStart w:id="22" w:name="__RefHeading___Toc168483213"/>
      <w:bookmarkEnd w:id="22"/>
      <w:r>
        <w:rPr/>
        <w:t>5.1</w:t>
        <w:tab/>
        <w:t>General</w:t>
      </w:r>
    </w:p>
    <w:p>
      <w:pPr>
        <w:pStyle w:val="Normal"/>
        <w:rPr/>
      </w:pPr>
      <w:r>
        <w:rPr/>
        <w:t>This document is only concerned with the activation of a trace from an OSF (OMC), and the OSF shall keep a log of all trace activations and their deactivations. All entries in the log shall be date and time stamped.</w:t>
      </w:r>
    </w:p>
    <w:p>
      <w:pPr>
        <w:pStyle w:val="Normal"/>
        <w:rPr/>
      </w:pPr>
      <w:r>
        <w:rPr/>
        <w:t>In the case of an OSF (OMC) failure, it may be possible to activate and deactivate the trace at a particular network element by means of local MMI, but the procedures for doing this are not covered by the present document.</w:t>
      </w:r>
    </w:p>
    <w:p>
      <w:pPr>
        <w:pStyle w:val="Normal"/>
        <w:rPr/>
      </w:pPr>
      <w:r>
        <w:rPr/>
        <w:t>Facilities shall exist to allow unsolicited trace data to be received by an OSF. This permits the collection of trace data if the triggering entity (i.e. OSF or network element) is different to the collecting OSF.</w:t>
      </w:r>
    </w:p>
    <w:p>
      <w:pPr>
        <w:pStyle w:val="Heading2"/>
        <w:rPr/>
      </w:pPr>
      <w:bookmarkStart w:id="23" w:name="__RefHeading___Toc168483214"/>
      <w:bookmarkEnd w:id="23"/>
      <w:r>
        <w:rPr/>
        <w:t>5.2</w:t>
        <w:tab/>
        <w:t>Subscriber Tracing (Tracing of IMSI)</w:t>
      </w:r>
    </w:p>
    <w:p>
      <w:pPr>
        <w:pStyle w:val="Heading3"/>
        <w:rPr/>
      </w:pPr>
      <w:bookmarkStart w:id="24" w:name="__RefHeading___Toc168483215"/>
      <w:bookmarkEnd w:id="24"/>
      <w:r>
        <w:rPr/>
        <w:t>5.2.1</w:t>
        <w:tab/>
        <w:t>General</w:t>
      </w:r>
    </w:p>
    <w:p>
      <w:pPr>
        <w:pStyle w:val="Normal"/>
        <w:rPr/>
      </w:pPr>
      <w:r>
        <w:rPr/>
        <w:t>The tracing of both home and foreign roaming subscribers can be handled with this function.</w:t>
      </w:r>
    </w:p>
    <w:p>
      <w:pPr>
        <w:pStyle w:val="Normal"/>
        <w:rPr/>
      </w:pPr>
      <w:r>
        <w:rPr/>
        <w:t>If implemented, then the way the trace facility is used and organized, including restrictions due to national laws and regulations, will be a matter for the PLMN Operator.</w:t>
      </w:r>
    </w:p>
    <w:p>
      <w:pPr>
        <w:pStyle w:val="Normal"/>
        <w:rPr/>
      </w:pPr>
      <w:r>
        <w:rPr/>
        <w:t>All trace records created in the HLR, MSC "A", MSC "B" and BSS are forwarded to the OSF either as notifications and/or with bulk transfer, as defined in the trace parameters.</w:t>
      </w:r>
    </w:p>
    <w:p>
      <w:pPr>
        <w:pStyle w:val="Normal"/>
        <w:rPr/>
      </w:pPr>
      <w:r>
        <w:rPr/>
        <w:t>The following scenarios are identified from the HPLMN operation viewpoint:</w:t>
      </w:r>
    </w:p>
    <w:p>
      <w:pPr>
        <w:pStyle w:val="B1"/>
        <w:rPr/>
      </w:pPr>
      <w:r>
        <w:rPr/>
        <w:t>a)</w:t>
        <w:tab/>
        <w:t>HPLMN Operator traces its own (home) IMSI within the HPLMN;</w:t>
      </w:r>
    </w:p>
    <w:p>
      <w:pPr>
        <w:pStyle w:val="B1"/>
        <w:rPr/>
      </w:pPr>
      <w:r>
        <w:rPr/>
        <w:t>b)</w:t>
        <w:tab/>
        <w:t>HPLMN Operator traces the HLR activities of its own (home) IMSI while they are roaming in a VPLMN;</w:t>
      </w:r>
    </w:p>
    <w:p>
      <w:pPr>
        <w:pStyle w:val="B1"/>
        <w:rPr/>
      </w:pPr>
      <w:r>
        <w:rPr/>
        <w:t>c)</w:t>
        <w:tab/>
        <w:t>HPLMN Operator wishes to trace foreign roaming subscribers (IMSI) within its own HPLMN.</w:t>
      </w:r>
    </w:p>
    <w:p>
      <w:pPr>
        <w:pStyle w:val="Heading3"/>
        <w:rPr/>
      </w:pPr>
      <w:bookmarkStart w:id="25" w:name="__RefHeading___Toc168483216"/>
      <w:bookmarkEnd w:id="25"/>
      <w:r>
        <w:rPr/>
        <w:t>5.2.2</w:t>
        <w:tab/>
        <w:t>HPLMN Operator Traces Home Subscriber within the HPLMN</w:t>
      </w:r>
    </w:p>
    <w:p>
      <w:pPr>
        <w:pStyle w:val="Normal"/>
        <w:rPr/>
      </w:pPr>
      <w:r>
        <w:rPr/>
        <w:t xml:space="preserve">The Operator may activate a trace for a home subscriber (IMSI) from any OSF by invoking the management function </w:t>
      </w:r>
      <w:r>
        <w:rPr>
          <w:b/>
          <w:bCs/>
        </w:rPr>
        <w:t>Activate Home Subscriber Trace</w:t>
      </w:r>
      <w:r>
        <w:rPr/>
        <w:t xml:space="preserve"> in the HLR where the IMSI is contained. This request includes the trace parameters in the following list:</w:t>
      </w:r>
    </w:p>
    <w:p>
      <w:pPr>
        <w:pStyle w:val="B1"/>
        <w:rPr/>
      </w:pPr>
      <w:r>
        <w:rPr/>
        <w:t>a)</w:t>
        <w:tab/>
        <w:t>IMSI to be traced;</w:t>
      </w:r>
    </w:p>
    <w:p>
      <w:pPr>
        <w:pStyle w:val="B1"/>
        <w:rPr/>
      </w:pPr>
      <w:r>
        <w:rPr/>
        <w:t>b)</w:t>
        <w:tab/>
        <w:t xml:space="preserve">Trace Reference; </w:t>
      </w:r>
    </w:p>
    <w:p>
      <w:pPr>
        <w:pStyle w:val="B1"/>
        <w:rPr/>
      </w:pPr>
      <w:r>
        <w:rPr/>
        <w:t>c)</w:t>
        <w:tab/>
        <w:t>OMC-Id of the destination OMC;</w:t>
      </w:r>
    </w:p>
    <w:p>
      <w:pPr>
        <w:pStyle w:val="B1"/>
        <w:rPr/>
      </w:pPr>
      <w:r>
        <w:rPr/>
        <w:t>d)</w:t>
        <w:tab/>
        <w:t>Trace Type;</w:t>
      </w:r>
    </w:p>
    <w:p>
      <w:pPr>
        <w:pStyle w:val="B1"/>
        <w:rPr/>
      </w:pPr>
      <w:r>
        <w:rPr/>
        <w:t>e)</w:t>
        <w:tab/>
        <w:t>HLR Trace Type.</w:t>
      </w:r>
    </w:p>
    <w:p>
      <w:pPr>
        <w:pStyle w:val="Normal"/>
        <w:rPr/>
      </w:pPr>
      <w:r>
        <w:rPr/>
        <w:t>For each IMSI, only one HPLMN subscriber trace can be active, subsequent requests being rejected.</w:t>
      </w:r>
    </w:p>
    <w:p>
      <w:pPr>
        <w:pStyle w:val="Normal"/>
        <w:rPr/>
      </w:pPr>
      <w:r>
        <w:rPr/>
        <w:t>If the IMSI is roaming within its HPLMN, then the trace request is forwarded to the VLR where the subscriber is registered via a MAP message (MAP-ACTIVATE-TRACE-MODE).</w:t>
      </w:r>
    </w:p>
    <w:p>
      <w:pPr>
        <w:pStyle w:val="Normal"/>
        <w:rPr/>
      </w:pPr>
      <w:r>
        <w:rPr/>
        <w:t>When the HPLMN subscriber trace is activated, a trace record will be created by MSC "A", MSC "B", HLR or BSS when certain invoking events occur i.e. MOC, MTC, SS-Action, SMS-MO, SMS-MT, Location Update, IMSI attach and detach. The trace action and record layout is defined by the trace type parameters.</w:t>
      </w:r>
    </w:p>
    <w:p>
      <w:pPr>
        <w:pStyle w:val="Normal"/>
        <w:rPr/>
      </w:pPr>
      <w:r>
        <w:rPr/>
        <w:t>A trace may be invoked in the BSS when an Invoking Event, specified in the Invoking Event sub-field in the Trace Type, occurs and the BSS Record Type is set to a value other than "No BSS Trace". A Trace is invoked by sending a BSSMAP MSC_INVOKE_TRACE message from the MSC to the BSS. When the BSS receives this message it starts tracing the necessary fields as specified in the BSS Record associated with the specified BSS Record Type.</w:t>
      </w:r>
    </w:p>
    <w:p>
      <w:pPr>
        <w:pStyle w:val="Normal"/>
        <w:rPr/>
      </w:pPr>
      <w:r>
        <w:rPr/>
        <w:t>If the subscriber is roaming in a foreign PLMN then the HPLMN subscriber trace request is stored in the HLR, but the trace is not active in the HPLMN VLRs.</w:t>
      </w:r>
    </w:p>
    <w:p>
      <w:pPr>
        <w:pStyle w:val="Normal"/>
        <w:rPr/>
      </w:pPr>
      <w:r>
        <w:rPr/>
        <w:t xml:space="preserve">The trace is deactivated by using the management function </w:t>
      </w:r>
      <w:r>
        <w:rPr>
          <w:b/>
          <w:bCs/>
        </w:rPr>
        <w:t>Deactivate Home Subscriber Trace</w:t>
      </w:r>
      <w:r>
        <w:rPr/>
        <w:t xml:space="preserve"> in the HLR. This request includes the trace parameters in the following list:</w:t>
      </w:r>
    </w:p>
    <w:p>
      <w:pPr>
        <w:pStyle w:val="B1"/>
        <w:rPr/>
      </w:pPr>
      <w:r>
        <w:rPr/>
        <w:t>a)</w:t>
        <w:tab/>
        <w:t>IMSI;</w:t>
      </w:r>
    </w:p>
    <w:p>
      <w:pPr>
        <w:pStyle w:val="B1"/>
        <w:rPr/>
      </w:pPr>
      <w:r>
        <w:rPr/>
        <w:t>b)</w:t>
        <w:tab/>
        <w:t>Trace Reference.</w:t>
      </w:r>
    </w:p>
    <w:p>
      <w:pPr>
        <w:pStyle w:val="Normal"/>
        <w:rPr/>
      </w:pPr>
      <w:r>
        <w:rPr/>
        <w:t xml:space="preserve">If the IMSI is roaming within its HPLMN then the trace deactivation request is forwarded to the VLR where the subscriber is registered via a MAP message (MAP-DEACTIVATE-TRACE-MODE). </w:t>
      </w:r>
    </w:p>
    <w:p>
      <w:pPr>
        <w:pStyle w:val="Normal"/>
        <w:rPr/>
      </w:pPr>
      <w:r>
        <w:rPr/>
        <w:t>The trace shall be deactivated in the BSS by the MSC sending a BSSMAP MSC_INVOKE_TRACE message from the MSC to the BSS with the BSS Record Type set to "No BSS Trace". When the BSS receives this message it shall stop tracing activity related to that IMSI.</w:t>
      </w:r>
    </w:p>
    <w:p>
      <w:pPr>
        <w:pStyle w:val="Normal"/>
        <w:rPr/>
      </w:pPr>
      <w:r>
        <w:rPr/>
        <w:t>The following TMN Management Functions are required for trace activation (in HLR):</w:t>
      </w:r>
    </w:p>
    <w:p>
      <w:pPr>
        <w:pStyle w:val="B1"/>
        <w:rPr>
          <w:b/>
          <w:b/>
          <w:bCs/>
        </w:rPr>
      </w:pPr>
      <w:r>
        <w:rPr>
          <w:b/>
          <w:bCs/>
        </w:rPr>
        <w:t>-</w:t>
        <w:tab/>
        <w:t>Activate Home Subscriber Trace;</w:t>
      </w:r>
    </w:p>
    <w:p>
      <w:pPr>
        <w:pStyle w:val="B1"/>
        <w:rPr/>
      </w:pPr>
      <w:r>
        <w:rPr>
          <w:b/>
          <w:bCs/>
        </w:rPr>
        <w:t>-</w:t>
        <w:tab/>
        <w:t>Deactivate Home Subscriber Trace.</w:t>
      </w:r>
    </w:p>
    <w:p>
      <w:pPr>
        <w:pStyle w:val="Heading3"/>
        <w:rPr/>
      </w:pPr>
      <w:bookmarkStart w:id="26" w:name="__RefHeading___Toc168483217"/>
      <w:bookmarkEnd w:id="26"/>
      <w:r>
        <w:rPr/>
        <w:t>5.2.3</w:t>
        <w:tab/>
        <w:t>HPLMN Operator traces the HLR activities of own IMSI roaming in a VPLMN</w:t>
      </w:r>
    </w:p>
    <w:p>
      <w:pPr>
        <w:pStyle w:val="Normal"/>
        <w:rPr/>
      </w:pPr>
      <w:r>
        <w:rPr/>
        <w:t>This scenario is identical to the previous scenario with the exception that the only records generated come from the HLR.</w:t>
      </w:r>
    </w:p>
    <w:p>
      <w:pPr>
        <w:pStyle w:val="Heading3"/>
        <w:rPr/>
      </w:pPr>
      <w:bookmarkStart w:id="27" w:name="__RefHeading___Toc168483218"/>
      <w:bookmarkEnd w:id="27"/>
      <w:r>
        <w:rPr/>
        <w:t>5.2.4</w:t>
        <w:tab/>
        <w:t>PLMN Operator wishes to trace foreign subscribers (IMSI) in own PLMN</w:t>
      </w:r>
    </w:p>
    <w:p>
      <w:pPr>
        <w:pStyle w:val="Normal"/>
        <w:rPr/>
      </w:pPr>
      <w:r>
        <w:rPr/>
        <w:t>In order to trace the IMSIs of roaming subscribers in own PLMN, a list of those IMSIs plus the associated subscriber trace parameters must be stored in the VLR. No HLR trace records are produced for foreign subscriber traces.</w:t>
      </w:r>
    </w:p>
    <w:p>
      <w:pPr>
        <w:pStyle w:val="Normal"/>
        <w:rPr/>
      </w:pPr>
      <w:r>
        <w:rPr/>
        <w:t xml:space="preserve">The operator may activate a trace for any foreign roaming IMSI from an OSF by invoking the management function </w:t>
      </w:r>
      <w:r>
        <w:rPr>
          <w:b/>
          <w:bCs/>
        </w:rPr>
        <w:t>Activate Foreign Subscriber Trace</w:t>
      </w:r>
      <w:r>
        <w:rPr/>
        <w:t xml:space="preserve"> in one or more VLRs within their own PLMN. If the location of the subscriber is not known it is necessary to activate the trace in all VLRs where the subscriber may be located.</w:t>
      </w:r>
    </w:p>
    <w:p>
      <w:pPr>
        <w:pStyle w:val="Normal"/>
        <w:rPr/>
      </w:pPr>
      <w:r>
        <w:rPr/>
        <w:t>The following trace parameters are sent with this request:</w:t>
      </w:r>
    </w:p>
    <w:p>
      <w:pPr>
        <w:pStyle w:val="B1"/>
        <w:rPr/>
      </w:pPr>
      <w:r>
        <w:rPr/>
        <w:t>a)</w:t>
        <w:tab/>
        <w:t>IMSI to be traced;</w:t>
      </w:r>
    </w:p>
    <w:p>
      <w:pPr>
        <w:pStyle w:val="B1"/>
        <w:rPr/>
      </w:pPr>
      <w:r>
        <w:rPr/>
        <w:t>b)</w:t>
        <w:tab/>
        <w:t>Trace Reference;</w:t>
      </w:r>
    </w:p>
    <w:p>
      <w:pPr>
        <w:pStyle w:val="B1"/>
        <w:rPr/>
      </w:pPr>
      <w:r>
        <w:rPr/>
        <w:t>c)</w:t>
        <w:tab/>
        <w:t>OMC-Id of the destination OMC;</w:t>
      </w:r>
    </w:p>
    <w:p>
      <w:pPr>
        <w:pStyle w:val="B1"/>
        <w:rPr/>
      </w:pPr>
      <w:r>
        <w:rPr/>
        <w:t>d)</w:t>
        <w:tab/>
        <w:t>Trace Type.</w:t>
      </w:r>
    </w:p>
    <w:p>
      <w:pPr>
        <w:pStyle w:val="Normal"/>
        <w:rPr/>
      </w:pPr>
      <w:r>
        <w:rPr/>
        <w:t>The trace request is stored in the VLR. If the subscriber subsequently roams into the VLR area the VPLMN subscriber trace will be activated.</w:t>
      </w:r>
    </w:p>
    <w:p>
      <w:pPr>
        <w:pStyle w:val="Normal"/>
        <w:rPr/>
      </w:pPr>
      <w:r>
        <w:rPr/>
        <w:t>For each IMSI only one foreign subscriber trace can be active in a particular VLR, subsequent requests being rejected.</w:t>
      </w:r>
    </w:p>
    <w:p>
      <w:pPr>
        <w:pStyle w:val="Normal"/>
        <w:rPr/>
      </w:pPr>
      <w:r>
        <w:rPr/>
        <w:t>A trace may be invoked in the BSS when an Invoking Event, specified in the Invoking Event sub-field in the Trace Type, occurs and the BSS Record Type is set to a value other than "No BSS Trace". A Trace is invoked by sending a BSSMAP MSC_INVOKE_TRACE message from the MSC to the BSS. When the BSS receives this message it starts tracing the necessary fields as specified in the BSS Record associated with the specified BSS Record Type.</w:t>
      </w:r>
    </w:p>
    <w:p>
      <w:pPr>
        <w:pStyle w:val="Normal"/>
        <w:rPr/>
      </w:pPr>
      <w:r>
        <w:rPr/>
        <w:t xml:space="preserve">The VPLMN subscriber trace is deactivated by invoking </w:t>
      </w:r>
      <w:r>
        <w:rPr>
          <w:b/>
          <w:bCs/>
        </w:rPr>
        <w:t>Deactivate Foreign Subscriber Trace</w:t>
      </w:r>
      <w:r>
        <w:rPr/>
        <w:t xml:space="preserve"> in the VLR. This request includes the trace parameters in the following list:</w:t>
      </w:r>
    </w:p>
    <w:p>
      <w:pPr>
        <w:pStyle w:val="B1"/>
        <w:rPr/>
      </w:pPr>
      <w:r>
        <w:rPr/>
        <w:t>a)</w:t>
        <w:tab/>
        <w:t>IMSI;</w:t>
      </w:r>
    </w:p>
    <w:p>
      <w:pPr>
        <w:pStyle w:val="B1"/>
        <w:rPr/>
      </w:pPr>
      <w:r>
        <w:rPr/>
        <w:t>b)</w:t>
        <w:tab/>
        <w:t>Trace Reference.</w:t>
      </w:r>
    </w:p>
    <w:p>
      <w:pPr>
        <w:pStyle w:val="Normal"/>
        <w:rPr/>
      </w:pPr>
      <w:r>
        <w:rPr/>
        <w:t>The trace shall be deactivated in the BSS by the MSC sending a BSSMAP MSC_INVOKE_TRACE message from the MSC to the BSS with the BSS Record Type set to "No BSS Trace". When the BSS receives this message it shall stop tracing activity related to that IMSI.</w:t>
      </w:r>
    </w:p>
    <w:p>
      <w:pPr>
        <w:pStyle w:val="Normal"/>
        <w:rPr/>
      </w:pPr>
      <w:r>
        <w:rPr/>
        <w:t>The following TMN Management Functions are required for trace activation (in VLR):</w:t>
      </w:r>
    </w:p>
    <w:p>
      <w:pPr>
        <w:pStyle w:val="B1"/>
        <w:rPr>
          <w:b/>
          <w:b/>
          <w:bCs/>
        </w:rPr>
      </w:pPr>
      <w:r>
        <w:rPr>
          <w:b/>
          <w:bCs/>
        </w:rPr>
        <w:t>-</w:t>
        <w:tab/>
        <w:t>Activate Foreign Subscriber Trace;</w:t>
      </w:r>
    </w:p>
    <w:p>
      <w:pPr>
        <w:pStyle w:val="B1"/>
        <w:rPr/>
      </w:pPr>
      <w:r>
        <w:rPr>
          <w:b/>
          <w:bCs/>
        </w:rPr>
        <w:t>-</w:t>
        <w:tab/>
        <w:t>Deactivate Foreign Subscriber Trace.</w:t>
      </w:r>
      <w:r>
        <w:br w:type="page"/>
      </w:r>
    </w:p>
    <w:p>
      <w:pPr>
        <w:pStyle w:val="Heading2"/>
        <w:rPr/>
      </w:pPr>
      <w:bookmarkStart w:id="28" w:name="__RefHeading___Toc168483219"/>
      <w:bookmarkEnd w:id="28"/>
      <w:r>
        <w:rPr/>
        <w:t>5.3</w:t>
        <w:tab/>
        <w:t>Equipment Tracing (Tracing of IMEI)</w:t>
      </w:r>
    </w:p>
    <w:p>
      <w:pPr>
        <w:pStyle w:val="Heading3"/>
        <w:rPr/>
      </w:pPr>
      <w:bookmarkStart w:id="29" w:name="__RefHeading___Toc168483220"/>
      <w:bookmarkEnd w:id="29"/>
      <w:r>
        <w:rPr/>
        <w:t>5.3.1</w:t>
        <w:tab/>
        <w:t>General</w:t>
      </w:r>
    </w:p>
    <w:p>
      <w:pPr>
        <w:pStyle w:val="Normal"/>
        <w:rPr/>
      </w:pPr>
      <w:r>
        <w:rPr/>
        <w:t>If the tracing of IMEIs is implemented then the way the trace facility is used and organized, including restrictions due to national laws and regulations, will be a matter for the PLMN Operator.</w:t>
      </w:r>
    </w:p>
    <w:p>
      <w:pPr>
        <w:pStyle w:val="Normal"/>
        <w:rPr/>
      </w:pPr>
      <w:r>
        <w:rPr/>
        <w:t>An IMEI may be traced in order to find out the current IMSI, or the location or behaviour of faulty or stolen equipment reported via the EIR.</w:t>
      </w:r>
    </w:p>
    <w:p>
      <w:pPr>
        <w:pStyle w:val="Normal"/>
        <w:rPr/>
      </w:pPr>
      <w:r>
        <w:rPr/>
        <w:t>This TS describes one method of handling IMEI tracing i.e. tracing of IMEI via the VLR.</w:t>
      </w:r>
    </w:p>
    <w:p>
      <w:pPr>
        <w:pStyle w:val="Heading3"/>
        <w:rPr/>
      </w:pPr>
      <w:bookmarkStart w:id="30" w:name="__RefHeading___Toc168483221"/>
      <w:bookmarkEnd w:id="30"/>
      <w:r>
        <w:rPr/>
        <w:t>5.3.2</w:t>
        <w:tab/>
        <w:t>Tracing of IMEI via VLR</w:t>
      </w:r>
    </w:p>
    <w:p>
      <w:pPr>
        <w:pStyle w:val="Normal"/>
        <w:rPr/>
      </w:pPr>
      <w:r>
        <w:rPr/>
        <w:t xml:space="preserve">The operator may activate an equipment trace for any subscriber's equipment (IMEI) from an OSF by invoking the management function </w:t>
      </w:r>
      <w:r>
        <w:rPr>
          <w:b/>
          <w:bCs/>
        </w:rPr>
        <w:t>Activate Equipment Trace</w:t>
      </w:r>
      <w:r>
        <w:rPr/>
        <w:t xml:space="preserve"> in one or more VLR in the HPLMN. The trace must be activated in all VLRs controlling areas where it is required to trace the target IMEI. The trace parameters are transmitted with the activation request.</w:t>
      </w:r>
    </w:p>
    <w:p>
      <w:pPr>
        <w:pStyle w:val="Normal"/>
        <w:rPr/>
      </w:pPr>
      <w:r>
        <w:rPr/>
        <w:t>The following trace parameters are sent with this request:</w:t>
      </w:r>
    </w:p>
    <w:p>
      <w:pPr>
        <w:pStyle w:val="B1"/>
        <w:rPr/>
      </w:pPr>
      <w:r>
        <w:rPr/>
        <w:t>a)</w:t>
        <w:tab/>
        <w:t>IMEI to be traced;</w:t>
      </w:r>
    </w:p>
    <w:p>
      <w:pPr>
        <w:pStyle w:val="B1"/>
        <w:rPr/>
      </w:pPr>
      <w:r>
        <w:rPr/>
        <w:t>b)</w:t>
        <w:tab/>
        <w:t>Trace reference;</w:t>
      </w:r>
    </w:p>
    <w:p>
      <w:pPr>
        <w:pStyle w:val="B1"/>
        <w:rPr/>
      </w:pPr>
      <w:r>
        <w:rPr/>
        <w:t>c)</w:t>
        <w:tab/>
        <w:t>OMC-Id of the destination OMC;</w:t>
      </w:r>
    </w:p>
    <w:p>
      <w:pPr>
        <w:pStyle w:val="B1"/>
        <w:rPr/>
      </w:pPr>
      <w:r>
        <w:rPr/>
        <w:t>d)</w:t>
        <w:tab/>
        <w:t>Trace Type.</w:t>
      </w:r>
    </w:p>
    <w:p>
      <w:pPr>
        <w:pStyle w:val="Normal"/>
        <w:rPr/>
      </w:pPr>
      <w:r>
        <w:rPr/>
        <w:t>For GSM Phase 2 Mobile Stations the IMEI will be available to the Network as it can be included in the BSS-MAP message CIPHER-MODE-COMPLETE. If IMEI trace is required, it is the responsibility of the network operator to specify that CIPHER-MODE-COMPLETE contains IMEIs, or optionally the IMEI is called for in connection with MOC, location update etc. Alternatively the network can ask the MS for the IMEI by sending a TS 24.008 [19] IDENTITY REQUEST message to the MS, indicating that the IMEI is required.</w:t>
      </w:r>
    </w:p>
    <w:p>
      <w:pPr>
        <w:pStyle w:val="Normal"/>
        <w:rPr/>
      </w:pPr>
      <w:r>
        <w:rPr/>
        <w:t>When a subscriber arrives at a VLR using equipment with an IMEI for which trace has been activated (but is in pending state) at that VLR then the IMEI trace will become.</w:t>
      </w:r>
    </w:p>
    <w:p>
      <w:pPr>
        <w:pStyle w:val="Normal"/>
        <w:rPr/>
      </w:pPr>
      <w:r>
        <w:rPr/>
        <w:t>For each IMEI only one equipment trace can be active in a particular VLR at any one time, subsequent requests being rejected, although both the IMSI trace (home subscriber tracing and foreign subscriber tracing) and the IMEI trace can be active at the same time.</w:t>
      </w:r>
    </w:p>
    <w:p>
      <w:pPr>
        <w:pStyle w:val="Normal"/>
        <w:rPr/>
      </w:pPr>
      <w:r>
        <w:rPr/>
        <w:t xml:space="preserve">This equipment trace is deactivated by invoking the management function </w:t>
      </w:r>
      <w:r>
        <w:rPr>
          <w:b/>
          <w:bCs/>
        </w:rPr>
        <w:t>Deactivate Equipment Trace</w:t>
      </w:r>
      <w:r>
        <w:rPr/>
        <w:t xml:space="preserve"> in the VLR. This request includes the trace parameters in the following list:</w:t>
      </w:r>
    </w:p>
    <w:p>
      <w:pPr>
        <w:pStyle w:val="B1"/>
        <w:rPr/>
      </w:pPr>
      <w:r>
        <w:rPr/>
        <w:t>a)</w:t>
        <w:tab/>
        <w:t>IMEI;</w:t>
      </w:r>
    </w:p>
    <w:p>
      <w:pPr>
        <w:pStyle w:val="B1"/>
        <w:rPr/>
      </w:pPr>
      <w:r>
        <w:rPr/>
        <w:t>b)</w:t>
        <w:tab/>
        <w:t>Trace Reference.</w:t>
      </w:r>
    </w:p>
    <w:p>
      <w:pPr>
        <w:pStyle w:val="Normal"/>
        <w:rPr/>
      </w:pPr>
      <w:r>
        <w:rPr/>
        <w:t>The following TMN Management Functions are required for trace activation (in VLR):</w:t>
      </w:r>
    </w:p>
    <w:p>
      <w:pPr>
        <w:pStyle w:val="B1"/>
        <w:rPr/>
      </w:pPr>
      <w:r>
        <w:rPr/>
        <w:t>-</w:t>
        <w:tab/>
      </w:r>
      <w:r>
        <w:rPr>
          <w:b/>
          <w:bCs/>
        </w:rPr>
        <w:t>Activate Equipment Trace</w:t>
      </w:r>
      <w:r>
        <w:rPr/>
        <w:t>;</w:t>
      </w:r>
    </w:p>
    <w:p>
      <w:pPr>
        <w:pStyle w:val="B1"/>
        <w:rPr/>
      </w:pPr>
      <w:r>
        <w:rPr/>
        <w:t>-</w:t>
        <w:tab/>
      </w:r>
      <w:r>
        <w:rPr>
          <w:b/>
          <w:bCs/>
        </w:rPr>
        <w:t>Deactivate Equipment Trace</w:t>
      </w:r>
      <w:r>
        <w:rPr/>
        <w:t>.</w:t>
      </w:r>
    </w:p>
    <w:p>
      <w:pPr>
        <w:pStyle w:val="Heading2"/>
        <w:rPr/>
      </w:pPr>
      <w:bookmarkStart w:id="31" w:name="__RefHeading___Toc168483222"/>
      <w:bookmarkEnd w:id="31"/>
      <w:r>
        <w:rPr/>
        <w:t>5.4</w:t>
        <w:tab/>
        <w:t>TMN Management Functions for Activation and Deactivation</w:t>
      </w:r>
    </w:p>
    <w:p>
      <w:pPr>
        <w:pStyle w:val="Heading3"/>
        <w:rPr/>
      </w:pPr>
      <w:bookmarkStart w:id="32" w:name="__RefHeading___Toc168483223"/>
      <w:bookmarkEnd w:id="32"/>
      <w:r>
        <w:rPr/>
        <w:t>5.4.1</w:t>
        <w:tab/>
        <w:t>List of Functions</w:t>
      </w:r>
    </w:p>
    <w:p>
      <w:pPr>
        <w:pStyle w:val="Heading4"/>
        <w:ind w:left="1418" w:hanging="1418"/>
        <w:rPr/>
      </w:pPr>
      <w:bookmarkStart w:id="33" w:name="__RefHeading___Toc168483224"/>
      <w:bookmarkEnd w:id="33"/>
      <w:r>
        <w:rPr/>
        <w:t>5.4.1.1</w:t>
        <w:tab/>
        <w:t>HLR</w:t>
      </w:r>
    </w:p>
    <w:p>
      <w:pPr>
        <w:pStyle w:val="Normal"/>
        <w:rPr/>
      </w:pPr>
      <w:r>
        <w:rPr/>
        <w:t>The following functions are used for activation and deactivation in the HLR:</w:t>
      </w:r>
    </w:p>
    <w:p>
      <w:pPr>
        <w:pStyle w:val="B1"/>
        <w:rPr/>
      </w:pPr>
      <w:r>
        <w:rPr/>
        <w:t>-</w:t>
        <w:tab/>
        <w:t>Activate Home Subscriber Trace;</w:t>
      </w:r>
    </w:p>
    <w:p>
      <w:pPr>
        <w:pStyle w:val="B1"/>
        <w:rPr/>
      </w:pPr>
      <w:r>
        <w:rPr/>
        <w:t>-</w:t>
        <w:tab/>
        <w:t>Deactivate Home Subscriber Trace.</w:t>
      </w:r>
    </w:p>
    <w:p>
      <w:pPr>
        <w:pStyle w:val="Heading4"/>
        <w:ind w:left="1418" w:hanging="1418"/>
        <w:rPr/>
      </w:pPr>
      <w:bookmarkStart w:id="34" w:name="__RefHeading___Toc168483225"/>
      <w:bookmarkEnd w:id="34"/>
      <w:r>
        <w:rPr/>
        <w:t>5.4.1.2</w:t>
        <w:tab/>
        <w:t>MSC/VLR</w:t>
      </w:r>
    </w:p>
    <w:p>
      <w:pPr>
        <w:pStyle w:val="Normal"/>
        <w:rPr/>
      </w:pPr>
      <w:r>
        <w:rPr/>
        <w:t>The following functions are used for activation and deactivation in the MSC/VLR:</w:t>
      </w:r>
    </w:p>
    <w:p>
      <w:pPr>
        <w:pStyle w:val="B1"/>
        <w:rPr/>
      </w:pPr>
      <w:r>
        <w:rPr/>
        <w:t>-</w:t>
        <w:tab/>
        <w:t>Activate Foreign Subscriber Trace;</w:t>
      </w:r>
    </w:p>
    <w:p>
      <w:pPr>
        <w:pStyle w:val="B1"/>
        <w:rPr/>
      </w:pPr>
      <w:r>
        <w:rPr/>
        <w:t>-</w:t>
        <w:tab/>
        <w:t>Deactivate Foreign Subscriber Trace;</w:t>
      </w:r>
    </w:p>
    <w:p>
      <w:pPr>
        <w:pStyle w:val="B1"/>
        <w:rPr/>
      </w:pPr>
      <w:r>
        <w:rPr/>
        <w:t>-</w:t>
        <w:tab/>
        <w:t>Activate Equipment Trace;</w:t>
      </w:r>
    </w:p>
    <w:p>
      <w:pPr>
        <w:pStyle w:val="B1"/>
        <w:rPr/>
      </w:pPr>
      <w:r>
        <w:rPr/>
        <w:t>-</w:t>
        <w:tab/>
        <w:t>Deactivate Equipment Trace.</w:t>
      </w:r>
    </w:p>
    <w:p>
      <w:pPr>
        <w:pStyle w:val="Heading3"/>
        <w:rPr/>
      </w:pPr>
      <w:bookmarkStart w:id="35" w:name="__RefHeading___Toc168483226"/>
      <w:bookmarkEnd w:id="35"/>
      <w:r>
        <w:rPr/>
        <w:t>5.4.2</w:t>
        <w:tab/>
        <w:t>Activate Home Subscriber Trace</w:t>
      </w:r>
    </w:p>
    <w:p>
      <w:pPr>
        <w:pStyle w:val="Normal"/>
        <w:rPr/>
      </w:pPr>
      <w:r>
        <w:rPr/>
        <w:t>This function is equivalent to the OM_Subscriber_Tracing_Activation_req in TS 29.002 [6].</w:t>
      </w:r>
    </w:p>
    <w:p>
      <w:pPr>
        <w:pStyle w:val="Normal"/>
        <w:rPr/>
      </w:pPr>
      <w:r>
        <w:rPr/>
        <w:t>The subscriber tracing procedures are used for the management of the trace status and the type of trace.</w:t>
      </w:r>
    </w:p>
    <w:p>
      <w:pPr>
        <w:pStyle w:val="Normal"/>
        <w:rPr/>
      </w:pPr>
      <w:r>
        <w:rPr/>
        <w:t>The subscriber tracing activation procedure operates as follows:</w:t>
      </w:r>
    </w:p>
    <w:p>
      <w:pPr>
        <w:pStyle w:val="B1"/>
        <w:rPr/>
      </w:pPr>
      <w:r>
        <w:rPr/>
        <w:t>a)</w:t>
        <w:tab/>
        <w:t xml:space="preserve">The OSF creates a </w:t>
      </w:r>
      <w:r>
        <w:rPr>
          <w:i/>
          <w:iCs/>
        </w:rPr>
        <w:t>tracedHomeSubscriberInHlr</w:t>
      </w:r>
      <w:r>
        <w:rPr/>
        <w:t xml:space="preserve"> object instance in the HLR of the subscriber to be traced.</w:t>
      </w:r>
    </w:p>
    <w:p>
      <w:pPr>
        <w:pStyle w:val="B1"/>
        <w:rPr/>
      </w:pPr>
      <w:r>
        <w:rPr/>
        <w:t>b)</w:t>
        <w:tab/>
        <w:t>If the subscriber is roaming outside of the HPLMN or not currently registered, then the trace is in active pending state. The home subscriber trace for the subscriber is activated in the HLR on a subsequent location update. This activation is shown as an attribute value change in the attribute traceActivatedInVlr.</w:t>
      </w:r>
    </w:p>
    <w:p>
      <w:pPr>
        <w:pStyle w:val="B1"/>
        <w:rPr/>
      </w:pPr>
      <w:r>
        <w:rPr/>
        <w:t>c)</w:t>
        <w:tab/>
        <w:t>If the subscriber is already registered then the home subscriber trace becomes immediately active in the HLR (after positive confirmation from the VLR).</w:t>
      </w:r>
    </w:p>
    <w:p>
      <w:pPr>
        <w:pStyle w:val="Normal"/>
        <w:rPr/>
      </w:pPr>
      <w:r>
        <w:rPr/>
        <w:t xml:space="preserve">When the trace is first activated then the status of the trace indicator attribute traceActivatedInVlr in the </w:t>
      </w:r>
      <w:r>
        <w:rPr>
          <w:i/>
          <w:iCs/>
        </w:rPr>
        <w:t>tracedHomeSubscriberInHlr</w:t>
      </w:r>
      <w:r>
        <w:rPr/>
        <w:t xml:space="preserve"> object instance is set to </w:t>
      </w:r>
      <w:r>
        <w:rPr>
          <w:b/>
          <w:bCs/>
        </w:rPr>
        <w:t>False</w:t>
      </w:r>
      <w:r>
        <w:rPr/>
        <w:t>.</w:t>
      </w:r>
    </w:p>
    <w:p>
      <w:pPr>
        <w:pStyle w:val="Normal"/>
        <w:rPr/>
      </w:pPr>
      <w:r>
        <w:rPr/>
        <w:t xml:space="preserve">If the subscriber is </w:t>
      </w:r>
      <w:r>
        <w:rPr>
          <w:b/>
          <w:bCs/>
        </w:rPr>
        <w:t xml:space="preserve">registered and is roaming in the home PLMN area </w:t>
      </w:r>
      <w:r>
        <w:rPr/>
        <w:t xml:space="preserve">then the HLR will initiate the request primitive MAP-ACTIVATE-TRACE-MODE and the trace indicator status will be set to </w:t>
      </w:r>
      <w:r>
        <w:rPr>
          <w:b/>
          <w:bCs/>
        </w:rPr>
        <w:t>True</w:t>
      </w:r>
      <w:r>
        <w:rPr/>
        <w:t xml:space="preserve"> only in the case of a positive confirmation of the MAP-ACTIVATE-TRACE-MODE. In case of an error, the trace indicator status remains </w:t>
      </w:r>
      <w:r>
        <w:rPr>
          <w:b/>
          <w:bCs/>
        </w:rPr>
        <w:t>False</w:t>
      </w:r>
      <w:r>
        <w:rPr/>
        <w:t>.</w:t>
      </w:r>
    </w:p>
    <w:p>
      <w:pPr>
        <w:pStyle w:val="Normal"/>
        <w:rPr/>
      </w:pPr>
      <w:r>
        <w:rPr/>
        <w:t xml:space="preserve">If the MAP-ACTIVATE-TRACE-MODE confirm primitive is received indicating an error situation then this is recorded in an error attribute in the </w:t>
      </w:r>
      <w:r>
        <w:rPr>
          <w:i/>
          <w:iCs/>
        </w:rPr>
        <w:t>tracedHomeSubscriberInHlr</w:t>
      </w:r>
      <w:r>
        <w:rPr/>
        <w:t xml:space="preserve"> object instance.</w:t>
      </w:r>
    </w:p>
    <w:p>
      <w:pPr>
        <w:pStyle w:val="Normal"/>
        <w:rPr/>
      </w:pPr>
      <w:r>
        <w:rPr/>
        <w:t xml:space="preserve">If the subscriber roams to an area outside that where tracing is possible then the status in the </w:t>
      </w:r>
      <w:r>
        <w:rPr>
          <w:i/>
          <w:iCs/>
        </w:rPr>
        <w:t>tracedHomeSubscriberInHlr</w:t>
      </w:r>
      <w:r>
        <w:rPr/>
        <w:t xml:space="preserve"> object instance is updated to </w:t>
      </w:r>
      <w:r>
        <w:rPr>
          <w:b/>
          <w:bCs/>
        </w:rPr>
        <w:t>False</w:t>
      </w:r>
      <w:r>
        <w:rPr/>
        <w:t>.</w:t>
      </w:r>
    </w:p>
    <w:p>
      <w:pPr>
        <w:pStyle w:val="Normal"/>
        <w:rPr/>
      </w:pPr>
      <w:r>
        <w:rPr/>
        <w:t>The trace records are sent from the recording NEF to the OSF by the deployed event reporting mechanism (see chapter Trace Record Transfer). The Trace Type attribute indicates the type of trace records to be produced and the way in which they will be reported i.e. each event record being either directly sent to the OSF in real-time, or being collected in a file for later transfer.</w:t>
      </w:r>
    </w:p>
    <w:p>
      <w:pPr>
        <w:pStyle w:val="Normal"/>
        <w:rPr/>
      </w:pPr>
      <w:r>
        <w:rPr/>
        <w:t>All attribute value changes will be reported with a notification to the OSF.</w:t>
      </w:r>
    </w:p>
    <w:p>
      <w:pPr>
        <w:pStyle w:val="Normal"/>
        <w:rPr/>
      </w:pPr>
      <w:r>
        <w:rPr/>
        <w:t>The required system management functions are:</w:t>
      </w:r>
    </w:p>
    <w:p>
      <w:pPr>
        <w:pStyle w:val="B1"/>
        <w:rPr/>
      </w:pPr>
      <w:r>
        <w:rPr/>
        <w:t>-</w:t>
        <w:tab/>
        <w:t>Create tracedHomeSubscriberInHlr;</w:t>
      </w:r>
    </w:p>
    <w:p>
      <w:pPr>
        <w:pStyle w:val="B1"/>
        <w:rPr/>
      </w:pPr>
      <w:r>
        <w:rPr/>
        <w:t>-</w:t>
        <w:tab/>
        <w:t>Get Attribute.</w:t>
      </w:r>
    </w:p>
    <w:p>
      <w:pPr>
        <w:pStyle w:val="Normal"/>
        <w:rPr/>
      </w:pPr>
      <w:r>
        <w:rPr/>
        <w:t>The required notifications are:</w:t>
      </w:r>
    </w:p>
    <w:p>
      <w:pPr>
        <w:pStyle w:val="B1"/>
        <w:rPr/>
      </w:pPr>
      <w:r>
        <w:rPr/>
        <w:t>-</w:t>
        <w:tab/>
        <w:t>objectCreation;</w:t>
      </w:r>
    </w:p>
    <w:p>
      <w:pPr>
        <w:pStyle w:val="B1"/>
        <w:rPr/>
      </w:pPr>
      <w:r>
        <w:rPr/>
        <w:t>-</w:t>
        <w:tab/>
        <w:t>attributeValueChange.</w:t>
      </w:r>
    </w:p>
    <w:p>
      <w:pPr>
        <w:pStyle w:val="Heading3"/>
        <w:rPr/>
      </w:pPr>
      <w:bookmarkStart w:id="36" w:name="__RefHeading___Toc168483227"/>
      <w:bookmarkEnd w:id="36"/>
      <w:r>
        <w:rPr/>
        <w:t>5.4.3</w:t>
        <w:tab/>
        <w:t>Deactivate Home Subscriber Trace</w:t>
      </w:r>
    </w:p>
    <w:p>
      <w:pPr>
        <w:pStyle w:val="Normal"/>
        <w:rPr/>
      </w:pPr>
      <w:r>
        <w:rPr/>
        <w:t>This function is equivalent to the OM_Subscriber_Tracing_Deactivation_req in TS 29.002 [6].</w:t>
      </w:r>
    </w:p>
    <w:p>
      <w:pPr>
        <w:pStyle w:val="Normal"/>
        <w:rPr/>
      </w:pPr>
      <w:r>
        <w:rPr/>
        <w:t xml:space="preserve">The subscriber trace is deactivated by the OSF deleting the </w:t>
      </w:r>
      <w:r>
        <w:rPr>
          <w:i/>
          <w:iCs/>
        </w:rPr>
        <w:t>tracedHomeSubscriberInHlr</w:t>
      </w:r>
      <w:r>
        <w:rPr/>
        <w:t xml:space="preserve"> object instance in the HLR.</w:t>
      </w:r>
    </w:p>
    <w:p>
      <w:pPr>
        <w:pStyle w:val="Normal"/>
        <w:rPr/>
      </w:pPr>
      <w:r>
        <w:rPr/>
        <w:t xml:space="preserve">If the trace status is </w:t>
      </w:r>
      <w:r>
        <w:rPr>
          <w:b/>
          <w:bCs/>
        </w:rPr>
        <w:t>True</w:t>
      </w:r>
      <w:r>
        <w:rPr/>
        <w:t xml:space="preserve"> then the HLR will send the MAP-DEACTIVATE-TRACE-MODE message to VLR.</w:t>
      </w:r>
    </w:p>
    <w:p>
      <w:pPr>
        <w:pStyle w:val="Normal"/>
        <w:rPr/>
      </w:pPr>
      <w:r>
        <w:rPr/>
        <w:t xml:space="preserve">If the MAP-DEACTIVATE-TRACE-MODE confirm primitive is received indicating an error situation then this is indicated to the OSF via an error attribute in the </w:t>
      </w:r>
      <w:r>
        <w:rPr>
          <w:i/>
          <w:iCs/>
        </w:rPr>
        <w:t>tracedHomeSubscriberInHlr</w:t>
      </w:r>
      <w:r>
        <w:rPr/>
        <w:t xml:space="preserve"> object instance and the object is not deleted.</w:t>
      </w:r>
    </w:p>
    <w:p>
      <w:pPr>
        <w:pStyle w:val="Normal"/>
        <w:rPr/>
      </w:pPr>
      <w:r>
        <w:rPr/>
        <w:t>The home subscriber trace deactivation can be indicated with a notification to the initiating OSF.</w:t>
      </w:r>
    </w:p>
    <w:p>
      <w:pPr>
        <w:pStyle w:val="Normal"/>
        <w:rPr/>
      </w:pPr>
      <w:r>
        <w:rPr/>
        <w:t>The required system management functions are:</w:t>
      </w:r>
    </w:p>
    <w:p>
      <w:pPr>
        <w:pStyle w:val="B1"/>
        <w:rPr/>
      </w:pPr>
      <w:r>
        <w:rPr/>
        <w:t>-</w:t>
        <w:tab/>
        <w:t>Delete tracedHomeSubscriberInHlr;</w:t>
      </w:r>
    </w:p>
    <w:p>
      <w:pPr>
        <w:pStyle w:val="B1"/>
        <w:rPr/>
      </w:pPr>
      <w:r>
        <w:rPr/>
        <w:t>-</w:t>
        <w:tab/>
        <w:t>Get Attribute.</w:t>
      </w:r>
    </w:p>
    <w:p>
      <w:pPr>
        <w:pStyle w:val="Normal"/>
        <w:rPr/>
      </w:pPr>
      <w:r>
        <w:rPr/>
        <w:t>The required notifications are:</w:t>
      </w:r>
    </w:p>
    <w:p>
      <w:pPr>
        <w:pStyle w:val="B1"/>
        <w:rPr/>
      </w:pPr>
      <w:r>
        <w:rPr/>
        <w:t>-</w:t>
        <w:tab/>
        <w:t>objectDeletion;</w:t>
      </w:r>
    </w:p>
    <w:p>
      <w:pPr>
        <w:pStyle w:val="B1"/>
        <w:rPr/>
      </w:pPr>
      <w:r>
        <w:rPr/>
        <w:t>-</w:t>
        <w:tab/>
        <w:t>attributeValueChange.</w:t>
      </w:r>
    </w:p>
    <w:p>
      <w:pPr>
        <w:pStyle w:val="Heading3"/>
        <w:rPr/>
      </w:pPr>
      <w:bookmarkStart w:id="37" w:name="__RefHeading___Toc168483228"/>
      <w:bookmarkEnd w:id="37"/>
      <w:r>
        <w:rPr/>
        <w:t>5.4.4</w:t>
        <w:tab/>
        <w:t>Activate Foreign Subscriber Trace</w:t>
      </w:r>
    </w:p>
    <w:p>
      <w:pPr>
        <w:pStyle w:val="Normal"/>
        <w:rPr/>
      </w:pPr>
      <w:r>
        <w:rPr/>
        <w:t>This function is analogous to the OM_Subscriber_Tracing_Activation_req in TS 29.002 [6], but the trace activation is performed directly in the VLR.</w:t>
      </w:r>
    </w:p>
    <w:p>
      <w:pPr>
        <w:pStyle w:val="Normal"/>
        <w:rPr/>
      </w:pPr>
      <w:r>
        <w:rPr/>
        <w:t xml:space="preserve">The foreign subscriber trace is activated by the OSF executing the system management function Create </w:t>
      </w:r>
      <w:r>
        <w:rPr>
          <w:i/>
          <w:iCs/>
        </w:rPr>
        <w:t>tracedForeignSubscriberInVlr</w:t>
      </w:r>
      <w:r>
        <w:rPr/>
        <w:t xml:space="preserve"> in the VLR.</w:t>
      </w:r>
    </w:p>
    <w:p>
      <w:pPr>
        <w:pStyle w:val="Normal"/>
        <w:rPr/>
      </w:pPr>
      <w:r>
        <w:rPr/>
        <w:t xml:space="preserve">THE OSF creates a </w:t>
      </w:r>
      <w:r>
        <w:rPr>
          <w:i/>
          <w:iCs/>
        </w:rPr>
        <w:t>tracedForeignSubscriberInVlr</w:t>
      </w:r>
      <w:r>
        <w:rPr/>
        <w:t xml:space="preserve"> object instance in the VLR(s) in which the network operator wishes to trace the subscriber.</w:t>
      </w:r>
    </w:p>
    <w:p>
      <w:pPr>
        <w:pStyle w:val="Normal"/>
        <w:rPr/>
      </w:pPr>
      <w:r>
        <w:rPr/>
        <w:t>The tracing continues as follows:</w:t>
      </w:r>
    </w:p>
    <w:p>
      <w:pPr>
        <w:pStyle w:val="Normal"/>
        <w:rPr/>
      </w:pPr>
      <w:r>
        <w:rPr/>
        <w:t>a)</w:t>
        <w:tab/>
        <w:t xml:space="preserve">If the subscriber is not currently registered, then the foreign subscriber trace for the subscriber is active pending. It is activated (i.e. status attribute value is set to </w:t>
      </w:r>
      <w:r>
        <w:rPr>
          <w:b/>
          <w:bCs/>
        </w:rPr>
        <w:t>True</w:t>
      </w:r>
      <w:r>
        <w:rPr/>
        <w:t>) in the VLR on a subsequent location update. The activation is notified to the OSF as an attribute value change in the attribute foreignSubscriberRegisteredInVlr.</w:t>
      </w:r>
    </w:p>
    <w:p>
      <w:pPr>
        <w:pStyle w:val="Normal"/>
        <w:rPr/>
      </w:pPr>
      <w:r>
        <w:rPr/>
        <w:t>b)</w:t>
        <w:tab/>
        <w:t>If the subscriber is already registered then the foreign subscriber trace becomes immediately active in the VLR.</w:t>
      </w:r>
    </w:p>
    <w:p>
      <w:pPr>
        <w:pStyle w:val="Normal"/>
        <w:rPr/>
      </w:pPr>
      <w:r>
        <w:rPr/>
        <w:t xml:space="preserve">When the trace is first activated then the status of the attribute foreignSubscriberRegisteredInVlr is set to </w:t>
      </w:r>
      <w:r>
        <w:rPr>
          <w:b/>
          <w:bCs/>
        </w:rPr>
        <w:t>False</w:t>
      </w:r>
      <w:r>
        <w:rPr/>
        <w:t xml:space="preserve">. When the traced subscriber registers in the VLR the attribute status of foreignSubscriberRegisteredInVlr is set to </w:t>
      </w:r>
      <w:r>
        <w:rPr>
          <w:b/>
          <w:bCs/>
        </w:rPr>
        <w:t>True</w:t>
      </w:r>
      <w:r>
        <w:rPr/>
        <w:t>.</w:t>
      </w:r>
    </w:p>
    <w:p>
      <w:pPr>
        <w:pStyle w:val="Normal"/>
        <w:rPr/>
      </w:pPr>
      <w:r>
        <w:rPr/>
        <w:t>All attribute value changes will be reported with a notification to the OSF.</w:t>
      </w:r>
    </w:p>
    <w:p>
      <w:pPr>
        <w:pStyle w:val="Normal"/>
        <w:rPr/>
      </w:pPr>
      <w:r>
        <w:rPr/>
        <w:t>The trace records are sent from the corresponding MSC to the OSF by the deployed event reporting mechanism (see chapter Trace Record Transfer). The Trace Type attribute indicates the type of trace records to be produced and the method by which they will be reported.</w:t>
      </w:r>
    </w:p>
    <w:p>
      <w:pPr>
        <w:pStyle w:val="Normal"/>
        <w:rPr/>
      </w:pPr>
      <w:r>
        <w:rPr/>
        <w:t>The required system management functions are:</w:t>
      </w:r>
    </w:p>
    <w:p>
      <w:pPr>
        <w:pStyle w:val="B1"/>
        <w:rPr/>
      </w:pPr>
      <w:r>
        <w:rPr/>
        <w:t>-</w:t>
        <w:tab/>
        <w:t>Create tracedForeignSubscriberInVlr;</w:t>
      </w:r>
    </w:p>
    <w:p>
      <w:pPr>
        <w:pStyle w:val="B1"/>
        <w:rPr/>
      </w:pPr>
      <w:r>
        <w:rPr/>
        <w:t>-</w:t>
        <w:tab/>
        <w:t>Get Attribute.</w:t>
      </w:r>
    </w:p>
    <w:p>
      <w:pPr>
        <w:pStyle w:val="Normal"/>
        <w:rPr/>
      </w:pPr>
      <w:r>
        <w:rPr/>
        <w:t>The required notifications are:</w:t>
      </w:r>
    </w:p>
    <w:p>
      <w:pPr>
        <w:pStyle w:val="B1"/>
        <w:rPr/>
      </w:pPr>
      <w:r>
        <w:rPr/>
        <w:t>-</w:t>
        <w:tab/>
        <w:t>objectCreation;</w:t>
      </w:r>
    </w:p>
    <w:p>
      <w:pPr>
        <w:pStyle w:val="B1"/>
        <w:rPr/>
      </w:pPr>
      <w:r>
        <w:rPr/>
        <w:t>-</w:t>
        <w:tab/>
        <w:t>attributeValueChange.</w:t>
      </w:r>
    </w:p>
    <w:p>
      <w:pPr>
        <w:pStyle w:val="Heading3"/>
        <w:rPr/>
      </w:pPr>
      <w:bookmarkStart w:id="38" w:name="__RefHeading___Toc168483229"/>
      <w:bookmarkEnd w:id="38"/>
      <w:r>
        <w:rPr/>
        <w:t>5.4.5</w:t>
        <w:tab/>
        <w:t>Deactivate Foreign Subscriber Trace</w:t>
      </w:r>
    </w:p>
    <w:p>
      <w:pPr>
        <w:pStyle w:val="Normal"/>
        <w:rPr/>
      </w:pPr>
      <w:r>
        <w:rPr/>
        <w:t>This function is analogous to the OM_Subscriber_Tracing_Deactivation_req in 29.002 [6], but the trace deactivation is performed.</w:t>
      </w:r>
    </w:p>
    <w:p>
      <w:pPr>
        <w:pStyle w:val="Normal"/>
        <w:rPr/>
      </w:pPr>
      <w:r>
        <w:rPr/>
        <w:t xml:space="preserve">The OSF deactivates subscriber trace by deleting the </w:t>
      </w:r>
      <w:r>
        <w:rPr>
          <w:i/>
          <w:iCs/>
        </w:rPr>
        <w:t>tracedForeignSubscriberInVlr</w:t>
      </w:r>
      <w:r>
        <w:rPr/>
        <w:t xml:space="preserve"> object instance in the VLR(s) in which the object instance had previously been created.</w:t>
      </w:r>
    </w:p>
    <w:p>
      <w:pPr>
        <w:pStyle w:val="Normal"/>
        <w:rPr/>
      </w:pPr>
      <w:r>
        <w:rPr/>
        <w:t xml:space="preserve">The foreign subscriber trace is deactivated by the OSF executing the system management function Delete </w:t>
      </w:r>
      <w:r>
        <w:rPr>
          <w:i/>
          <w:iCs/>
        </w:rPr>
        <w:t>tracedForeignSubscriberInVlr</w:t>
      </w:r>
      <w:r>
        <w:rPr/>
        <w:t xml:space="preserve"> in the VLR.</w:t>
      </w:r>
    </w:p>
    <w:p>
      <w:pPr>
        <w:pStyle w:val="Normal"/>
        <w:rPr/>
      </w:pPr>
      <w:r>
        <w:rPr/>
        <w:t>The required system management functions are:</w:t>
      </w:r>
    </w:p>
    <w:p>
      <w:pPr>
        <w:pStyle w:val="B1"/>
        <w:rPr/>
      </w:pPr>
      <w:r>
        <w:rPr/>
        <w:t>-</w:t>
        <w:tab/>
        <w:t>Delete tracedForeignSubscriberInVlr.</w:t>
      </w:r>
    </w:p>
    <w:p>
      <w:pPr>
        <w:pStyle w:val="Normal"/>
        <w:rPr/>
      </w:pPr>
      <w:r>
        <w:rPr/>
        <w:t>The required notifications are:</w:t>
      </w:r>
    </w:p>
    <w:p>
      <w:pPr>
        <w:pStyle w:val="B1"/>
        <w:rPr/>
      </w:pPr>
      <w:r>
        <w:rPr/>
        <w:t>-</w:t>
        <w:tab/>
        <w:t>objectDeletion;</w:t>
      </w:r>
    </w:p>
    <w:p>
      <w:pPr>
        <w:pStyle w:val="B1"/>
        <w:rPr/>
      </w:pPr>
      <w:r>
        <w:rPr/>
        <w:t>-</w:t>
        <w:tab/>
        <w:t>attributeValueChange.</w:t>
      </w:r>
    </w:p>
    <w:p>
      <w:pPr>
        <w:pStyle w:val="Heading3"/>
        <w:rPr/>
      </w:pPr>
      <w:bookmarkStart w:id="39" w:name="__RefHeading___Toc168483230"/>
      <w:bookmarkEnd w:id="39"/>
      <w:r>
        <w:rPr/>
        <w:t>5.4.6</w:t>
        <w:tab/>
        <w:t>Activate Equipment Trace</w:t>
      </w:r>
    </w:p>
    <w:p>
      <w:pPr>
        <w:pStyle w:val="Normal"/>
        <w:rPr/>
      </w:pPr>
      <w:r>
        <w:rPr/>
        <w:t>This function is analogous to the OM_Subscriber_Tracing_Activation_req in TS 29.002 [6], but the trace activation is performed directly in the VLR.</w:t>
      </w:r>
    </w:p>
    <w:p>
      <w:pPr>
        <w:pStyle w:val="Normal"/>
        <w:rPr/>
      </w:pPr>
      <w:r>
        <w:rPr/>
        <w:t xml:space="preserve">The equipment trace is activated by the OSF executing the system management function Create </w:t>
      </w:r>
      <w:r>
        <w:rPr>
          <w:i/>
          <w:iCs/>
        </w:rPr>
        <w:t>tracedEquipmentInVlr</w:t>
      </w:r>
      <w:r>
        <w:rPr/>
        <w:t>.</w:t>
      </w:r>
    </w:p>
    <w:p>
      <w:pPr>
        <w:pStyle w:val="Normal"/>
        <w:rPr/>
      </w:pPr>
      <w:r>
        <w:rPr/>
        <w:t xml:space="preserve">The OSF creates a </w:t>
      </w:r>
      <w:r>
        <w:rPr>
          <w:i/>
          <w:iCs/>
        </w:rPr>
        <w:t>traceEquipmentInVlr</w:t>
      </w:r>
      <w:r>
        <w:rPr/>
        <w:t xml:space="preserve"> object instance in the VLR(s) for the areas to be monitored.</w:t>
      </w:r>
    </w:p>
    <w:p>
      <w:pPr>
        <w:pStyle w:val="Normal"/>
        <w:rPr/>
      </w:pPr>
      <w:r>
        <w:rPr/>
        <w:t>The tracing continues as follows:</w:t>
      </w:r>
    </w:p>
    <w:p>
      <w:pPr>
        <w:pStyle w:val="B1"/>
        <w:rPr/>
      </w:pPr>
      <w:r>
        <w:rPr/>
        <w:t>a)</w:t>
        <w:tab/>
        <w:t xml:space="preserve">If the equipment is not currently registered, then the equipment trace for the equipment is active pending. It is activated (i.e. status attribute value is set to </w:t>
      </w:r>
      <w:r>
        <w:rPr>
          <w:b/>
          <w:bCs/>
        </w:rPr>
        <w:t>True</w:t>
      </w:r>
      <w:r>
        <w:rPr/>
        <w:t>) in the VLR on a subsequent location update or IMSI attach. The activation is notified to the OSF as an attribute value change in the attribute equipmentRegisteredInVlr.</w:t>
      </w:r>
    </w:p>
    <w:p>
      <w:pPr>
        <w:pStyle w:val="B1"/>
        <w:rPr/>
      </w:pPr>
      <w:r>
        <w:rPr/>
        <w:t>b)</w:t>
        <w:tab/>
        <w:t>If the equipment is already registered then the equipment trace becomes immediately active in the VLR.</w:t>
      </w:r>
    </w:p>
    <w:p>
      <w:pPr>
        <w:pStyle w:val="Normal"/>
        <w:rPr/>
      </w:pPr>
      <w:r>
        <w:rPr/>
        <w:t xml:space="preserve">When the trace is first activated then the status of the attribute equipmentRegisteredInVlr is set to </w:t>
      </w:r>
      <w:r>
        <w:rPr>
          <w:b/>
          <w:bCs/>
        </w:rPr>
        <w:t>False</w:t>
      </w:r>
      <w:r>
        <w:rPr/>
        <w:t xml:space="preserve">. When the equipment registers in the VLR the attribute status of equipmentRegisteredInVlr is set to </w:t>
      </w:r>
      <w:r>
        <w:rPr>
          <w:b/>
          <w:bCs/>
        </w:rPr>
        <w:t>True</w:t>
      </w:r>
      <w:r>
        <w:rPr/>
        <w:t>.</w:t>
      </w:r>
    </w:p>
    <w:p>
      <w:pPr>
        <w:pStyle w:val="Normal"/>
        <w:rPr/>
      </w:pPr>
      <w:r>
        <w:rPr/>
        <w:t>All attribute value changes will be reported with a notification to the OSF.</w:t>
      </w:r>
    </w:p>
    <w:p>
      <w:pPr>
        <w:pStyle w:val="Normal"/>
        <w:rPr/>
      </w:pPr>
      <w:r>
        <w:rPr/>
        <w:t>The trace records are sent from the corresponding MSC to the OSF by the deployed event reporting mechanism (see chapter Trace Record Transfer). The Trace Type attribute indicates the type of trace records to be produced and the method by which they will be reported.</w:t>
      </w:r>
    </w:p>
    <w:p>
      <w:pPr>
        <w:pStyle w:val="Normal"/>
        <w:rPr/>
      </w:pPr>
      <w:r>
        <w:rPr/>
        <w:t>The required system management functions are:</w:t>
      </w:r>
    </w:p>
    <w:p>
      <w:pPr>
        <w:pStyle w:val="B1"/>
        <w:rPr/>
      </w:pPr>
      <w:r>
        <w:rPr/>
        <w:t>-</w:t>
        <w:tab/>
        <w:t>Create tracedForeignSubscriberInVlr;</w:t>
      </w:r>
    </w:p>
    <w:p>
      <w:pPr>
        <w:pStyle w:val="B1"/>
        <w:rPr/>
      </w:pPr>
      <w:r>
        <w:rPr/>
        <w:t>-</w:t>
        <w:tab/>
        <w:t>Get Attribute.</w:t>
      </w:r>
    </w:p>
    <w:p>
      <w:pPr>
        <w:pStyle w:val="Normal"/>
        <w:rPr/>
      </w:pPr>
      <w:r>
        <w:rPr/>
        <w:t>The required notifications are:</w:t>
      </w:r>
    </w:p>
    <w:p>
      <w:pPr>
        <w:pStyle w:val="B1"/>
        <w:rPr/>
      </w:pPr>
      <w:r>
        <w:rPr/>
        <w:t>-</w:t>
        <w:tab/>
        <w:t>objectCreation;</w:t>
      </w:r>
    </w:p>
    <w:p>
      <w:pPr>
        <w:pStyle w:val="B1"/>
        <w:rPr/>
      </w:pPr>
      <w:r>
        <w:rPr/>
        <w:t>-</w:t>
        <w:tab/>
        <w:t>attributeValueChange.</w:t>
      </w:r>
    </w:p>
    <w:p>
      <w:pPr>
        <w:pStyle w:val="Heading3"/>
        <w:rPr/>
      </w:pPr>
      <w:bookmarkStart w:id="40" w:name="__RefHeading___Toc168483231"/>
      <w:bookmarkEnd w:id="40"/>
      <w:r>
        <w:rPr/>
        <w:t>5.4.7</w:t>
        <w:tab/>
        <w:t>Deactivate Equipment Trace</w:t>
      </w:r>
    </w:p>
    <w:p>
      <w:pPr>
        <w:pStyle w:val="Normal"/>
        <w:rPr/>
      </w:pPr>
      <w:r>
        <w:rPr/>
        <w:t>This function is analogous to the OM_Subscriber_Tracing_Deactivation_req in TS 29.002 [6], but the trace deactivation is performed in the VLR.</w:t>
      </w:r>
    </w:p>
    <w:p>
      <w:pPr>
        <w:pStyle w:val="Normal"/>
        <w:rPr/>
      </w:pPr>
      <w:r>
        <w:rPr/>
        <w:t xml:space="preserve">The equipment trace is deactivated by the OSF executing the system management function Delete </w:t>
      </w:r>
      <w:r>
        <w:rPr>
          <w:i/>
          <w:iCs/>
        </w:rPr>
        <w:t>tracedEquipmentInVlr</w:t>
      </w:r>
      <w:r>
        <w:rPr/>
        <w:t>.</w:t>
      </w:r>
    </w:p>
    <w:p>
      <w:pPr>
        <w:pStyle w:val="Normal"/>
        <w:rPr/>
      </w:pPr>
      <w:r>
        <w:rPr/>
        <w:t xml:space="preserve">The OSF deactivates equipment trace by deleting the </w:t>
      </w:r>
      <w:r>
        <w:rPr>
          <w:i/>
          <w:iCs/>
        </w:rPr>
        <w:t>tracedEquipmentInVlr</w:t>
      </w:r>
      <w:r>
        <w:rPr/>
        <w:t xml:space="preserve"> object instance in the VLR(s) in which the object instance had previously been created.</w:t>
      </w:r>
    </w:p>
    <w:p>
      <w:pPr>
        <w:pStyle w:val="Normal"/>
        <w:rPr/>
      </w:pPr>
      <w:r>
        <w:rPr/>
        <w:t>The required system management functions are:</w:t>
      </w:r>
    </w:p>
    <w:p>
      <w:pPr>
        <w:pStyle w:val="B1"/>
        <w:rPr/>
      </w:pPr>
      <w:r>
        <w:rPr/>
        <w:t>-</w:t>
        <w:tab/>
        <w:t>Delete tracedEquipmentInVlr.</w:t>
      </w:r>
    </w:p>
    <w:p>
      <w:pPr>
        <w:pStyle w:val="Normal"/>
        <w:rPr/>
      </w:pPr>
      <w:r>
        <w:rPr/>
        <w:t>The required notifications are:</w:t>
      </w:r>
    </w:p>
    <w:p>
      <w:pPr>
        <w:pStyle w:val="B1"/>
        <w:rPr/>
      </w:pPr>
      <w:r>
        <w:rPr/>
        <w:t>-</w:t>
        <w:tab/>
        <w:t>objectDeletion;</w:t>
      </w:r>
    </w:p>
    <w:p>
      <w:pPr>
        <w:pStyle w:val="B1"/>
        <w:rPr/>
      </w:pPr>
      <w:r>
        <w:rPr/>
        <w:t>-</w:t>
        <w:tab/>
        <w:t>attributeValueChange.</w:t>
      </w:r>
    </w:p>
    <w:p>
      <w:pPr>
        <w:pStyle w:val="Normal"/>
        <w:rPr/>
      </w:pPr>
      <w:r>
        <w:rPr/>
        <w:t>This function is analogous to the OM_Subscriber_Tracing_Deactivation_req in TS 29.002 [6], but the trace deactivation is performed in the VLR.</w:t>
      </w:r>
      <w:r>
        <w:br w:type="page"/>
      </w:r>
    </w:p>
    <w:p>
      <w:pPr>
        <w:pStyle w:val="Heading2"/>
        <w:rPr/>
      </w:pPr>
      <w:bookmarkStart w:id="41" w:name="__RefHeading___Toc168483232"/>
      <w:bookmarkEnd w:id="41"/>
      <w:r>
        <w:rPr/>
        <w:t>5.5</w:t>
        <w:tab/>
        <w:t>HLR Functional Entities</w:t>
      </w:r>
    </w:p>
    <w:p>
      <w:pPr>
        <w:pStyle w:val="Normal"/>
        <w:rPr/>
      </w:pPr>
      <w:r>
        <w:rPr/>
        <w:t>Figure 2 shows that part of the Subscriber Administration Containment Tree for the HLR relevant to Trace activation and deactivation.</w:t>
      </w:r>
    </w:p>
    <w:p>
      <w:pPr>
        <w:pStyle w:val="TH"/>
        <w:rPr/>
      </w:pPr>
      <w:r>
        <w:rPr/>
        <w:object w:dxaOrig="3005" w:dyaOrig="22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50.25pt;height:110pt" filled="f" o:ole="">
            <v:imagedata r:id="rId9" o:title=""/>
          </v:shape>
          <o:OLEObject Type="Embed" ProgID="" ShapeID="ole_rId8" DrawAspect="Content" ObjectID="_2092403271" r:id="rId8"/>
        </w:object>
      </w:r>
    </w:p>
    <w:p>
      <w:pPr>
        <w:pStyle w:val="TF"/>
        <w:rPr/>
      </w:pPr>
      <w:r>
        <w:rPr/>
        <w:t>Figure 2: Subscriber Trace Containment Tree for the HLR</w:t>
      </w:r>
    </w:p>
    <w:p>
      <w:pPr>
        <w:pStyle w:val="Heading3"/>
        <w:rPr/>
      </w:pPr>
      <w:bookmarkStart w:id="42" w:name="__RefHeading___Toc168483233"/>
      <w:bookmarkEnd w:id="42"/>
      <w:r>
        <w:rPr/>
        <w:t>5.5.1</w:t>
        <w:tab/>
        <w:t>Managed Object Classes in HLR</w:t>
      </w:r>
    </w:p>
    <w:p>
      <w:pPr>
        <w:pStyle w:val="Heading4"/>
        <w:ind w:left="1418" w:hanging="1418"/>
        <w:rPr/>
      </w:pPr>
      <w:bookmarkStart w:id="43" w:name="__RefHeading___Toc168483234"/>
      <w:bookmarkEnd w:id="43"/>
      <w:r>
        <w:rPr/>
        <w:t>5.5.1.1</w:t>
        <w:tab/>
        <w:t>tracedHomeSubscriberInHlr</w:t>
      </w:r>
    </w:p>
    <w:p>
      <w:pPr>
        <w:pStyle w:val="Normal"/>
        <w:rPr/>
      </w:pPr>
      <w:r>
        <w:rPr/>
        <w:t>This object class controls the home subscriber trace facility. Each instance of this object represents an IMSI of a home subscriber to be traced i.e. if an instance for an IMSI exists then that means that the trace has been activated for that IMSI.</w:t>
      </w:r>
    </w:p>
    <w:tbl>
      <w:tblPr>
        <w:tblW w:w="5528" w:type="dxa"/>
        <w:jc w:val="left"/>
        <w:tblInd w:w="988" w:type="dxa"/>
        <w:tblLayout w:type="fixed"/>
        <w:tblCellMar>
          <w:top w:w="0" w:type="dxa"/>
          <w:left w:w="108" w:type="dxa"/>
          <w:bottom w:w="0" w:type="dxa"/>
          <w:right w:w="108" w:type="dxa"/>
        </w:tblCellMar>
      </w:tblPr>
      <w:tblGrid>
        <w:gridCol w:w="2976"/>
        <w:gridCol w:w="1134"/>
        <w:gridCol w:w="1418"/>
      </w:tblGrid>
      <w:tr>
        <w:trPr/>
        <w:tc>
          <w:tcPr>
            <w:tcW w:w="2976" w:type="dxa"/>
            <w:tcBorders>
              <w:top w:val="single" w:sz="4" w:space="0" w:color="000000"/>
              <w:left w:val="single" w:sz="4" w:space="0" w:color="000000"/>
              <w:bottom w:val="single" w:sz="4" w:space="0" w:color="000000"/>
              <w:right w:val="single" w:sz="4" w:space="0" w:color="000000"/>
            </w:tcBorders>
            <w:shd w:fill="CCCCCC" w:val="clear"/>
          </w:tcPr>
          <w:p>
            <w:pPr>
              <w:pStyle w:val="TAH"/>
              <w:jc w:val="left"/>
              <w:rPr/>
            </w:pPr>
            <w:r>
              <w:rPr/>
              <w:t>Name</w:t>
            </w:r>
          </w:p>
        </w:tc>
        <w:tc>
          <w:tcPr>
            <w:tcW w:w="1134" w:type="dxa"/>
            <w:tcBorders>
              <w:top w:val="single" w:sz="4" w:space="0" w:color="000000"/>
              <w:left w:val="single" w:sz="4" w:space="0" w:color="000000"/>
              <w:bottom w:val="single" w:sz="4" w:space="0" w:color="000000"/>
              <w:right w:val="single" w:sz="4" w:space="0" w:color="000000"/>
            </w:tcBorders>
            <w:shd w:fill="CCCCCC" w:val="clear"/>
          </w:tcPr>
          <w:p>
            <w:pPr>
              <w:pStyle w:val="TAH"/>
              <w:jc w:val="left"/>
              <w:rPr/>
            </w:pPr>
            <w:r>
              <w:rPr/>
              <w:t>M/O</w:t>
            </w:r>
          </w:p>
        </w:tc>
        <w:tc>
          <w:tcPr>
            <w:tcW w:w="1418" w:type="dxa"/>
            <w:tcBorders>
              <w:top w:val="single" w:sz="4" w:space="0" w:color="000000"/>
              <w:left w:val="single" w:sz="4" w:space="0" w:color="000000"/>
              <w:bottom w:val="single" w:sz="4" w:space="0" w:color="000000"/>
              <w:right w:val="single" w:sz="4" w:space="0" w:color="000000"/>
            </w:tcBorders>
            <w:shd w:fill="CCCCCC" w:val="clear"/>
          </w:tcPr>
          <w:p>
            <w:pPr>
              <w:pStyle w:val="TAH"/>
              <w:jc w:val="left"/>
              <w:rPr/>
            </w:pPr>
            <w:r>
              <w:rPr/>
              <w:t>Value</w:t>
              <w:noBreakHyphen/>
              <w:t>Set</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RDN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traceActivatedInVlr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traceReference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traceType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hlrTraceType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operationSystemId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mapErrorOnTrace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bl>
    <w:p>
      <w:pPr>
        <w:pStyle w:val="Normal"/>
        <w:rPr/>
      </w:pPr>
      <w:r>
        <w:rPr/>
      </w:r>
    </w:p>
    <w:p>
      <w:pPr>
        <w:pStyle w:val="Heading4"/>
        <w:ind w:left="1418" w:hanging="1418"/>
        <w:rPr/>
      </w:pPr>
      <w:bookmarkStart w:id="44" w:name="__RefHeading___Toc168483235"/>
      <w:bookmarkEnd w:id="44"/>
      <w:r>
        <w:rPr/>
        <w:t>5.5.1.2</w:t>
        <w:tab/>
        <w:t>Attributes</w:t>
      </w:r>
    </w:p>
    <w:p>
      <w:pPr>
        <w:pStyle w:val="Heading5"/>
        <w:ind w:left="1701" w:hanging="1701"/>
        <w:rPr/>
      </w:pPr>
      <w:bookmarkStart w:id="45" w:name="__RefHeading___Toc168483236"/>
      <w:bookmarkEnd w:id="45"/>
      <w:r>
        <w:rPr/>
        <w:t>5.5.1.2.1</w:t>
        <w:tab/>
        <w:t>tracedHomeSubscriberInHlr</w:t>
      </w:r>
    </w:p>
    <w:p>
      <w:pPr>
        <w:pStyle w:val="Normal"/>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b/>
          <w:b/>
        </w:rPr>
      </w:pPr>
      <w:r>
        <w:rPr>
          <w:b/>
        </w:rPr>
        <w:t>IMSI</w:t>
      </w:r>
    </w:p>
    <w:p>
      <w:pPr>
        <w:pStyle w:val="Normal"/>
        <w:rPr/>
      </w:pPr>
      <w:r>
        <w:rPr/>
        <w:t xml:space="preserve">This attribute is the RDN of the object </w:t>
      </w:r>
      <w:r>
        <w:rPr>
          <w:i/>
        </w:rPr>
        <w:t xml:space="preserve">tracedHomeSubscriberInHlr </w:t>
      </w:r>
      <w:r>
        <w:rPr/>
        <w:t>and defines an IMSI to be traced. It will be an IMSI of a home subscriber for whom tracing is required.</w:t>
      </w:r>
    </w:p>
    <w:p>
      <w:pPr>
        <w:pStyle w:val="Normal"/>
        <w:rPr/>
      </w:pPr>
      <w:r>
        <w:rPr/>
        <w:t>The syntax is defined in MAP</w:t>
        <w:noBreakHyphen/>
        <w:t>CommonDataTypes IMSI.</w:t>
      </w:r>
    </w:p>
    <w:p>
      <w:pPr>
        <w:pStyle w:val="Normal"/>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b/>
          <w:b/>
        </w:rPr>
      </w:pPr>
      <w:r>
        <w:rPr>
          <w:b/>
        </w:rPr>
        <w:t>traceActivatedInVlr</w:t>
      </w:r>
    </w:p>
    <w:p>
      <w:pPr>
        <w:pStyle w:val="Normal"/>
        <w:rPr>
          <w:b/>
          <w:b/>
        </w:rPr>
      </w:pPr>
      <w:r>
        <w:rPr/>
        <w:t xml:space="preserve">This attribute is single valued and gives an indication of the status of the Trace. Possible values of this attribute are </w:t>
      </w:r>
      <w:r>
        <w:rPr>
          <w:b/>
        </w:rPr>
        <w:t xml:space="preserve">True </w:t>
      </w:r>
      <w:r>
        <w:rPr/>
        <w:t>and</w:t>
      </w:r>
      <w:r>
        <w:rPr>
          <w:b/>
        </w:rPr>
        <w:t xml:space="preserve"> False</w:t>
      </w:r>
      <w:r>
        <w:rPr/>
        <w:t>.</w:t>
      </w:r>
    </w:p>
    <w:p>
      <w:pPr>
        <w:pStyle w:val="Normal"/>
        <w:rPr/>
      </w:pPr>
      <w:r>
        <w:rPr/>
        <w:t xml:space="preserve">On creation this attribute is set to </w:t>
      </w:r>
      <w:r>
        <w:rPr>
          <w:b/>
        </w:rPr>
        <w:t>False</w:t>
      </w:r>
      <w:r>
        <w:rPr/>
        <w:t>.</w:t>
      </w:r>
    </w:p>
    <w:p>
      <w:pPr>
        <w:pStyle w:val="Normal"/>
        <w:rPr/>
      </w:pPr>
      <w:r>
        <w:rPr/>
        <w:t xml:space="preserve">If the subscriber is registered and roaming within the HPLMN (see TS 29.002 [6]) then the attribute is set to </w:t>
      </w:r>
      <w:r>
        <w:rPr>
          <w:b/>
        </w:rPr>
        <w:t xml:space="preserve">TRUE </w:t>
      </w:r>
      <w:r>
        <w:rPr/>
        <w:t>(in case of positive confirmation from VLR).</w:t>
      </w:r>
    </w:p>
    <w:p>
      <w:pPr>
        <w:pStyle w:val="Normal"/>
        <w:rPr/>
      </w:pPr>
      <w:r>
        <w:rPr/>
        <w:t xml:space="preserve">If the subscriber roams to an area which is outside that where tracing is possible the attribute is set to </w:t>
      </w:r>
      <w:r>
        <w:rPr>
          <w:b/>
        </w:rPr>
        <w:t>FALSE</w:t>
      </w:r>
      <w:r>
        <w:rPr/>
        <w:t>.</w:t>
      </w:r>
    </w:p>
    <w:p>
      <w:pPr>
        <w:pStyle w:val="Normal"/>
        <w:rPr/>
      </w:pPr>
      <w:r>
        <w:rPr/>
        <w:t>Each status change triggers an attributeValueChange notification.</w:t>
      </w:r>
    </w:p>
    <w:p>
      <w:pPr>
        <w:pStyle w:val="Normal"/>
        <w:keepNext w:val="true"/>
        <w:keepLines/>
        <w:rPr>
          <w:b/>
          <w:b/>
        </w:rPr>
      </w:pPr>
      <w:r>
        <w:rPr>
          <w:b/>
        </w:rPr>
        <w:t>traceReference</w:t>
      </w:r>
    </w:p>
    <w:p>
      <w:pPr>
        <w:pStyle w:val="Normal"/>
        <w:rPr/>
      </w:pPr>
      <w:r>
        <w:rPr/>
        <w:t>This attribute is a unique reference for a particular trace associated with a particular IMSI and is allocated by the OSF.</w:t>
      </w:r>
    </w:p>
    <w:p>
      <w:pPr>
        <w:pStyle w:val="Normal"/>
        <w:rPr>
          <w:b/>
          <w:b/>
        </w:rPr>
      </w:pPr>
      <w:r>
        <w:rPr>
          <w:b/>
        </w:rPr>
        <w:t>traceType</w:t>
      </w:r>
    </w:p>
    <w:p>
      <w:pPr>
        <w:pStyle w:val="Normal"/>
        <w:rPr/>
      </w:pPr>
      <w:r>
        <w:rPr/>
        <w:t>This attribute describes the invoking events for which the operator wishes to collect a trace record for a particular IMSI in an MSC or BSS. It also describes the type of record to be collected and indicates whether or not this is a priority trace.</w:t>
      </w:r>
    </w:p>
    <w:p>
      <w:pPr>
        <w:pStyle w:val="Normal"/>
        <w:rPr>
          <w:b/>
          <w:b/>
        </w:rPr>
      </w:pPr>
      <w:r>
        <w:rPr>
          <w:b/>
        </w:rPr>
        <w:t>hlrTraceType</w:t>
      </w:r>
    </w:p>
    <w:p>
      <w:pPr>
        <w:pStyle w:val="Normal"/>
        <w:rPr/>
      </w:pPr>
      <w:r>
        <w:rPr/>
        <w:t>This attribute describes the type of trace record (if any) the operator wishes to be collected in the HLR for a particular IMSI. It is assumed for all invoking events.</w:t>
      </w:r>
    </w:p>
    <w:p>
      <w:pPr>
        <w:pStyle w:val="Normal"/>
        <w:rPr>
          <w:b/>
          <w:b/>
        </w:rPr>
      </w:pPr>
      <w:r>
        <w:rPr>
          <w:b/>
        </w:rPr>
        <w:t>operationSystemId</w:t>
      </w:r>
    </w:p>
    <w:p>
      <w:pPr>
        <w:pStyle w:val="Normal"/>
        <w:rPr/>
      </w:pPr>
      <w:r>
        <w:rPr/>
        <w:t>This attribute contains the address of the OSF to which the operator wishes the trace records associated with this particular IMSI to be sent.</w:t>
      </w:r>
    </w:p>
    <w:p>
      <w:pPr>
        <w:pStyle w:val="Normal"/>
        <w:rPr/>
      </w:pPr>
      <w:r>
        <w:rPr/>
        <w:t>If EFDs are used then trace records are sent to OSFs defined in EFD.</w:t>
      </w:r>
    </w:p>
    <w:p>
      <w:pPr>
        <w:pStyle w:val="Normal"/>
        <w:rPr>
          <w:b/>
          <w:b/>
        </w:rPr>
      </w:pPr>
      <w:r>
        <w:rPr>
          <w:b/>
        </w:rPr>
        <w:t>mapErrorOnTrace</w:t>
      </w:r>
    </w:p>
    <w:p>
      <w:pPr>
        <w:pStyle w:val="Normal"/>
        <w:rPr/>
      </w:pPr>
      <w:r>
        <w:rPr/>
        <w:t xml:space="preserve">This attribute is single valued and read only. </w:t>
      </w:r>
    </w:p>
    <w:p>
      <w:pPr>
        <w:pStyle w:val="Normal"/>
        <w:rPr/>
      </w:pPr>
      <w:r>
        <w:rPr/>
        <w:t>It is set by MAP and contains the MAP</w:t>
        <w:noBreakHyphen/>
        <w:t>Errors that may be returned in the confirm primitives of the ActivateTraceMode and DeactivateTraceMode Operations.</w:t>
      </w:r>
    </w:p>
    <w:p>
      <w:pPr>
        <w:pStyle w:val="Normal"/>
        <w:rPr/>
      </w:pPr>
      <w:r>
        <w:rPr/>
        <w:t>If there are MAP</w:t>
        <w:noBreakHyphen/>
        <w:t xml:space="preserve">Errors in case of activation of trace, the traceActivatedInVlr parameter is set to </w:t>
      </w:r>
      <w:r>
        <w:rPr>
          <w:b/>
        </w:rPr>
        <w:t>False</w:t>
      </w:r>
      <w:r>
        <w:rPr/>
        <w:t>.</w:t>
      </w:r>
    </w:p>
    <w:p>
      <w:pPr>
        <w:pStyle w:val="Normal"/>
        <w:rPr/>
      </w:pPr>
      <w:r>
        <w:rPr/>
        <w:t>If there are Map</w:t>
        <w:noBreakHyphen/>
        <w:t>Errors in case of deactivation of trace (deleting tracedHomeSubscriberInHlr), the deleting is not completed successfully.</w:t>
      </w:r>
    </w:p>
    <w:p>
      <w:pPr>
        <w:pStyle w:val="Normal"/>
        <w:rPr/>
      </w:pPr>
      <w:r>
        <w:rPr/>
        <w:t>Possible error values are defined in MAP</w:t>
        <w:noBreakHyphen/>
        <w:t>OperationAndMaintenance Operations and in MAP</w:t>
        <w:noBreakHyphen/>
        <w:t>Errors.</w:t>
      </w:r>
    </w:p>
    <w:p>
      <w:pPr>
        <w:pStyle w:val="Heading4"/>
        <w:ind w:left="1418" w:hanging="1418"/>
        <w:rPr/>
      </w:pPr>
      <w:bookmarkStart w:id="46" w:name="__RefHeading___Toc168483237"/>
      <w:bookmarkEnd w:id="46"/>
      <w:r>
        <w:rPr/>
        <w:t>5.5.1.3</w:t>
        <w:tab/>
        <w:t>Notifications</w:t>
      </w:r>
    </w:p>
    <w:p>
      <w:pPr>
        <w:pStyle w:val="Normal"/>
        <w:rPr/>
      </w:pPr>
      <w:r>
        <w:rPr/>
        <w:t>The notifications (for each object) are:</w:t>
      </w:r>
    </w:p>
    <w:p>
      <w:pPr>
        <w:pStyle w:val="B1"/>
        <w:rPr/>
      </w:pPr>
      <w:r>
        <w:rPr/>
        <w:t>-</w:t>
        <w:tab/>
        <w:t>objectCreation;</w:t>
      </w:r>
    </w:p>
    <w:p>
      <w:pPr>
        <w:pStyle w:val="B1"/>
        <w:rPr/>
      </w:pPr>
      <w:r>
        <w:rPr/>
        <w:t>-</w:t>
        <w:tab/>
        <w:t>objectDeletion;</w:t>
      </w:r>
    </w:p>
    <w:p>
      <w:pPr>
        <w:pStyle w:val="B1"/>
        <w:rPr/>
      </w:pPr>
      <w:r>
        <w:rPr/>
        <w:t>-</w:t>
        <w:tab/>
        <w:t>AttributeValueChange.</w:t>
      </w:r>
      <w:r>
        <w:br w:type="page"/>
      </w:r>
    </w:p>
    <w:p>
      <w:pPr>
        <w:pStyle w:val="Heading2"/>
        <w:rPr/>
      </w:pPr>
      <w:bookmarkStart w:id="47" w:name="__RefHeading___Toc168483238"/>
      <w:bookmarkEnd w:id="47"/>
      <w:r>
        <w:rPr/>
        <w:t>5.6</w:t>
        <w:tab/>
        <w:t>VLR Functional Entities</w:t>
      </w:r>
    </w:p>
    <w:p>
      <w:pPr>
        <w:pStyle w:val="Normal"/>
        <w:rPr/>
      </w:pPr>
      <w:r>
        <w:rPr/>
        <w:t>Figure 3 shows that part of the Subscriber Administration Containment Tree for the VLR relevant to Trace.</w:t>
      </w:r>
    </w:p>
    <w:p>
      <w:pPr>
        <w:pStyle w:val="TH"/>
        <w:rPr/>
      </w:pPr>
      <w:r>
        <w:rPr/>
        <w:object w:dxaOrig="6420" w:dyaOrig="251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56.8pt;height:100.6pt" filled="f" o:ole="">
            <v:imagedata r:id="rId11" o:title=""/>
          </v:shape>
          <o:OLEObject Type="Embed" ProgID="" ShapeID="ole_rId10" DrawAspect="Content" ObjectID="_670484371" r:id="rId10"/>
        </w:object>
      </w:r>
    </w:p>
    <w:p>
      <w:pPr>
        <w:pStyle w:val="TF"/>
        <w:rPr/>
      </w:pPr>
      <w:r>
        <w:rPr/>
        <w:t>Figure 3: Subscriber Trace Containment Tree for the VLR</w:t>
      </w:r>
    </w:p>
    <w:p>
      <w:pPr>
        <w:pStyle w:val="Heading3"/>
        <w:rPr/>
      </w:pPr>
      <w:bookmarkStart w:id="48" w:name="__RefHeading___Toc168483239"/>
      <w:bookmarkEnd w:id="48"/>
      <w:r>
        <w:rPr/>
        <w:t>5.6.1</w:t>
        <w:tab/>
        <w:t>Managed Object Classes in VLR</w:t>
      </w:r>
    </w:p>
    <w:p>
      <w:pPr>
        <w:pStyle w:val="Heading4"/>
        <w:ind w:left="1418" w:hanging="1418"/>
        <w:rPr/>
      </w:pPr>
      <w:bookmarkStart w:id="49" w:name="__RefHeading___Toc168483240"/>
      <w:bookmarkEnd w:id="49"/>
      <w:r>
        <w:rPr/>
        <w:t>5.6.1.1</w:t>
        <w:tab/>
        <w:t>tracedForeignSubscriberInVlr</w:t>
      </w:r>
    </w:p>
    <w:p>
      <w:pPr>
        <w:pStyle w:val="Normal"/>
        <w:rPr/>
      </w:pPr>
      <w:r>
        <w:rPr/>
        <w:t>This object class controls the foreign subscriber trace facility. Each instance of this object represents an IMSI of a foreign subscriber to be traced i.e. if an instance for an IMSI exists then that means that the trace has been activated for that IMSI.</w:t>
      </w:r>
    </w:p>
    <w:tbl>
      <w:tblPr>
        <w:tblW w:w="5528" w:type="dxa"/>
        <w:jc w:val="left"/>
        <w:tblInd w:w="988" w:type="dxa"/>
        <w:tblLayout w:type="fixed"/>
        <w:tblCellMar>
          <w:top w:w="0" w:type="dxa"/>
          <w:left w:w="108" w:type="dxa"/>
          <w:bottom w:w="0" w:type="dxa"/>
          <w:right w:w="108" w:type="dxa"/>
        </w:tblCellMar>
      </w:tblPr>
      <w:tblGrid>
        <w:gridCol w:w="2976"/>
        <w:gridCol w:w="1134"/>
        <w:gridCol w:w="1418"/>
      </w:tblGrid>
      <w:tr>
        <w:trPr/>
        <w:tc>
          <w:tcPr>
            <w:tcW w:w="2976" w:type="dxa"/>
            <w:tcBorders>
              <w:top w:val="single" w:sz="4" w:space="0" w:color="000000"/>
              <w:left w:val="single" w:sz="4" w:space="0" w:color="000000"/>
              <w:bottom w:val="single" w:sz="4" w:space="0" w:color="000000"/>
              <w:right w:val="single" w:sz="4" w:space="0" w:color="000000"/>
            </w:tcBorders>
            <w:shd w:fill="CCCCCC" w:val="clear"/>
          </w:tcPr>
          <w:p>
            <w:pPr>
              <w:pStyle w:val="TAH"/>
              <w:jc w:val="left"/>
              <w:rPr/>
            </w:pPr>
            <w:r>
              <w:rPr/>
              <w:t>Name</w:t>
            </w:r>
          </w:p>
        </w:tc>
        <w:tc>
          <w:tcPr>
            <w:tcW w:w="1134" w:type="dxa"/>
            <w:tcBorders>
              <w:top w:val="single" w:sz="4" w:space="0" w:color="000000"/>
              <w:left w:val="single" w:sz="4" w:space="0" w:color="000000"/>
              <w:bottom w:val="single" w:sz="4" w:space="0" w:color="000000"/>
              <w:right w:val="single" w:sz="4" w:space="0" w:color="000000"/>
            </w:tcBorders>
            <w:shd w:fill="CCCCCC" w:val="clear"/>
          </w:tcPr>
          <w:p>
            <w:pPr>
              <w:pStyle w:val="TAH"/>
              <w:jc w:val="left"/>
              <w:rPr/>
            </w:pPr>
            <w:r>
              <w:rPr/>
              <w:t>M/O</w:t>
            </w:r>
          </w:p>
        </w:tc>
        <w:tc>
          <w:tcPr>
            <w:tcW w:w="1418" w:type="dxa"/>
            <w:tcBorders>
              <w:top w:val="single" w:sz="4" w:space="0" w:color="000000"/>
              <w:left w:val="single" w:sz="4" w:space="0" w:color="000000"/>
              <w:bottom w:val="single" w:sz="4" w:space="0" w:color="000000"/>
              <w:right w:val="single" w:sz="4" w:space="0" w:color="000000"/>
            </w:tcBorders>
            <w:shd w:fill="CCCCCC" w:val="clear"/>
          </w:tcPr>
          <w:p>
            <w:pPr>
              <w:pStyle w:val="TAH"/>
              <w:jc w:val="left"/>
              <w:rPr/>
            </w:pPr>
            <w:r>
              <w:rPr/>
              <w:t>Value</w:t>
              <w:noBreakHyphen/>
              <w:t>Set</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RDN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foreignSubscriberRegisteredInVlr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traceReference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traceType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operationSystemId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bl>
    <w:p>
      <w:pPr>
        <w:pStyle w:val="Normal"/>
        <w:rPr/>
      </w:pPr>
      <w:r>
        <w:rPr/>
      </w:r>
    </w:p>
    <w:p>
      <w:pPr>
        <w:pStyle w:val="Heading4"/>
        <w:ind w:left="1418" w:hanging="1418"/>
        <w:rPr/>
      </w:pPr>
      <w:bookmarkStart w:id="50" w:name="__RefHeading___Toc168483241"/>
      <w:bookmarkEnd w:id="50"/>
      <w:r>
        <w:rPr/>
        <w:t>5.6.1.2</w:t>
        <w:tab/>
        <w:t>tracedEquipmentInVlr</w:t>
      </w:r>
    </w:p>
    <w:p>
      <w:pPr>
        <w:pStyle w:val="Normal"/>
        <w:rPr/>
      </w:pPr>
      <w:r>
        <w:rPr/>
        <w:t>This object class controls the equipment trace facility. Each instance of this object represents an IMEI to be traced i.e. if an instance for an IMEI exists then that means that the trace has been activated for that IMEI.</w:t>
      </w:r>
    </w:p>
    <w:tbl>
      <w:tblPr>
        <w:tblW w:w="5528" w:type="dxa"/>
        <w:jc w:val="left"/>
        <w:tblInd w:w="988" w:type="dxa"/>
        <w:tblLayout w:type="fixed"/>
        <w:tblCellMar>
          <w:top w:w="0" w:type="dxa"/>
          <w:left w:w="108" w:type="dxa"/>
          <w:bottom w:w="0" w:type="dxa"/>
          <w:right w:w="108" w:type="dxa"/>
        </w:tblCellMar>
      </w:tblPr>
      <w:tblGrid>
        <w:gridCol w:w="2976"/>
        <w:gridCol w:w="1134"/>
        <w:gridCol w:w="1418"/>
      </w:tblGrid>
      <w:tr>
        <w:trPr/>
        <w:tc>
          <w:tcPr>
            <w:tcW w:w="2976" w:type="dxa"/>
            <w:tcBorders>
              <w:top w:val="single" w:sz="4" w:space="0" w:color="000000"/>
              <w:left w:val="single" w:sz="4" w:space="0" w:color="000000"/>
              <w:bottom w:val="single" w:sz="4" w:space="0" w:color="000000"/>
              <w:right w:val="single" w:sz="4" w:space="0" w:color="000000"/>
            </w:tcBorders>
            <w:shd w:fill="CCCCCC" w:val="clear"/>
          </w:tcPr>
          <w:p>
            <w:pPr>
              <w:pStyle w:val="TAH"/>
              <w:jc w:val="left"/>
              <w:rPr/>
            </w:pPr>
            <w:r>
              <w:rPr/>
              <w:t>Name</w:t>
            </w:r>
          </w:p>
        </w:tc>
        <w:tc>
          <w:tcPr>
            <w:tcW w:w="1134" w:type="dxa"/>
            <w:tcBorders>
              <w:top w:val="single" w:sz="4" w:space="0" w:color="000000"/>
              <w:left w:val="single" w:sz="4" w:space="0" w:color="000000"/>
              <w:bottom w:val="single" w:sz="4" w:space="0" w:color="000000"/>
              <w:right w:val="single" w:sz="4" w:space="0" w:color="000000"/>
            </w:tcBorders>
            <w:shd w:fill="CCCCCC" w:val="clear"/>
          </w:tcPr>
          <w:p>
            <w:pPr>
              <w:pStyle w:val="TAH"/>
              <w:jc w:val="left"/>
              <w:rPr/>
            </w:pPr>
            <w:r>
              <w:rPr/>
              <w:t>M/O</w:t>
            </w:r>
          </w:p>
        </w:tc>
        <w:tc>
          <w:tcPr>
            <w:tcW w:w="1418" w:type="dxa"/>
            <w:tcBorders>
              <w:top w:val="single" w:sz="4" w:space="0" w:color="000000"/>
              <w:left w:val="single" w:sz="4" w:space="0" w:color="000000"/>
              <w:bottom w:val="single" w:sz="4" w:space="0" w:color="000000"/>
              <w:right w:val="single" w:sz="4" w:space="0" w:color="000000"/>
            </w:tcBorders>
            <w:shd w:fill="CCCCCC" w:val="clear"/>
          </w:tcPr>
          <w:p>
            <w:pPr>
              <w:pStyle w:val="TAH"/>
              <w:jc w:val="left"/>
              <w:rPr/>
            </w:pPr>
            <w:r>
              <w:rPr/>
              <w:t>Value</w:t>
              <w:noBreakHyphen/>
              <w:t>Set</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IMEI</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RDN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equipmentRegisteredInVlr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traceReference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traceType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operationSystemId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bl>
    <w:p>
      <w:pPr>
        <w:pStyle w:val="Normal"/>
        <w:rPr/>
      </w:pPr>
      <w:r>
        <w:rPr/>
      </w:r>
    </w:p>
    <w:p>
      <w:pPr>
        <w:pStyle w:val="Heading4"/>
        <w:ind w:left="1418" w:hanging="1418"/>
        <w:rPr/>
      </w:pPr>
      <w:bookmarkStart w:id="51" w:name="__RefHeading___Toc168483242"/>
      <w:bookmarkEnd w:id="51"/>
      <w:r>
        <w:rPr/>
        <w:t>5.6.1.3</w:t>
        <w:tab/>
        <w:t>Attributes</w:t>
      </w:r>
    </w:p>
    <w:p>
      <w:pPr>
        <w:pStyle w:val="Heading5"/>
        <w:ind w:left="1701" w:hanging="1701"/>
        <w:rPr/>
      </w:pPr>
      <w:bookmarkStart w:id="52" w:name="__RefHeading___Toc168483243"/>
      <w:bookmarkEnd w:id="52"/>
      <w:r>
        <w:rPr/>
        <w:t>5.6.1.3.1</w:t>
        <w:tab/>
        <w:t>tracedForeignSubscriberInVlr</w:t>
      </w:r>
    </w:p>
    <w:p>
      <w:pPr>
        <w:pStyle w:val="Normal"/>
        <w:rPr>
          <w:b/>
          <w:b/>
        </w:rPr>
      </w:pPr>
      <w:r>
        <w:rPr>
          <w:b/>
        </w:rPr>
        <w:t>IMSI</w:t>
      </w:r>
    </w:p>
    <w:p>
      <w:pPr>
        <w:pStyle w:val="Normal"/>
        <w:rPr/>
      </w:pPr>
      <w:r>
        <w:rPr/>
        <w:t xml:space="preserve">This attribute is the RDN of the object </w:t>
      </w:r>
      <w:r>
        <w:rPr>
          <w:i/>
        </w:rPr>
        <w:t xml:space="preserve">tracedForeignSubscriberInVlr </w:t>
      </w:r>
      <w:r>
        <w:rPr/>
        <w:t>and defines an IMSI to be traced. It will be an IMSI of a foreign subscriber for whom tracing is required.</w:t>
      </w:r>
    </w:p>
    <w:p>
      <w:pPr>
        <w:pStyle w:val="Normal"/>
        <w:rPr/>
      </w:pPr>
      <w:r>
        <w:rPr/>
        <w:t>The syntax is defined in MAP</w:t>
        <w:noBreakHyphen/>
        <w:t>CommonDataTypes IMSI.</w:t>
      </w:r>
    </w:p>
    <w:p>
      <w:pPr>
        <w:pStyle w:val="Normal"/>
        <w:keepNext w:val="true"/>
        <w:rPr>
          <w:b/>
          <w:b/>
        </w:rPr>
      </w:pPr>
      <w:r>
        <w:rPr>
          <w:b/>
        </w:rPr>
        <w:t>foreignSubscriberRegisteredInVlr</w:t>
      </w:r>
    </w:p>
    <w:p>
      <w:pPr>
        <w:pStyle w:val="Normal"/>
        <w:rPr/>
      </w:pPr>
      <w:bookmarkStart w:id="53" w:name="ATTvlrTrace"/>
      <w:bookmarkStart w:id="54" w:name="traceStatus"/>
      <w:bookmarkEnd w:id="53"/>
      <w:bookmarkEnd w:id="54"/>
      <w:r>
        <w:rPr/>
        <w:t xml:space="preserve">This attribute is single valued and gives an indication of the status of the Trace. Possible values of this attribute are </w:t>
      </w:r>
      <w:r>
        <w:rPr>
          <w:b/>
        </w:rPr>
        <w:t xml:space="preserve">True </w:t>
      </w:r>
      <w:r>
        <w:rPr/>
        <w:t>and</w:t>
      </w:r>
      <w:r>
        <w:rPr>
          <w:b/>
        </w:rPr>
        <w:t xml:space="preserve"> False</w:t>
      </w:r>
      <w:r>
        <w:rPr/>
        <w:t>.</w:t>
      </w:r>
    </w:p>
    <w:p>
      <w:pPr>
        <w:pStyle w:val="Normal"/>
        <w:rPr/>
      </w:pPr>
      <w:r>
        <w:rPr/>
        <w:t xml:space="preserve">On creation this attribute is set to </w:t>
      </w:r>
      <w:r>
        <w:rPr>
          <w:b/>
        </w:rPr>
        <w:t>False</w:t>
      </w:r>
      <w:r>
        <w:rPr/>
        <w:t>.</w:t>
      </w:r>
    </w:p>
    <w:p>
      <w:pPr>
        <w:pStyle w:val="Normal"/>
        <w:rPr/>
      </w:pPr>
      <w:r>
        <w:rPr/>
        <w:t xml:space="preserve">If the foreign subscriber is currently registered in the VLR then the attribute is set to </w:t>
      </w:r>
      <w:r>
        <w:rPr>
          <w:b/>
        </w:rPr>
        <w:t>TRUE</w:t>
      </w:r>
      <w:r>
        <w:rPr/>
        <w:t>.</w:t>
      </w:r>
    </w:p>
    <w:p>
      <w:pPr>
        <w:pStyle w:val="Normal"/>
        <w:rPr/>
      </w:pPr>
      <w:r>
        <w:rPr/>
        <w:t xml:space="preserve">If the foreign subscriber is not registered in the VLR then the attribute is set to </w:t>
      </w:r>
      <w:r>
        <w:rPr>
          <w:b/>
        </w:rPr>
        <w:t>FALSE</w:t>
      </w:r>
      <w:r>
        <w:rPr/>
        <w:t>.</w:t>
      </w:r>
    </w:p>
    <w:p>
      <w:pPr>
        <w:pStyle w:val="Normal"/>
        <w:rPr/>
      </w:pPr>
      <w:r>
        <w:rPr/>
        <w:t>Each status change triggers an attributeValueChange notification.</w:t>
      </w:r>
    </w:p>
    <w:p>
      <w:pPr>
        <w:pStyle w:val="Normal"/>
        <w:rPr>
          <w:b/>
          <w:b/>
        </w:rPr>
      </w:pPr>
      <w:r>
        <w:rPr>
          <w:b/>
        </w:rPr>
        <w:t>traceReference</w:t>
      </w:r>
    </w:p>
    <w:p>
      <w:pPr>
        <w:pStyle w:val="Normal"/>
        <w:rPr/>
      </w:pPr>
      <w:r>
        <w:rPr/>
        <w:t>This attribute is a unique reference for a particular trace associated with a particular IMSI and is allocated by the OSF.</w:t>
      </w:r>
    </w:p>
    <w:p>
      <w:pPr>
        <w:pStyle w:val="Normal"/>
        <w:rPr>
          <w:b/>
          <w:b/>
        </w:rPr>
      </w:pPr>
      <w:r>
        <w:rPr>
          <w:b/>
        </w:rPr>
        <w:t>traceType</w:t>
      </w:r>
    </w:p>
    <w:p>
      <w:pPr>
        <w:pStyle w:val="Normal"/>
        <w:rPr/>
      </w:pPr>
      <w:r>
        <w:rPr/>
        <w:t>This attribute describes the invoking events that the operator wishes to collect a trace record for a particular IMSI in an MSC or BSS. It also describes the type of record to be collected and indicates whether or not this is a priority trace.</w:t>
      </w:r>
    </w:p>
    <w:p>
      <w:pPr>
        <w:pStyle w:val="Normal"/>
        <w:rPr>
          <w:b/>
          <w:b/>
        </w:rPr>
      </w:pPr>
      <w:r>
        <w:rPr>
          <w:b/>
        </w:rPr>
        <w:t>operationSystemId</w:t>
      </w:r>
    </w:p>
    <w:p>
      <w:pPr>
        <w:pStyle w:val="Normal"/>
        <w:rPr/>
      </w:pPr>
      <w:r>
        <w:rPr/>
        <w:t>This attribute contains the address of the OSF to which the operator wishes the trace records associated with this particular IMSI to be sent.</w:t>
      </w:r>
    </w:p>
    <w:p>
      <w:pPr>
        <w:pStyle w:val="Normal"/>
        <w:rPr/>
      </w:pPr>
      <w:r>
        <w:rPr/>
        <w:t>If EFDs are used, then trace records are sent to OSFs defined in EFD.</w:t>
      </w:r>
    </w:p>
    <w:p>
      <w:pPr>
        <w:pStyle w:val="Heading5"/>
        <w:ind w:left="1701" w:hanging="1701"/>
        <w:rPr/>
      </w:pPr>
      <w:bookmarkStart w:id="55" w:name="__RefHeading___Toc168483244"/>
      <w:bookmarkStart w:id="56" w:name="ATTequTraceList"/>
      <w:bookmarkEnd w:id="55"/>
      <w:bookmarkEnd w:id="56"/>
      <w:r>
        <w:rPr/>
        <w:t>5.6.1.3.2</w:t>
        <w:tab/>
        <w:t>tracedEquipmentInVlr</w:t>
      </w:r>
    </w:p>
    <w:p>
      <w:pPr>
        <w:pStyle w:val="Normal"/>
        <w:rPr>
          <w:b/>
          <w:b/>
        </w:rPr>
      </w:pPr>
      <w:r>
        <w:rPr>
          <w:b/>
        </w:rPr>
        <w:t>IMEI</w:t>
      </w:r>
    </w:p>
    <w:p>
      <w:pPr>
        <w:pStyle w:val="Normal"/>
        <w:rPr/>
      </w:pPr>
      <w:r>
        <w:rPr/>
        <w:t xml:space="preserve">This attribute is the RDN of the object </w:t>
      </w:r>
      <w:r>
        <w:rPr>
          <w:i/>
        </w:rPr>
        <w:t xml:space="preserve">tracedEquipmentInVlr </w:t>
      </w:r>
      <w:r>
        <w:rPr/>
        <w:t>and defines an IMEI to be traced. It will be an IMEI for the equipment for which</w:t>
      </w:r>
      <w:r>
        <w:rPr>
          <w:b/>
        </w:rPr>
        <w:t xml:space="preserve"> </w:t>
      </w:r>
      <w:r>
        <w:rPr/>
        <w:t>tracing is required.</w:t>
      </w:r>
    </w:p>
    <w:p>
      <w:pPr>
        <w:pStyle w:val="Normal"/>
        <w:rPr/>
      </w:pPr>
      <w:r>
        <w:rPr/>
        <w:t>The syntax is defined in MAP</w:t>
        <w:noBreakHyphen/>
        <w:t>CommonDataTypes IMEI.</w:t>
      </w:r>
    </w:p>
    <w:p>
      <w:pPr>
        <w:pStyle w:val="Normal"/>
        <w:rPr>
          <w:b/>
          <w:b/>
        </w:rPr>
      </w:pPr>
      <w:r>
        <w:rPr>
          <w:b/>
        </w:rPr>
        <w:t>equipmentRegisteredInVlr</w:t>
      </w:r>
    </w:p>
    <w:p>
      <w:pPr>
        <w:pStyle w:val="Normal"/>
        <w:rPr/>
      </w:pPr>
      <w:r>
        <w:rPr/>
        <w:t xml:space="preserve">This attribute is single valued and gives an indication of the status of the Trace. Possible values of this attribute are </w:t>
      </w:r>
      <w:r>
        <w:rPr>
          <w:b/>
        </w:rPr>
        <w:t xml:space="preserve">True </w:t>
      </w:r>
      <w:r>
        <w:rPr/>
        <w:t>and</w:t>
      </w:r>
      <w:r>
        <w:rPr>
          <w:b/>
        </w:rPr>
        <w:t xml:space="preserve"> False</w:t>
      </w:r>
      <w:r>
        <w:rPr/>
        <w:t>.</w:t>
      </w:r>
    </w:p>
    <w:p>
      <w:pPr>
        <w:pStyle w:val="Normal"/>
        <w:rPr/>
      </w:pPr>
      <w:r>
        <w:rPr/>
        <w:t xml:space="preserve">On creation this attribute is set to </w:t>
      </w:r>
      <w:r>
        <w:rPr>
          <w:b/>
        </w:rPr>
        <w:t>False</w:t>
      </w:r>
      <w:r>
        <w:rPr/>
        <w:t>.</w:t>
      </w:r>
    </w:p>
    <w:p>
      <w:pPr>
        <w:pStyle w:val="Normal"/>
        <w:rPr/>
      </w:pPr>
      <w:r>
        <w:rPr/>
        <w:t xml:space="preserve">If the equipment is registered in the VLR then the attribute is set to </w:t>
      </w:r>
      <w:r>
        <w:rPr>
          <w:b/>
        </w:rPr>
        <w:t>TRUE</w:t>
      </w:r>
      <w:r>
        <w:rPr/>
        <w:t>.</w:t>
      </w:r>
    </w:p>
    <w:p>
      <w:pPr>
        <w:pStyle w:val="Normal"/>
        <w:rPr/>
      </w:pPr>
      <w:r>
        <w:rPr/>
        <w:t xml:space="preserve">If the equipment is not registered in the VLR then the attribute is set to </w:t>
      </w:r>
      <w:r>
        <w:rPr>
          <w:b/>
        </w:rPr>
        <w:t>FALSE</w:t>
      </w:r>
      <w:r>
        <w:rPr/>
        <w:t>.</w:t>
      </w:r>
    </w:p>
    <w:p>
      <w:pPr>
        <w:pStyle w:val="Normal"/>
        <w:rPr/>
      </w:pPr>
      <w:r>
        <w:rPr/>
        <w:t>Each status change triggers an attributeValueChange notification.</w:t>
      </w:r>
      <w:bookmarkStart w:id="57" w:name="FrHoff"/>
      <w:bookmarkEnd w:id="57"/>
    </w:p>
    <w:p>
      <w:pPr>
        <w:pStyle w:val="Normal"/>
        <w:rPr>
          <w:b/>
          <w:b/>
        </w:rPr>
      </w:pPr>
      <w:r>
        <w:rPr>
          <w:b/>
        </w:rPr>
        <w:t>traceReference</w:t>
      </w:r>
    </w:p>
    <w:p>
      <w:pPr>
        <w:pStyle w:val="Normal"/>
        <w:rPr/>
      </w:pPr>
      <w:r>
        <w:rPr/>
        <w:t>This attribute is a unique reference for a particular trace associated with a particular IMSI and is allocated by the OSF.</w:t>
      </w:r>
    </w:p>
    <w:p>
      <w:pPr>
        <w:pStyle w:val="Normal"/>
        <w:rPr>
          <w:b/>
          <w:b/>
        </w:rPr>
      </w:pPr>
      <w:r>
        <w:rPr>
          <w:b/>
        </w:rPr>
        <w:t>traceType</w:t>
      </w:r>
    </w:p>
    <w:p>
      <w:pPr>
        <w:pStyle w:val="Normal"/>
        <w:rPr/>
      </w:pPr>
      <w:r>
        <w:rPr/>
        <w:t>This attribute describes the invoking events for which the operator wishes to collect a trace record for a particular IMSI in an MSC or BSS. It also describes the type of record to be collected and indicates whether or not this is a priority trace.</w:t>
      </w:r>
    </w:p>
    <w:p>
      <w:pPr>
        <w:pStyle w:val="Normal"/>
        <w:rPr>
          <w:b/>
          <w:b/>
        </w:rPr>
      </w:pPr>
      <w:r>
        <w:rPr>
          <w:b/>
        </w:rPr>
        <w:t>operationSystemId</w:t>
      </w:r>
    </w:p>
    <w:p>
      <w:pPr>
        <w:pStyle w:val="Normal"/>
        <w:rPr/>
      </w:pPr>
      <w:r>
        <w:rPr/>
        <w:t>This attribute contains the address of the OSF to which the operator wishes the trace records associated with this particular IMSI to be sent.</w:t>
      </w:r>
    </w:p>
    <w:p>
      <w:pPr>
        <w:pStyle w:val="Normal"/>
        <w:rPr/>
      </w:pPr>
      <w:r>
        <w:rPr/>
        <w:t>If EFDs are used, then trace records are sent to OSFs defined in EFD.</w:t>
      </w:r>
      <w:r>
        <w:br w:type="page"/>
      </w:r>
    </w:p>
    <w:p>
      <w:pPr>
        <w:pStyle w:val="Heading4"/>
        <w:ind w:left="1418" w:hanging="1418"/>
        <w:rPr/>
      </w:pPr>
      <w:bookmarkStart w:id="58" w:name="__RefHeading___Toc168483245"/>
      <w:bookmarkEnd w:id="58"/>
      <w:r>
        <w:rPr/>
        <w:t>5.6.1.4</w:t>
        <w:tab/>
        <w:t>Notifications</w:t>
      </w:r>
    </w:p>
    <w:p>
      <w:pPr>
        <w:pStyle w:val="Normal"/>
        <w:rPr/>
      </w:pPr>
      <w:r>
        <w:rPr/>
        <w:t>The notifications are:</w:t>
      </w:r>
    </w:p>
    <w:p>
      <w:pPr>
        <w:pStyle w:val="B1"/>
        <w:rPr/>
      </w:pPr>
      <w:r>
        <w:rPr/>
        <w:t>-</w:t>
        <w:tab/>
        <w:t>objectCreation;</w:t>
      </w:r>
    </w:p>
    <w:p>
      <w:pPr>
        <w:pStyle w:val="B1"/>
        <w:rPr/>
      </w:pPr>
      <w:r>
        <w:rPr/>
        <w:t>-</w:t>
        <w:tab/>
        <w:t>objectDeletion;</w:t>
      </w:r>
    </w:p>
    <w:p>
      <w:pPr>
        <w:pStyle w:val="B1"/>
        <w:rPr/>
      </w:pPr>
      <w:r>
        <w:rPr/>
        <w:t>-</w:t>
        <w:tab/>
        <w:t>attributeValueChange.</w:t>
      </w:r>
      <w:r>
        <w:br w:type="page"/>
      </w:r>
    </w:p>
    <w:p>
      <w:pPr>
        <w:pStyle w:val="Heading1"/>
        <w:ind w:left="1134" w:hanging="1134"/>
        <w:rPr/>
      </w:pPr>
      <w:bookmarkStart w:id="59" w:name="__RefHeading___Toc168483246"/>
      <w:bookmarkEnd w:id="59"/>
      <w:r>
        <w:rPr/>
        <w:t>6</w:t>
        <w:tab/>
        <w:t>Trace Types</w:t>
      </w:r>
    </w:p>
    <w:p>
      <w:pPr>
        <w:pStyle w:val="Heading2"/>
        <w:rPr/>
      </w:pPr>
      <w:bookmarkStart w:id="60" w:name="__RefHeading___Toc168483247"/>
      <w:bookmarkEnd w:id="60"/>
      <w:r>
        <w:rPr/>
        <w:t>6.1</w:t>
        <w:tab/>
        <w:t>MSC/BSS Trace Type</w:t>
      </w:r>
    </w:p>
    <w:p>
      <w:pPr>
        <w:pStyle w:val="Normal"/>
        <w:rPr/>
      </w:pPr>
      <w:r>
        <w:rPr/>
        <w:t>The Trace Type field contains the type of trace activated in the MSC or BSS. The trace type consists of the following components.</w:t>
      </w:r>
    </w:p>
    <w:tbl>
      <w:tblPr>
        <w:tblW w:w="9416" w:type="dxa"/>
        <w:jc w:val="left"/>
        <w:tblInd w:w="-115" w:type="dxa"/>
        <w:tblLayout w:type="fixed"/>
        <w:tblCellMar>
          <w:top w:w="0" w:type="dxa"/>
          <w:left w:w="108" w:type="dxa"/>
          <w:bottom w:w="0" w:type="dxa"/>
          <w:right w:w="108" w:type="dxa"/>
        </w:tblCellMar>
      </w:tblPr>
      <w:tblGrid>
        <w:gridCol w:w="1177"/>
        <w:gridCol w:w="1177"/>
        <w:gridCol w:w="1177"/>
        <w:gridCol w:w="1177"/>
        <w:gridCol w:w="1177"/>
        <w:gridCol w:w="1177"/>
        <w:gridCol w:w="1177"/>
        <w:gridCol w:w="1177"/>
      </w:tblGrid>
      <w:tr>
        <w:trPr>
          <w:cantSplit w:val="true"/>
        </w:trPr>
        <w:tc>
          <w:tcPr>
            <w:tcW w:w="11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8</w:t>
            </w:r>
          </w:p>
        </w:tc>
        <w:tc>
          <w:tcPr>
            <w:tcW w:w="11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7</w:t>
            </w:r>
          </w:p>
        </w:tc>
        <w:tc>
          <w:tcPr>
            <w:tcW w:w="11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6</w:t>
            </w:r>
          </w:p>
        </w:tc>
        <w:tc>
          <w:tcPr>
            <w:tcW w:w="11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5</w:t>
            </w:r>
          </w:p>
        </w:tc>
        <w:tc>
          <w:tcPr>
            <w:tcW w:w="11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4</w:t>
            </w:r>
          </w:p>
        </w:tc>
        <w:tc>
          <w:tcPr>
            <w:tcW w:w="11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3</w:t>
            </w:r>
          </w:p>
        </w:tc>
        <w:tc>
          <w:tcPr>
            <w:tcW w:w="11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2</w:t>
            </w:r>
          </w:p>
        </w:tc>
        <w:tc>
          <w:tcPr>
            <w:tcW w:w="11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1</w:t>
            </w:r>
          </w:p>
        </w:tc>
      </w:tr>
      <w:tr>
        <w:trPr>
          <w:cantSplit w:val="true"/>
        </w:trPr>
        <w:tc>
          <w:tcPr>
            <w:tcW w:w="1177" w:type="dxa"/>
            <w:tcBorders>
              <w:top w:val="single" w:sz="6" w:space="0" w:color="000000"/>
              <w:left w:val="single" w:sz="6" w:space="0" w:color="000000"/>
              <w:bottom w:val="single" w:sz="6" w:space="0" w:color="000000"/>
              <w:right w:val="single" w:sz="6" w:space="0" w:color="000000"/>
            </w:tcBorders>
          </w:tcPr>
          <w:p>
            <w:pPr>
              <w:pStyle w:val="TAL"/>
              <w:rPr/>
            </w:pPr>
            <w:r>
              <w:rPr/>
              <w:t>Priority</w:t>
            </w:r>
          </w:p>
          <w:p>
            <w:pPr>
              <w:pStyle w:val="TAL"/>
              <w:rPr/>
            </w:pPr>
            <w:r>
              <w:rPr/>
              <w:t>Indication</w:t>
            </w:r>
          </w:p>
        </w:tc>
        <w:tc>
          <w:tcPr>
            <w:tcW w:w="1177" w:type="dxa"/>
            <w:tcBorders>
              <w:top w:val="single" w:sz="6" w:space="0" w:color="000000"/>
              <w:left w:val="single" w:sz="6" w:space="0" w:color="000000"/>
              <w:bottom w:val="single" w:sz="6" w:space="0" w:color="000000"/>
              <w:right w:val="single" w:sz="6" w:space="0" w:color="000000"/>
            </w:tcBorders>
          </w:tcPr>
          <w:p>
            <w:pPr>
              <w:pStyle w:val="TAL"/>
              <w:rPr/>
            </w:pPr>
            <w:r>
              <w:rPr/>
              <w:t>For future expansion (Set to 0)</w:t>
            </w:r>
          </w:p>
        </w:tc>
        <w:tc>
          <w:tcPr>
            <w:tcW w:w="2354" w:type="dxa"/>
            <w:gridSpan w:val="2"/>
            <w:tcBorders>
              <w:top w:val="single" w:sz="6" w:space="0" w:color="000000"/>
              <w:left w:val="single" w:sz="6" w:space="0" w:color="000000"/>
              <w:bottom w:val="single" w:sz="6" w:space="0" w:color="000000"/>
              <w:right w:val="single" w:sz="6" w:space="0" w:color="000000"/>
            </w:tcBorders>
          </w:tcPr>
          <w:p>
            <w:pPr>
              <w:pStyle w:val="TAL"/>
              <w:rPr/>
            </w:pPr>
            <w:r>
              <w:rPr/>
              <w:t>BSS Record Type</w:t>
            </w:r>
          </w:p>
          <w:p>
            <w:pPr>
              <w:pStyle w:val="TAL"/>
              <w:rPr/>
            </w:pPr>
            <w:r>
              <w:rPr/>
            </w:r>
          </w:p>
        </w:tc>
        <w:tc>
          <w:tcPr>
            <w:tcW w:w="2354" w:type="dxa"/>
            <w:gridSpan w:val="2"/>
            <w:tcBorders>
              <w:top w:val="single" w:sz="6" w:space="0" w:color="000000"/>
              <w:left w:val="single" w:sz="6" w:space="0" w:color="000000"/>
              <w:bottom w:val="single" w:sz="6" w:space="0" w:color="000000"/>
              <w:right w:val="single" w:sz="6" w:space="0" w:color="000000"/>
            </w:tcBorders>
          </w:tcPr>
          <w:p>
            <w:pPr>
              <w:pStyle w:val="TAL"/>
              <w:rPr/>
            </w:pPr>
            <w:r>
              <w:rPr/>
              <w:t>MSC Record Type</w:t>
            </w:r>
          </w:p>
        </w:tc>
        <w:tc>
          <w:tcPr>
            <w:tcW w:w="2354" w:type="dxa"/>
            <w:gridSpan w:val="2"/>
            <w:tcBorders>
              <w:top w:val="single" w:sz="6" w:space="0" w:color="000000"/>
              <w:left w:val="single" w:sz="6" w:space="0" w:color="000000"/>
              <w:bottom w:val="single" w:sz="6" w:space="0" w:color="000000"/>
              <w:right w:val="single" w:sz="6" w:space="0" w:color="000000"/>
            </w:tcBorders>
          </w:tcPr>
          <w:p>
            <w:pPr>
              <w:pStyle w:val="TAL"/>
              <w:rPr/>
            </w:pPr>
            <w:r>
              <w:rPr/>
              <w:t>Invoking Event</w:t>
            </w:r>
          </w:p>
          <w:p>
            <w:pPr>
              <w:pStyle w:val="TAL"/>
              <w:rPr/>
            </w:pPr>
            <w:r>
              <w:rPr/>
            </w:r>
          </w:p>
        </w:tc>
      </w:tr>
    </w:tbl>
    <w:p>
      <w:pPr>
        <w:pStyle w:val="Normal"/>
        <w:rPr/>
      </w:pPr>
      <w:r>
        <w:rPr/>
      </w:r>
    </w:p>
    <w:p>
      <w:pPr>
        <w:pStyle w:val="TH"/>
        <w:rPr/>
      </w:pPr>
      <w:r>
        <w:rPr/>
        <w:t>Table 1: Invoking Events</w:t>
      </w:r>
    </w:p>
    <w:tbl>
      <w:tblPr>
        <w:tblW w:w="5000" w:type="pct"/>
        <w:jc w:val="center"/>
        <w:tblInd w:w="0" w:type="dxa"/>
        <w:tblLayout w:type="fixed"/>
        <w:tblCellMar>
          <w:top w:w="0" w:type="dxa"/>
          <w:left w:w="108" w:type="dxa"/>
          <w:bottom w:w="0" w:type="dxa"/>
          <w:right w:w="108" w:type="dxa"/>
        </w:tblCellMar>
      </w:tblPr>
      <w:tblGrid>
        <w:gridCol w:w="343"/>
        <w:gridCol w:w="345"/>
        <w:gridCol w:w="8952"/>
      </w:tblGrid>
      <w:tr>
        <w:trPr>
          <w:cantSplit w:val="true"/>
        </w:trPr>
        <w:tc>
          <w:tcPr>
            <w:tcW w:w="688" w:type="dxa"/>
            <w:gridSpan w:val="2"/>
            <w:tcBorders>
              <w:top w:val="single" w:sz="6" w:space="0" w:color="000000"/>
              <w:left w:val="single" w:sz="6" w:space="0" w:color="000000"/>
              <w:bottom w:val="single" w:sz="6" w:space="0" w:color="000000"/>
              <w:right w:val="single" w:sz="6" w:space="0" w:color="000000"/>
            </w:tcBorders>
            <w:shd w:fill="CCCCCC" w:val="clear"/>
          </w:tcPr>
          <w:p>
            <w:pPr>
              <w:pStyle w:val="TAH"/>
              <w:rPr/>
            </w:pPr>
            <w:r>
              <w:rPr/>
              <w:t>Bits</w:t>
            </w:r>
          </w:p>
        </w:tc>
        <w:tc>
          <w:tcPr>
            <w:tcW w:w="8952"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Invoking Events</w:t>
            </w:r>
          </w:p>
        </w:tc>
      </w:tr>
      <w:tr>
        <w:trPr>
          <w:cantSplit w:val="true"/>
        </w:trPr>
        <w:tc>
          <w:tcPr>
            <w:tcW w:w="343"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2</w:t>
            </w:r>
          </w:p>
        </w:tc>
        <w:tc>
          <w:tcPr>
            <w:tcW w:w="345"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1</w:t>
            </w:r>
          </w:p>
        </w:tc>
        <w:tc>
          <w:tcPr>
            <w:tcW w:w="8952" w:type="dxa"/>
            <w:tcBorders>
              <w:top w:val="single" w:sz="6" w:space="0" w:color="000000"/>
              <w:left w:val="single" w:sz="6" w:space="0" w:color="000000"/>
              <w:bottom w:val="single" w:sz="6" w:space="0" w:color="000000"/>
              <w:right w:val="single" w:sz="6" w:space="0" w:color="000000"/>
            </w:tcBorders>
            <w:shd w:fill="CCCCCC" w:val="clear"/>
          </w:tcPr>
          <w:p>
            <w:pPr>
              <w:pStyle w:val="TAH"/>
              <w:snapToGrid w:val="false"/>
              <w:rPr/>
            </w:pPr>
            <w:r>
              <w:rPr/>
            </w:r>
          </w:p>
        </w:tc>
      </w:tr>
      <w:tr>
        <w:trPr>
          <w:cantSplit w:val="true"/>
        </w:trPr>
        <w:tc>
          <w:tcPr>
            <w:tcW w:w="343"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45"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952" w:type="dxa"/>
            <w:tcBorders>
              <w:top w:val="single" w:sz="6" w:space="0" w:color="000000"/>
              <w:left w:val="single" w:sz="6" w:space="0" w:color="000000"/>
              <w:bottom w:val="single" w:sz="6" w:space="0" w:color="000000"/>
              <w:right w:val="single" w:sz="6" w:space="0" w:color="000000"/>
            </w:tcBorders>
          </w:tcPr>
          <w:p>
            <w:pPr>
              <w:pStyle w:val="TAL"/>
              <w:rPr/>
            </w:pPr>
            <w:r>
              <w:rPr/>
              <w:t>MOC, MTC, SMS MO, SMS MT, PDS MO, PDS MT, SS, Location Updates, IMSI attach, IMSI detach</w:t>
            </w:r>
          </w:p>
        </w:tc>
      </w:tr>
      <w:tr>
        <w:trPr>
          <w:cantSplit w:val="true"/>
        </w:trPr>
        <w:tc>
          <w:tcPr>
            <w:tcW w:w="343"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4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952" w:type="dxa"/>
            <w:tcBorders>
              <w:top w:val="single" w:sz="6" w:space="0" w:color="000000"/>
              <w:left w:val="single" w:sz="6" w:space="0" w:color="000000"/>
              <w:bottom w:val="single" w:sz="6" w:space="0" w:color="000000"/>
              <w:right w:val="single" w:sz="6" w:space="0" w:color="000000"/>
            </w:tcBorders>
          </w:tcPr>
          <w:p>
            <w:pPr>
              <w:pStyle w:val="TAL"/>
              <w:rPr/>
            </w:pPr>
            <w:r>
              <w:rPr/>
              <w:t>MOC, MTC, SMS_MO, SMS_MT, PDS MO, PDS MT, SS only</w:t>
            </w:r>
          </w:p>
        </w:tc>
      </w:tr>
      <w:tr>
        <w:trPr>
          <w:cantSplit w:val="true"/>
        </w:trPr>
        <w:tc>
          <w:tcPr>
            <w:tcW w:w="343"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45"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952" w:type="dxa"/>
            <w:tcBorders>
              <w:top w:val="single" w:sz="6" w:space="0" w:color="000000"/>
              <w:left w:val="single" w:sz="6" w:space="0" w:color="000000"/>
              <w:bottom w:val="single" w:sz="6" w:space="0" w:color="000000"/>
              <w:right w:val="single" w:sz="6" w:space="0" w:color="000000"/>
            </w:tcBorders>
          </w:tcPr>
          <w:p>
            <w:pPr>
              <w:pStyle w:val="TAL"/>
              <w:rPr/>
            </w:pPr>
            <w:r>
              <w:rPr/>
              <w:t>Location updates, IMSI attach IMSI detach only</w:t>
            </w:r>
          </w:p>
        </w:tc>
      </w:tr>
      <w:tr>
        <w:trPr>
          <w:cantSplit w:val="true"/>
        </w:trPr>
        <w:tc>
          <w:tcPr>
            <w:tcW w:w="343"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4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952" w:type="dxa"/>
            <w:tcBorders>
              <w:top w:val="single" w:sz="6" w:space="0" w:color="000000"/>
              <w:left w:val="single" w:sz="6" w:space="0" w:color="000000"/>
              <w:bottom w:val="single" w:sz="6" w:space="0" w:color="000000"/>
              <w:right w:val="single" w:sz="6" w:space="0" w:color="000000"/>
            </w:tcBorders>
          </w:tcPr>
          <w:p>
            <w:pPr>
              <w:pStyle w:val="TAL"/>
              <w:rPr/>
            </w:pPr>
            <w:r>
              <w:rPr/>
              <w:t>Operator definable</w:t>
            </w:r>
          </w:p>
        </w:tc>
      </w:tr>
    </w:tbl>
    <w:p>
      <w:pPr>
        <w:pStyle w:val="Normal"/>
        <w:rPr/>
      </w:pPr>
      <w:r>
        <w:rPr/>
      </w:r>
    </w:p>
    <w:p>
      <w:pPr>
        <w:pStyle w:val="Normal"/>
        <w:rPr/>
      </w:pPr>
      <w:r>
        <w:rPr/>
        <w:t>If the "operator definable" option is selected, all subsequent Trace Record Types are deemed to be "operator definable". In this case the significance of bits 3</w:t>
        <w:noBreakHyphen/>
        <w:t>6 are operator defined, however the significance of bit 8 remains "Priority Indication". In all cases, for GSM Phase 2 Network Elements the setting of the 7 shall not affect trace record generation.</w:t>
      </w:r>
    </w:p>
    <w:p>
      <w:pPr>
        <w:pStyle w:val="TH"/>
        <w:keepNext w:val="false"/>
        <w:ind w:left="720" w:hanging="0"/>
        <w:rPr/>
      </w:pPr>
      <w:r>
        <w:rPr/>
        <w:t>Table 2: MSC Record Type</w:t>
      </w:r>
    </w:p>
    <w:tbl>
      <w:tblPr>
        <w:tblW w:w="4388" w:type="dxa"/>
        <w:jc w:val="center"/>
        <w:tblInd w:w="0" w:type="dxa"/>
        <w:tblLayout w:type="fixed"/>
        <w:tblCellMar>
          <w:top w:w="0" w:type="dxa"/>
          <w:left w:w="108" w:type="dxa"/>
          <w:bottom w:w="0" w:type="dxa"/>
          <w:right w:w="108" w:type="dxa"/>
        </w:tblCellMar>
      </w:tblPr>
      <w:tblGrid>
        <w:gridCol w:w="567"/>
        <w:gridCol w:w="567"/>
        <w:gridCol w:w="3254"/>
      </w:tblGrid>
      <w:tr>
        <w:trPr>
          <w:cantSplit w:val="true"/>
        </w:trPr>
        <w:tc>
          <w:tcPr>
            <w:tcW w:w="1134" w:type="dxa"/>
            <w:gridSpan w:val="2"/>
            <w:tcBorders>
              <w:top w:val="single" w:sz="6" w:space="0" w:color="000000"/>
              <w:left w:val="single" w:sz="6" w:space="0" w:color="000000"/>
              <w:bottom w:val="single" w:sz="6" w:space="0" w:color="000000"/>
            </w:tcBorders>
            <w:shd w:fill="CCCCCC" w:val="clear"/>
          </w:tcPr>
          <w:p>
            <w:pPr>
              <w:pStyle w:val="TAH"/>
              <w:rPr/>
            </w:pPr>
            <w:r>
              <w:rPr/>
              <w:t>Bits</w:t>
            </w:r>
          </w:p>
        </w:tc>
        <w:tc>
          <w:tcPr>
            <w:tcW w:w="3254" w:type="dxa"/>
            <w:tcBorders>
              <w:top w:val="single" w:sz="6" w:space="0" w:color="000000"/>
              <w:left w:val="single" w:sz="6" w:space="0" w:color="000000"/>
              <w:right w:val="single" w:sz="6" w:space="0" w:color="000000"/>
            </w:tcBorders>
            <w:shd w:fill="CCCCCC" w:val="clear"/>
          </w:tcPr>
          <w:p>
            <w:pPr>
              <w:pStyle w:val="TAH"/>
              <w:rPr/>
            </w:pPr>
            <w:r>
              <w:rPr/>
              <w:t>Record Type</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4</w:t>
            </w:r>
          </w:p>
        </w:tc>
        <w:tc>
          <w:tcPr>
            <w:tcW w:w="567" w:type="dxa"/>
            <w:tcBorders>
              <w:top w:val="single" w:sz="6" w:space="0" w:color="000000"/>
              <w:left w:val="single" w:sz="6" w:space="0" w:color="000000"/>
              <w:bottom w:val="single" w:sz="6" w:space="0" w:color="000000"/>
            </w:tcBorders>
            <w:shd w:fill="CCCCCC" w:val="clear"/>
          </w:tcPr>
          <w:p>
            <w:pPr>
              <w:pStyle w:val="TAH"/>
              <w:rPr/>
            </w:pPr>
            <w:r>
              <w:rPr/>
              <w:t>3</w:t>
            </w:r>
          </w:p>
        </w:tc>
        <w:tc>
          <w:tcPr>
            <w:tcW w:w="3254" w:type="dxa"/>
            <w:tcBorders>
              <w:left w:val="single" w:sz="6" w:space="0" w:color="000000"/>
              <w:bottom w:val="single" w:sz="6" w:space="0" w:color="000000"/>
              <w:right w:val="single" w:sz="6" w:space="0" w:color="000000"/>
            </w:tcBorders>
            <w:shd w:fill="CCCCCC" w:val="clear"/>
          </w:tcPr>
          <w:p>
            <w:pPr>
              <w:pStyle w:val="TAH"/>
              <w:snapToGrid w:val="false"/>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254" w:type="dxa"/>
            <w:tcBorders>
              <w:left w:val="single" w:sz="6" w:space="0" w:color="000000"/>
              <w:bottom w:val="single" w:sz="6" w:space="0" w:color="000000"/>
              <w:right w:val="single" w:sz="6" w:space="0" w:color="000000"/>
            </w:tcBorders>
          </w:tcPr>
          <w:p>
            <w:pPr>
              <w:pStyle w:val="TAL"/>
              <w:rPr/>
            </w:pPr>
            <w:r>
              <w:rPr/>
              <w:t>Basic</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254" w:type="dxa"/>
            <w:tcBorders>
              <w:top w:val="single" w:sz="6" w:space="0" w:color="000000"/>
              <w:left w:val="single" w:sz="6" w:space="0" w:color="000000"/>
              <w:bottom w:val="single" w:sz="6" w:space="0" w:color="000000"/>
              <w:right w:val="single" w:sz="6" w:space="0" w:color="000000"/>
            </w:tcBorders>
          </w:tcPr>
          <w:p>
            <w:pPr>
              <w:pStyle w:val="TAL"/>
              <w:rPr/>
            </w:pPr>
            <w:r>
              <w:rPr/>
              <w:t>Detailed (Optional)</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3254" w:type="dxa"/>
            <w:tcBorders>
              <w:top w:val="single" w:sz="6" w:space="0" w:color="000000"/>
              <w:left w:val="single" w:sz="6" w:space="0" w:color="000000"/>
              <w:bottom w:val="single" w:sz="6" w:space="0" w:color="000000"/>
              <w:right w:val="single" w:sz="6" w:space="0" w:color="000000"/>
            </w:tcBorders>
          </w:tcPr>
          <w:p>
            <w:pPr>
              <w:pStyle w:val="TAL"/>
              <w:rPr/>
            </w:pPr>
            <w:r>
              <w:rPr/>
              <w:t>Spare</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3254" w:type="dxa"/>
            <w:tcBorders>
              <w:top w:val="single" w:sz="6" w:space="0" w:color="000000"/>
              <w:left w:val="single" w:sz="6" w:space="0" w:color="000000"/>
              <w:bottom w:val="single" w:sz="6" w:space="0" w:color="000000"/>
              <w:right w:val="single" w:sz="6" w:space="0" w:color="000000"/>
            </w:tcBorders>
          </w:tcPr>
          <w:p>
            <w:pPr>
              <w:pStyle w:val="TAL"/>
              <w:rPr/>
            </w:pPr>
            <w:r>
              <w:rPr/>
              <w:t>No MSC Trace</w:t>
            </w:r>
          </w:p>
        </w:tc>
      </w:tr>
    </w:tbl>
    <w:p>
      <w:pPr>
        <w:pStyle w:val="Normal"/>
        <w:rPr>
          <w:u w:val="single"/>
        </w:rPr>
      </w:pPr>
      <w:r>
        <w:rPr>
          <w:u w:val="single"/>
        </w:rPr>
      </w:r>
    </w:p>
    <w:p>
      <w:pPr>
        <w:pStyle w:val="TH"/>
        <w:rPr/>
      </w:pPr>
      <w:r>
        <w:rPr/>
        <w:t>Table 3: BSS Record Type</w:t>
      </w:r>
    </w:p>
    <w:tbl>
      <w:tblPr>
        <w:tblW w:w="3865" w:type="dxa"/>
        <w:jc w:val="center"/>
        <w:tblInd w:w="0" w:type="dxa"/>
        <w:tblLayout w:type="fixed"/>
        <w:tblCellMar>
          <w:top w:w="0" w:type="dxa"/>
          <w:left w:w="108" w:type="dxa"/>
          <w:bottom w:w="0" w:type="dxa"/>
          <w:right w:w="108" w:type="dxa"/>
        </w:tblCellMar>
      </w:tblPr>
      <w:tblGrid>
        <w:gridCol w:w="567"/>
        <w:gridCol w:w="567"/>
        <w:gridCol w:w="2731"/>
      </w:tblGrid>
      <w:tr>
        <w:trPr>
          <w:cantSplit w:val="true"/>
        </w:trPr>
        <w:tc>
          <w:tcPr>
            <w:tcW w:w="1134" w:type="dxa"/>
            <w:gridSpan w:val="2"/>
            <w:tcBorders>
              <w:top w:val="single" w:sz="6" w:space="0" w:color="000000"/>
              <w:left w:val="single" w:sz="6" w:space="0" w:color="000000"/>
              <w:bottom w:val="single" w:sz="6" w:space="0" w:color="000000"/>
              <w:right w:val="single" w:sz="6" w:space="0" w:color="000000"/>
            </w:tcBorders>
            <w:shd w:fill="CCCCCC" w:val="clear"/>
          </w:tcPr>
          <w:p>
            <w:pPr>
              <w:pStyle w:val="TAH"/>
              <w:rPr/>
            </w:pPr>
            <w:r>
              <w:rPr/>
              <w:t>Bits</w:t>
            </w:r>
          </w:p>
        </w:tc>
        <w:tc>
          <w:tcPr>
            <w:tcW w:w="2731" w:type="dxa"/>
            <w:tcBorders>
              <w:top w:val="single" w:sz="6" w:space="0" w:color="000000"/>
              <w:left w:val="single" w:sz="6" w:space="0" w:color="000000"/>
              <w:right w:val="single" w:sz="6" w:space="0" w:color="000000"/>
            </w:tcBorders>
            <w:shd w:fill="CCCCCC" w:val="clear"/>
          </w:tcPr>
          <w:p>
            <w:pPr>
              <w:pStyle w:val="TAH"/>
              <w:rPr/>
            </w:pPr>
            <w:r>
              <w:rPr/>
              <w:t>Record Type</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6</w:t>
            </w:r>
          </w:p>
        </w:tc>
        <w:tc>
          <w:tcPr>
            <w:tcW w:w="56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5</w:t>
            </w:r>
          </w:p>
        </w:tc>
        <w:tc>
          <w:tcPr>
            <w:tcW w:w="2731" w:type="dxa"/>
            <w:tcBorders>
              <w:left w:val="single" w:sz="6" w:space="0" w:color="000000"/>
              <w:bottom w:val="single" w:sz="6" w:space="0" w:color="000000"/>
              <w:right w:val="single" w:sz="6" w:space="0" w:color="000000"/>
            </w:tcBorders>
            <w:shd w:fill="CCCCCC" w:val="clear"/>
          </w:tcPr>
          <w:p>
            <w:pPr>
              <w:pStyle w:val="TAH"/>
              <w:snapToGrid w:val="false"/>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731" w:type="dxa"/>
            <w:tcBorders>
              <w:top w:val="single" w:sz="6" w:space="0" w:color="000000"/>
              <w:left w:val="single" w:sz="6" w:space="0" w:color="000000"/>
              <w:bottom w:val="single" w:sz="6" w:space="0" w:color="000000"/>
              <w:right w:val="single" w:sz="6" w:space="0" w:color="000000"/>
            </w:tcBorders>
          </w:tcPr>
          <w:p>
            <w:pPr>
              <w:pStyle w:val="TAL"/>
              <w:rPr/>
            </w:pPr>
            <w:r>
              <w:rPr/>
              <w:t>Basic</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731" w:type="dxa"/>
            <w:tcBorders>
              <w:top w:val="single" w:sz="6" w:space="0" w:color="000000"/>
              <w:left w:val="single" w:sz="6" w:space="0" w:color="000000"/>
              <w:bottom w:val="single" w:sz="6" w:space="0" w:color="000000"/>
              <w:right w:val="single" w:sz="6" w:space="0" w:color="000000"/>
            </w:tcBorders>
          </w:tcPr>
          <w:p>
            <w:pPr>
              <w:pStyle w:val="TAL"/>
              <w:rPr/>
            </w:pPr>
            <w:r>
              <w:rPr/>
              <w:t>Handover</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731" w:type="dxa"/>
            <w:tcBorders>
              <w:top w:val="single" w:sz="6" w:space="0" w:color="000000"/>
              <w:left w:val="single" w:sz="6" w:space="0" w:color="000000"/>
              <w:bottom w:val="single" w:sz="6" w:space="0" w:color="000000"/>
              <w:right w:val="single" w:sz="6" w:space="0" w:color="000000"/>
            </w:tcBorders>
          </w:tcPr>
          <w:p>
            <w:pPr>
              <w:pStyle w:val="TAL"/>
              <w:rPr/>
            </w:pPr>
            <w:r>
              <w:rPr/>
              <w:t>Radio</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731" w:type="dxa"/>
            <w:tcBorders>
              <w:top w:val="single" w:sz="6" w:space="0" w:color="000000"/>
              <w:left w:val="single" w:sz="6" w:space="0" w:color="000000"/>
              <w:bottom w:val="single" w:sz="6" w:space="0" w:color="000000"/>
              <w:right w:val="single" w:sz="6" w:space="0" w:color="000000"/>
            </w:tcBorders>
          </w:tcPr>
          <w:p>
            <w:pPr>
              <w:pStyle w:val="TAL"/>
              <w:rPr/>
            </w:pPr>
            <w:r>
              <w:rPr/>
              <w:t>No BSS Trace</w:t>
            </w:r>
          </w:p>
        </w:tc>
      </w:tr>
    </w:tbl>
    <w:p>
      <w:pPr>
        <w:pStyle w:val="Normal"/>
        <w:rPr/>
      </w:pPr>
      <w:r>
        <w:rPr/>
      </w:r>
      <w:r>
        <w:br w:type="page"/>
      </w:r>
    </w:p>
    <w:p>
      <w:pPr>
        <w:pStyle w:val="Heading2"/>
        <w:rPr/>
      </w:pPr>
      <w:bookmarkStart w:id="61" w:name="__RefHeading___Toc168483248"/>
      <w:bookmarkEnd w:id="61"/>
      <w:r>
        <w:rPr/>
        <w:t>6.2</w:t>
        <w:tab/>
        <w:t>HLR Trace Type</w:t>
      </w:r>
    </w:p>
    <w:p>
      <w:pPr>
        <w:pStyle w:val="Normal"/>
        <w:rPr/>
      </w:pPr>
      <w:r>
        <w:rPr/>
        <w:t>The HLR Trace Type field contains the type of trace activated in the HLR. The trace type consists of the following components.</w:t>
      </w:r>
    </w:p>
    <w:tbl>
      <w:tblPr>
        <w:tblW w:w="9451" w:type="dxa"/>
        <w:jc w:val="left"/>
        <w:tblInd w:w="-149" w:type="dxa"/>
        <w:tblLayout w:type="fixed"/>
        <w:tblCellMar>
          <w:top w:w="0" w:type="dxa"/>
          <w:left w:w="108" w:type="dxa"/>
          <w:bottom w:w="0" w:type="dxa"/>
          <w:right w:w="108" w:type="dxa"/>
        </w:tblCellMar>
      </w:tblPr>
      <w:tblGrid>
        <w:gridCol w:w="1181"/>
        <w:gridCol w:w="1181"/>
        <w:gridCol w:w="1181"/>
        <w:gridCol w:w="1182"/>
        <w:gridCol w:w="1181"/>
        <w:gridCol w:w="1182"/>
        <w:gridCol w:w="1181"/>
        <w:gridCol w:w="1182"/>
      </w:tblGrid>
      <w:tr>
        <w:trPr>
          <w:cantSplit w:val="true"/>
        </w:trPr>
        <w:tc>
          <w:tcPr>
            <w:tcW w:w="1181"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8</w:t>
            </w:r>
          </w:p>
        </w:tc>
        <w:tc>
          <w:tcPr>
            <w:tcW w:w="1181"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7</w:t>
            </w:r>
          </w:p>
        </w:tc>
        <w:tc>
          <w:tcPr>
            <w:tcW w:w="1181"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6</w:t>
            </w:r>
          </w:p>
        </w:tc>
        <w:tc>
          <w:tcPr>
            <w:tcW w:w="1182"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5</w:t>
            </w:r>
          </w:p>
        </w:tc>
        <w:tc>
          <w:tcPr>
            <w:tcW w:w="1181"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4</w:t>
            </w:r>
          </w:p>
        </w:tc>
        <w:tc>
          <w:tcPr>
            <w:tcW w:w="1182"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3</w:t>
            </w:r>
          </w:p>
        </w:tc>
        <w:tc>
          <w:tcPr>
            <w:tcW w:w="1181"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2</w:t>
            </w:r>
          </w:p>
        </w:tc>
        <w:tc>
          <w:tcPr>
            <w:tcW w:w="1182"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1</w:t>
            </w:r>
          </w:p>
        </w:tc>
      </w:tr>
      <w:tr>
        <w:trPr>
          <w:cantSplit w:val="true"/>
        </w:trPr>
        <w:tc>
          <w:tcPr>
            <w:tcW w:w="1181" w:type="dxa"/>
            <w:tcBorders>
              <w:top w:val="single" w:sz="6" w:space="0" w:color="000000"/>
              <w:left w:val="single" w:sz="6" w:space="0" w:color="000000"/>
              <w:bottom w:val="single" w:sz="6" w:space="0" w:color="000000"/>
              <w:right w:val="single" w:sz="6" w:space="0" w:color="000000"/>
            </w:tcBorders>
          </w:tcPr>
          <w:p>
            <w:pPr>
              <w:pStyle w:val="TAC"/>
              <w:rPr/>
            </w:pPr>
            <w:r>
              <w:rPr/>
              <w:t>Priority</w:t>
            </w:r>
          </w:p>
          <w:p>
            <w:pPr>
              <w:pStyle w:val="TAC"/>
              <w:rPr/>
            </w:pPr>
            <w:r>
              <w:rPr/>
              <w:t>Indication</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C"/>
              <w:rPr/>
            </w:pPr>
            <w:r>
              <w:rPr/>
              <w:t>For future expansion (Set to 0)</w:t>
            </w:r>
          </w:p>
        </w:tc>
        <w:tc>
          <w:tcPr>
            <w:tcW w:w="2363" w:type="dxa"/>
            <w:gridSpan w:val="2"/>
            <w:tcBorders>
              <w:top w:val="single" w:sz="6" w:space="0" w:color="000000"/>
              <w:left w:val="single" w:sz="6" w:space="0" w:color="000000"/>
              <w:bottom w:val="single" w:sz="6" w:space="0" w:color="000000"/>
              <w:right w:val="single" w:sz="6" w:space="0" w:color="000000"/>
            </w:tcBorders>
          </w:tcPr>
          <w:p>
            <w:pPr>
              <w:pStyle w:val="TAC"/>
              <w:rPr/>
            </w:pPr>
            <w:r>
              <w:rPr/>
              <w:t>HLR Record Type</w:t>
            </w:r>
          </w:p>
        </w:tc>
        <w:tc>
          <w:tcPr>
            <w:tcW w:w="2363" w:type="dxa"/>
            <w:gridSpan w:val="2"/>
            <w:tcBorders>
              <w:top w:val="single" w:sz="6" w:space="0" w:color="000000"/>
              <w:left w:val="single" w:sz="6" w:space="0" w:color="000000"/>
              <w:bottom w:val="single" w:sz="6" w:space="0" w:color="000000"/>
              <w:right w:val="single" w:sz="6" w:space="0" w:color="000000"/>
            </w:tcBorders>
          </w:tcPr>
          <w:p>
            <w:pPr>
              <w:pStyle w:val="TAC"/>
              <w:rPr/>
            </w:pPr>
            <w:r>
              <w:rPr/>
              <w:t>Invoking Event</w:t>
            </w:r>
          </w:p>
        </w:tc>
      </w:tr>
    </w:tbl>
    <w:p>
      <w:pPr>
        <w:pStyle w:val="Normal"/>
        <w:rPr/>
      </w:pPr>
      <w:r>
        <w:rPr/>
      </w:r>
    </w:p>
    <w:p>
      <w:pPr>
        <w:pStyle w:val="TH"/>
        <w:rPr/>
      </w:pPr>
      <w:r>
        <w:rPr/>
        <w:t>Table 4: Invoking Events</w:t>
      </w:r>
    </w:p>
    <w:tbl>
      <w:tblPr>
        <w:tblW w:w="6060" w:type="dxa"/>
        <w:jc w:val="center"/>
        <w:tblInd w:w="0" w:type="dxa"/>
        <w:tblLayout w:type="fixed"/>
        <w:tblCellMar>
          <w:top w:w="0" w:type="dxa"/>
          <w:left w:w="108" w:type="dxa"/>
          <w:bottom w:w="0" w:type="dxa"/>
          <w:right w:w="108" w:type="dxa"/>
        </w:tblCellMar>
      </w:tblPr>
      <w:tblGrid>
        <w:gridCol w:w="710"/>
        <w:gridCol w:w="770"/>
        <w:gridCol w:w="4580"/>
      </w:tblGrid>
      <w:tr>
        <w:trPr>
          <w:cantSplit w:val="true"/>
        </w:trPr>
        <w:tc>
          <w:tcPr>
            <w:tcW w:w="1480" w:type="dxa"/>
            <w:gridSpan w:val="2"/>
            <w:tcBorders>
              <w:top w:val="single" w:sz="6" w:space="0" w:color="000000"/>
              <w:left w:val="single" w:sz="6" w:space="0" w:color="000000"/>
              <w:bottom w:val="single" w:sz="6" w:space="0" w:color="000000"/>
              <w:right w:val="single" w:sz="6" w:space="0" w:color="000000"/>
            </w:tcBorders>
            <w:shd w:fill="CCCCCC" w:val="clear"/>
          </w:tcPr>
          <w:p>
            <w:pPr>
              <w:pStyle w:val="TAH"/>
              <w:rPr/>
            </w:pPr>
            <w:r>
              <w:rPr/>
              <w:t>Bits</w:t>
            </w:r>
          </w:p>
        </w:tc>
        <w:tc>
          <w:tcPr>
            <w:tcW w:w="4580"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Invoking Events</w:t>
            </w:r>
          </w:p>
        </w:tc>
      </w:tr>
      <w:tr>
        <w:trPr>
          <w:cantSplit w:val="true"/>
        </w:trPr>
        <w:tc>
          <w:tcPr>
            <w:tcW w:w="710"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2</w:t>
            </w:r>
          </w:p>
        </w:tc>
        <w:tc>
          <w:tcPr>
            <w:tcW w:w="770"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1</w:t>
            </w:r>
          </w:p>
        </w:tc>
        <w:tc>
          <w:tcPr>
            <w:tcW w:w="4580" w:type="dxa"/>
            <w:tcBorders>
              <w:top w:val="single" w:sz="6" w:space="0" w:color="000000"/>
              <w:left w:val="single" w:sz="6" w:space="0" w:color="000000"/>
              <w:bottom w:val="single" w:sz="6" w:space="0" w:color="000000"/>
              <w:right w:val="single" w:sz="6" w:space="0" w:color="000000"/>
            </w:tcBorders>
            <w:shd w:fill="CCCCCC" w:val="clear"/>
          </w:tcPr>
          <w:p>
            <w:pPr>
              <w:pStyle w:val="TAH"/>
              <w:snapToGrid w:val="false"/>
              <w:rPr/>
            </w:pPr>
            <w:r>
              <w:rPr/>
            </w:r>
          </w:p>
        </w:tc>
      </w:tr>
      <w:tr>
        <w:trPr>
          <w:cantSplit w:val="true"/>
        </w:trPr>
        <w:tc>
          <w:tcPr>
            <w:tcW w:w="71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77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580" w:type="dxa"/>
            <w:tcBorders>
              <w:top w:val="single" w:sz="6" w:space="0" w:color="000000"/>
              <w:left w:val="single" w:sz="6" w:space="0" w:color="000000"/>
              <w:bottom w:val="single" w:sz="6" w:space="0" w:color="000000"/>
              <w:right w:val="single" w:sz="6" w:space="0" w:color="000000"/>
            </w:tcBorders>
          </w:tcPr>
          <w:p>
            <w:pPr>
              <w:pStyle w:val="TAL"/>
              <w:rPr/>
            </w:pPr>
            <w:r>
              <w:rPr/>
              <w:t>All HLR Interactions</w:t>
            </w:r>
          </w:p>
        </w:tc>
      </w:tr>
      <w:tr>
        <w:trPr>
          <w:cantSplit w:val="true"/>
        </w:trPr>
        <w:tc>
          <w:tcPr>
            <w:tcW w:w="71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77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580" w:type="dxa"/>
            <w:tcBorders>
              <w:top w:val="single" w:sz="6" w:space="0" w:color="000000"/>
              <w:left w:val="single" w:sz="6" w:space="0" w:color="000000"/>
              <w:bottom w:val="single" w:sz="6" w:space="0" w:color="000000"/>
              <w:right w:val="single" w:sz="6" w:space="0" w:color="000000"/>
            </w:tcBorders>
          </w:tcPr>
          <w:p>
            <w:pPr>
              <w:pStyle w:val="TAL"/>
              <w:rPr/>
            </w:pPr>
            <w:r>
              <w:rPr/>
              <w:t>Spare</w:t>
            </w:r>
          </w:p>
        </w:tc>
      </w:tr>
      <w:tr>
        <w:trPr>
          <w:cantSplit w:val="true"/>
        </w:trPr>
        <w:tc>
          <w:tcPr>
            <w:tcW w:w="7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7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580" w:type="dxa"/>
            <w:tcBorders>
              <w:top w:val="single" w:sz="6" w:space="0" w:color="000000"/>
              <w:left w:val="single" w:sz="6" w:space="0" w:color="000000"/>
              <w:bottom w:val="single" w:sz="6" w:space="0" w:color="000000"/>
              <w:right w:val="single" w:sz="6" w:space="0" w:color="000000"/>
            </w:tcBorders>
          </w:tcPr>
          <w:p>
            <w:pPr>
              <w:pStyle w:val="TAL"/>
              <w:rPr/>
            </w:pPr>
            <w:r>
              <w:rPr/>
              <w:t>Spare</w:t>
            </w:r>
          </w:p>
        </w:tc>
      </w:tr>
      <w:tr>
        <w:trPr>
          <w:cantSplit w:val="true"/>
        </w:trPr>
        <w:tc>
          <w:tcPr>
            <w:tcW w:w="7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77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580" w:type="dxa"/>
            <w:tcBorders>
              <w:top w:val="single" w:sz="6" w:space="0" w:color="000000"/>
              <w:left w:val="single" w:sz="6" w:space="0" w:color="000000"/>
              <w:bottom w:val="single" w:sz="6" w:space="0" w:color="000000"/>
              <w:right w:val="single" w:sz="6" w:space="0" w:color="000000"/>
            </w:tcBorders>
          </w:tcPr>
          <w:p>
            <w:pPr>
              <w:pStyle w:val="TAL"/>
              <w:rPr/>
            </w:pPr>
            <w:r>
              <w:rPr/>
              <w:t>Operator definable</w:t>
            </w:r>
          </w:p>
        </w:tc>
      </w:tr>
    </w:tbl>
    <w:p>
      <w:pPr>
        <w:pStyle w:val="Normal"/>
        <w:rPr/>
      </w:pPr>
      <w:r>
        <w:rPr/>
      </w:r>
    </w:p>
    <w:p>
      <w:pPr>
        <w:pStyle w:val="Normal"/>
        <w:rPr/>
      </w:pPr>
      <w:r>
        <w:rPr/>
        <w:t>If the "operator definable" option is selected, all subsequent Trace Record Types are deemed to be "operator definable". In this case the significance of bits 3 and 4 are operator defined, however the significance of bit 8 remains "Priority Indication". In all cases, for GSM Phase 2 Network Elements the setting of bits 5</w:t>
        <w:noBreakHyphen/>
        <w:t>7 shall not affect trace record generation.</w:t>
      </w:r>
    </w:p>
    <w:p>
      <w:pPr>
        <w:pStyle w:val="TH"/>
        <w:keepNext w:val="false"/>
        <w:ind w:left="720" w:hanging="0"/>
        <w:rPr/>
      </w:pPr>
      <w:r>
        <w:rPr/>
        <w:t>Table 5: HLR Record Type</w:t>
      </w:r>
    </w:p>
    <w:tbl>
      <w:tblPr>
        <w:tblW w:w="3865" w:type="dxa"/>
        <w:jc w:val="center"/>
        <w:tblInd w:w="0" w:type="dxa"/>
        <w:tblLayout w:type="fixed"/>
        <w:tblCellMar>
          <w:top w:w="0" w:type="dxa"/>
          <w:left w:w="108" w:type="dxa"/>
          <w:bottom w:w="0" w:type="dxa"/>
          <w:right w:w="108" w:type="dxa"/>
        </w:tblCellMar>
      </w:tblPr>
      <w:tblGrid>
        <w:gridCol w:w="567"/>
        <w:gridCol w:w="567"/>
        <w:gridCol w:w="2731"/>
      </w:tblGrid>
      <w:tr>
        <w:trPr>
          <w:cantSplit w:val="true"/>
        </w:trPr>
        <w:tc>
          <w:tcPr>
            <w:tcW w:w="1134" w:type="dxa"/>
            <w:gridSpan w:val="2"/>
            <w:tcBorders>
              <w:top w:val="single" w:sz="6" w:space="0" w:color="000000"/>
              <w:left w:val="single" w:sz="6" w:space="0" w:color="000000"/>
              <w:bottom w:val="single" w:sz="6" w:space="0" w:color="000000"/>
              <w:right w:val="single" w:sz="6" w:space="0" w:color="000000"/>
            </w:tcBorders>
            <w:shd w:fill="CCCCCC" w:val="clear"/>
          </w:tcPr>
          <w:p>
            <w:pPr>
              <w:pStyle w:val="TAH"/>
              <w:rPr/>
            </w:pPr>
            <w:r>
              <w:rPr/>
              <w:t>Bits</w:t>
            </w:r>
          </w:p>
        </w:tc>
        <w:tc>
          <w:tcPr>
            <w:tcW w:w="2731" w:type="dxa"/>
            <w:tcBorders>
              <w:top w:val="single" w:sz="6" w:space="0" w:color="000000"/>
              <w:left w:val="single" w:sz="6" w:space="0" w:color="000000"/>
              <w:right w:val="single" w:sz="6" w:space="0" w:color="000000"/>
            </w:tcBorders>
            <w:shd w:fill="CCCCCC" w:val="clear"/>
          </w:tcPr>
          <w:p>
            <w:pPr>
              <w:pStyle w:val="TAH"/>
              <w:rPr/>
            </w:pPr>
            <w:r>
              <w:rPr/>
              <w:t>Record Type</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4</w:t>
            </w:r>
          </w:p>
        </w:tc>
        <w:tc>
          <w:tcPr>
            <w:tcW w:w="56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3</w:t>
            </w:r>
          </w:p>
        </w:tc>
        <w:tc>
          <w:tcPr>
            <w:tcW w:w="2731" w:type="dxa"/>
            <w:tcBorders>
              <w:left w:val="single" w:sz="6" w:space="0" w:color="000000"/>
              <w:bottom w:val="single" w:sz="6" w:space="0" w:color="000000"/>
              <w:right w:val="single" w:sz="6" w:space="0" w:color="000000"/>
            </w:tcBorders>
            <w:shd w:fill="CCCCCC" w:val="clear"/>
          </w:tcPr>
          <w:p>
            <w:pPr>
              <w:pStyle w:val="TAH"/>
              <w:snapToGrid w:val="false"/>
              <w:rPr/>
            </w:pPr>
            <w:r>
              <w:rPr/>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731" w:type="dxa"/>
            <w:tcBorders>
              <w:top w:val="single" w:sz="6" w:space="0" w:color="000000"/>
              <w:left w:val="single" w:sz="6" w:space="0" w:color="000000"/>
              <w:bottom w:val="single" w:sz="6" w:space="0" w:color="000000"/>
              <w:right w:val="single" w:sz="6" w:space="0" w:color="000000"/>
            </w:tcBorders>
          </w:tcPr>
          <w:p>
            <w:pPr>
              <w:pStyle w:val="TAL"/>
              <w:rPr/>
            </w:pPr>
            <w:r>
              <w:rPr/>
              <w:t>Basic</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731" w:type="dxa"/>
            <w:tcBorders>
              <w:top w:val="single" w:sz="6" w:space="0" w:color="000000"/>
              <w:left w:val="single" w:sz="6" w:space="0" w:color="000000"/>
              <w:bottom w:val="single" w:sz="6" w:space="0" w:color="000000"/>
              <w:right w:val="single" w:sz="6" w:space="0" w:color="000000"/>
            </w:tcBorders>
          </w:tcPr>
          <w:p>
            <w:pPr>
              <w:pStyle w:val="TAL"/>
              <w:rPr/>
            </w:pPr>
            <w:r>
              <w:rPr/>
              <w:t>Detailed</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2731" w:type="dxa"/>
            <w:tcBorders>
              <w:top w:val="single" w:sz="6" w:space="0" w:color="000000"/>
              <w:left w:val="single" w:sz="6" w:space="0" w:color="000000"/>
              <w:bottom w:val="single" w:sz="6" w:space="0" w:color="000000"/>
              <w:right w:val="single" w:sz="6" w:space="0" w:color="000000"/>
            </w:tcBorders>
          </w:tcPr>
          <w:p>
            <w:pPr>
              <w:pStyle w:val="TAL"/>
              <w:rPr/>
            </w:pPr>
            <w:r>
              <w:rPr/>
              <w:t>Spare</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67"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2731" w:type="dxa"/>
            <w:tcBorders>
              <w:top w:val="single" w:sz="6" w:space="0" w:color="000000"/>
              <w:left w:val="single" w:sz="6" w:space="0" w:color="000000"/>
              <w:bottom w:val="single" w:sz="6" w:space="0" w:color="000000"/>
              <w:right w:val="single" w:sz="6" w:space="0" w:color="000000"/>
            </w:tcBorders>
          </w:tcPr>
          <w:p>
            <w:pPr>
              <w:pStyle w:val="TAL"/>
              <w:rPr/>
            </w:pPr>
            <w:r>
              <w:rPr/>
              <w:t>No HLR Trace</w:t>
            </w:r>
          </w:p>
        </w:tc>
      </w:tr>
    </w:tbl>
    <w:p>
      <w:pPr>
        <w:pStyle w:val="Normal"/>
        <w:rPr>
          <w:u w:val="single"/>
        </w:rPr>
      </w:pPr>
      <w:r>
        <w:rPr>
          <w:u w:val="single"/>
        </w:rPr>
      </w:r>
    </w:p>
    <w:p>
      <w:pPr>
        <w:pStyle w:val="TH"/>
        <w:rPr/>
      </w:pPr>
      <w:r>
        <w:rPr/>
        <w:t>Table 6: Priority Indication</w:t>
      </w:r>
    </w:p>
    <w:tbl>
      <w:tblPr>
        <w:tblW w:w="2042" w:type="dxa"/>
        <w:jc w:val="center"/>
        <w:tblInd w:w="0" w:type="dxa"/>
        <w:tblLayout w:type="fixed"/>
        <w:tblCellMar>
          <w:top w:w="0" w:type="dxa"/>
          <w:left w:w="108" w:type="dxa"/>
          <w:bottom w:w="0" w:type="dxa"/>
          <w:right w:w="108" w:type="dxa"/>
        </w:tblCellMar>
      </w:tblPr>
      <w:tblGrid>
        <w:gridCol w:w="718"/>
        <w:gridCol w:w="1324"/>
      </w:tblGrid>
      <w:tr>
        <w:trPr>
          <w:cantSplit w:val="true"/>
        </w:trPr>
        <w:tc>
          <w:tcPr>
            <w:tcW w:w="718"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Bit</w:t>
            </w:r>
          </w:p>
        </w:tc>
        <w:tc>
          <w:tcPr>
            <w:tcW w:w="1324" w:type="dxa"/>
            <w:tcBorders>
              <w:top w:val="single" w:sz="6" w:space="0" w:color="000000"/>
              <w:left w:val="single" w:sz="6" w:space="0" w:color="000000"/>
              <w:right w:val="single" w:sz="6" w:space="0" w:color="000000"/>
            </w:tcBorders>
            <w:shd w:fill="CCCCCC" w:val="clear"/>
          </w:tcPr>
          <w:p>
            <w:pPr>
              <w:pStyle w:val="TAH"/>
              <w:rPr/>
            </w:pPr>
            <w:r>
              <w:rPr/>
              <w:t>Priority</w:t>
            </w:r>
          </w:p>
        </w:tc>
      </w:tr>
      <w:tr>
        <w:trPr>
          <w:cantSplit w:val="true"/>
        </w:trPr>
        <w:tc>
          <w:tcPr>
            <w:tcW w:w="718" w:type="dxa"/>
            <w:tcBorders>
              <w:top w:val="single" w:sz="6" w:space="0" w:color="000000"/>
              <w:left w:val="single" w:sz="6" w:space="0" w:color="000000"/>
              <w:bottom w:val="single" w:sz="6" w:space="0" w:color="000000"/>
              <w:right w:val="single" w:sz="6" w:space="0" w:color="000000"/>
            </w:tcBorders>
          </w:tcPr>
          <w:p>
            <w:pPr>
              <w:pStyle w:val="TAH"/>
              <w:rPr/>
            </w:pPr>
            <w:r>
              <w:rPr/>
              <w:t>8</w:t>
            </w:r>
          </w:p>
        </w:tc>
        <w:tc>
          <w:tcPr>
            <w:tcW w:w="1324" w:type="dxa"/>
            <w:tcBorders>
              <w:left w:val="single" w:sz="6" w:space="0" w:color="000000"/>
              <w:bottom w:val="single" w:sz="6" w:space="0" w:color="000000"/>
              <w:right w:val="single" w:sz="6" w:space="0" w:color="000000"/>
            </w:tcBorders>
          </w:tcPr>
          <w:p>
            <w:pPr>
              <w:pStyle w:val="TAH"/>
              <w:snapToGrid w:val="false"/>
              <w:rPr/>
            </w:pPr>
            <w:r>
              <w:rPr/>
            </w:r>
          </w:p>
        </w:tc>
      </w:tr>
      <w:tr>
        <w:trPr>
          <w:cantSplit w:val="true"/>
        </w:trPr>
        <w:tc>
          <w:tcPr>
            <w:tcW w:w="718"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324" w:type="dxa"/>
            <w:tcBorders>
              <w:top w:val="single" w:sz="6" w:space="0" w:color="000000"/>
              <w:left w:val="single" w:sz="6" w:space="0" w:color="000000"/>
              <w:bottom w:val="single" w:sz="6" w:space="0" w:color="000000"/>
              <w:right w:val="single" w:sz="6" w:space="0" w:color="000000"/>
            </w:tcBorders>
          </w:tcPr>
          <w:p>
            <w:pPr>
              <w:pStyle w:val="TAL"/>
              <w:rPr/>
            </w:pPr>
            <w:r>
              <w:rPr/>
              <w:t>No priority</w:t>
            </w:r>
          </w:p>
        </w:tc>
      </w:tr>
      <w:tr>
        <w:trPr>
          <w:cantSplit w:val="true"/>
        </w:trPr>
        <w:tc>
          <w:tcPr>
            <w:tcW w:w="718"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24" w:type="dxa"/>
            <w:tcBorders>
              <w:top w:val="single" w:sz="6" w:space="0" w:color="000000"/>
              <w:left w:val="single" w:sz="6" w:space="0" w:color="000000"/>
              <w:bottom w:val="single" w:sz="6" w:space="0" w:color="000000"/>
              <w:right w:val="single" w:sz="6" w:space="0" w:color="000000"/>
            </w:tcBorders>
          </w:tcPr>
          <w:p>
            <w:pPr>
              <w:pStyle w:val="TAL"/>
              <w:rPr/>
            </w:pPr>
            <w:r>
              <w:rPr/>
              <w:t>Priority</w:t>
            </w:r>
          </w:p>
        </w:tc>
      </w:tr>
    </w:tbl>
    <w:p>
      <w:pPr>
        <w:pStyle w:val="Normal"/>
        <w:rPr/>
      </w:pPr>
      <w:r>
        <w:rPr/>
      </w:r>
    </w:p>
    <w:p>
      <w:pPr>
        <w:pStyle w:val="Normal"/>
        <w:rPr>
          <w:u w:val="single"/>
        </w:rPr>
      </w:pPr>
      <w:r>
        <w:rPr/>
        <w:t>This bitmap of the Trace Type is only required in the HLR and is not required to be mapped onto any TS 29.002 [6] or other Trace Types.</w:t>
      </w:r>
    </w:p>
    <w:p>
      <w:pPr>
        <w:pStyle w:val="TH"/>
        <w:rPr/>
      </w:pPr>
      <w:r>
        <w:rPr/>
        <w:t>Table 7: Priority Indication</w:t>
      </w:r>
    </w:p>
    <w:tbl>
      <w:tblPr>
        <w:tblW w:w="2042" w:type="dxa"/>
        <w:jc w:val="center"/>
        <w:tblInd w:w="0" w:type="dxa"/>
        <w:tblLayout w:type="fixed"/>
        <w:tblCellMar>
          <w:top w:w="0" w:type="dxa"/>
          <w:left w:w="108" w:type="dxa"/>
          <w:bottom w:w="0" w:type="dxa"/>
          <w:right w:w="108" w:type="dxa"/>
        </w:tblCellMar>
      </w:tblPr>
      <w:tblGrid>
        <w:gridCol w:w="718"/>
        <w:gridCol w:w="1324"/>
      </w:tblGrid>
      <w:tr>
        <w:trPr>
          <w:cantSplit w:val="true"/>
        </w:trPr>
        <w:tc>
          <w:tcPr>
            <w:tcW w:w="718"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Bit</w:t>
            </w:r>
          </w:p>
        </w:tc>
        <w:tc>
          <w:tcPr>
            <w:tcW w:w="1324" w:type="dxa"/>
            <w:tcBorders>
              <w:top w:val="single" w:sz="6" w:space="0" w:color="000000"/>
              <w:left w:val="single" w:sz="6" w:space="0" w:color="000000"/>
              <w:right w:val="single" w:sz="6" w:space="0" w:color="000000"/>
            </w:tcBorders>
            <w:shd w:fill="CCCCCC" w:val="clear"/>
          </w:tcPr>
          <w:p>
            <w:pPr>
              <w:pStyle w:val="TAH"/>
              <w:rPr/>
            </w:pPr>
            <w:r>
              <w:rPr/>
              <w:t>Priority</w:t>
            </w:r>
          </w:p>
        </w:tc>
      </w:tr>
      <w:tr>
        <w:trPr>
          <w:cantSplit w:val="true"/>
        </w:trPr>
        <w:tc>
          <w:tcPr>
            <w:tcW w:w="718" w:type="dxa"/>
            <w:tcBorders>
              <w:top w:val="single" w:sz="6" w:space="0" w:color="000000"/>
              <w:left w:val="single" w:sz="6" w:space="0" w:color="000000"/>
              <w:bottom w:val="single" w:sz="6" w:space="0" w:color="000000"/>
              <w:right w:val="single" w:sz="6" w:space="0" w:color="000000"/>
            </w:tcBorders>
          </w:tcPr>
          <w:p>
            <w:pPr>
              <w:pStyle w:val="TAH"/>
              <w:rPr/>
            </w:pPr>
            <w:r>
              <w:rPr/>
              <w:t>8</w:t>
            </w:r>
          </w:p>
        </w:tc>
        <w:tc>
          <w:tcPr>
            <w:tcW w:w="1324" w:type="dxa"/>
            <w:tcBorders>
              <w:left w:val="single" w:sz="6" w:space="0" w:color="000000"/>
              <w:bottom w:val="single" w:sz="6" w:space="0" w:color="000000"/>
              <w:right w:val="single" w:sz="6" w:space="0" w:color="000000"/>
            </w:tcBorders>
          </w:tcPr>
          <w:p>
            <w:pPr>
              <w:pStyle w:val="TAH"/>
              <w:snapToGrid w:val="false"/>
              <w:rPr/>
            </w:pPr>
            <w:r>
              <w:rPr/>
            </w:r>
          </w:p>
        </w:tc>
      </w:tr>
      <w:tr>
        <w:trPr>
          <w:cantSplit w:val="true"/>
        </w:trPr>
        <w:tc>
          <w:tcPr>
            <w:tcW w:w="718"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324" w:type="dxa"/>
            <w:tcBorders>
              <w:top w:val="single" w:sz="6" w:space="0" w:color="000000"/>
              <w:left w:val="single" w:sz="6" w:space="0" w:color="000000"/>
              <w:bottom w:val="single" w:sz="6" w:space="0" w:color="000000"/>
              <w:right w:val="single" w:sz="6" w:space="0" w:color="000000"/>
            </w:tcBorders>
          </w:tcPr>
          <w:p>
            <w:pPr>
              <w:pStyle w:val="TAL"/>
              <w:rPr/>
            </w:pPr>
            <w:r>
              <w:rPr/>
              <w:t>No priority</w:t>
            </w:r>
          </w:p>
        </w:tc>
      </w:tr>
      <w:tr>
        <w:trPr>
          <w:cantSplit w:val="true"/>
        </w:trPr>
        <w:tc>
          <w:tcPr>
            <w:tcW w:w="718"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24" w:type="dxa"/>
            <w:tcBorders>
              <w:top w:val="single" w:sz="6" w:space="0" w:color="000000"/>
              <w:left w:val="single" w:sz="6" w:space="0" w:color="000000"/>
              <w:bottom w:val="single" w:sz="6" w:space="0" w:color="000000"/>
              <w:right w:val="single" w:sz="6" w:space="0" w:color="000000"/>
            </w:tcBorders>
          </w:tcPr>
          <w:p>
            <w:pPr>
              <w:pStyle w:val="TAL"/>
              <w:rPr/>
            </w:pPr>
            <w:r>
              <w:rPr/>
              <w:t>Priority</w:t>
            </w:r>
          </w:p>
        </w:tc>
      </w:tr>
    </w:tbl>
    <w:p>
      <w:pPr>
        <w:pStyle w:val="Normal"/>
        <w:rPr/>
      </w:pPr>
      <w:r>
        <w:rPr/>
      </w:r>
    </w:p>
    <w:p>
      <w:pPr>
        <w:pStyle w:val="Normal"/>
        <w:rPr/>
      </w:pPr>
      <w:r>
        <w:rPr/>
        <w:t>This bitmap of the Trace Type is required to map onto the Trace Type as defined in TS 29.002 as an Integer with 256 possible values. This is achieved by a binary to decimal conversion of the bitmap, where bit 8 has weight 128 and bit 1 has weight 1.</w:t>
      </w:r>
    </w:p>
    <w:p>
      <w:pPr>
        <w:pStyle w:val="Heading1"/>
        <w:ind w:left="1134" w:hanging="1134"/>
        <w:rPr/>
      </w:pPr>
      <w:bookmarkStart w:id="62" w:name="__RefHeading___Toc168483249"/>
      <w:bookmarkEnd w:id="62"/>
      <w:r>
        <w:rPr/>
        <w:t>7</w:t>
        <w:tab/>
        <w:t>Trace Record Contents</w:t>
      </w:r>
    </w:p>
    <w:p>
      <w:pPr>
        <w:pStyle w:val="Heading2"/>
        <w:rPr/>
      </w:pPr>
      <w:bookmarkStart w:id="63" w:name="__RefHeading___Toc168483250"/>
      <w:bookmarkEnd w:id="63"/>
      <w:r>
        <w:rPr/>
        <w:t>7.1</w:t>
        <w:tab/>
        <w:t>General</w:t>
      </w:r>
    </w:p>
    <w:p>
      <w:pPr>
        <w:pStyle w:val="Normal"/>
        <w:keepNext w:val="true"/>
        <w:rPr/>
      </w:pPr>
      <w:r>
        <w:rPr/>
        <w:t xml:space="preserve">Table 9, table 10 and table 11 illustrate the structure of a trace record. </w:t>
      </w:r>
    </w:p>
    <w:p>
      <w:pPr>
        <w:pStyle w:val="Normal"/>
        <w:keepNext w:val="true"/>
        <w:rPr/>
      </w:pPr>
      <w:r>
        <w:rPr/>
        <w:t>Table 8 illustrates the structure of the Trace Record header. This header is used at the start of all trace records.</w:t>
      </w:r>
    </w:p>
    <w:p>
      <w:pPr>
        <w:pStyle w:val="Normal"/>
        <w:keepNext w:val="true"/>
        <w:rPr/>
      </w:pPr>
      <w:r>
        <w:rPr/>
        <w:t>In the case where trace data is distributed over several records, linkage between the records is provided in the record header. If parallel events are also being traced, additional linkage for the traced data relating to each event is provided in the trace record content. Parallel events are not applicable to BSS trace records.</w:t>
      </w:r>
    </w:p>
    <w:p>
      <w:pPr>
        <w:pStyle w:val="Normal"/>
        <w:keepNext w:val="true"/>
        <w:rPr/>
      </w:pPr>
      <w:r>
        <w:rPr/>
        <w:t>The trace reference, trace type and operation system identification are all provided on trace activation. Each record may contain an MSC, BSS or HLR event record. A key is included in the table indicating whether or not the field is mandatory. In this table and throughout this document the key field has the following meaning:</w:t>
      </w:r>
    </w:p>
    <w:p>
      <w:pPr>
        <w:pStyle w:val="Normal"/>
        <w:keepNext w:val="true"/>
        <w:rPr/>
      </w:pPr>
      <w:r>
        <w:rPr/>
      </w:r>
    </w:p>
    <w:tbl>
      <w:tblPr>
        <w:tblW w:w="5000" w:type="pct"/>
        <w:jc w:val="center"/>
        <w:tblInd w:w="0" w:type="dxa"/>
        <w:tblLayout w:type="fixed"/>
        <w:tblCellMar>
          <w:top w:w="0" w:type="dxa"/>
          <w:left w:w="28" w:type="dxa"/>
          <w:bottom w:w="0" w:type="dxa"/>
          <w:right w:w="28" w:type="dxa"/>
        </w:tblCellMar>
      </w:tblPr>
      <w:tblGrid>
        <w:gridCol w:w="414"/>
        <w:gridCol w:w="9226"/>
      </w:tblGrid>
      <w:tr>
        <w:trPr>
          <w:trHeight w:val="553" w:hRule="atLeast"/>
          <w:cantSplit w:val="true"/>
        </w:trPr>
        <w:tc>
          <w:tcPr>
            <w:tcW w:w="414"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C"/>
              <w:rPr>
                <w:b/>
                <w:b/>
              </w:rPr>
            </w:pPr>
            <w:r>
              <w:rPr>
                <w:b/>
              </w:rPr>
              <w:t>M</w:t>
            </w:r>
          </w:p>
        </w:tc>
        <w:tc>
          <w:tcPr>
            <w:tcW w:w="9226" w:type="dxa"/>
            <w:tcBorders>
              <w:top w:val="single" w:sz="4" w:space="0" w:color="000000"/>
              <w:left w:val="single" w:sz="4" w:space="0" w:color="000000"/>
              <w:bottom w:val="single" w:sz="4" w:space="0" w:color="000000"/>
              <w:right w:val="single" w:sz="4" w:space="0" w:color="000000"/>
            </w:tcBorders>
          </w:tcPr>
          <w:p>
            <w:pPr>
              <w:pStyle w:val="TAL"/>
              <w:rPr/>
            </w:pPr>
            <w:r>
              <w:rPr/>
              <w:t>This field must appear in at least one trace record associated with the invoking event. Any exceptions to this rule are explicitly described.</w:t>
            </w:r>
          </w:p>
        </w:tc>
      </w:tr>
      <w:tr>
        <w:trPr>
          <w:trHeight w:val="713" w:hRule="atLeast"/>
          <w:cantSplit w:val="true"/>
        </w:trPr>
        <w:tc>
          <w:tcPr>
            <w:tcW w:w="414"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C"/>
              <w:rPr>
                <w:b/>
                <w:b/>
              </w:rPr>
            </w:pPr>
            <w:r>
              <w:rPr>
                <w:b/>
              </w:rPr>
              <w:t>C</w:t>
            </w:r>
          </w:p>
        </w:tc>
        <w:tc>
          <w:tcPr>
            <w:tcW w:w="9226" w:type="dxa"/>
            <w:tcBorders>
              <w:top w:val="single" w:sz="4" w:space="0" w:color="000000"/>
              <w:left w:val="single" w:sz="4" w:space="0" w:color="000000"/>
              <w:bottom w:val="single" w:sz="4" w:space="0" w:color="000000"/>
              <w:right w:val="single" w:sz="4" w:space="0" w:color="000000"/>
            </w:tcBorders>
          </w:tcPr>
          <w:p>
            <w:pPr>
              <w:pStyle w:val="TAL"/>
              <w:rPr/>
            </w:pPr>
            <w:r>
              <w:rPr/>
              <w:t>This field is only available under certain conditions. If available this field must be present in at least one trace record associated with the invoking event. The conditions under which this field is available are individually described.</w:t>
            </w:r>
            <w:bookmarkStart w:id="64" w:name="a"/>
            <w:bookmarkEnd w:id="64"/>
          </w:p>
        </w:tc>
      </w:tr>
      <w:tr>
        <w:trPr>
          <w:trHeight w:val="695" w:hRule="atLeast"/>
          <w:cantSplit w:val="true"/>
        </w:trPr>
        <w:tc>
          <w:tcPr>
            <w:tcW w:w="414"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C"/>
              <w:rPr>
                <w:b/>
                <w:b/>
              </w:rPr>
            </w:pPr>
            <w:r>
              <w:rPr>
                <w:b/>
              </w:rPr>
              <w:t>O</w:t>
            </w:r>
          </w:p>
        </w:tc>
        <w:tc>
          <w:tcPr>
            <w:tcW w:w="9226" w:type="dxa"/>
            <w:tcBorders>
              <w:top w:val="single" w:sz="4" w:space="0" w:color="000000"/>
              <w:left w:val="single" w:sz="4" w:space="0" w:color="000000"/>
              <w:bottom w:val="single" w:sz="4" w:space="0" w:color="000000"/>
              <w:right w:val="single" w:sz="4" w:space="0" w:color="000000"/>
            </w:tcBorders>
          </w:tcPr>
          <w:p>
            <w:pPr>
              <w:pStyle w:val="TAL"/>
              <w:rPr/>
            </w:pPr>
            <w:r>
              <w:rPr/>
              <w:t>This field is optional and its support is a matter for agreement between equipment manufacturer and network operator. Equipment manufacturers do not have to be capable of providing all these fields to claim conformance with the present document.</w:t>
            </w:r>
          </w:p>
        </w:tc>
      </w:tr>
      <w:tr>
        <w:trPr>
          <w:cantSplit w:val="true"/>
        </w:trPr>
        <w:tc>
          <w:tcPr>
            <w:tcW w:w="414"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C"/>
              <w:rPr>
                <w:b/>
                <w:b/>
              </w:rPr>
            </w:pPr>
            <w:r>
              <w:rPr>
                <w:b/>
              </w:rPr>
              <w:t>X</w:t>
            </w:r>
          </w:p>
        </w:tc>
        <w:tc>
          <w:tcPr>
            <w:tcW w:w="922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p>
            <w:pPr>
              <w:pStyle w:val="TAL"/>
              <w:rPr/>
            </w:pPr>
            <w:r>
              <w:rPr/>
              <w:t>This field is not required in this instance.</w:t>
            </w:r>
          </w:p>
          <w:p>
            <w:pPr>
              <w:pStyle w:val="TAL"/>
              <w:rPr/>
            </w:pPr>
            <w:r>
              <w:rPr/>
            </w:r>
          </w:p>
        </w:tc>
      </w:tr>
    </w:tbl>
    <w:p>
      <w:pPr>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TH"/>
        <w:rPr/>
      </w:pPr>
      <w:r>
        <w:rPr/>
        <w:t>Table 8: Trace Record Header</w:t>
      </w:r>
    </w:p>
    <w:tbl>
      <w:tblPr>
        <w:tblW w:w="5000" w:type="pct"/>
        <w:jc w:val="center"/>
        <w:tblInd w:w="0" w:type="dxa"/>
        <w:tblLayout w:type="fixed"/>
        <w:tblCellMar>
          <w:top w:w="0" w:type="dxa"/>
          <w:left w:w="108" w:type="dxa"/>
          <w:bottom w:w="0" w:type="dxa"/>
          <w:right w:w="108" w:type="dxa"/>
        </w:tblCellMar>
      </w:tblPr>
      <w:tblGrid>
        <w:gridCol w:w="3426"/>
        <w:gridCol w:w="857"/>
        <w:gridCol w:w="10287"/>
      </w:tblGrid>
      <w:tr>
        <w:trPr>
          <w:cantSplit w:val="true"/>
        </w:trPr>
        <w:tc>
          <w:tcPr>
            <w:tcW w:w="3426"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Field</w:t>
            </w:r>
          </w:p>
        </w:tc>
        <w:tc>
          <w:tcPr>
            <w:tcW w:w="857" w:type="dxa"/>
            <w:tcBorders>
              <w:top w:val="single" w:sz="6" w:space="0" w:color="000000"/>
              <w:left w:val="single" w:sz="6" w:space="0" w:color="000000"/>
              <w:bottom w:val="single" w:sz="6" w:space="0" w:color="000000"/>
              <w:right w:val="single" w:sz="6" w:space="0" w:color="000000"/>
            </w:tcBorders>
            <w:shd w:fill="CCCCCC" w:val="clear"/>
          </w:tcPr>
          <w:p>
            <w:pPr>
              <w:pStyle w:val="TAH"/>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Type</w:t>
            </w:r>
          </w:p>
        </w:tc>
        <w:tc>
          <w:tcPr>
            <w:tcW w:w="10287" w:type="dxa"/>
            <w:tcBorders>
              <w:top w:val="single" w:sz="6" w:space="0" w:color="000000"/>
              <w:left w:val="single" w:sz="6" w:space="0" w:color="000000"/>
              <w:bottom w:val="single" w:sz="6" w:space="0" w:color="000000"/>
              <w:right w:val="single" w:sz="6" w:space="0" w:color="000000"/>
            </w:tcBorders>
            <w:shd w:fill="CCCCCC" w:val="clear"/>
          </w:tcPr>
          <w:p>
            <w:pPr>
              <w:pStyle w:val="TAH"/>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Description</w:t>
            </w:r>
          </w:p>
        </w:tc>
      </w:tr>
      <w:tr>
        <w:trPr>
          <w:cantSplit w:val="true"/>
        </w:trPr>
        <w:tc>
          <w:tcPr>
            <w:tcW w:w="3426" w:type="dxa"/>
            <w:tcBorders>
              <w:top w:val="single" w:sz="6" w:space="0" w:color="000000"/>
              <w:left w:val="single" w:sz="6" w:space="0" w:color="000000"/>
              <w:bottom w:val="single" w:sz="6" w:space="0" w:color="000000"/>
              <w:right w:val="single" w:sz="6" w:space="0" w:color="000000"/>
            </w:tcBorders>
          </w:tcPr>
          <w:p>
            <w:pPr>
              <w:pStyle w:val="TAL"/>
              <w:rPr/>
            </w:pPr>
            <w:r>
              <w:rPr/>
              <w:t>IMSI or IMEI</w:t>
            </w:r>
          </w:p>
        </w:tc>
        <w:tc>
          <w:tcPr>
            <w:tcW w:w="857" w:type="dxa"/>
            <w:tcBorders>
              <w:top w:val="single" w:sz="6" w:space="0" w:color="000000"/>
              <w:left w:val="single" w:sz="6" w:space="0" w:color="000000"/>
              <w:bottom w:val="single" w:sz="6" w:space="0" w:color="000000"/>
              <w:right w:val="single" w:sz="6" w:space="0" w:color="000000"/>
            </w:tcBorders>
          </w:tcPr>
          <w:p>
            <w:pPr>
              <w:pStyle w:val="TAC"/>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M</w:t>
            </w:r>
          </w:p>
        </w:tc>
        <w:tc>
          <w:tcPr>
            <w:tcW w:w="10287" w:type="dxa"/>
            <w:tcBorders>
              <w:top w:val="single" w:sz="6" w:space="0" w:color="000000"/>
              <w:left w:val="single" w:sz="6" w:space="0" w:color="000000"/>
              <w:bottom w:val="single" w:sz="6" w:space="0" w:color="000000"/>
              <w:right w:val="single" w:sz="6" w:space="0" w:color="000000"/>
            </w:tcBorders>
          </w:tcPr>
          <w:p>
            <w:pPr>
              <w:pStyle w:val="TAL"/>
              <w:rPr/>
            </w:pPr>
            <w:r>
              <w:rPr/>
              <w:t>IMSI or IMEI of subscriber/equipment being traced. See TS 32.250 for Served IMSI and Served IMEI. The BSS shall include this field in the reace record header only if available in the A-interface MSC INVOKE TRACE message.</w:t>
            </w:r>
          </w:p>
        </w:tc>
      </w:tr>
      <w:tr>
        <w:trPr>
          <w:cantSplit w:val="true"/>
        </w:trPr>
        <w:tc>
          <w:tcPr>
            <w:tcW w:w="3426" w:type="dxa"/>
            <w:tcBorders>
              <w:top w:val="single" w:sz="6" w:space="0" w:color="000000"/>
              <w:left w:val="single" w:sz="6" w:space="0" w:color="000000"/>
              <w:bottom w:val="single" w:sz="6" w:space="0" w:color="000000"/>
              <w:right w:val="single" w:sz="6" w:space="0" w:color="000000"/>
            </w:tcBorders>
          </w:tcPr>
          <w:p>
            <w:pPr>
              <w:pStyle w:val="TAL"/>
              <w:rPr/>
            </w:pPr>
            <w:r>
              <w:rPr/>
              <w:t>Trace Reference</w:t>
            </w:r>
          </w:p>
        </w:tc>
        <w:tc>
          <w:tcPr>
            <w:tcW w:w="857" w:type="dxa"/>
            <w:tcBorders>
              <w:top w:val="single" w:sz="6" w:space="0" w:color="000000"/>
              <w:left w:val="single" w:sz="6" w:space="0" w:color="000000"/>
              <w:bottom w:val="single" w:sz="6" w:space="0" w:color="000000"/>
              <w:right w:val="single" w:sz="6" w:space="0" w:color="000000"/>
            </w:tcBorders>
          </w:tcPr>
          <w:p>
            <w:pPr>
              <w:pStyle w:val="TAC"/>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M</w:t>
            </w:r>
          </w:p>
        </w:tc>
        <w:tc>
          <w:tcPr>
            <w:tcW w:w="10287" w:type="dxa"/>
            <w:tcBorders>
              <w:top w:val="single" w:sz="6" w:space="0" w:color="000000"/>
              <w:left w:val="single" w:sz="6" w:space="0" w:color="000000"/>
              <w:bottom w:val="single" w:sz="6" w:space="0" w:color="000000"/>
              <w:right w:val="single" w:sz="6" w:space="0" w:color="000000"/>
            </w:tcBorders>
          </w:tcPr>
          <w:p>
            <w:pPr>
              <w:pStyle w:val="TAL"/>
              <w:rPr/>
            </w:pPr>
            <w:r>
              <w:rPr/>
              <w:t>An identifier assigned by the OSF at Trace Activation which may be used by the OSF in conjunction with the IMSI/IMEI and the Transaction ID to uniquely identify a record or collection of records for one particular trace. This must always appear in every trace record.</w:t>
            </w:r>
          </w:p>
        </w:tc>
      </w:tr>
      <w:tr>
        <w:trPr>
          <w:cantSplit w:val="true"/>
        </w:trPr>
        <w:tc>
          <w:tcPr>
            <w:tcW w:w="3426" w:type="dxa"/>
            <w:tcBorders>
              <w:top w:val="single" w:sz="6" w:space="0" w:color="000000"/>
              <w:left w:val="single" w:sz="6" w:space="0" w:color="000000"/>
              <w:bottom w:val="single" w:sz="6" w:space="0" w:color="000000"/>
              <w:right w:val="single" w:sz="6" w:space="0" w:color="000000"/>
            </w:tcBorders>
          </w:tcPr>
          <w:p>
            <w:pPr>
              <w:pStyle w:val="TAL"/>
              <w:rPr/>
            </w:pPr>
            <w:r>
              <w:rPr/>
              <w:t>Transaction id</w:t>
            </w:r>
          </w:p>
        </w:tc>
        <w:tc>
          <w:tcPr>
            <w:tcW w:w="857" w:type="dxa"/>
            <w:tcBorders>
              <w:top w:val="single" w:sz="6" w:space="0" w:color="000000"/>
              <w:left w:val="single" w:sz="6" w:space="0" w:color="000000"/>
              <w:bottom w:val="single" w:sz="6" w:space="0" w:color="000000"/>
              <w:right w:val="single" w:sz="6" w:space="0" w:color="000000"/>
            </w:tcBorders>
          </w:tcPr>
          <w:p>
            <w:pPr>
              <w:pStyle w:val="TAC"/>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C</w:t>
            </w:r>
          </w:p>
        </w:tc>
        <w:tc>
          <w:tcPr>
            <w:tcW w:w="10287" w:type="dxa"/>
            <w:tcBorders>
              <w:top w:val="single" w:sz="6" w:space="0" w:color="000000"/>
              <w:left w:val="single" w:sz="6" w:space="0" w:color="000000"/>
              <w:bottom w:val="single" w:sz="6" w:space="0" w:color="000000"/>
              <w:right w:val="single" w:sz="6" w:space="0" w:color="000000"/>
            </w:tcBorders>
          </w:tcPr>
          <w:p>
            <w:pPr>
              <w:pStyle w:val="TAL"/>
              <w:rPr/>
            </w:pPr>
            <w:r>
              <w:rPr/>
              <w:t>An identifier of a particular transaction, described in TS 48.008. It shall be included if available in the A</w:t>
              <w:noBreakHyphen/>
              <w:t xml:space="preserve">Interface message </w:t>
            </w:r>
            <w:r>
              <w:rPr>
                <w:b/>
              </w:rPr>
              <w:t>MSC_INVOKE_TRACE</w:t>
            </w:r>
            <w:r>
              <w:rPr/>
              <w:t>.</w:t>
            </w:r>
          </w:p>
        </w:tc>
      </w:tr>
      <w:tr>
        <w:trPr>
          <w:cantSplit w:val="true"/>
        </w:trPr>
        <w:tc>
          <w:tcPr>
            <w:tcW w:w="3426" w:type="dxa"/>
            <w:tcBorders>
              <w:top w:val="single" w:sz="6" w:space="0" w:color="000000"/>
              <w:left w:val="single" w:sz="6" w:space="0" w:color="000000"/>
              <w:right w:val="single" w:sz="6" w:space="0" w:color="000000"/>
            </w:tcBorders>
          </w:tcPr>
          <w:p>
            <w:pPr>
              <w:pStyle w:val="TAL"/>
              <w:rPr/>
            </w:pPr>
            <w:r>
              <w:rPr/>
              <w:t>Omc</w:t>
              <w:noBreakHyphen/>
              <w:t>Id</w:t>
            </w:r>
          </w:p>
        </w:tc>
        <w:tc>
          <w:tcPr>
            <w:tcW w:w="857" w:type="dxa"/>
            <w:tcBorders>
              <w:top w:val="single" w:sz="6" w:space="0" w:color="000000"/>
              <w:left w:val="single" w:sz="6" w:space="0" w:color="000000"/>
              <w:right w:val="single" w:sz="6" w:space="0" w:color="000000"/>
            </w:tcBorders>
          </w:tcPr>
          <w:p>
            <w:pPr>
              <w:pStyle w:val="TAC"/>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O</w:t>
            </w:r>
          </w:p>
        </w:tc>
        <w:tc>
          <w:tcPr>
            <w:tcW w:w="10287" w:type="dxa"/>
            <w:tcBorders>
              <w:top w:val="single" w:sz="6" w:space="0" w:color="000000"/>
              <w:left w:val="single" w:sz="6" w:space="0" w:color="000000"/>
              <w:right w:val="single" w:sz="6" w:space="0" w:color="000000"/>
            </w:tcBorders>
          </w:tcPr>
          <w:p>
            <w:pPr>
              <w:pStyle w:val="TAL"/>
              <w:rPr/>
            </w:pPr>
            <w:r>
              <w:rPr/>
              <w:t>The address of the OS entity that the OSF activating the trace requires priority trace records to be sent to by the NE performing the trace (see also clause 9 Trace Record Transfer).</w:t>
            </w:r>
          </w:p>
        </w:tc>
      </w:tr>
      <w:tr>
        <w:trPr>
          <w:cantSplit w:val="true"/>
        </w:trPr>
        <w:tc>
          <w:tcPr>
            <w:tcW w:w="3426" w:type="dxa"/>
            <w:tcBorders>
              <w:top w:val="single" w:sz="6" w:space="0" w:color="000000"/>
              <w:left w:val="single" w:sz="6" w:space="0" w:color="000000"/>
              <w:right w:val="single" w:sz="6" w:space="0" w:color="000000"/>
            </w:tcBorders>
          </w:tcPr>
          <w:p>
            <w:pPr>
              <w:pStyle w:val="TAL"/>
              <w:rPr/>
            </w:pPr>
            <w:r>
              <w:rPr/>
              <w:t>MSC/BSS Trace Type</w:t>
            </w:r>
          </w:p>
        </w:tc>
        <w:tc>
          <w:tcPr>
            <w:tcW w:w="857" w:type="dxa"/>
            <w:tcBorders>
              <w:top w:val="single" w:sz="6" w:space="0" w:color="000000"/>
              <w:left w:val="single" w:sz="6" w:space="0" w:color="000000"/>
              <w:right w:val="single" w:sz="6" w:space="0" w:color="000000"/>
            </w:tcBorders>
          </w:tcPr>
          <w:p>
            <w:pPr>
              <w:pStyle w:val="TAC"/>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C</w:t>
            </w:r>
          </w:p>
        </w:tc>
        <w:tc>
          <w:tcPr>
            <w:tcW w:w="10287" w:type="dxa"/>
            <w:tcBorders>
              <w:top w:val="single" w:sz="6" w:space="0" w:color="000000"/>
              <w:left w:val="single" w:sz="6" w:space="0" w:color="000000"/>
              <w:right w:val="single" w:sz="6" w:space="0" w:color="000000"/>
            </w:tcBorders>
          </w:tcPr>
          <w:p>
            <w:pPr>
              <w:pStyle w:val="TAL"/>
              <w:rPr/>
            </w:pPr>
            <w:r>
              <w:rPr/>
              <w:t>This field contains the MSC/BSS trace type as provided in the trace activation message (see subclause 6.1 MSC/BSS Trace Type). It must always appear in the first record header.</w:t>
            </w:r>
          </w:p>
        </w:tc>
      </w:tr>
      <w:tr>
        <w:trPr>
          <w:cantSplit w:val="true"/>
        </w:trPr>
        <w:tc>
          <w:tcPr>
            <w:tcW w:w="3426" w:type="dxa"/>
            <w:tcBorders>
              <w:top w:val="single" w:sz="6" w:space="0" w:color="000000"/>
              <w:left w:val="single" w:sz="6" w:space="0" w:color="000000"/>
              <w:bottom w:val="single" w:sz="6" w:space="0" w:color="000000"/>
              <w:right w:val="single" w:sz="6" w:space="0" w:color="000000"/>
            </w:tcBorders>
          </w:tcPr>
          <w:p>
            <w:pPr>
              <w:pStyle w:val="TAL"/>
              <w:rPr/>
            </w:pPr>
            <w:r>
              <w:rPr/>
              <w:t>HLR Trace Type</w:t>
            </w:r>
          </w:p>
        </w:tc>
        <w:tc>
          <w:tcPr>
            <w:tcW w:w="857" w:type="dxa"/>
            <w:tcBorders>
              <w:top w:val="single" w:sz="6" w:space="0" w:color="000000"/>
              <w:left w:val="single" w:sz="6" w:space="0" w:color="000000"/>
              <w:bottom w:val="single" w:sz="6" w:space="0" w:color="000000"/>
              <w:right w:val="single" w:sz="6" w:space="0" w:color="000000"/>
            </w:tcBorders>
          </w:tcPr>
          <w:p>
            <w:pPr>
              <w:pStyle w:val="TAC"/>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C</w:t>
            </w:r>
          </w:p>
        </w:tc>
        <w:tc>
          <w:tcPr>
            <w:tcW w:w="10287" w:type="dxa"/>
            <w:tcBorders>
              <w:top w:val="single" w:sz="6" w:space="0" w:color="000000"/>
              <w:left w:val="single" w:sz="6" w:space="0" w:color="000000"/>
              <w:bottom w:val="single" w:sz="6" w:space="0" w:color="000000"/>
              <w:right w:val="single" w:sz="6" w:space="0" w:color="000000"/>
            </w:tcBorders>
          </w:tcPr>
          <w:p>
            <w:pPr>
              <w:pStyle w:val="TAL"/>
              <w:rPr/>
            </w:pPr>
            <w:r>
              <w:rPr/>
              <w:t>This field contains the HLR trace type as provided in the trace activation message (see subclause 6.2 HLR Trace Type). It must always appear in the first record header.</w:t>
            </w:r>
          </w:p>
        </w:tc>
      </w:tr>
      <w:tr>
        <w:trPr>
          <w:cantSplit w:val="true"/>
        </w:trPr>
        <w:tc>
          <w:tcPr>
            <w:tcW w:w="3426" w:type="dxa"/>
            <w:tcBorders>
              <w:top w:val="single" w:sz="6" w:space="0" w:color="000000"/>
              <w:left w:val="single" w:sz="6" w:space="0" w:color="000000"/>
              <w:bottom w:val="single" w:sz="6" w:space="0" w:color="000000"/>
              <w:right w:val="single" w:sz="6" w:space="0" w:color="000000"/>
            </w:tcBorders>
          </w:tcPr>
          <w:p>
            <w:pPr>
              <w:pStyle w:val="TAL"/>
              <w:rPr/>
            </w:pPr>
            <w:r>
              <w:rPr/>
              <w:t>MSC/BSS Trace Type Used</w:t>
            </w:r>
          </w:p>
        </w:tc>
        <w:tc>
          <w:tcPr>
            <w:tcW w:w="857" w:type="dxa"/>
            <w:tcBorders>
              <w:top w:val="single" w:sz="6" w:space="0" w:color="000000"/>
              <w:left w:val="single" w:sz="6" w:space="0" w:color="000000"/>
              <w:bottom w:val="single" w:sz="6" w:space="0" w:color="000000"/>
              <w:right w:val="single" w:sz="6" w:space="0" w:color="000000"/>
            </w:tcBorders>
          </w:tcPr>
          <w:p>
            <w:pPr>
              <w:pStyle w:val="TAC"/>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O</w:t>
            </w:r>
          </w:p>
        </w:tc>
        <w:tc>
          <w:tcPr>
            <w:tcW w:w="10287" w:type="dxa"/>
            <w:tcBorders>
              <w:top w:val="single" w:sz="6" w:space="0" w:color="000000"/>
              <w:left w:val="single" w:sz="6" w:space="0" w:color="000000"/>
              <w:bottom w:val="single" w:sz="6" w:space="0" w:color="000000"/>
              <w:right w:val="single" w:sz="6" w:space="0" w:color="000000"/>
            </w:tcBorders>
          </w:tcPr>
          <w:p>
            <w:pPr>
              <w:pStyle w:val="TAL"/>
              <w:rPr/>
            </w:pPr>
            <w:r>
              <w:rPr/>
              <w:t>This field contains the MCS/BSS trace type which has been applied. This trace type may be different to the one provided in the trace activation message due to manufacturer constraints. It must always appear in the first record header.</w:t>
            </w:r>
          </w:p>
        </w:tc>
      </w:tr>
      <w:tr>
        <w:trPr>
          <w:cantSplit w:val="true"/>
        </w:trPr>
        <w:tc>
          <w:tcPr>
            <w:tcW w:w="3426" w:type="dxa"/>
            <w:tcBorders>
              <w:top w:val="single" w:sz="6" w:space="0" w:color="000000"/>
              <w:left w:val="single" w:sz="6" w:space="0" w:color="000000"/>
              <w:bottom w:val="single" w:sz="6" w:space="0" w:color="000000"/>
              <w:right w:val="single" w:sz="6" w:space="0" w:color="000000"/>
            </w:tcBorders>
          </w:tcPr>
          <w:p>
            <w:pPr>
              <w:pStyle w:val="TAL"/>
              <w:rPr/>
            </w:pPr>
            <w:r>
              <w:rPr/>
              <w:t>HLR Trace Type Used</w:t>
            </w:r>
          </w:p>
        </w:tc>
        <w:tc>
          <w:tcPr>
            <w:tcW w:w="857" w:type="dxa"/>
            <w:tcBorders>
              <w:top w:val="single" w:sz="6" w:space="0" w:color="000000"/>
              <w:left w:val="single" w:sz="6" w:space="0" w:color="000000"/>
              <w:bottom w:val="single" w:sz="6" w:space="0" w:color="000000"/>
              <w:right w:val="single" w:sz="6" w:space="0" w:color="000000"/>
            </w:tcBorders>
          </w:tcPr>
          <w:p>
            <w:pPr>
              <w:pStyle w:val="TAC"/>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O</w:t>
            </w:r>
          </w:p>
        </w:tc>
        <w:tc>
          <w:tcPr>
            <w:tcW w:w="10287" w:type="dxa"/>
            <w:tcBorders>
              <w:top w:val="single" w:sz="6" w:space="0" w:color="000000"/>
              <w:left w:val="single" w:sz="6" w:space="0" w:color="000000"/>
              <w:bottom w:val="single" w:sz="6" w:space="0" w:color="000000"/>
              <w:right w:val="single" w:sz="6" w:space="0" w:color="000000"/>
            </w:tcBorders>
          </w:tcPr>
          <w:p>
            <w:pPr>
              <w:pStyle w:val="TAL"/>
              <w:rPr/>
            </w:pPr>
            <w:r>
              <w:rPr/>
              <w:t>This field contains the HLR trace type which has been applied. This trace type may be different to the one provided in the trace activation message due to manufacturer constraints. It must always appear in the first record header.</w:t>
            </w:r>
          </w:p>
        </w:tc>
      </w:tr>
      <w:tr>
        <w:trPr>
          <w:cantSplit w:val="true"/>
        </w:trPr>
        <w:tc>
          <w:tcPr>
            <w:tcW w:w="3426" w:type="dxa"/>
            <w:tcBorders>
              <w:top w:val="single" w:sz="6" w:space="0" w:color="000000"/>
              <w:left w:val="single" w:sz="6" w:space="0" w:color="000000"/>
              <w:bottom w:val="single" w:sz="6" w:space="0" w:color="000000"/>
              <w:right w:val="single" w:sz="6" w:space="0" w:color="000000"/>
            </w:tcBorders>
          </w:tcPr>
          <w:p>
            <w:pPr>
              <w:pStyle w:val="TAL"/>
              <w:rPr/>
            </w:pPr>
            <w:r>
              <w:rPr/>
              <w:t>Start Time</w:t>
            </w:r>
          </w:p>
        </w:tc>
        <w:tc>
          <w:tcPr>
            <w:tcW w:w="857" w:type="dxa"/>
            <w:tcBorders>
              <w:top w:val="single" w:sz="6" w:space="0" w:color="000000"/>
              <w:left w:val="single" w:sz="6" w:space="0" w:color="000000"/>
              <w:bottom w:val="single" w:sz="6" w:space="0" w:color="000000"/>
              <w:right w:val="single" w:sz="6" w:space="0" w:color="000000"/>
            </w:tcBorders>
          </w:tcPr>
          <w:p>
            <w:pPr>
              <w:pStyle w:val="TAC"/>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M</w:t>
            </w:r>
          </w:p>
        </w:tc>
        <w:tc>
          <w:tcPr>
            <w:tcW w:w="10287" w:type="dxa"/>
            <w:tcBorders>
              <w:top w:val="single" w:sz="6" w:space="0" w:color="000000"/>
              <w:left w:val="single" w:sz="6" w:space="0" w:color="000000"/>
              <w:bottom w:val="single" w:sz="6" w:space="0" w:color="000000"/>
              <w:right w:val="single" w:sz="6" w:space="0" w:color="000000"/>
            </w:tcBorders>
          </w:tcPr>
          <w:p>
            <w:pPr>
              <w:pStyle w:val="TAL"/>
              <w:rPr/>
            </w:pPr>
            <w:r>
              <w:rPr/>
              <w:t>The time the compilation of the Trace Record was started. It must always appear in the first record header. All timestamps used in the TraceEvent Record are relative to this time.</w:t>
            </w:r>
          </w:p>
        </w:tc>
      </w:tr>
      <w:tr>
        <w:trPr>
          <w:cantSplit w:val="true"/>
        </w:trPr>
        <w:tc>
          <w:tcPr>
            <w:tcW w:w="3426" w:type="dxa"/>
            <w:tcBorders>
              <w:top w:val="single" w:sz="6" w:space="0" w:color="000000"/>
              <w:left w:val="single" w:sz="6" w:space="0" w:color="000000"/>
              <w:bottom w:val="single" w:sz="6" w:space="0" w:color="000000"/>
              <w:right w:val="single" w:sz="6" w:space="0" w:color="000000"/>
            </w:tcBorders>
          </w:tcPr>
          <w:p>
            <w:pPr>
              <w:pStyle w:val="TAL"/>
              <w:rPr/>
            </w:pPr>
            <w:r>
              <w:rPr/>
              <w:t>End Time</w:t>
            </w:r>
          </w:p>
        </w:tc>
        <w:tc>
          <w:tcPr>
            <w:tcW w:w="857" w:type="dxa"/>
            <w:tcBorders>
              <w:top w:val="single" w:sz="6" w:space="0" w:color="000000"/>
              <w:left w:val="single" w:sz="6" w:space="0" w:color="000000"/>
              <w:bottom w:val="single" w:sz="6" w:space="0" w:color="000000"/>
              <w:right w:val="single" w:sz="6" w:space="0" w:color="000000"/>
            </w:tcBorders>
          </w:tcPr>
          <w:p>
            <w:pPr>
              <w:pStyle w:val="TAC"/>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M</w:t>
            </w:r>
          </w:p>
        </w:tc>
        <w:tc>
          <w:tcPr>
            <w:tcW w:w="10287" w:type="dxa"/>
            <w:tcBorders>
              <w:top w:val="single" w:sz="6" w:space="0" w:color="000000"/>
              <w:left w:val="single" w:sz="6" w:space="0" w:color="000000"/>
              <w:bottom w:val="single" w:sz="6" w:space="0" w:color="000000"/>
              <w:right w:val="single" w:sz="6" w:space="0" w:color="000000"/>
            </w:tcBorders>
          </w:tcPr>
          <w:p>
            <w:pPr>
              <w:pStyle w:val="TAL"/>
              <w:rPr/>
            </w:pPr>
            <w:r>
              <w:rPr/>
              <w:t>The time the compilation of the Trace Record was completed. It must always appear in the last record header. It may be used by the OSF as an indication that the trace in that particular Network Element is completed.</w:t>
            </w:r>
          </w:p>
        </w:tc>
      </w:tr>
      <w:tr>
        <w:trPr>
          <w:cantSplit w:val="true"/>
        </w:trPr>
        <w:tc>
          <w:tcPr>
            <w:tcW w:w="3426" w:type="dxa"/>
            <w:tcBorders>
              <w:top w:val="single" w:sz="6" w:space="0" w:color="000000"/>
              <w:left w:val="single" w:sz="6" w:space="0" w:color="000000"/>
              <w:right w:val="single" w:sz="6" w:space="0" w:color="000000"/>
            </w:tcBorders>
          </w:tcPr>
          <w:p>
            <w:pPr>
              <w:pStyle w:val="TAL"/>
              <w:rPr/>
            </w:pPr>
            <w:r>
              <w:rPr/>
              <w:t>Recording Entity</w:t>
            </w:r>
          </w:p>
        </w:tc>
        <w:tc>
          <w:tcPr>
            <w:tcW w:w="857" w:type="dxa"/>
            <w:tcBorders>
              <w:top w:val="single" w:sz="6" w:space="0" w:color="000000"/>
              <w:left w:val="single" w:sz="6" w:space="0" w:color="000000"/>
              <w:bottom w:val="single" w:sz="6" w:space="0" w:color="000000"/>
              <w:right w:val="single" w:sz="6" w:space="0" w:color="000000"/>
            </w:tcBorders>
          </w:tcPr>
          <w:p>
            <w:pPr>
              <w:pStyle w:val="TAC"/>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M</w:t>
            </w:r>
          </w:p>
        </w:tc>
        <w:tc>
          <w:tcPr>
            <w:tcW w:w="10287" w:type="dxa"/>
            <w:tcBorders>
              <w:top w:val="single" w:sz="6" w:space="0" w:color="000000"/>
              <w:left w:val="single" w:sz="6" w:space="0" w:color="000000"/>
              <w:bottom w:val="single" w:sz="6" w:space="0" w:color="000000"/>
              <w:right w:val="single" w:sz="6" w:space="0" w:color="000000"/>
            </w:tcBorders>
          </w:tcPr>
          <w:p>
            <w:pPr>
              <w:pStyle w:val="TAL"/>
              <w:rPr/>
            </w:pPr>
            <w:r>
              <w:rPr/>
              <w:t xml:space="preserve">For MSC/HLR </w:t>
              <w:noBreakHyphen/>
              <w:t xml:space="preserve"> the E.164 number of the recording entity.</w:t>
            </w:r>
          </w:p>
          <w:p>
            <w:pPr>
              <w:pStyle w:val="TAL"/>
              <w:rPr/>
            </w:pPr>
            <w:r>
              <w:rPr/>
              <w:t xml:space="preserve">For BSS </w:t>
              <w:noBreakHyphen/>
              <w:t xml:space="preserve"> the BSC_ID as given in GSM 12.20 [11].</w:t>
            </w:r>
          </w:p>
          <w:p>
            <w:pPr>
              <w:pStyle w:val="TAL"/>
              <w:rPr/>
            </w:pPr>
            <w:r>
              <w:rPr/>
              <w:t>Alternatively the recording entity may be expressed as a graphic string.</w:t>
            </w:r>
          </w:p>
        </w:tc>
      </w:tr>
      <w:tr>
        <w:trPr>
          <w:cantSplit w:val="true"/>
        </w:trPr>
        <w:tc>
          <w:tcPr>
            <w:tcW w:w="3426" w:type="dxa"/>
            <w:tcBorders>
              <w:top w:val="single" w:sz="6" w:space="0" w:color="000000"/>
              <w:left w:val="single" w:sz="6" w:space="0" w:color="000000"/>
              <w:bottom w:val="single" w:sz="6" w:space="0" w:color="000000"/>
              <w:right w:val="single" w:sz="6" w:space="0" w:color="000000"/>
            </w:tcBorders>
          </w:tcPr>
          <w:p>
            <w:pPr>
              <w:pStyle w:val="TAL"/>
              <w:rPr/>
            </w:pPr>
            <w:r>
              <w:rPr/>
              <w:t>Trace Event Record</w:t>
            </w:r>
          </w:p>
          <w:p>
            <w:pPr>
              <w:pStyle w:val="TAL"/>
              <w:rPr/>
            </w:pPr>
            <w:r>
              <w:rPr/>
            </w:r>
          </w:p>
        </w:tc>
        <w:tc>
          <w:tcPr>
            <w:tcW w:w="857" w:type="dxa"/>
            <w:tcBorders>
              <w:top w:val="single" w:sz="6" w:space="0" w:color="000000"/>
              <w:left w:val="single" w:sz="6" w:space="0" w:color="000000"/>
              <w:bottom w:val="single" w:sz="6" w:space="0" w:color="000000"/>
              <w:right w:val="single" w:sz="6" w:space="0" w:color="000000"/>
            </w:tcBorders>
          </w:tcPr>
          <w:p>
            <w:pPr>
              <w:pStyle w:val="TAC"/>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M</w:t>
            </w:r>
          </w:p>
        </w:tc>
        <w:tc>
          <w:tcPr>
            <w:tcW w:w="10287" w:type="dxa"/>
            <w:tcBorders>
              <w:top w:val="single" w:sz="6" w:space="0" w:color="000000"/>
              <w:left w:val="single" w:sz="6" w:space="0" w:color="000000"/>
              <w:bottom w:val="single" w:sz="6" w:space="0" w:color="000000"/>
              <w:right w:val="single" w:sz="6" w:space="0" w:color="000000"/>
            </w:tcBorders>
          </w:tcPr>
          <w:p>
            <w:pPr>
              <w:pStyle w:val="TAL"/>
              <w:rPr/>
            </w:pPr>
            <w:r>
              <w:rPr/>
              <w:t>This field contains either an MSC, HLR or BSS trace record as described in subclauses 7.2 to 7.4 below. This must always appear in every trace record.</w:t>
            </w:r>
          </w:p>
        </w:tc>
      </w:tr>
      <w:tr>
        <w:trPr>
          <w:cantSplit w:val="true"/>
        </w:trPr>
        <w:tc>
          <w:tcPr>
            <w:tcW w:w="3426" w:type="dxa"/>
            <w:tcBorders>
              <w:top w:val="single" w:sz="6" w:space="0" w:color="000000"/>
              <w:left w:val="single" w:sz="6" w:space="0" w:color="000000"/>
              <w:bottom w:val="single" w:sz="6" w:space="0" w:color="000000"/>
              <w:right w:val="single" w:sz="6" w:space="0" w:color="000000"/>
            </w:tcBorders>
          </w:tcPr>
          <w:p>
            <w:pPr>
              <w:pStyle w:val="TAL"/>
              <w:rPr/>
            </w:pPr>
            <w:r>
              <w:rPr/>
              <w:t>Sequence Number</w:t>
            </w:r>
          </w:p>
        </w:tc>
        <w:tc>
          <w:tcPr>
            <w:tcW w:w="857" w:type="dxa"/>
            <w:tcBorders>
              <w:top w:val="single" w:sz="6" w:space="0" w:color="000000"/>
              <w:left w:val="single" w:sz="6" w:space="0" w:color="000000"/>
              <w:bottom w:val="single" w:sz="6" w:space="0" w:color="000000"/>
              <w:right w:val="single" w:sz="6" w:space="0" w:color="000000"/>
            </w:tcBorders>
          </w:tcPr>
          <w:p>
            <w:pPr>
              <w:pStyle w:val="TAC"/>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C</w:t>
            </w:r>
          </w:p>
        </w:tc>
        <w:tc>
          <w:tcPr>
            <w:tcW w:w="10287" w:type="dxa"/>
            <w:tcBorders>
              <w:top w:val="single" w:sz="6" w:space="0" w:color="000000"/>
              <w:left w:val="single" w:sz="6" w:space="0" w:color="000000"/>
              <w:bottom w:val="single" w:sz="6" w:space="0" w:color="000000"/>
              <w:right w:val="single" w:sz="6" w:space="0" w:color="000000"/>
            </w:tcBorders>
          </w:tcPr>
          <w:p>
            <w:pPr>
              <w:pStyle w:val="TAL"/>
              <w:rPr/>
            </w:pPr>
            <w:r>
              <w:rPr/>
              <w:t>This field is used to identify the sequence of records from a particular recording entity when more than one trace record is produced for the invoking event.</w:t>
            </w:r>
          </w:p>
        </w:tc>
      </w:tr>
      <w:tr>
        <w:trPr>
          <w:cantSplit w:val="true"/>
        </w:trPr>
        <w:tc>
          <w:tcPr>
            <w:tcW w:w="3426" w:type="dxa"/>
            <w:tcBorders>
              <w:top w:val="single" w:sz="6" w:space="0" w:color="000000"/>
              <w:left w:val="single" w:sz="6" w:space="0" w:color="000000"/>
              <w:bottom w:val="single" w:sz="6" w:space="0" w:color="000000"/>
              <w:right w:val="single" w:sz="6" w:space="0" w:color="000000"/>
            </w:tcBorders>
          </w:tcPr>
          <w:p>
            <w:pPr>
              <w:pStyle w:val="TAL"/>
              <w:keepNext w:val="false"/>
              <w:rPr/>
            </w:pPr>
            <w:r>
              <w:rPr/>
              <w:t>Reason For Record</w:t>
            </w:r>
          </w:p>
        </w:tc>
        <w:tc>
          <w:tcPr>
            <w:tcW w:w="857" w:type="dxa"/>
            <w:tcBorders>
              <w:top w:val="single" w:sz="6" w:space="0" w:color="000000"/>
              <w:left w:val="single" w:sz="6" w:space="0" w:color="000000"/>
              <w:bottom w:val="single" w:sz="6" w:space="0" w:color="000000"/>
              <w:right w:val="single" w:sz="6" w:space="0" w:color="000000"/>
            </w:tcBorders>
          </w:tcPr>
          <w:p>
            <w:pPr>
              <w:pStyle w:val="TAC"/>
              <w:keepNext w:val="false"/>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C</w:t>
            </w:r>
          </w:p>
        </w:tc>
        <w:tc>
          <w:tcPr>
            <w:tcW w:w="10287" w:type="dxa"/>
            <w:tcBorders>
              <w:top w:val="single" w:sz="6" w:space="0" w:color="000000"/>
              <w:left w:val="single" w:sz="6" w:space="0" w:color="000000"/>
              <w:bottom w:val="single" w:sz="6" w:space="0" w:color="000000"/>
              <w:right w:val="single" w:sz="6" w:space="0" w:color="000000"/>
            </w:tcBorders>
          </w:tcPr>
          <w:p>
            <w:pPr>
              <w:pStyle w:val="TAL"/>
              <w:rPr/>
            </w:pPr>
            <w:r>
              <w:rPr/>
              <w:t>This specifies why the record was generated by the NE (see subclause 8.2). In addition to these reasons, other manufacturer specific reasons may be specified (see subclause 8.2.3).</w:t>
            </w:r>
          </w:p>
        </w:tc>
      </w:tr>
    </w:tbl>
    <w:p>
      <w:pPr>
        <w:pStyle w:val="Normal"/>
        <w:rPr/>
      </w:pPr>
      <w:r>
        <w:rPr/>
      </w:r>
    </w:p>
    <w:p>
      <w:pPr>
        <w:pStyle w:val="Heading2"/>
        <w:rPr/>
      </w:pPr>
      <w:bookmarkStart w:id="65" w:name="__RefHeading___Toc168483251"/>
      <w:bookmarkEnd w:id="65"/>
      <w:r>
        <w:rPr/>
        <w:t>7.2</w:t>
        <w:tab/>
        <w:t>MSC Trace Record Content</w:t>
      </w:r>
    </w:p>
    <w:p>
      <w:pPr>
        <w:pStyle w:val="Normal"/>
        <w:keepNext w:val="true"/>
        <w:rPr/>
      </w:pPr>
      <w:r>
        <w:rPr/>
        <w:t>The following types of fields are supported in the 2 MSC trace types.</w:t>
      </w:r>
    </w:p>
    <w:p>
      <w:pPr>
        <w:pStyle w:val="TH"/>
        <w:rPr/>
      </w:pPr>
      <w:r>
        <w:rPr/>
        <w:t>Table 9: MSC Trace Record Content</w:t>
      </w:r>
    </w:p>
    <w:tbl>
      <w:tblPr>
        <w:tblW w:w="14788" w:type="dxa"/>
        <w:jc w:val="center"/>
        <w:tblInd w:w="0" w:type="dxa"/>
        <w:tblLayout w:type="fixed"/>
        <w:tblCellMar>
          <w:top w:w="0" w:type="dxa"/>
          <w:left w:w="108" w:type="dxa"/>
          <w:bottom w:w="0" w:type="dxa"/>
          <w:right w:w="108" w:type="dxa"/>
        </w:tblCellMar>
      </w:tblPr>
      <w:tblGrid>
        <w:gridCol w:w="1734"/>
        <w:gridCol w:w="697"/>
        <w:gridCol w:w="918"/>
        <w:gridCol w:w="11439"/>
      </w:tblGrid>
      <w:tr>
        <w:trPr>
          <w:tblHeader w:val="true"/>
          <w:cantSplit w:val="true"/>
        </w:trPr>
        <w:tc>
          <w:tcPr>
            <w:tcW w:w="1734"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Field</w:t>
            </w:r>
          </w:p>
        </w:tc>
        <w:tc>
          <w:tcPr>
            <w:tcW w:w="1615" w:type="dxa"/>
            <w:gridSpan w:val="2"/>
            <w:tcBorders>
              <w:top w:val="single" w:sz="4" w:space="0" w:color="000000"/>
              <w:left w:val="single" w:sz="4" w:space="0" w:color="000000"/>
              <w:bottom w:val="single" w:sz="4" w:space="0" w:color="000000"/>
              <w:right w:val="single" w:sz="4" w:space="0" w:color="000000"/>
            </w:tcBorders>
            <w:shd w:fill="CCCCCC" w:val="clear"/>
          </w:tcPr>
          <w:p>
            <w:pPr>
              <w:pStyle w:val="TAH"/>
              <w:rPr/>
            </w:pPr>
            <w:r>
              <w:rPr/>
              <w:t>MSC Trace Type</w:t>
            </w:r>
          </w:p>
        </w:tc>
        <w:tc>
          <w:tcPr>
            <w:tcW w:w="11439"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Description</w:t>
            </w:r>
          </w:p>
        </w:tc>
      </w:tr>
      <w:tr>
        <w:trPr>
          <w:cantSplit w:val="true"/>
        </w:trPr>
        <w:tc>
          <w:tcPr>
            <w:tcW w:w="1734"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H"/>
              <w:snapToGrid w:val="false"/>
              <w:rPr>
                <w:b/>
                <w:b/>
              </w:rPr>
            </w:pPr>
            <w:r>
              <w:rPr>
                <w:b/>
              </w:rPr>
            </w:r>
          </w:p>
        </w:tc>
        <w:tc>
          <w:tcPr>
            <w:tcW w:w="69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Basic</w:t>
            </w:r>
          </w:p>
        </w:tc>
        <w:tc>
          <w:tcPr>
            <w:tcW w:w="91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Detailed</w:t>
            </w:r>
          </w:p>
        </w:tc>
        <w:tc>
          <w:tcPr>
            <w:tcW w:w="11439"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H"/>
              <w:snapToGrid w:val="false"/>
              <w:rPr/>
            </w:pPr>
            <w:r>
              <w:rPr/>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Invoking Event</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Event invoking trace (Not available at the non</w:t>
              <w:noBreakHyphen/>
              <w:t>anchor MSC on Inter</w:t>
              <w:noBreakHyphen/>
              <w:t>MSC Handover).</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Served IMSI</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IMSI of the calling party in the case of MOC or the called party in the event of MTC. Not available in case of emergency call without SIM. This field is only required for IMEI trace.</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Served IMEI</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IMEI of the calling ME in the case of MOC or the called party in the event of MTC. This field is only required for IMSI trace.</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Served MSISDN</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Primary MSISDN of the party being traced.</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Calling/Called Number</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The MSISDN of the calling party in case of MTC. The MSISDN of the called party in case of MOC.</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Calling Subaddress</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The subaddress of the calling party (for both MOC and MTC).</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Called Subaddress</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The subaddress of the called party (for both MOC and MTC).</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Translated Number</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The called number of the party not being traced after digit translation within the MSC (if applicable) (i.e. applies to MOC only).</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Connected Number</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The number of the party not being traced (applies to MOC only).</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Forwarded</w:t>
              <w:noBreakHyphen/>
              <w:t xml:space="preserve">to </w:t>
            </w:r>
          </w:p>
          <w:p>
            <w:pPr>
              <w:pStyle w:val="TAL"/>
              <w:rPr/>
            </w:pPr>
            <w:r>
              <w:rPr/>
              <w:t>Number</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The number to which the call will be forwarded (applies to MTC only).</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Forwarded</w:t>
              <w:noBreakHyphen/>
              <w:t xml:space="preserve">to </w:t>
            </w:r>
          </w:p>
          <w:p>
            <w:pPr>
              <w:pStyle w:val="TAL"/>
              <w:rPr/>
            </w:pPr>
            <w:r>
              <w:rPr/>
              <w:t>Subaddress</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The subaddress to which the call will be forwarded (applies to MTC only).</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 xml:space="preserve">Redirecting Number </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The number from which the call was last redirected (applies to MTC only).</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 xml:space="preserve">Original Called </w:t>
            </w:r>
          </w:p>
          <w:p>
            <w:pPr>
              <w:pStyle w:val="TAL"/>
              <w:rPr/>
            </w:pPr>
            <w:r>
              <w:rPr/>
              <w:t>Number</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 xml:space="preserve">The number of the original called party </w:t>
            </w:r>
          </w:p>
          <w:p>
            <w:pPr>
              <w:pStyle w:val="TAL"/>
              <w:rPr/>
            </w:pPr>
            <w:r>
              <w:rPr/>
              <w:t>(applies to MTC only).</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Roaming Number</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The MSRN of the traced subscriber in the case of MTC, or the MSRN of the called subscriber in case of MOC, if available.</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Network Trunk</w:t>
            </w:r>
          </w:p>
          <w:p>
            <w:pPr>
              <w:pStyle w:val="TAL"/>
              <w:rPr/>
            </w:pPr>
            <w:r>
              <w:rPr/>
              <w:t>Group Point</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In case of a MOC the outgoing trunk on which the call leaves the MSC. In case of an MTC the incoming trunk on which the call originates as seen from the MSC.</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Basic Service</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The bearer</w:t>
              <w:noBreakHyphen/>
              <w:t xml:space="preserve"> or teleservice employed.</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Radio Channel types</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A list of radio channel types used during the compilation of the trace record, each timestamped.</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BSS Handover Trunk</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A list of the incoming/outgoing trunk group and member used to connect the MSC to BSS (including the original and each intra</w:t>
              <w:noBreakHyphen/>
              <w:t>MSC BSS handover) each time</w:t>
              <w:noBreakHyphen/>
              <w:t>stamped.</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 xml:space="preserve">MSC Handover Trunk </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A list of the trunk group and member used to connect two MSCs (including the original and each inter</w:t>
              <w:noBreakHyphen/>
              <w:t>MSC handover) each time</w:t>
              <w:noBreakHyphen/>
              <w:t>stamped.</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keepNext w:val="false"/>
              <w:rPr/>
            </w:pPr>
            <w:r>
              <w:rPr/>
              <w:t>Location</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A list of Location Area Codes / Cell Ids used during the compilation of the trace record starting with the identity of the cell in which the invoking event originated or terminated, each time stamped.</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keepNext w:val="false"/>
              <w:rPr/>
            </w:pPr>
            <w:r>
              <w:rPr/>
              <w:t>SS Information</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A list of information related to any SS actions carried out during the period of the trace.</w:t>
            </w:r>
          </w:p>
          <w:p>
            <w:pPr>
              <w:pStyle w:val="TAL"/>
              <w:rPr/>
            </w:pPr>
            <w:r>
              <w:rPr/>
              <w:t>The SS Information contains the SS Code for each SS Action, the Basic Services for which each SS action was carried out, the type of each SS action carried out, a list of SS parameters associated with each SS action, the result of each SS action and the Invoke Id allocated for each SS Action.</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keepNext w:val="false"/>
              <w:rPr/>
            </w:pPr>
            <w:r>
              <w:rPr/>
              <w:t>AOC Parameters</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A list of the charge advice parameters sent to the MS (including on call set</w:t>
              <w:noBreakHyphen/>
              <w:t>up and on changes as a result of a tariff switch over), each timestamped.</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keepNext w:val="false"/>
              <w:rPr/>
            </w:pPr>
            <w:r>
              <w:rPr/>
              <w:t>MS Classmark 2</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A list of the mobile station classmark 2 information (starting with on call set</w:t>
              <w:noBreakHyphen/>
              <w:t>up), each timestamped.</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keepNext w:val="false"/>
              <w:rPr/>
            </w:pPr>
            <w:r>
              <w:rPr/>
              <w:t>Call Termination Diagnostics</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 xml:space="preserve">A detailed reason for the release of the connection. See TS 32.250 </w:t>
              <w:noBreakHyphen/>
              <w:t xml:space="preserve"> Diagnostics.</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keepNext w:val="false"/>
              <w:rPr/>
            </w:pPr>
            <w:r>
              <w:rPr/>
              <w:t>A</w:t>
              <w:noBreakHyphen/>
              <w:t>Interface Messages</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A sequential list of all DTAP and BSSMAP messages passed on the A</w:t>
              <w:noBreakHyphen/>
              <w:t>Interface.</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keepNext w:val="false"/>
              <w:rPr/>
            </w:pPr>
            <w:r>
              <w:rPr/>
              <w:t>C</w:t>
              <w:noBreakHyphen/>
              <w:t>Interface Messages</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A sequential list of all MAP messages passed between the Tracing MSC and the HLR/AUC.</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keepNext w:val="false"/>
              <w:rPr/>
            </w:pPr>
            <w:r>
              <w:rPr/>
              <w:t>D</w:t>
              <w:noBreakHyphen/>
              <w:t>Interface Messages</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A sequential list of all MAP messages passed between the Tracing VLR and the HLR/AUC.</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keepNext w:val="false"/>
              <w:rPr/>
            </w:pPr>
            <w:r>
              <w:rPr/>
              <w:t>E</w:t>
              <w:noBreakHyphen/>
              <w:t>Interface Messages</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A sequential list of all MAP messages passed between the Tracing MSC and the subsequent MSC.</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keepNext w:val="false"/>
              <w:rPr/>
            </w:pPr>
            <w:r>
              <w:rPr/>
              <w:t>F</w:t>
              <w:noBreakHyphen/>
              <w:t>Interface Messages</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A sequential list of all MAP messages passed between the Tracing MSC and the EIR.</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keepNext w:val="false"/>
              <w:rPr/>
            </w:pPr>
            <w:r>
              <w:rPr/>
              <w:t>G</w:t>
              <w:noBreakHyphen/>
              <w:t>Interface Messages</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A sequential list of all MAP messages passed between the Tracing VLR and another VLR.</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keepNext w:val="false"/>
              <w:rPr/>
            </w:pPr>
            <w:r>
              <w:rPr/>
              <w:t xml:space="preserve">Network Signalling Messages </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A sequential list of all user part messages e.g. ISUP, TUP messages.</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keepNext w:val="false"/>
              <w:rPr/>
            </w:pPr>
            <w:r>
              <w:rPr/>
              <w:t>Event Start Time</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The time the event was started.</w:t>
            </w:r>
          </w:p>
          <w:p>
            <w:pPr>
              <w:pStyle w:val="TAL"/>
              <w:rPr/>
            </w:pPr>
            <w:r>
              <w:rPr/>
              <w:t>It must always appear in case the trace record is already being compiled and the event belonging to this event record for this same subscriber occurs.</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keepNext w:val="false"/>
              <w:rPr/>
            </w:pPr>
            <w:r>
              <w:rPr/>
              <w:t>Event Stop Time</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The time the event was finished.</w:t>
            </w:r>
          </w:p>
          <w:p>
            <w:pPr>
              <w:pStyle w:val="TAL"/>
              <w:rPr/>
            </w:pPr>
            <w:r>
              <w:rPr/>
              <w:t>It must always appear in case the trace record is still being compiled due to an ongoing event and the event belonging to this event record finishes.</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keepNext w:val="false"/>
              <w:rPr/>
            </w:pPr>
            <w:r>
              <w:rPr/>
              <w:t>Event Number</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The Event Number is used to identify tracing data belonging to the same event.</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keepNext w:val="false"/>
              <w:rPr/>
            </w:pPr>
            <w:r>
              <w:rPr/>
              <w:t>Record extensions</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A set of network/ manufacturer specific extensions to the record.</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 xml:space="preserve">OR information </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Information about the use of optimal routeing shall be present in the MSC Trace Record (applies to MTC only) if optimal routeing was tried otherwise it shall be absent. OR information contains: E.164 address of the GMSC, Call reference number used by the GMSC for Optimal Routeing of this call and reason for failure of optimisation. Error situations which lead to failure of the call, rather than non-optimal routeing, are not described here.</w:t>
            </w:r>
          </w:p>
        </w:tc>
      </w:tr>
      <w:tr>
        <w:trPr>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L"/>
              <w:rPr/>
            </w:pPr>
            <w:r>
              <w:rPr/>
              <w:t>MS Classmark 3</w:t>
            </w:r>
          </w:p>
        </w:tc>
        <w:tc>
          <w:tcPr>
            <w:tcW w:w="69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8"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439" w:type="dxa"/>
            <w:tcBorders>
              <w:top w:val="single" w:sz="4" w:space="0" w:color="000000"/>
              <w:left w:val="single" w:sz="4" w:space="0" w:color="000000"/>
              <w:bottom w:val="single" w:sz="4" w:space="0" w:color="000000"/>
              <w:right w:val="single" w:sz="4" w:space="0" w:color="000000"/>
            </w:tcBorders>
          </w:tcPr>
          <w:p>
            <w:pPr>
              <w:pStyle w:val="TAL"/>
              <w:rPr/>
            </w:pPr>
            <w:r>
              <w:rPr/>
              <w:t>The MS Classmark 3 indicated during the period of the trace invocation, each timestamped.</w:t>
            </w:r>
          </w:p>
        </w:tc>
      </w:tr>
    </w:tbl>
    <w:p>
      <w:pPr>
        <w:pStyle w:val="Normal"/>
        <w:rPr/>
      </w:pPr>
      <w:r>
        <w:rPr/>
      </w:r>
    </w:p>
    <w:p>
      <w:pPr>
        <w:pStyle w:val="Heading2"/>
        <w:rPr/>
      </w:pPr>
      <w:bookmarkStart w:id="66" w:name="__RefHeading___Toc168483252"/>
      <w:bookmarkEnd w:id="66"/>
      <w:r>
        <w:rPr/>
        <w:t>7.3</w:t>
        <w:tab/>
        <w:t>BSS Trace Record Content</w:t>
      </w:r>
    </w:p>
    <w:p>
      <w:pPr>
        <w:pStyle w:val="Normal"/>
        <w:keepNext w:val="true"/>
        <w:rPr/>
      </w:pPr>
      <w:r>
        <w:rPr/>
        <w:t>The following types of fields are supported in the 3 BSS trace record types:</w:t>
      </w:r>
    </w:p>
    <w:p>
      <w:pPr>
        <w:pStyle w:val="TH"/>
        <w:rPr/>
      </w:pPr>
      <w:r>
        <w:rPr/>
        <w:t>Table 10: BSS Trace Record Content</w:t>
      </w:r>
    </w:p>
    <w:tbl>
      <w:tblPr>
        <w:tblW w:w="14788" w:type="dxa"/>
        <w:jc w:val="center"/>
        <w:tblInd w:w="0" w:type="dxa"/>
        <w:tblLayout w:type="fixed"/>
        <w:tblCellMar>
          <w:top w:w="0" w:type="dxa"/>
          <w:left w:w="108" w:type="dxa"/>
          <w:bottom w:w="0" w:type="dxa"/>
          <w:right w:w="108" w:type="dxa"/>
        </w:tblCellMar>
      </w:tblPr>
      <w:tblGrid>
        <w:gridCol w:w="2060"/>
        <w:gridCol w:w="697"/>
        <w:gridCol w:w="906"/>
        <w:gridCol w:w="717"/>
        <w:gridCol w:w="10408"/>
      </w:tblGrid>
      <w:tr>
        <w:trPr>
          <w:tblHeader w:val="true"/>
          <w:cantSplit w:val="true"/>
        </w:trPr>
        <w:tc>
          <w:tcPr>
            <w:tcW w:w="2060" w:type="dxa"/>
            <w:vMerge w:val="restart"/>
            <w:tcBorders>
              <w:top w:val="single" w:sz="6" w:space="0" w:color="000000"/>
              <w:left w:val="single" w:sz="6" w:space="0" w:color="000000"/>
              <w:right w:val="single" w:sz="6" w:space="0" w:color="000000"/>
            </w:tcBorders>
            <w:shd w:fill="CCCCCC" w:val="clear"/>
            <w:vAlign w:val="center"/>
          </w:tcPr>
          <w:p>
            <w:pPr>
              <w:pStyle w:val="TAH"/>
              <w:rPr/>
            </w:pPr>
            <w:r>
              <w:rPr/>
              <w:t>Field</w:t>
            </w:r>
          </w:p>
        </w:tc>
        <w:tc>
          <w:tcPr>
            <w:tcW w:w="2320" w:type="dxa"/>
            <w:gridSpan w:val="3"/>
            <w:tcBorders>
              <w:top w:val="single" w:sz="6" w:space="0" w:color="000000"/>
              <w:left w:val="single" w:sz="6" w:space="0" w:color="000000"/>
              <w:bottom w:val="single" w:sz="6" w:space="0" w:color="000000"/>
              <w:right w:val="single" w:sz="6" w:space="0" w:color="000000"/>
            </w:tcBorders>
            <w:shd w:fill="CCCCCC" w:val="clear"/>
          </w:tcPr>
          <w:p>
            <w:pPr>
              <w:pStyle w:val="TAH"/>
              <w:rPr/>
            </w:pPr>
            <w:r>
              <w:rPr/>
              <w:t>BSS Trace Type</w:t>
            </w:r>
          </w:p>
        </w:tc>
        <w:tc>
          <w:tcPr>
            <w:tcW w:w="10408" w:type="dxa"/>
            <w:vMerge w:val="restart"/>
            <w:tcBorders>
              <w:top w:val="single" w:sz="6" w:space="0" w:color="000000"/>
              <w:left w:val="single" w:sz="6" w:space="0" w:color="000000"/>
              <w:right w:val="single" w:sz="6" w:space="0" w:color="000000"/>
            </w:tcBorders>
            <w:shd w:fill="CCCCCC" w:val="clear"/>
            <w:vAlign w:val="center"/>
          </w:tcPr>
          <w:p>
            <w:pPr>
              <w:pStyle w:val="TAH"/>
              <w:rPr/>
            </w:pPr>
            <w:r>
              <w:rPr/>
              <w:t>Description</w:t>
            </w:r>
          </w:p>
        </w:tc>
      </w:tr>
      <w:tr>
        <w:trPr>
          <w:cantSplit w:val="true"/>
        </w:trPr>
        <w:tc>
          <w:tcPr>
            <w:tcW w:w="2060" w:type="dxa"/>
            <w:vMerge w:val="continue"/>
            <w:tcBorders>
              <w:top w:val="single" w:sz="6" w:space="0" w:color="000000"/>
              <w:left w:val="single" w:sz="6" w:space="0" w:color="000000"/>
              <w:right w:val="single" w:sz="6" w:space="0" w:color="000000"/>
            </w:tcBorders>
            <w:shd w:fill="CCCCCC" w:val="clear"/>
            <w:vAlign w:val="center"/>
          </w:tcPr>
          <w:p>
            <w:pPr>
              <w:pStyle w:val="TAH"/>
              <w:snapToGrid w:val="false"/>
              <w:rPr>
                <w:b/>
                <w:b/>
              </w:rPr>
            </w:pPr>
            <w:r>
              <w:rPr>
                <w:b/>
              </w:rPr>
            </w:r>
          </w:p>
        </w:tc>
        <w:tc>
          <w:tcPr>
            <w:tcW w:w="69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Basic</w:t>
            </w:r>
          </w:p>
        </w:tc>
        <w:tc>
          <w:tcPr>
            <w:tcW w:w="906"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Hand-over</w:t>
            </w:r>
          </w:p>
        </w:tc>
        <w:tc>
          <w:tcPr>
            <w:tcW w:w="71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Radio</w:t>
            </w:r>
          </w:p>
        </w:tc>
        <w:tc>
          <w:tcPr>
            <w:tcW w:w="10408" w:type="dxa"/>
            <w:vMerge w:val="continue"/>
            <w:tcBorders>
              <w:top w:val="single" w:sz="6" w:space="0" w:color="000000"/>
              <w:left w:val="single" w:sz="6" w:space="0" w:color="000000"/>
              <w:right w:val="single" w:sz="6" w:space="0" w:color="000000"/>
            </w:tcBorders>
            <w:shd w:fill="CCCCCC" w:val="clear"/>
            <w:vAlign w:val="center"/>
          </w:tcPr>
          <w:p>
            <w:pPr>
              <w:pStyle w:val="TAH"/>
              <w:snapToGrid w:val="false"/>
              <w:rPr/>
            </w:pPr>
            <w:r>
              <w:rPr/>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Invocation Message</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TS 48.008 [4] invocation message which started the trace action.</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BTS ID</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The ids of all BTSs accessed by the traced party during the period of the trace invocation (as per GSM 12.20 [11]), each timestamped.</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TRX ID</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The ids of all TRXs accessed by the traced party during the period of the trace invocation (as per GSM 12.20 [11]), each timestamped.</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TRAU ID</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The ids of all TRAUs accessed by the traced party during the period of the trace invocation (as per GSM 12.20 [11]), each timestamped.</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Radio Channel Info.</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The radio channel types and descriptions used during the period of the trace invocation, each timestamped.  If the trace record relates to a HSCSD call then the field Radio Channel Info 96 shall be used instead.</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Request type</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The reasons for channel seizure (originating, terminating, re</w:t>
              <w:noBreakHyphen/>
              <w:t>establishment, handover) (see TS 24.008 [19]), each timestamped.</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End Indication</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The reasons for channel release (see TS 24.008 [19]), each timestamped.</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MS Power</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The last MS power used before a channel is released (see GSM 12.20 [11]), each timestamped.</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BS Power</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The last BS power used before a channel is released (see GSM 12.20 [11]), each timestamped.</w:t>
            </w:r>
          </w:p>
        </w:tc>
      </w:tr>
      <w:tr>
        <w:trPr>
          <w:cantSplit w:val="true"/>
        </w:trPr>
        <w:tc>
          <w:tcPr>
            <w:tcW w:w="2060" w:type="dxa"/>
            <w:tcBorders>
              <w:top w:val="single" w:sz="6" w:space="0" w:color="000000"/>
              <w:left w:val="single" w:sz="6" w:space="0" w:color="000000"/>
              <w:right w:val="single" w:sz="6" w:space="0" w:color="000000"/>
            </w:tcBorders>
          </w:tcPr>
          <w:p>
            <w:pPr>
              <w:pStyle w:val="TAL"/>
              <w:rPr/>
            </w:pPr>
            <w:r>
              <w:rPr/>
              <w:t>Timing advance</w:t>
            </w:r>
          </w:p>
        </w:tc>
        <w:tc>
          <w:tcPr>
            <w:tcW w:w="697" w:type="dxa"/>
            <w:tcBorders>
              <w:top w:val="single" w:sz="6" w:space="0" w:color="000000"/>
              <w:left w:val="single" w:sz="6" w:space="0" w:color="000000"/>
              <w:right w:val="single" w:sz="6" w:space="0" w:color="000000"/>
            </w:tcBorders>
          </w:tcPr>
          <w:p>
            <w:pPr>
              <w:pStyle w:val="TAL"/>
              <w:jc w:val="center"/>
              <w:rPr/>
            </w:pPr>
            <w:r>
              <w:rPr/>
              <w:t>X</w:t>
            </w:r>
          </w:p>
        </w:tc>
        <w:tc>
          <w:tcPr>
            <w:tcW w:w="906" w:type="dxa"/>
            <w:tcBorders>
              <w:top w:val="single" w:sz="6" w:space="0" w:color="000000"/>
              <w:left w:val="single" w:sz="6"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right w:val="single" w:sz="6" w:space="0" w:color="000000"/>
            </w:tcBorders>
          </w:tcPr>
          <w:p>
            <w:pPr>
              <w:pStyle w:val="TAL"/>
              <w:rPr/>
            </w:pPr>
            <w:r>
              <w:rPr/>
              <w:t>The last timing advance used before a channel is released (see GSM 12.20 [11]), each timestamped.</w:t>
            </w:r>
          </w:p>
        </w:tc>
      </w:tr>
      <w:tr>
        <w:trPr>
          <w:cantSplit w:val="true"/>
        </w:trPr>
        <w:tc>
          <w:tcPr>
            <w:tcW w:w="2060" w:type="dxa"/>
            <w:tcBorders>
              <w:top w:val="single" w:sz="6" w:space="0" w:color="000000"/>
              <w:left w:val="single" w:sz="6" w:space="0" w:color="000000"/>
              <w:right w:val="single" w:sz="6" w:space="0" w:color="000000"/>
            </w:tcBorders>
          </w:tcPr>
          <w:p>
            <w:pPr>
              <w:pStyle w:val="TAL"/>
              <w:rPr/>
            </w:pPr>
            <w:r>
              <w:rPr/>
              <w:t>MS Classmark 1</w:t>
            </w:r>
          </w:p>
        </w:tc>
        <w:tc>
          <w:tcPr>
            <w:tcW w:w="697" w:type="dxa"/>
            <w:tcBorders>
              <w:top w:val="single" w:sz="6" w:space="0" w:color="000000"/>
              <w:left w:val="single" w:sz="6" w:space="0" w:color="000000"/>
              <w:right w:val="single" w:sz="6" w:space="0" w:color="000000"/>
            </w:tcBorders>
          </w:tcPr>
          <w:p>
            <w:pPr>
              <w:pStyle w:val="TAL"/>
              <w:jc w:val="center"/>
              <w:rPr/>
            </w:pPr>
            <w:r>
              <w:rPr/>
              <w:t>C</w:t>
            </w:r>
          </w:p>
        </w:tc>
        <w:tc>
          <w:tcPr>
            <w:tcW w:w="906" w:type="dxa"/>
            <w:tcBorders>
              <w:top w:val="single" w:sz="6" w:space="0" w:color="000000"/>
              <w:left w:val="single" w:sz="6"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right w:val="single" w:sz="6" w:space="0" w:color="000000"/>
            </w:tcBorders>
          </w:tcPr>
          <w:p>
            <w:pPr>
              <w:pStyle w:val="TAL"/>
              <w:rPr/>
            </w:pPr>
            <w:r>
              <w:rPr/>
              <w:t>The MS Classmark 1 indicated during the period of the trace invocation, each timestamped.</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MS Classmark 2</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The MS Classmark 2 indicated during the period of the trace invocation, each timestamped.</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MS Classmark 3</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The MS Classmark 3 indicated during the period of the trace invocation, each timestamped.</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BSIC</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This field is the combination of Network Colour Code and Base station Colour Code (see GSM 12.20 [11]).</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CIC</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The terrestrial circuit identification codes used for the call on which the trace is being performed, each timestamped (see TS 48.008 [4]).</w:t>
            </w:r>
          </w:p>
        </w:tc>
      </w:tr>
      <w:tr>
        <w:trPr>
          <w:cantSplit w:val="true"/>
        </w:trPr>
        <w:tc>
          <w:tcPr>
            <w:tcW w:w="2060" w:type="dxa"/>
            <w:tcBorders>
              <w:top w:val="single" w:sz="6" w:space="0" w:color="000000"/>
              <w:left w:val="single" w:sz="6" w:space="0" w:color="000000"/>
              <w:bottom w:val="single" w:sz="4" w:space="0" w:color="000000"/>
              <w:right w:val="single" w:sz="6" w:space="0" w:color="000000"/>
            </w:tcBorders>
          </w:tcPr>
          <w:p>
            <w:pPr>
              <w:pStyle w:val="TAL"/>
              <w:rPr/>
            </w:pPr>
            <w:r>
              <w:rPr/>
              <w:t>Handover result</w:t>
            </w:r>
          </w:p>
        </w:tc>
        <w:tc>
          <w:tcPr>
            <w:tcW w:w="697" w:type="dxa"/>
            <w:tcBorders>
              <w:top w:val="single" w:sz="6" w:space="0" w:color="000000"/>
              <w:left w:val="single" w:sz="6" w:space="0" w:color="000000"/>
              <w:bottom w:val="single" w:sz="4" w:space="0" w:color="000000"/>
              <w:right w:val="single" w:sz="6" w:space="0" w:color="000000"/>
            </w:tcBorders>
          </w:tcPr>
          <w:p>
            <w:pPr>
              <w:pStyle w:val="TAL"/>
              <w:jc w:val="center"/>
              <w:rPr/>
            </w:pPr>
            <w:r>
              <w:rPr/>
              <w:t>O</w:t>
            </w:r>
          </w:p>
        </w:tc>
        <w:tc>
          <w:tcPr>
            <w:tcW w:w="906" w:type="dxa"/>
            <w:tcBorders>
              <w:top w:val="single" w:sz="6" w:space="0" w:color="000000"/>
              <w:left w:val="single" w:sz="6" w:space="0" w:color="000000"/>
              <w:bottom w:val="single" w:sz="4"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bottom w:val="single" w:sz="4"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bottom w:val="single" w:sz="4" w:space="0" w:color="000000"/>
              <w:right w:val="single" w:sz="6" w:space="0" w:color="000000"/>
            </w:tcBorders>
          </w:tcPr>
          <w:p>
            <w:pPr>
              <w:pStyle w:val="TAL"/>
              <w:rPr/>
            </w:pPr>
            <w:r>
              <w:rPr/>
              <w:t>The results of each handover occurring during the period of the trace invocation each timestamped.</w:t>
            </w:r>
          </w:p>
        </w:tc>
      </w:tr>
      <w:tr>
        <w:trPr>
          <w:cantSplit w:val="true"/>
        </w:trPr>
        <w:tc>
          <w:tcPr>
            <w:tcW w:w="2060" w:type="dxa"/>
            <w:tcBorders>
              <w:top w:val="single" w:sz="4" w:space="0" w:color="000000"/>
              <w:left w:val="single" w:sz="4" w:space="0" w:color="000000"/>
              <w:bottom w:val="single" w:sz="4" w:space="0" w:color="000000"/>
              <w:right w:val="single" w:sz="4" w:space="0" w:color="000000"/>
            </w:tcBorders>
          </w:tcPr>
          <w:p>
            <w:pPr>
              <w:pStyle w:val="TAL"/>
              <w:rPr/>
            </w:pPr>
            <w:r>
              <w:rPr/>
              <w:t>Handover cause</w:t>
            </w:r>
          </w:p>
        </w:tc>
        <w:tc>
          <w:tcPr>
            <w:tcW w:w="69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06" w:type="dxa"/>
            <w:tcBorders>
              <w:top w:val="single" w:sz="4" w:space="0" w:color="000000"/>
              <w:left w:val="single" w:sz="4" w:space="0" w:color="000000"/>
              <w:bottom w:val="single" w:sz="4" w:space="0" w:color="000000"/>
              <w:right w:val="single" w:sz="4" w:space="0" w:color="000000"/>
            </w:tcBorders>
          </w:tcPr>
          <w:p>
            <w:pPr>
              <w:pStyle w:val="TAL"/>
              <w:jc w:val="center"/>
              <w:rPr/>
            </w:pPr>
            <w:r>
              <w:rPr/>
              <w:t>C</w:t>
            </w:r>
          </w:p>
        </w:tc>
        <w:tc>
          <w:tcPr>
            <w:tcW w:w="717" w:type="dxa"/>
            <w:tcBorders>
              <w:top w:val="single" w:sz="4" w:space="0" w:color="000000"/>
              <w:left w:val="single" w:sz="4" w:space="0" w:color="000000"/>
              <w:bottom w:val="single" w:sz="4" w:space="0" w:color="000000"/>
              <w:right w:val="single" w:sz="4" w:space="0" w:color="000000"/>
            </w:tcBorders>
          </w:tcPr>
          <w:p>
            <w:pPr>
              <w:pStyle w:val="TAL"/>
              <w:jc w:val="center"/>
              <w:rPr/>
            </w:pPr>
            <w:r>
              <w:rPr/>
              <w:t>C</w:t>
            </w:r>
          </w:p>
        </w:tc>
        <w:tc>
          <w:tcPr>
            <w:tcW w:w="10408" w:type="dxa"/>
            <w:tcBorders>
              <w:top w:val="single" w:sz="4" w:space="0" w:color="000000"/>
              <w:left w:val="single" w:sz="4" w:space="0" w:color="000000"/>
              <w:bottom w:val="single" w:sz="4" w:space="0" w:color="000000"/>
              <w:right w:val="single" w:sz="4" w:space="0" w:color="000000"/>
            </w:tcBorders>
          </w:tcPr>
          <w:p>
            <w:pPr>
              <w:pStyle w:val="TAL"/>
              <w:rPr/>
            </w:pPr>
            <w:r>
              <w:rPr/>
              <w:t>The reasons for starting each handover attempt during the period of the trace invocation (see TS 48.008 [4]), each timestamped.</w:t>
            </w:r>
          </w:p>
        </w:tc>
      </w:tr>
      <w:tr>
        <w:trPr>
          <w:cantSplit w:val="true"/>
        </w:trPr>
        <w:tc>
          <w:tcPr>
            <w:tcW w:w="2060" w:type="dxa"/>
            <w:tcBorders>
              <w:top w:val="single" w:sz="4" w:space="0" w:color="000000"/>
              <w:left w:val="single" w:sz="6" w:space="0" w:color="000000"/>
              <w:bottom w:val="single" w:sz="6" w:space="0" w:color="000000"/>
              <w:right w:val="single" w:sz="6" w:space="0" w:color="000000"/>
            </w:tcBorders>
          </w:tcPr>
          <w:p>
            <w:pPr>
              <w:pStyle w:val="TAL"/>
              <w:rPr/>
            </w:pPr>
            <w:r>
              <w:rPr/>
              <w:t>Handover duration</w:t>
            </w:r>
          </w:p>
        </w:tc>
        <w:tc>
          <w:tcPr>
            <w:tcW w:w="697" w:type="dxa"/>
            <w:tcBorders>
              <w:top w:val="single" w:sz="4" w:space="0" w:color="000000"/>
              <w:left w:val="single" w:sz="6" w:space="0" w:color="000000"/>
              <w:bottom w:val="single" w:sz="6" w:space="0" w:color="000000"/>
              <w:right w:val="single" w:sz="6" w:space="0" w:color="000000"/>
            </w:tcBorders>
          </w:tcPr>
          <w:p>
            <w:pPr>
              <w:pStyle w:val="TAL"/>
              <w:jc w:val="center"/>
              <w:rPr/>
            </w:pPr>
            <w:r>
              <w:rPr/>
              <w:t>O</w:t>
            </w:r>
          </w:p>
        </w:tc>
        <w:tc>
          <w:tcPr>
            <w:tcW w:w="906" w:type="dxa"/>
            <w:tcBorders>
              <w:top w:val="single" w:sz="4" w:space="0" w:color="000000"/>
              <w:left w:val="single" w:sz="6" w:space="0" w:color="000000"/>
              <w:bottom w:val="single" w:sz="6" w:space="0" w:color="000000"/>
              <w:right w:val="single" w:sz="6" w:space="0" w:color="000000"/>
            </w:tcBorders>
          </w:tcPr>
          <w:p>
            <w:pPr>
              <w:pStyle w:val="TAL"/>
              <w:jc w:val="center"/>
              <w:rPr/>
            </w:pPr>
            <w:r>
              <w:rPr/>
              <w:t>C</w:t>
            </w:r>
          </w:p>
        </w:tc>
        <w:tc>
          <w:tcPr>
            <w:tcW w:w="717" w:type="dxa"/>
            <w:tcBorders>
              <w:top w:val="single" w:sz="4" w:space="0" w:color="000000"/>
              <w:left w:val="single" w:sz="6" w:space="0" w:color="000000"/>
              <w:bottom w:val="single" w:sz="6" w:space="0" w:color="000000"/>
              <w:right w:val="single" w:sz="6" w:space="0" w:color="000000"/>
            </w:tcBorders>
          </w:tcPr>
          <w:p>
            <w:pPr>
              <w:pStyle w:val="TAL"/>
              <w:jc w:val="center"/>
              <w:rPr/>
            </w:pPr>
            <w:r>
              <w:rPr/>
              <w:t>C</w:t>
            </w:r>
          </w:p>
        </w:tc>
        <w:tc>
          <w:tcPr>
            <w:tcW w:w="10408" w:type="dxa"/>
            <w:tcBorders>
              <w:top w:val="single" w:sz="4" w:space="0" w:color="000000"/>
              <w:left w:val="single" w:sz="6" w:space="0" w:color="000000"/>
              <w:bottom w:val="single" w:sz="6" w:space="0" w:color="000000"/>
              <w:right w:val="single" w:sz="6" w:space="0" w:color="000000"/>
            </w:tcBorders>
          </w:tcPr>
          <w:p>
            <w:pPr>
              <w:pStyle w:val="TAL"/>
              <w:rPr/>
            </w:pPr>
            <w:r>
              <w:rPr/>
              <w:t>The times taken between sending the handover command and receiving the handover complete for each successful handover, each timestamped.</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Target Cell list</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The target cells at the start of each handover attempt, each timestamped.</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Synchronization information</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The synchronization values for each handover attempt, each timestamped.</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SCCP connection event</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Each SCCP connection event used during the period of the trace invocation (Connection Request, Confirm, Refuse, Released, Released Complete), each timestamped.</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BSSMAP message</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L3 Message contents, during the period of the trace invocation, each timestamped, see TS 48.008 [4].</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DTAP message</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L3 Message contents, during the period of the trace invocation each timestamped, see TS 24.008 [19].</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RR message</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L3 Message contents, during the period of the trace invocation, each timestamped, see TS 44.018 [20]. Only applies to those parts of the message between the BSC and the MS.</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A</w:t>
              <w:noBreakHyphen/>
              <w:t>bis Messages</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All Abis messages except measurement reports and power control, each timestamped, see TS 48.058 [5].</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Timed A</w:t>
              <w:noBreakHyphen/>
              <w:t xml:space="preserve">bis Messages </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X Abis messages (except measurement reports and power control) received before and Y Abis messages received after a handover, each timestamped. X &amp; Y are operator configurable parameters via MMI and are local to the BSS.</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Measurement Reports</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All uplink and downlink measurement reports, each timestamped, see TS 48.058 [5].</w:t>
            </w:r>
          </w:p>
          <w:p>
            <w:pPr>
              <w:pStyle w:val="TAL"/>
              <w:rPr/>
            </w:pPr>
            <w:r>
              <w:rPr/>
              <w:t>As a manufacturer option, the list of the ARFCN corresponding to frequency indexes indicated in MEASUREMENT REPORT message (see TS 44.018 [20]) can be included in order to ease interpretation of the measurements relating to neighbour cells.</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Timed Measurement Reports</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X</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X uplink and downlink measurement reports received before and Y measurement reports received after a handover, each timestamped. X &amp; Y are operator configurable parameters via MMI and are local to the BSS.</w:t>
            </w:r>
          </w:p>
          <w:p>
            <w:pPr>
              <w:pStyle w:val="TAL"/>
              <w:rPr/>
            </w:pPr>
            <w:r>
              <w:rPr/>
              <w:t>As a manufacturer option, the list of the ARFCN corresponding to frequency indexes indicated in MEASUREMENT REPORT message (see TS 44.018 [20]) can be included in order to ease interpretation of the measurements relating to neighbour cells.</w:t>
            </w:r>
          </w:p>
        </w:tc>
      </w:tr>
      <w:tr>
        <w:trPr>
          <w:cantSplit w:val="true"/>
        </w:trPr>
        <w:tc>
          <w:tcPr>
            <w:tcW w:w="2060" w:type="dxa"/>
            <w:tcBorders>
              <w:top w:val="single" w:sz="6" w:space="0" w:color="000000"/>
              <w:left w:val="single" w:sz="6" w:space="0" w:color="000000"/>
              <w:right w:val="single" w:sz="6" w:space="0" w:color="000000"/>
            </w:tcBorders>
          </w:tcPr>
          <w:p>
            <w:pPr>
              <w:pStyle w:val="TAL"/>
              <w:rPr/>
            </w:pPr>
            <w:r>
              <w:rPr/>
              <w:t>Power Control Messages</w:t>
            </w:r>
          </w:p>
        </w:tc>
        <w:tc>
          <w:tcPr>
            <w:tcW w:w="697" w:type="dxa"/>
            <w:tcBorders>
              <w:top w:val="single" w:sz="6" w:space="0" w:color="000000"/>
              <w:left w:val="single" w:sz="6" w:space="0" w:color="000000"/>
              <w:right w:val="single" w:sz="6" w:space="0" w:color="000000"/>
            </w:tcBorders>
          </w:tcPr>
          <w:p>
            <w:pPr>
              <w:pStyle w:val="TAL"/>
              <w:jc w:val="center"/>
              <w:rPr/>
            </w:pPr>
            <w:r>
              <w:rPr/>
              <w:t>X</w:t>
            </w:r>
          </w:p>
        </w:tc>
        <w:tc>
          <w:tcPr>
            <w:tcW w:w="906" w:type="dxa"/>
            <w:tcBorders>
              <w:top w:val="single" w:sz="6" w:space="0" w:color="000000"/>
              <w:left w:val="single" w:sz="6" w:space="0" w:color="000000"/>
              <w:right w:val="single" w:sz="6" w:space="0" w:color="000000"/>
            </w:tcBorders>
          </w:tcPr>
          <w:p>
            <w:pPr>
              <w:pStyle w:val="TAL"/>
              <w:jc w:val="center"/>
              <w:rPr/>
            </w:pPr>
            <w:r>
              <w:rPr/>
              <w:t>X</w:t>
            </w:r>
          </w:p>
        </w:tc>
        <w:tc>
          <w:tcPr>
            <w:tcW w:w="717" w:type="dxa"/>
            <w:tcBorders>
              <w:top w:val="single" w:sz="6" w:space="0" w:color="000000"/>
              <w:left w:val="single" w:sz="6"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right w:val="single" w:sz="6" w:space="0" w:color="000000"/>
            </w:tcBorders>
          </w:tcPr>
          <w:p>
            <w:pPr>
              <w:pStyle w:val="TAL"/>
              <w:rPr/>
            </w:pPr>
            <w:r>
              <w:rPr/>
              <w:t>All power control messages, each timestamped, see TS 48.058 [5].</w:t>
            </w:r>
          </w:p>
        </w:tc>
      </w:tr>
      <w:tr>
        <w:trPr>
          <w:cantSplit w:val="true"/>
        </w:trPr>
        <w:tc>
          <w:tcPr>
            <w:tcW w:w="2060" w:type="dxa"/>
            <w:tcBorders>
              <w:top w:val="single" w:sz="6" w:space="0" w:color="000000"/>
              <w:left w:val="single" w:sz="6" w:space="0" w:color="000000"/>
              <w:right w:val="single" w:sz="6" w:space="0" w:color="000000"/>
            </w:tcBorders>
          </w:tcPr>
          <w:p>
            <w:pPr>
              <w:pStyle w:val="TAL"/>
              <w:rPr/>
            </w:pPr>
            <w:r>
              <w:rPr/>
              <w:t>Timed Power Control Message</w:t>
            </w:r>
          </w:p>
        </w:tc>
        <w:tc>
          <w:tcPr>
            <w:tcW w:w="697" w:type="dxa"/>
            <w:tcBorders>
              <w:top w:val="single" w:sz="6" w:space="0" w:color="000000"/>
              <w:left w:val="single" w:sz="6" w:space="0" w:color="000000"/>
              <w:right w:val="single" w:sz="6" w:space="0" w:color="000000"/>
            </w:tcBorders>
          </w:tcPr>
          <w:p>
            <w:pPr>
              <w:pStyle w:val="TAL"/>
              <w:jc w:val="center"/>
              <w:rPr/>
            </w:pPr>
            <w:r>
              <w:rPr/>
              <w:t>X</w:t>
            </w:r>
          </w:p>
        </w:tc>
        <w:tc>
          <w:tcPr>
            <w:tcW w:w="906" w:type="dxa"/>
            <w:tcBorders>
              <w:top w:val="single" w:sz="6" w:space="0" w:color="000000"/>
              <w:left w:val="single" w:sz="6"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right w:val="single" w:sz="6" w:space="0" w:color="000000"/>
            </w:tcBorders>
          </w:tcPr>
          <w:p>
            <w:pPr>
              <w:pStyle w:val="TAL"/>
              <w:jc w:val="center"/>
              <w:rPr/>
            </w:pPr>
            <w:r>
              <w:rPr/>
              <w:t>X</w:t>
            </w:r>
          </w:p>
        </w:tc>
        <w:tc>
          <w:tcPr>
            <w:tcW w:w="10408" w:type="dxa"/>
            <w:tcBorders>
              <w:top w:val="single" w:sz="6" w:space="0" w:color="000000"/>
              <w:left w:val="single" w:sz="6" w:space="0" w:color="000000"/>
              <w:right w:val="single" w:sz="6" w:space="0" w:color="000000"/>
            </w:tcBorders>
          </w:tcPr>
          <w:p>
            <w:pPr>
              <w:pStyle w:val="TAL"/>
              <w:rPr/>
            </w:pPr>
            <w:r>
              <w:rPr/>
              <w:t>X power control messages received before and Y power control messages received after a handover, each timestamped. X &amp; Y are operator configurable parameters via MMI and are local to the BSS.</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Record extensions</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A set of network/ manufacturer specific extensions to the record.</w:t>
            </w:r>
          </w:p>
        </w:tc>
      </w:tr>
      <w:tr>
        <w:trPr>
          <w:cantSplit w:val="true"/>
        </w:trPr>
        <w:tc>
          <w:tcPr>
            <w:tcW w:w="2060" w:type="dxa"/>
            <w:tcBorders>
              <w:top w:val="single" w:sz="6" w:space="0" w:color="000000"/>
              <w:left w:val="single" w:sz="6" w:space="0" w:color="000000"/>
              <w:bottom w:val="single" w:sz="6" w:space="0" w:color="000000"/>
              <w:right w:val="single" w:sz="6" w:space="0" w:color="000000"/>
            </w:tcBorders>
          </w:tcPr>
          <w:p>
            <w:pPr>
              <w:pStyle w:val="TAL"/>
              <w:rPr/>
            </w:pPr>
            <w:r>
              <w:rPr/>
              <w:t>Radio Channel Info 96</w:t>
            </w:r>
          </w:p>
        </w:tc>
        <w:tc>
          <w:tcPr>
            <w:tcW w:w="69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717"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10408" w:type="dxa"/>
            <w:tcBorders>
              <w:top w:val="single" w:sz="6" w:space="0" w:color="000000"/>
              <w:left w:val="single" w:sz="6" w:space="0" w:color="000000"/>
              <w:bottom w:val="single" w:sz="6" w:space="0" w:color="000000"/>
              <w:right w:val="single" w:sz="6" w:space="0" w:color="000000"/>
            </w:tcBorders>
          </w:tcPr>
          <w:p>
            <w:pPr>
              <w:pStyle w:val="TAL"/>
              <w:rPr/>
            </w:pPr>
            <w:r>
              <w:rPr/>
              <w:t>The radio channel types and descriptions used during multislot calls for the period of the trace invocation, each timestamped.  If this field is present, the field Radio Channel Info shall be ignored.</w:t>
            </w:r>
          </w:p>
        </w:tc>
      </w:tr>
    </w:tbl>
    <w:p>
      <w:pPr>
        <w:pStyle w:val="Normal"/>
        <w:rPr/>
      </w:pPr>
      <w:r>
        <w:rPr/>
      </w:r>
    </w:p>
    <w:p>
      <w:pPr>
        <w:pStyle w:val="Heading2"/>
        <w:rPr/>
      </w:pPr>
      <w:bookmarkStart w:id="67" w:name="__RefHeading___Toc168483253"/>
      <w:bookmarkEnd w:id="67"/>
      <w:r>
        <w:rPr/>
        <w:t>7.4</w:t>
        <w:tab/>
        <w:t>HLR Trace Record Content</w:t>
      </w:r>
    </w:p>
    <w:p>
      <w:pPr>
        <w:pStyle w:val="Normal"/>
        <w:keepNext w:val="true"/>
        <w:rPr/>
      </w:pPr>
      <w:r>
        <w:rPr/>
        <w:t>The following types of fields are supported in the 2 HLR trace record types:</w:t>
      </w:r>
    </w:p>
    <w:p>
      <w:pPr>
        <w:pStyle w:val="TH"/>
        <w:rPr/>
      </w:pPr>
      <w:r>
        <w:rPr/>
        <w:t>Table 11: HLR Trace Record Content</w:t>
      </w:r>
    </w:p>
    <w:tbl>
      <w:tblPr>
        <w:tblW w:w="14788" w:type="dxa"/>
        <w:jc w:val="center"/>
        <w:tblInd w:w="0" w:type="dxa"/>
        <w:tblLayout w:type="fixed"/>
        <w:tblCellMar>
          <w:top w:w="0" w:type="dxa"/>
          <w:left w:w="108" w:type="dxa"/>
          <w:bottom w:w="0" w:type="dxa"/>
          <w:right w:w="108" w:type="dxa"/>
        </w:tblCellMar>
      </w:tblPr>
      <w:tblGrid>
        <w:gridCol w:w="1493"/>
        <w:gridCol w:w="697"/>
        <w:gridCol w:w="917"/>
        <w:gridCol w:w="11681"/>
      </w:tblGrid>
      <w:tr>
        <w:trPr>
          <w:tblHeader w:val="true"/>
          <w:cantSplit w:val="true"/>
        </w:trPr>
        <w:tc>
          <w:tcPr>
            <w:tcW w:w="1493" w:type="dxa"/>
            <w:vMerge w:val="restart"/>
            <w:tcBorders>
              <w:top w:val="single" w:sz="6" w:space="0" w:color="000000"/>
              <w:left w:val="single" w:sz="6" w:space="0" w:color="000000"/>
              <w:right w:val="single" w:sz="6" w:space="0" w:color="000000"/>
            </w:tcBorders>
            <w:shd w:fill="CCCCCC" w:val="clear"/>
            <w:vAlign w:val="center"/>
          </w:tcPr>
          <w:p>
            <w:pPr>
              <w:pStyle w:val="TAH"/>
              <w:rPr/>
            </w:pPr>
            <w:r>
              <w:rPr/>
              <w:t>Field</w:t>
            </w:r>
          </w:p>
        </w:tc>
        <w:tc>
          <w:tcPr>
            <w:tcW w:w="1614" w:type="dxa"/>
            <w:gridSpan w:val="2"/>
            <w:tcBorders>
              <w:top w:val="single" w:sz="6" w:space="0" w:color="000000"/>
              <w:left w:val="single" w:sz="6" w:space="0" w:color="000000"/>
              <w:bottom w:val="single" w:sz="6" w:space="0" w:color="000000"/>
              <w:right w:val="single" w:sz="6" w:space="0" w:color="000000"/>
            </w:tcBorders>
            <w:shd w:fill="CCCCCC" w:val="clear"/>
          </w:tcPr>
          <w:p>
            <w:pPr>
              <w:pStyle w:val="TAH"/>
              <w:rPr/>
            </w:pPr>
            <w:r>
              <w:rPr/>
              <w:t>HLR Trace Type</w:t>
            </w:r>
          </w:p>
        </w:tc>
        <w:tc>
          <w:tcPr>
            <w:tcW w:w="11681" w:type="dxa"/>
            <w:vMerge w:val="restart"/>
            <w:tcBorders>
              <w:top w:val="single" w:sz="6" w:space="0" w:color="000000"/>
              <w:left w:val="single" w:sz="6" w:space="0" w:color="000000"/>
              <w:right w:val="single" w:sz="6" w:space="0" w:color="000000"/>
            </w:tcBorders>
            <w:shd w:fill="CCCCCC" w:val="clear"/>
            <w:vAlign w:val="center"/>
          </w:tcPr>
          <w:p>
            <w:pPr>
              <w:pStyle w:val="TAH"/>
              <w:rPr/>
            </w:pPr>
            <w:r>
              <w:rPr/>
              <w:t>Description</w:t>
            </w:r>
          </w:p>
        </w:tc>
      </w:tr>
      <w:tr>
        <w:trPr>
          <w:cantSplit w:val="true"/>
        </w:trPr>
        <w:tc>
          <w:tcPr>
            <w:tcW w:w="1493" w:type="dxa"/>
            <w:vMerge w:val="continue"/>
            <w:tcBorders>
              <w:top w:val="single" w:sz="6" w:space="0" w:color="000000"/>
              <w:left w:val="single" w:sz="6" w:space="0" w:color="000000"/>
              <w:right w:val="single" w:sz="6" w:space="0" w:color="000000"/>
            </w:tcBorders>
            <w:shd w:fill="CCCCCC" w:val="clear"/>
            <w:vAlign w:val="center"/>
          </w:tcPr>
          <w:p>
            <w:pPr>
              <w:pStyle w:val="TAH"/>
              <w:snapToGrid w:val="false"/>
              <w:rPr>
                <w:b/>
                <w:b/>
              </w:rPr>
            </w:pPr>
            <w:r>
              <w:rPr>
                <w:b/>
              </w:rPr>
            </w:r>
          </w:p>
        </w:tc>
        <w:tc>
          <w:tcPr>
            <w:tcW w:w="69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Basic</w:t>
            </w:r>
          </w:p>
        </w:tc>
        <w:tc>
          <w:tcPr>
            <w:tcW w:w="91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Detailed</w:t>
            </w:r>
          </w:p>
        </w:tc>
        <w:tc>
          <w:tcPr>
            <w:tcW w:w="11681" w:type="dxa"/>
            <w:vMerge w:val="continue"/>
            <w:tcBorders>
              <w:top w:val="single" w:sz="6" w:space="0" w:color="000000"/>
              <w:left w:val="single" w:sz="6" w:space="0" w:color="000000"/>
              <w:right w:val="single" w:sz="6" w:space="0" w:color="000000"/>
            </w:tcBorders>
            <w:shd w:fill="CCCCCC" w:val="clear"/>
            <w:vAlign w:val="center"/>
          </w:tcPr>
          <w:p>
            <w:pPr>
              <w:pStyle w:val="TAL"/>
              <w:snapToGrid w:val="false"/>
              <w:rPr/>
            </w:pPr>
            <w:r>
              <w:rPr/>
            </w:r>
          </w:p>
        </w:tc>
      </w:tr>
      <w:tr>
        <w:trPr>
          <w:cantSplit w:val="true"/>
        </w:trPr>
        <w:tc>
          <w:tcPr>
            <w:tcW w:w="1493" w:type="dxa"/>
            <w:tcBorders>
              <w:top w:val="single" w:sz="6" w:space="0" w:color="000000"/>
              <w:left w:val="single" w:sz="6" w:space="0" w:color="000000"/>
              <w:bottom w:val="single" w:sz="6" w:space="0" w:color="000000"/>
              <w:right w:val="single" w:sz="6" w:space="0" w:color="000000"/>
            </w:tcBorders>
          </w:tcPr>
          <w:p>
            <w:pPr>
              <w:pStyle w:val="TAL"/>
              <w:rPr/>
            </w:pPr>
            <w:r>
              <w:rPr/>
              <w:t>Invoking Event</w:t>
            </w:r>
          </w:p>
        </w:tc>
        <w:tc>
          <w:tcPr>
            <w:tcW w:w="69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681" w:type="dxa"/>
            <w:tcBorders>
              <w:top w:val="single" w:sz="6" w:space="0" w:color="000000"/>
              <w:left w:val="single" w:sz="6" w:space="0" w:color="000000"/>
              <w:bottom w:val="single" w:sz="6" w:space="0" w:color="000000"/>
              <w:right w:val="single" w:sz="6" w:space="0" w:color="000000"/>
            </w:tcBorders>
          </w:tcPr>
          <w:p>
            <w:pPr>
              <w:pStyle w:val="TAL"/>
              <w:rPr/>
            </w:pPr>
            <w:r>
              <w:rPr/>
              <w:t>Event invoking trace.</w:t>
            </w:r>
          </w:p>
        </w:tc>
      </w:tr>
      <w:tr>
        <w:trPr>
          <w:cantSplit w:val="true"/>
        </w:trPr>
        <w:tc>
          <w:tcPr>
            <w:tcW w:w="1493" w:type="dxa"/>
            <w:tcBorders>
              <w:top w:val="single" w:sz="6" w:space="0" w:color="000000"/>
              <w:left w:val="single" w:sz="6" w:space="0" w:color="000000"/>
              <w:bottom w:val="single" w:sz="6" w:space="0" w:color="000000"/>
              <w:right w:val="single" w:sz="6" w:space="0" w:color="000000"/>
            </w:tcBorders>
          </w:tcPr>
          <w:p>
            <w:pPr>
              <w:pStyle w:val="TAL"/>
              <w:rPr/>
            </w:pPr>
            <w:r>
              <w:rPr/>
              <w:t>Served MSISDN</w:t>
            </w:r>
          </w:p>
        </w:tc>
        <w:tc>
          <w:tcPr>
            <w:tcW w:w="69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1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681" w:type="dxa"/>
            <w:tcBorders>
              <w:top w:val="single" w:sz="6" w:space="0" w:color="000000"/>
              <w:left w:val="single" w:sz="6" w:space="0" w:color="000000"/>
              <w:bottom w:val="single" w:sz="6" w:space="0" w:color="000000"/>
              <w:right w:val="single" w:sz="6" w:space="0" w:color="000000"/>
            </w:tcBorders>
          </w:tcPr>
          <w:p>
            <w:pPr>
              <w:pStyle w:val="TAL"/>
              <w:rPr/>
            </w:pPr>
            <w:r>
              <w:rPr/>
              <w:t>Primary MSISDN of the party being traced.</w:t>
            </w:r>
          </w:p>
        </w:tc>
      </w:tr>
      <w:tr>
        <w:trPr>
          <w:cantSplit w:val="true"/>
        </w:trPr>
        <w:tc>
          <w:tcPr>
            <w:tcW w:w="1493" w:type="dxa"/>
            <w:tcBorders>
              <w:top w:val="single" w:sz="6" w:space="0" w:color="000000"/>
              <w:left w:val="single" w:sz="6" w:space="0" w:color="000000"/>
              <w:bottom w:val="single" w:sz="6" w:space="0" w:color="000000"/>
              <w:right w:val="single" w:sz="6" w:space="0" w:color="000000"/>
            </w:tcBorders>
          </w:tcPr>
          <w:p>
            <w:pPr>
              <w:pStyle w:val="TAL"/>
              <w:rPr/>
            </w:pPr>
            <w:r>
              <w:rPr/>
              <w:t>MSC Address</w:t>
            </w:r>
          </w:p>
        </w:tc>
        <w:tc>
          <w:tcPr>
            <w:tcW w:w="69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1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681" w:type="dxa"/>
            <w:tcBorders>
              <w:top w:val="single" w:sz="6" w:space="0" w:color="000000"/>
              <w:left w:val="single" w:sz="6" w:space="0" w:color="000000"/>
              <w:bottom w:val="single" w:sz="6" w:space="0" w:color="000000"/>
              <w:right w:val="single" w:sz="6" w:space="0" w:color="000000"/>
            </w:tcBorders>
          </w:tcPr>
          <w:p>
            <w:pPr>
              <w:pStyle w:val="TAL"/>
              <w:rPr/>
            </w:pPr>
            <w:r>
              <w:rPr/>
              <w:t>Entity number of the serving MSC (TS 32.250 [10]).</w:t>
            </w:r>
          </w:p>
        </w:tc>
      </w:tr>
      <w:tr>
        <w:trPr>
          <w:cantSplit w:val="true"/>
        </w:trPr>
        <w:tc>
          <w:tcPr>
            <w:tcW w:w="1493" w:type="dxa"/>
            <w:tcBorders>
              <w:top w:val="single" w:sz="6" w:space="0" w:color="000000"/>
              <w:left w:val="single" w:sz="6" w:space="0" w:color="000000"/>
              <w:bottom w:val="single" w:sz="6" w:space="0" w:color="000000"/>
              <w:right w:val="single" w:sz="6" w:space="0" w:color="000000"/>
            </w:tcBorders>
          </w:tcPr>
          <w:p>
            <w:pPr>
              <w:pStyle w:val="TAL"/>
              <w:rPr/>
            </w:pPr>
            <w:r>
              <w:rPr/>
              <w:t>VLR number</w:t>
            </w:r>
          </w:p>
        </w:tc>
        <w:tc>
          <w:tcPr>
            <w:tcW w:w="69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1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681" w:type="dxa"/>
            <w:tcBorders>
              <w:top w:val="single" w:sz="6" w:space="0" w:color="000000"/>
              <w:left w:val="single" w:sz="6" w:space="0" w:color="000000"/>
              <w:bottom w:val="single" w:sz="6" w:space="0" w:color="000000"/>
              <w:right w:val="single" w:sz="6" w:space="0" w:color="000000"/>
            </w:tcBorders>
          </w:tcPr>
          <w:p>
            <w:pPr>
              <w:pStyle w:val="TAL"/>
              <w:rPr/>
            </w:pPr>
            <w:r>
              <w:rPr/>
              <w:t>Entity number of the serving VLR.</w:t>
            </w:r>
          </w:p>
        </w:tc>
      </w:tr>
      <w:tr>
        <w:trPr>
          <w:cantSplit w:val="true"/>
        </w:trPr>
        <w:tc>
          <w:tcPr>
            <w:tcW w:w="1493" w:type="dxa"/>
            <w:tcBorders>
              <w:top w:val="single" w:sz="6" w:space="0" w:color="000000"/>
              <w:left w:val="single" w:sz="6" w:space="0" w:color="000000"/>
              <w:bottom w:val="single" w:sz="6" w:space="0" w:color="000000"/>
              <w:right w:val="single" w:sz="6" w:space="0" w:color="000000"/>
            </w:tcBorders>
          </w:tcPr>
          <w:p>
            <w:pPr>
              <w:pStyle w:val="TAL"/>
              <w:rPr/>
            </w:pPr>
            <w:r>
              <w:rPr/>
              <w:t>SS Information</w:t>
            </w:r>
          </w:p>
        </w:tc>
        <w:tc>
          <w:tcPr>
            <w:tcW w:w="69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1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681" w:type="dxa"/>
            <w:tcBorders>
              <w:top w:val="single" w:sz="6" w:space="0" w:color="000000"/>
              <w:left w:val="single" w:sz="6" w:space="0" w:color="000000"/>
              <w:bottom w:val="single" w:sz="6" w:space="0" w:color="000000"/>
              <w:right w:val="single" w:sz="6" w:space="0" w:color="000000"/>
            </w:tcBorders>
          </w:tcPr>
          <w:p>
            <w:pPr>
              <w:pStyle w:val="TAL"/>
              <w:rPr/>
            </w:pPr>
            <w:r>
              <w:rPr/>
              <w:t>A list of information related to any SS actions carried out during the period of the trace.</w:t>
            </w:r>
          </w:p>
          <w:p>
            <w:pPr>
              <w:pStyle w:val="TAL"/>
              <w:rPr/>
            </w:pPr>
            <w:r>
              <w:rPr/>
              <w:t>The SS Information contains the SS Code for each SS Action, the Basic Services for which each SS action was carried out, the type of each SS action carried out, a list of SS parameters associated with each SS action, the result of each SS action and the Invoke Id allocated for each SS Action.</w:t>
            </w:r>
          </w:p>
        </w:tc>
      </w:tr>
      <w:tr>
        <w:trPr>
          <w:cantSplit w:val="true"/>
        </w:trPr>
        <w:tc>
          <w:tcPr>
            <w:tcW w:w="1493" w:type="dxa"/>
            <w:tcBorders>
              <w:top w:val="single" w:sz="6" w:space="0" w:color="000000"/>
              <w:left w:val="single" w:sz="6" w:space="0" w:color="000000"/>
              <w:bottom w:val="single" w:sz="6" w:space="0" w:color="000000"/>
              <w:right w:val="single" w:sz="6" w:space="0" w:color="000000"/>
            </w:tcBorders>
          </w:tcPr>
          <w:p>
            <w:pPr>
              <w:pStyle w:val="TAL"/>
              <w:rPr/>
            </w:pPr>
            <w:r>
              <w:rPr/>
              <w:t>Subscriber data</w:t>
            </w:r>
          </w:p>
        </w:tc>
        <w:tc>
          <w:tcPr>
            <w:tcW w:w="69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1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681" w:type="dxa"/>
            <w:tcBorders>
              <w:top w:val="single" w:sz="6" w:space="0" w:color="000000"/>
              <w:left w:val="single" w:sz="6" w:space="0" w:color="000000"/>
              <w:bottom w:val="single" w:sz="6" w:space="0" w:color="000000"/>
              <w:right w:val="single" w:sz="6" w:space="0" w:color="000000"/>
            </w:tcBorders>
          </w:tcPr>
          <w:p>
            <w:pPr>
              <w:pStyle w:val="TAL"/>
              <w:rPr/>
            </w:pPr>
            <w:r>
              <w:rPr/>
              <w:t>The subscriber data sent to the VLR after a location update.</w:t>
            </w:r>
          </w:p>
        </w:tc>
      </w:tr>
      <w:tr>
        <w:trPr>
          <w:cantSplit w:val="true"/>
        </w:trPr>
        <w:tc>
          <w:tcPr>
            <w:tcW w:w="1493" w:type="dxa"/>
            <w:tcBorders>
              <w:top w:val="single" w:sz="6" w:space="0" w:color="000000"/>
              <w:left w:val="single" w:sz="6" w:space="0" w:color="000000"/>
              <w:bottom w:val="single" w:sz="6" w:space="0" w:color="000000"/>
              <w:right w:val="single" w:sz="6" w:space="0" w:color="000000"/>
            </w:tcBorders>
          </w:tcPr>
          <w:p>
            <w:pPr>
              <w:pStyle w:val="TAL"/>
              <w:rPr/>
            </w:pPr>
            <w:r>
              <w:rPr/>
              <w:t>Roaming number</w:t>
            </w:r>
          </w:p>
        </w:tc>
        <w:tc>
          <w:tcPr>
            <w:tcW w:w="69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1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681" w:type="dxa"/>
            <w:tcBorders>
              <w:top w:val="single" w:sz="6" w:space="0" w:color="000000"/>
              <w:left w:val="single" w:sz="6" w:space="0" w:color="000000"/>
              <w:bottom w:val="single" w:sz="6" w:space="0" w:color="000000"/>
              <w:right w:val="single" w:sz="6" w:space="0" w:color="000000"/>
            </w:tcBorders>
          </w:tcPr>
          <w:p>
            <w:pPr>
              <w:pStyle w:val="TAL"/>
              <w:rPr/>
            </w:pPr>
            <w:r>
              <w:rPr/>
              <w:t>The roaming number returned from the serving VLR.</w:t>
            </w:r>
          </w:p>
        </w:tc>
      </w:tr>
      <w:tr>
        <w:trPr>
          <w:cantSplit w:val="true"/>
        </w:trPr>
        <w:tc>
          <w:tcPr>
            <w:tcW w:w="1493" w:type="dxa"/>
            <w:tcBorders>
              <w:top w:val="single" w:sz="6" w:space="0" w:color="000000"/>
              <w:left w:val="single" w:sz="6" w:space="0" w:color="000000"/>
              <w:bottom w:val="single" w:sz="6" w:space="0" w:color="000000"/>
              <w:right w:val="single" w:sz="6" w:space="0" w:color="000000"/>
            </w:tcBorders>
          </w:tcPr>
          <w:p>
            <w:pPr>
              <w:pStyle w:val="TAL"/>
              <w:rPr/>
            </w:pPr>
            <w:r>
              <w:rPr/>
              <w:t>SM Delivery outcome</w:t>
            </w:r>
          </w:p>
        </w:tc>
        <w:tc>
          <w:tcPr>
            <w:tcW w:w="69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1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681" w:type="dxa"/>
            <w:tcBorders>
              <w:top w:val="single" w:sz="6" w:space="0" w:color="000000"/>
              <w:left w:val="single" w:sz="6" w:space="0" w:color="000000"/>
              <w:bottom w:val="single" w:sz="6" w:space="0" w:color="000000"/>
              <w:right w:val="single" w:sz="6" w:space="0" w:color="000000"/>
            </w:tcBorders>
          </w:tcPr>
          <w:p>
            <w:pPr>
              <w:pStyle w:val="TAL"/>
              <w:rPr/>
            </w:pPr>
            <w:r>
              <w:rPr/>
              <w:t>The outcome of a MT SM delivery.</w:t>
            </w:r>
          </w:p>
        </w:tc>
      </w:tr>
      <w:tr>
        <w:trPr>
          <w:cantSplit w:val="true"/>
        </w:trPr>
        <w:tc>
          <w:tcPr>
            <w:tcW w:w="1493" w:type="dxa"/>
            <w:tcBorders>
              <w:top w:val="single" w:sz="6" w:space="0" w:color="000000"/>
              <w:left w:val="single" w:sz="6" w:space="0" w:color="000000"/>
              <w:bottom w:val="single" w:sz="6" w:space="0" w:color="000000"/>
              <w:right w:val="single" w:sz="6" w:space="0" w:color="000000"/>
            </w:tcBorders>
          </w:tcPr>
          <w:p>
            <w:pPr>
              <w:pStyle w:val="TAL"/>
              <w:rPr/>
            </w:pPr>
            <w:r>
              <w:rPr/>
              <w:t>Alert reason</w:t>
            </w:r>
          </w:p>
        </w:tc>
        <w:tc>
          <w:tcPr>
            <w:tcW w:w="69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1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681" w:type="dxa"/>
            <w:tcBorders>
              <w:top w:val="single" w:sz="6" w:space="0" w:color="000000"/>
              <w:left w:val="single" w:sz="6" w:space="0" w:color="000000"/>
              <w:bottom w:val="single" w:sz="6" w:space="0" w:color="000000"/>
              <w:right w:val="single" w:sz="6" w:space="0" w:color="000000"/>
            </w:tcBorders>
          </w:tcPr>
          <w:p>
            <w:pPr>
              <w:pStyle w:val="TAL"/>
              <w:rPr/>
            </w:pPr>
            <w:r>
              <w:rPr/>
              <w:t>Indicates the reason why the SM service centre was alerted.</w:t>
            </w:r>
          </w:p>
        </w:tc>
      </w:tr>
      <w:tr>
        <w:trPr>
          <w:cantSplit w:val="true"/>
        </w:trPr>
        <w:tc>
          <w:tcPr>
            <w:tcW w:w="1493" w:type="dxa"/>
            <w:tcBorders>
              <w:top w:val="single" w:sz="6" w:space="0" w:color="000000"/>
              <w:left w:val="single" w:sz="6" w:space="0" w:color="000000"/>
              <w:bottom w:val="single" w:sz="6" w:space="0" w:color="000000"/>
              <w:right w:val="single" w:sz="6" w:space="0" w:color="000000"/>
            </w:tcBorders>
          </w:tcPr>
          <w:p>
            <w:pPr>
              <w:pStyle w:val="TAL"/>
              <w:rPr/>
            </w:pPr>
            <w:r>
              <w:rPr/>
              <w:t>Service Centre address</w:t>
            </w:r>
          </w:p>
        </w:tc>
        <w:tc>
          <w:tcPr>
            <w:tcW w:w="69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1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681" w:type="dxa"/>
            <w:tcBorders>
              <w:top w:val="single" w:sz="6" w:space="0" w:color="000000"/>
              <w:left w:val="single" w:sz="6" w:space="0" w:color="000000"/>
              <w:bottom w:val="single" w:sz="6" w:space="0" w:color="000000"/>
              <w:right w:val="single" w:sz="6" w:space="0" w:color="000000"/>
            </w:tcBorders>
          </w:tcPr>
          <w:p>
            <w:pPr>
              <w:pStyle w:val="TAL"/>
              <w:rPr/>
            </w:pPr>
            <w:r>
              <w:rPr/>
              <w:t>The address of the SM service centre.</w:t>
            </w:r>
          </w:p>
        </w:tc>
      </w:tr>
      <w:tr>
        <w:trPr>
          <w:cantSplit w:val="true"/>
        </w:trPr>
        <w:tc>
          <w:tcPr>
            <w:tcW w:w="1493" w:type="dxa"/>
            <w:tcBorders>
              <w:top w:val="single" w:sz="6" w:space="0" w:color="000000"/>
              <w:left w:val="single" w:sz="6" w:space="0" w:color="000000"/>
              <w:bottom w:val="single" w:sz="6" w:space="0" w:color="000000"/>
              <w:right w:val="single" w:sz="6" w:space="0" w:color="000000"/>
            </w:tcBorders>
          </w:tcPr>
          <w:p>
            <w:pPr>
              <w:pStyle w:val="TAL"/>
              <w:rPr/>
            </w:pPr>
            <w:r>
              <w:rPr/>
              <w:t>MAP interface messages</w:t>
            </w:r>
          </w:p>
        </w:tc>
        <w:tc>
          <w:tcPr>
            <w:tcW w:w="697"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91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681" w:type="dxa"/>
            <w:tcBorders>
              <w:top w:val="single" w:sz="6" w:space="0" w:color="000000"/>
              <w:left w:val="single" w:sz="6" w:space="0" w:color="000000"/>
              <w:bottom w:val="single" w:sz="6" w:space="0" w:color="000000"/>
              <w:right w:val="single" w:sz="6" w:space="0" w:color="000000"/>
            </w:tcBorders>
          </w:tcPr>
          <w:p>
            <w:pPr>
              <w:pStyle w:val="TAL"/>
              <w:rPr/>
            </w:pPr>
            <w:r>
              <w:rPr/>
              <w:t>A sequential list of all MAP messages passed to and from the Tracing HLR.</w:t>
            </w:r>
          </w:p>
        </w:tc>
      </w:tr>
      <w:tr>
        <w:trPr>
          <w:cantSplit w:val="true"/>
        </w:trPr>
        <w:tc>
          <w:tcPr>
            <w:tcW w:w="1493" w:type="dxa"/>
            <w:tcBorders>
              <w:top w:val="single" w:sz="6" w:space="0" w:color="000000"/>
              <w:left w:val="single" w:sz="6" w:space="0" w:color="000000"/>
              <w:bottom w:val="single" w:sz="6" w:space="0" w:color="000000"/>
              <w:right w:val="single" w:sz="6" w:space="0" w:color="000000"/>
            </w:tcBorders>
          </w:tcPr>
          <w:p>
            <w:pPr>
              <w:pStyle w:val="TAL"/>
              <w:rPr/>
            </w:pPr>
            <w:r>
              <w:rPr/>
              <w:t>Event Start Time</w:t>
            </w:r>
          </w:p>
        </w:tc>
        <w:tc>
          <w:tcPr>
            <w:tcW w:w="69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1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681" w:type="dxa"/>
            <w:tcBorders>
              <w:top w:val="single" w:sz="6" w:space="0" w:color="000000"/>
              <w:left w:val="single" w:sz="6" w:space="0" w:color="000000"/>
              <w:bottom w:val="single" w:sz="6" w:space="0" w:color="000000"/>
              <w:right w:val="single" w:sz="6" w:space="0" w:color="000000"/>
            </w:tcBorders>
          </w:tcPr>
          <w:p>
            <w:pPr>
              <w:pStyle w:val="TAL"/>
              <w:rPr/>
            </w:pPr>
            <w:r>
              <w:rPr/>
              <w:t>The time the event was started.</w:t>
            </w:r>
          </w:p>
          <w:p>
            <w:pPr>
              <w:pStyle w:val="TAL"/>
              <w:rPr/>
            </w:pPr>
            <w:r>
              <w:rPr/>
              <w:t>It must always appear in case the trace record is already being compiled and the event belonging to this event record for this same subscriber occurs.</w:t>
            </w:r>
          </w:p>
        </w:tc>
      </w:tr>
      <w:tr>
        <w:trPr>
          <w:cantSplit w:val="true"/>
        </w:trPr>
        <w:tc>
          <w:tcPr>
            <w:tcW w:w="1493" w:type="dxa"/>
            <w:tcBorders>
              <w:top w:val="single" w:sz="6" w:space="0" w:color="000000"/>
              <w:left w:val="single" w:sz="6" w:space="0" w:color="000000"/>
              <w:bottom w:val="single" w:sz="6" w:space="0" w:color="000000"/>
              <w:right w:val="single" w:sz="6" w:space="0" w:color="000000"/>
            </w:tcBorders>
          </w:tcPr>
          <w:p>
            <w:pPr>
              <w:pStyle w:val="TAL"/>
              <w:rPr/>
            </w:pPr>
            <w:r>
              <w:rPr/>
              <w:t>Event Stop Time</w:t>
            </w:r>
          </w:p>
        </w:tc>
        <w:tc>
          <w:tcPr>
            <w:tcW w:w="69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1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681" w:type="dxa"/>
            <w:tcBorders>
              <w:top w:val="single" w:sz="6" w:space="0" w:color="000000"/>
              <w:left w:val="single" w:sz="6" w:space="0" w:color="000000"/>
              <w:bottom w:val="single" w:sz="6" w:space="0" w:color="000000"/>
              <w:right w:val="single" w:sz="6" w:space="0" w:color="000000"/>
            </w:tcBorders>
          </w:tcPr>
          <w:p>
            <w:pPr>
              <w:pStyle w:val="TAL"/>
              <w:rPr/>
            </w:pPr>
            <w:r>
              <w:rPr/>
              <w:t>The time the event was finished.</w:t>
            </w:r>
          </w:p>
          <w:p>
            <w:pPr>
              <w:pStyle w:val="TAL"/>
              <w:rPr/>
            </w:pPr>
            <w:r>
              <w:rPr/>
              <w:t>It must always appear in case the trace record is still being compiled due to an ongoing event and the event belonging to this event record finishes.</w:t>
            </w:r>
          </w:p>
        </w:tc>
      </w:tr>
      <w:tr>
        <w:trPr>
          <w:cantSplit w:val="true"/>
        </w:trPr>
        <w:tc>
          <w:tcPr>
            <w:tcW w:w="1493" w:type="dxa"/>
            <w:tcBorders>
              <w:top w:val="single" w:sz="6" w:space="0" w:color="000000"/>
              <w:left w:val="single" w:sz="6" w:space="0" w:color="000000"/>
              <w:bottom w:val="single" w:sz="6" w:space="0" w:color="000000"/>
              <w:right w:val="single" w:sz="6" w:space="0" w:color="000000"/>
            </w:tcBorders>
          </w:tcPr>
          <w:p>
            <w:pPr>
              <w:pStyle w:val="TAL"/>
              <w:rPr/>
            </w:pPr>
            <w:r>
              <w:rPr/>
              <w:t>Event Number</w:t>
            </w:r>
          </w:p>
        </w:tc>
        <w:tc>
          <w:tcPr>
            <w:tcW w:w="69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681" w:type="dxa"/>
            <w:tcBorders>
              <w:top w:val="single" w:sz="6" w:space="0" w:color="000000"/>
              <w:left w:val="single" w:sz="6" w:space="0" w:color="000000"/>
              <w:bottom w:val="single" w:sz="6" w:space="0" w:color="000000"/>
              <w:right w:val="single" w:sz="6" w:space="0" w:color="000000"/>
            </w:tcBorders>
          </w:tcPr>
          <w:p>
            <w:pPr>
              <w:pStyle w:val="TAL"/>
              <w:rPr/>
            </w:pPr>
            <w:r>
              <w:rPr/>
              <w:t>The Event Number is used to identify tracing data belonging to the same event.</w:t>
            </w:r>
          </w:p>
        </w:tc>
      </w:tr>
      <w:tr>
        <w:trPr>
          <w:cantSplit w:val="true"/>
        </w:trPr>
        <w:tc>
          <w:tcPr>
            <w:tcW w:w="1493" w:type="dxa"/>
            <w:tcBorders>
              <w:top w:val="single" w:sz="6" w:space="0" w:color="000000"/>
              <w:left w:val="single" w:sz="6" w:space="0" w:color="000000"/>
              <w:bottom w:val="single" w:sz="6" w:space="0" w:color="000000"/>
              <w:right w:val="single" w:sz="6" w:space="0" w:color="000000"/>
            </w:tcBorders>
          </w:tcPr>
          <w:p>
            <w:pPr>
              <w:pStyle w:val="TAL"/>
              <w:keepNext w:val="false"/>
              <w:rPr/>
            </w:pPr>
            <w:r>
              <w:rPr/>
              <w:t>Record extensions</w:t>
            </w:r>
          </w:p>
        </w:tc>
        <w:tc>
          <w:tcPr>
            <w:tcW w:w="69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1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681" w:type="dxa"/>
            <w:tcBorders>
              <w:top w:val="single" w:sz="6" w:space="0" w:color="000000"/>
              <w:left w:val="single" w:sz="6" w:space="0" w:color="000000"/>
              <w:bottom w:val="single" w:sz="6" w:space="0" w:color="000000"/>
              <w:right w:val="single" w:sz="6" w:space="0" w:color="000000"/>
            </w:tcBorders>
          </w:tcPr>
          <w:p>
            <w:pPr>
              <w:pStyle w:val="TAL"/>
              <w:rPr/>
            </w:pPr>
            <w:r>
              <w:rPr/>
              <w:t>A set of network/ manufacturer specific extensions to the record.</w:t>
            </w:r>
          </w:p>
        </w:tc>
      </w:tr>
      <w:tr>
        <w:trPr>
          <w:cantSplit w:val="true"/>
        </w:trPr>
        <w:tc>
          <w:tcPr>
            <w:tcW w:w="1493" w:type="dxa"/>
            <w:tcBorders>
              <w:top w:val="single" w:sz="6" w:space="0" w:color="000000"/>
              <w:left w:val="single" w:sz="6" w:space="0" w:color="000000"/>
              <w:bottom w:val="single" w:sz="6" w:space="0" w:color="000000"/>
              <w:right w:val="single" w:sz="6" w:space="0" w:color="000000"/>
            </w:tcBorders>
          </w:tcPr>
          <w:p>
            <w:pPr>
              <w:pStyle w:val="TAL"/>
              <w:rPr/>
            </w:pPr>
            <w:r>
              <w:rPr/>
              <w:t xml:space="preserve">OR information </w:t>
            </w:r>
          </w:p>
        </w:tc>
        <w:tc>
          <w:tcPr>
            <w:tcW w:w="69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1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1681" w:type="dxa"/>
            <w:tcBorders>
              <w:top w:val="single" w:sz="6" w:space="0" w:color="000000"/>
              <w:left w:val="single" w:sz="6" w:space="0" w:color="000000"/>
              <w:bottom w:val="single" w:sz="6" w:space="0" w:color="000000"/>
              <w:right w:val="single" w:sz="6" w:space="0" w:color="000000"/>
            </w:tcBorders>
          </w:tcPr>
          <w:p>
            <w:pPr>
              <w:pStyle w:val="TAL"/>
              <w:rPr/>
            </w:pPr>
            <w:r>
              <w:rPr/>
              <w:t>Information about the use of optimal routeing shall be present in the HLR Trace Record if optimal routeing was tried, otherwise it shall be absent. OR information contains: E.164 address of the GMSC, Call reference number used by the GMSC for Optimal Routeing of this call and reason for failure of optimisation. Error situations which lead to failure of the call, rather than non-optimal routeing, are not described here.</w:t>
            </w:r>
          </w:p>
        </w:tc>
      </w:tr>
    </w:tbl>
    <w:p>
      <w:pPr>
        <w:sectPr>
          <w:headerReference w:type="default" r:id="rId14"/>
          <w:footerReference w:type="default" r:id="rId15"/>
          <w:type w:val="nextPage"/>
          <w:pgSz w:orient="landscape" w:w="16838" w:h="11906"/>
          <w:pgMar w:left="1134" w:right="1134" w:gutter="0" w:header="851" w:top="1134" w:footer="340" w:bottom="1134"/>
          <w:pgNumType w:fmt="decimal"/>
          <w:formProt w:val="false"/>
          <w:textDirection w:val="lrTb"/>
          <w:docGrid w:type="default" w:linePitch="360" w:charSpace="0"/>
        </w:sectPr>
        <w:pStyle w:val="Normal"/>
        <w:rPr/>
      </w:pPr>
      <w:r>
        <w:rPr/>
      </w:r>
    </w:p>
    <w:p>
      <w:pPr>
        <w:pStyle w:val="Heading2"/>
        <w:rPr/>
      </w:pPr>
      <w:bookmarkStart w:id="68" w:name="__RefHeading___Toc168483254"/>
      <w:bookmarkEnd w:id="68"/>
      <w:r>
        <w:rPr/>
        <w:t>7.5</w:t>
        <w:tab/>
        <w:t>Trace Record Fields</w:t>
      </w:r>
    </w:p>
    <w:p>
      <w:pPr>
        <w:pStyle w:val="Normal"/>
        <w:rPr/>
      </w:pPr>
      <w:r>
        <w:rPr/>
        <w:t xml:space="preserve">Only those fields which are not defined in TS 32.250 [10] or are named differently from an identical field in TS 32.250 [10] are included here. Only supplementary information is included in this clause; where a description in tables 9 </w:t>
        <w:noBreakHyphen/>
        <w:t xml:space="preserve"> 11 is sufficient, no additional information is provided.</w:t>
      </w:r>
    </w:p>
    <w:p>
      <w:pPr>
        <w:pStyle w:val="Heading3"/>
        <w:rPr/>
      </w:pPr>
      <w:bookmarkStart w:id="69" w:name="__RefHeading___Toc168483255"/>
      <w:bookmarkEnd w:id="69"/>
      <w:r>
        <w:rPr/>
        <w:t>7.5.1</w:t>
        <w:tab/>
        <w:t>Radio Channel Information</w:t>
      </w:r>
    </w:p>
    <w:p>
      <w:pPr>
        <w:pStyle w:val="Normal"/>
        <w:rPr/>
      </w:pPr>
      <w:r>
        <w:rPr/>
        <w:t>When instructing the mobile to move to a new channel during procedures like Assignment, Immediate Assignment and Handover, the BSS must give the mobile all the necessary information such as frequency (frequencies if hopping), timeslot number, channel type etc. This is done using the Channel Description or Channel Description 2 IE types defined in TS 44.018 [20]. The structure of the Channel Description or Channel Description 2 depends on whether or not frequency hopping is in use. These two cases are described below:</w:t>
      </w:r>
    </w:p>
    <w:p>
      <w:pPr>
        <w:pStyle w:val="Normal"/>
        <w:rPr>
          <w:b/>
          <w:b/>
        </w:rPr>
      </w:pPr>
      <w:r>
        <w:rPr>
          <w:b/>
        </w:rPr>
        <w:t>No Frequency Hopping</w:t>
      </w:r>
    </w:p>
    <w:p>
      <w:pPr>
        <w:pStyle w:val="Normal"/>
        <w:keepNext w:val="true"/>
        <w:rPr/>
      </w:pPr>
      <w:r>
        <w:rPr/>
        <w:t>Channel Description (or Channel Description 2) IE type (TS 44.018 [20]), contains the following:</w:t>
      </w:r>
    </w:p>
    <w:p>
      <w:pPr>
        <w:pStyle w:val="B1"/>
        <w:rPr/>
      </w:pPr>
      <w:r>
        <w:rPr/>
        <w:t>-</w:t>
        <w:tab/>
        <w:t>Channel Type (TCH, SDCCH etc.);</w:t>
      </w:r>
    </w:p>
    <w:p>
      <w:pPr>
        <w:pStyle w:val="B1"/>
        <w:rPr/>
      </w:pPr>
      <w:r>
        <w:rPr/>
        <w:t>-</w:t>
        <w:tab/>
        <w:t>Timeslot Number (0 to 7);</w:t>
      </w:r>
    </w:p>
    <w:p>
      <w:pPr>
        <w:pStyle w:val="B1"/>
        <w:rPr/>
      </w:pPr>
      <w:r>
        <w:rPr/>
        <w:t>-</w:t>
        <w:tab/>
        <w:t>TDMA Offset (0 to 7, used to identify SDCCH etc. within a timeslot);</w:t>
      </w:r>
    </w:p>
    <w:p>
      <w:pPr>
        <w:pStyle w:val="B1"/>
        <w:rPr/>
      </w:pPr>
      <w:r>
        <w:rPr/>
        <w:t>-</w:t>
        <w:tab/>
        <w:t>Training sequence number;</w:t>
      </w:r>
    </w:p>
    <w:p>
      <w:pPr>
        <w:pStyle w:val="B1"/>
        <w:rPr/>
      </w:pPr>
      <w:r>
        <w:rPr/>
        <w:t>-</w:t>
        <w:tab/>
        <w:t>Absolute Radio Carrier Frequency number.</w:t>
      </w:r>
    </w:p>
    <w:p>
      <w:pPr>
        <w:pStyle w:val="Normal"/>
        <w:rPr>
          <w:b/>
          <w:b/>
        </w:rPr>
      </w:pPr>
      <w:r>
        <w:rPr>
          <w:b/>
        </w:rPr>
        <w:t>Frequency Hopping</w:t>
      </w:r>
    </w:p>
    <w:p>
      <w:pPr>
        <w:pStyle w:val="Normal"/>
        <w:keepNext w:val="true"/>
        <w:rPr/>
      </w:pPr>
      <w:r>
        <w:rPr/>
        <w:t>Channel Description (or Channel Description 2) IE type (TS 44.018 [20]), contains the following:</w:t>
      </w:r>
    </w:p>
    <w:p>
      <w:pPr>
        <w:pStyle w:val="B1"/>
        <w:rPr/>
      </w:pPr>
      <w:r>
        <w:rPr/>
        <w:t>-</w:t>
        <w:tab/>
        <w:t>Channel Type (TCH, SDCCH etc.);</w:t>
      </w:r>
    </w:p>
    <w:p>
      <w:pPr>
        <w:pStyle w:val="B1"/>
        <w:rPr/>
      </w:pPr>
      <w:r>
        <w:rPr/>
        <w:t>-</w:t>
        <w:tab/>
        <w:t>Timeslot Number (0 to 7);</w:t>
      </w:r>
    </w:p>
    <w:p>
      <w:pPr>
        <w:pStyle w:val="B1"/>
        <w:rPr/>
      </w:pPr>
      <w:r>
        <w:rPr/>
        <w:t>-</w:t>
        <w:tab/>
        <w:t>TDMA Offset (0 to 7, used to identify SDCCH etc. within a timeslot);</w:t>
      </w:r>
    </w:p>
    <w:p>
      <w:pPr>
        <w:pStyle w:val="B1"/>
        <w:rPr/>
      </w:pPr>
      <w:r>
        <w:rPr/>
        <w:t>-</w:t>
        <w:tab/>
        <w:t>Training sequence number;</w:t>
      </w:r>
    </w:p>
    <w:p>
      <w:pPr>
        <w:pStyle w:val="B1"/>
        <w:rPr/>
      </w:pPr>
      <w:r>
        <w:rPr/>
        <w:t>-</w:t>
        <w:tab/>
        <w:t>Hopping Sequence Number;</w:t>
      </w:r>
    </w:p>
    <w:p>
      <w:pPr>
        <w:pStyle w:val="B1"/>
        <w:rPr/>
      </w:pPr>
      <w:r>
        <w:rPr/>
        <w:t>-</w:t>
        <w:tab/>
        <w:t>Mobile Allocation Index Offset.</w:t>
      </w:r>
    </w:p>
    <w:p>
      <w:pPr>
        <w:pStyle w:val="Normal"/>
        <w:rPr/>
      </w:pPr>
      <w:r>
        <w:rPr/>
        <w:t>In this case, the channel description does not contain the list of frequencies to be used for hopping and an additional field indicating the mobile allocation is required. The mobile allocation is the set of frequencies to be used for hopping and is obtained from any of the following:</w:t>
      </w:r>
    </w:p>
    <w:p>
      <w:pPr>
        <w:pStyle w:val="B1"/>
        <w:rPr/>
      </w:pPr>
      <w:r>
        <w:rPr/>
        <w:t>a)</w:t>
        <w:tab/>
        <w:t>Cell Channel Description and Mobile Allocation;</w:t>
      </w:r>
    </w:p>
    <w:p>
      <w:pPr>
        <w:pStyle w:val="B1"/>
        <w:rPr/>
      </w:pPr>
      <w:r>
        <w:rPr/>
        <w:t>b)</w:t>
        <w:tab/>
        <w:t>Frequency Channel sequence;</w:t>
      </w:r>
    </w:p>
    <w:p>
      <w:pPr>
        <w:pStyle w:val="B1"/>
        <w:rPr/>
      </w:pPr>
      <w:r>
        <w:rPr/>
        <w:t>c)</w:t>
        <w:tab/>
        <w:t>Frequency List;</w:t>
      </w:r>
    </w:p>
    <w:p>
      <w:pPr>
        <w:pStyle w:val="B1"/>
        <w:rPr/>
      </w:pPr>
      <w:r>
        <w:rPr/>
        <w:t>d)</w:t>
        <w:tab/>
        <w:t>Frequency Short List.</w:t>
      </w:r>
    </w:p>
    <w:p>
      <w:pPr>
        <w:pStyle w:val="Normal"/>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In summary, to identify a GSM channel unambiguously the "Channel Description" field is sufficient on its own when frequency hopping is not used but mobile allocation is also required when hopping is in use.</w:t>
      </w:r>
    </w:p>
    <w:p>
      <w:pPr>
        <w:pStyle w:val="Normal"/>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In case of multislot call (HSCSD), when a procedure like Assignment, Handover or Configuration Change occurs, the BSS provides the mobile with the description of the whole set of timeslots allocated to it. In some specific cases, this is done by using the Channel Description 2 defined in TS 44.018 [20]. In other cases this is done by using the Multislot Allocation defined in TS 44.018 [20]. For this reason, both of these IEs may be included in the trace record.</w:t>
      </w:r>
    </w:p>
    <w:p>
      <w:pPr>
        <w:pStyle w:val="Heading3"/>
        <w:rPr/>
      </w:pPr>
      <w:bookmarkStart w:id="70" w:name="__RefHeading___Toc168483256"/>
      <w:bookmarkEnd w:id="70"/>
      <w:r>
        <w:rPr/>
        <w:t>7.5.2</w:t>
        <w:tab/>
        <w:t>OR information</w:t>
      </w:r>
    </w:p>
    <w:p>
      <w:pPr>
        <w:pStyle w:val="Normal"/>
        <w:rPr/>
      </w:pPr>
      <w:r>
        <w:rPr/>
        <w:t>TS 23.079 [17] defines three logically distinct PLMNs, which are involved in the handling of an optimally routed call:</w:t>
      </w:r>
    </w:p>
    <w:p>
      <w:pPr>
        <w:pStyle w:val="B1"/>
        <w:rPr/>
      </w:pPr>
      <w:r>
        <w:rPr/>
        <w:t>-</w:t>
        <w:tab/>
        <w:t xml:space="preserve">The Interrogating PLMN (IPLMN, which is also the VPLMN of the A subscriber) which interrogates the HPLMN of the B subscriber to obtain information to route the call to that subscriber or to the forwarded-to destination defined by the called mobile subscriber; </w:t>
      </w:r>
    </w:p>
    <w:p>
      <w:pPr>
        <w:pStyle w:val="B1"/>
        <w:rPr/>
      </w:pPr>
      <w:r>
        <w:rPr/>
        <w:t>-</w:t>
        <w:tab/>
        <w:t>the HPLMN of the called mobile subscriber (HPLMNB);</w:t>
      </w:r>
    </w:p>
    <w:p>
      <w:pPr>
        <w:pStyle w:val="B1"/>
        <w:rPr/>
      </w:pPr>
      <w:r>
        <w:rPr/>
        <w:t>-</w:t>
        <w:tab/>
        <w:t>the VPLMN of the called mobile subscriber (VPLMNB).</w:t>
      </w:r>
    </w:p>
    <w:p>
      <w:pPr>
        <w:pStyle w:val="Normal"/>
        <w:rPr/>
      </w:pPr>
      <w:r>
        <w:rPr/>
        <w:t>For the communicating Network Elements in the IPLMN, HPLMNB and VPLMNB for an optimally routed call and for all the messages and call scenarios see TS 23.079 [17]. The Trace Record contents described below apply for all call cases described in TS 23.079 [17].</w:t>
      </w:r>
    </w:p>
    <w:p>
      <w:pPr>
        <w:pStyle w:val="TH"/>
        <w:rPr/>
      </w:pPr>
      <w:r>
        <w:rPr/>
      </w:r>
    </w:p>
    <w:p>
      <w:pPr>
        <w:pStyle w:val="Normal"/>
        <w:rPr/>
      </w:pPr>
      <w:r>
        <w:rPr/>
        <w:t>Information about the use of optimal routing shall be present in HLRB, if HLRB receives Send Routing Information message containing OR interrogation indicator. OR interrogation indicator is present when the interrogation is from a GMSC not in the same PLMN as the HLR.</w:t>
      </w:r>
    </w:p>
    <w:p>
      <w:pPr>
        <w:pStyle w:val="Normal"/>
        <w:rPr/>
      </w:pPr>
      <w:r>
        <w:rPr/>
        <w:t xml:space="preserve">In this case the HLR trace record shall contain the following information: </w:t>
      </w:r>
    </w:p>
    <w:p>
      <w:pPr>
        <w:pStyle w:val="B1"/>
        <w:rPr/>
      </w:pPr>
      <w:r>
        <w:rPr/>
        <w:t>-</w:t>
        <w:tab/>
        <w:t xml:space="preserve">the E.164 address of the interrogating GMSC; </w:t>
      </w:r>
    </w:p>
    <w:p>
      <w:pPr>
        <w:pStyle w:val="B1"/>
        <w:rPr/>
      </w:pPr>
      <w:r>
        <w:rPr/>
        <w:t>-</w:t>
        <w:tab/>
        <w:t>Call reference number used by the GMSC for Optimal Routing of the call;</w:t>
      </w:r>
    </w:p>
    <w:p>
      <w:pPr>
        <w:pStyle w:val="B1"/>
        <w:rPr/>
      </w:pPr>
      <w:r>
        <w:rPr/>
        <w:t>-</w:t>
        <w:tab/>
        <w:t xml:space="preserve">indication that OR was applied or the reason for failure of optimisation. </w:t>
      </w:r>
    </w:p>
    <w:p>
      <w:pPr>
        <w:pStyle w:val="Normal"/>
        <w:rPr/>
      </w:pPr>
      <w:r>
        <w:rPr/>
        <w:t>The reasons for failure that can be stated in HLR are as follows:</w:t>
      </w:r>
    </w:p>
    <w:p>
      <w:pPr>
        <w:pStyle w:val="B1"/>
        <w:rPr/>
      </w:pPr>
      <w:r>
        <w:rPr/>
        <w:t>-</w:t>
        <w:tab/>
        <w:t>OR was not allowed in HLRB;</w:t>
      </w:r>
    </w:p>
    <w:p>
      <w:pPr>
        <w:pStyle w:val="B1"/>
        <w:rPr/>
      </w:pPr>
      <w:r>
        <w:rPr/>
        <w:t>-</w:t>
        <w:tab/>
        <w:t>OR was not allowed for a subscriber;</w:t>
      </w:r>
    </w:p>
    <w:p>
      <w:pPr>
        <w:pStyle w:val="B1"/>
        <w:rPr/>
      </w:pPr>
      <w:r>
        <w:rPr/>
        <w:t>-</w:t>
        <w:tab/>
        <w:t>the charging requirements for OR are contravened;</w:t>
      </w:r>
    </w:p>
    <w:p>
      <w:pPr>
        <w:pStyle w:val="B1"/>
        <w:rPr/>
      </w:pPr>
      <w:r>
        <w:rPr/>
        <w:t>-</w:t>
        <w:tab/>
        <w:t xml:space="preserve">OR was not allowed in VLRB. </w:t>
      </w:r>
    </w:p>
    <w:p>
      <w:pPr>
        <w:pStyle w:val="Normal"/>
        <w:rPr/>
      </w:pPr>
      <w:r>
        <w:rPr/>
        <w:t>Error situations which lead to failure of the call, rather than non-optimal routing, are not described in the OR information part of the Trace Record.</w:t>
      </w:r>
    </w:p>
    <w:p>
      <w:pPr>
        <w:pStyle w:val="Normal"/>
        <w:rPr/>
      </w:pPr>
      <w:r>
        <w:rPr/>
        <w:t xml:space="preserve">Information about the use of optimal routing shall be present in VMSCB if VMSCB receives Provide Roaming Number including an indication that this is a request for an OR call. </w:t>
      </w:r>
    </w:p>
    <w:p>
      <w:pPr>
        <w:pStyle w:val="Normal"/>
        <w:rPr/>
      </w:pPr>
      <w:r>
        <w:rPr/>
        <w:t xml:space="preserve">In this case the MSC trace record of VMSCB shall contain the following information: </w:t>
      </w:r>
    </w:p>
    <w:p>
      <w:pPr>
        <w:pStyle w:val="B1"/>
        <w:rPr/>
      </w:pPr>
      <w:r>
        <w:rPr/>
        <w:t>-</w:t>
        <w:tab/>
        <w:t>the E.164 address of the interrogating  GMSC;</w:t>
      </w:r>
    </w:p>
    <w:p>
      <w:pPr>
        <w:pStyle w:val="B1"/>
        <w:rPr/>
      </w:pPr>
      <w:r>
        <w:rPr/>
        <w:t>-</w:t>
        <w:tab/>
        <w:t>Call reference number used by the GMSC for Optimal Routing of the call;</w:t>
      </w:r>
    </w:p>
    <w:p>
      <w:pPr>
        <w:pStyle w:val="B1"/>
        <w:rPr/>
      </w:pPr>
      <w:r>
        <w:rPr/>
        <w:t>-</w:t>
        <w:tab/>
        <w:t xml:space="preserve">indication that OR was applied or the reason for failure of optimisation. </w:t>
      </w:r>
    </w:p>
    <w:p>
      <w:pPr>
        <w:pStyle w:val="Normal"/>
        <w:rPr/>
      </w:pPr>
      <w:r>
        <w:rPr/>
        <w:t>The reasons for failure that can be stated in VMSCB are as follows:</w:t>
      </w:r>
    </w:p>
    <w:p>
      <w:pPr>
        <w:pStyle w:val="B1"/>
        <w:rPr/>
      </w:pPr>
      <w:r>
        <w:rPr/>
        <w:t>-</w:t>
        <w:tab/>
        <w:t>(In late call forwarding) Resume Call Handling negative response was received from GMSCA and the call will be forwarded at VMSCB.</w:t>
      </w:r>
    </w:p>
    <w:p>
      <w:pPr>
        <w:pStyle w:val="B1"/>
        <w:rPr/>
      </w:pPr>
      <w:r>
        <w:rPr/>
        <w:t>-</w:t>
        <w:tab/>
        <w:t xml:space="preserve">OR was not allowed in VLRB. </w:t>
      </w:r>
    </w:p>
    <w:p>
      <w:pPr>
        <w:pStyle w:val="Normal"/>
        <w:rPr/>
      </w:pPr>
      <w:r>
        <w:rPr/>
        <w:t>Error situations which lead to failure of the call, rather than non-optimal routing, are not described in the OR information part of the Trace Record.</w:t>
      </w:r>
    </w:p>
    <w:p>
      <w:pPr>
        <w:pStyle w:val="Normal"/>
        <w:rPr/>
      </w:pPr>
      <w:r>
        <w:rPr/>
        <w:t>There is no tracing in GMSCA. OR information is not available in the MSC trace record produced in VMSCA.</w:t>
      </w:r>
    </w:p>
    <w:p>
      <w:pPr>
        <w:pStyle w:val="Heading1"/>
        <w:ind w:left="1134" w:hanging="1134"/>
        <w:rPr/>
      </w:pPr>
      <w:bookmarkStart w:id="71" w:name="__RefHeading___Toc168483257"/>
      <w:bookmarkEnd w:id="71"/>
      <w:r>
        <w:rPr/>
        <w:t>8</w:t>
        <w:tab/>
        <w:t>Creation of Trace Records</w:t>
      </w:r>
    </w:p>
    <w:p>
      <w:pPr>
        <w:pStyle w:val="Normal"/>
        <w:rPr/>
      </w:pPr>
      <w:r>
        <w:rPr/>
        <w:t>As has already been stated, the sequence of events for the creation of a trace record is as follows:</w:t>
      </w:r>
    </w:p>
    <w:p>
      <w:pPr>
        <w:pStyle w:val="B1"/>
        <w:rPr/>
      </w:pPr>
      <w:r>
        <w:rPr/>
        <w:t>1)</w:t>
        <w:tab/>
        <w:t>Trace is activated for a particular IMSI or IMEI.</w:t>
      </w:r>
    </w:p>
    <w:p>
      <w:pPr>
        <w:pStyle w:val="B1"/>
        <w:rPr/>
      </w:pPr>
      <w:r>
        <w:rPr/>
        <w:t>2)</w:t>
        <w:tab/>
        <w:t>The subscriber undertakes such action as to cause an invoking event to start.</w:t>
      </w:r>
    </w:p>
    <w:p>
      <w:pPr>
        <w:pStyle w:val="B1"/>
        <w:rPr/>
      </w:pPr>
      <w:r>
        <w:rPr/>
        <w:t>3)</w:t>
        <w:tab/>
        <w:t>The compilation of a trace record commences in the NEF as described in the Trace Type and under the control of the traceRecord attribute recordCriteria. This allows trace records to be produced at times other than when the invoking event ends, e.g. after a specific event has occurred.</w:t>
      </w:r>
    </w:p>
    <w:p>
      <w:pPr>
        <w:pStyle w:val="B1"/>
        <w:rPr/>
      </w:pPr>
      <w:r>
        <w:rPr/>
        <w:t>4)</w:t>
        <w:tab/>
        <w:t>If a further invoking event occurs trace data related to this event is collected in the same trace record.</w:t>
      </w:r>
    </w:p>
    <w:p>
      <w:pPr>
        <w:pStyle w:val="B1"/>
        <w:rPr/>
      </w:pPr>
      <w:r>
        <w:rPr/>
        <w:t>5)</w:t>
        <w:tab/>
        <w:t>All invoking events end or the recordCriteria attribute is satisfied, (see 3) above), or for the BSS only, an MSC INVOKE TRACE message is received with the BSS record type field set to "No BSS Trace" and the message relates to an ongoing trace.</w:t>
      </w:r>
    </w:p>
    <w:p>
      <w:pPr>
        <w:pStyle w:val="B1"/>
        <w:rPr/>
      </w:pPr>
      <w:r>
        <w:rPr/>
        <w:t>6)</w:t>
        <w:tab/>
        <w:t>The record is forwarded to the OSF or local filestore (depending on priority).</w:t>
      </w:r>
    </w:p>
    <w:p>
      <w:pPr>
        <w:pStyle w:val="Normal"/>
        <w:rPr/>
      </w:pPr>
      <w:r>
        <w:rPr/>
        <w:t>In certain circumstances it may be undesirable for the invoking event to have to end before the record is forwarded to the OSF or local filestore. Examples of these circumstances may be:</w:t>
      </w:r>
    </w:p>
    <w:p>
      <w:pPr>
        <w:pStyle w:val="B1"/>
        <w:rPr/>
      </w:pPr>
      <w:r>
        <w:rPr/>
        <w:t>1)</w:t>
        <w:tab/>
        <w:t>The operator requires to know a subscriber's whereabouts at the moment he starts making a call.</w:t>
      </w:r>
    </w:p>
    <w:p>
      <w:pPr>
        <w:pStyle w:val="B1"/>
        <w:rPr/>
      </w:pPr>
      <w:r>
        <w:rPr/>
        <w:t>2)</w:t>
        <w:tab/>
        <w:t>The operator requires to know when a handover occurs, as soon as it occurs.</w:t>
      </w:r>
    </w:p>
    <w:p>
      <w:pPr>
        <w:pStyle w:val="B1"/>
        <w:rPr/>
      </w:pPr>
      <w:r>
        <w:rPr/>
        <w:t>3)</w:t>
        <w:tab/>
        <w:t>The buffer in the NEF may be too full to contain any more trace record data.</w:t>
      </w:r>
    </w:p>
    <w:p>
      <w:pPr>
        <w:pStyle w:val="Normal"/>
        <w:rPr/>
      </w:pPr>
      <w:r>
        <w:rPr/>
        <w:t>This is resolved through the use of the attribute recordCriteria in the traceControl object. When this attribute is set to anything other than noCriteria, records are forwarded to either the filestore or the OSF as soon as the specified criteria is satisfied.</w:t>
      </w:r>
      <w:r>
        <w:br w:type="page"/>
      </w:r>
    </w:p>
    <w:p>
      <w:pPr>
        <w:pStyle w:val="Heading2"/>
        <w:rPr/>
      </w:pPr>
      <w:bookmarkStart w:id="72" w:name="__RefHeading___Toc168483258"/>
      <w:bookmarkEnd w:id="72"/>
      <w:r>
        <w:rPr/>
        <w:t>8.1</w:t>
        <w:tab/>
        <w:t>Trace Record Control</w:t>
      </w:r>
    </w:p>
    <w:p>
      <w:pPr>
        <w:pStyle w:val="Heading3"/>
        <w:rPr/>
      </w:pPr>
      <w:bookmarkStart w:id="73" w:name="__RefHeading___Toc168483259"/>
      <w:bookmarkEnd w:id="73"/>
      <w:r>
        <w:rPr/>
        <w:t>8.1.1</w:t>
        <w:tab/>
        <w:t>General</w:t>
      </w:r>
    </w:p>
    <w:p>
      <w:pPr>
        <w:pStyle w:val="Normal"/>
        <w:rPr/>
      </w:pPr>
      <w:r>
        <w:rPr/>
        <w:t>The trace record collection and generation processes are controlled by the</w:t>
      </w:r>
      <w:r>
        <w:rPr>
          <w:b/>
        </w:rPr>
        <w:t xml:space="preserve"> traceControl</w:t>
      </w:r>
      <w:r>
        <w:rPr/>
        <w:t xml:space="preserve"> managed object class. There shall be one, and only one, instance of this object class for each NEF that supports the trace function. This object carries out the following functions:</w:t>
      </w:r>
    </w:p>
    <w:p>
      <w:pPr>
        <w:pStyle w:val="B1"/>
        <w:rPr/>
      </w:pPr>
      <w:r>
        <w:rPr/>
        <w:t>1)</w:t>
        <w:tab/>
        <w:t>to cause the data to be collected in the NEF as defined by the Trace Type;</w:t>
      </w:r>
    </w:p>
    <w:p>
      <w:pPr>
        <w:pStyle w:val="B1"/>
        <w:rPr/>
      </w:pPr>
      <w:r>
        <w:rPr/>
        <w:t>2)</w:t>
        <w:tab/>
        <w:t>to define the criteria by which records are generated;</w:t>
      </w:r>
    </w:p>
    <w:p>
      <w:pPr>
        <w:pStyle w:val="B1"/>
        <w:rPr/>
      </w:pPr>
      <w:r>
        <w:rPr/>
        <w:t>3)</w:t>
        <w:tab/>
        <w:t>to generate the trace record notifications.</w:t>
      </w:r>
    </w:p>
    <w:p>
      <w:pPr>
        <w:pStyle w:val="Normal"/>
        <w:keepNext w:val="true"/>
        <w:rPr/>
      </w:pPr>
      <w:r>
        <w:rPr/>
        <w:t>The system management functions are:</w:t>
      </w:r>
    </w:p>
    <w:p>
      <w:pPr>
        <w:pStyle w:val="B1"/>
        <w:rPr/>
      </w:pPr>
      <w:r>
        <w:rPr/>
        <w:t>-</w:t>
        <w:tab/>
        <w:t>Create traceControl;</w:t>
      </w:r>
    </w:p>
    <w:p>
      <w:pPr>
        <w:pStyle w:val="B1"/>
        <w:rPr/>
      </w:pPr>
      <w:r>
        <w:rPr/>
        <w:t>-</w:t>
        <w:tab/>
        <w:t>Delete traceControl;</w:t>
      </w:r>
    </w:p>
    <w:p>
      <w:pPr>
        <w:pStyle w:val="B1"/>
        <w:rPr/>
      </w:pPr>
      <w:r>
        <w:rPr/>
        <w:t>-</w:t>
        <w:tab/>
        <w:t>Get Attribute;</w:t>
      </w:r>
    </w:p>
    <w:p>
      <w:pPr>
        <w:pStyle w:val="B1"/>
        <w:rPr/>
      </w:pPr>
      <w:r>
        <w:rPr/>
        <w:t>-</w:t>
        <w:tab/>
        <w:t>Set Attribute.</w:t>
      </w:r>
    </w:p>
    <w:p>
      <w:pPr>
        <w:pStyle w:val="Normal"/>
        <w:keepNext w:val="true"/>
        <w:rPr/>
      </w:pPr>
      <w:r>
        <w:rPr/>
        <w:t>The notifications are:</w:t>
      </w:r>
    </w:p>
    <w:p>
      <w:pPr>
        <w:pStyle w:val="B1"/>
        <w:rPr/>
      </w:pPr>
      <w:r>
        <w:rPr/>
        <w:t>-</w:t>
        <w:tab/>
        <w:t>stateChange;</w:t>
      </w:r>
    </w:p>
    <w:p>
      <w:pPr>
        <w:pStyle w:val="B1"/>
        <w:rPr/>
      </w:pPr>
      <w:r>
        <w:rPr/>
        <w:t>-</w:t>
        <w:tab/>
        <w:t>objectCreation;</w:t>
      </w:r>
    </w:p>
    <w:p>
      <w:pPr>
        <w:pStyle w:val="B1"/>
        <w:rPr/>
      </w:pPr>
      <w:r>
        <w:rPr/>
        <w:t>-</w:t>
        <w:tab/>
        <w:t>objectDeletion;</w:t>
      </w:r>
    </w:p>
    <w:p>
      <w:pPr>
        <w:pStyle w:val="B1"/>
        <w:rPr/>
      </w:pPr>
      <w:r>
        <w:rPr/>
        <w:t>-</w:t>
        <w:tab/>
        <w:t>attributeValueChange;</w:t>
      </w:r>
    </w:p>
    <w:p>
      <w:pPr>
        <w:pStyle w:val="B1"/>
        <w:rPr/>
      </w:pPr>
      <w:r>
        <w:rPr/>
        <w:t>-</w:t>
        <w:tab/>
        <w:t>traceReport.</w:t>
      </w:r>
      <w:r>
        <w:br w:type="page"/>
      </w:r>
    </w:p>
    <w:p>
      <w:pPr>
        <w:pStyle w:val="Heading3"/>
        <w:rPr/>
      </w:pPr>
      <w:bookmarkStart w:id="74" w:name="__RefHeading___Toc168483260"/>
      <w:bookmarkEnd w:id="74"/>
      <w:r>
        <w:rPr/>
        <w:t>8.1.2</w:t>
        <w:tab/>
        <w:t>Attributes</w:t>
      </w:r>
    </w:p>
    <w:p>
      <w:pPr>
        <w:pStyle w:val="Normal"/>
        <w:rPr/>
      </w:pPr>
      <w:r>
        <w:rPr/>
        <w:t>There is one instance of this object class in each NEF that supports the trace function. It contains the following attributes:</w:t>
      </w:r>
    </w:p>
    <w:tbl>
      <w:tblPr>
        <w:tblW w:w="5528" w:type="dxa"/>
        <w:jc w:val="left"/>
        <w:tblInd w:w="988" w:type="dxa"/>
        <w:tblLayout w:type="fixed"/>
        <w:tblCellMar>
          <w:top w:w="0" w:type="dxa"/>
          <w:left w:w="108" w:type="dxa"/>
          <w:bottom w:w="0" w:type="dxa"/>
          <w:right w:w="108" w:type="dxa"/>
        </w:tblCellMar>
      </w:tblPr>
      <w:tblGrid>
        <w:gridCol w:w="2976"/>
        <w:gridCol w:w="1134"/>
        <w:gridCol w:w="1418"/>
      </w:tblGrid>
      <w:tr>
        <w:trPr/>
        <w:tc>
          <w:tcPr>
            <w:tcW w:w="2976" w:type="dxa"/>
            <w:tcBorders>
              <w:top w:val="single" w:sz="4" w:space="0" w:color="000000"/>
              <w:left w:val="single" w:sz="4" w:space="0" w:color="000000"/>
              <w:bottom w:val="single" w:sz="4" w:space="0" w:color="000000"/>
              <w:right w:val="single" w:sz="4" w:space="0" w:color="000000"/>
            </w:tcBorders>
            <w:shd w:fill="CCCCCC" w:val="clear"/>
          </w:tcPr>
          <w:p>
            <w:pPr>
              <w:pStyle w:val="TAH"/>
              <w:jc w:val="left"/>
              <w:rPr/>
            </w:pPr>
            <w:r>
              <w:rPr/>
              <w:t>Name</w:t>
            </w:r>
          </w:p>
        </w:tc>
        <w:tc>
          <w:tcPr>
            <w:tcW w:w="1134" w:type="dxa"/>
            <w:tcBorders>
              <w:top w:val="single" w:sz="4" w:space="0" w:color="000000"/>
              <w:left w:val="single" w:sz="4" w:space="0" w:color="000000"/>
              <w:bottom w:val="single" w:sz="4" w:space="0" w:color="000000"/>
              <w:right w:val="single" w:sz="4" w:space="0" w:color="000000"/>
            </w:tcBorders>
            <w:shd w:fill="CCCCCC" w:val="clear"/>
          </w:tcPr>
          <w:p>
            <w:pPr>
              <w:pStyle w:val="TAH"/>
              <w:jc w:val="left"/>
              <w:rPr/>
            </w:pPr>
            <w:r>
              <w:rPr/>
              <w:t>M/O</w:t>
            </w:r>
          </w:p>
        </w:tc>
        <w:tc>
          <w:tcPr>
            <w:tcW w:w="1418" w:type="dxa"/>
            <w:tcBorders>
              <w:top w:val="single" w:sz="4" w:space="0" w:color="000000"/>
              <w:left w:val="single" w:sz="4" w:space="0" w:color="000000"/>
              <w:bottom w:val="single" w:sz="4" w:space="0" w:color="000000"/>
              <w:right w:val="single" w:sz="4" w:space="0" w:color="000000"/>
            </w:tcBorders>
            <w:shd w:fill="CCCCCC" w:val="clear"/>
          </w:tcPr>
          <w:p>
            <w:pPr>
              <w:pStyle w:val="TAH"/>
              <w:jc w:val="left"/>
              <w:rPr/>
            </w:pPr>
            <w:r>
              <w:rPr/>
              <w:t>Value</w:t>
              <w:noBreakHyphen/>
              <w:t>Set</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traceControlId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RDN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administrativeState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operationalState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recordCriteria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eventTypes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Single</w:t>
            </w:r>
          </w:p>
        </w:tc>
      </w:tr>
    </w:tbl>
    <w:p>
      <w:pPr>
        <w:pStyle w:val="Normal"/>
        <w:rPr/>
      </w:pPr>
      <w:r>
        <w:rPr/>
      </w:r>
    </w:p>
    <w:p>
      <w:pPr>
        <w:pStyle w:val="Normal"/>
        <w:rPr>
          <w:b/>
          <w:b/>
        </w:rPr>
      </w:pPr>
      <w:r>
        <w:rPr>
          <w:b/>
        </w:rPr>
        <w:t>traceControlId</w:t>
      </w:r>
    </w:p>
    <w:p>
      <w:pPr>
        <w:pStyle w:val="Normal"/>
        <w:rPr/>
      </w:pPr>
      <w:r>
        <w:rPr/>
        <w:t>This attribute is a unique identifier for the traceControl MOI in the NEF and is used as an RDN.</w:t>
      </w:r>
    </w:p>
    <w:p>
      <w:pPr>
        <w:pStyle w:val="Normal"/>
        <w:rPr>
          <w:b/>
          <w:b/>
        </w:rPr>
      </w:pPr>
      <w:r>
        <w:rPr>
          <w:b/>
        </w:rPr>
        <w:t>administrativeState</w:t>
      </w:r>
    </w:p>
    <w:p>
      <w:pPr>
        <w:pStyle w:val="Normal"/>
        <w:rPr/>
      </w:pPr>
      <w:r>
        <w:rPr/>
        <w:t>This attribute defines the administrative state of the traceControl MOI in the NEF (Recommendation X.731 [16]).</w:t>
      </w:r>
    </w:p>
    <w:p>
      <w:pPr>
        <w:pStyle w:val="Normal"/>
        <w:rPr>
          <w:b/>
          <w:b/>
        </w:rPr>
      </w:pPr>
      <w:r>
        <w:rPr>
          <w:b/>
        </w:rPr>
        <w:t>operationalState</w:t>
      </w:r>
    </w:p>
    <w:p>
      <w:pPr>
        <w:pStyle w:val="Normal"/>
        <w:rPr/>
      </w:pPr>
      <w:r>
        <w:rPr/>
        <w:t>This attribute defines the operational status of the traceControl MOI in the NEF (Recommendation X.731 [16]).</w:t>
      </w:r>
    </w:p>
    <w:p>
      <w:pPr>
        <w:pStyle w:val="Normal"/>
        <w:keepNext w:val="true"/>
        <w:rPr>
          <w:b/>
          <w:b/>
        </w:rPr>
      </w:pPr>
      <w:r>
        <w:rPr>
          <w:b/>
        </w:rPr>
        <w:t>recordCriteria</w:t>
      </w:r>
    </w:p>
    <w:p>
      <w:pPr>
        <w:pStyle w:val="Normal"/>
        <w:keepNext w:val="true"/>
        <w:rPr/>
      </w:pPr>
      <w:r>
        <w:rPr/>
        <w:t>This attribute, if set, defines the criteria by which trace records are generated in the NEF. It may have one or more of the following values:</w:t>
      </w:r>
    </w:p>
    <w:tbl>
      <w:tblPr>
        <w:tblW w:w="8613" w:type="dxa"/>
        <w:jc w:val="center"/>
        <w:tblInd w:w="0" w:type="dxa"/>
        <w:tblLayout w:type="fixed"/>
        <w:tblCellMar>
          <w:top w:w="0" w:type="dxa"/>
          <w:left w:w="28" w:type="dxa"/>
          <w:bottom w:w="0" w:type="dxa"/>
          <w:right w:w="28" w:type="dxa"/>
        </w:tblCellMar>
      </w:tblPr>
      <w:tblGrid>
        <w:gridCol w:w="1951"/>
        <w:gridCol w:w="6662"/>
      </w:tblGrid>
      <w:tr>
        <w:trPr/>
        <w:tc>
          <w:tcPr>
            <w:tcW w:w="1951" w:type="dxa"/>
            <w:tcBorders>
              <w:top w:val="single" w:sz="6" w:space="0" w:color="000000"/>
              <w:left w:val="single" w:sz="6" w:space="0" w:color="000000"/>
            </w:tcBorders>
          </w:tcPr>
          <w:p>
            <w:pPr>
              <w:pStyle w:val="TAL"/>
              <w:rPr>
                <w:b/>
                <w:b/>
              </w:rPr>
            </w:pPr>
            <w:bookmarkStart w:id="75" w:name="ESA_begin_"/>
            <w:bookmarkEnd w:id="75"/>
            <w:r>
              <w:rPr>
                <w:b/>
              </w:rPr>
              <w:t>noCriteria</w:t>
            </w:r>
          </w:p>
        </w:tc>
        <w:tc>
          <w:tcPr>
            <w:tcW w:w="6662" w:type="dxa"/>
            <w:tcBorders>
              <w:top w:val="single" w:sz="6" w:space="0" w:color="000000"/>
              <w:right w:val="single" w:sz="6" w:space="0" w:color="000000"/>
            </w:tcBorders>
          </w:tcPr>
          <w:p>
            <w:pPr>
              <w:pStyle w:val="TAL"/>
              <w:rPr/>
            </w:pPr>
            <w:r>
              <w:rPr/>
              <w:t>The NEF will not output trace records of the event type.</w:t>
            </w:r>
          </w:p>
        </w:tc>
      </w:tr>
      <w:tr>
        <w:trPr/>
        <w:tc>
          <w:tcPr>
            <w:tcW w:w="1951" w:type="dxa"/>
            <w:tcBorders>
              <w:left w:val="single" w:sz="6" w:space="0" w:color="000000"/>
            </w:tcBorders>
          </w:tcPr>
          <w:p>
            <w:pPr>
              <w:pStyle w:val="TAL"/>
              <w:snapToGrid w:val="false"/>
              <w:rPr>
                <w:b/>
                <w:b/>
              </w:rPr>
            </w:pPr>
            <w:r>
              <w:rPr>
                <w:b/>
              </w:rPr>
            </w:r>
          </w:p>
        </w:tc>
        <w:tc>
          <w:tcPr>
            <w:tcW w:w="6662" w:type="dxa"/>
            <w:tcBorders>
              <w:right w:val="single" w:sz="6" w:space="0" w:color="000000"/>
            </w:tcBorders>
          </w:tcPr>
          <w:p>
            <w:pPr>
              <w:pStyle w:val="TAL"/>
              <w:snapToGrid w:val="false"/>
              <w:rPr>
                <w:b/>
                <w:b/>
              </w:rPr>
            </w:pPr>
            <w:r>
              <w:rPr>
                <w:b/>
              </w:rPr>
            </w:r>
          </w:p>
        </w:tc>
      </w:tr>
      <w:tr>
        <w:trPr/>
        <w:tc>
          <w:tcPr>
            <w:tcW w:w="1951" w:type="dxa"/>
            <w:tcBorders>
              <w:left w:val="single" w:sz="6" w:space="0" w:color="000000"/>
              <w:bottom w:val="single" w:sz="6" w:space="0" w:color="000000"/>
            </w:tcBorders>
          </w:tcPr>
          <w:p>
            <w:pPr>
              <w:pStyle w:val="TAL"/>
              <w:rPr>
                <w:b/>
                <w:b/>
              </w:rPr>
            </w:pPr>
            <w:r>
              <w:rPr>
                <w:b/>
              </w:rPr>
              <w:t>event</w:t>
            </w:r>
          </w:p>
        </w:tc>
        <w:tc>
          <w:tcPr>
            <w:tcW w:w="6662" w:type="dxa"/>
            <w:tcBorders>
              <w:bottom w:val="single" w:sz="6" w:space="0" w:color="000000"/>
              <w:right w:val="single" w:sz="6" w:space="0" w:color="000000"/>
            </w:tcBorders>
          </w:tcPr>
          <w:p>
            <w:pPr>
              <w:pStyle w:val="TAL"/>
              <w:rPr/>
            </w:pPr>
            <w:r>
              <w:rPr/>
              <w:t>The NEF will output a trace record every time a particular recordable event occurs, the nature of that event being defined in the attribute eventTypes.</w:t>
            </w:r>
          </w:p>
        </w:tc>
      </w:tr>
    </w:tbl>
    <w:p>
      <w:pPr>
        <w:pStyle w:val="Normal"/>
        <w:rPr/>
      </w:pPr>
      <w:r>
        <w:rPr/>
      </w:r>
      <w:bookmarkStart w:id="76" w:name="ESA_end_"/>
      <w:bookmarkStart w:id="77" w:name="ESA_end_"/>
      <w:bookmarkEnd w:id="77"/>
    </w:p>
    <w:p>
      <w:pPr>
        <w:pStyle w:val="Normal"/>
        <w:rPr>
          <w:b/>
          <w:b/>
        </w:rPr>
      </w:pPr>
      <w:r>
        <w:rPr/>
        <w:t>In all cases, a trace record will be produced at the end of the invoking event, or if other criteria are set by the manufacturer, when these criteria are met.</w:t>
      </w:r>
    </w:p>
    <w:p>
      <w:pPr>
        <w:pStyle w:val="Normal"/>
        <w:rPr>
          <w:b/>
          <w:b/>
        </w:rPr>
      </w:pPr>
      <w:r>
        <w:rPr>
          <w:b/>
        </w:rPr>
        <w:t>eventTypes</w:t>
      </w:r>
    </w:p>
    <w:p>
      <w:pPr>
        <w:pStyle w:val="Normal"/>
        <w:rPr/>
      </w:pPr>
      <w:r>
        <w:rPr/>
        <w:t>This attribute defines a set of recordable events, the appearance of any will trigger a trace record to be output, assuming the "event" value is set in the recordCriteria attribute.</w:t>
      </w:r>
    </w:p>
    <w:p>
      <w:pPr>
        <w:pStyle w:val="Normal"/>
        <w:rPr/>
      </w:pPr>
      <w:r>
        <w:rPr/>
      </w:r>
    </w:p>
    <w:p>
      <w:pPr>
        <w:pStyle w:val="Heading3"/>
        <w:rPr/>
      </w:pPr>
      <w:bookmarkStart w:id="78" w:name="__RefHeading___Toc168483261"/>
      <w:bookmarkEnd w:id="78"/>
      <w:r>
        <w:rPr/>
        <w:t>8.1.3</w:t>
        <w:tab/>
        <w:t>Other Trace Record Criteria</w:t>
      </w:r>
    </w:p>
    <w:p>
      <w:pPr>
        <w:pStyle w:val="Normal"/>
        <w:rPr/>
      </w:pPr>
      <w:r>
        <w:rPr/>
        <w:t>Regardless of the trace record criteria set by the operator, there are circumstances under which a trace record may be generated, with the criteria being set by the manufacturer. These will usually be due to a lack of resources such as "Buffer Full" or "Processor Overload".</w:t>
      </w:r>
      <w:r>
        <w:br w:type="page"/>
      </w:r>
    </w:p>
    <w:p>
      <w:pPr>
        <w:pStyle w:val="Heading1"/>
        <w:ind w:left="1134" w:hanging="1134"/>
        <w:rPr/>
      </w:pPr>
      <w:bookmarkStart w:id="79" w:name="__RefHeading___Toc168483262"/>
      <w:bookmarkEnd w:id="79"/>
      <w:r>
        <w:rPr/>
        <w:t>9</w:t>
        <w:tab/>
        <w:t>Trace Record Transfer</w:t>
      </w:r>
    </w:p>
    <w:p>
      <w:pPr>
        <w:pStyle w:val="Heading2"/>
        <w:rPr/>
      </w:pPr>
      <w:bookmarkStart w:id="80" w:name="__RefHeading___Toc168483263"/>
      <w:bookmarkEnd w:id="80"/>
      <w:r>
        <w:rPr/>
        <w:t>9.1</w:t>
        <w:tab/>
        <w:t>General</w:t>
      </w:r>
    </w:p>
    <w:p>
      <w:pPr>
        <w:pStyle w:val="Normal"/>
        <w:rPr/>
      </w:pPr>
      <w:r>
        <w:rPr/>
        <w:t>This clause is concerned solely with the management of the trace record collection process. This service component controls the transfer of the trace records from the NEFs to the OSF. The conceptual model is illustrated in figure 5, which employs both the event report function (CCITT X.734 [14]) and the log control function (CCITT X.735 [15]).</w:t>
      </w:r>
    </w:p>
    <w:p>
      <w:pPr>
        <w:pStyle w:val="Normal"/>
        <w:rPr/>
      </w:pPr>
      <w:r>
        <w:rPr/>
        <w:t>The trace control function collects traceable events within the NEF and formats them into trace records. These trace records may be stored locally within the NEF filestore or transferred to the OSF in the form of event reports. This is controlled by means of the "priority" indicator, which is a part of the trace type. If the "priority" indicator is not set then the trace records shall stored within the local filestore and subsequently transferred to the OSF in bulk via FTAM.</w:t>
      </w:r>
    </w:p>
    <w:p>
      <w:pPr>
        <w:pStyle w:val="Normal"/>
        <w:rPr/>
      </w:pPr>
      <w:r>
        <w:rPr/>
        <w:t>If a trace is activated with the "priority" indicator set then the trace records shall be sent to the OSF either direct by the trace control function or through Event Forwarding Discriminators (EFDs).</w:t>
      </w:r>
    </w:p>
    <w:p>
      <w:pPr>
        <w:pStyle w:val="Normal"/>
        <w:rPr/>
      </w:pPr>
      <w:r>
        <w:rPr/>
        <w:t>If EFDs are used then all trace records are offered to the EFDs. The EFDs determine which of the records are to be transmitted to the OSF in the form of event reports and the Operation System Id field in the header is ignored. The EDFs have complex filter constructs, which allow the operator to define the criteria for destinations and filters.</w:t>
      </w:r>
    </w:p>
    <w:p>
      <w:pPr>
        <w:pStyle w:val="Normal"/>
        <w:rPr/>
      </w:pPr>
      <w:r>
        <w:rPr/>
        <w:t>If EFDs are not used then all priority records are forwarded to the OSF whose address is given in the Operation System Id field. The NEF is required to supply additional information to provide the OS management application entity title.</w:t>
      </w:r>
    </w:p>
    <w:p>
      <w:pPr>
        <w:pStyle w:val="Normal"/>
        <w:rPr/>
      </w:pPr>
      <w:r>
        <w:rPr/>
        <w:t>Finally, the trace records may also be stored in the form of log entries within the log of the NEF. It is up to the operator to decide if the log function is needed in parallel with the event reporting and file store. Once stored, the log records may be individually accessed by the OSF via the appropriate object management functions. Care should be taken of filter criteria for log records to avoid unnecessary overheads.</w:t>
      </w:r>
    </w:p>
    <w:p>
      <w:pPr>
        <w:pStyle w:val="TH"/>
        <w:rPr/>
      </w:pPr>
      <w:r>
        <w:rPr/>
        <w:object w:dxaOrig="9300" w:dyaOrig="6083">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27.8pt;height:279.8pt" filled="f" o:ole="">
            <v:imagedata r:id="rId17" o:title=""/>
          </v:shape>
          <o:OLEObject Type="Embed" ProgID="" ShapeID="ole_rId16" DrawAspect="Content" ObjectID="_738672587" r:id="rId16"/>
        </w:object>
      </w:r>
    </w:p>
    <w:p>
      <w:pPr>
        <w:pStyle w:val="TF"/>
        <w:rPr/>
      </w:pPr>
      <w:r>
        <w:rPr/>
        <w:t>Figure 5: Data collection model</w:t>
      </w:r>
      <w:bookmarkStart w:id="81" w:name="widerspruch4"/>
      <w:bookmarkEnd w:id="81"/>
    </w:p>
    <w:p>
      <w:pPr>
        <w:pStyle w:val="Normal"/>
        <w:keepNext w:val="true"/>
        <w:rPr/>
      </w:pPr>
      <w:r>
        <w:rPr/>
        <w:t>This service component contains the following groups of TMN management functions:</w:t>
      </w:r>
    </w:p>
    <w:p>
      <w:pPr>
        <w:pStyle w:val="B1"/>
        <w:rPr/>
      </w:pPr>
      <w:r>
        <w:rPr/>
        <w:t>-</w:t>
        <w:tab/>
        <w:t>bulk record transfer;</w:t>
      </w:r>
    </w:p>
    <w:p>
      <w:pPr>
        <w:pStyle w:val="B1"/>
        <w:rPr/>
      </w:pPr>
      <w:r>
        <w:rPr/>
        <w:t>-</w:t>
        <w:tab/>
        <w:t>event reporting;</w:t>
      </w:r>
    </w:p>
    <w:p>
      <w:pPr>
        <w:pStyle w:val="B1"/>
        <w:rPr/>
      </w:pPr>
      <w:r>
        <w:rPr/>
        <w:t>-</w:t>
        <w:tab/>
        <w:t>log control;</w:t>
      </w:r>
    </w:p>
    <w:p>
      <w:pPr>
        <w:pStyle w:val="B1"/>
        <w:rPr/>
      </w:pPr>
      <w:r>
        <w:rPr/>
        <w:t>-</w:t>
        <w:tab/>
        <w:t>log access.</w:t>
      </w:r>
    </w:p>
    <w:p>
      <w:pPr>
        <w:pStyle w:val="Heading2"/>
        <w:rPr/>
      </w:pPr>
      <w:bookmarkStart w:id="82" w:name="__RefHeading___Toc168483264"/>
      <w:bookmarkEnd w:id="82"/>
      <w:r>
        <w:rPr/>
        <w:t>9.2</w:t>
        <w:tab/>
        <w:t>Transfer of Records</w:t>
      </w:r>
    </w:p>
    <w:p>
      <w:pPr>
        <w:pStyle w:val="Heading3"/>
        <w:rPr/>
      </w:pPr>
      <w:bookmarkStart w:id="83" w:name="__RefHeading___Toc168483265"/>
      <w:bookmarkEnd w:id="83"/>
      <w:r>
        <w:rPr/>
        <w:t>9.2.1</w:t>
        <w:tab/>
        <w:t>Bulk record transfer</w:t>
      </w:r>
    </w:p>
    <w:p>
      <w:pPr>
        <w:pStyle w:val="Normal"/>
        <w:rPr/>
      </w:pPr>
      <w:r>
        <w:rPr/>
        <w:t>This group of TMN functions is concerned with the bulk transfer of trace records from the NEF record filestore to the OSF.</w:t>
      </w:r>
    </w:p>
    <w:p>
      <w:pPr>
        <w:pStyle w:val="Normal"/>
        <w:rPr/>
      </w:pPr>
      <w:r>
        <w:rPr/>
        <w:t>The trace records shall be transferred from the NEF to the OSF by the use of FTAM services. For further details of the use of FTAM see GSM 12.01 [8].</w:t>
      </w:r>
    </w:p>
    <w:p>
      <w:pPr>
        <w:pStyle w:val="Normal"/>
        <w:rPr/>
      </w:pPr>
      <w:r>
        <w:rPr/>
        <w:t>In addition to the simple file transfer services provided by FTAM, peer</w:t>
        <w:noBreakHyphen/>
        <w:t>to</w:t>
        <w:noBreakHyphen/>
        <w:t>peer application process communication may also be supported. The use of CMIS services for the uploading of files from the NEF to the OSF is specified in the GSM 12.00 [7].</w:t>
      </w:r>
    </w:p>
    <w:p>
      <w:pPr>
        <w:pStyle w:val="Normal"/>
        <w:rPr/>
      </w:pPr>
      <w:r>
        <w:rPr/>
        <w:t>When the procedure defined in GSM 12.00 [7] and GSM 12.01 [8] are used to transfer the trace records, the file type shall be traceRecords and the format of the file is given by the type TraceFileFormat.</w:t>
      </w:r>
    </w:p>
    <w:p>
      <w:pPr>
        <w:pStyle w:val="Heading3"/>
        <w:rPr/>
      </w:pPr>
      <w:bookmarkStart w:id="84" w:name="__RefHeading___Toc168483266"/>
      <w:bookmarkEnd w:id="84"/>
      <w:r>
        <w:rPr/>
        <w:t>9.2.2</w:t>
        <w:tab/>
        <w:t>Log control</w:t>
      </w:r>
    </w:p>
    <w:p>
      <w:pPr>
        <w:pStyle w:val="Normal"/>
        <w:keepNext w:val="true"/>
        <w:rPr/>
      </w:pPr>
      <w:r>
        <w:rPr/>
        <w:t>This function permits the trace record to be stored and retrieved from logs within the NEF. The logging of these records is performed in accordance with the log control function specified in CCITT X.735 [15] and no additional management functions are required.</w:t>
      </w:r>
    </w:p>
    <w:p>
      <w:pPr>
        <w:pStyle w:val="Heading3"/>
        <w:rPr/>
      </w:pPr>
      <w:bookmarkStart w:id="85" w:name="__RefHeading___Toc168483267"/>
      <w:bookmarkEnd w:id="85"/>
      <w:r>
        <w:rPr/>
        <w:t>9.2.3</w:t>
        <w:tab/>
        <w:t>Log access</w:t>
      </w:r>
    </w:p>
    <w:p>
      <w:pPr>
        <w:pStyle w:val="Normal"/>
        <w:rPr/>
      </w:pPr>
      <w:r>
        <w:rPr/>
        <w:t>This TMN function controls the access to the log described above. Each log defined may contain one or more log entries. Each log entry contains a single trace record.</w:t>
      </w:r>
    </w:p>
    <w:p>
      <w:pPr>
        <w:pStyle w:val="NO"/>
        <w:rPr/>
      </w:pPr>
      <w:r>
        <w:rPr/>
        <w:t xml:space="preserve">NOTE: </w:t>
        <w:tab/>
        <w:t>The term log entry has been used instead of the term log record to avoid confusion between records contained within the local filestore and the records stored within logs.</w:t>
      </w:r>
    </w:p>
    <w:p>
      <w:pPr>
        <w:pStyle w:val="Normal"/>
        <w:rPr/>
      </w:pPr>
      <w:r>
        <w:rPr/>
        <w:t>For further details concerning the use of logs, see CCITT X.735 [15].</w:t>
      </w:r>
    </w:p>
    <w:p>
      <w:pPr>
        <w:pStyle w:val="Normal"/>
        <w:rPr/>
      </w:pPr>
      <w:r>
        <w:rPr/>
        <w:t>The following system management functions are required:</w:t>
      </w:r>
    </w:p>
    <w:p>
      <w:pPr>
        <w:pStyle w:val="B1"/>
        <w:rPr/>
      </w:pPr>
      <w:r>
        <w:rPr/>
        <w:t>-</w:t>
        <w:tab/>
        <w:t>Get/Delete traceLogEntry.</w:t>
      </w:r>
      <w:r>
        <w:br w:type="page"/>
      </w:r>
    </w:p>
    <w:p>
      <w:pPr>
        <w:pStyle w:val="Heading3"/>
        <w:rPr/>
      </w:pPr>
      <w:bookmarkStart w:id="86" w:name="__RefHeading___Toc168483268"/>
      <w:bookmarkEnd w:id="86"/>
      <w:r>
        <w:rPr/>
        <w:t>9.2.4</w:t>
        <w:tab/>
        <w:t>Event Reporting</w:t>
      </w:r>
    </w:p>
    <w:p>
      <w:pPr>
        <w:pStyle w:val="Heading4"/>
        <w:ind w:left="1418" w:hanging="1418"/>
        <w:rPr/>
      </w:pPr>
      <w:bookmarkStart w:id="87" w:name="__RefHeading___Toc168483269"/>
      <w:bookmarkEnd w:id="87"/>
      <w:r>
        <w:rPr/>
        <w:t>9.2.4.1</w:t>
        <w:tab/>
        <w:t>Event Forwarding Discriminators</w:t>
      </w:r>
    </w:p>
    <w:p>
      <w:pPr>
        <w:pStyle w:val="Normal"/>
        <w:rPr/>
      </w:pPr>
      <w:r>
        <w:rPr/>
        <w:t>For short</w:t>
        <w:noBreakHyphen/>
        <w:t>term recording of tracing events and for more complicated filter conditions the event forwarding discriminator construct defined in CCITT X.734 [14] and CCITT X.721 [13] can be employed. The event forwarding discriminator construct is extremely flexible permitting the combination of a number of fields and logical operations with a wide variety of scheduling options. The EFD also controls the destinations to which the event reports are sent. Several such filters may be defined and scheduled for operation at different times and for different time periods.</w:t>
      </w:r>
    </w:p>
    <w:p>
      <w:pPr>
        <w:pStyle w:val="Normal"/>
        <w:rPr/>
      </w:pPr>
      <w:r>
        <w:rPr/>
        <w:t>The following system management functions are required:</w:t>
      </w:r>
    </w:p>
    <w:p>
      <w:pPr>
        <w:pStyle w:val="B1"/>
        <w:rPr/>
      </w:pPr>
      <w:r>
        <w:rPr/>
        <w:t>-</w:t>
        <w:tab/>
        <w:t>Create/Set/Get/Delete eventForwardingDiscrimator.</w:t>
      </w:r>
    </w:p>
    <w:p>
      <w:pPr>
        <w:pStyle w:val="Heading4"/>
        <w:ind w:left="1418" w:hanging="1418"/>
        <w:rPr/>
      </w:pPr>
      <w:bookmarkStart w:id="88" w:name="__RefHeading___Toc168483270"/>
      <w:bookmarkEnd w:id="88"/>
      <w:r>
        <w:rPr/>
        <w:t>9.2.4.2</w:t>
        <w:tab/>
        <w:t>Direct Transfer by Trace Control Function</w:t>
      </w:r>
    </w:p>
    <w:p>
      <w:pPr>
        <w:pStyle w:val="Normal"/>
        <w:rPr/>
      </w:pPr>
      <w:r>
        <w:rPr/>
        <w:t>This function permits the NEF to transmit trace records direct to the OSF. In general the trace record shall be sent on completion of the call or the traceable event. This function is controlled by means of the "priority" indicator, which is contained in the trace type. If the priority indicator is not set, then the trace records shall be stored on file within the NE filestore. These records may be subsequently collected via bulk record transfer as described in subclause 9.2.1. If the trace type specified on activation includes the "priority" indicator then all of the records shall be sent via trace reports to the OSF specified by the operation system id.</w:t>
      </w:r>
    </w:p>
    <w:p>
      <w:pPr>
        <w:pStyle w:val="NO"/>
        <w:rPr/>
      </w:pPr>
      <w:r>
        <w:rPr/>
        <w:t>NOTE:</w:t>
        <w:tab/>
        <w:t>As the operations system id. provided is an AddressString (e.g. CCITT E.164 number) some form of translation or directory service may be required within the NE in order to provide the appropriate OS management application entity title.</w:t>
      </w:r>
    </w:p>
    <w:p>
      <w:pPr>
        <w:pStyle w:val="Normal"/>
        <w:rPr/>
      </w:pPr>
      <w:r>
        <w:rPr/>
        <w:t>The following system management functions are required:</w:t>
      </w:r>
    </w:p>
    <w:p>
      <w:pPr>
        <w:pStyle w:val="B1"/>
        <w:rPr/>
      </w:pPr>
      <w:r>
        <w:rPr/>
        <w:t>-</w:t>
        <w:tab/>
        <w:t>Notification traceReport.</w:t>
      </w:r>
      <w:r>
        <w:br w:type="page"/>
      </w:r>
    </w:p>
    <w:p>
      <w:pPr>
        <w:pStyle w:val="Heading1"/>
        <w:ind w:left="1134" w:hanging="1134"/>
        <w:rPr/>
      </w:pPr>
      <w:bookmarkStart w:id="89" w:name="__RefHeading___Toc168483271"/>
      <w:bookmarkEnd w:id="89"/>
      <w:r>
        <w:rPr/>
        <w:t>10</w:t>
        <w:tab/>
        <w:t>Managed Object Model</w:t>
      </w:r>
    </w:p>
    <w:p>
      <w:pPr>
        <w:pStyle w:val="Heading2"/>
        <w:rPr/>
      </w:pPr>
      <w:bookmarkStart w:id="90" w:name="__RefHeading___Toc168483272"/>
      <w:bookmarkEnd w:id="90"/>
      <w:r>
        <w:rPr/>
        <w:t>10.1</w:t>
        <w:tab/>
        <w:t>Naming Hierarchy</w:t>
      </w:r>
    </w:p>
    <w:p>
      <w:pPr>
        <w:pStyle w:val="Normal"/>
        <w:rPr/>
      </w:pPr>
      <w:r>
        <w:rPr/>
        <w:t>The naming (containment) tree for the objects defined within this clause is illustrated in figure 6. It should be noted that the GSM 12.08 object classes are shown relative to the "managedElement". The MO traceControl is contained in every NEF (mscFunction, hlrFunction and bssFunction from GSM 12.00 [7]) that supports trace functionality. For further details of the upper layers of the containment tree see GSM 12.00 [7]. For further details concerning the log class see CCITT X.721 [13].</w:t>
      </w:r>
    </w:p>
    <w:p>
      <w:pPr>
        <w:pStyle w:val="TH"/>
        <w:rPr/>
      </w:pPr>
      <w:r>
        <w:rPr/>
        <w:object w:dxaOrig="6580" w:dyaOrig="460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56.6pt;height:179.4pt" filled="f" o:ole="">
            <v:imagedata r:id="rId19" o:title=""/>
          </v:shape>
          <o:OLEObject Type="Embed" ProgID="" ShapeID="ole_rId18" DrawAspect="Content" ObjectID="_320764441" r:id="rId18"/>
        </w:object>
      </w:r>
    </w:p>
    <w:p>
      <w:pPr>
        <w:pStyle w:val="TF"/>
        <w:rPr/>
      </w:pPr>
      <w:r>
        <w:rPr/>
        <w:t>Figure 6: Trace Record Transfer Containment Tree</w:t>
      </w:r>
    </w:p>
    <w:p>
      <w:pPr>
        <w:pStyle w:val="Heading2"/>
        <w:rPr/>
      </w:pPr>
      <w:bookmarkStart w:id="91" w:name="__RefHeading___Toc168483273"/>
      <w:bookmarkEnd w:id="91"/>
      <w:r>
        <w:rPr/>
        <w:t>10.2</w:t>
        <w:tab/>
        <w:t>Inheritance</w:t>
      </w:r>
    </w:p>
    <w:p>
      <w:pPr>
        <w:pStyle w:val="Normal"/>
        <w:rPr/>
      </w:pPr>
      <w:r>
        <w:rPr/>
        <w:t>The inheritance tree for the present document is illustrated in figure 7 below. The object classes "log", "logRecord", "eventLogRecord" and "eventForwardingDiscriminator" are defined in CCITT X.721 [13].</w:t>
      </w:r>
    </w:p>
    <w:p>
      <w:pPr>
        <w:pStyle w:val="TH"/>
        <w:rPr/>
      </w:pPr>
      <w:r>
        <w:rPr/>
        <w:object w:dxaOrig="8485" w:dyaOrig="556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92.7pt;height:191.8pt" filled="f" o:ole="">
            <v:imagedata r:id="rId21" o:title=""/>
          </v:shape>
          <o:OLEObject Type="Embed" ProgID="" ShapeID="ole_rId20" DrawAspect="Content" ObjectID="_1989109529" r:id="rId20"/>
        </w:object>
      </w:r>
    </w:p>
    <w:p>
      <w:pPr>
        <w:pStyle w:val="TF"/>
        <w:rPr/>
      </w:pPr>
      <w:r>
        <w:rPr/>
        <w:t>Figure 7: Trace Record Transfer Inheritance Tree</w:t>
      </w:r>
    </w:p>
    <w:p>
      <w:pPr>
        <w:pStyle w:val="Heading2"/>
        <w:tabs>
          <w:tab w:val="clear" w:pos="284"/>
          <w:tab w:val="left" w:pos="1140" w:leader="none"/>
        </w:tabs>
        <w:ind w:left="1140" w:hanging="1140"/>
        <w:rPr/>
      </w:pPr>
      <w:bookmarkStart w:id="92" w:name="__RefHeading___Toc168483274"/>
      <w:r>
        <w:rPr/>
        <w:t>10.3</w:t>
        <w:tab/>
      </w:r>
      <w:r>
        <w:br w:type="page"/>
      </w:r>
    </w:p>
    <w:p>
      <w:pPr>
        <w:pStyle w:val="Heading2"/>
        <w:tabs>
          <w:tab w:val="clear" w:pos="284"/>
          <w:tab w:val="left" w:pos="1140" w:leader="none"/>
        </w:tabs>
        <w:ind w:left="1140" w:hanging="1140"/>
        <w:rPr/>
      </w:pPr>
      <w:bookmarkStart w:id="93" w:name="__RefHeading___Toc168483274"/>
      <w:bookmarkStart w:id="94" w:name="__RefHeading___Toc168483275"/>
      <w:bookmarkEnd w:id="94"/>
      <w:r>
        <w:rPr/>
        <w:t>Object Classes</w:t>
      </w:r>
      <w:bookmarkEnd w:id="93"/>
    </w:p>
    <w:p>
      <w:pPr>
        <w:pStyle w:val="Heading3"/>
        <w:rPr/>
      </w:pPr>
      <w:bookmarkStart w:id="95" w:name="__RefHeading___Toc168483276"/>
      <w:bookmarkEnd w:id="95"/>
      <w:r>
        <w:rPr/>
        <w:t>10.3.1</w:t>
        <w:tab/>
        <w:t>tracedHomeSubscriberInHlr</w:t>
      </w:r>
    </w:p>
    <w:p>
      <w:pPr>
        <w:pStyle w:val="PL"/>
        <w:rPr/>
      </w:pPr>
      <w:r>
        <w:rPr/>
        <w:t>tracedHomeSubscriberInHlr MANAGED OBJECT CLASS</w:t>
      </w:r>
    </w:p>
    <w:p>
      <w:pPr>
        <w:pStyle w:val="PL"/>
        <w:rPr/>
      </w:pPr>
      <w:r>
        <w:rPr/>
        <w:tab/>
        <w:t>DERIVED FROM</w:t>
      </w:r>
    </w:p>
    <w:p>
      <w:pPr>
        <w:pStyle w:val="PL"/>
        <w:rPr/>
      </w:pPr>
      <w:r>
        <w:rPr/>
        <w:tab/>
        <w:tab/>
        <w:t>"CCITT Rec. X.721: 1992":top;</w:t>
      </w:r>
    </w:p>
    <w:p>
      <w:pPr>
        <w:pStyle w:val="PL"/>
        <w:rPr/>
      </w:pPr>
      <w:r>
        <w:rPr/>
        <w:tab/>
        <w:t>CHARACTERIZED BY</w:t>
      </w:r>
    </w:p>
    <w:p>
      <w:pPr>
        <w:pStyle w:val="PL"/>
        <w:rPr/>
      </w:pPr>
      <w:r>
        <w:rPr/>
        <w:tab/>
        <w:tab/>
        <w:t>tracedHomeSubscriberInHlrPackage,</w:t>
      </w:r>
    </w:p>
    <w:p>
      <w:pPr>
        <w:pStyle w:val="PL"/>
        <w:rPr/>
      </w:pPr>
      <w:r>
        <w:rPr/>
        <w:t>"CCITT Rec. M.3100: 1992":</w:t>
        <w:tab/>
        <w:t>createDeleteNotificationsPackage,</w:t>
      </w:r>
    </w:p>
    <w:p>
      <w:pPr>
        <w:pStyle w:val="PL"/>
        <w:rPr/>
      </w:pPr>
      <w:r>
        <w:rPr/>
        <w:t>"CCITT Rec. M.3100: 1992":</w:t>
        <w:tab/>
        <w:t>attributeValueChangeNotificationPackage;</w:t>
      </w:r>
    </w:p>
    <w:p>
      <w:pPr>
        <w:pStyle w:val="PL"/>
        <w:rPr/>
      </w:pPr>
      <w:r>
        <w:rPr/>
      </w:r>
    </w:p>
    <w:p>
      <w:pPr>
        <w:pStyle w:val="PL"/>
        <w:rPr/>
      </w:pPr>
      <w:r>
        <w:rPr/>
        <w:tab/>
        <w:t>CONDITIONAL PACKAGES</w:t>
      </w:r>
    </w:p>
    <w:p>
      <w:pPr>
        <w:pStyle w:val="PL"/>
        <w:rPr/>
      </w:pPr>
      <w:r>
        <w:rPr/>
        <w:tab/>
        <w:tab/>
        <w:t>operationSystemIdPackage</w:t>
        <w:tab/>
        <w:t>PRESENT IF "an instance supports it";</w:t>
      </w:r>
    </w:p>
    <w:p>
      <w:pPr>
        <w:pStyle w:val="PL"/>
        <w:rPr/>
      </w:pPr>
      <w:r>
        <w:rPr/>
      </w:r>
    </w:p>
    <w:p>
      <w:pPr>
        <w:pStyle w:val="PL"/>
        <w:rPr/>
      </w:pPr>
      <w:r>
        <w:rPr/>
        <w:t>REGISTERED AS {Trace</w:t>
        <w:noBreakHyphen/>
        <w:t>DataTypes.gsm</w:t>
        <w:noBreakHyphen/>
        <w:t>1208</w:t>
        <w:noBreakHyphen/>
        <w:t>objectClass 100};</w:t>
      </w:r>
    </w:p>
    <w:p>
      <w:pPr>
        <w:pStyle w:val="PL"/>
        <w:rPr/>
      </w:pPr>
      <w:r>
        <w:rPr/>
      </w:r>
    </w:p>
    <w:p>
      <w:pPr>
        <w:pStyle w:val="PL"/>
        <w:rPr/>
      </w:pPr>
      <w:r>
        <w:rPr/>
        <w:t>tracedHomeSubscriberInHlrPackage PACKAGE</w:t>
      </w:r>
    </w:p>
    <w:p>
      <w:pPr>
        <w:pStyle w:val="PL"/>
        <w:rPr/>
      </w:pPr>
      <w:r>
        <w:rPr/>
        <w:tab/>
        <w:t>BEHAVIOUR</w:t>
      </w:r>
    </w:p>
    <w:p>
      <w:pPr>
        <w:pStyle w:val="PL"/>
        <w:rPr/>
      </w:pPr>
      <w:r>
        <w:rPr/>
        <w:tab/>
        <w:tab/>
        <w:t>tracedHomeSubscriberInHlrBehaviour;</w:t>
      </w:r>
    </w:p>
    <w:p>
      <w:pPr>
        <w:pStyle w:val="PL"/>
        <w:rPr/>
      </w:pPr>
      <w:r>
        <w:rPr/>
        <w:tab/>
        <w:t>ATTRIBUTES</w:t>
      </w:r>
    </w:p>
    <w:p>
      <w:pPr>
        <w:pStyle w:val="PL"/>
        <w:rPr/>
      </w:pPr>
      <w:r>
        <w:rPr/>
        <w:tab/>
        <w:tab/>
        <w:t>imsi</w:t>
        <w:tab/>
        <w:tab/>
        <w:tab/>
        <w:tab/>
        <w:tab/>
        <w:tab/>
        <w:t>GET,</w:t>
      </w:r>
    </w:p>
    <w:p>
      <w:pPr>
        <w:pStyle w:val="PL"/>
        <w:rPr/>
      </w:pPr>
      <w:r>
        <w:rPr/>
        <w:tab/>
        <w:tab/>
        <w:t>traceActivatedInVlr</w:t>
        <w:tab/>
        <w:tab/>
        <w:tab/>
        <w:t>GET,</w:t>
      </w:r>
    </w:p>
    <w:p>
      <w:pPr>
        <w:pStyle w:val="PL"/>
        <w:rPr/>
      </w:pPr>
      <w:r>
        <w:rPr/>
        <w:tab/>
        <w:tab/>
        <w:t>traceReference</w:t>
        <w:tab/>
        <w:tab/>
        <w:tab/>
        <w:tab/>
        <w:t>GET,</w:t>
      </w:r>
    </w:p>
    <w:p>
      <w:pPr>
        <w:pStyle w:val="PL"/>
        <w:rPr/>
      </w:pPr>
      <w:r>
        <w:rPr/>
        <w:tab/>
        <w:tab/>
        <w:t>traceType</w:t>
        <w:tab/>
        <w:tab/>
        <w:tab/>
        <w:tab/>
        <w:tab/>
        <w:t>GET,</w:t>
      </w:r>
    </w:p>
    <w:p>
      <w:pPr>
        <w:pStyle w:val="PL"/>
        <w:rPr/>
      </w:pPr>
      <w:r>
        <w:rPr/>
        <w:tab/>
        <w:tab/>
        <w:t>hlrTraceType</w:t>
        <w:tab/>
        <w:tab/>
        <w:tab/>
        <w:tab/>
        <w:t>GET,</w:t>
      </w:r>
    </w:p>
    <w:p>
      <w:pPr>
        <w:pStyle w:val="PL"/>
        <w:rPr/>
      </w:pPr>
      <w:r>
        <w:rPr/>
        <w:tab/>
        <w:tab/>
        <w:t>mapErrorOnTrace</w:t>
        <w:tab/>
        <w:tab/>
        <w:tab/>
        <w:tab/>
        <w:t>GET</w:t>
      </w:r>
    </w:p>
    <w:p>
      <w:pPr>
        <w:pStyle w:val="PL"/>
        <w:rPr/>
      </w:pPr>
      <w:r>
        <w:rPr/>
        <w:tab/>
        <w:t>;</w:t>
      </w:r>
    </w:p>
    <w:p>
      <w:pPr>
        <w:pStyle w:val="PL"/>
        <w:rPr/>
      </w:pPr>
      <w:r>
        <w:rPr/>
        <w:t>REGISTERED AS {Trace</w:t>
        <w:noBreakHyphen/>
        <w:t>DataTypes.gsm</w:t>
        <w:noBreakHyphen/>
        <w:t>1208</w:t>
        <w:noBreakHyphen/>
        <w:t>package 100};</w:t>
      </w:r>
    </w:p>
    <w:p>
      <w:pPr>
        <w:pStyle w:val="PL"/>
        <w:rPr/>
      </w:pPr>
      <w:r>
        <w:rPr/>
      </w:r>
    </w:p>
    <w:p>
      <w:pPr>
        <w:pStyle w:val="PL"/>
        <w:rPr/>
      </w:pPr>
      <w:r>
        <w:rPr/>
        <w:t>tracedHomeSubscriberInHlrBehaviour BEHAVIOUR</w:t>
      </w:r>
    </w:p>
    <w:p>
      <w:pPr>
        <w:pStyle w:val="PL"/>
        <w:rPr/>
      </w:pPr>
      <w:r>
        <w:rPr/>
        <w:tab/>
        <w:t>DEFINED AS</w:t>
      </w:r>
    </w:p>
    <w:p>
      <w:pPr>
        <w:pStyle w:val="PL"/>
        <w:rPr/>
      </w:pPr>
      <w:r>
        <w:rPr/>
        <w:tab/>
        <w:tab/>
        <w:t>"see TS 52.008 clause 5.5.1.1";</w:t>
      </w:r>
    </w:p>
    <w:p>
      <w:pPr>
        <w:pStyle w:val="PL"/>
        <w:rPr/>
      </w:pPr>
      <w:r>
        <w:rPr/>
        <w:t>operationSystemIdPackage PACKAGE</w:t>
      </w:r>
    </w:p>
    <w:p>
      <w:pPr>
        <w:pStyle w:val="PL"/>
        <w:rPr/>
      </w:pPr>
      <w:r>
        <w:rPr/>
        <w:tab/>
        <w:t>BEHAVIOUR</w:t>
      </w:r>
    </w:p>
    <w:p>
      <w:pPr>
        <w:pStyle w:val="PL"/>
        <w:rPr/>
      </w:pPr>
      <w:r>
        <w:rPr/>
        <w:tab/>
        <w:tab/>
        <w:t>operationSystemIdBehaviour;</w:t>
      </w:r>
    </w:p>
    <w:p>
      <w:pPr>
        <w:pStyle w:val="PL"/>
        <w:rPr/>
      </w:pPr>
      <w:r>
        <w:rPr/>
        <w:tab/>
        <w:t>ATTRIBUTES</w:t>
      </w:r>
    </w:p>
    <w:p>
      <w:pPr>
        <w:pStyle w:val="PL"/>
        <w:rPr/>
      </w:pPr>
      <w:r>
        <w:rPr/>
        <w:tab/>
        <w:tab/>
        <w:t>operationSystemId</w:t>
        <w:tab/>
        <w:tab/>
        <w:tab/>
        <w:t>GET</w:t>
      </w:r>
    </w:p>
    <w:p>
      <w:pPr>
        <w:pStyle w:val="PL"/>
        <w:rPr/>
      </w:pPr>
      <w:r>
        <w:rPr/>
        <w:tab/>
        <w:t>;</w:t>
      </w:r>
    </w:p>
    <w:p>
      <w:pPr>
        <w:pStyle w:val="PL"/>
        <w:rPr/>
      </w:pPr>
      <w:r>
        <w:rPr/>
        <w:t>REGISTERED AS {Trace</w:t>
        <w:noBreakHyphen/>
        <w:t>DataTypes.gsm</w:t>
        <w:noBreakHyphen/>
        <w:t>1208</w:t>
        <w:noBreakHyphen/>
        <w:t>package 200};</w:t>
      </w:r>
    </w:p>
    <w:p>
      <w:pPr>
        <w:pStyle w:val="PL"/>
        <w:rPr/>
      </w:pPr>
      <w:r>
        <w:rPr/>
      </w:r>
    </w:p>
    <w:p>
      <w:pPr>
        <w:pStyle w:val="PL"/>
        <w:rPr/>
      </w:pPr>
      <w:r>
        <w:rPr/>
        <w:t>operationSystemIdBehaviour BEHAVIOUR</w:t>
      </w:r>
    </w:p>
    <w:p>
      <w:pPr>
        <w:pStyle w:val="PL"/>
        <w:rPr/>
      </w:pPr>
      <w:r>
        <w:rPr/>
        <w:tab/>
        <w:t>DEFINED AS</w:t>
      </w:r>
    </w:p>
    <w:p>
      <w:pPr>
        <w:pStyle w:val="PL"/>
        <w:ind w:left="426" w:hanging="426"/>
        <w:rPr/>
      </w:pPr>
      <w:r>
        <w:rPr/>
        <w:tab/>
        <w:t>"This package provides the attribute to specify destination operation system. The use of this attribute is described in chapter Trace record transfer. The package is conditional to allow the attribute operationSystemId to be optional.";</w:t>
      </w:r>
    </w:p>
    <w:p>
      <w:pPr>
        <w:pStyle w:val="Heading3"/>
        <w:rPr/>
      </w:pPr>
      <w:bookmarkStart w:id="96" w:name="__RefHeading___Toc168483277"/>
      <w:bookmarkStart w:id="97" w:name="OtraceList"/>
      <w:bookmarkEnd w:id="96"/>
      <w:bookmarkEnd w:id="97"/>
      <w:r>
        <w:rPr/>
        <w:t>10.3.2</w:t>
        <w:tab/>
        <w:t>tracedForeignSubscriberInVlr</w:t>
      </w:r>
    </w:p>
    <w:p>
      <w:pPr>
        <w:pStyle w:val="PL"/>
        <w:rPr/>
      </w:pPr>
      <w:r>
        <w:rPr/>
        <w:t>tracedForeignSubscriberInVlr MANAGED OBJECT CLASS</w:t>
      </w:r>
    </w:p>
    <w:p>
      <w:pPr>
        <w:pStyle w:val="PL"/>
        <w:rPr/>
      </w:pPr>
      <w:r>
        <w:rPr/>
        <w:tab/>
        <w:t>DERIVED FROM</w:t>
      </w:r>
    </w:p>
    <w:p>
      <w:pPr>
        <w:pStyle w:val="PL"/>
        <w:rPr/>
      </w:pPr>
      <w:r>
        <w:rPr/>
        <w:tab/>
        <w:tab/>
        <w:t>"CCITT Rec. X.721: 1992":top;</w:t>
      </w:r>
    </w:p>
    <w:p>
      <w:pPr>
        <w:pStyle w:val="PL"/>
        <w:rPr/>
      </w:pPr>
      <w:r>
        <w:rPr/>
        <w:tab/>
        <w:t>CHARACTERIZED BY</w:t>
      </w:r>
    </w:p>
    <w:p>
      <w:pPr>
        <w:pStyle w:val="PL"/>
        <w:rPr/>
      </w:pPr>
      <w:r>
        <w:rPr/>
        <w:tab/>
        <w:tab/>
        <w:t>tracedForeignSubscriberInVlrPackage,</w:t>
      </w:r>
    </w:p>
    <w:p>
      <w:pPr>
        <w:pStyle w:val="PL"/>
        <w:rPr/>
      </w:pPr>
      <w:r>
        <w:rPr/>
        <w:t>"CCITT Rec. M.3100: 1992":</w:t>
        <w:tab/>
        <w:t>createDeleteNotificationsPackage,</w:t>
      </w:r>
    </w:p>
    <w:p>
      <w:pPr>
        <w:pStyle w:val="PL"/>
        <w:rPr/>
      </w:pPr>
      <w:r>
        <w:rPr/>
        <w:t>"CCITT Rec. M.3100: 1992":</w:t>
        <w:tab/>
        <w:t>attributeValueChangeNotificationPackage;</w:t>
      </w:r>
    </w:p>
    <w:p>
      <w:pPr>
        <w:pStyle w:val="PL"/>
        <w:rPr/>
      </w:pPr>
      <w:r>
        <w:rPr/>
      </w:r>
    </w:p>
    <w:p>
      <w:pPr>
        <w:pStyle w:val="PL"/>
        <w:rPr/>
      </w:pPr>
      <w:r>
        <w:rPr/>
        <w:tab/>
        <w:t>CONDITIONAL PACKAGES</w:t>
      </w:r>
    </w:p>
    <w:p>
      <w:pPr>
        <w:pStyle w:val="PL"/>
        <w:rPr/>
      </w:pPr>
      <w:r>
        <w:rPr/>
        <w:tab/>
        <w:tab/>
        <w:t>operationSystemIdPackage</w:t>
        <w:tab/>
        <w:tab/>
        <w:t>PRESENT IF "an instance supports it";</w:t>
      </w:r>
    </w:p>
    <w:p>
      <w:pPr>
        <w:pStyle w:val="PL"/>
        <w:rPr/>
      </w:pPr>
      <w:r>
        <w:rPr/>
      </w:r>
    </w:p>
    <w:p>
      <w:pPr>
        <w:pStyle w:val="PL"/>
        <w:rPr/>
      </w:pPr>
      <w:r>
        <w:rPr/>
        <w:t>REGISTERED AS {Trace</w:t>
        <w:noBreakHyphen/>
        <w:t>DataTypes.gsm</w:t>
        <w:noBreakHyphen/>
        <w:t>1208</w:t>
        <w:noBreakHyphen/>
        <w:t>objectClass 200};</w:t>
      </w:r>
    </w:p>
    <w:p>
      <w:pPr>
        <w:pStyle w:val="PL"/>
        <w:rPr/>
      </w:pPr>
      <w:r>
        <w:rPr/>
        <w:t>tracedForeignSubscriberInVlrPackage PACKAGE</w:t>
      </w:r>
    </w:p>
    <w:p>
      <w:pPr>
        <w:pStyle w:val="PL"/>
        <w:rPr/>
      </w:pPr>
      <w:r>
        <w:rPr/>
        <w:tab/>
        <w:t>BEHAVIOUR</w:t>
      </w:r>
    </w:p>
    <w:p>
      <w:pPr>
        <w:pStyle w:val="PL"/>
        <w:rPr/>
      </w:pPr>
      <w:r>
        <w:rPr/>
        <w:tab/>
        <w:tab/>
        <w:t>tracedForeignSubscriberInVlrBehaviour;</w:t>
      </w:r>
    </w:p>
    <w:p>
      <w:pPr>
        <w:pStyle w:val="PL"/>
        <w:rPr/>
      </w:pPr>
      <w:r>
        <w:rPr/>
        <w:tab/>
        <w:t>ATTRIBUTES</w:t>
      </w:r>
    </w:p>
    <w:p>
      <w:pPr>
        <w:pStyle w:val="PL"/>
        <w:rPr/>
      </w:pPr>
      <w:r>
        <w:rPr/>
        <w:tab/>
        <w:tab/>
        <w:t>imsi</w:t>
        <w:tab/>
        <w:tab/>
        <w:tab/>
        <w:tab/>
        <w:tab/>
        <w:tab/>
        <w:tab/>
        <w:tab/>
        <w:t>GET,</w:t>
      </w:r>
    </w:p>
    <w:p>
      <w:pPr>
        <w:pStyle w:val="PL"/>
        <w:rPr/>
      </w:pPr>
      <w:r>
        <w:rPr/>
        <w:tab/>
        <w:tab/>
        <w:t>foreignSubscriberRegisteredInVlr</w:t>
        <w:tab/>
        <w:t>GET,</w:t>
      </w:r>
    </w:p>
    <w:p>
      <w:pPr>
        <w:pStyle w:val="PL"/>
        <w:rPr/>
      </w:pPr>
      <w:r>
        <w:rPr/>
        <w:tab/>
        <w:tab/>
        <w:t>traceReference</w:t>
        <w:tab/>
        <w:tab/>
        <w:tab/>
        <w:tab/>
        <w:tab/>
        <w:tab/>
        <w:t>GET,</w:t>
      </w:r>
    </w:p>
    <w:p>
      <w:pPr>
        <w:pStyle w:val="PL"/>
        <w:rPr/>
      </w:pPr>
      <w:r>
        <w:rPr/>
        <w:tab/>
        <w:tab/>
        <w:t>traceType</w:t>
        <w:tab/>
        <w:tab/>
        <w:tab/>
        <w:tab/>
        <w:tab/>
        <w:tab/>
        <w:tab/>
        <w:t>GET</w:t>
      </w:r>
    </w:p>
    <w:p>
      <w:pPr>
        <w:pStyle w:val="PL"/>
        <w:rPr/>
      </w:pPr>
      <w:r>
        <w:rPr/>
        <w:tab/>
        <w:t>;</w:t>
      </w:r>
    </w:p>
    <w:p>
      <w:pPr>
        <w:pStyle w:val="PL"/>
        <w:rPr/>
      </w:pPr>
      <w:r>
        <w:rPr/>
        <w:t>REGISTERED AS {Trace</w:t>
        <w:noBreakHyphen/>
        <w:t>DataTypes.gsm</w:t>
        <w:noBreakHyphen/>
        <w:t>1208</w:t>
        <w:noBreakHyphen/>
        <w:t>package 300};</w:t>
      </w:r>
    </w:p>
    <w:p>
      <w:pPr>
        <w:pStyle w:val="PL"/>
        <w:rPr/>
      </w:pPr>
      <w:r>
        <w:rPr/>
      </w:r>
    </w:p>
    <w:p>
      <w:pPr>
        <w:pStyle w:val="PL"/>
        <w:rPr/>
      </w:pPr>
      <w:r>
        <w:rPr/>
        <w:t>tracedForeignSubscriberInVlrBehaviour BEHAVIOUR</w:t>
      </w:r>
    </w:p>
    <w:p>
      <w:pPr>
        <w:pStyle w:val="PL"/>
        <w:rPr/>
      </w:pPr>
      <w:r>
        <w:rPr/>
        <w:tab/>
        <w:t>DEFINED AS</w:t>
      </w:r>
    </w:p>
    <w:p>
      <w:pPr>
        <w:pStyle w:val="PL"/>
        <w:rPr/>
      </w:pPr>
      <w:r>
        <w:rPr/>
        <w:tab/>
        <w:tab/>
        <w:t>"see TS 52.008 clause 5.6.1.1";</w:t>
      </w:r>
    </w:p>
    <w:p>
      <w:pPr>
        <w:pStyle w:val="PL"/>
        <w:rPr/>
      </w:pPr>
      <w:r>
        <w:rPr/>
      </w:r>
    </w:p>
    <w:p>
      <w:pPr>
        <w:pStyle w:val="Heading3"/>
        <w:rPr/>
      </w:pPr>
      <w:bookmarkStart w:id="98" w:name="__RefHeading___Toc168483278"/>
      <w:bookmarkEnd w:id="98"/>
      <w:r>
        <w:rPr/>
        <w:t>10.3.3</w:t>
        <w:tab/>
        <w:t>tracedEquipmentInVlr</w:t>
      </w:r>
    </w:p>
    <w:p>
      <w:pPr>
        <w:pStyle w:val="PL"/>
        <w:rPr/>
      </w:pPr>
      <w:r>
        <w:rPr/>
        <w:t>tracedEquipmentInVlr MANAGED OBJECT CLASS</w:t>
      </w:r>
    </w:p>
    <w:p>
      <w:pPr>
        <w:pStyle w:val="PL"/>
        <w:rPr/>
      </w:pPr>
      <w:r>
        <w:rPr/>
        <w:tab/>
        <w:t>DERIVED FROM</w:t>
      </w:r>
    </w:p>
    <w:p>
      <w:pPr>
        <w:pStyle w:val="PL"/>
        <w:rPr/>
      </w:pPr>
      <w:r>
        <w:rPr/>
        <w:tab/>
        <w:tab/>
        <w:t>"CCITT Rec. X.721: 1992":top;</w:t>
      </w:r>
    </w:p>
    <w:p>
      <w:pPr>
        <w:pStyle w:val="PL"/>
        <w:rPr/>
      </w:pPr>
      <w:r>
        <w:rPr/>
        <w:tab/>
        <w:t>CHARACTERIZED BY</w:t>
      </w:r>
    </w:p>
    <w:p>
      <w:pPr>
        <w:pStyle w:val="PL"/>
        <w:rPr/>
      </w:pPr>
      <w:r>
        <w:rPr/>
        <w:tab/>
        <w:tab/>
        <w:t>tracedEquipmentInVlrPackage,</w:t>
      </w:r>
    </w:p>
    <w:p>
      <w:pPr>
        <w:pStyle w:val="PL"/>
        <w:rPr/>
      </w:pPr>
      <w:r>
        <w:rPr/>
        <w:t>"CCITT Rec. M.3100: 1992":</w:t>
        <w:tab/>
        <w:t>createDeleteNotificationsPackage,</w:t>
      </w:r>
    </w:p>
    <w:p>
      <w:pPr>
        <w:pStyle w:val="PL"/>
        <w:rPr/>
      </w:pPr>
      <w:r>
        <w:rPr/>
        <w:t>"CCITT Rec. M.3100: 1992":</w:t>
        <w:tab/>
        <w:t>attributeValueChangeNotificationPackage;</w:t>
      </w:r>
    </w:p>
    <w:p>
      <w:pPr>
        <w:pStyle w:val="PL"/>
        <w:rPr/>
      </w:pPr>
      <w:r>
        <w:rPr/>
      </w:r>
    </w:p>
    <w:p>
      <w:pPr>
        <w:pStyle w:val="PL"/>
        <w:rPr/>
      </w:pPr>
      <w:r>
        <w:rPr/>
        <w:tab/>
        <w:t>CONDITIONAL PACKAGES</w:t>
      </w:r>
    </w:p>
    <w:p>
      <w:pPr>
        <w:pStyle w:val="PL"/>
        <w:rPr/>
      </w:pPr>
      <w:r>
        <w:rPr/>
        <w:tab/>
        <w:tab/>
        <w:t>operationSystemIdPackage</w:t>
        <w:tab/>
        <w:tab/>
        <w:t>PRESENT IF "an instance supports it";</w:t>
      </w:r>
    </w:p>
    <w:p>
      <w:pPr>
        <w:pStyle w:val="PL"/>
        <w:rPr/>
      </w:pPr>
      <w:r>
        <w:rPr/>
      </w:r>
    </w:p>
    <w:p>
      <w:pPr>
        <w:pStyle w:val="PL"/>
        <w:rPr/>
      </w:pPr>
      <w:r>
        <w:rPr/>
        <w:t>REGISTERED AS {Trace</w:t>
        <w:noBreakHyphen/>
        <w:t>DataTypes.gsm</w:t>
        <w:noBreakHyphen/>
        <w:t>1208</w:t>
        <w:noBreakHyphen/>
        <w:t>objectClass 300};</w:t>
      </w:r>
    </w:p>
    <w:p>
      <w:pPr>
        <w:pStyle w:val="PL"/>
        <w:rPr/>
      </w:pPr>
      <w:r>
        <w:rPr/>
      </w:r>
    </w:p>
    <w:p>
      <w:pPr>
        <w:pStyle w:val="PL"/>
        <w:rPr/>
      </w:pPr>
      <w:r>
        <w:rPr/>
        <w:t>tracedEquipmentInVlrPackage PACKAGE</w:t>
      </w:r>
    </w:p>
    <w:p>
      <w:pPr>
        <w:pStyle w:val="PL"/>
        <w:rPr/>
      </w:pPr>
      <w:r>
        <w:rPr/>
        <w:tab/>
        <w:t>BEHAVIOUR</w:t>
      </w:r>
    </w:p>
    <w:p>
      <w:pPr>
        <w:pStyle w:val="PL"/>
        <w:rPr/>
      </w:pPr>
      <w:r>
        <w:rPr/>
        <w:tab/>
        <w:tab/>
        <w:t>tracedEquipmentInVlrBehaviour;</w:t>
      </w:r>
    </w:p>
    <w:p>
      <w:pPr>
        <w:pStyle w:val="PL"/>
        <w:rPr/>
      </w:pPr>
      <w:r>
        <w:rPr/>
        <w:tab/>
        <w:t>ATTRIBUTES</w:t>
      </w:r>
    </w:p>
    <w:p>
      <w:pPr>
        <w:pStyle w:val="PL"/>
        <w:rPr/>
      </w:pPr>
      <w:r>
        <w:rPr/>
        <w:tab/>
        <w:tab/>
        <w:t>imei</w:t>
        <w:tab/>
        <w:tab/>
        <w:tab/>
        <w:tab/>
        <w:tab/>
        <w:tab/>
        <w:tab/>
        <w:tab/>
        <w:t>GET,</w:t>
      </w:r>
    </w:p>
    <w:p>
      <w:pPr>
        <w:pStyle w:val="PL"/>
        <w:rPr/>
      </w:pPr>
      <w:r>
        <w:rPr/>
        <w:tab/>
        <w:tab/>
        <w:t>equipmentRegisteredInVlr</w:t>
        <w:tab/>
        <w:tab/>
        <w:tab/>
        <w:t>GET,</w:t>
      </w:r>
    </w:p>
    <w:p>
      <w:pPr>
        <w:pStyle w:val="PL"/>
        <w:rPr/>
      </w:pPr>
      <w:r>
        <w:rPr/>
        <w:tab/>
        <w:tab/>
        <w:t>traceReference</w:t>
        <w:tab/>
        <w:tab/>
        <w:tab/>
        <w:tab/>
        <w:tab/>
        <w:tab/>
        <w:t>GET,</w:t>
      </w:r>
    </w:p>
    <w:p>
      <w:pPr>
        <w:pStyle w:val="PL"/>
        <w:rPr/>
      </w:pPr>
      <w:r>
        <w:rPr/>
        <w:tab/>
        <w:tab/>
        <w:t>traceType</w:t>
        <w:tab/>
        <w:tab/>
        <w:tab/>
        <w:tab/>
        <w:tab/>
        <w:tab/>
        <w:tab/>
        <w:t>GET</w:t>
      </w:r>
    </w:p>
    <w:p>
      <w:pPr>
        <w:pStyle w:val="PL"/>
        <w:rPr/>
      </w:pPr>
      <w:r>
        <w:rPr/>
        <w:tab/>
        <w:t>;</w:t>
      </w:r>
    </w:p>
    <w:p>
      <w:pPr>
        <w:pStyle w:val="PL"/>
        <w:rPr/>
      </w:pPr>
      <w:r>
        <w:rPr/>
        <w:t>REGISTERED AS {Trace</w:t>
        <w:noBreakHyphen/>
        <w:t>DataTypes.gsm</w:t>
        <w:noBreakHyphen/>
        <w:t>1208</w:t>
        <w:noBreakHyphen/>
        <w:t>package 400};</w:t>
      </w:r>
    </w:p>
    <w:p>
      <w:pPr>
        <w:pStyle w:val="PL"/>
        <w:rPr/>
      </w:pPr>
      <w:r>
        <w:rPr/>
      </w:r>
    </w:p>
    <w:p>
      <w:pPr>
        <w:pStyle w:val="PL"/>
        <w:rPr/>
      </w:pPr>
      <w:r>
        <w:rPr/>
        <w:t>tracedEquipmentInVlrBehaviour BEHAVIOUR</w:t>
      </w:r>
    </w:p>
    <w:p>
      <w:pPr>
        <w:pStyle w:val="PL"/>
        <w:rPr/>
      </w:pPr>
      <w:r>
        <w:rPr/>
        <w:tab/>
        <w:t>DEFINED AS</w:t>
      </w:r>
    </w:p>
    <w:p>
      <w:pPr>
        <w:pStyle w:val="PL"/>
        <w:rPr/>
      </w:pPr>
      <w:r>
        <w:rPr/>
        <w:tab/>
        <w:tab/>
        <w:t>"see TS 52.008 clause 5.6.1.2";</w:t>
      </w:r>
    </w:p>
    <w:p>
      <w:pPr>
        <w:pStyle w:val="PL"/>
        <w:rPr/>
      </w:pPr>
      <w:r>
        <w:rPr/>
      </w:r>
    </w:p>
    <w:p>
      <w:pPr>
        <w:pStyle w:val="Heading3"/>
        <w:rPr/>
      </w:pPr>
      <w:bookmarkStart w:id="99" w:name="__RefHeading___Toc168483279"/>
      <w:bookmarkEnd w:id="99"/>
      <w:r>
        <w:rPr/>
        <w:t>10.3.4</w:t>
        <w:tab/>
        <w:t>Trace control</w:t>
      </w:r>
    </w:p>
    <w:p>
      <w:pPr>
        <w:pStyle w:val="Normal"/>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This managed object class represents the trace collection process and generates the trace report notifications. There shall be one, and only one, instance of this object class for each NEF that supports the trace function.</w:t>
      </w:r>
    </w:p>
    <w:p>
      <w:pPr>
        <w:pStyle w:val="PL"/>
        <w:rPr/>
      </w:pPr>
      <w:r>
        <w:rPr/>
        <w:t>traceControl MANAGED OBJECT CLASS</w:t>
      </w:r>
    </w:p>
    <w:p>
      <w:pPr>
        <w:pStyle w:val="PL"/>
        <w:rPr/>
      </w:pPr>
      <w:r>
        <w:rPr/>
        <w:tab/>
        <w:t>DERIVED FROM "CCITT Rec. X.721: 1992":top;</w:t>
      </w:r>
    </w:p>
    <w:p>
      <w:pPr>
        <w:pStyle w:val="PL"/>
        <w:rPr/>
      </w:pPr>
      <w:r>
        <w:rPr/>
        <w:tab/>
        <w:t>CHARACTERIZED BY</w:t>
      </w:r>
    </w:p>
    <w:p>
      <w:pPr>
        <w:pStyle w:val="PL"/>
        <w:rPr/>
      </w:pPr>
      <w:r>
        <w:rPr/>
        <w:tab/>
        <w:t>traceControlPackage,</w:t>
      </w:r>
    </w:p>
    <w:p>
      <w:pPr>
        <w:pStyle w:val="PL"/>
        <w:rPr/>
      </w:pPr>
      <w:r>
        <w:rPr/>
        <w:tab/>
        <w:t>"CCITT Rec. M.3100: 1992": attributeValueChangeNotificationPackage,</w:t>
      </w:r>
    </w:p>
    <w:p>
      <w:pPr>
        <w:pStyle w:val="PL"/>
        <w:rPr/>
      </w:pPr>
      <w:r>
        <w:rPr/>
        <w:tab/>
        <w:t>"CCITT Rec. M.3100: 1992": createDeleteNotificationsPackage,</w:t>
      </w:r>
    </w:p>
    <w:p>
      <w:pPr>
        <w:pStyle w:val="PL"/>
        <w:rPr/>
      </w:pPr>
      <w:r>
        <w:rPr/>
        <w:tab/>
        <w:t>"CCITT Rec. M.3100: 1992": stateChangeNotificationPackage;</w:t>
      </w:r>
    </w:p>
    <w:p>
      <w:pPr>
        <w:pStyle w:val="PL"/>
        <w:rPr/>
      </w:pPr>
      <w:r>
        <w:rPr/>
      </w:r>
    </w:p>
    <w:p>
      <w:pPr>
        <w:pStyle w:val="PL"/>
        <w:rPr/>
      </w:pPr>
      <w:r>
        <w:rPr/>
        <w:t>CONDITIONAL PACKAGES</w:t>
      </w:r>
    </w:p>
    <w:p>
      <w:pPr>
        <w:pStyle w:val="PL"/>
        <w:rPr/>
      </w:pPr>
      <w:r>
        <w:rPr/>
        <w:tab/>
        <w:t>eventTypeCriteriaPackage</w:t>
        <w:tab/>
        <w:tab/>
        <w:t>PRESENT IF "an instance supports it"</w:t>
      </w:r>
    </w:p>
    <w:p>
      <w:pPr>
        <w:pStyle w:val="PL"/>
        <w:rPr/>
      </w:pPr>
      <w:r>
        <w:rPr/>
        <w:t>;</w:t>
      </w:r>
    </w:p>
    <w:p>
      <w:pPr>
        <w:pStyle w:val="PL"/>
        <w:rPr/>
      </w:pPr>
      <w:r>
        <w:rPr/>
        <w:t>REGISTERED AS {Trace</w:t>
        <w:noBreakHyphen/>
        <w:t>DataTypes.gsm</w:t>
        <w:noBreakHyphen/>
        <w:t>1208</w:t>
        <w:noBreakHyphen/>
        <w:t>objectClass 400};</w:t>
      </w:r>
    </w:p>
    <w:p>
      <w:pPr>
        <w:pStyle w:val="PL"/>
        <w:rPr/>
      </w:pPr>
      <w:r>
        <w:rPr/>
      </w:r>
    </w:p>
    <w:p>
      <w:pPr>
        <w:pStyle w:val="PL"/>
        <w:rPr/>
      </w:pPr>
      <w:r>
        <w:rPr/>
        <w:t>traceControlPackage PACKAGE</w:t>
      </w:r>
    </w:p>
    <w:p>
      <w:pPr>
        <w:pStyle w:val="PL"/>
        <w:rPr/>
      </w:pPr>
      <w:r>
        <w:rPr/>
        <w:tab/>
        <w:t>BEHAVIOUR</w:t>
      </w:r>
    </w:p>
    <w:p>
      <w:pPr>
        <w:pStyle w:val="PL"/>
        <w:rPr/>
      </w:pPr>
      <w:r>
        <w:rPr/>
        <w:tab/>
        <w:t>traceControlBehaviour BEHAVIOUR</w:t>
      </w:r>
    </w:p>
    <w:p>
      <w:pPr>
        <w:pStyle w:val="PL"/>
        <w:rPr/>
      </w:pPr>
      <w:r>
        <w:rPr/>
        <w:tab/>
        <w:t xml:space="preserve">DEFINED AS </w:t>
      </w:r>
    </w:p>
    <w:p>
      <w:pPr>
        <w:pStyle w:val="PL"/>
        <w:ind w:left="426" w:hanging="426"/>
        <w:rPr/>
      </w:pPr>
      <w:r>
        <w:rPr/>
        <w:tab/>
        <w:t>"This managed object class is employed to generate trace report notifications. There can be only one instance of this object class in each NEF that supports trace functionality.</w:t>
        <w:br/>
        <w:t>For the administrativeState, the value LOCKED causes all tracing activity in the NEF to cease. The value UNLOCKED allows tracing activity. The value SHUTTING</w:t>
        <w:noBreakHyphen/>
        <w:t>DOWN prevents any new invocation of a trace. Current invocations will continue until they are finished. When all current invocations finish, the state will automatically transit to LOCKED.";;</w:t>
      </w:r>
    </w:p>
    <w:p>
      <w:pPr>
        <w:pStyle w:val="PL"/>
        <w:rPr/>
      </w:pPr>
      <w:r>
        <w:rPr/>
        <w:tab/>
        <w:t>ATTRIBUTES</w:t>
      </w:r>
    </w:p>
    <w:p>
      <w:pPr>
        <w:pStyle w:val="PL"/>
        <w:rPr/>
      </w:pPr>
      <w:r>
        <w:rPr/>
        <w:tab/>
        <w:tab/>
        <w:t>traceControlId</w:t>
        <w:tab/>
        <w:tab/>
        <w:t>GET,</w:t>
      </w:r>
    </w:p>
    <w:p>
      <w:pPr>
        <w:pStyle w:val="PL"/>
        <w:rPr/>
      </w:pPr>
      <w:r>
        <w:rPr/>
        <w:tab/>
        <w:tab/>
      </w:r>
      <w:bookmarkStart w:id="100" w:name="b"/>
      <w:bookmarkEnd w:id="100"/>
      <w:r>
        <w:rPr/>
        <w:t>"CCITT Rec. X.721: 1992": administrativeState</w:t>
        <w:tab/>
        <w:t>GET</w:t>
        <w:noBreakHyphen/>
        <w:t>REPLACE,</w:t>
      </w:r>
    </w:p>
    <w:p>
      <w:pPr>
        <w:pStyle w:val="PL"/>
        <w:rPr/>
      </w:pPr>
      <w:r>
        <w:rPr/>
        <w:tab/>
        <w:tab/>
        <w:t xml:space="preserve">"CCITT Rec. X.721: 1992": operationalState </w:t>
        <w:tab/>
        <w:tab/>
        <w:t>GET,</w:t>
      </w:r>
    </w:p>
    <w:p>
      <w:pPr>
        <w:pStyle w:val="PL"/>
        <w:rPr/>
      </w:pPr>
      <w:r>
        <w:rPr/>
        <w:tab/>
        <w:tab/>
        <w:t>recordCriteria</w:t>
        <w:tab/>
        <w:tab/>
        <w:tab/>
        <w:tab/>
        <w:tab/>
        <w:tab/>
        <w:tab/>
        <w:tab/>
        <w:tab/>
        <w:t>GET</w:t>
        <w:noBreakHyphen/>
        <w:t>REPLACE ADD</w:t>
        <w:noBreakHyphen/>
        <w:t>REMOVE;</w:t>
      </w:r>
    </w:p>
    <w:p>
      <w:pPr>
        <w:pStyle w:val="PL"/>
        <w:rPr/>
      </w:pPr>
      <w:r>
        <w:rPr/>
        <w:tab/>
        <w:t>NOTIFICATIONS</w:t>
      </w:r>
    </w:p>
    <w:p>
      <w:pPr>
        <w:pStyle w:val="PL"/>
        <w:rPr/>
      </w:pPr>
      <w:r>
        <w:rPr/>
        <w:tab/>
        <w:tab/>
        <w:t>traceReport;</w:t>
      </w:r>
    </w:p>
    <w:p>
      <w:pPr>
        <w:pStyle w:val="PL"/>
        <w:rPr/>
      </w:pPr>
      <w:r>
        <w:rPr/>
        <w:t>REGISTERED AS {Trace</w:t>
        <w:noBreakHyphen/>
        <w:t>DataTypes.gsm</w:t>
        <w:noBreakHyphen/>
        <w:t>1208</w:t>
        <w:noBreakHyphen/>
        <w:t>package 500};</w:t>
      </w:r>
    </w:p>
    <w:p>
      <w:pPr>
        <w:pStyle w:val="PL"/>
        <w:rPr/>
      </w:pPr>
      <w:r>
        <w:rPr/>
      </w:r>
    </w:p>
    <w:p>
      <w:pPr>
        <w:pStyle w:val="PL"/>
        <w:rPr/>
      </w:pPr>
      <w:r>
        <w:rPr/>
        <w:t>eventTypeCriteriaPackage PACKAGE</w:t>
      </w:r>
    </w:p>
    <w:p>
      <w:pPr>
        <w:pStyle w:val="PL"/>
        <w:rPr/>
      </w:pPr>
      <w:r>
        <w:rPr/>
        <w:tab/>
        <w:t>BEHAVIOUR</w:t>
      </w:r>
    </w:p>
    <w:p>
      <w:pPr>
        <w:pStyle w:val="PL"/>
        <w:rPr/>
      </w:pPr>
      <w:r>
        <w:rPr/>
        <w:tab/>
        <w:tab/>
        <w:t>eventTypeCriteriaBehaviour</w:t>
        <w:tab/>
        <w:t>BEHAVIOUR</w:t>
      </w:r>
    </w:p>
    <w:p>
      <w:pPr>
        <w:pStyle w:val="PL"/>
        <w:rPr/>
      </w:pPr>
      <w:r>
        <w:rPr/>
        <w:tab/>
        <w:t>DEFINED AS</w:t>
      </w:r>
    </w:p>
    <w:p>
      <w:pPr>
        <w:pStyle w:val="PL"/>
        <w:ind w:left="426" w:hanging="426"/>
        <w:rPr/>
      </w:pPr>
      <w:r>
        <w:rPr/>
        <w:tab/>
        <w:t>"This package provides the attribute to specify eventType record generation criteria. The use of this attribute is described in clause 8.2.2. The package is conditional to allow the attribute to be optional.";;</w:t>
      </w:r>
    </w:p>
    <w:p>
      <w:pPr>
        <w:pStyle w:val="PL"/>
        <w:rPr/>
      </w:pPr>
      <w:r>
        <w:rPr/>
        <w:tab/>
        <w:t>ATTRIBUTES</w:t>
      </w:r>
    </w:p>
    <w:p>
      <w:pPr>
        <w:pStyle w:val="PL"/>
        <w:rPr/>
      </w:pPr>
      <w:r>
        <w:rPr/>
        <w:tab/>
        <w:tab/>
        <w:t>eventTypes</w:t>
        <w:tab/>
        <w:tab/>
        <w:tab/>
        <w:tab/>
        <w:tab/>
        <w:tab/>
        <w:tab/>
        <w:tab/>
        <w:tab/>
        <w:tab/>
        <w:t>GET</w:t>
        <w:noBreakHyphen/>
        <w:t>REPLACE ADD</w:t>
        <w:noBreakHyphen/>
        <w:t>REMOVE;</w:t>
      </w:r>
    </w:p>
    <w:p>
      <w:pPr>
        <w:pStyle w:val="PL"/>
        <w:rPr/>
      </w:pPr>
      <w:r>
        <w:rPr/>
      </w:r>
    </w:p>
    <w:p>
      <w:pPr>
        <w:pStyle w:val="PL"/>
        <w:rPr/>
      </w:pPr>
      <w:r>
        <w:rPr/>
        <w:t>REGISTERED AS {Trace</w:t>
        <w:noBreakHyphen/>
        <w:t>DataTypes.gsm</w:t>
        <w:noBreakHyphen/>
        <w:t>1208</w:t>
        <w:noBreakHyphen/>
        <w:t>package 520};</w:t>
      </w:r>
    </w:p>
    <w:p>
      <w:pPr>
        <w:pStyle w:val="PL"/>
        <w:rPr/>
      </w:pPr>
      <w:r>
        <w:rPr/>
      </w:r>
    </w:p>
    <w:p>
      <w:pPr>
        <w:pStyle w:val="Heading3"/>
        <w:rPr/>
      </w:pPr>
      <w:bookmarkStart w:id="101" w:name="__RefHeading___Toc168483280"/>
      <w:bookmarkEnd w:id="101"/>
      <w:r>
        <w:rPr/>
        <w:t>10.3.5</w:t>
        <w:tab/>
        <w:t>Trace log record</w:t>
      </w:r>
    </w:p>
    <w:p>
      <w:pPr>
        <w:pStyle w:val="Normal"/>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This managed object class is a subclass of the "eventLogRecord" class described in CCITT X.735 and defined in CCITT X.721 and therefore inherits all of the properties of both the "logRecord" and "eventLogRecord" classes. This includes the name binding "logRecord</w:t>
        <w:noBreakHyphen/>
        <w:t>log" defined in CCITT X.721.</w:t>
      </w:r>
    </w:p>
    <w:p>
      <w:pPr>
        <w:pStyle w:val="PL"/>
        <w:rPr/>
      </w:pPr>
      <w:r>
        <w:rPr/>
        <w:t>traceLogRecord MANAGED OBJECT CLASS</w:t>
      </w:r>
    </w:p>
    <w:p>
      <w:pPr>
        <w:pStyle w:val="PL"/>
        <w:rPr/>
      </w:pPr>
      <w:r>
        <w:rPr/>
        <w:tab/>
        <w:t>DERIVED FROM "CCITT Rec. X.721: 1992":eventLogRecord;</w:t>
      </w:r>
    </w:p>
    <w:p>
      <w:pPr>
        <w:pStyle w:val="PL"/>
        <w:rPr/>
      </w:pPr>
      <w:r>
        <w:rPr/>
        <w:tab/>
        <w:t>CHARACTERIZED BY</w:t>
      </w:r>
    </w:p>
    <w:p>
      <w:pPr>
        <w:pStyle w:val="PL"/>
        <w:rPr/>
      </w:pPr>
      <w:r>
        <w:rPr/>
        <w:tab/>
        <w:t>traceLogRecordPackage;</w:t>
      </w:r>
    </w:p>
    <w:p>
      <w:pPr>
        <w:pStyle w:val="PL"/>
        <w:rPr/>
      </w:pPr>
      <w:r>
        <w:rPr/>
        <w:t>CONDITIONAL PACKAGES</w:t>
      </w:r>
    </w:p>
    <w:p>
      <w:pPr>
        <w:pStyle w:val="PL"/>
        <w:rPr/>
      </w:pPr>
      <w:r>
        <w:rPr/>
        <w:tab/>
        <w:t>traceReferenceLogPackage</w:t>
        <w:tab/>
        <w:tab/>
        <w:tab/>
        <w:tab/>
        <w:t>PRESENT IF "an instance supports it",</w:t>
      </w:r>
    </w:p>
    <w:p>
      <w:pPr>
        <w:pStyle w:val="PL"/>
        <w:rPr/>
      </w:pPr>
      <w:r>
        <w:rPr/>
        <w:tab/>
        <w:t>mscBssTraceTypeLogPackage</w:t>
        <w:tab/>
        <w:tab/>
        <w:tab/>
        <w:tab/>
        <w:t>PRESENT IF "an instance supports it",</w:t>
      </w:r>
    </w:p>
    <w:p>
      <w:pPr>
        <w:pStyle w:val="PL"/>
        <w:rPr/>
      </w:pPr>
      <w:r>
        <w:rPr/>
        <w:tab/>
        <w:t>hlrTraceTypeLogPackage</w:t>
        <w:tab/>
        <w:tab/>
        <w:tab/>
        <w:tab/>
        <w:tab/>
        <w:t>PRESENT IF "an instance supports it",</w:t>
      </w:r>
    </w:p>
    <w:p>
      <w:pPr>
        <w:pStyle w:val="PL"/>
        <w:rPr/>
      </w:pPr>
      <w:r>
        <w:rPr/>
        <w:tab/>
        <w:t>mscBssTraceTypeUsedLogPackage</w:t>
        <w:tab/>
        <w:tab/>
        <w:tab/>
        <w:t>PRESENT IF "an instance supports it",</w:t>
      </w:r>
    </w:p>
    <w:p>
      <w:pPr>
        <w:pStyle w:val="PL"/>
        <w:rPr/>
      </w:pPr>
      <w:r>
        <w:rPr/>
        <w:tab/>
        <w:t>hlrTraceTypeUsedLogPackage</w:t>
        <w:tab/>
        <w:tab/>
        <w:tab/>
        <w:tab/>
        <w:t>PRESENT IF "an instance supports it";</w:t>
      </w:r>
    </w:p>
    <w:p>
      <w:pPr>
        <w:pStyle w:val="PL"/>
        <w:rPr/>
      </w:pPr>
      <w:r>
        <w:rPr/>
        <w:t>REGISTERED AS {Trace</w:t>
        <w:noBreakHyphen/>
        <w:t>DataTypes.gsm</w:t>
        <w:noBreakHyphen/>
        <w:t>1208</w:t>
        <w:noBreakHyphen/>
        <w:t>objectClass 500};</w:t>
      </w:r>
    </w:p>
    <w:p>
      <w:pPr>
        <w:pStyle w:val="PL"/>
        <w:rPr/>
      </w:pPr>
      <w:r>
        <w:rPr/>
      </w:r>
    </w:p>
    <w:p>
      <w:pPr>
        <w:pStyle w:val="PL"/>
        <w:rPr/>
      </w:pPr>
      <w:r>
        <w:rPr/>
        <w:t>traceLogRecordPackage  PACKAGE</w:t>
      </w:r>
    </w:p>
    <w:p>
      <w:pPr>
        <w:pStyle w:val="PL"/>
        <w:rPr/>
      </w:pPr>
      <w:r>
        <w:rPr/>
        <w:tab/>
        <w:tab/>
        <w:t>BEHAVIOUR</w:t>
      </w:r>
    </w:p>
    <w:p>
      <w:pPr>
        <w:pStyle w:val="PL"/>
        <w:rPr/>
      </w:pPr>
      <w:r>
        <w:rPr/>
        <w:tab/>
        <w:tab/>
        <w:t>traceLogRecordBehaviour BEHAVIOUR</w:t>
      </w:r>
    </w:p>
    <w:p>
      <w:pPr>
        <w:pStyle w:val="PL"/>
        <w:rPr/>
      </w:pPr>
      <w:r>
        <w:rPr/>
        <w:tab/>
        <w:tab/>
        <w:tab/>
        <w:t>DEFINED AS "This managed object is used to store a single trace record.";;</w:t>
      </w:r>
    </w:p>
    <w:p>
      <w:pPr>
        <w:pStyle w:val="PL"/>
        <w:rPr/>
      </w:pPr>
      <w:r>
        <w:rPr/>
        <w:tab/>
        <w:tab/>
        <w:t>ATTRIBUTES</w:t>
      </w:r>
    </w:p>
    <w:p>
      <w:pPr>
        <w:pStyle w:val="PL"/>
        <w:rPr/>
      </w:pPr>
      <w:r>
        <w:rPr/>
        <w:tab/>
        <w:tab/>
        <w:t>traceRecordContent</w:t>
        <w:tab/>
        <w:tab/>
        <w:tab/>
        <w:tab/>
        <w:tab/>
        <w:t>GET;</w:t>
      </w:r>
    </w:p>
    <w:p>
      <w:pPr>
        <w:pStyle w:val="PL"/>
        <w:rPr/>
      </w:pPr>
      <w:r>
        <w:rPr/>
        <w:t>REGISTERED AS {Trace</w:t>
        <w:noBreakHyphen/>
        <w:t>DataTypes.gsm</w:t>
        <w:noBreakHyphen/>
        <w:t>1208</w:t>
        <w:noBreakHyphen/>
        <w:t>package 600};</w:t>
      </w:r>
    </w:p>
    <w:p>
      <w:pPr>
        <w:pStyle w:val="PL"/>
        <w:rPr/>
      </w:pPr>
      <w:r>
        <w:rPr/>
      </w:r>
    </w:p>
    <w:p>
      <w:pPr>
        <w:pStyle w:val="PL"/>
        <w:rPr/>
      </w:pPr>
      <w:r>
        <w:rPr/>
        <w:t>traceReferenceLogPackage PACKAGE</w:t>
      </w:r>
    </w:p>
    <w:p>
      <w:pPr>
        <w:pStyle w:val="PL"/>
        <w:rPr/>
      </w:pPr>
      <w:r>
        <w:rPr/>
        <w:t>BEHAVIOUR</w:t>
      </w:r>
    </w:p>
    <w:p>
      <w:pPr>
        <w:pStyle w:val="PL"/>
        <w:rPr/>
      </w:pPr>
      <w:r>
        <w:rPr/>
        <w:tab/>
        <w:tab/>
        <w:t>traceReferenceLogBehaviour BEHAVIOUR</w:t>
      </w:r>
    </w:p>
    <w:p>
      <w:pPr>
        <w:pStyle w:val="PL"/>
        <w:rPr/>
      </w:pPr>
      <w:r>
        <w:rPr/>
        <w:tab/>
        <w:t>DEFINED AS</w:t>
      </w:r>
    </w:p>
    <w:p>
      <w:pPr>
        <w:pStyle w:val="PL"/>
        <w:rPr/>
      </w:pPr>
      <w:r>
        <w:rPr/>
        <w:tab/>
        <w:t>"This package provides the attribute to specify  traceReference for trace report searching criteria in the Log.  Optional.";;</w:t>
      </w:r>
    </w:p>
    <w:p>
      <w:pPr>
        <w:pStyle w:val="PL"/>
        <w:rPr/>
      </w:pPr>
      <w:r>
        <w:rPr/>
        <w:tab/>
        <w:t>ATTRIBUTES</w:t>
      </w:r>
    </w:p>
    <w:p>
      <w:pPr>
        <w:pStyle w:val="PL"/>
        <w:rPr/>
      </w:pPr>
      <w:r>
        <w:rPr/>
        <w:tab/>
        <w:tab/>
        <w:t>traceReference</w:t>
        <w:tab/>
        <w:tab/>
        <w:tab/>
        <w:tab/>
        <w:tab/>
        <w:tab/>
        <w:t>GET;</w:t>
      </w:r>
    </w:p>
    <w:p>
      <w:pPr>
        <w:pStyle w:val="PL"/>
        <w:rPr/>
      </w:pPr>
      <w:r>
        <w:rPr/>
      </w:r>
    </w:p>
    <w:p>
      <w:pPr>
        <w:pStyle w:val="PL"/>
        <w:rPr/>
      </w:pPr>
      <w:r>
        <w:rPr/>
        <w:t>REGISTERED AS {Trace</w:t>
        <w:noBreakHyphen/>
        <w:t>DataTypes.gsm</w:t>
        <w:noBreakHyphen/>
        <w:t>1208</w:t>
        <w:noBreakHyphen/>
        <w:t>package 610};</w:t>
      </w:r>
    </w:p>
    <w:p>
      <w:pPr>
        <w:pStyle w:val="PL"/>
        <w:rPr/>
      </w:pPr>
      <w:r>
        <w:rPr/>
      </w:r>
    </w:p>
    <w:p>
      <w:pPr>
        <w:pStyle w:val="PL"/>
        <w:rPr/>
      </w:pPr>
      <w:r>
        <w:rPr/>
        <w:t>mscBssTraceTypeLogPackage PACKAGE</w:t>
      </w:r>
    </w:p>
    <w:p>
      <w:pPr>
        <w:pStyle w:val="PL"/>
        <w:rPr/>
      </w:pPr>
      <w:r>
        <w:rPr/>
        <w:t>BEHAVIOUR</w:t>
      </w:r>
    </w:p>
    <w:p>
      <w:pPr>
        <w:pStyle w:val="PL"/>
        <w:rPr/>
      </w:pPr>
      <w:r>
        <w:rPr/>
        <w:tab/>
        <w:tab/>
        <w:t>mscBssTraceTypeLogBehaviour BEHAVIOUR</w:t>
      </w:r>
    </w:p>
    <w:p>
      <w:pPr>
        <w:pStyle w:val="PL"/>
        <w:rPr/>
      </w:pPr>
      <w:r>
        <w:rPr/>
        <w:tab/>
        <w:t>DEFINED AS</w:t>
      </w:r>
    </w:p>
    <w:p>
      <w:pPr>
        <w:pStyle w:val="PL"/>
        <w:ind w:left="426" w:hanging="426"/>
        <w:rPr/>
      </w:pPr>
      <w:r>
        <w:rPr/>
        <w:tab/>
        <w:t>"This package provides the attribute to specify searching criteria to be mscBssTraceType  of trace report in the Log.  Optional.";;</w:t>
      </w:r>
    </w:p>
    <w:p>
      <w:pPr>
        <w:pStyle w:val="PL"/>
        <w:rPr/>
      </w:pPr>
      <w:r>
        <w:rPr/>
        <w:tab/>
        <w:t>ATTRIBUTES</w:t>
      </w:r>
    </w:p>
    <w:p>
      <w:pPr>
        <w:pStyle w:val="PL"/>
        <w:rPr/>
      </w:pPr>
      <w:r>
        <w:rPr/>
        <w:tab/>
        <w:tab/>
        <w:t>mscBssTraceType</w:t>
        <w:tab/>
        <w:tab/>
        <w:tab/>
        <w:tab/>
        <w:tab/>
        <w:tab/>
        <w:t>GET;</w:t>
      </w:r>
    </w:p>
    <w:p>
      <w:pPr>
        <w:pStyle w:val="PL"/>
        <w:rPr/>
      </w:pPr>
      <w:r>
        <w:rPr/>
      </w:r>
    </w:p>
    <w:p>
      <w:pPr>
        <w:pStyle w:val="PL"/>
        <w:rPr/>
      </w:pPr>
      <w:r>
        <w:rPr/>
        <w:t>REGISTERED AS {Trace</w:t>
        <w:noBreakHyphen/>
        <w:t>DataTypes.gsm</w:t>
        <w:noBreakHyphen/>
        <w:t>1208</w:t>
        <w:noBreakHyphen/>
        <w:t>package 620};</w:t>
      </w:r>
    </w:p>
    <w:p>
      <w:pPr>
        <w:pStyle w:val="PL"/>
        <w:rPr/>
      </w:pPr>
      <w:r>
        <w:rPr/>
      </w:r>
    </w:p>
    <w:p>
      <w:pPr>
        <w:pStyle w:val="PL"/>
        <w:rPr/>
      </w:pPr>
      <w:r>
        <w:rPr/>
        <w:t>hlrTraceTypeLogPackage PACKAGE</w:t>
      </w:r>
    </w:p>
    <w:p>
      <w:pPr>
        <w:pStyle w:val="PL"/>
        <w:rPr/>
      </w:pPr>
      <w:r>
        <w:rPr/>
        <w:t>BEHAVIOUR</w:t>
      </w:r>
    </w:p>
    <w:p>
      <w:pPr>
        <w:pStyle w:val="PL"/>
        <w:rPr/>
      </w:pPr>
      <w:r>
        <w:rPr/>
        <w:tab/>
        <w:tab/>
        <w:t>hlrTraceTypeLogBehaviour BEHAVIOR</w:t>
      </w:r>
    </w:p>
    <w:p>
      <w:pPr>
        <w:pStyle w:val="PL"/>
        <w:rPr/>
      </w:pPr>
      <w:r>
        <w:rPr/>
        <w:tab/>
        <w:t>DEFINED AS</w:t>
      </w:r>
    </w:p>
    <w:p>
      <w:pPr>
        <w:pStyle w:val="PL"/>
        <w:ind w:left="426" w:hanging="426"/>
        <w:rPr/>
      </w:pPr>
      <w:r>
        <w:rPr/>
        <w:tab/>
        <w:t>"This package provides the attribute to specify searching criteria to be hlrTraceType  of trace report in the Log.  Optional.";;</w:t>
      </w:r>
    </w:p>
    <w:p>
      <w:pPr>
        <w:pStyle w:val="PL"/>
        <w:rPr/>
      </w:pPr>
      <w:r>
        <w:rPr/>
        <w:tab/>
        <w:t>ATTRIBUTES</w:t>
      </w:r>
    </w:p>
    <w:p>
      <w:pPr>
        <w:pStyle w:val="PL"/>
        <w:rPr/>
      </w:pPr>
      <w:r>
        <w:rPr/>
        <w:tab/>
        <w:tab/>
        <w:t>hlrTraceType</w:t>
        <w:tab/>
        <w:tab/>
        <w:tab/>
        <w:tab/>
        <w:tab/>
        <w:tab/>
        <w:t>GET;</w:t>
      </w:r>
    </w:p>
    <w:p>
      <w:pPr>
        <w:pStyle w:val="PL"/>
        <w:rPr/>
      </w:pPr>
      <w:r>
        <w:rPr/>
      </w:r>
    </w:p>
    <w:p>
      <w:pPr>
        <w:pStyle w:val="PL"/>
        <w:rPr/>
      </w:pPr>
      <w:r>
        <w:rPr/>
        <w:t>REGISTERED AS {Trace</w:t>
        <w:noBreakHyphen/>
        <w:t>DataTypes.gsm</w:t>
        <w:noBreakHyphen/>
        <w:t>1208</w:t>
        <w:noBreakHyphen/>
        <w:t>package 630};</w:t>
      </w:r>
    </w:p>
    <w:p>
      <w:pPr>
        <w:pStyle w:val="PL"/>
        <w:rPr/>
      </w:pPr>
      <w:r>
        <w:rPr/>
      </w:r>
    </w:p>
    <w:p>
      <w:pPr>
        <w:pStyle w:val="PL"/>
        <w:rPr/>
      </w:pPr>
      <w:r>
        <w:rPr/>
        <w:t>mscBssTraceTypeUsedLogPackage PACKAGE</w:t>
      </w:r>
    </w:p>
    <w:p>
      <w:pPr>
        <w:pStyle w:val="PL"/>
        <w:rPr/>
      </w:pPr>
      <w:r>
        <w:rPr/>
        <w:t>BEHAVIOUR</w:t>
      </w:r>
    </w:p>
    <w:p>
      <w:pPr>
        <w:pStyle w:val="PL"/>
        <w:rPr/>
      </w:pPr>
      <w:r>
        <w:rPr/>
        <w:tab/>
        <w:tab/>
        <w:t>mscBssTraceTypeUsedLogBehaviour BEHAVIOUR</w:t>
      </w:r>
    </w:p>
    <w:p>
      <w:pPr>
        <w:pStyle w:val="PL"/>
        <w:rPr/>
      </w:pPr>
      <w:r>
        <w:rPr/>
        <w:tab/>
        <w:t>DEFINED AS</w:t>
      </w:r>
    </w:p>
    <w:p>
      <w:pPr>
        <w:pStyle w:val="PL"/>
        <w:ind w:left="426" w:hanging="426"/>
        <w:rPr/>
      </w:pPr>
      <w:r>
        <w:rPr/>
        <w:tab/>
        <w:t>"This package provides the attribute to specify searching criteria to be mscBssTraceTypeUsed  of trace report in the Log.  Optional.";;</w:t>
      </w:r>
    </w:p>
    <w:p>
      <w:pPr>
        <w:pStyle w:val="PL"/>
        <w:rPr/>
      </w:pPr>
      <w:r>
        <w:rPr/>
        <w:tab/>
        <w:t>ATTRIBUTES</w:t>
      </w:r>
    </w:p>
    <w:p>
      <w:pPr>
        <w:pStyle w:val="PL"/>
        <w:rPr/>
      </w:pPr>
      <w:r>
        <w:rPr/>
        <w:tab/>
        <w:tab/>
        <w:t>mscBssTraceTypeUsed</w:t>
        <w:tab/>
        <w:t>GET;</w:t>
      </w:r>
    </w:p>
    <w:p>
      <w:pPr>
        <w:pStyle w:val="PL"/>
        <w:rPr/>
      </w:pPr>
      <w:r>
        <w:rPr/>
      </w:r>
    </w:p>
    <w:p>
      <w:pPr>
        <w:pStyle w:val="PL"/>
        <w:rPr/>
      </w:pPr>
      <w:r>
        <w:rPr/>
        <w:t>REGISTERED AS {Trace</w:t>
        <w:noBreakHyphen/>
        <w:t>DataTypes.gsm</w:t>
        <w:noBreakHyphen/>
        <w:t>1208</w:t>
        <w:noBreakHyphen/>
        <w:t>package 640};</w:t>
      </w:r>
    </w:p>
    <w:p>
      <w:pPr>
        <w:pStyle w:val="PL"/>
        <w:rPr/>
      </w:pPr>
      <w:r>
        <w:rPr/>
      </w:r>
    </w:p>
    <w:p>
      <w:pPr>
        <w:pStyle w:val="PL"/>
        <w:rPr/>
      </w:pPr>
      <w:r>
        <w:rPr/>
        <w:t>hlrTraceTypeUsedLogPackage PACKAGE</w:t>
      </w:r>
    </w:p>
    <w:p>
      <w:pPr>
        <w:pStyle w:val="PL"/>
        <w:rPr/>
      </w:pPr>
      <w:r>
        <w:rPr/>
        <w:t>BEHAVIOUR</w:t>
      </w:r>
    </w:p>
    <w:p>
      <w:pPr>
        <w:pStyle w:val="PL"/>
        <w:rPr/>
      </w:pPr>
      <w:r>
        <w:rPr/>
        <w:tab/>
        <w:tab/>
        <w:t>hlrTraceTypeUsedLogBehaviour BEHAVIOUR</w:t>
      </w:r>
    </w:p>
    <w:p>
      <w:pPr>
        <w:pStyle w:val="PL"/>
        <w:rPr/>
      </w:pPr>
      <w:r>
        <w:rPr/>
        <w:tab/>
        <w:t>DEFINED AS</w:t>
      </w:r>
    </w:p>
    <w:p>
      <w:pPr>
        <w:pStyle w:val="PL"/>
        <w:ind w:left="426" w:hanging="426"/>
        <w:rPr/>
      </w:pPr>
      <w:r>
        <w:rPr/>
        <w:tab/>
        <w:t>"This package provides the attribute to specify searching criteria to be hlrTraceTypeUsed  of trace report in the Log.  Optional.";;</w:t>
      </w:r>
    </w:p>
    <w:p>
      <w:pPr>
        <w:pStyle w:val="PL"/>
        <w:rPr/>
      </w:pPr>
      <w:r>
        <w:rPr/>
        <w:tab/>
        <w:t>ATTRIBUTES</w:t>
      </w:r>
    </w:p>
    <w:p>
      <w:pPr>
        <w:pStyle w:val="PL"/>
        <w:rPr/>
      </w:pPr>
      <w:r>
        <w:rPr/>
        <w:tab/>
        <w:tab/>
        <w:t>hlrTraceTypeUsed</w:t>
        <w:tab/>
        <w:tab/>
        <w:t>GET;</w:t>
      </w:r>
    </w:p>
    <w:p>
      <w:pPr>
        <w:pStyle w:val="PL"/>
        <w:rPr/>
      </w:pPr>
      <w:r>
        <w:rPr/>
      </w:r>
    </w:p>
    <w:p>
      <w:pPr>
        <w:pStyle w:val="PL"/>
        <w:rPr/>
      </w:pPr>
      <w:r>
        <w:rPr/>
        <w:t>REGISTERED AS {Trace</w:t>
        <w:noBreakHyphen/>
        <w:t>DataTypes.gsm</w:t>
        <w:noBreakHyphen/>
        <w:t>1208</w:t>
        <w:noBreakHyphen/>
        <w:t>package 650};</w:t>
      </w:r>
    </w:p>
    <w:p>
      <w:pPr>
        <w:pStyle w:val="PL"/>
        <w:rPr/>
      </w:pPr>
      <w:r>
        <w:rPr/>
      </w:r>
    </w:p>
    <w:p>
      <w:pPr>
        <w:pStyle w:val="Heading3"/>
        <w:rPr/>
      </w:pPr>
      <w:bookmarkStart w:id="102" w:name="__RefHeading___Toc168483281"/>
      <w:bookmarkEnd w:id="102"/>
      <w:r>
        <w:rPr/>
        <w:t>10.3.6</w:t>
        <w:tab/>
        <w:t>Log</w:t>
      </w:r>
    </w:p>
    <w:p>
      <w:pPr>
        <w:pStyle w:val="Normal"/>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This managed object class is described in CCITT X.735 and defined in CCITT X.721.</w:t>
      </w:r>
    </w:p>
    <w:p>
      <w:pPr>
        <w:pStyle w:val="Heading3"/>
        <w:rPr/>
      </w:pPr>
      <w:bookmarkStart w:id="103" w:name="__RefHeading___Toc168483282"/>
      <w:bookmarkEnd w:id="103"/>
      <w:r>
        <w:rPr/>
        <w:t>10.3.7</w:t>
        <w:tab/>
        <w:t>Event Forwarding Discriminators</w:t>
      </w:r>
    </w:p>
    <w:p>
      <w:pPr>
        <w:pStyle w:val="Normal"/>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The use of event forwarding discriminators (EFDs) is described in detail in CCITT X.734. The object class itself is a subclass of the "discriminator" object class. Both discriminator and event forwarding discriminator classes are defined in CCITT X.721.</w:t>
      </w:r>
    </w:p>
    <w:p>
      <w:pPr>
        <w:pStyle w:val="Heading2"/>
        <w:rPr/>
      </w:pPr>
      <w:bookmarkStart w:id="104" w:name="__RefHeading___Toc168483283"/>
      <w:bookmarkEnd w:id="104"/>
      <w:r>
        <w:rPr/>
        <w:t>10.4</w:t>
        <w:tab/>
        <w:t>Attributes</w:t>
      </w:r>
    </w:p>
    <w:p>
      <w:pPr>
        <w:pStyle w:val="Heading3"/>
        <w:rPr/>
      </w:pPr>
      <w:bookmarkStart w:id="105" w:name="__RefHeading___Toc168483284"/>
      <w:bookmarkEnd w:id="105"/>
      <w:r>
        <w:rPr/>
        <w:t>10.4.1</w:t>
        <w:tab/>
        <w:t>traceActivatedInVlr</w:t>
      </w:r>
    </w:p>
    <w:p>
      <w:pPr>
        <w:pStyle w:val="PL"/>
        <w:rPr/>
      </w:pPr>
      <w:r>
        <w:rPr/>
        <w:t>traceActivatedInVlr ATTRIBUTE</w:t>
      </w:r>
    </w:p>
    <w:p>
      <w:pPr>
        <w:pStyle w:val="PL"/>
        <w:rPr/>
      </w:pPr>
      <w:r>
        <w:rPr/>
        <w:tab/>
        <w:t>WITH ATTRIBUTE SYNTAX</w:t>
      </w:r>
    </w:p>
    <w:p>
      <w:pPr>
        <w:pStyle w:val="PL"/>
        <w:rPr/>
      </w:pPr>
      <w:r>
        <w:rPr/>
        <w:tab/>
        <w:tab/>
        <w:t>Trace</w:t>
        <w:noBreakHyphen/>
        <w:t>DataTypes.TraceStatus;</w:t>
      </w:r>
    </w:p>
    <w:p>
      <w:pPr>
        <w:pStyle w:val="PL"/>
        <w:rPr/>
      </w:pPr>
      <w:r>
        <w:rPr/>
        <w:tab/>
        <w:t>MATCHES FOR</w:t>
      </w:r>
    </w:p>
    <w:p>
      <w:pPr>
        <w:pStyle w:val="PL"/>
        <w:rPr/>
      </w:pPr>
      <w:r>
        <w:rPr/>
        <w:tab/>
        <w:tab/>
        <w:t>EQUALITY;</w:t>
      </w:r>
    </w:p>
    <w:p>
      <w:pPr>
        <w:pStyle w:val="PL"/>
        <w:rPr/>
      </w:pPr>
      <w:r>
        <w:rPr/>
        <w:tab/>
        <w:t>BEHAVIOUR</w:t>
      </w:r>
    </w:p>
    <w:p>
      <w:pPr>
        <w:pStyle w:val="PL"/>
        <w:rPr/>
      </w:pPr>
      <w:r>
        <w:rPr/>
        <w:tab/>
        <w:tab/>
        <w:t>traceActivatedInVlrBehaviour;</w:t>
      </w:r>
    </w:p>
    <w:p>
      <w:pPr>
        <w:pStyle w:val="PL"/>
        <w:rPr/>
      </w:pPr>
      <w:r>
        <w:rPr/>
        <w:t>REGISTERED AS {Trace</w:t>
        <w:noBreakHyphen/>
        <w:t>DataTypes.gsm</w:t>
        <w:noBreakHyphen/>
        <w:t>1208</w:t>
        <w:noBreakHyphen/>
        <w:t>attribute 10};</w:t>
      </w:r>
    </w:p>
    <w:p>
      <w:pPr>
        <w:pStyle w:val="PL"/>
        <w:rPr/>
      </w:pPr>
      <w:r>
        <w:rPr/>
      </w:r>
    </w:p>
    <w:p>
      <w:pPr>
        <w:pStyle w:val="PL"/>
        <w:rPr/>
      </w:pPr>
      <w:r>
        <w:rPr/>
        <w:t>traceActivatedInVlrBehaviour BEHAVIOUR</w:t>
      </w:r>
    </w:p>
    <w:p>
      <w:pPr>
        <w:pStyle w:val="PL"/>
        <w:rPr/>
      </w:pPr>
      <w:r>
        <w:rPr/>
        <w:tab/>
        <w:t>DEFINED AS</w:t>
      </w:r>
    </w:p>
    <w:p>
      <w:pPr>
        <w:pStyle w:val="PL"/>
        <w:rPr/>
      </w:pPr>
      <w:r>
        <w:rPr/>
        <w:tab/>
        <w:tab/>
        <w:t>"see TS 52.008 clause 5.5.1.2.1";</w:t>
      </w:r>
    </w:p>
    <w:p>
      <w:pPr>
        <w:pStyle w:val="PL"/>
        <w:rPr/>
      </w:pPr>
      <w:r>
        <w:rPr/>
      </w:r>
    </w:p>
    <w:p>
      <w:pPr>
        <w:pStyle w:val="Heading3"/>
        <w:rPr/>
      </w:pPr>
      <w:bookmarkStart w:id="106" w:name="__RefHeading___Toc168483285"/>
      <w:bookmarkEnd w:id="106"/>
      <w:r>
        <w:rPr/>
        <w:t>10.4.2</w:t>
        <w:tab/>
        <w:t>foreignSubscriberRegisteredInVlr</w:t>
      </w:r>
    </w:p>
    <w:p>
      <w:pPr>
        <w:pStyle w:val="PL"/>
        <w:rPr/>
      </w:pPr>
      <w:r>
        <w:rPr/>
        <w:t>foreignSubscriberRegisteredInVlr ATTRIBUTE</w:t>
      </w:r>
    </w:p>
    <w:p>
      <w:pPr>
        <w:pStyle w:val="PL"/>
        <w:rPr/>
      </w:pPr>
      <w:r>
        <w:rPr/>
        <w:tab/>
        <w:t>WITH ATTRIBUTE SYNTAX</w:t>
      </w:r>
    </w:p>
    <w:p>
      <w:pPr>
        <w:pStyle w:val="PL"/>
        <w:rPr/>
      </w:pPr>
      <w:r>
        <w:rPr/>
        <w:tab/>
        <w:tab/>
        <w:t>Trace</w:t>
        <w:noBreakHyphen/>
        <w:t>DataTypes.TraceStatus;</w:t>
      </w:r>
    </w:p>
    <w:p>
      <w:pPr>
        <w:pStyle w:val="PL"/>
        <w:rPr/>
      </w:pPr>
      <w:r>
        <w:rPr/>
        <w:tab/>
        <w:t>MATCHES FOR</w:t>
      </w:r>
    </w:p>
    <w:p>
      <w:pPr>
        <w:pStyle w:val="PL"/>
        <w:rPr/>
      </w:pPr>
      <w:r>
        <w:rPr/>
        <w:tab/>
        <w:tab/>
        <w:t>EQUALITY;</w:t>
      </w:r>
    </w:p>
    <w:p>
      <w:pPr>
        <w:pStyle w:val="PL"/>
        <w:rPr/>
      </w:pPr>
      <w:r>
        <w:rPr/>
        <w:tab/>
        <w:t>BEHAVIOUR</w:t>
      </w:r>
    </w:p>
    <w:p>
      <w:pPr>
        <w:pStyle w:val="PL"/>
        <w:rPr/>
      </w:pPr>
      <w:r>
        <w:rPr/>
        <w:tab/>
        <w:tab/>
        <w:t>foreignSubscriberRegisteredInVlrBehaviour;</w:t>
      </w:r>
    </w:p>
    <w:p>
      <w:pPr>
        <w:pStyle w:val="PL"/>
        <w:rPr/>
      </w:pPr>
      <w:r>
        <w:rPr/>
        <w:t>REGISTERED AS {Trace</w:t>
        <w:noBreakHyphen/>
        <w:t>DataTypes.gsm</w:t>
        <w:noBreakHyphen/>
        <w:t>1208</w:t>
        <w:noBreakHyphen/>
        <w:t>attribute 20};</w:t>
      </w:r>
    </w:p>
    <w:p>
      <w:pPr>
        <w:pStyle w:val="PL"/>
        <w:rPr/>
      </w:pPr>
      <w:r>
        <w:rPr/>
      </w:r>
    </w:p>
    <w:p>
      <w:pPr>
        <w:pStyle w:val="PL"/>
        <w:rPr/>
      </w:pPr>
      <w:r>
        <w:rPr/>
        <w:t>foreignSubscriberRegisteredInVlrBehaviour BEHAVIOUR</w:t>
      </w:r>
    </w:p>
    <w:p>
      <w:pPr>
        <w:pStyle w:val="PL"/>
        <w:rPr/>
      </w:pPr>
      <w:r>
        <w:rPr/>
        <w:tab/>
        <w:t>DEFINED AS</w:t>
      </w:r>
    </w:p>
    <w:p>
      <w:pPr>
        <w:pStyle w:val="PL"/>
        <w:rPr/>
      </w:pPr>
      <w:r>
        <w:rPr/>
        <w:tab/>
        <w:tab/>
        <w:t>"see TS 52.008 clause 5.6.1.3.1";</w:t>
      </w:r>
    </w:p>
    <w:p>
      <w:pPr>
        <w:pStyle w:val="FP"/>
        <w:rPr/>
      </w:pPr>
      <w:r>
        <w:rPr/>
      </w:r>
    </w:p>
    <w:p>
      <w:pPr>
        <w:pStyle w:val="Heading3"/>
        <w:rPr/>
      </w:pPr>
      <w:bookmarkStart w:id="107" w:name="__RefHeading___Toc168483286"/>
      <w:bookmarkEnd w:id="107"/>
      <w:r>
        <w:rPr/>
        <w:t>10.4.3</w:t>
        <w:tab/>
        <w:t>equipmentRegisteredInVlr</w:t>
      </w:r>
    </w:p>
    <w:p>
      <w:pPr>
        <w:pStyle w:val="PL"/>
        <w:rPr/>
      </w:pPr>
      <w:r>
        <w:rPr/>
        <w:t>equipmentRegisteredInVlr ATTRIBUTE</w:t>
      </w:r>
    </w:p>
    <w:p>
      <w:pPr>
        <w:pStyle w:val="PL"/>
        <w:rPr/>
      </w:pPr>
      <w:r>
        <w:rPr/>
        <w:tab/>
        <w:t>WITH ATTRIBUTE SYNTAX</w:t>
      </w:r>
    </w:p>
    <w:p>
      <w:pPr>
        <w:pStyle w:val="PL"/>
        <w:rPr/>
      </w:pPr>
      <w:r>
        <w:rPr/>
        <w:tab/>
        <w:tab/>
        <w:t>Trace</w:t>
        <w:noBreakHyphen/>
        <w:t>DataTypes.TraceStatus;</w:t>
      </w:r>
    </w:p>
    <w:p>
      <w:pPr>
        <w:pStyle w:val="PL"/>
        <w:rPr/>
      </w:pPr>
      <w:r>
        <w:rPr/>
        <w:tab/>
        <w:t>MATCHES FOR</w:t>
      </w:r>
    </w:p>
    <w:p>
      <w:pPr>
        <w:pStyle w:val="PL"/>
        <w:rPr/>
      </w:pPr>
      <w:r>
        <w:rPr/>
        <w:tab/>
        <w:tab/>
        <w:t>EQUALITY;</w:t>
      </w:r>
    </w:p>
    <w:p>
      <w:pPr>
        <w:pStyle w:val="PL"/>
        <w:rPr/>
      </w:pPr>
      <w:r>
        <w:rPr/>
        <w:tab/>
        <w:t>BEHAVIOUR</w:t>
      </w:r>
    </w:p>
    <w:p>
      <w:pPr>
        <w:pStyle w:val="PL"/>
        <w:rPr/>
      </w:pPr>
      <w:r>
        <w:rPr/>
        <w:tab/>
        <w:tab/>
        <w:t>equipmentRegisteredInVlrBehaviour;</w:t>
      </w:r>
    </w:p>
    <w:p>
      <w:pPr>
        <w:pStyle w:val="PL"/>
        <w:rPr/>
      </w:pPr>
      <w:r>
        <w:rPr/>
        <w:t>REGISTERED AS {Trace</w:t>
        <w:noBreakHyphen/>
        <w:t>DataTypes.gsm</w:t>
        <w:noBreakHyphen/>
        <w:t>1208</w:t>
        <w:noBreakHyphen/>
        <w:t>attribute 30};</w:t>
      </w:r>
    </w:p>
    <w:p>
      <w:pPr>
        <w:pStyle w:val="PL"/>
        <w:rPr/>
      </w:pPr>
      <w:r>
        <w:rPr/>
      </w:r>
    </w:p>
    <w:p>
      <w:pPr>
        <w:pStyle w:val="PL"/>
        <w:rPr/>
      </w:pPr>
      <w:r>
        <w:rPr/>
        <w:t>equipmentRegisteredInVlrBehaviour BEHAVIOUR</w:t>
      </w:r>
    </w:p>
    <w:p>
      <w:pPr>
        <w:pStyle w:val="PL"/>
        <w:rPr/>
      </w:pPr>
      <w:r>
        <w:rPr/>
        <w:tab/>
        <w:t>DEFINED AS</w:t>
      </w:r>
    </w:p>
    <w:p>
      <w:pPr>
        <w:pStyle w:val="PL"/>
        <w:rPr/>
      </w:pPr>
      <w:r>
        <w:rPr/>
        <w:tab/>
        <w:tab/>
        <w:t>"see TS 52.008 clause 5.6.1.3.2";</w:t>
      </w:r>
    </w:p>
    <w:p>
      <w:pPr>
        <w:pStyle w:val="PL"/>
        <w:rPr/>
      </w:pPr>
      <w:r>
        <w:rPr/>
      </w:r>
    </w:p>
    <w:p>
      <w:pPr>
        <w:pStyle w:val="Heading3"/>
        <w:rPr/>
      </w:pPr>
      <w:bookmarkStart w:id="108" w:name="__RefHeading___Toc168483287"/>
      <w:bookmarkEnd w:id="108"/>
      <w:r>
        <w:rPr/>
        <w:t>10.4.4</w:t>
        <w:tab/>
        <w:t>mapErrorOnTrace</w:t>
      </w:r>
    </w:p>
    <w:p>
      <w:pPr>
        <w:pStyle w:val="PL"/>
        <w:rPr/>
      </w:pPr>
      <w:r>
        <w:rPr/>
        <w:t>mapErrorOnTrace ATTRIBUTE</w:t>
      </w:r>
    </w:p>
    <w:p>
      <w:pPr>
        <w:pStyle w:val="PL"/>
        <w:rPr/>
      </w:pPr>
      <w:r>
        <w:rPr/>
        <w:tab/>
        <w:t>WITH ATTRIBUTE SYNTAX</w:t>
      </w:r>
    </w:p>
    <w:p>
      <w:pPr>
        <w:pStyle w:val="PL"/>
        <w:rPr/>
      </w:pPr>
      <w:r>
        <w:rPr/>
        <w:tab/>
        <w:tab/>
        <w:t>Trace</w:t>
        <w:noBreakHyphen/>
        <w:t>DataTypes.MapErrorOnTrace;</w:t>
      </w:r>
    </w:p>
    <w:p>
      <w:pPr>
        <w:pStyle w:val="PL"/>
        <w:rPr/>
      </w:pPr>
      <w:r>
        <w:rPr/>
        <w:tab/>
        <w:t>MATCHES FOR</w:t>
      </w:r>
    </w:p>
    <w:p>
      <w:pPr>
        <w:pStyle w:val="PL"/>
        <w:rPr/>
      </w:pPr>
      <w:r>
        <w:rPr/>
        <w:tab/>
        <w:tab/>
        <w:t>EQUALITY, ORDERING;</w:t>
      </w:r>
    </w:p>
    <w:p>
      <w:pPr>
        <w:pStyle w:val="PL"/>
        <w:rPr/>
      </w:pPr>
      <w:r>
        <w:rPr/>
        <w:tab/>
        <w:t>BEHAVIOUR</w:t>
      </w:r>
    </w:p>
    <w:p>
      <w:pPr>
        <w:pStyle w:val="PL"/>
        <w:rPr/>
      </w:pPr>
      <w:r>
        <w:rPr/>
        <w:tab/>
        <w:tab/>
        <w:t>mapErrorOnTraceBehaviour;</w:t>
      </w:r>
    </w:p>
    <w:p>
      <w:pPr>
        <w:pStyle w:val="PL"/>
        <w:rPr/>
      </w:pPr>
      <w:r>
        <w:rPr/>
        <w:t>REGISTERED AS {Trace</w:t>
        <w:noBreakHyphen/>
        <w:t>DataTypes.gsm</w:t>
        <w:noBreakHyphen/>
        <w:t>1208</w:t>
        <w:noBreakHyphen/>
        <w:t>attribute 40};</w:t>
      </w:r>
    </w:p>
    <w:p>
      <w:pPr>
        <w:pStyle w:val="PL"/>
        <w:rPr/>
      </w:pPr>
      <w:r>
        <w:rPr/>
      </w:r>
    </w:p>
    <w:p>
      <w:pPr>
        <w:pStyle w:val="PL"/>
        <w:rPr/>
      </w:pPr>
      <w:r>
        <w:rPr/>
        <w:t>mapErrorOnTraceBehaviour BEHAVIOUR</w:t>
      </w:r>
    </w:p>
    <w:p>
      <w:pPr>
        <w:pStyle w:val="PL"/>
        <w:rPr/>
      </w:pPr>
      <w:r>
        <w:rPr/>
        <w:tab/>
        <w:t>DEFINED AS</w:t>
      </w:r>
    </w:p>
    <w:p>
      <w:pPr>
        <w:pStyle w:val="PL"/>
        <w:rPr/>
      </w:pPr>
      <w:r>
        <w:rPr/>
        <w:tab/>
        <w:tab/>
        <w:t>"see TS 52.008 clause 5.5.1.2.1";</w:t>
      </w:r>
    </w:p>
    <w:p>
      <w:pPr>
        <w:pStyle w:val="PL"/>
        <w:rPr/>
      </w:pPr>
      <w:r>
        <w:rPr/>
      </w:r>
    </w:p>
    <w:p>
      <w:pPr>
        <w:pStyle w:val="Heading3"/>
        <w:rPr/>
      </w:pPr>
      <w:bookmarkStart w:id="109" w:name="__RefHeading___Toc168483288"/>
      <w:bookmarkStart w:id="110" w:name="cr52"/>
      <w:bookmarkStart w:id="111" w:name="Atrace"/>
      <w:bookmarkEnd w:id="109"/>
      <w:bookmarkEnd w:id="110"/>
      <w:bookmarkEnd w:id="111"/>
      <w:r>
        <w:rPr/>
        <w:t>10.4.5</w:t>
        <w:tab/>
        <w:t>IMEI</w:t>
      </w:r>
    </w:p>
    <w:p>
      <w:pPr>
        <w:pStyle w:val="PL"/>
        <w:rPr/>
      </w:pPr>
      <w:r>
        <w:rPr/>
        <w:t>imei ATTRIBUTE</w:t>
      </w:r>
    </w:p>
    <w:p>
      <w:pPr>
        <w:pStyle w:val="PL"/>
        <w:rPr/>
      </w:pPr>
      <w:r>
        <w:rPr/>
        <w:tab/>
        <w:t>WITH ATTRIBUTE SYNTAX</w:t>
      </w:r>
    </w:p>
    <w:p>
      <w:pPr>
        <w:pStyle w:val="PL"/>
        <w:rPr/>
      </w:pPr>
      <w:r>
        <w:rPr/>
        <w:tab/>
        <w:tab/>
        <w:t>MAP</w:t>
        <w:noBreakHyphen/>
        <w:t>CommonDataTypes.IMEI;</w:t>
      </w:r>
    </w:p>
    <w:p>
      <w:pPr>
        <w:pStyle w:val="PL"/>
        <w:rPr/>
      </w:pPr>
      <w:r>
        <w:rPr/>
        <w:tab/>
        <w:t>MATCHES FOR</w:t>
      </w:r>
    </w:p>
    <w:p>
      <w:pPr>
        <w:pStyle w:val="PL"/>
        <w:rPr/>
      </w:pPr>
      <w:r>
        <w:rPr/>
        <w:tab/>
        <w:tab/>
        <w:t>EQUALITY, ORDERING;</w:t>
      </w:r>
    </w:p>
    <w:p>
      <w:pPr>
        <w:pStyle w:val="PL"/>
        <w:rPr/>
      </w:pPr>
      <w:r>
        <w:rPr/>
        <w:tab/>
        <w:t>BEHAVIOUR</w:t>
      </w:r>
    </w:p>
    <w:p>
      <w:pPr>
        <w:pStyle w:val="PL"/>
        <w:rPr/>
      </w:pPr>
      <w:r>
        <w:rPr/>
        <w:tab/>
        <w:tab/>
        <w:t>imeiBehaviour;</w:t>
      </w:r>
    </w:p>
    <w:p>
      <w:pPr>
        <w:pStyle w:val="PL"/>
        <w:rPr/>
      </w:pPr>
      <w:r>
        <w:rPr/>
        <w:t>REGISTERED AS {Trace</w:t>
        <w:noBreakHyphen/>
        <w:t>DataTypes.gsm</w:t>
        <w:noBreakHyphen/>
        <w:t>1208</w:t>
        <w:noBreakHyphen/>
        <w:t>attribute 50};</w:t>
      </w:r>
    </w:p>
    <w:p>
      <w:pPr>
        <w:pStyle w:val="PL"/>
        <w:rPr/>
      </w:pPr>
      <w:r>
        <w:rPr/>
      </w:r>
    </w:p>
    <w:p>
      <w:pPr>
        <w:pStyle w:val="PL"/>
        <w:rPr/>
      </w:pPr>
      <w:r>
        <w:rPr/>
        <w:t>imeiBehaviour BEHAVIOUR</w:t>
      </w:r>
    </w:p>
    <w:p>
      <w:pPr>
        <w:pStyle w:val="PL"/>
        <w:rPr/>
      </w:pPr>
      <w:r>
        <w:rPr/>
        <w:tab/>
        <w:t>DEFINED AS</w:t>
      </w:r>
    </w:p>
    <w:p>
      <w:pPr>
        <w:pStyle w:val="PL"/>
        <w:rPr/>
      </w:pPr>
      <w:r>
        <w:rPr/>
        <w:tab/>
        <w:tab/>
        <w:t>"see TS 52.008 clause 5.6.1.3.2";</w:t>
      </w:r>
    </w:p>
    <w:p>
      <w:pPr>
        <w:pStyle w:val="PL"/>
        <w:rPr/>
      </w:pPr>
      <w:r>
        <w:rPr/>
      </w:r>
    </w:p>
    <w:p>
      <w:pPr>
        <w:pStyle w:val="Heading3"/>
        <w:rPr/>
      </w:pPr>
      <w:bookmarkStart w:id="112" w:name="__RefHeading___Toc168483289"/>
      <w:bookmarkEnd w:id="112"/>
      <w:r>
        <w:rPr/>
        <w:t>10.4.6</w:t>
        <w:tab/>
        <w:t>IMSI</w:t>
      </w:r>
    </w:p>
    <w:p>
      <w:pPr>
        <w:pStyle w:val="PL"/>
        <w:rPr/>
      </w:pPr>
      <w:r>
        <w:rPr/>
        <w:t>imsi ATTRIBUTE</w:t>
      </w:r>
    </w:p>
    <w:p>
      <w:pPr>
        <w:pStyle w:val="PL"/>
        <w:rPr/>
      </w:pPr>
      <w:r>
        <w:rPr/>
        <w:tab/>
        <w:t>WITH ATTRIBUTE SYNTAX</w:t>
      </w:r>
    </w:p>
    <w:p>
      <w:pPr>
        <w:pStyle w:val="PL"/>
        <w:rPr/>
      </w:pPr>
      <w:r>
        <w:rPr/>
        <w:tab/>
        <w:tab/>
        <w:t>MAP</w:t>
        <w:noBreakHyphen/>
        <w:t>CommonDataTypes.IMSI;</w:t>
      </w:r>
    </w:p>
    <w:p>
      <w:pPr>
        <w:pStyle w:val="PL"/>
        <w:rPr/>
      </w:pPr>
      <w:r>
        <w:rPr/>
        <w:tab/>
        <w:t>MATCHES FOR</w:t>
      </w:r>
    </w:p>
    <w:p>
      <w:pPr>
        <w:pStyle w:val="PL"/>
        <w:rPr/>
      </w:pPr>
      <w:r>
        <w:rPr/>
        <w:tab/>
        <w:tab/>
        <w:t>EQUALITY, ORDERING;</w:t>
      </w:r>
    </w:p>
    <w:p>
      <w:pPr>
        <w:pStyle w:val="PL"/>
        <w:rPr/>
      </w:pPr>
      <w:r>
        <w:rPr/>
        <w:tab/>
        <w:t>BEHAVIOUR</w:t>
      </w:r>
    </w:p>
    <w:p>
      <w:pPr>
        <w:pStyle w:val="PL"/>
        <w:rPr/>
      </w:pPr>
      <w:r>
        <w:rPr/>
        <w:tab/>
        <w:tab/>
        <w:t>imsiBehaviour;</w:t>
      </w:r>
    </w:p>
    <w:p>
      <w:pPr>
        <w:pStyle w:val="PL"/>
        <w:rPr/>
      </w:pPr>
      <w:r>
        <w:rPr/>
        <w:t>REGISTERED AS {Trace</w:t>
        <w:noBreakHyphen/>
        <w:t>DataTypes.gsm</w:t>
        <w:noBreakHyphen/>
        <w:t>1208</w:t>
        <w:noBreakHyphen/>
        <w:t>attribute 60};</w:t>
      </w:r>
    </w:p>
    <w:p>
      <w:pPr>
        <w:pStyle w:val="PL"/>
        <w:rPr/>
      </w:pPr>
      <w:r>
        <w:rPr/>
      </w:r>
    </w:p>
    <w:p>
      <w:pPr>
        <w:pStyle w:val="PL"/>
        <w:rPr/>
      </w:pPr>
      <w:r>
        <w:rPr/>
        <w:t>imsiBehaviour BEHAVIOUR</w:t>
      </w:r>
    </w:p>
    <w:p>
      <w:pPr>
        <w:pStyle w:val="PL"/>
        <w:rPr/>
      </w:pPr>
      <w:r>
        <w:rPr/>
        <w:tab/>
        <w:t>DEFINED AS</w:t>
      </w:r>
    </w:p>
    <w:p>
      <w:pPr>
        <w:pStyle w:val="PL"/>
        <w:rPr/>
      </w:pPr>
      <w:r>
        <w:rPr/>
        <w:tab/>
        <w:tab/>
        <w:t>"see TS 52.008 clause 5.6.1.3.1";</w:t>
      </w:r>
    </w:p>
    <w:p>
      <w:pPr>
        <w:pStyle w:val="PL"/>
        <w:rPr/>
      </w:pPr>
      <w:r>
        <w:rPr/>
      </w:r>
    </w:p>
    <w:p>
      <w:pPr>
        <w:pStyle w:val="Heading3"/>
        <w:rPr/>
      </w:pPr>
      <w:bookmarkStart w:id="113" w:name="__RefHeading___Toc168483290"/>
      <w:bookmarkEnd w:id="113"/>
      <w:r>
        <w:rPr/>
        <w:t>10.4.7</w:t>
        <w:tab/>
        <w:t>Trace record content</w:t>
      </w:r>
    </w:p>
    <w:p>
      <w:pPr>
        <w:pStyle w:val="PL"/>
        <w:rPr/>
      </w:pPr>
      <w:r>
        <w:rPr/>
        <w:t>traceRecordContent ATTRIBUTE</w:t>
      </w:r>
    </w:p>
    <w:p>
      <w:pPr>
        <w:pStyle w:val="PL"/>
        <w:rPr/>
      </w:pPr>
      <w:r>
        <w:rPr/>
        <w:tab/>
        <w:t>WITH ATTRIBUTE SYNTAX Trace</w:t>
        <w:noBreakHyphen/>
        <w:t>DataTypes.TraceRecord;</w:t>
      </w:r>
    </w:p>
    <w:p>
      <w:pPr>
        <w:pStyle w:val="PL"/>
        <w:rPr/>
      </w:pPr>
      <w:r>
        <w:rPr/>
        <w:tab/>
        <w:t>BEHAVIOUR</w:t>
      </w:r>
    </w:p>
    <w:p>
      <w:pPr>
        <w:pStyle w:val="PL"/>
        <w:rPr/>
      </w:pPr>
      <w:r>
        <w:rPr/>
        <w:tab/>
        <w:t>traceRecordContentBehaviour BEHAVIOUR</w:t>
      </w:r>
    </w:p>
    <w:p>
      <w:pPr>
        <w:pStyle w:val="PL"/>
        <w:rPr/>
      </w:pPr>
      <w:r>
        <w:rPr/>
        <w:tab/>
        <w:t>DEFINED AS</w:t>
      </w:r>
    </w:p>
    <w:p>
      <w:pPr>
        <w:pStyle w:val="PL"/>
        <w:rPr/>
      </w:pPr>
      <w:r>
        <w:rPr/>
        <w:tab/>
        <w:t>"This attribute contains the contents of a trace record.";;</w:t>
      </w:r>
    </w:p>
    <w:p>
      <w:pPr>
        <w:pStyle w:val="PL"/>
        <w:rPr/>
      </w:pPr>
      <w:r>
        <w:rPr/>
        <w:t>REGISTERED AS {Trace</w:t>
        <w:noBreakHyphen/>
        <w:t>DataTypes.gsm</w:t>
        <w:noBreakHyphen/>
        <w:t>1208</w:t>
        <w:noBreakHyphen/>
        <w:t>attribute 70};</w:t>
      </w:r>
    </w:p>
    <w:p>
      <w:pPr>
        <w:pStyle w:val="PL"/>
        <w:rPr/>
      </w:pPr>
      <w:r>
        <w:rPr/>
      </w:r>
    </w:p>
    <w:p>
      <w:pPr>
        <w:pStyle w:val="Heading3"/>
        <w:rPr/>
      </w:pPr>
      <w:bookmarkStart w:id="114" w:name="__RefHeading___Toc168483291"/>
      <w:bookmarkEnd w:id="114"/>
      <w:r>
        <w:rPr/>
        <w:t>10.4.8</w:t>
        <w:tab/>
        <w:t>Trace control id.</w:t>
      </w:r>
    </w:p>
    <w:p>
      <w:pPr>
        <w:pStyle w:val="PL"/>
        <w:rPr/>
      </w:pPr>
      <w:r>
        <w:rPr/>
        <w:t>traceControlId ATTRIBUTE</w:t>
      </w:r>
    </w:p>
    <w:p>
      <w:pPr>
        <w:pStyle w:val="PL"/>
        <w:rPr/>
      </w:pPr>
      <w:r>
        <w:rPr/>
        <w:tab/>
        <w:t>WITH ATTRIBUTE SYNTAX Trace</w:t>
        <w:noBreakHyphen/>
        <w:t>DataTypes.TraceControlId;</w:t>
      </w:r>
    </w:p>
    <w:p>
      <w:pPr>
        <w:pStyle w:val="PL"/>
        <w:rPr/>
      </w:pPr>
      <w:r>
        <w:rPr/>
        <w:tab/>
        <w:t xml:space="preserve">MATCHES FOR </w:t>
      </w:r>
      <w:r>
        <w:rPr>
          <w:caps/>
        </w:rPr>
        <w:t>EQUALITY</w:t>
      </w:r>
      <w:r>
        <w:rPr/>
        <w:t>;</w:t>
      </w:r>
    </w:p>
    <w:p>
      <w:pPr>
        <w:pStyle w:val="PL"/>
        <w:rPr/>
      </w:pPr>
      <w:r>
        <w:rPr/>
        <w:tab/>
        <w:t>BEHAVIOUR</w:t>
      </w:r>
    </w:p>
    <w:p>
      <w:pPr>
        <w:pStyle w:val="PL"/>
        <w:rPr/>
      </w:pPr>
      <w:r>
        <w:rPr/>
        <w:tab/>
        <w:t>traceControlIdBehaviour BEHAVIOUR</w:t>
      </w:r>
    </w:p>
    <w:p>
      <w:pPr>
        <w:pStyle w:val="PL"/>
        <w:rPr/>
      </w:pPr>
      <w:r>
        <w:rPr/>
        <w:tab/>
        <w:t>DEFINED AS</w:t>
      </w:r>
    </w:p>
    <w:p>
      <w:pPr>
        <w:pStyle w:val="PL"/>
        <w:rPr/>
      </w:pPr>
      <w:r>
        <w:rPr/>
        <w:tab/>
        <w:t>"This attribute uniquely identifies a trace control object.";;</w:t>
      </w:r>
    </w:p>
    <w:p>
      <w:pPr>
        <w:pStyle w:val="PL"/>
        <w:rPr/>
      </w:pPr>
      <w:r>
        <w:rPr/>
        <w:t>REGISTERED AS {Trace</w:t>
        <w:noBreakHyphen/>
        <w:t>DataTypes.gsm</w:t>
        <w:noBreakHyphen/>
        <w:t>1208</w:t>
        <w:noBreakHyphen/>
        <w:t>attribute 80};</w:t>
      </w:r>
    </w:p>
    <w:p>
      <w:pPr>
        <w:pStyle w:val="PL"/>
        <w:rPr/>
      </w:pPr>
      <w:r>
        <w:rPr/>
      </w:r>
    </w:p>
    <w:p>
      <w:pPr>
        <w:pStyle w:val="Heading3"/>
        <w:rPr/>
      </w:pPr>
      <w:bookmarkStart w:id="115" w:name="__RefHeading___Toc168483292"/>
      <w:bookmarkStart w:id="116" w:name="c"/>
      <w:bookmarkEnd w:id="115"/>
      <w:bookmarkEnd w:id="116"/>
      <w:r>
        <w:rPr/>
        <w:t>10.4.9</w:t>
        <w:tab/>
        <w:t>HLR Trace type</w:t>
      </w:r>
    </w:p>
    <w:p>
      <w:pPr>
        <w:pStyle w:val="PL"/>
        <w:rPr/>
      </w:pPr>
      <w:r>
        <w:rPr/>
        <w:t>hlrTraceType ATTRIBUTE</w:t>
      </w:r>
    </w:p>
    <w:p>
      <w:pPr>
        <w:pStyle w:val="PL"/>
        <w:rPr/>
      </w:pPr>
      <w:r>
        <w:rPr/>
        <w:tab/>
        <w:t>WITH ATTRIBUTE SYNTAX Trace</w:t>
        <w:noBreakHyphen/>
        <w:t>DataTypes.TraceType;</w:t>
      </w:r>
    </w:p>
    <w:p>
      <w:pPr>
        <w:pStyle w:val="PL"/>
        <w:rPr/>
      </w:pPr>
      <w:r>
        <w:rPr/>
        <w:tab/>
        <w:t xml:space="preserve">MATCHES FOR </w:t>
      </w:r>
      <w:r>
        <w:rPr>
          <w:caps/>
        </w:rPr>
        <w:t>EQUALITY</w:t>
      </w:r>
      <w:r>
        <w:rPr/>
        <w:t>;</w:t>
      </w:r>
    </w:p>
    <w:p>
      <w:pPr>
        <w:pStyle w:val="PL"/>
        <w:rPr/>
      </w:pPr>
      <w:r>
        <w:rPr/>
        <w:t>REGISTERED AS {Trace</w:t>
        <w:noBreakHyphen/>
        <w:t>DataTypes.gsm</w:t>
        <w:noBreakHyphen/>
        <w:t>1208</w:t>
        <w:noBreakHyphen/>
        <w:t>attribute 90};</w:t>
      </w:r>
    </w:p>
    <w:p>
      <w:pPr>
        <w:pStyle w:val="PL"/>
        <w:rPr/>
      </w:pPr>
      <w:r>
        <w:rPr/>
      </w:r>
    </w:p>
    <w:p>
      <w:pPr>
        <w:pStyle w:val="Heading3"/>
        <w:rPr/>
      </w:pPr>
      <w:bookmarkStart w:id="117" w:name="__RefHeading___Toc168483293"/>
      <w:bookmarkEnd w:id="117"/>
      <w:r>
        <w:rPr/>
        <w:t>10.4.10</w:t>
        <w:tab/>
        <w:t>Trace reference</w:t>
      </w:r>
    </w:p>
    <w:p>
      <w:pPr>
        <w:pStyle w:val="PL"/>
        <w:rPr/>
      </w:pPr>
      <w:r>
        <w:rPr/>
        <w:t>traceReference ATTRIBUTE</w:t>
      </w:r>
    </w:p>
    <w:p>
      <w:pPr>
        <w:pStyle w:val="PL"/>
        <w:rPr/>
      </w:pPr>
      <w:r>
        <w:rPr/>
        <w:tab/>
        <w:t>WITH ATTRIBUTE SYNTAX Trace</w:t>
        <w:noBreakHyphen/>
        <w:t>DataTypes.TraceReference;</w:t>
      </w:r>
    </w:p>
    <w:p>
      <w:pPr>
        <w:pStyle w:val="PL"/>
        <w:rPr/>
      </w:pPr>
      <w:r>
        <w:rPr/>
        <w:tab/>
        <w:t xml:space="preserve">MATCHES FOR EQUALITY, </w:t>
      </w:r>
      <w:r>
        <w:rPr>
          <w:caps/>
        </w:rPr>
        <w:t>ORDERING</w:t>
      </w:r>
      <w:r>
        <w:rPr/>
        <w:t>;</w:t>
      </w:r>
    </w:p>
    <w:p>
      <w:pPr>
        <w:pStyle w:val="PL"/>
        <w:rPr/>
      </w:pPr>
      <w:r>
        <w:rPr/>
        <w:t>REGISTERED AS {Trace</w:t>
        <w:noBreakHyphen/>
        <w:t>DataTypes.gsm</w:t>
        <w:noBreakHyphen/>
        <w:t>1208</w:t>
        <w:noBreakHyphen/>
        <w:t>attribute 100};</w:t>
      </w:r>
    </w:p>
    <w:p>
      <w:pPr>
        <w:pStyle w:val="PL"/>
        <w:rPr/>
      </w:pPr>
      <w:r>
        <w:rPr/>
      </w:r>
    </w:p>
    <w:p>
      <w:pPr>
        <w:pStyle w:val="Heading3"/>
        <w:rPr/>
      </w:pPr>
      <w:bookmarkStart w:id="118" w:name="__RefHeading___Toc168483294"/>
      <w:bookmarkEnd w:id="118"/>
      <w:r>
        <w:rPr/>
        <w:t>10.4.11</w:t>
        <w:tab/>
        <w:t>Trace type</w:t>
      </w:r>
    </w:p>
    <w:p>
      <w:pPr>
        <w:pStyle w:val="PL"/>
        <w:rPr/>
      </w:pPr>
      <w:r>
        <w:rPr/>
        <w:t>traceType ATTRIBUTE</w:t>
      </w:r>
    </w:p>
    <w:p>
      <w:pPr>
        <w:pStyle w:val="PL"/>
        <w:rPr/>
      </w:pPr>
      <w:r>
        <w:rPr/>
        <w:tab/>
        <w:t>WITH ATTRIBUTE SYNTAX Trace</w:t>
        <w:noBreakHyphen/>
        <w:t>DataTypes.TraceType;</w:t>
      </w:r>
    </w:p>
    <w:p>
      <w:pPr>
        <w:pStyle w:val="PL"/>
        <w:rPr/>
      </w:pPr>
      <w:r>
        <w:rPr/>
        <w:tab/>
        <w:t>MATCHES FOR EQUALITY;</w:t>
      </w:r>
    </w:p>
    <w:p>
      <w:pPr>
        <w:pStyle w:val="PL"/>
        <w:rPr/>
      </w:pPr>
      <w:r>
        <w:rPr/>
        <w:t>REGISTERED AS {Trace</w:t>
        <w:noBreakHyphen/>
        <w:t>DataTypes.gsm</w:t>
        <w:noBreakHyphen/>
        <w:t>1208</w:t>
        <w:noBreakHyphen/>
        <w:t>attribute 110};</w:t>
      </w:r>
      <w:bookmarkStart w:id="119" w:name="ACTtrace"/>
      <w:bookmarkEnd w:id="119"/>
    </w:p>
    <w:p>
      <w:pPr>
        <w:pStyle w:val="PL"/>
        <w:rPr/>
      </w:pPr>
      <w:r>
        <w:rPr/>
      </w:r>
    </w:p>
    <w:p>
      <w:pPr>
        <w:pStyle w:val="Heading3"/>
        <w:rPr/>
      </w:pPr>
      <w:bookmarkStart w:id="120" w:name="__RefHeading___Toc168483295"/>
      <w:bookmarkEnd w:id="120"/>
      <w:r>
        <w:rPr/>
        <w:t>10.4.12</w:t>
        <w:tab/>
        <w:t>Record criteria</w:t>
      </w:r>
    </w:p>
    <w:p>
      <w:pPr>
        <w:pStyle w:val="PL"/>
        <w:rPr/>
      </w:pPr>
      <w:r>
        <w:rPr/>
        <w:t>recordCriteria ATTRIBUTE</w:t>
      </w:r>
    </w:p>
    <w:p>
      <w:pPr>
        <w:pStyle w:val="PL"/>
        <w:rPr/>
      </w:pPr>
      <w:r>
        <w:rPr/>
        <w:tab/>
        <w:t>WITH ATTRIBUTE SYNTAX Trace</w:t>
        <w:noBreakHyphen/>
        <w:t>DataTypes.RecordCriteria;</w:t>
      </w:r>
    </w:p>
    <w:p>
      <w:pPr>
        <w:pStyle w:val="PL"/>
        <w:rPr/>
      </w:pPr>
      <w:r>
        <w:rPr/>
        <w:tab/>
        <w:t>MATCHES FOR EQUALITY;</w:t>
      </w:r>
    </w:p>
    <w:p>
      <w:pPr>
        <w:pStyle w:val="PL"/>
        <w:rPr/>
      </w:pPr>
      <w:r>
        <w:rPr/>
        <w:tab/>
        <w:t>BEHAVIOUR</w:t>
      </w:r>
    </w:p>
    <w:p>
      <w:pPr>
        <w:pStyle w:val="PL"/>
        <w:rPr/>
      </w:pPr>
      <w:r>
        <w:rPr/>
        <w:tab/>
        <w:t>recordCriteriaBehaviour BEHAVIOUR</w:t>
      </w:r>
    </w:p>
    <w:p>
      <w:pPr>
        <w:pStyle w:val="PL"/>
        <w:rPr/>
      </w:pPr>
      <w:r>
        <w:rPr/>
        <w:tab/>
        <w:t>DEFINED AS</w:t>
      </w:r>
    </w:p>
    <w:p>
      <w:pPr>
        <w:pStyle w:val="PL"/>
        <w:ind w:left="426" w:hanging="426"/>
        <w:rPr/>
      </w:pPr>
      <w:r>
        <w:rPr/>
        <w:tab/>
        <w:t>"This attribute specifies the criteria for the generation of a trace record by the network element.";;</w:t>
      </w:r>
    </w:p>
    <w:p>
      <w:pPr>
        <w:pStyle w:val="PL"/>
        <w:rPr/>
      </w:pPr>
      <w:r>
        <w:rPr/>
        <w:t>REGISTERED AS {Trace</w:t>
        <w:noBreakHyphen/>
        <w:t>DataTypes.gsm</w:t>
        <w:noBreakHyphen/>
        <w:t>1208</w:t>
        <w:noBreakHyphen/>
        <w:t>attribute 120};</w:t>
      </w:r>
    </w:p>
    <w:p>
      <w:pPr>
        <w:pStyle w:val="PL"/>
        <w:rPr/>
      </w:pPr>
      <w:r>
        <w:rPr/>
      </w:r>
    </w:p>
    <w:p>
      <w:pPr>
        <w:pStyle w:val="Heading3"/>
        <w:rPr/>
      </w:pPr>
      <w:bookmarkStart w:id="121" w:name="__RefHeading___Toc168483296"/>
      <w:bookmarkEnd w:id="121"/>
      <w:r>
        <w:rPr/>
        <w:t>10.4.13</w:t>
        <w:tab/>
        <w:t>Event types</w:t>
      </w:r>
    </w:p>
    <w:p>
      <w:pPr>
        <w:pStyle w:val="PL"/>
        <w:rPr/>
      </w:pPr>
      <w:r>
        <w:rPr/>
        <w:t>eventTypes ATTRIBUTE</w:t>
      </w:r>
    </w:p>
    <w:p>
      <w:pPr>
        <w:pStyle w:val="PL"/>
        <w:rPr/>
      </w:pPr>
      <w:r>
        <w:rPr/>
        <w:tab/>
        <w:t>WITH ATTRIBUTE SYNTAX Trace</w:t>
        <w:noBreakHyphen/>
        <w:t>DataTypes.EventTypes;</w:t>
      </w:r>
    </w:p>
    <w:p>
      <w:pPr>
        <w:pStyle w:val="PL"/>
        <w:rPr/>
      </w:pPr>
      <w:r>
        <w:rPr/>
        <w:tab/>
        <w:t>MATCHES FOR EQUALITY;</w:t>
      </w:r>
    </w:p>
    <w:p>
      <w:pPr>
        <w:pStyle w:val="PL"/>
        <w:rPr/>
      </w:pPr>
      <w:r>
        <w:rPr/>
        <w:tab/>
        <w:t>BEHAVIOUR</w:t>
      </w:r>
    </w:p>
    <w:p>
      <w:pPr>
        <w:pStyle w:val="PL"/>
        <w:rPr/>
      </w:pPr>
      <w:r>
        <w:rPr/>
        <w:tab/>
        <w:t>eventTypeBehaviour BEHAVIOUR</w:t>
      </w:r>
    </w:p>
    <w:p>
      <w:pPr>
        <w:pStyle w:val="PL"/>
        <w:rPr/>
      </w:pPr>
      <w:r>
        <w:rPr/>
        <w:tab/>
        <w:t>DEFINED AS</w:t>
      </w:r>
    </w:p>
    <w:p>
      <w:pPr>
        <w:pStyle w:val="PL"/>
        <w:rPr/>
      </w:pPr>
      <w:r>
        <w:rPr/>
        <w:tab/>
        <w:tab/>
        <w:t>"This attribute specifies the type of event triggering the generation of a trace record by the network element.";;</w:t>
      </w:r>
    </w:p>
    <w:p>
      <w:pPr>
        <w:pStyle w:val="PL"/>
        <w:rPr/>
      </w:pPr>
      <w:r>
        <w:rPr/>
        <w:t>REGISTERED AS {Trace</w:t>
        <w:noBreakHyphen/>
        <w:t>DataTypes.gsm</w:t>
        <w:noBreakHyphen/>
        <w:t>1208</w:t>
        <w:noBreakHyphen/>
        <w:t>attribute 140};</w:t>
      </w:r>
    </w:p>
    <w:p>
      <w:pPr>
        <w:pStyle w:val="PL"/>
        <w:rPr/>
      </w:pPr>
      <w:r>
        <w:rPr/>
      </w:r>
    </w:p>
    <w:p>
      <w:pPr>
        <w:pStyle w:val="Heading3"/>
        <w:rPr/>
      </w:pPr>
      <w:bookmarkStart w:id="122" w:name="__RefHeading___Toc168483297"/>
      <w:bookmarkEnd w:id="122"/>
      <w:r>
        <w:rPr/>
        <w:t>10.4.14</w:t>
        <w:tab/>
        <w:t>Operation system ID</w:t>
      </w:r>
    </w:p>
    <w:p>
      <w:pPr>
        <w:pStyle w:val="PL"/>
        <w:rPr/>
      </w:pPr>
      <w:r>
        <w:rPr/>
        <w:t>operationSystemId ATTRIBUTE</w:t>
      </w:r>
    </w:p>
    <w:p>
      <w:pPr>
        <w:pStyle w:val="PL"/>
        <w:rPr/>
      </w:pPr>
      <w:r>
        <w:rPr/>
        <w:tab/>
        <w:t>WITH ATTRIBUTE SYNTAX Trace</w:t>
        <w:noBreakHyphen/>
        <w:t>DataTypes.OmcId;</w:t>
      </w:r>
    </w:p>
    <w:p>
      <w:pPr>
        <w:pStyle w:val="PL"/>
        <w:rPr/>
      </w:pPr>
      <w:r>
        <w:rPr/>
        <w:tab/>
        <w:t>MATCHES FOR EQUALITY;</w:t>
      </w:r>
    </w:p>
    <w:p>
      <w:pPr>
        <w:pStyle w:val="PL"/>
        <w:rPr/>
      </w:pPr>
      <w:r>
        <w:rPr/>
        <w:t>REGISTERED AS {Trace</w:t>
        <w:noBreakHyphen/>
        <w:t>DataTypes.gsm</w:t>
        <w:noBreakHyphen/>
        <w:t>1208</w:t>
        <w:noBreakHyphen/>
        <w:t>attribute 160};</w:t>
      </w:r>
    </w:p>
    <w:p>
      <w:pPr>
        <w:pStyle w:val="PL"/>
        <w:rPr/>
      </w:pPr>
      <w:r>
        <w:rPr/>
      </w:r>
    </w:p>
    <w:p>
      <w:pPr>
        <w:pStyle w:val="Heading3"/>
        <w:rPr/>
      </w:pPr>
      <w:bookmarkStart w:id="123" w:name="__RefHeading___Toc168483298"/>
      <w:bookmarkEnd w:id="123"/>
      <w:r>
        <w:rPr/>
        <w:t>10.4.15</w:t>
        <w:tab/>
        <w:t>Operational State</w:t>
      </w:r>
    </w:p>
    <w:p>
      <w:pPr>
        <w:pStyle w:val="Normal"/>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This attribute is described in Recommendation X.731 and the syntax is defined in X.721.</w:t>
      </w:r>
    </w:p>
    <w:p>
      <w:pPr>
        <w:pStyle w:val="Heading3"/>
        <w:rPr/>
      </w:pPr>
      <w:bookmarkStart w:id="124" w:name="__RefHeading___Toc168483299"/>
      <w:bookmarkEnd w:id="124"/>
      <w:r>
        <w:rPr/>
        <w:t>10.4.16</w:t>
        <w:tab/>
        <w:t>Administrative State</w:t>
      </w:r>
    </w:p>
    <w:p>
      <w:pPr>
        <w:pStyle w:val="Normal"/>
        <w:tabs>
          <w:tab w:val="clear" w:pos="284"/>
          <w:tab w:val="left" w:pos="851" w:leader="none"/>
          <w:tab w:val="left" w:pos="1418" w:leader="none"/>
          <w:tab w:val="left" w:pos="1985" w:leader="none"/>
          <w:tab w:val="left" w:pos="2552" w:leader="none"/>
          <w:tab w:val="left" w:pos="3119" w:leader="none"/>
          <w:tab w:val="left" w:pos="3686" w:leader="none"/>
          <w:tab w:val="left" w:pos="4253" w:leader="none"/>
          <w:tab w:val="left" w:pos="4820" w:leader="none"/>
        </w:tabs>
        <w:rPr/>
      </w:pPr>
      <w:r>
        <w:rPr/>
        <w:t>This attribute is described in Recommendation X.731 and the syntax is defined in X.721.</w:t>
      </w:r>
    </w:p>
    <w:p>
      <w:pPr>
        <w:pStyle w:val="Heading3"/>
        <w:rPr/>
      </w:pPr>
      <w:bookmarkStart w:id="125" w:name="__RefHeading___Toc168483300"/>
      <w:bookmarkEnd w:id="125"/>
      <w:r>
        <w:rPr/>
        <w:t>10.4.17</w:t>
        <w:tab/>
        <w:t>MSC BSS trace type used</w:t>
      </w:r>
    </w:p>
    <w:p>
      <w:pPr>
        <w:pStyle w:val="PL"/>
        <w:rPr/>
      </w:pPr>
      <w:r>
        <w:rPr/>
        <w:t>mscBssTraceTypeUsed ATTRIBUTE</w:t>
      </w:r>
    </w:p>
    <w:p>
      <w:pPr>
        <w:pStyle w:val="PL"/>
        <w:rPr/>
      </w:pPr>
      <w:r>
        <w:rPr/>
        <w:tab/>
        <w:t>WITH ATTRIBUTE SYNTAX Trace</w:t>
        <w:noBreakHyphen/>
        <w:t>DataTypes.TraceType;</w:t>
      </w:r>
    </w:p>
    <w:p>
      <w:pPr>
        <w:pStyle w:val="PL"/>
        <w:rPr/>
      </w:pPr>
      <w:r>
        <w:rPr/>
        <w:tab/>
        <w:t>MATCHES FOR EQUALITY;</w:t>
      </w:r>
    </w:p>
    <w:p>
      <w:pPr>
        <w:pStyle w:val="PL"/>
        <w:rPr/>
      </w:pPr>
      <w:r>
        <w:rPr/>
        <w:t>REGISTERED AS {Trace</w:t>
        <w:noBreakHyphen/>
        <w:t>DataTypes.gsm</w:t>
        <w:noBreakHyphen/>
        <w:t>1208</w:t>
        <w:noBreakHyphen/>
        <w:t>attribute 170};</w:t>
      </w:r>
    </w:p>
    <w:p>
      <w:pPr>
        <w:pStyle w:val="PL"/>
        <w:rPr/>
      </w:pPr>
      <w:r>
        <w:rPr/>
      </w:r>
    </w:p>
    <w:p>
      <w:pPr>
        <w:pStyle w:val="Heading3"/>
        <w:rPr/>
      </w:pPr>
      <w:bookmarkStart w:id="126" w:name="__RefHeading___Toc168483301"/>
      <w:bookmarkEnd w:id="126"/>
      <w:r>
        <w:rPr/>
        <w:t>10.4.18</w:t>
        <w:tab/>
        <w:t>HLR trace type used</w:t>
      </w:r>
    </w:p>
    <w:p>
      <w:pPr>
        <w:pStyle w:val="PL"/>
        <w:rPr/>
      </w:pPr>
      <w:r>
        <w:rPr/>
        <w:t>hlrTraceTypeUsed</w:t>
        <w:tab/>
        <w:t>ATTRIBUTE</w:t>
      </w:r>
    </w:p>
    <w:p>
      <w:pPr>
        <w:pStyle w:val="PL"/>
        <w:rPr/>
      </w:pPr>
      <w:r>
        <w:rPr/>
        <w:tab/>
        <w:t>WITH ATTRIBUTE SYNTAX Trace</w:t>
        <w:noBreakHyphen/>
        <w:t>DataTypes.TraceType;</w:t>
      </w:r>
    </w:p>
    <w:p>
      <w:pPr>
        <w:pStyle w:val="PL"/>
        <w:rPr/>
      </w:pPr>
      <w:r>
        <w:rPr/>
        <w:tab/>
        <w:t>MATCHES FOR EQUALITY;</w:t>
      </w:r>
    </w:p>
    <w:p>
      <w:pPr>
        <w:pStyle w:val="PL"/>
        <w:rPr/>
      </w:pPr>
      <w:r>
        <w:rPr/>
        <w:t>REGISTERED AS {Trace</w:t>
        <w:noBreakHyphen/>
        <w:t>DataTypes.gsm</w:t>
        <w:noBreakHyphen/>
        <w:t>1208</w:t>
        <w:noBreakHyphen/>
        <w:t>attribute 180};</w:t>
      </w:r>
    </w:p>
    <w:p>
      <w:pPr>
        <w:pStyle w:val="PL"/>
        <w:rPr/>
      </w:pPr>
      <w:r>
        <w:rPr/>
      </w:r>
    </w:p>
    <w:p>
      <w:pPr>
        <w:pStyle w:val="Heading3"/>
        <w:rPr/>
      </w:pPr>
      <w:bookmarkStart w:id="127" w:name="__RefHeading___Toc168483302"/>
      <w:bookmarkEnd w:id="127"/>
      <w:r>
        <w:rPr/>
        <w:t>10.4.19</w:t>
        <w:tab/>
        <w:t>MSC BSS trace type</w:t>
      </w:r>
    </w:p>
    <w:p>
      <w:pPr>
        <w:pStyle w:val="PL"/>
        <w:rPr/>
      </w:pPr>
      <w:r>
        <w:rPr/>
        <w:t>mscBssTraceType ATTRIBUTE</w:t>
      </w:r>
    </w:p>
    <w:p>
      <w:pPr>
        <w:pStyle w:val="PL"/>
        <w:rPr/>
      </w:pPr>
      <w:r>
        <w:rPr/>
        <w:tab/>
        <w:t>WITH ATTRIBUTE SYNTAX Trace</w:t>
        <w:noBreakHyphen/>
        <w:t>DataTypes.TraceType;</w:t>
      </w:r>
    </w:p>
    <w:p>
      <w:pPr>
        <w:pStyle w:val="PL"/>
        <w:rPr/>
      </w:pPr>
      <w:r>
        <w:rPr/>
        <w:tab/>
        <w:t>MATCHES FOR EQUALITY;</w:t>
      </w:r>
    </w:p>
    <w:p>
      <w:pPr>
        <w:pStyle w:val="PL"/>
        <w:rPr/>
      </w:pPr>
      <w:r>
        <w:rPr/>
        <w:t>REGISTERED AS {Trace</w:t>
        <w:noBreakHyphen/>
        <w:t>DataTypes.gsm</w:t>
        <w:noBreakHyphen/>
        <w:t>1208</w:t>
        <w:noBreakHyphen/>
        <w:t>attribute 190};</w:t>
      </w:r>
    </w:p>
    <w:p>
      <w:pPr>
        <w:pStyle w:val="PL"/>
        <w:rPr/>
      </w:pPr>
      <w:r>
        <w:rPr/>
      </w:r>
    </w:p>
    <w:p>
      <w:pPr>
        <w:pStyle w:val="Heading2"/>
        <w:rPr/>
      </w:pPr>
      <w:bookmarkStart w:id="128" w:name="__RefHeading___Toc168483303"/>
      <w:bookmarkEnd w:id="128"/>
      <w:r>
        <w:rPr/>
        <w:t>10.5</w:t>
        <w:tab/>
        <w:t>Notifications</w:t>
      </w:r>
    </w:p>
    <w:p>
      <w:pPr>
        <w:pStyle w:val="Heading3"/>
        <w:rPr/>
      </w:pPr>
      <w:bookmarkStart w:id="129" w:name="__RefHeading___Toc168483304"/>
      <w:bookmarkEnd w:id="129"/>
      <w:r>
        <w:rPr/>
        <w:t>10.5.1</w:t>
        <w:tab/>
        <w:t>General</w:t>
      </w:r>
    </w:p>
    <w:p>
      <w:pPr>
        <w:pStyle w:val="FP"/>
        <w:rPr/>
      </w:pPr>
      <w:r>
        <w:rPr/>
        <w:t>All notifications listed below are defined in CCITT X.721:</w:t>
      </w:r>
    </w:p>
    <w:p>
      <w:pPr>
        <w:pStyle w:val="FP"/>
        <w:rPr/>
      </w:pPr>
      <w:r>
        <w:rPr/>
      </w:r>
    </w:p>
    <w:p>
      <w:pPr>
        <w:pStyle w:val="B1"/>
        <w:rPr/>
      </w:pPr>
      <w:r>
        <w:rPr/>
        <w:t>-</w:t>
        <w:tab/>
        <w:t>attributeValueChange;</w:t>
      </w:r>
    </w:p>
    <w:p>
      <w:pPr>
        <w:pStyle w:val="B1"/>
        <w:rPr/>
      </w:pPr>
      <w:r>
        <w:rPr/>
        <w:t>-</w:t>
        <w:tab/>
        <w:t>objectCreation;</w:t>
      </w:r>
    </w:p>
    <w:p>
      <w:pPr>
        <w:pStyle w:val="B1"/>
        <w:rPr/>
      </w:pPr>
      <w:r>
        <w:rPr/>
        <w:t>-</w:t>
        <w:tab/>
        <w:t>objectDeletion;</w:t>
      </w:r>
    </w:p>
    <w:p>
      <w:pPr>
        <w:pStyle w:val="B1"/>
        <w:rPr/>
      </w:pPr>
      <w:r>
        <w:rPr/>
        <w:t>-</w:t>
        <w:tab/>
        <w:t>stateChange.</w:t>
      </w:r>
    </w:p>
    <w:p>
      <w:pPr>
        <w:pStyle w:val="FP"/>
        <w:rPr/>
      </w:pPr>
      <w:r>
        <w:rPr/>
      </w:r>
    </w:p>
    <w:p>
      <w:pPr>
        <w:pStyle w:val="Heading3"/>
        <w:rPr/>
      </w:pPr>
      <w:bookmarkStart w:id="130" w:name="__RefHeading___Toc168483305"/>
      <w:bookmarkEnd w:id="130"/>
      <w:r>
        <w:rPr/>
        <w:t>10.5.2</w:t>
        <w:tab/>
        <w:t>Trace report</w:t>
      </w:r>
    </w:p>
    <w:p>
      <w:pPr>
        <w:pStyle w:val="PL"/>
        <w:keepNext w:val="true"/>
        <w:rPr/>
      </w:pPr>
      <w:r>
        <w:rPr/>
        <w:t>traceReport</w:t>
        <w:tab/>
        <w:tab/>
        <w:tab/>
        <w:t>NOTIFICATION</w:t>
      </w:r>
    </w:p>
    <w:p>
      <w:pPr>
        <w:pStyle w:val="PL"/>
        <w:keepNext w:val="true"/>
        <w:rPr/>
      </w:pPr>
      <w:r>
        <w:rPr/>
        <w:tab/>
        <w:t xml:space="preserve">BEHAVIOUR </w:t>
      </w:r>
    </w:p>
    <w:p>
      <w:pPr>
        <w:pStyle w:val="PL"/>
        <w:keepNext w:val="true"/>
        <w:rPr/>
      </w:pPr>
      <w:r>
        <w:rPr/>
        <w:tab/>
        <w:tab/>
        <w:t>traceReportBehaviour;</w:t>
      </w:r>
    </w:p>
    <w:p>
      <w:pPr>
        <w:pStyle w:val="PL"/>
        <w:keepNext w:val="true"/>
        <w:rPr/>
      </w:pPr>
      <w:r>
        <w:rPr/>
        <w:tab/>
        <w:t>WITH INFORMATION SYNTAX Trace</w:t>
        <w:noBreakHyphen/>
        <w:t>DataTypes.TraceRecord</w:t>
      </w:r>
    </w:p>
    <w:p>
      <w:pPr>
        <w:pStyle w:val="PL"/>
        <w:keepNext w:val="true"/>
        <w:rPr/>
      </w:pPr>
      <w:r>
        <w:rPr/>
        <w:tab/>
        <w:tab/>
        <w:t>AND ATTRIBUTE IDS</w:t>
      </w:r>
    </w:p>
    <w:p>
      <w:pPr>
        <w:pStyle w:val="PL"/>
        <w:keepNext w:val="true"/>
        <w:rPr/>
      </w:pPr>
      <w:r>
        <w:rPr/>
        <w:tab/>
        <w:tab/>
        <w:t>traceReference</w:t>
        <w:tab/>
        <w:tab/>
        <w:tab/>
        <w:t>traceReference,</w:t>
      </w:r>
    </w:p>
    <w:p>
      <w:pPr>
        <w:pStyle w:val="PL"/>
        <w:keepNext w:val="true"/>
        <w:rPr/>
      </w:pPr>
      <w:r>
        <w:rPr/>
        <w:tab/>
        <w:tab/>
        <w:t>mscBssTraceType</w:t>
        <w:tab/>
        <w:tab/>
        <w:tab/>
        <w:t>mscBssTraceType,</w:t>
      </w:r>
    </w:p>
    <w:p>
      <w:pPr>
        <w:pStyle w:val="PL"/>
        <w:keepNext w:val="true"/>
        <w:rPr/>
      </w:pPr>
      <w:r>
        <w:rPr/>
        <w:tab/>
        <w:tab/>
        <w:t>hlrTraceType</w:t>
        <w:tab/>
        <w:tab/>
        <w:tab/>
        <w:t>hlrTraceType,</w:t>
      </w:r>
    </w:p>
    <w:p>
      <w:pPr>
        <w:pStyle w:val="PL"/>
        <w:keepNext w:val="true"/>
        <w:rPr/>
      </w:pPr>
      <w:r>
        <w:rPr/>
        <w:tab/>
        <w:tab/>
        <w:t>mscBssTraceTypeUsed</w:t>
        <w:tab/>
        <w:tab/>
        <w:t>mscBssTraceTypeUsed,</w:t>
      </w:r>
    </w:p>
    <w:p>
      <w:pPr>
        <w:pStyle w:val="PL"/>
        <w:keepNext w:val="true"/>
        <w:rPr/>
      </w:pPr>
      <w:r>
        <w:rPr/>
        <w:tab/>
        <w:tab/>
        <w:t>hlrTraceTypeUsed</w:t>
        <w:tab/>
        <w:tab/>
        <w:tab/>
        <w:t>hlrTraceTypeUsed;</w:t>
      </w:r>
    </w:p>
    <w:p>
      <w:pPr>
        <w:pStyle w:val="PL"/>
        <w:rPr/>
      </w:pPr>
      <w:r>
        <w:rPr/>
        <w:t>REGISTERED AS {Trace</w:t>
        <w:noBreakHyphen/>
        <w:t>DataTypes.gsm</w:t>
        <w:noBreakHyphen/>
        <w:t>1208</w:t>
        <w:noBreakHyphen/>
        <w:t>notification 100};</w:t>
      </w:r>
    </w:p>
    <w:p>
      <w:pPr>
        <w:pStyle w:val="PL"/>
        <w:rPr/>
      </w:pPr>
      <w:r>
        <w:rPr/>
      </w:r>
    </w:p>
    <w:p>
      <w:pPr>
        <w:pStyle w:val="PL"/>
        <w:rPr/>
      </w:pPr>
      <w:r>
        <w:rPr/>
        <w:t>traceReportBehaviour BEHAVIOUR</w:t>
      </w:r>
    </w:p>
    <w:p>
      <w:pPr>
        <w:pStyle w:val="PL"/>
        <w:rPr/>
      </w:pPr>
      <w:r>
        <w:rPr/>
        <w:tab/>
        <w:t>DEFINED AS</w:t>
      </w:r>
    </w:p>
    <w:p>
      <w:pPr>
        <w:pStyle w:val="PL"/>
        <w:ind w:left="426" w:hanging="426"/>
        <w:rPr/>
      </w:pPr>
      <w:r>
        <w:rPr/>
        <w:tab/>
        <w:t xml:space="preserve">"This notification is issued by the trace control function to transmit a trace report to the OS. The attribute Ids may be used by Event Forwarding Discriminators to specify additional filter conditions."; </w:t>
      </w:r>
    </w:p>
    <w:p>
      <w:pPr>
        <w:pStyle w:val="Heading2"/>
        <w:rPr/>
      </w:pPr>
      <w:bookmarkStart w:id="131" w:name="__RefHeading___Toc168483306"/>
      <w:bookmarkEnd w:id="131"/>
      <w:r>
        <w:rPr/>
        <w:t>10.6</w:t>
        <w:tab/>
        <w:t>Name Bindings</w:t>
      </w:r>
    </w:p>
    <w:p>
      <w:pPr>
        <w:pStyle w:val="Heading3"/>
        <w:rPr/>
      </w:pPr>
      <w:bookmarkStart w:id="132" w:name="__RefHeading___Toc168483307"/>
      <w:bookmarkEnd w:id="132"/>
      <w:r>
        <w:rPr/>
        <w:t>10.6.1</w:t>
        <w:tab/>
        <w:t>tracedHomeSubscriberInHlr</w:t>
        <w:noBreakHyphen/>
        <w:t>hlrFunction Name Binding</w:t>
      </w:r>
    </w:p>
    <w:p>
      <w:pPr>
        <w:pStyle w:val="PL"/>
        <w:rPr/>
      </w:pPr>
      <w:r>
        <w:rPr/>
        <w:t>tracedHomeSubscriberInHlr</w:t>
        <w:noBreakHyphen/>
        <w:t>hlrFunction NAME BINDING</w:t>
      </w:r>
    </w:p>
    <w:p>
      <w:pPr>
        <w:pStyle w:val="PL"/>
        <w:rPr/>
      </w:pPr>
      <w:r>
        <w:rPr/>
        <w:tab/>
        <w:t>SUBORDINATE OBJECT CLASS tracedHomeSubscriberInHlr;</w:t>
      </w:r>
    </w:p>
    <w:p>
      <w:pPr>
        <w:pStyle w:val="PL"/>
        <w:rPr/>
      </w:pPr>
      <w:r>
        <w:rPr/>
        <w:tab/>
        <w:t xml:space="preserve">NAMED BY </w:t>
      </w:r>
    </w:p>
    <w:p>
      <w:pPr>
        <w:pStyle w:val="PL"/>
        <w:rPr/>
      </w:pPr>
      <w:r>
        <w:rPr/>
        <w:tab/>
        <w:t>SUPERIOR OBJECT CLASS "prETS 300 612</w:t>
        <w:noBreakHyphen/>
        <w:t>1:1995":hlrFunction;</w:t>
      </w:r>
    </w:p>
    <w:p>
      <w:pPr>
        <w:pStyle w:val="PL"/>
        <w:rPr/>
      </w:pPr>
      <w:r>
        <w:rPr/>
        <w:tab/>
        <w:t>WITH ATTRIBUTE imsi;</w:t>
      </w:r>
    </w:p>
    <w:p>
      <w:pPr>
        <w:pStyle w:val="PL"/>
        <w:rPr/>
      </w:pPr>
      <w:r>
        <w:rPr/>
        <w:tab/>
        <w:t>BEHAVIOUR tracedHomeSubscriberInHlr</w:t>
        <w:noBreakHyphen/>
        <w:t>hlrFunctionBhv;</w:t>
      </w:r>
    </w:p>
    <w:p>
      <w:pPr>
        <w:pStyle w:val="PL"/>
        <w:rPr/>
      </w:pPr>
      <w:r>
        <w:rPr/>
        <w:tab/>
        <w:t>CREATE;</w:t>
      </w:r>
    </w:p>
    <w:p>
      <w:pPr>
        <w:pStyle w:val="PL"/>
        <w:rPr/>
      </w:pPr>
      <w:r>
        <w:rPr/>
        <w:tab/>
        <w:t>DELETE;</w:t>
      </w:r>
    </w:p>
    <w:p>
      <w:pPr>
        <w:pStyle w:val="PL"/>
        <w:rPr/>
      </w:pPr>
      <w:r>
        <w:rPr/>
        <w:t>REGISTERED AS {Trace</w:t>
        <w:noBreakHyphen/>
        <w:t>DataTypes.gsm</w:t>
        <w:noBreakHyphen/>
        <w:t>1208</w:t>
        <w:noBreakHyphen/>
        <w:t>nameBinding 100};</w:t>
      </w:r>
    </w:p>
    <w:p>
      <w:pPr>
        <w:pStyle w:val="PL"/>
        <w:rPr/>
      </w:pPr>
      <w:r>
        <w:rPr/>
      </w:r>
    </w:p>
    <w:p>
      <w:pPr>
        <w:pStyle w:val="PL"/>
        <w:rPr/>
      </w:pPr>
      <w:r>
        <w:rPr/>
        <w:t>tracedHomeSubscriberInHlr</w:t>
        <w:noBreakHyphen/>
        <w:t>hlrFunctionBhv BEHAVIOUR</w:t>
      </w:r>
    </w:p>
    <w:p>
      <w:pPr>
        <w:pStyle w:val="PL"/>
        <w:rPr/>
      </w:pPr>
      <w:r>
        <w:rPr/>
        <w:tab/>
        <w:t>DEFINED AS</w:t>
      </w:r>
    </w:p>
    <w:p>
      <w:pPr>
        <w:pStyle w:val="PL"/>
        <w:rPr/>
      </w:pPr>
      <w:r>
        <w:rPr/>
        <w:tab/>
        <w:tab/>
        <w:t>"see TS 52.008 clause 5.5";</w:t>
      </w:r>
    </w:p>
    <w:p>
      <w:pPr>
        <w:pStyle w:val="PL"/>
        <w:rPr/>
      </w:pPr>
      <w:r>
        <w:rPr/>
      </w:r>
    </w:p>
    <w:p>
      <w:pPr>
        <w:pStyle w:val="Heading3"/>
        <w:rPr/>
      </w:pPr>
      <w:bookmarkStart w:id="133" w:name="__RefHeading___Toc168483308"/>
      <w:bookmarkEnd w:id="133"/>
      <w:r>
        <w:rPr/>
        <w:t>10.6.2</w:t>
        <w:tab/>
        <w:t>tracedForeignSubscriberInVlr</w:t>
        <w:noBreakHyphen/>
        <w:t>vlrFunction Name Binding</w:t>
      </w:r>
    </w:p>
    <w:p>
      <w:pPr>
        <w:pStyle w:val="PL"/>
        <w:rPr/>
      </w:pPr>
      <w:r>
        <w:rPr/>
        <w:t>tracedForeignSubscriberInVlr</w:t>
        <w:noBreakHyphen/>
        <w:t>vlrFunction NAME BINDING</w:t>
      </w:r>
    </w:p>
    <w:p>
      <w:pPr>
        <w:pStyle w:val="PL"/>
        <w:rPr/>
      </w:pPr>
      <w:r>
        <w:rPr/>
        <w:tab/>
        <w:t>SUBORDINATE OBJECT CLASS tracedForeignSubscriberInVlr;</w:t>
      </w:r>
    </w:p>
    <w:p>
      <w:pPr>
        <w:pStyle w:val="PL"/>
        <w:rPr/>
      </w:pPr>
      <w:r>
        <w:rPr/>
        <w:tab/>
        <w:t xml:space="preserve">NAMED BY </w:t>
      </w:r>
    </w:p>
    <w:p>
      <w:pPr>
        <w:pStyle w:val="PL"/>
        <w:rPr/>
      </w:pPr>
      <w:r>
        <w:rPr/>
        <w:tab/>
        <w:t>SUPERIOR OBJECT CLASS "prETS 300 612</w:t>
        <w:noBreakHyphen/>
        <w:t>1:1995":vlrFunction;</w:t>
      </w:r>
    </w:p>
    <w:p>
      <w:pPr>
        <w:pStyle w:val="PL"/>
        <w:rPr/>
      </w:pPr>
      <w:r>
        <w:rPr/>
        <w:tab/>
        <w:t>WITH ATTRIBUTE imsi;</w:t>
      </w:r>
    </w:p>
    <w:p>
      <w:pPr>
        <w:pStyle w:val="PL"/>
        <w:rPr/>
      </w:pPr>
      <w:r>
        <w:rPr/>
        <w:tab/>
        <w:t>BEHAVIOUR tracedForeignSubscriberInVlr</w:t>
        <w:noBreakHyphen/>
        <w:t>vlrFunctionBhv;</w:t>
      </w:r>
    </w:p>
    <w:p>
      <w:pPr>
        <w:pStyle w:val="PL"/>
        <w:rPr/>
      </w:pPr>
      <w:r>
        <w:rPr/>
        <w:tab/>
        <w:t>CREATE;</w:t>
      </w:r>
    </w:p>
    <w:p>
      <w:pPr>
        <w:pStyle w:val="PL"/>
        <w:rPr/>
      </w:pPr>
      <w:r>
        <w:rPr/>
        <w:tab/>
        <w:t>DELETE;</w:t>
      </w:r>
    </w:p>
    <w:p>
      <w:pPr>
        <w:pStyle w:val="PL"/>
        <w:rPr/>
      </w:pPr>
      <w:r>
        <w:rPr/>
        <w:t>REGISTERED AS {Trace</w:t>
        <w:noBreakHyphen/>
        <w:t>DataTypes.gsm</w:t>
        <w:noBreakHyphen/>
        <w:t>1208</w:t>
        <w:noBreakHyphen/>
        <w:t>nameBinding 200};</w:t>
      </w:r>
    </w:p>
    <w:p>
      <w:pPr>
        <w:pStyle w:val="PL"/>
        <w:rPr/>
      </w:pPr>
      <w:r>
        <w:rPr/>
      </w:r>
    </w:p>
    <w:p>
      <w:pPr>
        <w:pStyle w:val="PL"/>
        <w:rPr/>
      </w:pPr>
      <w:r>
        <w:rPr/>
        <w:t>tracedForeignSubscriberInVlr</w:t>
        <w:noBreakHyphen/>
        <w:t>vlrFunctionBhv BEHAVIOUR</w:t>
      </w:r>
    </w:p>
    <w:p>
      <w:pPr>
        <w:pStyle w:val="PL"/>
        <w:rPr/>
      </w:pPr>
      <w:r>
        <w:rPr/>
        <w:tab/>
        <w:t>DEFINED AS</w:t>
      </w:r>
    </w:p>
    <w:p>
      <w:pPr>
        <w:pStyle w:val="PL"/>
        <w:rPr/>
      </w:pPr>
      <w:r>
        <w:rPr/>
        <w:tab/>
        <w:tab/>
        <w:t>"see TS 52.008 clause 5.6";</w:t>
      </w:r>
    </w:p>
    <w:p>
      <w:pPr>
        <w:pStyle w:val="PL"/>
        <w:rPr/>
      </w:pPr>
      <w:r>
        <w:rPr/>
      </w:r>
    </w:p>
    <w:p>
      <w:pPr>
        <w:pStyle w:val="Heading3"/>
        <w:rPr/>
      </w:pPr>
      <w:bookmarkStart w:id="134" w:name="__RefHeading___Toc168483309"/>
      <w:bookmarkEnd w:id="134"/>
      <w:r>
        <w:rPr/>
        <w:t>10.6.3</w:t>
        <w:tab/>
        <w:t>tracedEquipmentInVlr</w:t>
        <w:noBreakHyphen/>
        <w:t>vlrFunction Name Binding</w:t>
      </w:r>
    </w:p>
    <w:p>
      <w:pPr>
        <w:pStyle w:val="PL"/>
        <w:rPr/>
      </w:pPr>
      <w:r>
        <w:rPr/>
        <w:t>tracedEquipmentInVlr</w:t>
        <w:noBreakHyphen/>
        <w:t>vlrFunction NAME BINDING</w:t>
      </w:r>
    </w:p>
    <w:p>
      <w:pPr>
        <w:pStyle w:val="PL"/>
        <w:rPr/>
      </w:pPr>
      <w:r>
        <w:rPr/>
        <w:tab/>
        <w:t>SUBORDINATE OBJECT CLASS tracedEquipmentInVlr;</w:t>
      </w:r>
    </w:p>
    <w:p>
      <w:pPr>
        <w:pStyle w:val="PL"/>
        <w:rPr/>
      </w:pPr>
      <w:r>
        <w:rPr/>
        <w:tab/>
        <w:t xml:space="preserve">NAMED BY </w:t>
      </w:r>
    </w:p>
    <w:p>
      <w:pPr>
        <w:pStyle w:val="PL"/>
        <w:rPr/>
      </w:pPr>
      <w:r>
        <w:rPr/>
        <w:tab/>
        <w:t>SUPERIOR OBJECT CLASS "prETS 300 612</w:t>
        <w:noBreakHyphen/>
        <w:t>1:1995":vlrFunction;</w:t>
      </w:r>
    </w:p>
    <w:p>
      <w:pPr>
        <w:pStyle w:val="PL"/>
        <w:rPr/>
      </w:pPr>
      <w:r>
        <w:rPr/>
        <w:tab/>
        <w:t>WITH ATTRIBUTE imei;</w:t>
      </w:r>
    </w:p>
    <w:p>
      <w:pPr>
        <w:pStyle w:val="PL"/>
        <w:rPr/>
      </w:pPr>
      <w:r>
        <w:rPr/>
        <w:tab/>
        <w:t>BEHAVIOUR tracedEquipmentInVlr</w:t>
        <w:noBreakHyphen/>
        <w:t>vlrFunctionBhv;</w:t>
      </w:r>
    </w:p>
    <w:p>
      <w:pPr>
        <w:pStyle w:val="PL"/>
        <w:rPr/>
      </w:pPr>
      <w:r>
        <w:rPr/>
        <w:tab/>
        <w:t>CREATE;</w:t>
      </w:r>
    </w:p>
    <w:p>
      <w:pPr>
        <w:pStyle w:val="PL"/>
        <w:rPr/>
      </w:pPr>
      <w:r>
        <w:rPr/>
        <w:tab/>
        <w:t>DELETE;</w:t>
      </w:r>
    </w:p>
    <w:p>
      <w:pPr>
        <w:pStyle w:val="PL"/>
        <w:rPr/>
      </w:pPr>
      <w:r>
        <w:rPr/>
        <w:t>REGISTERED AS {Trace</w:t>
        <w:noBreakHyphen/>
        <w:t>DataTypes.gsm</w:t>
        <w:noBreakHyphen/>
        <w:t>1208</w:t>
        <w:noBreakHyphen/>
        <w:t>nameBinding 300};</w:t>
      </w:r>
    </w:p>
    <w:p>
      <w:pPr>
        <w:pStyle w:val="PL"/>
        <w:rPr/>
      </w:pPr>
      <w:r>
        <w:rPr/>
      </w:r>
    </w:p>
    <w:p>
      <w:pPr>
        <w:pStyle w:val="PL"/>
        <w:rPr/>
      </w:pPr>
      <w:r>
        <w:rPr/>
        <w:t>tracedEquipmentInVlr</w:t>
        <w:noBreakHyphen/>
        <w:t>vlrFunctionBhv BEHAVIOUR</w:t>
      </w:r>
    </w:p>
    <w:p>
      <w:pPr>
        <w:pStyle w:val="PL"/>
        <w:rPr/>
      </w:pPr>
      <w:r>
        <w:rPr/>
        <w:tab/>
        <w:t>DEFINED AS</w:t>
      </w:r>
    </w:p>
    <w:p>
      <w:pPr>
        <w:pStyle w:val="PL"/>
        <w:rPr/>
      </w:pPr>
      <w:r>
        <w:rPr/>
        <w:tab/>
        <w:tab/>
        <w:t>"see TS 52.008 clause 5.6";</w:t>
      </w:r>
    </w:p>
    <w:p>
      <w:pPr>
        <w:pStyle w:val="PL"/>
        <w:rPr/>
      </w:pPr>
      <w:r>
        <w:rPr/>
      </w:r>
    </w:p>
    <w:p>
      <w:pPr>
        <w:pStyle w:val="Heading3"/>
        <w:rPr/>
      </w:pPr>
      <w:bookmarkStart w:id="135" w:name="__RefHeading___Toc168483310"/>
      <w:bookmarkEnd w:id="135"/>
      <w:r>
        <w:rPr/>
        <w:t>10.6.4</w:t>
        <w:tab/>
        <w:t>traceLogRecord</w:t>
        <w:noBreakHyphen/>
        <w:t>Log Name Binding</w:t>
      </w:r>
    </w:p>
    <w:p>
      <w:pPr>
        <w:pStyle w:val="PL"/>
        <w:keepNext w:val="true"/>
        <w:rPr/>
      </w:pPr>
      <w:r>
        <w:rPr/>
        <w:t>traceLogRecord</w:t>
        <w:noBreakHyphen/>
        <w:t>Log NAME BINDING</w:t>
      </w:r>
    </w:p>
    <w:p>
      <w:pPr>
        <w:pStyle w:val="PL"/>
        <w:keepNext w:val="true"/>
        <w:rPr/>
      </w:pPr>
      <w:r>
        <w:rPr/>
        <w:tab/>
        <w:t>SUBORDINATE OBJECT CLASS traceLogRecord;</w:t>
      </w:r>
    </w:p>
    <w:p>
      <w:pPr>
        <w:pStyle w:val="PL"/>
        <w:keepNext w:val="true"/>
        <w:rPr/>
      </w:pPr>
      <w:r>
        <w:rPr/>
        <w:tab/>
        <w:t>NAMED BY SUPERIOR OBJECT CLASS "CCITT Rec. X.721: 1992":log;</w:t>
      </w:r>
    </w:p>
    <w:p>
      <w:pPr>
        <w:pStyle w:val="PL"/>
        <w:keepNext w:val="true"/>
        <w:rPr/>
      </w:pPr>
      <w:r>
        <w:rPr/>
        <w:tab/>
        <w:t>WITH ATTRIBUTE "CCITT Rec. X.721: 1992":logRecordId;</w:t>
      </w:r>
    </w:p>
    <w:p>
      <w:pPr>
        <w:pStyle w:val="PL"/>
        <w:keepNext w:val="true"/>
        <w:rPr/>
      </w:pPr>
      <w:r>
        <w:rPr/>
        <w:tab/>
        <w:t>DELETE;</w:t>
      </w:r>
    </w:p>
    <w:p>
      <w:pPr>
        <w:pStyle w:val="PL"/>
        <w:rPr/>
      </w:pPr>
      <w:r>
        <w:rPr/>
        <w:t>REGISTERED AS {Trace</w:t>
        <w:noBreakHyphen/>
        <w:t>DataTypes.gsm</w:t>
        <w:noBreakHyphen/>
        <w:t>1208</w:t>
        <w:noBreakHyphen/>
        <w:t>nameBinding 400};</w:t>
      </w:r>
    </w:p>
    <w:p>
      <w:pPr>
        <w:pStyle w:val="PL"/>
        <w:rPr/>
      </w:pPr>
      <w:r>
        <w:rPr/>
      </w:r>
    </w:p>
    <w:p>
      <w:pPr>
        <w:pStyle w:val="Heading3"/>
        <w:rPr/>
      </w:pPr>
      <w:bookmarkStart w:id="136" w:name="__RefHeading___Toc168483311"/>
      <w:bookmarkEnd w:id="136"/>
      <w:r>
        <w:rPr/>
        <w:t>10.6.5</w:t>
        <w:tab/>
        <w:t>traceControl</w:t>
        <w:noBreakHyphen/>
        <w:t>hlrFunction Name Binding</w:t>
      </w:r>
    </w:p>
    <w:p>
      <w:pPr>
        <w:pStyle w:val="PL"/>
        <w:rPr/>
      </w:pPr>
      <w:r>
        <w:rPr/>
        <w:t>traceControl</w:t>
        <w:noBreakHyphen/>
        <w:t>hlrFunction NAME BINDING</w:t>
      </w:r>
    </w:p>
    <w:p>
      <w:pPr>
        <w:pStyle w:val="PL"/>
        <w:rPr/>
      </w:pPr>
      <w:r>
        <w:rPr/>
        <w:tab/>
        <w:t>SUBORDINATE OBJECT CLASS traceControl;</w:t>
      </w:r>
    </w:p>
    <w:p>
      <w:pPr>
        <w:pStyle w:val="PL"/>
        <w:rPr/>
      </w:pPr>
      <w:r>
        <w:rPr/>
        <w:tab/>
        <w:t>NAMED BY</w:t>
      </w:r>
    </w:p>
    <w:p>
      <w:pPr>
        <w:pStyle w:val="PL"/>
        <w:rPr/>
      </w:pPr>
      <w:r>
        <w:rPr/>
        <w:tab/>
        <w:t>SUPERIOR OBJECT CLASS "prETS 300 612</w:t>
        <w:noBreakHyphen/>
        <w:t>1:1995":hlrFunction;</w:t>
      </w:r>
    </w:p>
    <w:p>
      <w:pPr>
        <w:pStyle w:val="PL"/>
        <w:rPr/>
      </w:pPr>
      <w:r>
        <w:rPr/>
        <w:tab/>
        <w:t>WITH ATTRIBUTE traceControlId;</w:t>
      </w:r>
    </w:p>
    <w:p>
      <w:pPr>
        <w:pStyle w:val="PL"/>
        <w:rPr/>
      </w:pPr>
      <w:r>
        <w:rPr/>
        <w:tab/>
        <w:t>CREATE;</w:t>
      </w:r>
    </w:p>
    <w:p>
      <w:pPr>
        <w:pStyle w:val="PL"/>
        <w:rPr/>
      </w:pPr>
      <w:r>
        <w:rPr/>
        <w:tab/>
        <w:t>DELETE;</w:t>
      </w:r>
    </w:p>
    <w:p>
      <w:pPr>
        <w:pStyle w:val="PL"/>
        <w:rPr/>
      </w:pPr>
      <w:r>
        <w:rPr/>
        <w:t>REGISTERED AS {Trace</w:t>
        <w:noBreakHyphen/>
        <w:t>DataTypes.gsm</w:t>
        <w:noBreakHyphen/>
        <w:t>1208</w:t>
        <w:noBreakHyphen/>
        <w:t>nameBinding 500};</w:t>
      </w:r>
    </w:p>
    <w:p>
      <w:pPr>
        <w:pStyle w:val="PL"/>
        <w:rPr/>
      </w:pPr>
      <w:r>
        <w:rPr/>
      </w:r>
    </w:p>
    <w:p>
      <w:pPr>
        <w:pStyle w:val="Heading3"/>
        <w:rPr/>
      </w:pPr>
      <w:bookmarkStart w:id="137" w:name="__RefHeading___Toc168483312"/>
      <w:bookmarkEnd w:id="137"/>
      <w:r>
        <w:rPr/>
        <w:t>10.6.6</w:t>
        <w:tab/>
        <w:t>traceControl</w:t>
        <w:noBreakHyphen/>
        <w:t>mscFunction Name Binding</w:t>
      </w:r>
    </w:p>
    <w:p>
      <w:pPr>
        <w:pStyle w:val="PL"/>
        <w:rPr/>
      </w:pPr>
      <w:r>
        <w:rPr/>
        <w:t>traceControl</w:t>
        <w:noBreakHyphen/>
        <w:t>mscFunction NAME BINDING</w:t>
      </w:r>
    </w:p>
    <w:p>
      <w:pPr>
        <w:pStyle w:val="PL"/>
        <w:rPr/>
      </w:pPr>
      <w:r>
        <w:rPr/>
        <w:tab/>
        <w:t>SUBORDINATE OBJECT CLASS traceControl;</w:t>
      </w:r>
    </w:p>
    <w:p>
      <w:pPr>
        <w:pStyle w:val="PL"/>
        <w:rPr/>
      </w:pPr>
      <w:r>
        <w:rPr/>
        <w:tab/>
        <w:t>NAMED BY</w:t>
      </w:r>
    </w:p>
    <w:p>
      <w:pPr>
        <w:pStyle w:val="PL"/>
        <w:rPr/>
      </w:pPr>
      <w:r>
        <w:rPr/>
        <w:tab/>
        <w:t>SUPERIOR OBJECT CLASS "prETS 300 612</w:t>
        <w:noBreakHyphen/>
        <w:t>1:1995":mscFunction;</w:t>
      </w:r>
    </w:p>
    <w:p>
      <w:pPr>
        <w:pStyle w:val="PL"/>
        <w:rPr/>
      </w:pPr>
      <w:r>
        <w:rPr/>
        <w:tab/>
        <w:t>WITH ATTRIBUTE traceControlId;</w:t>
      </w:r>
    </w:p>
    <w:p>
      <w:pPr>
        <w:pStyle w:val="PL"/>
        <w:rPr/>
      </w:pPr>
      <w:r>
        <w:rPr/>
        <w:tab/>
        <w:t>CREATE;</w:t>
      </w:r>
    </w:p>
    <w:p>
      <w:pPr>
        <w:pStyle w:val="PL"/>
        <w:rPr/>
      </w:pPr>
      <w:r>
        <w:rPr/>
        <w:tab/>
        <w:t>DELETE;</w:t>
      </w:r>
    </w:p>
    <w:p>
      <w:pPr>
        <w:pStyle w:val="PL"/>
        <w:rPr/>
      </w:pPr>
      <w:r>
        <w:rPr/>
        <w:t>REGISTERED AS {Trace</w:t>
        <w:noBreakHyphen/>
        <w:t>DataTypes.gsm</w:t>
        <w:noBreakHyphen/>
        <w:t>1208</w:t>
        <w:noBreakHyphen/>
        <w:t>nameBinding 600};</w:t>
      </w:r>
    </w:p>
    <w:p>
      <w:pPr>
        <w:pStyle w:val="PL"/>
        <w:rPr/>
      </w:pPr>
      <w:r>
        <w:rPr/>
      </w:r>
    </w:p>
    <w:p>
      <w:pPr>
        <w:pStyle w:val="Heading3"/>
        <w:rPr/>
      </w:pPr>
      <w:bookmarkStart w:id="138" w:name="__RefHeading___Toc168483313"/>
      <w:bookmarkEnd w:id="138"/>
      <w:r>
        <w:rPr/>
        <w:t>10.6.7</w:t>
        <w:tab/>
        <w:t>traceControl</w:t>
        <w:noBreakHyphen/>
        <w:t>bssFunction Name Binding</w:t>
      </w:r>
    </w:p>
    <w:p>
      <w:pPr>
        <w:pStyle w:val="PL"/>
        <w:rPr/>
      </w:pPr>
      <w:r>
        <w:rPr/>
        <w:t>traceControl</w:t>
        <w:noBreakHyphen/>
        <w:t>bssFunction NAME BINDING</w:t>
      </w:r>
    </w:p>
    <w:p>
      <w:pPr>
        <w:pStyle w:val="PL"/>
        <w:rPr/>
      </w:pPr>
      <w:r>
        <w:rPr/>
        <w:tab/>
        <w:t>SUBORDINATE OBJECT CLASS traceControl;</w:t>
      </w:r>
    </w:p>
    <w:p>
      <w:pPr>
        <w:pStyle w:val="PL"/>
        <w:rPr/>
      </w:pPr>
      <w:r>
        <w:rPr/>
        <w:tab/>
        <w:t>NAMED BY</w:t>
      </w:r>
    </w:p>
    <w:p>
      <w:pPr>
        <w:pStyle w:val="PL"/>
        <w:rPr/>
      </w:pPr>
      <w:r>
        <w:rPr/>
        <w:tab/>
        <w:t>SUPERIOR OBJECT CLASS "prETS 300 612</w:t>
        <w:noBreakHyphen/>
        <w:t>1:1995":bssFunction;</w:t>
      </w:r>
    </w:p>
    <w:p>
      <w:pPr>
        <w:pStyle w:val="PL"/>
        <w:rPr/>
      </w:pPr>
      <w:r>
        <w:rPr/>
        <w:tab/>
        <w:t>WITH ATTRIBUTE traceControlId;</w:t>
      </w:r>
    </w:p>
    <w:p>
      <w:pPr>
        <w:pStyle w:val="PL"/>
        <w:rPr/>
      </w:pPr>
      <w:r>
        <w:rPr/>
        <w:tab/>
        <w:t>CREATE;</w:t>
      </w:r>
    </w:p>
    <w:p>
      <w:pPr>
        <w:pStyle w:val="PL"/>
        <w:rPr/>
      </w:pPr>
      <w:r>
        <w:rPr/>
        <w:tab/>
        <w:t>DELETE;</w:t>
      </w:r>
    </w:p>
    <w:p>
      <w:pPr>
        <w:pStyle w:val="PL"/>
        <w:rPr/>
      </w:pPr>
      <w:r>
        <w:rPr/>
        <w:t>REGISTERED AS {Trace</w:t>
        <w:noBreakHyphen/>
        <w:t>DataTypes.gsm</w:t>
        <w:noBreakHyphen/>
        <w:t>1208</w:t>
        <w:noBreakHyphen/>
        <w:t>nameBinding 700};</w:t>
      </w:r>
    </w:p>
    <w:p>
      <w:pPr>
        <w:pStyle w:val="Normal"/>
        <w:rPr/>
      </w:pPr>
      <w:r>
        <w:rPr/>
      </w:r>
      <w:r>
        <w:br w:type="page"/>
      </w:r>
    </w:p>
    <w:p>
      <w:pPr>
        <w:pStyle w:val="Heading1"/>
        <w:ind w:left="1134" w:hanging="1134"/>
        <w:rPr/>
      </w:pPr>
      <w:bookmarkStart w:id="139" w:name="__RefHeading___Toc168483314"/>
      <w:bookmarkEnd w:id="139"/>
      <w:r>
        <w:rPr/>
        <w:t>11</w:t>
        <w:tab/>
        <w:t>Syntax</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lang w:val="en-GB" w:eastAsia="en-US"/>
        </w:rPr>
        <w:t>Trace-DataTypes {ccitt (0) identified-organization (4) etsi (0) mobileDomain (0) gsm-Operation-Maintenance (3) gsm</w:t>
        <w:noBreakHyphen/>
        <w:t>12</w:t>
        <w:noBreakHyphen/>
        <w:t>08 (8) informationModel (0) asn1Module (2)}</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r>
    </w:p>
    <w:p>
      <w:pPr>
        <w:pStyle w:val="PL"/>
        <w:rPr>
          <w:lang w:val="en-GB" w:eastAsia="en-US"/>
        </w:rPr>
      </w:pPr>
      <w:r>
        <w:rPr>
          <w:lang w:val="en-GB" w:eastAsia="en-US"/>
        </w:rPr>
        <w:t>DEFINITIONS IMPLICIT TAGS</w:t>
        <w:tab/>
        <w:t>::=</w:t>
      </w:r>
    </w:p>
    <w:p>
      <w:pPr>
        <w:pStyle w:val="PL"/>
        <w:rPr>
          <w:lang w:val="en-GB" w:eastAsia="en-US"/>
        </w:rPr>
      </w:pPr>
      <w:r>
        <w:rPr>
          <w:lang w:val="en-GB" w:eastAsia="en-US"/>
        </w:rPr>
      </w:r>
    </w:p>
    <w:p>
      <w:pPr>
        <w:pStyle w:val="PL"/>
        <w:rPr>
          <w:lang w:val="en-GB" w:eastAsia="en-US"/>
        </w:rPr>
      </w:pPr>
      <w:r>
        <w:rPr>
          <w:lang w:val="en-GB" w:eastAsia="en-US"/>
        </w:rPr>
        <w:t>BEGIN</w:t>
      </w:r>
    </w:p>
    <w:p>
      <w:pPr>
        <w:pStyle w:val="PL"/>
        <w:rPr>
          <w:lang w:val="en-GB" w:eastAsia="en-US"/>
        </w:rPr>
      </w:pPr>
      <w:r>
        <w:rPr>
          <w:lang w:val="en-GB" w:eastAsia="en-US"/>
        </w:rPr>
      </w:r>
    </w:p>
    <w:p>
      <w:pPr>
        <w:pStyle w:val="PL"/>
        <w:rPr>
          <w:lang w:val="en-GB" w:eastAsia="en-US"/>
        </w:rPr>
      </w:pPr>
      <w:r>
        <w:rPr>
          <w:lang w:val="en-GB" w:eastAsia="en-US"/>
        </w:rPr>
        <w:t>-- EXPORTS everything</w:t>
      </w:r>
    </w:p>
    <w:p>
      <w:pPr>
        <w:pStyle w:val="PL"/>
        <w:rPr>
          <w:lang w:val="en-GB" w:eastAsia="en-US"/>
        </w:rPr>
      </w:pPr>
      <w:r>
        <w:rPr>
          <w:lang w:val="en-GB" w:eastAsia="en-US"/>
        </w:rPr>
      </w:r>
    </w:p>
    <w:p>
      <w:pPr>
        <w:pStyle w:val="PL"/>
        <w:rPr>
          <w:lang w:val="en-GB" w:eastAsia="en-US"/>
        </w:rPr>
      </w:pPr>
      <w:r>
        <w:rPr>
          <w:lang w:val="en-GB" w:eastAsia="en-US"/>
        </w:rPr>
        <w:t>IMPORTS</w:t>
        <w:tab/>
      </w:r>
    </w:p>
    <w:p>
      <w:pPr>
        <w:pStyle w:val="PL"/>
        <w:rPr>
          <w:highlight w:val="yellow"/>
          <w:lang w:val="en-GB" w:eastAsia="en-US"/>
        </w:rPr>
      </w:pPr>
      <w:r>
        <w:rPr>
          <w:highlight w:val="yellow"/>
          <w:lang w:val="en-GB" w:eastAsia="en-US"/>
        </w:rPr>
      </w:r>
    </w:p>
    <w:p>
      <w:pPr>
        <w:pStyle w:val="PL"/>
        <w:rPr>
          <w:lang w:val="en-GB" w:eastAsia="en-US"/>
        </w:rPr>
      </w:pPr>
      <w:r>
        <w:rPr>
          <w:lang w:val="en-GB" w:eastAsia="en-US"/>
        </w:rPr>
        <w:t>gsm</w:t>
        <w:noBreakHyphen/>
        <w:t>12</w:t>
        <w:noBreakHyphen/>
        <w:t>08</w:t>
      </w:r>
    </w:p>
    <w:p>
      <w:pPr>
        <w:pStyle w:val="PL"/>
        <w:rPr>
          <w:highlight w:val="yellow"/>
          <w:lang w:val="en-GB" w:eastAsia="en-US"/>
        </w:rPr>
      </w:pPr>
      <w:r>
        <w:rPr>
          <w:lang w:val="en-GB" w:eastAsia="en-US"/>
        </w:rPr>
        <w:t>FROM GSM-DomainDefinitions {ccitt (0) identified-organization (4) etsi (0) mobileDomain (0) gsm-Operation-Maintenance (3) gsm</w:t>
        <w:noBreakHyphen/>
        <w:t>12</w:t>
        <w:noBreakHyphen/>
        <w:t>30 (30) informationModel (0) asn1Module (2) gsm-OM-DomainDefinitions (0) version (1)}</w:t>
      </w:r>
    </w:p>
    <w:p>
      <w:pPr>
        <w:pStyle w:val="PL"/>
        <w:rPr>
          <w:highlight w:val="yellow"/>
          <w:lang w:val="en-GB" w:eastAsia="en-US"/>
        </w:rPr>
      </w:pPr>
      <w:r>
        <w:rPr>
          <w:highlight w:val="yellow"/>
          <w:lang w:val="en-GB" w:eastAsia="en-US"/>
        </w:rPr>
      </w:r>
    </w:p>
    <w:p>
      <w:pPr>
        <w:pStyle w:val="PL"/>
        <w:rPr>
          <w:lang w:val="en-GB" w:eastAsia="en-US"/>
        </w:rPr>
      </w:pPr>
      <w:r>
        <w:rPr>
          <w:lang w:val="en-GB" w:eastAsia="en-US"/>
        </w:rPr>
        <w:t xml:space="preserve">SS-Info, </w:t>
      </w:r>
    </w:p>
    <w:p>
      <w:pPr>
        <w:pStyle w:val="PL"/>
        <w:rPr>
          <w:lang w:val="en-GB" w:eastAsia="en-US"/>
        </w:rPr>
      </w:pPr>
      <w:r>
        <w:rPr>
          <w:lang w:val="en-GB" w:eastAsia="en-US"/>
        </w:rPr>
        <w:t xml:space="preserve">InterrogateSS-Res, </w:t>
      </w:r>
    </w:p>
    <w:p>
      <w:pPr>
        <w:pStyle w:val="PL"/>
        <w:rPr>
          <w:lang w:val="en-GB" w:eastAsia="en-US"/>
        </w:rPr>
      </w:pPr>
      <w:r>
        <w:rPr>
          <w:lang w:val="en-GB" w:eastAsia="en-US"/>
        </w:rPr>
        <w:t xml:space="preserve">SS-UserData, </w:t>
      </w:r>
    </w:p>
    <w:p>
      <w:pPr>
        <w:pStyle w:val="PL"/>
        <w:rPr>
          <w:lang w:val="en-GB" w:eastAsia="en-US"/>
        </w:rPr>
      </w:pPr>
      <w:r>
        <w:rPr>
          <w:lang w:val="en-GB" w:eastAsia="en-US"/>
        </w:rPr>
        <w:t xml:space="preserve">Password, </w:t>
      </w:r>
    </w:p>
    <w:p>
      <w:pPr>
        <w:pStyle w:val="PL"/>
        <w:rPr>
          <w:lang w:val="en-GB" w:eastAsia="en-US"/>
        </w:rPr>
      </w:pPr>
      <w:r>
        <w:rPr>
          <w:lang w:val="en-GB" w:eastAsia="en-US"/>
        </w:rPr>
        <w:t xml:space="preserve">RegisterSS-Arg, </w:t>
      </w:r>
    </w:p>
    <w:p>
      <w:pPr>
        <w:pStyle w:val="PL"/>
        <w:rPr>
          <w:lang w:val="en-GB" w:eastAsia="en-US"/>
        </w:rPr>
      </w:pPr>
      <w:r>
        <w:rPr>
          <w:lang w:val="en-GB" w:eastAsia="en-US"/>
        </w:rPr>
        <w:t xml:space="preserve">SS-ForBS-Code, </w:t>
      </w:r>
    </w:p>
    <w:p>
      <w:pPr>
        <w:pStyle w:val="PL"/>
        <w:rPr>
          <w:lang w:val="en-GB" w:eastAsia="en-US"/>
        </w:rPr>
      </w:pPr>
      <w:r>
        <w:rPr>
          <w:lang w:val="en-GB" w:eastAsia="en-US"/>
        </w:rPr>
        <w:t>USSD-Arg,</w:t>
      </w:r>
    </w:p>
    <w:p>
      <w:pPr>
        <w:pStyle w:val="PL"/>
        <w:rPr>
          <w:lang w:val="en-GB" w:eastAsia="en-US"/>
        </w:rPr>
      </w:pPr>
      <w:r>
        <w:rPr>
          <w:lang w:val="en-GB" w:eastAsia="en-US"/>
        </w:rPr>
        <w:t>USSD-Res,</w:t>
      </w:r>
    </w:p>
    <w:p>
      <w:pPr>
        <w:pStyle w:val="PL"/>
        <w:rPr>
          <w:lang w:val="en-GB" w:eastAsia="en-US"/>
        </w:rPr>
      </w:pPr>
      <w:r>
        <w:rPr>
          <w:lang w:val="en-GB" w:eastAsia="en-US"/>
        </w:rPr>
        <w:t>GuidanceInfo</w:t>
      </w:r>
    </w:p>
    <w:p>
      <w:pPr>
        <w:pStyle w:val="PL"/>
        <w:rPr/>
      </w:pPr>
      <w:r>
        <w:rPr>
          <w:lang w:val="en-GB" w:eastAsia="en-US"/>
        </w:rPr>
        <w:t>FROM MAP-SS-DataTypes {ccitt (0) identified-organization (4) etsi (0) mobileDomain (0) gsm-Network (1) modules (3) map-SS-DataTypes (14) version2 (2)}</w:t>
      </w:r>
    </w:p>
    <w:p>
      <w:pPr>
        <w:pStyle w:val="PL"/>
        <w:rPr>
          <w:lang w:val="en-GB" w:eastAsia="en-US"/>
        </w:rPr>
      </w:pPr>
      <w:r>
        <w:rPr>
          <w:lang w:val="en-GB" w:eastAsia="en-US"/>
        </w:rPr>
      </w:r>
    </w:p>
    <w:p>
      <w:pPr>
        <w:pStyle w:val="PL"/>
        <w:rPr>
          <w:lang w:val="en-GB" w:eastAsia="en-US"/>
        </w:rPr>
      </w:pPr>
      <w:r>
        <w:rPr>
          <w:lang w:val="en-GB" w:eastAsia="en-US"/>
        </w:rPr>
        <w:t>AddressString, ISDN-AddressString, ISDN-SubaddressString, BasicServiceCode, IMSI, IMEI</w:t>
      </w:r>
    </w:p>
    <w:p>
      <w:pPr>
        <w:pStyle w:val="PL"/>
        <w:rPr/>
      </w:pPr>
      <w:r>
        <w:rPr>
          <w:lang w:val="en-GB" w:eastAsia="en-US"/>
        </w:rPr>
        <w:t>FROM MAP-CommonDataTypes { ccitt identified-organization (4) etsi(0) mobileDomain (0) gsm-Network (1) modules (3) map-CommonDataTypes (18) version2 (2) }</w:t>
      </w:r>
    </w:p>
    <w:p>
      <w:pPr>
        <w:pStyle w:val="PL"/>
        <w:rPr>
          <w:b/>
          <w:b/>
          <w:lang w:val="en-GB" w:eastAsia="en-US"/>
        </w:rPr>
      </w:pPr>
      <w:r>
        <w:rPr>
          <w:b/>
          <w:lang w:val="en-GB" w:eastAsia="en-US"/>
        </w:rPr>
      </w:r>
    </w:p>
    <w:p>
      <w:pPr>
        <w:pStyle w:val="PL"/>
        <w:rPr>
          <w:lang w:val="en-GB" w:eastAsia="en-US"/>
        </w:rPr>
      </w:pPr>
      <w:r>
        <w:rPr>
          <w:lang w:val="en-GB" w:eastAsia="en-US"/>
        </w:rPr>
        <w:t>BearerServiceCode</w:t>
      </w:r>
    </w:p>
    <w:p>
      <w:pPr>
        <w:pStyle w:val="PL"/>
        <w:rPr/>
      </w:pPr>
      <w:r>
        <w:rPr>
          <w:lang w:val="en-GB" w:eastAsia="en-US"/>
        </w:rPr>
        <w:t>FROM MAP-BS-Code { ccitt identified-organization (4) etsi(0) mobileDomain (0) gsm-Network (1) modules (3) map-BS-Code (20) version2 (2) }</w:t>
      </w:r>
    </w:p>
    <w:p>
      <w:pPr>
        <w:pStyle w:val="PL"/>
        <w:rPr>
          <w:lang w:val="en-GB" w:eastAsia="en-US"/>
        </w:rPr>
      </w:pPr>
      <w:r>
        <w:rPr>
          <w:lang w:val="en-GB" w:eastAsia="en-US"/>
        </w:rPr>
      </w:r>
    </w:p>
    <w:p>
      <w:pPr>
        <w:pStyle w:val="PL"/>
        <w:rPr/>
      </w:pPr>
      <w:r>
        <w:rPr/>
        <w:t>CallReferenceNumber</w:t>
      </w:r>
      <w:r>
        <w:rPr>
          <w:lang w:val="en-GB" w:eastAsia="en-US"/>
        </w:rPr>
        <w:t xml:space="preserve"> </w:t>
      </w:r>
    </w:p>
    <w:p>
      <w:pPr>
        <w:pStyle w:val="PL"/>
        <w:rPr/>
      </w:pPr>
      <w:r>
        <w:rPr/>
        <w:t>FROM MAP-CH-DataTypes { ccitt identified-organization (4) etsi (0) mobileDomain (0) gsm-Network (1) modules (3) map-CH-DataTypes (13) version3 (3)}</w:t>
      </w:r>
    </w:p>
    <w:p>
      <w:pPr>
        <w:pStyle w:val="PL"/>
        <w:rPr>
          <w:lang w:val="en-GB" w:eastAsia="en-US"/>
        </w:rPr>
      </w:pPr>
      <w:r>
        <w:rPr>
          <w:lang w:val="en-GB" w:eastAsia="en-US"/>
        </w:rPr>
      </w:r>
    </w:p>
    <w:p>
      <w:pPr>
        <w:pStyle w:val="PL"/>
        <w:rPr>
          <w:lang w:val="en-GB" w:eastAsia="en-US"/>
        </w:rPr>
      </w:pPr>
      <w:r>
        <w:rPr>
          <w:lang w:val="en-GB" w:eastAsia="en-US"/>
        </w:rPr>
        <w:t>TeleserviceCode</w:t>
      </w:r>
    </w:p>
    <w:p>
      <w:pPr>
        <w:pStyle w:val="PL"/>
        <w:rPr/>
      </w:pPr>
      <w:r>
        <w:rPr>
          <w:lang w:val="en-GB" w:eastAsia="en-US"/>
        </w:rPr>
        <w:t>FROM MAP-TS-Code { ccitt identified-organization (4) etsi(0) mobileDomain (0) gsm-Network (1) modules (3) map-TS-Code (19) version2 (2) }</w:t>
      </w:r>
    </w:p>
    <w:p>
      <w:pPr>
        <w:pStyle w:val="PL"/>
        <w:rPr>
          <w:lang w:val="en-GB" w:eastAsia="en-US"/>
        </w:rPr>
      </w:pPr>
      <w:r>
        <w:rPr>
          <w:lang w:val="en-GB" w:eastAsia="en-US"/>
        </w:rPr>
      </w:r>
    </w:p>
    <w:p>
      <w:pPr>
        <w:pStyle w:val="PL"/>
        <w:rPr>
          <w:lang w:val="en-GB" w:eastAsia="en-US"/>
        </w:rPr>
      </w:pPr>
      <w:r>
        <w:rPr>
          <w:lang w:val="en-GB" w:eastAsia="en-US"/>
        </w:rPr>
        <w:t>SS-Code</w:t>
      </w:r>
    </w:p>
    <w:p>
      <w:pPr>
        <w:pStyle w:val="PL"/>
        <w:rPr>
          <w:lang w:val="en-GB" w:eastAsia="en-US"/>
        </w:rPr>
      </w:pPr>
      <w:r>
        <w:rPr>
          <w:lang w:val="en-GB" w:eastAsia="en-US"/>
        </w:rPr>
        <w:t>FROM MAP-SS-Code { ccitt identified-organization (4) etsi(0) mobileDomain (0) gsm-Network (1) modules (3) map-SS-Code (15) version2 (2) }</w:t>
      </w:r>
    </w:p>
    <w:p>
      <w:pPr>
        <w:pStyle w:val="PL"/>
        <w:rPr>
          <w:lang w:val="en-GB" w:eastAsia="en-US"/>
        </w:rPr>
      </w:pPr>
      <w:r>
        <w:rPr>
          <w:lang w:val="en-GB" w:eastAsia="en-US"/>
        </w:rPr>
      </w:r>
    </w:p>
    <w:p>
      <w:pPr>
        <w:pStyle w:val="PL"/>
        <w:rPr>
          <w:lang w:val="en-GB" w:eastAsia="en-US"/>
        </w:rPr>
      </w:pPr>
      <w:r>
        <w:rPr>
          <w:lang w:val="en-GB" w:eastAsia="en-US"/>
        </w:rPr>
        <w:t>SubscriberData</w:t>
      </w:r>
    </w:p>
    <w:p>
      <w:pPr>
        <w:pStyle w:val="PL"/>
        <w:rPr/>
      </w:pPr>
      <w:r>
        <w:rPr>
          <w:lang w:val="en-GB" w:eastAsia="en-US"/>
        </w:rPr>
        <w:t>FROM MAP-MS-DataTypes { ccitt identified-organization (4) etsi(0) mobileDomain (0) gsm-Network (1) modules (3) map-MS-DataTypes (11) version2 (2) }</w:t>
      </w:r>
    </w:p>
    <w:p>
      <w:pPr>
        <w:pStyle w:val="PL"/>
        <w:rPr>
          <w:lang w:val="en-GB" w:eastAsia="en-US"/>
        </w:rPr>
      </w:pPr>
      <w:r>
        <w:rPr>
          <w:lang w:val="en-GB" w:eastAsia="en-US"/>
        </w:rPr>
      </w:r>
    </w:p>
    <w:p>
      <w:pPr>
        <w:pStyle w:val="PL"/>
        <w:rPr>
          <w:lang w:val="en-GB" w:eastAsia="en-US"/>
        </w:rPr>
      </w:pPr>
      <w:r>
        <w:rPr>
          <w:lang w:val="en-GB" w:eastAsia="en-US"/>
        </w:rPr>
        <w:t>SM-DeliveryOutcome,</w:t>
      </w:r>
    </w:p>
    <w:p>
      <w:pPr>
        <w:pStyle w:val="PL"/>
        <w:rPr>
          <w:lang w:val="en-GB" w:eastAsia="en-US"/>
        </w:rPr>
      </w:pPr>
      <w:r>
        <w:rPr>
          <w:lang w:val="en-GB" w:eastAsia="en-US"/>
        </w:rPr>
        <w:t>AlertReason</w:t>
      </w:r>
    </w:p>
    <w:p>
      <w:pPr>
        <w:pStyle w:val="PL"/>
        <w:rPr/>
      </w:pPr>
      <w:r>
        <w:rPr>
          <w:lang w:val="en-GB" w:eastAsia="en-US"/>
        </w:rPr>
        <w:t>FROM MAP-SM-DataTypes { ccitt identified-organization (4) etsi(0) mobileDomain (0) gsm-Network (1) modules (3) map-SM-DataTypes (16) version2 (2) }</w:t>
      </w:r>
    </w:p>
    <w:p>
      <w:pPr>
        <w:pStyle w:val="PL"/>
        <w:rPr>
          <w:lang w:val="en-GB" w:eastAsia="en-US"/>
        </w:rPr>
      </w:pPr>
      <w:r>
        <w:rPr>
          <w:lang w:val="en-GB" w:eastAsia="en-US"/>
        </w:rPr>
      </w:r>
    </w:p>
    <w:p>
      <w:pPr>
        <w:pStyle w:val="PL"/>
        <w:rPr>
          <w:lang w:val="en-GB" w:eastAsia="en-US"/>
        </w:rPr>
      </w:pPr>
      <w:r>
        <w:rPr>
          <w:lang w:val="en-GB" w:eastAsia="en-US"/>
        </w:rPr>
        <w:t>ERROR</w:t>
      </w:r>
    </w:p>
    <w:p>
      <w:pPr>
        <w:pStyle w:val="PL"/>
        <w:rPr>
          <w:lang w:val="en-GB" w:eastAsia="en-US"/>
        </w:rPr>
      </w:pPr>
      <w:r>
        <w:rPr>
          <w:lang w:val="en-GB" w:eastAsia="en-US"/>
        </w:rPr>
        <w:t>FROM TCAPMessages {ccitt recommendation q 773 modules (2) messages (1) version2 (2)}</w:t>
      </w:r>
    </w:p>
    <w:p>
      <w:pPr>
        <w:pStyle w:val="PL"/>
        <w:rPr>
          <w:lang w:val="en-GB" w:eastAsia="en-US"/>
        </w:rPr>
      </w:pPr>
      <w:r>
        <w:rPr>
          <w:lang w:val="en-GB" w:eastAsia="en-US"/>
        </w:rPr>
      </w:r>
    </w:p>
    <w:p>
      <w:pPr>
        <w:pStyle w:val="PL"/>
        <w:rPr>
          <w:lang w:val="en-GB" w:eastAsia="en-US"/>
        </w:rPr>
      </w:pPr>
      <w:r>
        <w:rPr>
          <w:lang w:val="en-GB" w:eastAsia="en-US"/>
        </w:rPr>
        <w:t>ObjectInstance</w:t>
        <w:tab/>
      </w:r>
    </w:p>
    <w:p>
      <w:pPr>
        <w:pStyle w:val="PL"/>
        <w:rPr>
          <w:lang w:val="en-GB" w:eastAsia="en-US"/>
        </w:rPr>
      </w:pPr>
      <w:r>
        <w:rPr>
          <w:lang w:val="en-GB" w:eastAsia="en-US"/>
        </w:rPr>
        <w:t>FROM CMIP</w:t>
        <w:noBreakHyphen/>
        <w:t>1 {joint-iso-ccitt ms(9) cmip(1) modules (0) protocol (3)}</w:t>
      </w:r>
    </w:p>
    <w:p>
      <w:pPr>
        <w:pStyle w:val="PL"/>
        <w:rPr>
          <w:b/>
          <w:b/>
          <w:lang w:val="en-GB" w:eastAsia="en-US"/>
        </w:rPr>
      </w:pPr>
      <w:r>
        <w:rPr>
          <w:b/>
          <w:lang w:val="en-GB" w:eastAsia="en-US"/>
        </w:rPr>
      </w:r>
    </w:p>
    <w:p>
      <w:pPr>
        <w:pStyle w:val="PL"/>
        <w:rPr>
          <w:lang w:val="en-GB" w:eastAsia="en-US"/>
        </w:rPr>
      </w:pPr>
      <w:r>
        <w:rPr>
          <w:lang w:val="en-GB" w:eastAsia="en-US"/>
        </w:rPr>
        <w:t>ManagementExtension</w:t>
      </w:r>
    </w:p>
    <w:p>
      <w:pPr>
        <w:pStyle w:val="PL"/>
        <w:rPr>
          <w:lang w:val="en-GB" w:eastAsia="en-US"/>
        </w:rPr>
      </w:pPr>
      <w:r>
        <w:rPr>
          <w:lang w:val="en-GB" w:eastAsia="en-US"/>
        </w:rPr>
        <w:t>FROM Attribute-ASN1Module {joint-iso-ccitt ms(9) smi(3) part2 (2) asn1Module(2) 1}</w:t>
      </w:r>
    </w:p>
    <w:p>
      <w:pPr>
        <w:pStyle w:val="PL"/>
        <w:rPr>
          <w:lang w:val="en-GB" w:eastAsia="en-US"/>
        </w:rPr>
      </w:pPr>
      <w:r>
        <w:rPr>
          <w:lang w:val="en-GB" w:eastAsia="en-US"/>
        </w:rPr>
      </w:r>
    </w:p>
    <w:p>
      <w:pPr>
        <w:pStyle w:val="PL"/>
        <w:rPr>
          <w:lang w:val="en-GB" w:eastAsia="en-US"/>
        </w:rPr>
      </w:pPr>
      <w:r>
        <w:rPr>
          <w:lang w:val="en-GB" w:eastAsia="en-US"/>
        </w:rPr>
        <w:t>AOCParameters, Diagnostics, LocationAreaAndCell, IMSIorIMEI</w:t>
      </w:r>
    </w:p>
    <w:p>
      <w:pPr>
        <w:pStyle w:val="PL"/>
        <w:rPr/>
      </w:pPr>
      <w:r>
        <w:rPr>
          <w:lang w:val="en-GB" w:eastAsia="en-US"/>
        </w:rPr>
        <w:t>FROM GSM1205-DataTypes { ccitt (0) identified-organization (4) etsi (0) mobileDomain (0) gsm-Operation-Maintenance (3) gsm</w:t>
        <w:noBreakHyphen/>
        <w:t>12</w:t>
        <w:noBreakHyphen/>
        <w:t>05 (5) informationModel (0) asn1Module (2) 1 }</w:t>
      </w:r>
    </w:p>
    <w:p>
      <w:pPr>
        <w:pStyle w:val="PL"/>
        <w:rPr>
          <w:lang w:val="en-GB" w:eastAsia="en-US"/>
        </w:rPr>
      </w:pPr>
      <w:r>
        <w:rPr>
          <w:lang w:val="en-GB" w:eastAsia="en-US"/>
        </w:rPr>
      </w:r>
    </w:p>
    <w:p>
      <w:pPr>
        <w:pStyle w:val="PL"/>
        <w:rPr>
          <w:lang w:val="en-GB" w:eastAsia="en-US"/>
        </w:rPr>
      </w:pPr>
      <w:r>
        <w:rPr>
          <w:lang w:val="en-GB" w:eastAsia="en-US"/>
        </w:rPr>
        <w:t>AbsoluteRFChannelNo</w:t>
      </w:r>
    </w:p>
    <w:p>
      <w:pPr>
        <w:pStyle w:val="PL"/>
        <w:rPr/>
      </w:pPr>
      <w:r>
        <w:rPr>
          <w:lang w:val="en-GB" w:eastAsia="en-US"/>
        </w:rPr>
        <w:t>FROM GSM1220TypeModule {ccitt (0) identified-organization (4) etsi (0) mobileDomain (0) gsm-Operation-Maintenance (3) gsm-12-20 (20) informationModel (0) asn1Module (2) asn1TypeModule (0)};</w:t>
      </w:r>
    </w:p>
    <w:p>
      <w:pPr>
        <w:pStyle w:val="PL"/>
        <w:rPr>
          <w:lang w:val="en-GB" w:eastAsia="en-US"/>
        </w:rPr>
      </w:pPr>
      <w:r>
        <w:rPr>
          <w:lang w:val="en-GB" w:eastAsia="en-US"/>
        </w:rPr>
      </w:r>
    </w:p>
    <w:p>
      <w:pPr>
        <w:pStyle w:val="PL"/>
        <w:keepNext w:val="true"/>
        <w:rPr>
          <w:lang w:val="en-GB" w:eastAsia="en-US"/>
        </w:rPr>
      </w:pPr>
      <w:r>
        <w:rPr>
          <w:lang w:val="en-GB" w:eastAsia="en-US"/>
        </w:rPr>
        <w:t>----------------------------------------------------------------------------</w:t>
      </w:r>
    </w:p>
    <w:p>
      <w:pPr>
        <w:pStyle w:val="PL"/>
        <w:keepNext w:val="true"/>
        <w:rPr>
          <w:lang w:val="en-GB" w:eastAsia="en-US"/>
        </w:rPr>
      </w:pPr>
      <w:r>
        <w:rPr>
          <w:lang w:val="en-GB" w:eastAsia="en-US"/>
        </w:rPr>
        <w:t>--                  OBJECT IDENTIFIERS</w:t>
      </w:r>
    </w:p>
    <w:p>
      <w:pPr>
        <w:pStyle w:val="PL"/>
        <w:keepNext w:val="true"/>
        <w:rPr>
          <w:lang w:val="en-GB" w:eastAsia="en-US"/>
        </w:rPr>
      </w:pPr>
      <w:r>
        <w:rPr>
          <w:lang w:val="en-GB" w:eastAsia="en-US"/>
        </w:rPr>
        <w:t>----------------------------------------------------------------------------</w:t>
      </w:r>
    </w:p>
    <w:p>
      <w:pPr>
        <w:pStyle w:val="PL"/>
        <w:keepNext w:val="true"/>
        <w:rPr/>
      </w:pPr>
      <w:r>
        <w:rPr>
          <w:lang w:val="en-GB" w:eastAsia="en-US"/>
        </w:rPr>
        <w:t>gsm</w:t>
        <w:noBreakHyphen/>
        <w:t>1208-informationModel</w:t>
        <w:tab/>
        <w:t>OBJECT IDENTIFIER ::= {gsm</w:t>
        <w:noBreakHyphen/>
        <w:t>12</w:t>
        <w:noBreakHyphen/>
        <w:t>08 informationModel (0)}</w:t>
      </w:r>
    </w:p>
    <w:p>
      <w:pPr>
        <w:pStyle w:val="PL"/>
        <w:keepNext w:val="true"/>
        <w:rPr>
          <w:lang w:val="en-GB" w:eastAsia="en-US"/>
        </w:rPr>
      </w:pPr>
      <w:r>
        <w:rPr>
          <w:lang w:val="en-GB" w:eastAsia="en-US"/>
        </w:rPr>
      </w:r>
    </w:p>
    <w:p>
      <w:pPr>
        <w:pStyle w:val="PL"/>
        <w:keepNext w:val="true"/>
        <w:rPr>
          <w:lang w:val="en-GB" w:eastAsia="en-US"/>
        </w:rPr>
      </w:pPr>
      <w:r>
        <w:rPr>
          <w:lang w:val="en-GB" w:eastAsia="en-US"/>
        </w:rPr>
        <w:t>gsm</w:t>
        <w:noBreakHyphen/>
        <w:t>1208-objectClass</w:t>
        <w:tab/>
        <w:tab/>
        <w:t>OBJECT IDENTIFIER ::= {gsm</w:t>
        <w:noBreakHyphen/>
        <w:t>1208-informationModel</w:t>
      </w:r>
    </w:p>
    <w:p>
      <w:pPr>
        <w:pStyle w:val="PL"/>
        <w:keepNext w:val="true"/>
        <w:rPr>
          <w:lang w:val="en-GB" w:eastAsia="en-US"/>
        </w:rPr>
      </w:pPr>
      <w:r>
        <w:rPr>
          <w:lang w:val="en-GB" w:eastAsia="en-US"/>
        </w:rPr>
        <w:tab/>
        <w:tab/>
        <w:tab/>
        <w:tab/>
        <w:tab/>
        <w:tab/>
        <w:tab/>
        <w:tab/>
        <w:tab/>
        <w:t>managedObjectClass (3)}</w:t>
      </w:r>
    </w:p>
    <w:p>
      <w:pPr>
        <w:pStyle w:val="PL"/>
        <w:keepNext w:val="true"/>
        <w:rPr>
          <w:lang w:val="en-GB" w:eastAsia="en-US"/>
        </w:rPr>
      </w:pPr>
      <w:r>
        <w:rPr>
          <w:lang w:val="en-GB" w:eastAsia="en-US"/>
        </w:rPr>
      </w:r>
    </w:p>
    <w:p>
      <w:pPr>
        <w:pStyle w:val="PL"/>
        <w:keepNext w:val="true"/>
        <w:rPr>
          <w:lang w:val="en-GB" w:eastAsia="en-US"/>
        </w:rPr>
      </w:pPr>
      <w:r>
        <w:rPr>
          <w:lang w:val="en-GB" w:eastAsia="en-US"/>
        </w:rPr>
        <w:t>gsm</w:t>
        <w:noBreakHyphen/>
        <w:t>1208-package</w:t>
        <w:tab/>
        <w:tab/>
        <w:tab/>
        <w:t>OBJECT IDENTIFIER ::= {gsm</w:t>
        <w:noBreakHyphen/>
        <w:t>1208-informationModel</w:t>
      </w:r>
    </w:p>
    <w:p>
      <w:pPr>
        <w:pStyle w:val="PL"/>
        <w:keepNext w:val="true"/>
        <w:rPr>
          <w:lang w:val="en-GB" w:eastAsia="en-US"/>
        </w:rPr>
      </w:pPr>
      <w:r>
        <w:rPr>
          <w:lang w:val="en-GB" w:eastAsia="en-US"/>
        </w:rPr>
        <w:tab/>
        <w:tab/>
        <w:tab/>
        <w:tab/>
        <w:tab/>
        <w:tab/>
        <w:tab/>
        <w:tab/>
        <w:tab/>
        <w:t>package (4)}</w:t>
      </w:r>
    </w:p>
    <w:p>
      <w:pPr>
        <w:pStyle w:val="PL"/>
        <w:keepNext w:val="true"/>
        <w:rPr>
          <w:lang w:val="en-GB" w:eastAsia="en-US"/>
        </w:rPr>
      </w:pPr>
      <w:r>
        <w:rPr>
          <w:lang w:val="en-GB" w:eastAsia="en-US"/>
        </w:rPr>
      </w:r>
    </w:p>
    <w:p>
      <w:pPr>
        <w:pStyle w:val="PL"/>
        <w:keepNext w:val="true"/>
        <w:rPr/>
      </w:pPr>
      <w:r>
        <w:rPr>
          <w:lang w:val="en-GB" w:eastAsia="en-US"/>
        </w:rPr>
        <w:t>gsm</w:t>
        <w:noBreakHyphen/>
        <w:t>1208-nameBinding</w:t>
        <w:tab/>
        <w:tab/>
        <w:t>OBJECT IDENTIFIER ::= {gsm</w:t>
        <w:noBreakHyphen/>
        <w:t>1208-informationModel</w:t>
      </w:r>
    </w:p>
    <w:p>
      <w:pPr>
        <w:pStyle w:val="PL"/>
        <w:keepNext w:val="true"/>
        <w:rPr>
          <w:lang w:val="en-GB" w:eastAsia="en-US"/>
        </w:rPr>
      </w:pPr>
      <w:r>
        <w:rPr>
          <w:lang w:val="en-GB" w:eastAsia="en-US"/>
        </w:rPr>
        <w:tab/>
        <w:tab/>
        <w:tab/>
        <w:tab/>
        <w:tab/>
        <w:tab/>
        <w:tab/>
        <w:tab/>
        <w:tab/>
        <w:t>nameBinding (6)}</w:t>
      </w:r>
    </w:p>
    <w:p>
      <w:pPr>
        <w:pStyle w:val="PL"/>
        <w:keepNext w:val="true"/>
        <w:rPr>
          <w:lang w:val="en-GB" w:eastAsia="en-US"/>
        </w:rPr>
      </w:pPr>
      <w:r>
        <w:rPr>
          <w:lang w:val="en-GB" w:eastAsia="en-US"/>
        </w:rPr>
      </w:r>
    </w:p>
    <w:p>
      <w:pPr>
        <w:pStyle w:val="PL"/>
        <w:keepNext w:val="true"/>
        <w:rPr>
          <w:lang w:val="en-GB" w:eastAsia="en-US"/>
        </w:rPr>
      </w:pPr>
      <w:r>
        <w:rPr>
          <w:lang w:val="en-GB" w:eastAsia="en-US"/>
        </w:rPr>
        <w:t>gsm</w:t>
        <w:noBreakHyphen/>
        <w:t>1208-attribute</w:t>
        <w:tab/>
        <w:tab/>
        <w:tab/>
        <w:t>OBJECT IDENTIFIER ::= {gsm</w:t>
        <w:noBreakHyphen/>
        <w:t>1208-informationModel</w:t>
      </w:r>
    </w:p>
    <w:p>
      <w:pPr>
        <w:pStyle w:val="PL"/>
        <w:keepNext w:val="true"/>
        <w:rPr>
          <w:lang w:val="en-GB" w:eastAsia="en-US"/>
        </w:rPr>
      </w:pPr>
      <w:r>
        <w:rPr>
          <w:lang w:val="en-GB" w:eastAsia="en-US"/>
        </w:rPr>
        <w:tab/>
        <w:tab/>
        <w:tab/>
        <w:tab/>
        <w:tab/>
        <w:tab/>
        <w:tab/>
        <w:tab/>
        <w:tab/>
        <w:t>attribute (7)}</w:t>
      </w:r>
    </w:p>
    <w:p>
      <w:pPr>
        <w:pStyle w:val="PL"/>
        <w:keepNext w:val="true"/>
        <w:rPr>
          <w:lang w:val="en-GB" w:eastAsia="en-US"/>
        </w:rPr>
      </w:pPr>
      <w:r>
        <w:rPr>
          <w:lang w:val="en-GB" w:eastAsia="en-US"/>
        </w:rPr>
      </w:r>
    </w:p>
    <w:p>
      <w:pPr>
        <w:pStyle w:val="PL"/>
        <w:keepNext w:val="true"/>
        <w:rPr>
          <w:lang w:val="en-GB" w:eastAsia="en-US"/>
        </w:rPr>
      </w:pPr>
      <w:r>
        <w:rPr>
          <w:lang w:val="en-GB" w:eastAsia="en-US"/>
        </w:rPr>
        <w:t>gsm</w:t>
        <w:noBreakHyphen/>
        <w:t>1208-notification</w:t>
        <w:tab/>
        <w:tab/>
        <w:t>OBJECT IDENTIFIER ::= {gsm</w:t>
        <w:noBreakHyphen/>
        <w:t>1208-informationModel</w:t>
      </w:r>
    </w:p>
    <w:p>
      <w:pPr>
        <w:pStyle w:val="PL"/>
        <w:keepNext w:val="true"/>
        <w:rPr/>
      </w:pPr>
      <w:r>
        <w:rPr>
          <w:lang w:val="en-GB" w:eastAsia="en-US"/>
        </w:rPr>
        <w:tab/>
        <w:tab/>
        <w:tab/>
        <w:tab/>
        <w:tab/>
        <w:tab/>
        <w:tab/>
        <w:tab/>
        <w:tab/>
        <w:t>notification (10)}</w:t>
      </w:r>
    </w:p>
    <w:p>
      <w:pPr>
        <w:pStyle w:val="PL"/>
        <w:keepNext w:val="true"/>
        <w:rPr>
          <w:lang w:val="en-GB" w:eastAsia="en-US"/>
        </w:rPr>
      </w:pPr>
      <w:r>
        <w:rPr>
          <w:lang w:val="en-GB" w:eastAsia="en-US"/>
        </w:rPr>
      </w:r>
    </w:p>
    <w:p>
      <w:pPr>
        <w:pStyle w:val="PL"/>
        <w:keepNext w:val="true"/>
        <w:rPr>
          <w:lang w:val="en-GB" w:eastAsia="en-US"/>
        </w:rPr>
      </w:pPr>
      <w:r>
        <w:rPr>
          <w:lang w:val="en-GB" w:eastAsia="en-US"/>
        </w:rPr>
      </w:r>
    </w:p>
    <w:p>
      <w:pPr>
        <w:pStyle w:val="PL"/>
        <w:keepNext w:val="true"/>
        <w:rPr>
          <w:lang w:val="en-GB" w:eastAsia="en-US"/>
        </w:rPr>
      </w:pPr>
      <w:r>
        <w:rPr>
          <w:lang w:val="en-GB" w:eastAsia="en-US"/>
        </w:rPr>
        <w:tab/>
        <w:t>--these values are based on ETR 128 June 1994 (GSM 12.30, ETSI object</w:t>
      </w:r>
    </w:p>
    <w:p>
      <w:pPr>
        <w:pStyle w:val="PL"/>
        <w:keepNext w:val="true"/>
        <w:rPr>
          <w:lang w:val="en-GB" w:eastAsia="en-US"/>
        </w:rPr>
      </w:pPr>
      <w:r>
        <w:rPr>
          <w:lang w:val="en-GB" w:eastAsia="en-US"/>
        </w:rPr>
        <w:tab/>
        <w:t>--identifier tree; Common domain Mobile domain O&amp;M managed object</w:t>
      </w:r>
    </w:p>
    <w:p>
      <w:pPr>
        <w:pStyle w:val="PL"/>
        <w:keepNext w:val="true"/>
        <w:rPr>
          <w:lang w:val="en-GB" w:eastAsia="en-US"/>
        </w:rPr>
      </w:pPr>
      <w:r>
        <w:rPr>
          <w:lang w:val="en-GB" w:eastAsia="en-US"/>
        </w:rPr>
        <w:tab/>
        <w:t>--registration definition.</w:t>
      </w:r>
    </w:p>
    <w:p>
      <w:pPr>
        <w:pStyle w:val="PL"/>
        <w:rPr/>
      </w:pPr>
      <w:r>
        <w:rPr>
          <w:lang w:val="en-GB" w:eastAsia="en-US"/>
        </w:rPr>
        <w:tab/>
        <w:t>--Resulting values are e.g. {0 4 0 0 3 8 0 3 zzz} for gsm</w:t>
        <w:noBreakHyphen/>
        <w:t>1208-objectClass.</w:t>
      </w:r>
    </w:p>
    <w:p>
      <w:pPr>
        <w:pStyle w:val="PL"/>
        <w:rPr>
          <w:lang w:val="en-GB" w:eastAsia="en-US"/>
        </w:rPr>
      </w:pPr>
      <w:r>
        <w:rPr>
          <w:lang w:val="en-GB" w:eastAsia="en-US"/>
        </w:rPr>
      </w:r>
    </w:p>
    <w:p>
      <w:pPr>
        <w:pStyle w:val="PL"/>
        <w:keepNext w:val="true"/>
        <w:rPr>
          <w:lang w:val="en-GB" w:eastAsia="en-US"/>
        </w:rPr>
      </w:pPr>
      <w:r>
        <w:rPr>
          <w:lang w:val="en-GB" w:eastAsia="en-US"/>
        </w:rPr>
        <w:t>----------------------------------------------------------------------------</w:t>
      </w:r>
    </w:p>
    <w:p>
      <w:pPr>
        <w:pStyle w:val="PL"/>
        <w:keepNext w:val="true"/>
        <w:rPr>
          <w:lang w:val="en-GB" w:eastAsia="en-US"/>
        </w:rPr>
      </w:pPr>
      <w:r>
        <w:rPr>
          <w:lang w:val="en-GB" w:eastAsia="en-US"/>
        </w:rPr>
        <w:t>--                   TRACE ACTIVATION</w:t>
      </w:r>
    </w:p>
    <w:p>
      <w:pPr>
        <w:pStyle w:val="PL"/>
        <w:keepNext w:val="true"/>
        <w:rPr>
          <w:lang w:val="en-GB" w:eastAsia="en-US"/>
        </w:rPr>
      </w:pPr>
      <w:r>
        <w:rPr>
          <w:lang w:val="en-GB" w:eastAsia="en-US"/>
        </w:rPr>
        <w:t>----------------------------------------------------------------------------</w:t>
      </w:r>
    </w:p>
    <w:p>
      <w:pPr>
        <w:pStyle w:val="PL"/>
        <w:keepNext w:val="true"/>
        <w:rPr>
          <w:lang w:val="en-GB" w:eastAsia="en-US"/>
        </w:rPr>
      </w:pPr>
      <w:r>
        <w:rPr>
          <w:lang w:val="en-GB" w:eastAsia="en-US"/>
        </w:rPr>
      </w:r>
    </w:p>
    <w:p>
      <w:pPr>
        <w:pStyle w:val="PL"/>
        <w:keepNext w:val="true"/>
        <w:rPr>
          <w:lang w:val="en-GB" w:eastAsia="en-US"/>
        </w:rPr>
      </w:pPr>
      <w:r>
        <w:rPr>
          <w:lang w:val="en-GB" w:eastAsia="en-US"/>
        </w:rPr>
      </w:r>
    </w:p>
    <w:p>
      <w:pPr>
        <w:pStyle w:val="PL"/>
        <w:keepNext w:val="true"/>
        <w:rPr>
          <w:lang w:val="en-GB" w:eastAsia="en-US"/>
        </w:rPr>
      </w:pPr>
      <w:r>
        <w:rPr>
          <w:lang w:val="en-GB" w:eastAsia="en-US"/>
        </w:rPr>
        <w:t>TraceStatus</w:t>
        <w:tab/>
        <w:tab/>
        <w:tab/>
        <w:tab/>
        <w:t>::= BOOLEAN</w:t>
      </w:r>
    </w:p>
    <w:p>
      <w:pPr>
        <w:pStyle w:val="PL"/>
        <w:keepNext w:val="true"/>
        <w:rPr>
          <w:lang w:val="en-GB" w:eastAsia="en-US"/>
        </w:rPr>
      </w:pPr>
      <w:r>
        <w:rPr>
          <w:lang w:val="en-GB" w:eastAsia="en-US"/>
        </w:rPr>
        <w:tab/>
        <w:t>-- TRUE  = active</w:t>
      </w:r>
    </w:p>
    <w:p>
      <w:pPr>
        <w:pStyle w:val="PL"/>
        <w:keepNext w:val="true"/>
        <w:rPr/>
      </w:pPr>
      <w:r>
        <w:rPr>
          <w:lang w:val="en-GB" w:eastAsia="en-US"/>
        </w:rPr>
        <w:tab/>
        <w:t>-- FALSE = active pending</w:t>
      </w:r>
    </w:p>
    <w:p>
      <w:pPr>
        <w:pStyle w:val="PL"/>
        <w:keepNext w:val="true"/>
        <w:rPr>
          <w:lang w:val="en-GB" w:eastAsia="en-US"/>
        </w:rPr>
      </w:pPr>
      <w:r>
        <w:rPr>
          <w:lang w:val="en-GB" w:eastAsia="en-US"/>
        </w:rPr>
      </w:r>
    </w:p>
    <w:p>
      <w:pPr>
        <w:pStyle w:val="PL"/>
        <w:keepNext w:val="true"/>
        <w:rPr>
          <w:lang w:val="en-GB" w:eastAsia="en-US"/>
        </w:rPr>
      </w:pPr>
      <w:r>
        <w:rPr>
          <w:lang w:val="en-GB" w:eastAsia="en-US"/>
        </w:rPr>
        <w:t>TraceType</w:t>
        <w:tab/>
        <w:tab/>
        <w:tab/>
        <w:tab/>
        <w:t>::= OCTET STRING (SIZE(1))</w:t>
      </w:r>
    </w:p>
    <w:p>
      <w:pPr>
        <w:pStyle w:val="PL"/>
        <w:keepNext w:val="true"/>
        <w:rPr>
          <w:lang w:val="en-GB" w:eastAsia="en-US"/>
        </w:rPr>
      </w:pPr>
      <w:r>
        <w:rPr>
          <w:lang w:val="en-GB" w:eastAsia="en-US"/>
        </w:rPr>
        <w:tab/>
        <w:t>-- see TS 52.008  subclause 6.1 for encoding of mscBssTraceType</w:t>
      </w:r>
    </w:p>
    <w:p>
      <w:pPr>
        <w:pStyle w:val="PL"/>
        <w:keepNext w:val="true"/>
        <w:rPr>
          <w:lang w:val="en-GB" w:eastAsia="en-US"/>
        </w:rPr>
      </w:pPr>
      <w:r>
        <w:rPr>
          <w:lang w:val="en-GB" w:eastAsia="en-US"/>
        </w:rPr>
        <w:tab/>
        <w:t>-- see TS 52.008 subclause 6.2 for encoding of hlrTraceType</w:t>
      </w:r>
    </w:p>
    <w:p>
      <w:pPr>
        <w:pStyle w:val="PL"/>
        <w:keepNext w:val="true"/>
        <w:rPr>
          <w:lang w:val="en-GB" w:eastAsia="en-US"/>
        </w:rPr>
      </w:pPr>
      <w:r>
        <w:rPr>
          <w:lang w:val="en-GB" w:eastAsia="en-US"/>
        </w:rPr>
      </w:r>
    </w:p>
    <w:p>
      <w:pPr>
        <w:pStyle w:val="PL"/>
        <w:keepNext w:val="true"/>
        <w:rPr>
          <w:lang w:val="en-GB" w:eastAsia="en-US"/>
        </w:rPr>
      </w:pPr>
      <w:r>
        <w:rPr>
          <w:lang w:val="en-GB" w:eastAsia="en-US"/>
        </w:rPr>
        <w:t>MapErrorOnTrace</w:t>
        <w:tab/>
        <w:tab/>
        <w:t xml:space="preserve"> </w:t>
        <w:tab/>
        <w:t xml:space="preserve">::= ENUMERATED </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 xml:space="preserve">noError </w:t>
        <w:tab/>
        <w:tab/>
        <w:tab/>
        <w:tab/>
        <w:t>(0),</w:t>
      </w:r>
    </w:p>
    <w:p>
      <w:pPr>
        <w:pStyle w:val="PL"/>
        <w:keepNext w:val="true"/>
        <w:rPr/>
      </w:pPr>
      <w:r>
        <w:rPr>
          <w:lang w:val="en-GB" w:eastAsia="en-US"/>
        </w:rPr>
        <w:tab/>
        <w:t xml:space="preserve">systemFailure </w:t>
        <w:tab/>
        <w:tab/>
        <w:tab/>
        <w:t>(1),</w:t>
      </w:r>
    </w:p>
    <w:p>
      <w:pPr>
        <w:pStyle w:val="PL"/>
        <w:keepNext w:val="true"/>
        <w:rPr>
          <w:lang w:val="en-GB" w:eastAsia="en-US"/>
        </w:rPr>
      </w:pPr>
      <w:r>
        <w:rPr>
          <w:lang w:val="en-GB" w:eastAsia="en-US"/>
        </w:rPr>
        <w:tab/>
        <w:t xml:space="preserve">dataMissing </w:t>
        <w:tab/>
        <w:tab/>
        <w:tab/>
        <w:t>(2),</w:t>
      </w:r>
    </w:p>
    <w:p>
      <w:pPr>
        <w:pStyle w:val="PL"/>
        <w:keepNext w:val="true"/>
        <w:rPr>
          <w:lang w:val="en-GB" w:eastAsia="en-US"/>
        </w:rPr>
      </w:pPr>
      <w:r>
        <w:rPr>
          <w:lang w:val="en-GB" w:eastAsia="en-US"/>
        </w:rPr>
        <w:tab/>
        <w:t>unexpectedDataValue</w:t>
        <w:tab/>
        <w:tab/>
        <w:t>(3),</w:t>
      </w:r>
    </w:p>
    <w:p>
      <w:pPr>
        <w:pStyle w:val="PL"/>
        <w:keepNext w:val="true"/>
        <w:rPr>
          <w:lang w:val="en-GB" w:eastAsia="en-US"/>
        </w:rPr>
      </w:pPr>
      <w:r>
        <w:rPr>
          <w:lang w:val="en-GB" w:eastAsia="en-US"/>
        </w:rPr>
        <w:tab/>
        <w:t>facilityNotSupported</w:t>
        <w:tab/>
        <w:t>(4),</w:t>
      </w:r>
    </w:p>
    <w:p>
      <w:pPr>
        <w:pStyle w:val="PL"/>
        <w:keepNext w:val="true"/>
        <w:rPr>
          <w:lang w:val="en-GB" w:eastAsia="en-US"/>
        </w:rPr>
      </w:pPr>
      <w:r>
        <w:rPr>
          <w:lang w:val="en-GB" w:eastAsia="en-US"/>
        </w:rPr>
        <w:tab/>
        <w:t>unidentifiedSubscriber</w:t>
        <w:tab/>
        <w:t>(5),</w:t>
      </w:r>
    </w:p>
    <w:p>
      <w:pPr>
        <w:pStyle w:val="PL"/>
        <w:keepNext w:val="true"/>
        <w:rPr>
          <w:lang w:val="en-GB" w:eastAsia="en-US"/>
        </w:rPr>
      </w:pPr>
      <w:r>
        <w:rPr>
          <w:lang w:val="en-GB" w:eastAsia="en-US"/>
        </w:rPr>
        <w:tab/>
        <w:t xml:space="preserve">tracingBufferFull </w:t>
        <w:tab/>
        <w:tab/>
        <w:t>(6)</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t>--                  TRACE RECORD</w:t>
      </w:r>
    </w:p>
    <w:p>
      <w:pPr>
        <w:pStyle w:val="PL"/>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TraceRecord</w:t>
        <w:tab/>
        <w:tab/>
        <w:tab/>
        <w:tab/>
        <w:t>::= SET</w:t>
      </w:r>
    </w:p>
    <w:p>
      <w:pPr>
        <w:pStyle w:val="PL"/>
        <w:rPr>
          <w:lang w:val="en-GB" w:eastAsia="en-US"/>
        </w:rPr>
      </w:pPr>
      <w:r>
        <w:rPr>
          <w:lang w:val="en-GB" w:eastAsia="en-US"/>
        </w:rPr>
        <w:t>{</w:t>
      </w:r>
    </w:p>
    <w:p>
      <w:pPr>
        <w:pStyle w:val="PL"/>
        <w:rPr>
          <w:lang w:val="en-GB" w:eastAsia="en-US"/>
        </w:rPr>
      </w:pPr>
      <w:r>
        <w:rPr>
          <w:lang w:val="en-GB" w:eastAsia="en-US"/>
        </w:rPr>
        <w:tab/>
        <w:t>tracedParty</w:t>
        <w:tab/>
        <w:tab/>
        <w:tab/>
        <w:tab/>
        <w:t>[0] IMSIorIMEI,</w:t>
      </w:r>
    </w:p>
    <w:p>
      <w:pPr>
        <w:pStyle w:val="PL"/>
        <w:rPr>
          <w:lang w:val="en-GB" w:eastAsia="en-US"/>
        </w:rPr>
      </w:pPr>
      <w:r>
        <w:rPr>
          <w:lang w:val="en-GB" w:eastAsia="en-US"/>
        </w:rPr>
        <w:tab/>
        <w:t>traceReference</w:t>
        <w:tab/>
        <w:tab/>
        <w:tab/>
        <w:t>[1] TraceReference,</w:t>
      </w:r>
    </w:p>
    <w:p>
      <w:pPr>
        <w:pStyle w:val="PL"/>
        <w:rPr>
          <w:lang w:val="en-GB" w:eastAsia="en-US"/>
        </w:rPr>
      </w:pPr>
      <w:r>
        <w:rPr>
          <w:lang w:val="en-GB" w:eastAsia="en-US"/>
        </w:rPr>
        <w:tab/>
        <w:t>transactionID</w:t>
        <w:tab/>
        <w:tab/>
        <w:tab/>
        <w:t xml:space="preserve">[2] TransactionID </w:t>
        <w:tab/>
        <w:tab/>
        <w:tab/>
        <w:tab/>
        <w:tab/>
        <w:tab/>
        <w:t>OPTIONAL,</w:t>
      </w:r>
    </w:p>
    <w:p>
      <w:pPr>
        <w:pStyle w:val="PL"/>
        <w:rPr>
          <w:lang w:val="en-GB" w:eastAsia="en-US"/>
        </w:rPr>
      </w:pPr>
      <w:r>
        <w:rPr>
          <w:lang w:val="en-GB" w:eastAsia="en-US"/>
        </w:rPr>
        <w:tab/>
        <w:t>omcID</w:t>
        <w:tab/>
        <w:tab/>
        <w:tab/>
        <w:tab/>
        <w:tab/>
        <w:t xml:space="preserve">[3] OmcId </w:t>
        <w:tab/>
        <w:tab/>
        <w:tab/>
        <w:tab/>
        <w:tab/>
        <w:tab/>
        <w:tab/>
        <w:tab/>
        <w:t>OPTIONAL,</w:t>
      </w:r>
    </w:p>
    <w:p>
      <w:pPr>
        <w:pStyle w:val="PL"/>
        <w:rPr/>
      </w:pPr>
      <w:r>
        <w:rPr>
          <w:lang w:val="en-GB" w:eastAsia="en-US"/>
        </w:rPr>
        <w:tab/>
        <w:t>mscBssTraceType</w:t>
        <w:tab/>
        <w:tab/>
        <w:tab/>
        <w:t xml:space="preserve">[4] TraceType </w:t>
        <w:tab/>
        <w:tab/>
        <w:tab/>
        <w:tab/>
        <w:tab/>
        <w:tab/>
        <w:tab/>
        <w:t>OPTIONAL,</w:t>
      </w:r>
    </w:p>
    <w:p>
      <w:pPr>
        <w:pStyle w:val="PL"/>
        <w:rPr>
          <w:lang w:val="en-GB" w:eastAsia="en-US"/>
        </w:rPr>
      </w:pPr>
      <w:r>
        <w:rPr>
          <w:lang w:val="en-GB" w:eastAsia="en-US"/>
        </w:rPr>
        <w:tab/>
        <w:t>hlrTraceType</w:t>
        <w:tab/>
        <w:tab/>
        <w:tab/>
        <w:t xml:space="preserve">[5] TraceType </w:t>
        <w:tab/>
        <w:tab/>
        <w:tab/>
        <w:tab/>
        <w:tab/>
        <w:tab/>
        <w:tab/>
        <w:t>OPTIONAL,</w:t>
      </w:r>
    </w:p>
    <w:p>
      <w:pPr>
        <w:pStyle w:val="PL"/>
        <w:rPr>
          <w:lang w:val="en-GB" w:eastAsia="en-US"/>
        </w:rPr>
      </w:pPr>
      <w:r>
        <w:rPr>
          <w:lang w:val="en-GB" w:eastAsia="en-US"/>
        </w:rPr>
        <w:tab/>
        <w:t>mscBsstraceTypeUsed</w:t>
        <w:tab/>
        <w:tab/>
        <w:t xml:space="preserve">[6] TraceType </w:t>
        <w:tab/>
        <w:tab/>
        <w:tab/>
        <w:tab/>
        <w:tab/>
        <w:tab/>
        <w:tab/>
        <w:t>OPTIONAL,</w:t>
      </w:r>
    </w:p>
    <w:p>
      <w:pPr>
        <w:pStyle w:val="PL"/>
        <w:rPr>
          <w:lang w:val="en-GB" w:eastAsia="en-US"/>
        </w:rPr>
      </w:pPr>
      <w:r>
        <w:rPr>
          <w:lang w:val="en-GB" w:eastAsia="en-US"/>
        </w:rPr>
        <w:tab/>
        <w:t>hlrTraceTypeUsed</w:t>
        <w:tab/>
        <w:tab/>
        <w:t xml:space="preserve">[7] TraceType </w:t>
        <w:tab/>
        <w:tab/>
        <w:tab/>
        <w:tab/>
        <w:tab/>
        <w:tab/>
        <w:tab/>
        <w:t>OPTIONAL,</w:t>
      </w:r>
    </w:p>
    <w:p>
      <w:pPr>
        <w:pStyle w:val="PL"/>
        <w:rPr>
          <w:lang w:val="en-GB" w:eastAsia="en-US"/>
        </w:rPr>
      </w:pPr>
      <w:r>
        <w:rPr>
          <w:lang w:val="en-GB" w:eastAsia="en-US"/>
        </w:rPr>
        <w:tab/>
        <w:t>startTime</w:t>
        <w:tab/>
        <w:tab/>
        <w:tab/>
        <w:tab/>
        <w:t xml:space="preserve">[8] StartTime </w:t>
        <w:tab/>
        <w:tab/>
        <w:tab/>
        <w:tab/>
        <w:tab/>
        <w:tab/>
        <w:tab/>
        <w:t>OPTIONAL,</w:t>
      </w:r>
    </w:p>
    <w:p>
      <w:pPr>
        <w:pStyle w:val="PL"/>
        <w:rPr/>
      </w:pPr>
      <w:r>
        <w:rPr>
          <w:lang w:val="en-GB" w:eastAsia="en-US"/>
        </w:rPr>
        <w:tab/>
        <w:t>endTime</w:t>
        <w:tab/>
        <w:tab/>
        <w:tab/>
        <w:tab/>
        <w:tab/>
        <w:t xml:space="preserve">[9] EndTime </w:t>
        <w:tab/>
        <w:tab/>
        <w:tab/>
        <w:tab/>
        <w:tab/>
        <w:tab/>
        <w:tab/>
        <w:t>OPTIONAL,</w:t>
      </w:r>
    </w:p>
    <w:p>
      <w:pPr>
        <w:pStyle w:val="PL"/>
        <w:rPr>
          <w:lang w:val="en-GB" w:eastAsia="en-US"/>
        </w:rPr>
      </w:pPr>
      <w:r>
        <w:rPr>
          <w:lang w:val="en-GB" w:eastAsia="en-US"/>
        </w:rPr>
        <w:tab/>
        <w:t>recordingEntity</w:t>
        <w:tab/>
        <w:tab/>
        <w:tab/>
        <w:t>[10] RecordingEntity,</w:t>
      </w:r>
    </w:p>
    <w:p>
      <w:pPr>
        <w:pStyle w:val="PL"/>
        <w:rPr>
          <w:lang w:val="en-GB" w:eastAsia="en-US"/>
        </w:rPr>
      </w:pPr>
      <w:r>
        <w:rPr>
          <w:lang w:val="en-GB" w:eastAsia="en-US"/>
        </w:rPr>
        <w:tab/>
        <w:t>traceEventRecords</w:t>
        <w:tab/>
        <w:tab/>
        <w:t>[11] SET OF TraceEventRecord,</w:t>
      </w:r>
    </w:p>
    <w:p>
      <w:pPr>
        <w:pStyle w:val="PL"/>
        <w:rPr>
          <w:lang w:val="en-GB" w:eastAsia="en-US"/>
        </w:rPr>
      </w:pPr>
      <w:r>
        <w:rPr>
          <w:lang w:val="en-GB" w:eastAsia="en-US"/>
        </w:rPr>
        <w:tab/>
        <w:t>sequenceNumber</w:t>
        <w:tab/>
        <w:tab/>
        <w:tab/>
        <w:t xml:space="preserve">[12] INTEGER </w:t>
        <w:tab/>
        <w:tab/>
        <w:tab/>
        <w:tab/>
        <w:tab/>
        <w:tab/>
        <w:tab/>
        <w:t>OPTIONAL,</w:t>
      </w:r>
    </w:p>
    <w:p>
      <w:pPr>
        <w:pStyle w:val="PL"/>
        <w:rPr>
          <w:lang w:val="en-GB" w:eastAsia="en-US"/>
        </w:rPr>
      </w:pPr>
      <w:r>
        <w:rPr>
          <w:lang w:val="en-GB" w:eastAsia="en-US"/>
        </w:rPr>
        <w:tab/>
        <w:t>recordReason</w:t>
        <w:tab/>
        <w:tab/>
        <w:tab/>
        <w:t xml:space="preserve">[13] ReasonForRecord </w:t>
        <w:tab/>
        <w:tab/>
        <w:tab/>
        <w:tab/>
        <w:tab/>
        <w:t>OPTIONAL</w:t>
      </w:r>
    </w:p>
    <w:p>
      <w:pPr>
        <w:pStyle w:val="PL"/>
        <w:rPr>
          <w:lang w:val="en-GB" w:eastAsia="en-US"/>
        </w:rPr>
      </w:pPr>
      <w:r>
        <w:rPr>
          <w:lang w:val="en-GB" w:eastAsia="en-US"/>
        </w:rPr>
        <w:t>}</w:t>
      </w:r>
    </w:p>
    <w:p>
      <w:pPr>
        <w:pStyle w:val="PL"/>
        <w:rPr>
          <w:lang w:val="en-GB" w:eastAsia="en-US"/>
        </w:rPr>
      </w:pPr>
      <w:r>
        <w:rPr>
          <w:lang w:val="en-GB" w:eastAsia="en-US"/>
        </w:rPr>
        <w:t>ReasonForRecord</w:t>
        <w:tab/>
        <w:tab/>
        <w:tab/>
        <w:t>::= SEQUENCE</w:t>
      </w:r>
    </w:p>
    <w:p>
      <w:pPr>
        <w:pStyle w:val="PL"/>
        <w:rPr>
          <w:lang w:val="en-GB" w:eastAsia="en-US"/>
        </w:rPr>
      </w:pPr>
      <w:r>
        <w:rPr>
          <w:lang w:val="en-GB" w:eastAsia="en-US"/>
        </w:rPr>
        <w:t>{</w:t>
      </w:r>
    </w:p>
    <w:p>
      <w:pPr>
        <w:pStyle w:val="PL"/>
        <w:rPr/>
      </w:pPr>
      <w:r>
        <w:rPr>
          <w:lang w:val="en-GB" w:eastAsia="en-US"/>
        </w:rPr>
        <w:tab/>
        <w:t>recordCriteria</w:t>
        <w:tab/>
        <w:tab/>
        <w:tab/>
        <w:t>[0] RecordCriterionUsed,</w:t>
        <w:tab/>
        <w:tab/>
        <w:tab/>
        <w:tab/>
        <w:t>OPTIONAL,</w:t>
      </w:r>
    </w:p>
    <w:p>
      <w:pPr>
        <w:pStyle w:val="PL"/>
        <w:rPr>
          <w:lang w:val="en-GB" w:eastAsia="en-US"/>
        </w:rPr>
      </w:pPr>
      <w:r>
        <w:rPr>
          <w:lang w:val="en-GB" w:eastAsia="en-US"/>
        </w:rPr>
        <w:tab/>
        <w:t>eventType</w:t>
        <w:tab/>
        <w:tab/>
        <w:tab/>
        <w:tab/>
        <w:t>[1] EventTypeUsed</w:t>
        <w:tab/>
        <w:tab/>
        <w:tab/>
        <w:tab/>
        <w:tab/>
        <w:tab/>
        <w:t>OPTIONAL</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RecordingEntity</w:t>
        <w:tab/>
        <w:tab/>
        <w:tab/>
        <w:t>::= CHOICE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number</w:t>
        <w:tab/>
        <w:tab/>
        <w:tab/>
        <w:tab/>
        <w:tab/>
        <w:t>[0] ISDN-AddressString,</w:t>
      </w:r>
    </w:p>
    <w:p>
      <w:pPr>
        <w:pStyle w:val="PL"/>
        <w:keepNext w:val="true"/>
        <w:rPr>
          <w:lang w:val="en-GB" w:eastAsia="en-US"/>
        </w:rPr>
      </w:pPr>
      <w:r>
        <w:rPr>
          <w:lang w:val="en-GB" w:eastAsia="en-US"/>
        </w:rPr>
        <w:tab/>
        <w:t>name</w:t>
        <w:tab/>
        <w:tab/>
        <w:tab/>
        <w:tab/>
        <w:tab/>
        <w:t>[1] GraphicString,</w:t>
      </w:r>
      <w:bookmarkStart w:id="140" w:name="widerspruch3"/>
      <w:bookmarkEnd w:id="140"/>
    </w:p>
    <w:p>
      <w:pPr>
        <w:pStyle w:val="PL"/>
        <w:keepNext w:val="true"/>
        <w:rPr>
          <w:lang w:val="en-GB" w:eastAsia="en-US"/>
        </w:rPr>
      </w:pPr>
      <w:r>
        <w:rPr>
          <w:lang w:val="en-GB" w:eastAsia="en-US"/>
        </w:rPr>
        <w:tab/>
        <w:t>bssIdentifier</w:t>
        <w:tab/>
        <w:tab/>
        <w:tab/>
        <w:t>[2] ObjectInstance</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EndTime</w:t>
        <w:tab/>
        <w:tab/>
        <w:tab/>
        <w:tab/>
        <w:tab/>
        <w:t>::= GeneralizedTime</w:t>
      </w:r>
    </w:p>
    <w:p>
      <w:pPr>
        <w:pStyle w:val="PL"/>
        <w:rPr>
          <w:lang w:val="en-GB" w:eastAsia="en-US"/>
        </w:rPr>
      </w:pPr>
      <w:r>
        <w:rPr>
          <w:lang w:val="en-GB" w:eastAsia="en-US"/>
        </w:rPr>
      </w:r>
    </w:p>
    <w:p>
      <w:pPr>
        <w:pStyle w:val="PL"/>
        <w:rPr>
          <w:lang w:val="en-GB" w:eastAsia="en-US"/>
        </w:rPr>
      </w:pPr>
      <w:r>
        <w:rPr>
          <w:lang w:val="en-GB" w:eastAsia="en-US"/>
        </w:rPr>
        <w:t>StartTime</w:t>
        <w:tab/>
        <w:tab/>
        <w:tab/>
        <w:tab/>
        <w:t>::= GeneralizedTime</w:t>
      </w:r>
    </w:p>
    <w:p>
      <w:pPr>
        <w:pStyle w:val="PL"/>
        <w:rPr>
          <w:lang w:val="en-GB" w:eastAsia="en-US"/>
        </w:rPr>
      </w:pPr>
      <w:r>
        <w:rPr>
          <w:lang w:val="en-GB" w:eastAsia="en-US"/>
        </w:rPr>
      </w:r>
    </w:p>
    <w:p>
      <w:pPr>
        <w:pStyle w:val="PL"/>
        <w:keepNext w:val="true"/>
        <w:rPr>
          <w:lang w:val="en-GB" w:eastAsia="en-US"/>
        </w:rPr>
      </w:pPr>
      <w:r>
        <w:rPr>
          <w:lang w:val="en-GB" w:eastAsia="en-US"/>
        </w:rPr>
        <w:t>TraceReference</w:t>
        <w:tab/>
        <w:tab/>
        <w:tab/>
        <w:t>::= OCTET STRING</w:t>
      </w:r>
    </w:p>
    <w:p>
      <w:pPr>
        <w:pStyle w:val="PL"/>
        <w:rPr>
          <w:lang w:val="en-GB" w:eastAsia="en-US"/>
        </w:rPr>
      </w:pPr>
      <w:r>
        <w:rPr>
          <w:lang w:val="en-GB" w:eastAsia="en-US"/>
        </w:rPr>
        <w:tab/>
        <w:t>-- see TS 48.008</w:t>
      </w:r>
    </w:p>
    <w:p>
      <w:pPr>
        <w:pStyle w:val="PL"/>
        <w:rPr>
          <w:lang w:val="en-GB" w:eastAsia="en-US"/>
        </w:rPr>
      </w:pPr>
      <w:r>
        <w:rPr>
          <w:lang w:val="en-GB" w:eastAsia="en-US"/>
        </w:rPr>
      </w:r>
    </w:p>
    <w:p>
      <w:pPr>
        <w:pStyle w:val="PL"/>
        <w:keepNext w:val="true"/>
        <w:rPr>
          <w:lang w:val="en-GB" w:eastAsia="en-US"/>
        </w:rPr>
      </w:pPr>
      <w:r>
        <w:rPr>
          <w:lang w:val="en-GB" w:eastAsia="en-US"/>
        </w:rPr>
        <w:t>TransactionID</w:t>
        <w:tab/>
        <w:tab/>
        <w:tab/>
        <w:t>::= OCTET STRING</w:t>
      </w:r>
    </w:p>
    <w:p>
      <w:pPr>
        <w:pStyle w:val="PL"/>
        <w:rPr>
          <w:lang w:val="en-GB" w:eastAsia="en-US"/>
        </w:rPr>
      </w:pPr>
      <w:r>
        <w:rPr>
          <w:lang w:val="en-GB" w:eastAsia="en-US"/>
        </w:rPr>
        <w:tab/>
        <w:t>-- see TS 48.008</w:t>
      </w:r>
    </w:p>
    <w:p>
      <w:pPr>
        <w:pStyle w:val="PL"/>
        <w:rPr>
          <w:lang w:val="en-GB" w:eastAsia="en-US"/>
        </w:rPr>
      </w:pPr>
      <w:r>
        <w:rPr>
          <w:lang w:val="en-GB" w:eastAsia="en-US"/>
        </w:rPr>
      </w:r>
    </w:p>
    <w:p>
      <w:pPr>
        <w:pStyle w:val="PL"/>
        <w:keepNext w:val="true"/>
        <w:rPr>
          <w:lang w:val="en-GB" w:eastAsia="en-US"/>
        </w:rPr>
      </w:pPr>
      <w:r>
        <w:rPr>
          <w:lang w:val="en-GB" w:eastAsia="en-US"/>
        </w:rPr>
        <w:t>OmcId</w:t>
        <w:tab/>
        <w:tab/>
        <w:tab/>
        <w:tab/>
        <w:tab/>
        <w:t>::= AddressString</w:t>
      </w:r>
    </w:p>
    <w:p>
      <w:pPr>
        <w:pStyle w:val="PL"/>
        <w:rPr>
          <w:lang w:val="en-GB" w:eastAsia="en-US"/>
        </w:rPr>
      </w:pPr>
      <w:r>
        <w:rPr>
          <w:lang w:val="en-GB" w:eastAsia="en-US"/>
        </w:rPr>
        <w:tab/>
        <w:t>-- see TS 48.008</w:t>
      </w:r>
    </w:p>
    <w:p>
      <w:pPr>
        <w:pStyle w:val="PL"/>
        <w:rPr>
          <w:lang w:val="en-GB" w:eastAsia="en-US"/>
        </w:rPr>
      </w:pPr>
      <w:r>
        <w:rPr>
          <w:lang w:val="en-GB" w:eastAsia="en-US"/>
        </w:rPr>
      </w:r>
    </w:p>
    <w:p>
      <w:pPr>
        <w:pStyle w:val="PL"/>
        <w:keepNext w:val="true"/>
        <w:rPr>
          <w:lang w:val="en-GB" w:eastAsia="en-US"/>
        </w:rPr>
      </w:pPr>
      <w:r>
        <w:rPr>
          <w:lang w:val="en-GB" w:eastAsia="en-US"/>
        </w:rPr>
        <w:t>TraceEventRecord</w:t>
        <w:tab/>
        <w:tab/>
        <w:t>::= CHOICE</w:t>
      </w:r>
    </w:p>
    <w:p>
      <w:pPr>
        <w:pStyle w:val="PL"/>
        <w:keepNext w:val="true"/>
        <w:rPr>
          <w:lang w:val="en-GB" w:eastAsia="en-US"/>
        </w:rPr>
      </w:pPr>
      <w:r>
        <w:rPr>
          <w:lang w:val="en-GB" w:eastAsia="en-US"/>
        </w:rPr>
        <w:t>{</w:t>
      </w:r>
    </w:p>
    <w:p>
      <w:pPr>
        <w:pStyle w:val="PL"/>
        <w:keepNext w:val="true"/>
        <w:rPr/>
      </w:pPr>
      <w:r>
        <w:rPr>
          <w:lang w:val="en-GB" w:eastAsia="en-US"/>
        </w:rPr>
        <w:tab/>
        <w:t>mscEventRecord</w:t>
        <w:tab/>
        <w:tab/>
        <w:tab/>
        <w:t>[0] MSCEventRecord,</w:t>
      </w:r>
    </w:p>
    <w:p>
      <w:pPr>
        <w:pStyle w:val="PL"/>
        <w:keepNext w:val="true"/>
        <w:rPr>
          <w:lang w:val="en-GB" w:eastAsia="en-US"/>
        </w:rPr>
      </w:pPr>
      <w:r>
        <w:rPr>
          <w:lang w:val="en-GB" w:eastAsia="en-US"/>
        </w:rPr>
        <w:tab/>
        <w:t>bssEventRecord</w:t>
        <w:tab/>
        <w:tab/>
        <w:tab/>
        <w:t>[1] BSSEventRecord,</w:t>
      </w:r>
    </w:p>
    <w:p>
      <w:pPr>
        <w:pStyle w:val="PL"/>
        <w:keepNext w:val="true"/>
        <w:rPr>
          <w:lang w:val="en-GB" w:eastAsia="en-US"/>
        </w:rPr>
      </w:pPr>
      <w:r>
        <w:rPr>
          <w:lang w:val="en-GB" w:eastAsia="en-US"/>
        </w:rPr>
        <w:tab/>
        <w:t>hlrEventRecord</w:t>
        <w:tab/>
        <w:tab/>
        <w:tab/>
        <w:t>[2] HLREventRecord</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w:t>
      </w:r>
    </w:p>
    <w:p>
      <w:pPr>
        <w:pStyle w:val="PL"/>
        <w:keepNext w:val="true"/>
        <w:rPr>
          <w:lang w:val="en-GB" w:eastAsia="en-US"/>
        </w:rPr>
      </w:pPr>
      <w:r>
        <w:rPr>
          <w:lang w:val="en-GB" w:eastAsia="en-US"/>
        </w:rPr>
        <w:t>--               BSS TRACE RECORD CONTENTS</w:t>
      </w:r>
    </w:p>
    <w:p>
      <w:pPr>
        <w:pStyle w:val="PL"/>
        <w:keepNext w:val="true"/>
        <w:rPr/>
      </w:pPr>
      <w:r>
        <w:rPr>
          <w:lang w:val="en-GB" w:eastAsia="en-US"/>
        </w:rPr>
        <w:t>----------------------------------------------------------------------------</w:t>
      </w:r>
    </w:p>
    <w:p>
      <w:pPr>
        <w:pStyle w:val="PL"/>
        <w:keepNext w:val="true"/>
        <w:rPr>
          <w:lang w:val="en-GB" w:eastAsia="en-US"/>
        </w:rPr>
      </w:pPr>
      <w:r>
        <w:rPr>
          <w:lang w:val="en-GB" w:eastAsia="en-US"/>
        </w:rPr>
      </w:r>
    </w:p>
    <w:p>
      <w:pPr>
        <w:pStyle w:val="PL"/>
        <w:keepNext w:val="true"/>
        <w:rPr>
          <w:lang w:val="en-GB" w:eastAsia="en-US"/>
        </w:rPr>
      </w:pPr>
      <w:r>
        <w:rPr>
          <w:lang w:val="en-GB" w:eastAsia="en-US"/>
        </w:rPr>
        <w:t>BSSEventRecord</w:t>
        <w:tab/>
        <w:tab/>
        <w:tab/>
        <w:t>::= SET</w:t>
      </w:r>
    </w:p>
    <w:p>
      <w:pPr>
        <w:pStyle w:val="PL"/>
        <w:keepNext w:val="true"/>
        <w:rPr>
          <w:lang w:val="en-GB" w:eastAsia="en-US"/>
        </w:rPr>
      </w:pPr>
      <w:r>
        <w:rPr>
          <w:lang w:val="en-GB" w:eastAsia="en-US"/>
        </w:rPr>
        <w:t>{</w:t>
        <w:tab/>
      </w:r>
    </w:p>
    <w:p>
      <w:pPr>
        <w:pStyle w:val="PL"/>
        <w:keepNext w:val="true"/>
        <w:rPr>
          <w:lang w:val="en-GB" w:eastAsia="en-US"/>
        </w:rPr>
      </w:pPr>
      <w:r>
        <w:rPr>
          <w:lang w:val="en-GB" w:eastAsia="en-US"/>
        </w:rPr>
        <w:tab/>
        <w:t>invokingEvent</w:t>
        <w:tab/>
        <w:tab/>
        <w:tab/>
        <w:t xml:space="preserve">[0] BSCInvokingEvent </w:t>
        <w:tab/>
        <w:tab/>
        <w:tab/>
        <w:tab/>
        <w:tab/>
        <w:t>OPTIONAL,</w:t>
      </w:r>
    </w:p>
    <w:p>
      <w:pPr>
        <w:pStyle w:val="PL"/>
        <w:keepNext w:val="true"/>
        <w:rPr>
          <w:lang w:val="en-GB" w:eastAsia="en-US"/>
        </w:rPr>
      </w:pPr>
      <w:r>
        <w:rPr>
          <w:lang w:val="en-GB" w:eastAsia="en-US"/>
        </w:rPr>
        <w:tab/>
        <w:t>btsId</w:t>
        <w:tab/>
        <w:tab/>
        <w:tab/>
        <w:tab/>
        <w:tab/>
        <w:t xml:space="preserve">[1] SEQUENCE OF Btsld </w:t>
        <w:tab/>
        <w:tab/>
        <w:tab/>
        <w:tab/>
        <w:tab/>
        <w:t>OPTIONAL,</w:t>
      </w:r>
    </w:p>
    <w:p>
      <w:pPr>
        <w:pStyle w:val="PL"/>
        <w:keepNext w:val="true"/>
        <w:rPr>
          <w:lang w:val="en-GB" w:eastAsia="en-US"/>
        </w:rPr>
      </w:pPr>
      <w:r>
        <w:rPr>
          <w:lang w:val="en-GB" w:eastAsia="en-US"/>
        </w:rPr>
        <w:tab/>
        <w:t>trxId</w:t>
        <w:tab/>
        <w:tab/>
        <w:tab/>
        <w:tab/>
        <w:tab/>
        <w:t xml:space="preserve">[2] SEQUENCE OF TRXID </w:t>
        <w:tab/>
        <w:tab/>
        <w:tab/>
        <w:tab/>
        <w:tab/>
        <w:t>OPTIONAL,</w:t>
      </w:r>
    </w:p>
    <w:p>
      <w:pPr>
        <w:pStyle w:val="PL"/>
        <w:keepNext w:val="true"/>
        <w:rPr/>
      </w:pPr>
      <w:r>
        <w:rPr>
          <w:lang w:val="en-GB" w:eastAsia="en-US"/>
        </w:rPr>
        <w:tab/>
        <w:t>trauId</w:t>
        <w:tab/>
        <w:tab/>
        <w:tab/>
        <w:tab/>
        <w:tab/>
        <w:t>[3] SEQUENCE OF TranscoderID</w:t>
        <w:tab/>
        <w:tab/>
        <w:tab/>
        <w:t>OPTIONAL,</w:t>
      </w:r>
    </w:p>
    <w:p>
      <w:pPr>
        <w:pStyle w:val="PL"/>
        <w:keepNext w:val="true"/>
        <w:rPr>
          <w:lang w:val="en-GB" w:eastAsia="en-US"/>
        </w:rPr>
      </w:pPr>
      <w:r>
        <w:rPr>
          <w:lang w:val="en-GB" w:eastAsia="en-US"/>
        </w:rPr>
        <w:tab/>
        <w:t>radioChannelInfo</w:t>
        <w:tab/>
        <w:tab/>
        <w:t xml:space="preserve">[4] SEQUENCE OF RadioChannelInfo </w:t>
        <w:tab/>
        <w:tab/>
        <w:t>OPTIONAL,</w:t>
      </w:r>
    </w:p>
    <w:p>
      <w:pPr>
        <w:pStyle w:val="PL"/>
        <w:keepNext w:val="true"/>
        <w:rPr>
          <w:lang w:val="en-GB" w:eastAsia="en-US"/>
        </w:rPr>
      </w:pPr>
      <w:r>
        <w:rPr>
          <w:lang w:val="en-GB" w:eastAsia="en-US"/>
        </w:rPr>
        <w:tab/>
        <w:t>requestType</w:t>
        <w:tab/>
        <w:tab/>
        <w:tab/>
        <w:tab/>
        <w:t>[5] SEQUENCE OF TimedEstablishmentCause</w:t>
        <w:tab/>
        <w:t>OPTIONAL,</w:t>
      </w:r>
    </w:p>
    <w:p>
      <w:pPr>
        <w:pStyle w:val="PL"/>
        <w:keepNext w:val="true"/>
        <w:rPr>
          <w:lang w:val="en-GB" w:eastAsia="en-US"/>
        </w:rPr>
      </w:pPr>
      <w:r>
        <w:rPr>
          <w:lang w:val="en-GB" w:eastAsia="en-US"/>
        </w:rPr>
        <w:tab/>
        <w:t>endIndication</w:t>
        <w:tab/>
        <w:tab/>
        <w:tab/>
        <w:t>[6] SEQUENCE OF EndIndication</w:t>
        <w:tab/>
        <w:tab/>
        <w:tab/>
        <w:t>OPTIONAL,</w:t>
      </w:r>
    </w:p>
    <w:p>
      <w:pPr>
        <w:pStyle w:val="PL"/>
        <w:keepNext w:val="true"/>
        <w:rPr>
          <w:lang w:val="en-GB" w:eastAsia="en-US"/>
        </w:rPr>
      </w:pPr>
      <w:r>
        <w:rPr>
          <w:lang w:val="en-GB" w:eastAsia="en-US"/>
        </w:rPr>
        <w:tab/>
        <w:t>msPower</w:t>
        <w:tab/>
        <w:tab/>
        <w:tab/>
        <w:tab/>
        <w:tab/>
        <w:t xml:space="preserve">[7] SEQUENCE OF MsTxPower </w:t>
        <w:tab/>
        <w:tab/>
        <w:tab/>
        <w:tab/>
        <w:t>OPTIONAL,</w:t>
      </w:r>
    </w:p>
    <w:p>
      <w:pPr>
        <w:pStyle w:val="PL"/>
        <w:keepNext w:val="true"/>
        <w:rPr/>
      </w:pPr>
      <w:r>
        <w:rPr>
          <w:lang w:val="en-GB" w:eastAsia="en-US"/>
        </w:rPr>
        <w:tab/>
        <w:t>bsPower</w:t>
        <w:tab/>
        <w:tab/>
        <w:tab/>
        <w:tab/>
        <w:tab/>
        <w:t>[8] SEQUENCE OF BsTxPower</w:t>
        <w:tab/>
        <w:tab/>
        <w:tab/>
        <w:tab/>
        <w:t>OPTIONAL,</w:t>
      </w:r>
    </w:p>
    <w:p>
      <w:pPr>
        <w:pStyle w:val="PL"/>
        <w:keepNext w:val="true"/>
        <w:rPr>
          <w:lang w:val="en-GB" w:eastAsia="en-US"/>
        </w:rPr>
      </w:pPr>
      <w:r>
        <w:rPr>
          <w:lang w:val="en-GB" w:eastAsia="en-US"/>
        </w:rPr>
        <w:tab/>
        <w:t>timingAdvance</w:t>
        <w:tab/>
        <w:tab/>
        <w:tab/>
        <w:t>[9] SEQUENCE OF TimedTimingAdvance</w:t>
        <w:tab/>
        <w:tab/>
        <w:t>OPTIONAL,</w:t>
      </w:r>
    </w:p>
    <w:p>
      <w:pPr>
        <w:pStyle w:val="PL"/>
        <w:keepNext w:val="true"/>
        <w:rPr>
          <w:lang w:val="en-GB" w:eastAsia="en-US"/>
        </w:rPr>
      </w:pPr>
      <w:r>
        <w:rPr>
          <w:lang w:val="en-GB" w:eastAsia="en-US"/>
        </w:rPr>
        <w:tab/>
        <w:t>msClassmark1</w:t>
        <w:tab/>
        <w:tab/>
        <w:tab/>
        <w:t>[10] SEQUENCE OF TimedMsClassmark1</w:t>
        <w:tab/>
        <w:tab/>
        <w:t>OPTIONAL,</w:t>
      </w:r>
    </w:p>
    <w:p>
      <w:pPr>
        <w:pStyle w:val="PL"/>
        <w:keepNext w:val="true"/>
        <w:rPr>
          <w:lang w:val="en-GB" w:eastAsia="en-US"/>
        </w:rPr>
      </w:pPr>
      <w:r>
        <w:rPr>
          <w:lang w:val="en-GB" w:eastAsia="en-US"/>
        </w:rPr>
        <w:tab/>
        <w:t>msClassmark2</w:t>
        <w:tab/>
        <w:tab/>
        <w:tab/>
        <w:t>[11] SEQUENCE OF TimedMsClassmark2</w:t>
        <w:tab/>
        <w:tab/>
        <w:t>OPTIONAL,</w:t>
      </w:r>
    </w:p>
    <w:p>
      <w:pPr>
        <w:pStyle w:val="PL"/>
        <w:keepNext w:val="true"/>
        <w:rPr/>
      </w:pPr>
      <w:r>
        <w:rPr>
          <w:lang w:val="en-GB" w:eastAsia="en-US"/>
        </w:rPr>
        <w:tab/>
        <w:t>msClassmark3</w:t>
        <w:tab/>
        <w:tab/>
        <w:tab/>
        <w:t>[12] SEQUENCE OF TimedMsClassmark3</w:t>
        <w:tab/>
        <w:tab/>
        <w:t>OPTIONAL,</w:t>
      </w:r>
    </w:p>
    <w:p>
      <w:pPr>
        <w:pStyle w:val="PL"/>
        <w:keepNext w:val="true"/>
        <w:rPr>
          <w:lang w:val="en-GB" w:eastAsia="en-US"/>
        </w:rPr>
      </w:pPr>
      <w:r>
        <w:rPr>
          <w:lang w:val="en-GB" w:eastAsia="en-US"/>
        </w:rPr>
        <w:tab/>
        <w:t>bsic</w:t>
        <w:tab/>
        <w:tab/>
        <w:tab/>
        <w:tab/>
        <w:tab/>
        <w:t>[13] SEQUENCE OF BSIdentityCode</w:t>
        <w:tab/>
        <w:tab/>
        <w:tab/>
        <w:t>OPTIONAL,</w:t>
      </w:r>
    </w:p>
    <w:p>
      <w:pPr>
        <w:pStyle w:val="PL"/>
        <w:keepNext w:val="true"/>
        <w:rPr>
          <w:lang w:val="en-GB" w:eastAsia="en-US"/>
        </w:rPr>
      </w:pPr>
      <w:r>
        <w:rPr>
          <w:lang w:val="en-GB" w:eastAsia="en-US"/>
        </w:rPr>
        <w:tab/>
        <w:t>cic</w:t>
        <w:tab/>
        <w:tab/>
        <w:tab/>
        <w:tab/>
        <w:tab/>
        <w:tab/>
        <w:t xml:space="preserve">[14] SEQUENCE OF CIC </w:t>
        <w:tab/>
        <w:tab/>
        <w:tab/>
        <w:tab/>
        <w:tab/>
        <w:t>OPTIONAL,</w:t>
      </w:r>
    </w:p>
    <w:p>
      <w:pPr>
        <w:pStyle w:val="PL"/>
        <w:keepNext w:val="true"/>
        <w:rPr>
          <w:lang w:val="en-GB" w:eastAsia="en-US"/>
        </w:rPr>
      </w:pPr>
      <w:r>
        <w:rPr>
          <w:lang w:val="en-GB" w:eastAsia="en-US"/>
        </w:rPr>
        <w:tab/>
        <w:t>handoverResult</w:t>
        <w:tab/>
        <w:tab/>
        <w:tab/>
        <w:t>[15] SEQUENCE OF TimedHandoverResult</w:t>
        <w:tab/>
        <w:t>OPTIONAL,</w:t>
      </w:r>
    </w:p>
    <w:p>
      <w:pPr>
        <w:pStyle w:val="PL"/>
        <w:keepNext w:val="true"/>
        <w:rPr/>
      </w:pPr>
      <w:r>
        <w:rPr>
          <w:lang w:val="en-GB" w:eastAsia="en-US"/>
        </w:rPr>
        <w:tab/>
        <w:t>handoverCause</w:t>
        <w:tab/>
        <w:tab/>
        <w:tab/>
        <w:t xml:space="preserve">[16] SEQUENCE OF Cause </w:t>
        <w:tab/>
        <w:tab/>
        <w:tab/>
        <w:tab/>
        <w:tab/>
        <w:t>OPTIONAL,</w:t>
      </w:r>
    </w:p>
    <w:p>
      <w:pPr>
        <w:pStyle w:val="PL"/>
        <w:keepNext w:val="true"/>
        <w:rPr>
          <w:lang w:val="en-GB" w:eastAsia="en-US"/>
        </w:rPr>
      </w:pPr>
      <w:r>
        <w:rPr>
          <w:lang w:val="en-GB" w:eastAsia="en-US"/>
        </w:rPr>
        <w:tab/>
        <w:t>handoverDuration</w:t>
        <w:tab/>
        <w:tab/>
        <w:t>[17] SEQUENCE OF TimedHandoverDuration</w:t>
        <w:tab/>
        <w:t>OPTIONAL,</w:t>
      </w:r>
    </w:p>
    <w:p>
      <w:pPr>
        <w:pStyle w:val="PL"/>
        <w:keepNext w:val="true"/>
        <w:rPr>
          <w:lang w:val="en-GB" w:eastAsia="en-US"/>
        </w:rPr>
      </w:pPr>
      <w:r>
        <w:rPr>
          <w:lang w:val="en-GB" w:eastAsia="en-US"/>
        </w:rPr>
        <w:tab/>
        <w:t>targetCellList</w:t>
        <w:tab/>
        <w:tab/>
        <w:tab/>
        <w:t>[18] SEQUENCE OF TimedTargetCellList</w:t>
        <w:tab/>
        <w:t>OPTIONAL,</w:t>
      </w:r>
    </w:p>
    <w:p>
      <w:pPr>
        <w:pStyle w:val="PL"/>
        <w:keepNext w:val="true"/>
        <w:rPr>
          <w:lang w:val="en-GB" w:eastAsia="en-US"/>
        </w:rPr>
      </w:pPr>
      <w:r>
        <w:rPr>
          <w:lang w:val="en-GB" w:eastAsia="en-US"/>
        </w:rPr>
        <w:tab/>
        <w:t>synchInfo</w:t>
        <w:tab/>
        <w:tab/>
        <w:tab/>
        <w:tab/>
        <w:t xml:space="preserve">[19] SEQUENCE OF SynchInfo </w:t>
        <w:tab/>
        <w:tab/>
        <w:tab/>
        <w:tab/>
        <w:t>OPTIONAL,</w:t>
      </w:r>
    </w:p>
    <w:p>
      <w:pPr>
        <w:pStyle w:val="PL"/>
        <w:keepNext w:val="true"/>
        <w:rPr/>
      </w:pPr>
      <w:r>
        <w:rPr>
          <w:lang w:val="en-GB" w:eastAsia="en-US"/>
        </w:rPr>
        <w:tab/>
        <w:t>sccpConnectionEvent</w:t>
        <w:tab/>
        <w:tab/>
        <w:t>[20] SEQUENCE OF TimedTraceSCCPEvent</w:t>
        <w:tab/>
        <w:t>OPTIONAL,</w:t>
      </w:r>
    </w:p>
    <w:p>
      <w:pPr>
        <w:pStyle w:val="PL"/>
        <w:keepNext w:val="true"/>
        <w:rPr>
          <w:lang w:val="en-GB" w:eastAsia="en-US"/>
        </w:rPr>
      </w:pPr>
      <w:r>
        <w:rPr>
          <w:lang w:val="en-GB" w:eastAsia="en-US"/>
        </w:rPr>
        <w:tab/>
        <w:t>bssmapEvent</w:t>
        <w:tab/>
        <w:tab/>
        <w:tab/>
        <w:tab/>
        <w:t>[21] SEQUENCE OF TimedBSSMAPEvent</w:t>
        <w:tab/>
        <w:tab/>
        <w:t>OPTIONAL,</w:t>
      </w:r>
    </w:p>
    <w:p>
      <w:pPr>
        <w:pStyle w:val="PL"/>
        <w:keepNext w:val="true"/>
        <w:rPr>
          <w:lang w:val="en-GB" w:eastAsia="en-US"/>
        </w:rPr>
      </w:pPr>
      <w:r>
        <w:rPr>
          <w:lang w:val="en-GB" w:eastAsia="en-US"/>
        </w:rPr>
        <w:tab/>
        <w:t>dtapEvent</w:t>
        <w:tab/>
        <w:tab/>
        <w:tab/>
        <w:tab/>
        <w:t>[22] SEQUENCE OF TimedDTAPEvent</w:t>
        <w:tab/>
        <w:tab/>
        <w:tab/>
        <w:t>OPTIONAL,</w:t>
      </w:r>
    </w:p>
    <w:p>
      <w:pPr>
        <w:pStyle w:val="PL"/>
        <w:keepNext w:val="true"/>
        <w:rPr>
          <w:lang w:val="en-GB" w:eastAsia="en-US"/>
        </w:rPr>
      </w:pPr>
      <w:r>
        <w:rPr>
          <w:lang w:val="en-GB" w:eastAsia="en-US"/>
        </w:rPr>
        <w:tab/>
        <w:t>rrEvent</w:t>
        <w:tab/>
        <w:tab/>
        <w:tab/>
        <w:tab/>
        <w:tab/>
        <w:t xml:space="preserve">[23] SEQUENCE OF TimedRREvent </w:t>
        <w:tab/>
        <w:tab/>
        <w:tab/>
        <w:t>OPTIONAL,</w:t>
      </w:r>
    </w:p>
    <w:p>
      <w:pPr>
        <w:pStyle w:val="PL"/>
        <w:keepNext w:val="true"/>
        <w:rPr>
          <w:lang w:val="en-GB" w:eastAsia="en-US"/>
        </w:rPr>
      </w:pPr>
      <w:r>
        <w:rPr>
          <w:lang w:val="en-GB" w:eastAsia="en-US"/>
        </w:rPr>
        <w:tab/>
        <w:t>abisEvent</w:t>
        <w:tab/>
        <w:tab/>
        <w:tab/>
        <w:tab/>
        <w:t>[24] SEQUENCE OF TimedABISEvent</w:t>
        <w:tab/>
        <w:tab/>
        <w:tab/>
        <w:t>OPTIONAL,</w:t>
      </w:r>
    </w:p>
    <w:p>
      <w:pPr>
        <w:pStyle w:val="PL"/>
        <w:keepNext w:val="true"/>
        <w:rPr/>
      </w:pPr>
      <w:r>
        <w:rPr>
          <w:lang w:val="en-GB" w:eastAsia="en-US"/>
        </w:rPr>
        <w:tab/>
        <w:t>timedAbisEvent</w:t>
        <w:tab/>
        <w:tab/>
        <w:tab/>
        <w:t xml:space="preserve">[25] SEQUENCE OF TimedABISEvent </w:t>
        <w:tab/>
        <w:tab/>
        <w:t>OPTIONAL,</w:t>
      </w:r>
    </w:p>
    <w:p>
      <w:pPr>
        <w:pStyle w:val="PL"/>
        <w:keepNext w:val="true"/>
        <w:rPr>
          <w:lang w:val="en-GB" w:eastAsia="en-US"/>
        </w:rPr>
      </w:pPr>
      <w:r>
        <w:rPr>
          <w:lang w:val="en-GB" w:eastAsia="en-US"/>
        </w:rPr>
        <w:tab/>
        <w:t>measurementReport</w:t>
        <w:tab/>
        <w:tab/>
        <w:t>[26] SEQUENCE OF TimedMeasurementEvent</w:t>
        <w:tab/>
        <w:t>OPTIONAL,</w:t>
      </w:r>
    </w:p>
    <w:p>
      <w:pPr>
        <w:pStyle w:val="PL"/>
        <w:keepNext w:val="true"/>
        <w:rPr>
          <w:lang w:val="en-GB" w:eastAsia="en-US"/>
        </w:rPr>
      </w:pPr>
      <w:r>
        <w:rPr>
          <w:lang w:val="en-GB" w:eastAsia="en-US"/>
        </w:rPr>
        <w:tab/>
        <w:t>timedMeasurementReport</w:t>
        <w:tab/>
        <w:t>[27] SEQUENCE OF TimedMeasurementEvent</w:t>
        <w:tab/>
        <w:t>OPTIONAL,</w:t>
      </w:r>
    </w:p>
    <w:p>
      <w:pPr>
        <w:pStyle w:val="PL"/>
        <w:keepNext w:val="true"/>
        <w:rPr>
          <w:lang w:val="en-GB" w:eastAsia="en-US"/>
        </w:rPr>
      </w:pPr>
      <w:r>
        <w:rPr>
          <w:lang w:val="en-GB" w:eastAsia="en-US"/>
        </w:rPr>
        <w:tab/>
        <w:t>powerControlEvent</w:t>
        <w:tab/>
        <w:tab/>
        <w:t>[28] SEQUENCE OF TimedPowerControlEvent OPTIONAL,</w:t>
      </w:r>
    </w:p>
    <w:p>
      <w:pPr>
        <w:pStyle w:val="PL"/>
        <w:keepNext w:val="true"/>
        <w:rPr>
          <w:lang w:val="en-GB" w:eastAsia="en-US"/>
        </w:rPr>
      </w:pPr>
      <w:r>
        <w:rPr>
          <w:lang w:val="en-GB" w:eastAsia="en-US"/>
        </w:rPr>
        <w:tab/>
        <w:t>timedPowerControlEvent</w:t>
        <w:tab/>
        <w:t>[29] SEQUENCE OF TimedPowerControlEvent OPTIONAL,</w:t>
      </w:r>
    </w:p>
    <w:p>
      <w:pPr>
        <w:pStyle w:val="PL"/>
        <w:keepNext w:val="true"/>
        <w:rPr>
          <w:lang w:val="en-GB" w:eastAsia="en-US"/>
        </w:rPr>
      </w:pPr>
      <w:r>
        <w:rPr>
          <w:lang w:val="en-GB" w:eastAsia="en-US"/>
        </w:rPr>
        <w:tab/>
        <w:t>additionalExtensions</w:t>
        <w:tab/>
        <w:t xml:space="preserve">[30] SET OF ManagementExtension </w:t>
        <w:tab/>
        <w:tab/>
        <w:t>OPTIONAL,</w:t>
      </w:r>
    </w:p>
    <w:p>
      <w:pPr>
        <w:pStyle w:val="PL"/>
        <w:rPr>
          <w:lang w:val="en-GB" w:eastAsia="en-US"/>
        </w:rPr>
      </w:pPr>
      <w:r>
        <w:rPr>
          <w:lang w:val="en-GB" w:eastAsia="en-US"/>
        </w:rPr>
        <w:tab/>
        <w:t>radioChannelInfo96</w:t>
        <w:tab/>
        <w:tab/>
        <w:t>[31] SEQUENCE OF RadioChannelInfo96</w:t>
        <w:tab/>
        <w:tab/>
        <w:t>OPTIONAL</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ABISEvent</w:t>
        <w:tab/>
        <w:tab/>
        <w:tab/>
        <w:tab/>
        <w:t>::= OCTET STRING</w:t>
      </w:r>
    </w:p>
    <w:p>
      <w:pPr>
        <w:pStyle w:val="PL"/>
        <w:keepNext w:val="true"/>
        <w:rPr/>
      </w:pPr>
      <w:r>
        <w:rPr>
          <w:lang w:val="en-GB" w:eastAsia="en-US"/>
        </w:rPr>
        <w:tab/>
        <w:tab/>
        <w:t>-- this type contains an Abis message other than measurement</w:t>
      </w:r>
    </w:p>
    <w:p>
      <w:pPr>
        <w:pStyle w:val="PL"/>
        <w:keepNext w:val="true"/>
        <w:rPr>
          <w:lang w:val="en-GB" w:eastAsia="en-US"/>
        </w:rPr>
      </w:pPr>
      <w:r>
        <w:rPr>
          <w:lang w:val="en-GB" w:eastAsia="en-US"/>
        </w:rPr>
        <w:tab/>
        <w:tab/>
        <w:t>-- reports and power control</w:t>
      </w:r>
    </w:p>
    <w:p>
      <w:pPr>
        <w:pStyle w:val="PL"/>
        <w:rPr>
          <w:lang w:val="en-GB" w:eastAsia="en-US"/>
        </w:rPr>
      </w:pPr>
      <w:r>
        <w:rPr>
          <w:lang w:val="en-GB" w:eastAsia="en-US"/>
        </w:rPr>
        <w:tab/>
        <w:tab/>
        <w:t>-- see TS 48.058 for encoding.</w:t>
      </w:r>
    </w:p>
    <w:p>
      <w:pPr>
        <w:pStyle w:val="PL"/>
        <w:rPr>
          <w:lang w:val="en-GB" w:eastAsia="en-US"/>
        </w:rPr>
      </w:pPr>
      <w:r>
        <w:rPr>
          <w:lang w:val="en-GB" w:eastAsia="en-US"/>
        </w:rPr>
      </w:r>
    </w:p>
    <w:p>
      <w:pPr>
        <w:pStyle w:val="PL"/>
        <w:keepNext w:val="true"/>
        <w:rPr>
          <w:lang w:val="en-GB" w:eastAsia="en-US"/>
        </w:rPr>
      </w:pPr>
      <w:r>
        <w:rPr>
          <w:lang w:val="en-GB" w:eastAsia="en-US"/>
        </w:rPr>
        <w:t>BcchChannelList</w:t>
        <w:tab/>
        <w:tab/>
        <w:tab/>
        <w:t>::=</w:t>
        <w:tab/>
        <w:t>SEQUENCE SIZE(0..6) OF AbsoluteRFChannelNo</w:t>
      </w:r>
    </w:p>
    <w:p>
      <w:pPr>
        <w:pStyle w:val="PL"/>
        <w:keepNext w:val="true"/>
        <w:rPr/>
      </w:pPr>
      <w:r>
        <w:rPr>
          <w:lang w:val="en-GB" w:eastAsia="en-US"/>
        </w:rPr>
        <w:tab/>
        <w:tab/>
        <w:t>-- the size of this list is equal to the number of measurements on neighbour cell</w:t>
      </w:r>
    </w:p>
    <w:p>
      <w:pPr>
        <w:pStyle w:val="PL"/>
        <w:keepNext w:val="true"/>
        <w:rPr>
          <w:lang w:val="en-GB" w:eastAsia="en-US"/>
        </w:rPr>
      </w:pPr>
      <w:r>
        <w:rPr>
          <w:rFonts w:eastAsia="Courier New"/>
          <w:lang w:val="en-GB" w:eastAsia="en-US"/>
        </w:rPr>
        <w:t xml:space="preserve"> </w:t>
      </w:r>
      <w:r>
        <w:rPr>
          <w:lang w:val="en-GB" w:eastAsia="en-US"/>
        </w:rPr>
        <w:tab/>
        <w:tab/>
        <w:t xml:space="preserve">-- frequencies reported by the MS in the MEASUREMENT REPORT message </w:t>
      </w:r>
    </w:p>
    <w:p>
      <w:pPr>
        <w:pStyle w:val="PL"/>
        <w:keepNext w:val="true"/>
        <w:rPr>
          <w:lang w:val="en-GB" w:eastAsia="en-US"/>
        </w:rPr>
      </w:pPr>
      <w:r>
        <w:rPr>
          <w:lang w:val="en-GB" w:eastAsia="en-US"/>
        </w:rPr>
        <w:tab/>
        <w:tab/>
        <w:t>-- (see TS 44.018).</w:t>
      </w:r>
    </w:p>
    <w:p>
      <w:pPr>
        <w:pStyle w:val="PL"/>
        <w:keepNext w:val="true"/>
        <w:rPr>
          <w:lang w:val="en-GB" w:eastAsia="en-US"/>
        </w:rPr>
      </w:pPr>
      <w:r>
        <w:rPr>
          <w:lang w:val="en-GB" w:eastAsia="en-US"/>
        </w:rPr>
        <w:tab/>
        <w:tab/>
        <w:t>-- The first element of the list contains the ARFCN corresponding to the first reported</w:t>
      </w:r>
    </w:p>
    <w:p>
      <w:pPr>
        <w:pStyle w:val="PL"/>
        <w:keepNext w:val="true"/>
        <w:rPr/>
      </w:pPr>
      <w:r>
        <w:rPr>
          <w:lang w:val="en-GB" w:eastAsia="en-US"/>
        </w:rPr>
        <w:tab/>
        <w:tab/>
        <w:t>-- frequency index ("BCCH-FREQ-NCELL 1" field), the second element of the list contains</w:t>
      </w:r>
    </w:p>
    <w:p>
      <w:pPr>
        <w:pStyle w:val="PL"/>
        <w:keepNext w:val="true"/>
        <w:rPr>
          <w:lang w:val="en-GB" w:eastAsia="en-US"/>
        </w:rPr>
      </w:pPr>
      <w:r>
        <w:rPr>
          <w:lang w:val="en-GB" w:eastAsia="en-US"/>
        </w:rPr>
        <w:tab/>
        <w:tab/>
        <w:t>-- the ARFCN corresponding to the second reported frequency index ("BCCH-FREQ-NCELL 2"</w:t>
      </w:r>
    </w:p>
    <w:p>
      <w:pPr>
        <w:pStyle w:val="PL"/>
        <w:keepNext w:val="true"/>
        <w:rPr>
          <w:lang w:val="en-GB" w:eastAsia="en-US"/>
        </w:rPr>
      </w:pPr>
      <w:r>
        <w:rPr>
          <w:lang w:val="en-GB" w:eastAsia="en-US"/>
        </w:rPr>
        <w:tab/>
        <w:tab/>
        <w:t>-- field), etc.</w:t>
      </w:r>
    </w:p>
    <w:p>
      <w:pPr>
        <w:pStyle w:val="PL"/>
        <w:keepNext w:val="true"/>
        <w:rPr>
          <w:lang w:val="en-GB" w:eastAsia="en-US"/>
        </w:rPr>
      </w:pPr>
      <w:r>
        <w:rPr>
          <w:lang w:val="en-GB" w:eastAsia="en-US"/>
        </w:rPr>
      </w:r>
    </w:p>
    <w:p>
      <w:pPr>
        <w:pStyle w:val="PL"/>
        <w:keepNext w:val="true"/>
        <w:rPr>
          <w:lang w:val="en-GB" w:eastAsia="en-US"/>
        </w:rPr>
      </w:pPr>
      <w:r>
        <w:rPr>
          <w:lang w:val="en-GB" w:eastAsia="en-US"/>
        </w:rPr>
        <w:t>BSIdentityCode</w:t>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ab/>
        <w:t>ncc</w:t>
        <w:tab/>
        <w:tab/>
        <w:tab/>
        <w:tab/>
        <w:tab/>
        <w:t>[0] NetworkColourCode,</w:t>
      </w:r>
    </w:p>
    <w:p>
      <w:pPr>
        <w:pStyle w:val="PL"/>
        <w:keepNext w:val="true"/>
        <w:rPr>
          <w:lang w:val="en-GB" w:eastAsia="en-US"/>
        </w:rPr>
      </w:pPr>
      <w:r>
        <w:rPr>
          <w:lang w:val="en-GB" w:eastAsia="en-US"/>
        </w:rPr>
        <w:tab/>
        <w:tab/>
        <w:t>bcc</w:t>
        <w:tab/>
        <w:tab/>
        <w:tab/>
        <w:tab/>
        <w:tab/>
        <w:t>[1] BTSColourCode</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pPr>
      <w:r>
        <w:rPr>
          <w:lang w:val="en-GB" w:eastAsia="en-US"/>
        </w:rPr>
        <w:t>BSSMAPEvent</w:t>
        <w:tab/>
        <w:tab/>
        <w:tab/>
        <w:tab/>
        <w:t>::= OCTET STRING</w:t>
      </w:r>
    </w:p>
    <w:p>
      <w:pPr>
        <w:pStyle w:val="PL"/>
        <w:keepNext w:val="true"/>
        <w:rPr>
          <w:lang w:val="en-GB" w:eastAsia="en-US"/>
        </w:rPr>
      </w:pPr>
      <w:r>
        <w:rPr>
          <w:lang w:val="en-GB" w:eastAsia="en-US"/>
        </w:rPr>
        <w:tab/>
        <w:tab/>
        <w:t xml:space="preserve">-- This type contains a BSSMAP layer 3 message contents, </w:t>
      </w:r>
    </w:p>
    <w:p>
      <w:pPr>
        <w:pStyle w:val="PL"/>
        <w:rPr>
          <w:lang w:val="en-GB" w:eastAsia="en-US"/>
        </w:rPr>
      </w:pPr>
      <w:r>
        <w:rPr>
          <w:lang w:val="en-GB" w:eastAsia="en-US"/>
        </w:rPr>
        <w:tab/>
        <w:tab/>
        <w:t>-- see TS 48.008 for encoding</w:t>
      </w:r>
    </w:p>
    <w:p>
      <w:pPr>
        <w:pStyle w:val="PL"/>
        <w:rPr>
          <w:lang w:val="en-GB" w:eastAsia="en-US"/>
        </w:rPr>
      </w:pPr>
      <w:r>
        <w:rPr>
          <w:lang w:val="en-GB" w:eastAsia="en-US"/>
        </w:rPr>
      </w:r>
    </w:p>
    <w:p>
      <w:pPr>
        <w:pStyle w:val="PL"/>
        <w:keepNext w:val="true"/>
        <w:rPr>
          <w:lang w:val="en-GB" w:eastAsia="en-US"/>
        </w:rPr>
      </w:pPr>
      <w:r>
        <w:rPr>
          <w:lang w:val="en-GB" w:eastAsia="en-US"/>
        </w:rPr>
        <w:t>BsTxPower</w:t>
        <w:tab/>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ab/>
        <w:t>txPower</w:t>
        <w:tab/>
        <w:tab/>
        <w:tab/>
        <w:tab/>
        <w:t>[0] TxPower,</w:t>
      </w:r>
    </w:p>
    <w:p>
      <w:pPr>
        <w:pStyle w:val="PL"/>
        <w:keepNext w:val="true"/>
        <w:rPr>
          <w:lang w:val="en-GB" w:eastAsia="en-US"/>
        </w:rPr>
      </w:pPr>
      <w:r>
        <w:rPr>
          <w:lang w:val="en-GB" w:eastAsia="en-US"/>
        </w:rPr>
        <w:tab/>
        <w:tab/>
        <w:t>changeTime</w:t>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BTSColourCode</w:t>
        <w:tab/>
        <w:tab/>
        <w:tab/>
        <w:t>::= INTEGER (0..7)</w:t>
      </w:r>
    </w:p>
    <w:p>
      <w:pPr>
        <w:pStyle w:val="PL"/>
        <w:rPr>
          <w:lang w:val="en-GB" w:eastAsia="en-US"/>
        </w:rPr>
      </w:pPr>
      <w:r>
        <w:rPr>
          <w:lang w:val="en-GB" w:eastAsia="en-US"/>
        </w:rPr>
      </w:r>
    </w:p>
    <w:p>
      <w:pPr>
        <w:pStyle w:val="PL"/>
        <w:keepNext w:val="true"/>
        <w:rPr>
          <w:lang w:val="en-GB" w:eastAsia="en-US"/>
        </w:rPr>
      </w:pPr>
      <w:r>
        <w:rPr>
          <w:lang w:val="en-GB" w:eastAsia="en-US"/>
        </w:rPr>
        <w:t>Btsld</w:t>
        <w:tab/>
        <w:tab/>
        <w:tab/>
        <w:tab/>
        <w:tab/>
        <w:t>::= SEQUENCE</w:t>
      </w:r>
    </w:p>
    <w:p>
      <w:pPr>
        <w:pStyle w:val="PL"/>
        <w:keepNext w:val="true"/>
        <w:rPr>
          <w:lang w:val="en-GB" w:eastAsia="en-US"/>
        </w:rPr>
      </w:pPr>
      <w:r>
        <w:rPr>
          <w:lang w:val="en-GB" w:eastAsia="en-US"/>
        </w:rPr>
        <w:t>{</w:t>
      </w:r>
    </w:p>
    <w:p>
      <w:pPr>
        <w:pStyle w:val="PL"/>
        <w:keepNext w:val="true"/>
        <w:rPr/>
      </w:pPr>
      <w:r>
        <w:rPr>
          <w:lang w:val="en-GB" w:eastAsia="en-US"/>
        </w:rPr>
        <w:tab/>
        <w:tab/>
        <w:t>relatedBts</w:t>
        <w:tab/>
        <w:tab/>
        <w:tab/>
        <w:t>[0] ObjectInstance,</w:t>
      </w:r>
    </w:p>
    <w:p>
      <w:pPr>
        <w:pStyle w:val="PL"/>
        <w:keepNext w:val="true"/>
        <w:rPr>
          <w:lang w:val="en-GB" w:eastAsia="en-US"/>
        </w:rPr>
      </w:pPr>
      <w:r>
        <w:rPr>
          <w:lang w:val="en-GB" w:eastAsia="en-US"/>
        </w:rPr>
        <w:tab/>
        <w:tab/>
        <w:t>changeTime</w:t>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BSCInvokingEvent</w:t>
        <w:tab/>
        <w:tab/>
        <w:t>::= OCTET STRING</w:t>
      </w:r>
    </w:p>
    <w:p>
      <w:pPr>
        <w:pStyle w:val="PL"/>
        <w:rPr>
          <w:lang w:val="en-GB" w:eastAsia="en-US"/>
        </w:rPr>
      </w:pPr>
      <w:r>
        <w:rPr>
          <w:lang w:val="en-GB" w:eastAsia="en-US"/>
        </w:rPr>
        <w:tab/>
        <w:tab/>
        <w:t xml:space="preserve">-- see TS 48.008 for encoding </w:t>
      </w:r>
    </w:p>
    <w:p>
      <w:pPr>
        <w:pStyle w:val="PL"/>
        <w:rPr>
          <w:lang w:val="en-GB" w:eastAsia="en-US"/>
        </w:rPr>
      </w:pPr>
      <w:r>
        <w:rPr>
          <w:lang w:val="en-GB" w:eastAsia="en-US"/>
        </w:rPr>
      </w:r>
    </w:p>
    <w:p>
      <w:pPr>
        <w:pStyle w:val="PL"/>
        <w:keepNext w:val="true"/>
        <w:rPr>
          <w:lang w:val="en-GB" w:eastAsia="en-US"/>
        </w:rPr>
      </w:pPr>
      <w:r>
        <w:rPr>
          <w:lang w:val="en-GB" w:eastAsia="en-US"/>
        </w:rPr>
        <w:t>Cause</w:t>
        <w:tab/>
        <w:tab/>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ab/>
        <w:t>cause</w:t>
        <w:tab/>
        <w:tab/>
        <w:tab/>
        <w:tab/>
        <w:t>[0] OCTET STRING,</w:t>
      </w:r>
    </w:p>
    <w:p>
      <w:pPr>
        <w:pStyle w:val="PL"/>
        <w:keepNext w:val="true"/>
        <w:rPr>
          <w:lang w:val="en-GB" w:eastAsia="en-US"/>
        </w:rPr>
      </w:pPr>
      <w:r>
        <w:rPr>
          <w:lang w:val="en-GB" w:eastAsia="en-US"/>
        </w:rPr>
        <w:tab/>
        <w:tab/>
        <w:t>changeTime</w:t>
        <w:tab/>
        <w:tab/>
        <w:tab/>
        <w:t>[1] TimerData</w:t>
      </w:r>
    </w:p>
    <w:p>
      <w:pPr>
        <w:pStyle w:val="PL"/>
        <w:keepNext w:val="true"/>
        <w:rPr>
          <w:lang w:val="en-GB" w:eastAsia="en-US"/>
        </w:rPr>
      </w:pPr>
      <w:r>
        <w:rPr>
          <w:lang w:val="en-GB" w:eastAsia="en-US"/>
        </w:rPr>
        <w:t>}</w:t>
      </w:r>
    </w:p>
    <w:p>
      <w:pPr>
        <w:pStyle w:val="PL"/>
        <w:rPr>
          <w:lang w:val="en-GB" w:eastAsia="en-US"/>
        </w:rPr>
      </w:pPr>
      <w:r>
        <w:rPr>
          <w:lang w:val="en-GB" w:eastAsia="en-US"/>
        </w:rPr>
        <w:tab/>
        <w:tab/>
        <w:t>-- see TS 48.008 for encoding</w:t>
      </w:r>
    </w:p>
    <w:p>
      <w:pPr>
        <w:pStyle w:val="PL"/>
        <w:keepNext w:val="true"/>
        <w:rPr>
          <w:lang w:val="en-GB" w:eastAsia="en-US"/>
        </w:rPr>
      </w:pPr>
      <w:r>
        <w:rPr>
          <w:lang w:val="en-GB" w:eastAsia="en-US"/>
        </w:rPr>
      </w:r>
    </w:p>
    <w:p>
      <w:pPr>
        <w:pStyle w:val="PL"/>
        <w:keepNext w:val="true"/>
        <w:rPr/>
      </w:pPr>
      <w:r>
        <w:rPr>
          <w:lang w:val="en-GB" w:eastAsia="en-US"/>
        </w:rPr>
        <w:t>ChanDesc</w:t>
        <w:tab/>
        <w:tab/>
        <w:tab/>
        <w:tab/>
        <w:t>::=</w:t>
        <w:tab/>
        <w:t>CHOICE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ab/>
        <w:t>channelDescription</w:t>
        <w:tab/>
        <w:t>[0]</w:t>
        <w:tab/>
        <w:t>ChannelDescription,</w:t>
      </w:r>
    </w:p>
    <w:p>
      <w:pPr>
        <w:pStyle w:val="PL"/>
        <w:keepNext w:val="true"/>
        <w:rPr>
          <w:lang w:val="en-GB" w:eastAsia="en-US"/>
        </w:rPr>
      </w:pPr>
      <w:r>
        <w:rPr>
          <w:lang w:val="en-GB" w:eastAsia="en-US"/>
        </w:rPr>
        <w:tab/>
        <w:tab/>
        <w:t>channelDescription2</w:t>
        <w:tab/>
        <w:t>[1]</w:t>
        <w:tab/>
        <w:t>ChannelDescription2</w:t>
      </w:r>
    </w:p>
    <w:p>
      <w:pPr>
        <w:pStyle w:val="PL"/>
        <w:keepNext w:val="true"/>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ChannelDescription</w:t>
        <w:tab/>
        <w:tab/>
        <w:t>::= OCTET STRING</w:t>
      </w:r>
    </w:p>
    <w:p>
      <w:pPr>
        <w:pStyle w:val="PL"/>
        <w:rPr>
          <w:lang w:val="en-GB" w:eastAsia="en-US"/>
        </w:rPr>
      </w:pPr>
      <w:r>
        <w:rPr>
          <w:lang w:val="en-GB" w:eastAsia="en-US"/>
        </w:rPr>
        <w:tab/>
        <w:tab/>
        <w:t>-- see TS 44.018</w:t>
      </w:r>
    </w:p>
    <w:p>
      <w:pPr>
        <w:pStyle w:val="PL"/>
        <w:rPr>
          <w:lang w:val="en-GB" w:eastAsia="en-US"/>
        </w:rPr>
      </w:pPr>
      <w:r>
        <w:rPr>
          <w:lang w:val="en-GB" w:eastAsia="en-US"/>
        </w:rPr>
      </w:r>
    </w:p>
    <w:p>
      <w:pPr>
        <w:pStyle w:val="PL"/>
        <w:keepNext w:val="true"/>
        <w:keepLines/>
        <w:rPr>
          <w:lang w:val="en-GB" w:eastAsia="en-US"/>
        </w:rPr>
      </w:pPr>
      <w:r>
        <w:rPr>
          <w:lang w:val="en-GB" w:eastAsia="en-US"/>
        </w:rPr>
        <w:t>ChannelDescription2</w:t>
        <w:tab/>
        <w:tab/>
        <w:t>::= OCTET STRING</w:t>
      </w:r>
    </w:p>
    <w:p>
      <w:pPr>
        <w:pStyle w:val="PL"/>
        <w:keepNext w:val="true"/>
        <w:keepLines/>
        <w:rPr>
          <w:lang w:val="en-GB" w:eastAsia="en-US"/>
        </w:rPr>
      </w:pPr>
      <w:r>
        <w:rPr>
          <w:lang w:val="en-GB" w:eastAsia="en-US"/>
        </w:rPr>
        <w:tab/>
        <w:tab/>
        <w:t>-- see TS 44.018</w:t>
      </w:r>
    </w:p>
    <w:p>
      <w:pPr>
        <w:pStyle w:val="PL"/>
        <w:keepNext w:val="true"/>
        <w:keepLines/>
        <w:rPr>
          <w:lang w:val="en-GB" w:eastAsia="en-US"/>
        </w:rPr>
      </w:pPr>
      <w:r>
        <w:rPr>
          <w:lang w:val="en-GB" w:eastAsia="en-US"/>
        </w:rPr>
      </w:r>
    </w:p>
    <w:p>
      <w:pPr>
        <w:pStyle w:val="PL"/>
        <w:keepNext w:val="true"/>
        <w:rPr>
          <w:lang w:val="en-GB" w:eastAsia="en-US"/>
        </w:rPr>
      </w:pPr>
      <w:r>
        <w:rPr>
          <w:lang w:val="en-GB" w:eastAsia="en-US"/>
        </w:rPr>
        <w:t>ChannelType</w:t>
        <w:tab/>
        <w:tab/>
        <w:tab/>
        <w:tab/>
        <w:t>::= OCTET STRING</w:t>
      </w:r>
    </w:p>
    <w:p>
      <w:pPr>
        <w:pStyle w:val="PL"/>
        <w:rPr/>
      </w:pPr>
      <w:r>
        <w:rPr>
          <w:lang w:val="en-GB" w:eastAsia="en-US"/>
        </w:rPr>
        <w:tab/>
        <w:tab/>
        <w:t>-- see TS 48.008</w:t>
      </w:r>
    </w:p>
    <w:p>
      <w:pPr>
        <w:pStyle w:val="PL"/>
        <w:rPr>
          <w:lang w:val="en-GB" w:eastAsia="en-US"/>
        </w:rPr>
      </w:pPr>
      <w:r>
        <w:rPr>
          <w:lang w:val="en-GB" w:eastAsia="en-US"/>
        </w:rPr>
      </w:r>
    </w:p>
    <w:p>
      <w:pPr>
        <w:pStyle w:val="PL"/>
        <w:keepNext w:val="true"/>
        <w:rPr>
          <w:lang w:val="en-GB" w:eastAsia="en-US"/>
        </w:rPr>
      </w:pPr>
      <w:r>
        <w:rPr>
          <w:lang w:val="en-GB" w:eastAsia="en-US"/>
        </w:rPr>
        <w:t>CIC</w:t>
        <w:tab/>
        <w:tab/>
        <w:tab/>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ab/>
        <w:t>circuitIdentityCode</w:t>
        <w:tab/>
        <w:t>[0] CircuitIdentityCode,</w:t>
      </w:r>
    </w:p>
    <w:p>
      <w:pPr>
        <w:pStyle w:val="PL"/>
        <w:keepNext w:val="true"/>
        <w:rPr>
          <w:lang w:val="en-GB" w:eastAsia="en-US"/>
        </w:rPr>
      </w:pPr>
      <w:r>
        <w:rPr>
          <w:lang w:val="en-GB" w:eastAsia="en-US"/>
        </w:rPr>
        <w:tab/>
        <w:tab/>
        <w:t>changeTime</w:t>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CircuitIdentityCode</w:t>
        <w:tab/>
        <w:tab/>
        <w:t>::= OCTET STRING</w:t>
      </w:r>
    </w:p>
    <w:p>
      <w:pPr>
        <w:pStyle w:val="PL"/>
        <w:rPr>
          <w:lang w:val="en-GB" w:eastAsia="en-US"/>
        </w:rPr>
      </w:pPr>
      <w:r>
        <w:rPr>
          <w:lang w:val="en-GB" w:eastAsia="en-US"/>
        </w:rPr>
        <w:tab/>
        <w:tab/>
        <w:t>-- see TS 48.008 for encoding</w:t>
      </w:r>
    </w:p>
    <w:p>
      <w:pPr>
        <w:pStyle w:val="PL"/>
        <w:rPr>
          <w:lang w:val="en-GB" w:eastAsia="en-US"/>
        </w:rPr>
      </w:pPr>
      <w:r>
        <w:rPr>
          <w:lang w:val="en-GB" w:eastAsia="en-US"/>
        </w:rPr>
      </w:r>
    </w:p>
    <w:p>
      <w:pPr>
        <w:pStyle w:val="PL"/>
        <w:rPr>
          <w:lang w:val="en-GB" w:eastAsia="en-US"/>
        </w:rPr>
      </w:pPr>
      <w:r>
        <w:rPr>
          <w:lang w:val="en-GB" w:eastAsia="en-US"/>
        </w:rPr>
        <w:t>DTAPEvent</w:t>
        <w:tab/>
        <w:tab/>
        <w:tab/>
        <w:tab/>
        <w:t>::= OCTET STRING</w:t>
      </w:r>
    </w:p>
    <w:p>
      <w:pPr>
        <w:pStyle w:val="PL"/>
        <w:rPr/>
      </w:pPr>
      <w:r>
        <w:rPr>
          <w:lang w:val="en-GB" w:eastAsia="en-US"/>
        </w:rPr>
        <w:tab/>
        <w:tab/>
        <w:t>-- This type contains a DTAP layer 3 message contents,</w:t>
      </w:r>
    </w:p>
    <w:p>
      <w:pPr>
        <w:pStyle w:val="PL"/>
        <w:rPr>
          <w:lang w:val="en-GB" w:eastAsia="en-US"/>
        </w:rPr>
      </w:pPr>
      <w:r>
        <w:rPr>
          <w:lang w:val="en-GB" w:eastAsia="en-US"/>
        </w:rPr>
        <w:tab/>
        <w:tab/>
        <w:t>-- see TS 24.008 for encoding</w:t>
      </w:r>
    </w:p>
    <w:p>
      <w:pPr>
        <w:pStyle w:val="PL"/>
        <w:rPr>
          <w:lang w:val="en-GB" w:eastAsia="en-US"/>
        </w:rPr>
      </w:pPr>
      <w:r>
        <w:rPr>
          <w:lang w:val="en-GB" w:eastAsia="en-US"/>
        </w:rPr>
      </w:r>
    </w:p>
    <w:p>
      <w:pPr>
        <w:pStyle w:val="PL"/>
        <w:rPr>
          <w:lang w:val="en-GB" w:eastAsia="en-US"/>
        </w:rPr>
      </w:pPr>
      <w:r>
        <w:rPr>
          <w:lang w:val="en-GB" w:eastAsia="en-US"/>
        </w:rPr>
        <w:t>EndIndication</w:t>
        <w:tab/>
        <w:tab/>
        <w:tab/>
        <w:t>::= SEQUENCE</w:t>
      </w:r>
    </w:p>
    <w:p>
      <w:pPr>
        <w:pStyle w:val="PL"/>
        <w:rPr>
          <w:lang w:val="en-GB" w:eastAsia="en-US"/>
        </w:rPr>
      </w:pPr>
      <w:r>
        <w:rPr>
          <w:lang w:val="en-GB" w:eastAsia="en-US"/>
        </w:rPr>
        <w:t>{</w:t>
      </w:r>
    </w:p>
    <w:p>
      <w:pPr>
        <w:pStyle w:val="PL"/>
        <w:rPr>
          <w:lang w:val="en-GB" w:eastAsia="en-US"/>
        </w:rPr>
      </w:pPr>
      <w:r>
        <w:rPr>
          <w:lang w:val="en-GB" w:eastAsia="en-US"/>
        </w:rPr>
        <w:tab/>
        <w:t>rrCause</w:t>
        <w:tab/>
        <w:t>[0] RRCause,</w:t>
      </w:r>
    </w:p>
    <w:p>
      <w:pPr>
        <w:pStyle w:val="PL"/>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EstablishmentCause</w:t>
        <w:tab/>
        <w:tab/>
        <w:t>::= OCTET STRING</w:t>
      </w:r>
    </w:p>
    <w:p>
      <w:pPr>
        <w:pStyle w:val="PL"/>
        <w:rPr>
          <w:lang w:val="en-GB" w:eastAsia="en-US"/>
        </w:rPr>
      </w:pPr>
      <w:r>
        <w:rPr>
          <w:lang w:val="en-GB" w:eastAsia="en-US"/>
        </w:rPr>
        <w:tab/>
        <w:tab/>
        <w:t>-- see TS 44.018 for encoding</w:t>
      </w:r>
    </w:p>
    <w:p>
      <w:pPr>
        <w:pStyle w:val="PL"/>
        <w:rPr>
          <w:lang w:val="en-GB" w:eastAsia="en-US"/>
        </w:rPr>
      </w:pPr>
      <w:r>
        <w:rPr>
          <w:lang w:val="en-GB" w:eastAsia="en-US"/>
        </w:rPr>
      </w:r>
    </w:p>
    <w:p>
      <w:pPr>
        <w:pStyle w:val="PL"/>
        <w:keepNext w:val="true"/>
        <w:rPr>
          <w:lang w:val="en-GB" w:eastAsia="en-US"/>
        </w:rPr>
      </w:pPr>
      <w:r>
        <w:rPr>
          <w:lang w:val="en-GB" w:eastAsia="en-US"/>
        </w:rPr>
        <w:t>FHSFrequencyList</w:t>
        <w:tab/>
        <w:tab/>
        <w:t>::= SET OF AbsoluteRFChannelNo</w:t>
      </w:r>
    </w:p>
    <w:p>
      <w:pPr>
        <w:pStyle w:val="PL"/>
        <w:keepNext w:val="true"/>
        <w:rPr>
          <w:lang w:val="en-GB" w:eastAsia="en-US"/>
        </w:rPr>
      </w:pPr>
      <w:r>
        <w:rPr>
          <w:lang w:val="en-GB" w:eastAsia="en-US"/>
        </w:rPr>
      </w:r>
    </w:p>
    <w:p>
      <w:pPr>
        <w:pStyle w:val="PL"/>
        <w:keepNext w:val="true"/>
        <w:rPr>
          <w:lang w:val="en-GB" w:eastAsia="en-US"/>
        </w:rPr>
      </w:pPr>
      <w:r>
        <w:rPr>
          <w:lang w:val="en-GB" w:eastAsia="en-US"/>
        </w:rPr>
        <w:t>HandoverResult</w:t>
        <w:tab/>
        <w:tab/>
        <w:tab/>
        <w:t>::= ENUMERATED</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successful</w:t>
        <w:tab/>
        <w:tab/>
        <w:tab/>
        <w:tab/>
        <w:t>(0),</w:t>
      </w:r>
    </w:p>
    <w:p>
      <w:pPr>
        <w:pStyle w:val="PL"/>
        <w:keepNext w:val="true"/>
        <w:rPr>
          <w:lang w:val="en-GB" w:eastAsia="en-US"/>
        </w:rPr>
      </w:pPr>
      <w:r>
        <w:rPr>
          <w:lang w:val="en-GB" w:eastAsia="en-US"/>
        </w:rPr>
        <w:tab/>
        <w:t>fail</w:t>
        <w:tab/>
        <w:tab/>
        <w:tab/>
        <w:tab/>
        <w:tab/>
        <w:t>(1)</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HandoverDuration</w:t>
        <w:tab/>
        <w:tab/>
        <w:t>::= INTEGER</w:t>
      </w:r>
    </w:p>
    <w:p>
      <w:pPr>
        <w:pStyle w:val="PL"/>
        <w:rPr>
          <w:lang w:val="en-GB" w:eastAsia="en-US"/>
        </w:rPr>
      </w:pPr>
      <w:r>
        <w:rPr>
          <w:lang w:val="en-GB" w:eastAsia="en-US"/>
        </w:rPr>
        <w:tab/>
        <w:tab/>
        <w:t>-- in milliseconds</w:t>
      </w:r>
    </w:p>
    <w:p>
      <w:pPr>
        <w:pStyle w:val="PL"/>
        <w:rPr>
          <w:lang w:val="en-GB" w:eastAsia="en-US"/>
        </w:rPr>
      </w:pPr>
      <w:r>
        <w:rPr>
          <w:lang w:val="en-GB" w:eastAsia="en-US"/>
        </w:rPr>
      </w:r>
    </w:p>
    <w:p>
      <w:pPr>
        <w:pStyle w:val="PL"/>
        <w:keepNext w:val="true"/>
        <w:rPr>
          <w:lang w:val="en-GB" w:eastAsia="en-US"/>
        </w:rPr>
      </w:pPr>
      <w:r>
        <w:rPr>
          <w:lang w:val="en-GB" w:eastAsia="en-US"/>
        </w:rPr>
        <w:t>MeasurementEvent</w:t>
        <w:tab/>
        <w:tab/>
        <w:t>::= OCTET STRING</w:t>
      </w:r>
    </w:p>
    <w:p>
      <w:pPr>
        <w:pStyle w:val="PL"/>
        <w:keepNext w:val="true"/>
        <w:rPr>
          <w:lang w:val="en-GB" w:eastAsia="en-US"/>
        </w:rPr>
      </w:pPr>
      <w:r>
        <w:rPr>
          <w:lang w:val="en-GB" w:eastAsia="en-US"/>
        </w:rPr>
        <w:tab/>
        <w:tab/>
        <w:t>-- This type contains uplink and downlink measurement</w:t>
      </w:r>
    </w:p>
    <w:p>
      <w:pPr>
        <w:pStyle w:val="PL"/>
        <w:keepNext w:val="true"/>
        <w:rPr>
          <w:lang w:val="en-GB" w:eastAsia="en-US"/>
        </w:rPr>
      </w:pPr>
      <w:r>
        <w:rPr>
          <w:lang w:val="en-GB" w:eastAsia="en-US"/>
        </w:rPr>
        <w:tab/>
        <w:tab/>
        <w:t>-- reports,</w:t>
      </w:r>
    </w:p>
    <w:p>
      <w:pPr>
        <w:pStyle w:val="PL"/>
        <w:rPr/>
      </w:pPr>
      <w:r>
        <w:rPr>
          <w:lang w:val="en-GB" w:eastAsia="en-US"/>
        </w:rPr>
        <w:tab/>
        <w:tab/>
        <w:t>-- see TS 48.058 for encoding</w:t>
      </w:r>
    </w:p>
    <w:p>
      <w:pPr>
        <w:pStyle w:val="PL"/>
        <w:rPr>
          <w:lang w:val="en-GB" w:eastAsia="en-US"/>
        </w:rPr>
      </w:pPr>
      <w:r>
        <w:rPr>
          <w:lang w:val="en-GB" w:eastAsia="en-US"/>
        </w:rPr>
      </w:r>
    </w:p>
    <w:p>
      <w:pPr>
        <w:pStyle w:val="PL"/>
        <w:keepNext w:val="true"/>
        <w:rPr>
          <w:lang w:val="en-GB" w:eastAsia="en-US"/>
        </w:rPr>
      </w:pPr>
      <w:r>
        <w:rPr>
          <w:lang w:val="en-GB" w:eastAsia="en-US"/>
        </w:rPr>
        <w:t>MobileStationClassmark1</w:t>
        <w:tab/>
        <w:t>::= OCTET STRING</w:t>
      </w:r>
    </w:p>
    <w:p>
      <w:pPr>
        <w:pStyle w:val="PL"/>
        <w:rPr>
          <w:lang w:val="en-GB" w:eastAsia="en-US"/>
        </w:rPr>
      </w:pPr>
      <w:r>
        <w:rPr>
          <w:lang w:val="en-GB" w:eastAsia="en-US"/>
        </w:rPr>
        <w:tab/>
        <w:tab/>
        <w:t>-- see TS 24.008 for encoding</w:t>
      </w:r>
    </w:p>
    <w:p>
      <w:pPr>
        <w:pStyle w:val="PL"/>
        <w:rPr>
          <w:lang w:val="en-GB" w:eastAsia="en-US"/>
        </w:rPr>
      </w:pPr>
      <w:r>
        <w:rPr>
          <w:lang w:val="en-GB" w:eastAsia="en-US"/>
        </w:rPr>
      </w:r>
    </w:p>
    <w:p>
      <w:pPr>
        <w:pStyle w:val="PL"/>
        <w:keepNext w:val="true"/>
        <w:rPr>
          <w:lang w:val="en-GB" w:eastAsia="en-US"/>
        </w:rPr>
      </w:pPr>
      <w:r>
        <w:rPr>
          <w:lang w:val="en-GB" w:eastAsia="en-US"/>
        </w:rPr>
        <w:t>MobileStationClassmark2</w:t>
        <w:tab/>
        <w:t>::= OCTET STRING</w:t>
      </w:r>
    </w:p>
    <w:p>
      <w:pPr>
        <w:pStyle w:val="PL"/>
        <w:rPr>
          <w:lang w:val="en-GB" w:eastAsia="en-US"/>
        </w:rPr>
      </w:pPr>
      <w:r>
        <w:rPr>
          <w:lang w:val="en-GB" w:eastAsia="en-US"/>
        </w:rPr>
        <w:tab/>
        <w:tab/>
        <w:t>-- see TS 24.008 for encoding</w:t>
      </w:r>
    </w:p>
    <w:p>
      <w:pPr>
        <w:pStyle w:val="PL"/>
        <w:rPr>
          <w:lang w:val="en-GB" w:eastAsia="en-US"/>
        </w:rPr>
      </w:pPr>
      <w:r>
        <w:rPr>
          <w:lang w:val="en-GB" w:eastAsia="en-US"/>
        </w:rPr>
      </w:r>
    </w:p>
    <w:p>
      <w:pPr>
        <w:pStyle w:val="PL"/>
        <w:keepNext w:val="true"/>
        <w:rPr>
          <w:lang w:val="en-GB" w:eastAsia="en-US"/>
        </w:rPr>
      </w:pPr>
      <w:r>
        <w:rPr>
          <w:lang w:val="en-GB" w:eastAsia="en-US"/>
        </w:rPr>
        <w:t>MobileStationClassmark3</w:t>
        <w:tab/>
        <w:t>::= OCTET STRING</w:t>
      </w:r>
    </w:p>
    <w:p>
      <w:pPr>
        <w:pStyle w:val="PL"/>
        <w:rPr>
          <w:lang w:val="en-GB" w:eastAsia="en-US"/>
        </w:rPr>
      </w:pPr>
      <w:r>
        <w:rPr>
          <w:lang w:val="en-GB" w:eastAsia="en-US"/>
        </w:rPr>
        <w:tab/>
        <w:tab/>
        <w:t>-- see TS 24.008 for encoding</w:t>
      </w:r>
    </w:p>
    <w:p>
      <w:pPr>
        <w:pStyle w:val="PL"/>
        <w:rPr>
          <w:lang w:val="en-GB" w:eastAsia="en-US"/>
        </w:rPr>
      </w:pPr>
      <w:r>
        <w:rPr>
          <w:lang w:val="en-GB" w:eastAsia="en-US"/>
        </w:rPr>
      </w:r>
    </w:p>
    <w:p>
      <w:pPr>
        <w:pStyle w:val="PL"/>
        <w:keepNext w:val="true"/>
        <w:rPr>
          <w:lang w:val="en-GB" w:eastAsia="en-US"/>
        </w:rPr>
      </w:pPr>
      <w:r>
        <w:rPr>
          <w:lang w:val="en-GB" w:eastAsia="en-US"/>
        </w:rPr>
        <w:t>MsTxPower</w:t>
        <w:tab/>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txPower</w:t>
        <w:tab/>
        <w:tab/>
        <w:tab/>
        <w:tab/>
        <w:tab/>
        <w:t>[0] TxPower,</w:t>
      </w:r>
    </w:p>
    <w:p>
      <w:pPr>
        <w:pStyle w:val="PL"/>
        <w:keepNext w:val="true"/>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keepNext w:val="true"/>
        <w:keepLines/>
        <w:rPr>
          <w:lang w:val="en-GB" w:eastAsia="en-US"/>
        </w:rPr>
      </w:pPr>
      <w:r>
        <w:rPr>
          <w:lang w:val="en-GB" w:eastAsia="en-US"/>
        </w:rPr>
      </w:r>
    </w:p>
    <w:p>
      <w:pPr>
        <w:pStyle w:val="PL"/>
        <w:keepNext w:val="true"/>
        <w:keepLines/>
        <w:rPr>
          <w:lang w:val="en-GB" w:eastAsia="en-US"/>
        </w:rPr>
      </w:pPr>
      <w:r>
        <w:rPr>
          <w:lang w:val="en-GB" w:eastAsia="en-US"/>
        </w:rPr>
        <w:t>MultislotAllocation</w:t>
        <w:tab/>
        <w:tab/>
        <w:t>::=</w:t>
        <w:tab/>
        <w:t>OCTET STRING</w:t>
      </w:r>
    </w:p>
    <w:p>
      <w:pPr>
        <w:pStyle w:val="PL"/>
        <w:keepNext w:val="true"/>
        <w:keepLines/>
        <w:rPr>
          <w:lang w:val="en-GB" w:eastAsia="en-US"/>
        </w:rPr>
      </w:pPr>
      <w:r>
        <w:rPr>
          <w:lang w:val="en-GB" w:eastAsia="en-US"/>
        </w:rPr>
        <w:tab/>
        <w:tab/>
        <w:t>-- see TS 44.018 for encoding</w:t>
      </w:r>
    </w:p>
    <w:p>
      <w:pPr>
        <w:pStyle w:val="PL"/>
        <w:rPr>
          <w:lang w:val="en-GB" w:eastAsia="en-US"/>
        </w:rPr>
      </w:pPr>
      <w:r>
        <w:rPr>
          <w:lang w:val="en-GB" w:eastAsia="en-US"/>
        </w:rPr>
      </w:r>
    </w:p>
    <w:p>
      <w:pPr>
        <w:pStyle w:val="PL"/>
        <w:rPr>
          <w:lang w:val="en-GB" w:eastAsia="en-US"/>
        </w:rPr>
      </w:pPr>
      <w:r>
        <w:rPr>
          <w:lang w:val="en-GB" w:eastAsia="en-US"/>
        </w:rPr>
        <w:t>NetworkColourCode</w:t>
        <w:tab/>
        <w:tab/>
        <w:t>::= INTEGER (0..7)</w:t>
      </w:r>
    </w:p>
    <w:p>
      <w:pPr>
        <w:pStyle w:val="PL"/>
        <w:rPr>
          <w:lang w:val="en-GB" w:eastAsia="en-US"/>
        </w:rPr>
      </w:pPr>
      <w:r>
        <w:rPr>
          <w:lang w:val="en-GB" w:eastAsia="en-US"/>
        </w:rPr>
      </w:r>
    </w:p>
    <w:p>
      <w:pPr>
        <w:pStyle w:val="PL"/>
        <w:keepNext w:val="true"/>
        <w:rPr>
          <w:lang w:val="en-GB" w:eastAsia="en-US"/>
        </w:rPr>
      </w:pPr>
      <w:r>
        <w:rPr>
          <w:lang w:val="en-GB" w:eastAsia="en-US"/>
        </w:rPr>
        <w:t>PowerControlEvent</w:t>
        <w:tab/>
        <w:tab/>
        <w:t>::= OCTET STRING</w:t>
      </w:r>
    </w:p>
    <w:p>
      <w:pPr>
        <w:pStyle w:val="PL"/>
        <w:keepNext w:val="true"/>
        <w:rPr>
          <w:lang w:val="en-GB" w:eastAsia="en-US"/>
        </w:rPr>
      </w:pPr>
      <w:r>
        <w:rPr>
          <w:lang w:val="en-GB" w:eastAsia="en-US"/>
        </w:rPr>
        <w:tab/>
        <w:tab/>
        <w:t>-- This type contains power control messages,</w:t>
      </w:r>
    </w:p>
    <w:p>
      <w:pPr>
        <w:pStyle w:val="PL"/>
        <w:rPr/>
      </w:pPr>
      <w:r>
        <w:rPr>
          <w:lang w:val="en-GB" w:eastAsia="en-US"/>
        </w:rPr>
        <w:tab/>
        <w:tab/>
        <w:t>-- see TS 48.058 for encoding</w:t>
      </w:r>
    </w:p>
    <w:p>
      <w:pPr>
        <w:pStyle w:val="PL"/>
        <w:rPr>
          <w:lang w:val="en-GB" w:eastAsia="en-US"/>
        </w:rPr>
      </w:pPr>
      <w:r>
        <w:rPr>
          <w:lang w:val="en-GB" w:eastAsia="en-US"/>
        </w:rPr>
      </w:r>
    </w:p>
    <w:p>
      <w:pPr>
        <w:pStyle w:val="PL"/>
        <w:keepNext w:val="true"/>
        <w:rPr>
          <w:lang w:val="en-GB" w:eastAsia="en-US"/>
        </w:rPr>
      </w:pPr>
      <w:r>
        <w:rPr>
          <w:lang w:val="en-GB" w:eastAsia="en-US"/>
        </w:rPr>
        <w:t>RadioChannelInfo</w:t>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channelType</w:t>
        <w:tab/>
        <w:tab/>
        <w:tab/>
        <w:tab/>
        <w:t>[0] ChannelType,</w:t>
      </w:r>
    </w:p>
    <w:p>
      <w:pPr>
        <w:pStyle w:val="PL"/>
        <w:keepNext w:val="true"/>
        <w:rPr>
          <w:lang w:val="en-GB" w:eastAsia="en-US"/>
        </w:rPr>
      </w:pPr>
      <w:r>
        <w:rPr>
          <w:lang w:val="en-GB" w:eastAsia="en-US"/>
        </w:rPr>
        <w:tab/>
        <w:t>channelDescription</w:t>
        <w:tab/>
        <w:tab/>
        <w:t>[1] ChannelDescription,</w:t>
      </w:r>
    </w:p>
    <w:p>
      <w:pPr>
        <w:pStyle w:val="PL"/>
        <w:keepNext w:val="true"/>
        <w:rPr>
          <w:lang w:val="en-GB" w:eastAsia="en-US"/>
        </w:rPr>
      </w:pPr>
      <w:r>
        <w:rPr>
          <w:lang w:val="en-GB" w:eastAsia="en-US"/>
        </w:rPr>
        <w:tab/>
        <w:t>changeTime</w:t>
        <w:tab/>
        <w:tab/>
        <w:tab/>
        <w:tab/>
        <w:t>[2] TimerData,</w:t>
      </w:r>
    </w:p>
    <w:p>
      <w:pPr>
        <w:pStyle w:val="PL"/>
        <w:keepNext w:val="true"/>
        <w:rPr>
          <w:lang w:val="en-GB" w:eastAsia="en-US"/>
        </w:rPr>
      </w:pPr>
      <w:r>
        <w:rPr>
          <w:lang w:val="en-GB" w:eastAsia="en-US"/>
        </w:rPr>
        <w:tab/>
        <w:t>fHSFrequencyList</w:t>
        <w:tab/>
        <w:tab/>
        <w:t>[3] FHSFrequencyList</w:t>
        <w:tab/>
        <w:t>OPTIONAL</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keepLines/>
        <w:rPr>
          <w:lang w:val="en-GB" w:eastAsia="en-US"/>
        </w:rPr>
      </w:pPr>
      <w:r>
        <w:rPr>
          <w:lang w:val="en-GB" w:eastAsia="en-US"/>
        </w:rPr>
        <w:t>RadioChannelInfo96</w:t>
        <w:tab/>
        <w:tab/>
        <w:t>::= SEQUENCE</w:t>
      </w:r>
    </w:p>
    <w:p>
      <w:pPr>
        <w:pStyle w:val="PL"/>
        <w:keepNext w:val="true"/>
        <w:keepLines/>
        <w:rPr>
          <w:lang w:val="en-GB" w:eastAsia="en-US"/>
        </w:rPr>
      </w:pPr>
      <w:r>
        <w:rPr>
          <w:lang w:val="en-GB" w:eastAsia="en-US"/>
        </w:rPr>
        <w:t>{</w:t>
      </w:r>
    </w:p>
    <w:p>
      <w:pPr>
        <w:pStyle w:val="PL"/>
        <w:keepNext w:val="true"/>
        <w:keepLines/>
        <w:rPr>
          <w:lang w:val="en-GB" w:eastAsia="en-US"/>
        </w:rPr>
      </w:pPr>
      <w:r>
        <w:rPr>
          <w:lang w:val="en-GB" w:eastAsia="en-US"/>
        </w:rPr>
        <w:tab/>
        <w:t>channelType</w:t>
        <w:tab/>
        <w:tab/>
        <w:tab/>
        <w:tab/>
        <w:t>[0]</w:t>
        <w:tab/>
        <w:t>ChannelType</w:t>
        <w:tab/>
        <w:tab/>
        <w:tab/>
        <w:tab/>
        <w:t>OPTIONAL,</w:t>
      </w:r>
    </w:p>
    <w:p>
      <w:pPr>
        <w:pStyle w:val="PL"/>
        <w:keepNext w:val="true"/>
        <w:keepLines/>
        <w:rPr>
          <w:lang w:val="en-GB" w:eastAsia="en-US"/>
        </w:rPr>
      </w:pPr>
      <w:r>
        <w:rPr>
          <w:lang w:val="en-GB" w:eastAsia="en-US"/>
        </w:rPr>
        <w:tab/>
        <w:t>chanDesc</w:t>
        <w:tab/>
        <w:tab/>
        <w:tab/>
        <w:tab/>
        <w:t>[1]</w:t>
        <w:tab/>
        <w:t>ChanDesc</w:t>
        <w:tab/>
        <w:tab/>
        <w:tab/>
        <w:tab/>
        <w:t>OPTIONAL,</w:t>
      </w:r>
    </w:p>
    <w:p>
      <w:pPr>
        <w:pStyle w:val="PL"/>
        <w:keepNext w:val="true"/>
        <w:keepLines/>
        <w:rPr>
          <w:lang w:val="en-GB" w:eastAsia="en-US"/>
        </w:rPr>
      </w:pPr>
      <w:r>
        <w:rPr>
          <w:lang w:val="en-GB" w:eastAsia="en-US"/>
        </w:rPr>
        <w:tab/>
        <w:t>multislotAllocation</w:t>
        <w:tab/>
        <w:tab/>
        <w:t>[2]</w:t>
        <w:tab/>
        <w:t>MultislotAllocation</w:t>
        <w:tab/>
        <w:tab/>
        <w:t>OPTIONAL,</w:t>
      </w:r>
    </w:p>
    <w:p>
      <w:pPr>
        <w:pStyle w:val="PL"/>
        <w:keepNext w:val="true"/>
        <w:keepLines/>
        <w:rPr>
          <w:lang w:val="en-GB" w:eastAsia="en-US"/>
        </w:rPr>
      </w:pPr>
      <w:r>
        <w:rPr>
          <w:lang w:val="en-GB" w:eastAsia="en-US"/>
        </w:rPr>
        <w:tab/>
        <w:t>changeTime</w:t>
        <w:tab/>
        <w:tab/>
        <w:tab/>
        <w:tab/>
        <w:t>[3]</w:t>
        <w:tab/>
        <w:t>TimerData</w:t>
      </w:r>
    </w:p>
    <w:p>
      <w:pPr>
        <w:pStyle w:val="PL"/>
        <w:keepNext w:val="true"/>
        <w:keepLines/>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RRCause</w:t>
        <w:tab/>
        <w:tab/>
        <w:tab/>
        <w:tab/>
        <w:tab/>
        <w:t>::= OCTET STRING</w:t>
      </w:r>
    </w:p>
    <w:p>
      <w:pPr>
        <w:pStyle w:val="PL"/>
        <w:rPr>
          <w:lang w:val="en-GB" w:eastAsia="en-US"/>
        </w:rPr>
      </w:pPr>
      <w:r>
        <w:rPr>
          <w:lang w:val="en-GB" w:eastAsia="en-US"/>
        </w:rPr>
        <w:tab/>
        <w:tab/>
        <w:t>-- see TS 44.018 for encoding</w:t>
      </w:r>
    </w:p>
    <w:p>
      <w:pPr>
        <w:pStyle w:val="PL"/>
        <w:rPr>
          <w:lang w:val="en-GB" w:eastAsia="en-US"/>
        </w:rPr>
      </w:pPr>
      <w:r>
        <w:rPr>
          <w:lang w:val="en-GB" w:eastAsia="en-US"/>
        </w:rPr>
      </w:r>
    </w:p>
    <w:p>
      <w:pPr>
        <w:pStyle w:val="PL"/>
        <w:keepNext w:val="true"/>
        <w:rPr/>
      </w:pPr>
      <w:r>
        <w:rPr>
          <w:lang w:val="en-GB" w:eastAsia="en-US"/>
        </w:rPr>
        <w:t>RREvent</w:t>
        <w:tab/>
        <w:tab/>
        <w:tab/>
        <w:tab/>
        <w:tab/>
        <w:t>::= OCTET STRING</w:t>
      </w:r>
    </w:p>
    <w:p>
      <w:pPr>
        <w:pStyle w:val="PL"/>
        <w:rPr>
          <w:lang w:val="en-GB" w:eastAsia="en-US"/>
        </w:rPr>
      </w:pPr>
      <w:r>
        <w:rPr>
          <w:lang w:val="en-GB" w:eastAsia="en-US"/>
        </w:rPr>
        <w:tab/>
        <w:tab/>
        <w:t>-- see TS 44.018 for encoding</w:t>
      </w:r>
    </w:p>
    <w:p>
      <w:pPr>
        <w:pStyle w:val="PL"/>
        <w:rPr>
          <w:lang w:val="en-GB" w:eastAsia="en-US"/>
        </w:rPr>
      </w:pPr>
      <w:r>
        <w:rPr>
          <w:lang w:val="en-GB" w:eastAsia="en-US"/>
        </w:rPr>
      </w:r>
    </w:p>
    <w:p>
      <w:pPr>
        <w:pStyle w:val="PL"/>
        <w:rPr>
          <w:lang w:val="en-GB" w:eastAsia="en-US"/>
        </w:rPr>
      </w:pPr>
      <w:r>
        <w:rPr>
          <w:lang w:val="en-GB" w:eastAsia="en-US"/>
        </w:rPr>
        <w:t>SynchInfo</w:t>
        <w:tab/>
        <w:tab/>
        <w:tab/>
        <w:tab/>
        <w:t>::= SEQUENCE</w:t>
      </w:r>
    </w:p>
    <w:p>
      <w:pPr>
        <w:pStyle w:val="PL"/>
        <w:rPr>
          <w:lang w:val="en-GB" w:eastAsia="en-US"/>
        </w:rPr>
      </w:pPr>
      <w:r>
        <w:rPr>
          <w:lang w:val="en-GB" w:eastAsia="en-US"/>
        </w:rPr>
        <w:t>{</w:t>
      </w:r>
    </w:p>
    <w:p>
      <w:pPr>
        <w:pStyle w:val="PL"/>
        <w:rPr>
          <w:lang w:val="en-GB" w:eastAsia="en-US"/>
        </w:rPr>
      </w:pPr>
      <w:r>
        <w:rPr>
          <w:lang w:val="en-GB" w:eastAsia="en-US"/>
        </w:rPr>
        <w:tab/>
        <w:t>syncChannelInfo</w:t>
        <w:tab/>
        <w:tab/>
        <w:tab/>
        <w:t>[0] SynchronisationChannelInformation,</w:t>
      </w:r>
    </w:p>
    <w:p>
      <w:pPr>
        <w:pStyle w:val="PL"/>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SynchronisationChannelInformation</w:t>
        <w:tab/>
        <w:t>::= OCTET STRING</w:t>
      </w:r>
    </w:p>
    <w:p>
      <w:pPr>
        <w:pStyle w:val="PL"/>
        <w:rPr>
          <w:lang w:val="en-GB" w:eastAsia="en-US"/>
        </w:rPr>
      </w:pPr>
      <w:r>
        <w:rPr>
          <w:lang w:val="en-GB" w:eastAsia="en-US"/>
        </w:rPr>
        <w:tab/>
        <w:tab/>
        <w:t>-- see TS 44.018 for encoding</w:t>
      </w:r>
    </w:p>
    <w:p>
      <w:pPr>
        <w:pStyle w:val="PL"/>
        <w:rPr>
          <w:lang w:val="en-GB" w:eastAsia="en-US"/>
        </w:rPr>
      </w:pPr>
      <w:r>
        <w:rPr>
          <w:lang w:val="en-GB" w:eastAsia="en-US"/>
        </w:rPr>
      </w:r>
    </w:p>
    <w:p>
      <w:pPr>
        <w:pStyle w:val="PL"/>
        <w:keepNext w:val="true"/>
        <w:rPr/>
      </w:pPr>
      <w:r>
        <w:rPr>
          <w:lang w:val="en-GB" w:eastAsia="en-US"/>
        </w:rPr>
        <w:t>TargetCellList</w:t>
        <w:tab/>
        <w:tab/>
        <w:tab/>
        <w:t>::= OCTET STRING</w:t>
      </w:r>
    </w:p>
    <w:p>
      <w:pPr>
        <w:pStyle w:val="PL"/>
        <w:rPr>
          <w:lang w:val="en-GB" w:eastAsia="en-US"/>
        </w:rPr>
      </w:pPr>
      <w:r>
        <w:rPr>
          <w:lang w:val="en-GB" w:eastAsia="en-US"/>
        </w:rPr>
        <w:tab/>
        <w:tab/>
        <w:t>-- see TS 48.008 for encoding</w:t>
      </w:r>
    </w:p>
    <w:p>
      <w:pPr>
        <w:pStyle w:val="PL"/>
        <w:rPr>
          <w:lang w:val="en-GB" w:eastAsia="en-US"/>
        </w:rPr>
      </w:pPr>
      <w:r>
        <w:rPr>
          <w:lang w:val="en-GB" w:eastAsia="en-US"/>
        </w:rPr>
      </w:r>
    </w:p>
    <w:p>
      <w:pPr>
        <w:pStyle w:val="PL"/>
        <w:keepNext w:val="true"/>
        <w:rPr>
          <w:lang w:val="en-GB" w:eastAsia="en-US"/>
        </w:rPr>
      </w:pPr>
      <w:r>
        <w:rPr>
          <w:lang w:val="en-GB" w:eastAsia="en-US"/>
        </w:rPr>
        <w:t>TimedABISEvent</w:t>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abisEvent</w:t>
        <w:tab/>
        <w:tab/>
        <w:tab/>
        <w:tab/>
        <w:t>[0] ABISEvent,</w:t>
      </w:r>
    </w:p>
    <w:p>
      <w:pPr>
        <w:pStyle w:val="PL"/>
        <w:keepNext w:val="true"/>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TimedBSSMAPEvent</w:t>
        <w:tab/>
        <w:tab/>
        <w:t>::= SEQUENCE</w:t>
      </w:r>
    </w:p>
    <w:p>
      <w:pPr>
        <w:pStyle w:val="PL"/>
        <w:rPr>
          <w:lang w:val="en-GB" w:eastAsia="en-US"/>
        </w:rPr>
      </w:pPr>
      <w:r>
        <w:rPr>
          <w:lang w:val="en-GB" w:eastAsia="en-US"/>
        </w:rPr>
        <w:t>{</w:t>
      </w:r>
    </w:p>
    <w:p>
      <w:pPr>
        <w:pStyle w:val="PL"/>
        <w:rPr>
          <w:lang w:val="en-GB" w:eastAsia="en-US"/>
        </w:rPr>
      </w:pPr>
      <w:r>
        <w:rPr>
          <w:lang w:val="en-GB" w:eastAsia="en-US"/>
        </w:rPr>
        <w:tab/>
        <w:t>bssmapEvent</w:t>
        <w:tab/>
        <w:tab/>
        <w:tab/>
        <w:tab/>
        <w:t>[0] BSSMAPEvent,</w:t>
      </w:r>
    </w:p>
    <w:p>
      <w:pPr>
        <w:pStyle w:val="PL"/>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TimedDTAPEvent</w:t>
        <w:tab/>
        <w:tab/>
        <w:tab/>
        <w:t>::= SEQUENCE</w:t>
      </w:r>
    </w:p>
    <w:p>
      <w:pPr>
        <w:pStyle w:val="PL"/>
        <w:rPr>
          <w:lang w:val="en-GB" w:eastAsia="en-US"/>
        </w:rPr>
      </w:pPr>
      <w:r>
        <w:rPr>
          <w:lang w:val="en-GB" w:eastAsia="en-US"/>
        </w:rPr>
        <w:t>{</w:t>
      </w:r>
    </w:p>
    <w:p>
      <w:pPr>
        <w:pStyle w:val="PL"/>
        <w:rPr>
          <w:lang w:val="en-GB" w:eastAsia="en-US"/>
        </w:rPr>
      </w:pPr>
      <w:r>
        <w:rPr>
          <w:lang w:val="en-GB" w:eastAsia="en-US"/>
        </w:rPr>
        <w:tab/>
        <w:t>dtapEvent</w:t>
        <w:tab/>
        <w:tab/>
        <w:tab/>
        <w:tab/>
        <w:t>[0] DTAPEvent,</w:t>
      </w:r>
    </w:p>
    <w:p>
      <w:pPr>
        <w:pStyle w:val="PL"/>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TimedEstablishmentCause</w:t>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establishmentCause</w:t>
        <w:tab/>
        <w:tab/>
        <w:t>[0] EstablishmentCause,</w:t>
      </w:r>
    </w:p>
    <w:p>
      <w:pPr>
        <w:pStyle w:val="PL"/>
        <w:keepNext w:val="true"/>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TimedHandoverDuration</w:t>
        <w:tab/>
        <w:t>::= SEQUENCE</w:t>
      </w:r>
    </w:p>
    <w:p>
      <w:pPr>
        <w:pStyle w:val="PL"/>
        <w:keepNext w:val="true"/>
        <w:rPr>
          <w:lang w:val="en-GB" w:eastAsia="en-US"/>
        </w:rPr>
      </w:pPr>
      <w:r>
        <w:rPr>
          <w:lang w:val="en-GB" w:eastAsia="en-US"/>
        </w:rPr>
        <w:t>{</w:t>
        <w:tab/>
      </w:r>
    </w:p>
    <w:p>
      <w:pPr>
        <w:pStyle w:val="PL"/>
        <w:keepNext w:val="true"/>
        <w:rPr/>
      </w:pPr>
      <w:r>
        <w:rPr>
          <w:lang w:val="en-GB" w:eastAsia="en-US"/>
        </w:rPr>
        <w:tab/>
        <w:t>handoverDuration</w:t>
        <w:tab/>
        <w:tab/>
        <w:t>[0] HandoverDuration,</w:t>
      </w:r>
    </w:p>
    <w:p>
      <w:pPr>
        <w:pStyle w:val="PL"/>
        <w:keepNext w:val="true"/>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TimedHandoverResult</w:t>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handoverResult</w:t>
        <w:tab/>
        <w:tab/>
        <w:tab/>
        <w:t>[0] HandoverResult,</w:t>
      </w:r>
    </w:p>
    <w:p>
      <w:pPr>
        <w:pStyle w:val="PL"/>
        <w:keepNext w:val="true"/>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TimedMeasurementEvent</w:t>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measurementEvent</w:t>
        <w:tab/>
        <w:tab/>
        <w:t>[0] MeasurementEvent,</w:t>
      </w:r>
    </w:p>
    <w:p>
      <w:pPr>
        <w:pStyle w:val="PL"/>
        <w:keepNext w:val="true"/>
        <w:rPr/>
      </w:pPr>
      <w:r>
        <w:rPr>
          <w:lang w:val="en-GB" w:eastAsia="en-US"/>
        </w:rPr>
        <w:tab/>
        <w:t>changeTime</w:t>
        <w:tab/>
        <w:tab/>
        <w:tab/>
        <w:tab/>
        <w:t>[1] TimerData,</w:t>
      </w:r>
    </w:p>
    <w:p>
      <w:pPr>
        <w:pStyle w:val="PL"/>
        <w:rPr>
          <w:lang w:val="en-GB" w:eastAsia="en-US"/>
        </w:rPr>
      </w:pPr>
      <w:r>
        <w:rPr>
          <w:lang w:val="en-GB" w:eastAsia="en-US"/>
        </w:rPr>
        <w:tab/>
        <w:t>bcchChannelList</w:t>
        <w:tab/>
        <w:tab/>
        <w:tab/>
        <w:t>[2]</w:t>
        <w:tab/>
        <w:t>BcchChannelList</w:t>
        <w:tab/>
        <w:tab/>
        <w:tab/>
        <w:tab/>
        <w:tab/>
        <w:t>OPTIONAL</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TimedMsClassmark1</w:t>
        <w:tab/>
        <w:tab/>
        <w:t>::= SEQUENCE</w:t>
      </w:r>
    </w:p>
    <w:p>
      <w:pPr>
        <w:pStyle w:val="PL"/>
        <w:keepNext w:val="true"/>
        <w:rPr>
          <w:lang w:val="en-GB" w:eastAsia="en-US"/>
        </w:rPr>
      </w:pPr>
      <w:r>
        <w:rPr>
          <w:lang w:val="en-GB" w:eastAsia="en-US"/>
        </w:rPr>
        <w:t>{</w:t>
        <w:tab/>
      </w:r>
    </w:p>
    <w:p>
      <w:pPr>
        <w:pStyle w:val="PL"/>
        <w:keepNext w:val="true"/>
        <w:rPr>
          <w:lang w:val="en-GB" w:eastAsia="en-US"/>
        </w:rPr>
      </w:pPr>
      <w:r>
        <w:rPr>
          <w:lang w:val="en-GB" w:eastAsia="en-US"/>
        </w:rPr>
        <w:tab/>
        <w:t>mobileStationClassmark1</w:t>
        <w:tab/>
        <w:t>[0] MobileStationClassmark1,</w:t>
      </w:r>
    </w:p>
    <w:p>
      <w:pPr>
        <w:pStyle w:val="PL"/>
        <w:keepNext w:val="true"/>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TimedMsClassmark2</w:t>
        <w:tab/>
        <w:tab/>
        <w:t>::= SEQUENCE</w:t>
      </w:r>
    </w:p>
    <w:p>
      <w:pPr>
        <w:pStyle w:val="PL"/>
        <w:keepNext w:val="true"/>
        <w:rPr>
          <w:lang w:val="en-GB" w:eastAsia="en-US"/>
        </w:rPr>
      </w:pPr>
      <w:r>
        <w:rPr>
          <w:lang w:val="en-GB" w:eastAsia="en-US"/>
        </w:rPr>
        <w:t>{</w:t>
      </w:r>
    </w:p>
    <w:p>
      <w:pPr>
        <w:pStyle w:val="PL"/>
        <w:keepNext w:val="true"/>
        <w:rPr/>
      </w:pPr>
      <w:r>
        <w:rPr>
          <w:lang w:val="en-GB" w:eastAsia="en-US"/>
        </w:rPr>
        <w:tab/>
        <w:t>mobileStationClassmark2</w:t>
        <w:tab/>
        <w:t>[0] MobileStationClassmark2,</w:t>
      </w:r>
    </w:p>
    <w:p>
      <w:pPr>
        <w:pStyle w:val="PL"/>
        <w:keepNext w:val="true"/>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TimedMsClassmark3</w:t>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mobileStationClassmark3</w:t>
        <w:tab/>
        <w:t>[0] MobileStationClassmark3,</w:t>
      </w:r>
    </w:p>
    <w:p>
      <w:pPr>
        <w:pStyle w:val="PL"/>
        <w:keepNext w:val="true"/>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TimedPowerControlEvent</w:t>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powerControlEvent</w:t>
        <w:tab/>
        <w:tab/>
        <w:t>[0] PowerControlEvent,</w:t>
      </w:r>
    </w:p>
    <w:p>
      <w:pPr>
        <w:pStyle w:val="PL"/>
        <w:keepNext w:val="true"/>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TimedRREvent</w:t>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rrEvent</w:t>
        <w:tab/>
        <w:tab/>
        <w:tab/>
        <w:tab/>
        <w:tab/>
        <w:t>[0] RREvent,</w:t>
      </w:r>
    </w:p>
    <w:p>
      <w:pPr>
        <w:pStyle w:val="PL"/>
        <w:keepNext w:val="true"/>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TimedTargetCellList</w:t>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targetCellList</w:t>
        <w:tab/>
        <w:tab/>
        <w:tab/>
        <w:t>[0] TargetCellList,</w:t>
      </w:r>
    </w:p>
    <w:p>
      <w:pPr>
        <w:pStyle w:val="PL"/>
        <w:keepNext w:val="true"/>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TimedTimingAdvance</w:t>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timingAdvance</w:t>
        <w:tab/>
        <w:tab/>
        <w:tab/>
        <w:t>[0] TimingAdvance,</w:t>
      </w:r>
    </w:p>
    <w:p>
      <w:pPr>
        <w:pStyle w:val="PL"/>
        <w:keepNext w:val="true"/>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TimingAdvance</w:t>
        <w:tab/>
        <w:tab/>
        <w:tab/>
        <w:t>::= OCTET STRING</w:t>
      </w:r>
    </w:p>
    <w:p>
      <w:pPr>
        <w:pStyle w:val="PL"/>
        <w:keepNext w:val="true"/>
        <w:rPr>
          <w:lang w:val="en-GB" w:eastAsia="en-US"/>
        </w:rPr>
      </w:pPr>
      <w:r>
        <w:rPr>
          <w:lang w:val="en-GB" w:eastAsia="en-US"/>
        </w:rPr>
        <w:tab/>
        <w:tab/>
        <w:t>-- see TS 44.018 for encoding</w:t>
      </w:r>
    </w:p>
    <w:p>
      <w:pPr>
        <w:pStyle w:val="PL"/>
        <w:rPr>
          <w:lang w:val="en-GB" w:eastAsia="en-US"/>
        </w:rPr>
      </w:pPr>
      <w:r>
        <w:rPr>
          <w:lang w:val="en-GB" w:eastAsia="en-US"/>
        </w:rPr>
      </w:r>
    </w:p>
    <w:p>
      <w:pPr>
        <w:pStyle w:val="PL"/>
        <w:rPr>
          <w:lang w:val="en-GB" w:eastAsia="en-US"/>
        </w:rPr>
      </w:pPr>
      <w:r>
        <w:rPr>
          <w:lang w:val="en-GB" w:eastAsia="en-US"/>
        </w:rPr>
        <w:t>TraceSCCPEvent</w:t>
        <w:tab/>
        <w:tab/>
        <w:tab/>
        <w:t>::= OCTET STRING</w:t>
      </w:r>
    </w:p>
    <w:p>
      <w:pPr>
        <w:pStyle w:val="PL"/>
        <w:keepNext w:val="true"/>
        <w:rPr>
          <w:lang w:val="en-GB" w:eastAsia="en-US"/>
        </w:rPr>
      </w:pPr>
      <w:r>
        <w:rPr>
          <w:lang w:val="en-GB" w:eastAsia="en-US"/>
        </w:rPr>
        <w:tab/>
        <w:tab/>
        <w:t>-- This type contains an BSSMAP message,</w:t>
      </w:r>
    </w:p>
    <w:p>
      <w:pPr>
        <w:pStyle w:val="PL"/>
        <w:keepNext w:val="true"/>
        <w:rPr>
          <w:lang w:val="en-GB" w:eastAsia="en-US"/>
        </w:rPr>
      </w:pPr>
      <w:r>
        <w:rPr>
          <w:lang w:val="en-GB" w:eastAsia="en-US"/>
        </w:rPr>
        <w:tab/>
        <w:tab/>
        <w:t>-- see TS 48.006 for encoding</w:t>
      </w:r>
    </w:p>
    <w:p>
      <w:pPr>
        <w:pStyle w:val="PL"/>
        <w:rPr>
          <w:lang w:val="en-GB" w:eastAsia="en-US"/>
        </w:rPr>
      </w:pPr>
      <w:r>
        <w:rPr>
          <w:lang w:val="en-GB" w:eastAsia="en-US"/>
        </w:rPr>
      </w:r>
    </w:p>
    <w:p>
      <w:pPr>
        <w:pStyle w:val="PL"/>
        <w:keepNext w:val="true"/>
        <w:rPr/>
      </w:pPr>
      <w:r>
        <w:rPr>
          <w:lang w:val="en-GB" w:eastAsia="en-US"/>
        </w:rPr>
        <w:t>TimedTraceSCCPEvent</w:t>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traceSCCPEvent</w:t>
        <w:tab/>
        <w:tab/>
        <w:tab/>
        <w:t>[0] TraceSCCPEvent,</w:t>
      </w:r>
    </w:p>
    <w:p>
      <w:pPr>
        <w:pStyle w:val="PL"/>
        <w:keepNext w:val="true"/>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TimerData</w:t>
        <w:tab/>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timeUnit</w:t>
        <w:tab/>
        <w:tab/>
        <w:tab/>
        <w:tab/>
        <w:t>[0] TimeUnit,</w:t>
      </w:r>
    </w:p>
    <w:p>
      <w:pPr>
        <w:pStyle w:val="PL"/>
        <w:keepNext w:val="true"/>
        <w:rPr>
          <w:lang w:val="en-GB" w:eastAsia="en-US"/>
        </w:rPr>
      </w:pPr>
      <w:r>
        <w:rPr>
          <w:lang w:val="en-GB" w:eastAsia="en-US"/>
        </w:rPr>
        <w:tab/>
        <w:t>timeValue</w:t>
        <w:tab/>
        <w:tab/>
        <w:tab/>
        <w:tab/>
        <w:t>[1] INTEGER</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TimeUnit</w:t>
        <w:tab/>
        <w:tab/>
        <w:tab/>
        <w:tab/>
        <w:t>::= ENUMERATED</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mSec</w:t>
        <w:tab/>
        <w:tab/>
        <w:tab/>
        <w:tab/>
        <w:tab/>
        <w:t>(0),</w:t>
      </w:r>
    </w:p>
    <w:p>
      <w:pPr>
        <w:pStyle w:val="PL"/>
        <w:keepNext w:val="true"/>
        <w:rPr>
          <w:lang w:val="en-GB" w:eastAsia="en-US"/>
        </w:rPr>
      </w:pPr>
      <w:r>
        <w:rPr>
          <w:lang w:val="en-GB" w:eastAsia="en-US"/>
        </w:rPr>
        <w:tab/>
        <w:t>sec</w:t>
        <w:tab/>
        <w:tab/>
        <w:tab/>
        <w:tab/>
        <w:tab/>
        <w:tab/>
        <w:t>(1),</w:t>
      </w:r>
    </w:p>
    <w:p>
      <w:pPr>
        <w:pStyle w:val="PL"/>
        <w:keepNext w:val="true"/>
        <w:rPr>
          <w:lang w:val="en-GB" w:eastAsia="en-US"/>
        </w:rPr>
      </w:pPr>
      <w:r>
        <w:rPr>
          <w:lang w:val="en-GB" w:eastAsia="en-US"/>
        </w:rPr>
        <w:tab/>
        <w:t>min</w:t>
        <w:tab/>
        <w:tab/>
        <w:tab/>
        <w:tab/>
        <w:tab/>
        <w:tab/>
        <w:t>(2),</w:t>
      </w:r>
    </w:p>
    <w:p>
      <w:pPr>
        <w:pStyle w:val="PL"/>
        <w:keepNext w:val="true"/>
        <w:rPr/>
      </w:pPr>
      <w:r>
        <w:rPr>
          <w:lang w:val="en-GB" w:eastAsia="en-US"/>
        </w:rPr>
        <w:tab/>
        <w:t>noOfTDMAFrames</w:t>
        <w:tab/>
        <w:tab/>
        <w:tab/>
        <w:t>(3),</w:t>
      </w:r>
    </w:p>
    <w:p>
      <w:pPr>
        <w:pStyle w:val="PL"/>
        <w:keepNext w:val="true"/>
        <w:rPr>
          <w:lang w:val="en-GB" w:eastAsia="en-US"/>
        </w:rPr>
      </w:pPr>
      <w:r>
        <w:rPr>
          <w:lang w:val="en-GB" w:eastAsia="en-US"/>
        </w:rPr>
        <w:tab/>
        <w:t>noOfSlots</w:t>
        <w:tab/>
        <w:tab/>
        <w:tab/>
        <w:tab/>
        <w:t>(4),</w:t>
      </w:r>
    </w:p>
    <w:p>
      <w:pPr>
        <w:pStyle w:val="PL"/>
        <w:keepNext w:val="true"/>
        <w:rPr>
          <w:lang w:val="en-GB" w:eastAsia="en-US"/>
        </w:rPr>
      </w:pPr>
      <w:r>
        <w:rPr>
          <w:lang w:val="en-GB" w:eastAsia="en-US"/>
        </w:rPr>
        <w:tab/>
        <w:t>factor</w:t>
        <w:tab/>
        <w:tab/>
        <w:tab/>
        <w:tab/>
        <w:tab/>
        <w:t>(5)</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TranscoderID</w:t>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relatedTranscoderID</w:t>
        <w:tab/>
        <w:tab/>
        <w:t>[0] ObjectInstance,</w:t>
      </w:r>
    </w:p>
    <w:p>
      <w:pPr>
        <w:pStyle w:val="PL"/>
        <w:keepNext w:val="true"/>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TRXID</w:t>
        <w:tab/>
        <w:tab/>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relatedBasebandTransceiverID</w:t>
        <w:tab/>
        <w:t>[0] ObjectInstance,</w:t>
      </w:r>
    </w:p>
    <w:p>
      <w:pPr>
        <w:pStyle w:val="PL"/>
        <w:keepNext w:val="true"/>
        <w:rPr/>
      </w:pPr>
      <w:r>
        <w:rPr>
          <w:lang w:val="en-GB" w:eastAsia="en-US"/>
        </w:rPr>
        <w:tab/>
        <w:t>relatedRadioCarrierID</w:t>
        <w:tab/>
        <w:t>[1] ObjectInstance,</w:t>
      </w:r>
    </w:p>
    <w:p>
      <w:pPr>
        <w:pStyle w:val="PL"/>
        <w:keepNext w:val="true"/>
        <w:rPr>
          <w:lang w:val="en-GB" w:eastAsia="en-US"/>
        </w:rPr>
      </w:pPr>
      <w:r>
        <w:rPr>
          <w:lang w:val="en-GB" w:eastAsia="en-US"/>
        </w:rPr>
        <w:tab/>
        <w:t>changeTime</w:t>
        <w:tab/>
        <w:tab/>
        <w:tab/>
        <w:tab/>
        <w:t>[2] TimerData</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TxPower</w:t>
        <w:tab/>
        <w:tab/>
        <w:tab/>
        <w:tab/>
        <w:tab/>
        <w:t>::= INTEGER</w:t>
      </w:r>
    </w:p>
    <w:p>
      <w:pPr>
        <w:pStyle w:val="PL"/>
        <w:rPr>
          <w:lang w:val="en-GB" w:eastAsia="en-US"/>
        </w:rPr>
      </w:pPr>
      <w:r>
        <w:rPr>
          <w:lang w:val="en-GB" w:eastAsia="en-US"/>
        </w:rPr>
      </w:r>
    </w:p>
    <w:p>
      <w:pPr>
        <w:pStyle w:val="PL"/>
        <w:keepNext w:val="true"/>
        <w:rPr>
          <w:lang w:val="en-GB" w:eastAsia="en-US"/>
        </w:rPr>
      </w:pPr>
      <w:r>
        <w:rPr>
          <w:lang w:val="en-GB" w:eastAsia="en-US"/>
        </w:rPr>
        <w:t>----------------------------------------------------------------------------</w:t>
      </w:r>
    </w:p>
    <w:p>
      <w:pPr>
        <w:pStyle w:val="PL"/>
        <w:keepNext w:val="true"/>
        <w:rPr>
          <w:lang w:val="en-GB" w:eastAsia="en-US"/>
        </w:rPr>
      </w:pPr>
      <w:r>
        <w:rPr>
          <w:lang w:val="en-GB" w:eastAsia="en-US"/>
        </w:rPr>
        <w:t>--                  MSC TRACE RECORD CONTENTS</w:t>
      </w:r>
    </w:p>
    <w:p>
      <w:pPr>
        <w:pStyle w:val="PL"/>
        <w:keepNext w:val="true"/>
        <w:rPr/>
      </w:pPr>
      <w:r>
        <w:rPr>
          <w:lang w:val="en-GB" w:eastAsia="en-US"/>
        </w:rPr>
        <w:t>----------------------------------------------------------------------------</w:t>
      </w:r>
    </w:p>
    <w:p>
      <w:pPr>
        <w:pStyle w:val="PL"/>
        <w:keepNext w:val="true"/>
        <w:rPr>
          <w:lang w:val="en-GB" w:eastAsia="en-US"/>
        </w:rPr>
      </w:pPr>
      <w:r>
        <w:rPr>
          <w:lang w:val="en-GB" w:eastAsia="en-US"/>
        </w:rPr>
      </w:r>
    </w:p>
    <w:p>
      <w:pPr>
        <w:pStyle w:val="PL"/>
        <w:keepNext w:val="true"/>
        <w:rPr>
          <w:lang w:val="en-GB" w:eastAsia="en-US"/>
        </w:rPr>
      </w:pPr>
      <w:r>
        <w:rPr>
          <w:lang w:val="en-GB" w:eastAsia="en-US"/>
        </w:rPr>
      </w:r>
    </w:p>
    <w:p>
      <w:pPr>
        <w:pStyle w:val="PL"/>
        <w:keepNext w:val="true"/>
        <w:rPr>
          <w:lang w:val="en-GB" w:eastAsia="en-US"/>
        </w:rPr>
      </w:pPr>
      <w:r>
        <w:rPr>
          <w:lang w:val="en-GB" w:eastAsia="en-US"/>
        </w:rPr>
        <w:t>MSCEventRecord</w:t>
        <w:tab/>
        <w:tab/>
        <w:tab/>
        <w:t>::= SET</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invokingEvent</w:t>
        <w:tab/>
        <w:tab/>
        <w:tab/>
        <w:t xml:space="preserve">[0] MSCInvokingEvent </w:t>
        <w:tab/>
        <w:tab/>
        <w:tab/>
        <w:tab/>
        <w:tab/>
        <w:t>OPTIONAL,</w:t>
      </w:r>
    </w:p>
    <w:p>
      <w:pPr>
        <w:pStyle w:val="PL"/>
        <w:keepNext w:val="true"/>
        <w:rPr>
          <w:lang w:val="en-GB" w:eastAsia="en-US"/>
        </w:rPr>
      </w:pPr>
      <w:r>
        <w:rPr>
          <w:lang w:val="en-GB" w:eastAsia="en-US"/>
        </w:rPr>
        <w:tab/>
        <w:t>servedIMSI</w:t>
        <w:tab/>
        <w:tab/>
        <w:tab/>
        <w:tab/>
        <w:t xml:space="preserve">[1] IMSI </w:t>
        <w:tab/>
        <w:tab/>
        <w:tab/>
        <w:tab/>
        <w:tab/>
        <w:tab/>
        <w:tab/>
        <w:tab/>
        <w:t>OPTIONAL,</w:t>
      </w:r>
    </w:p>
    <w:p>
      <w:pPr>
        <w:pStyle w:val="PL"/>
        <w:keepNext w:val="true"/>
        <w:rPr>
          <w:lang w:val="en-GB" w:eastAsia="en-US"/>
        </w:rPr>
      </w:pPr>
      <w:r>
        <w:rPr>
          <w:lang w:val="en-GB" w:eastAsia="en-US"/>
        </w:rPr>
        <w:tab/>
        <w:t>servedIMEI</w:t>
        <w:tab/>
        <w:tab/>
        <w:tab/>
        <w:tab/>
        <w:t xml:space="preserve">[2] IMEI </w:t>
        <w:tab/>
        <w:tab/>
        <w:tab/>
        <w:tab/>
        <w:tab/>
        <w:tab/>
        <w:tab/>
        <w:tab/>
        <w:t>OPTIONAL,</w:t>
      </w:r>
    </w:p>
    <w:p>
      <w:pPr>
        <w:pStyle w:val="PL"/>
        <w:keepNext w:val="true"/>
        <w:rPr>
          <w:lang w:val="en-GB" w:eastAsia="en-US"/>
        </w:rPr>
      </w:pPr>
      <w:r>
        <w:rPr>
          <w:lang w:val="en-GB" w:eastAsia="en-US"/>
        </w:rPr>
        <w:tab/>
        <w:t>servedMSISDN</w:t>
        <w:tab/>
        <w:tab/>
        <w:tab/>
        <w:t xml:space="preserve">[3] ISDN-AddressString </w:t>
        <w:tab/>
        <w:tab/>
        <w:tab/>
        <w:tab/>
        <w:tab/>
        <w:t>OPTIONAL,</w:t>
      </w:r>
    </w:p>
    <w:p>
      <w:pPr>
        <w:pStyle w:val="PL"/>
        <w:rPr/>
      </w:pPr>
      <w:r>
        <w:rPr>
          <w:lang w:val="en-GB" w:eastAsia="en-US"/>
        </w:rPr>
        <w:tab/>
        <w:t>callingcalledNumber</w:t>
        <w:tab/>
        <w:tab/>
        <w:t xml:space="preserve">[4] ISDN-AddressString </w:t>
        <w:tab/>
        <w:tab/>
        <w:tab/>
        <w:tab/>
        <w:tab/>
        <w:t>OPTIONAL,</w:t>
      </w:r>
    </w:p>
    <w:p>
      <w:pPr>
        <w:pStyle w:val="PL"/>
        <w:rPr>
          <w:lang w:val="en-GB" w:eastAsia="en-US"/>
        </w:rPr>
      </w:pPr>
      <w:r>
        <w:rPr>
          <w:lang w:val="en-GB" w:eastAsia="en-US"/>
        </w:rPr>
        <w:tab/>
        <w:t>callingSubaddress</w:t>
        <w:tab/>
        <w:tab/>
        <w:t xml:space="preserve">[5] ISDN-SubaddressString </w:t>
        <w:tab/>
        <w:tab/>
        <w:tab/>
        <w:tab/>
        <w:t>OPTIONAL,</w:t>
      </w:r>
    </w:p>
    <w:p>
      <w:pPr>
        <w:pStyle w:val="PL"/>
        <w:rPr>
          <w:lang w:val="en-GB" w:eastAsia="en-US"/>
        </w:rPr>
      </w:pPr>
      <w:r>
        <w:rPr>
          <w:lang w:val="en-GB" w:eastAsia="en-US"/>
        </w:rPr>
        <w:tab/>
        <w:t>calledSubaddress</w:t>
        <w:tab/>
        <w:tab/>
        <w:t xml:space="preserve">[6] ISDN-SubaddressString </w:t>
        <w:tab/>
        <w:tab/>
        <w:tab/>
        <w:tab/>
        <w:t>OPTIONAL,</w:t>
      </w:r>
    </w:p>
    <w:p>
      <w:pPr>
        <w:pStyle w:val="PL"/>
        <w:rPr>
          <w:lang w:val="en-GB" w:eastAsia="en-US"/>
        </w:rPr>
      </w:pPr>
      <w:r>
        <w:rPr>
          <w:lang w:val="en-GB" w:eastAsia="en-US"/>
        </w:rPr>
        <w:tab/>
        <w:t>translatedNumber</w:t>
        <w:tab/>
        <w:tab/>
        <w:t xml:space="preserve">[7] ISDN-AddressString  </w:t>
        <w:tab/>
        <w:tab/>
        <w:tab/>
        <w:tab/>
        <w:t>OPTIONAL,</w:t>
      </w:r>
    </w:p>
    <w:p>
      <w:pPr>
        <w:pStyle w:val="PL"/>
        <w:rPr/>
      </w:pPr>
      <w:r>
        <w:rPr>
          <w:lang w:val="en-GB" w:eastAsia="en-US"/>
        </w:rPr>
        <w:tab/>
        <w:t>connectedNumber</w:t>
        <w:tab/>
        <w:tab/>
        <w:tab/>
        <w:t xml:space="preserve">[8] ISDN-AddressString  </w:t>
        <w:tab/>
        <w:tab/>
        <w:tab/>
        <w:tab/>
        <w:t>OPTIONAL,</w:t>
      </w:r>
    </w:p>
    <w:p>
      <w:pPr>
        <w:pStyle w:val="PL"/>
        <w:rPr>
          <w:lang w:val="en-GB" w:eastAsia="en-US"/>
        </w:rPr>
      </w:pPr>
      <w:r>
        <w:rPr>
          <w:lang w:val="en-GB" w:eastAsia="en-US"/>
        </w:rPr>
        <w:tab/>
        <w:t>forwardedToNumber</w:t>
        <w:tab/>
        <w:tab/>
        <w:t xml:space="preserve">[9] ISDN-AddressString  </w:t>
        <w:tab/>
        <w:tab/>
        <w:tab/>
        <w:tab/>
        <w:t>OPTIONAL,</w:t>
      </w:r>
    </w:p>
    <w:p>
      <w:pPr>
        <w:pStyle w:val="PL"/>
        <w:rPr>
          <w:lang w:val="en-GB" w:eastAsia="en-US"/>
        </w:rPr>
      </w:pPr>
      <w:r>
        <w:rPr>
          <w:lang w:val="en-GB" w:eastAsia="en-US"/>
        </w:rPr>
        <w:tab/>
        <w:t>forwardedToSubaddress</w:t>
        <w:tab/>
        <w:t xml:space="preserve">[10] ISDN-SubaddressString </w:t>
        <w:tab/>
        <w:tab/>
        <w:tab/>
        <w:tab/>
        <w:t>OPTIONAL,</w:t>
      </w:r>
    </w:p>
    <w:p>
      <w:pPr>
        <w:pStyle w:val="PL"/>
        <w:rPr>
          <w:lang w:val="en-GB" w:eastAsia="en-US"/>
        </w:rPr>
      </w:pPr>
      <w:r>
        <w:rPr>
          <w:lang w:val="en-GB" w:eastAsia="en-US"/>
        </w:rPr>
        <w:tab/>
        <w:t>redirectingNumber</w:t>
        <w:tab/>
        <w:tab/>
        <w:t>[11] ISDN-AddressString</w:t>
        <w:tab/>
        <w:tab/>
        <w:tab/>
        <w:tab/>
        <w:tab/>
        <w:t>OPTIONAL,</w:t>
      </w:r>
    </w:p>
    <w:p>
      <w:pPr>
        <w:pStyle w:val="PL"/>
        <w:rPr/>
      </w:pPr>
      <w:r>
        <w:rPr>
          <w:lang w:val="en-GB" w:eastAsia="en-US"/>
        </w:rPr>
        <w:tab/>
        <w:t>originalCalledNumber</w:t>
        <w:tab/>
        <w:t>[12] ISDN-AdressString</w:t>
        <w:tab/>
        <w:tab/>
        <w:tab/>
        <w:tab/>
        <w:tab/>
        <w:t>OPTIONAL,</w:t>
      </w:r>
    </w:p>
    <w:p>
      <w:pPr>
        <w:pStyle w:val="PL"/>
        <w:rPr>
          <w:lang w:val="en-GB" w:eastAsia="en-US"/>
        </w:rPr>
      </w:pPr>
      <w:r>
        <w:rPr>
          <w:lang w:val="en-GB" w:eastAsia="en-US"/>
        </w:rPr>
        <w:tab/>
        <w:t>roamingNumber</w:t>
        <w:tab/>
        <w:tab/>
        <w:tab/>
        <w:t xml:space="preserve">[13] ISDN-AddressString  </w:t>
        <w:tab/>
        <w:tab/>
        <w:tab/>
        <w:tab/>
        <w:t>OPTIONAL,</w:t>
      </w:r>
    </w:p>
    <w:p>
      <w:pPr>
        <w:pStyle w:val="PL"/>
        <w:rPr>
          <w:lang w:val="en-GB" w:eastAsia="en-US"/>
        </w:rPr>
      </w:pPr>
      <w:r>
        <w:rPr>
          <w:lang w:val="en-GB" w:eastAsia="en-US"/>
        </w:rPr>
        <w:tab/>
        <w:t>networkTKGP</w:t>
        <w:tab/>
        <w:tab/>
        <w:tab/>
        <w:tab/>
        <w:t>[14] TrunkGroup</w:t>
        <w:tab/>
        <w:tab/>
        <w:tab/>
        <w:tab/>
        <w:tab/>
        <w:tab/>
        <w:tab/>
        <w:t>OPTIONAL,</w:t>
      </w:r>
    </w:p>
    <w:p>
      <w:pPr>
        <w:pStyle w:val="PL"/>
        <w:rPr>
          <w:lang w:val="en-GB" w:eastAsia="en-US"/>
        </w:rPr>
      </w:pPr>
      <w:r>
        <w:rPr>
          <w:lang w:val="en-GB" w:eastAsia="en-US"/>
        </w:rPr>
        <w:tab/>
        <w:t>basicService</w:t>
        <w:tab/>
        <w:tab/>
        <w:tab/>
        <w:t>[15] BasicServiceCode</w:t>
        <w:tab/>
        <w:tab/>
        <w:tab/>
        <w:tab/>
        <w:tab/>
        <w:t>OPTIONAL,</w:t>
      </w:r>
    </w:p>
    <w:p>
      <w:pPr>
        <w:pStyle w:val="PL"/>
        <w:rPr>
          <w:lang w:val="en-GB" w:eastAsia="en-US"/>
        </w:rPr>
      </w:pPr>
      <w:r>
        <w:rPr>
          <w:lang w:val="en-GB" w:eastAsia="en-US"/>
        </w:rPr>
        <w:tab/>
        <w:t>radioChannelTypes</w:t>
        <w:tab/>
        <w:tab/>
        <w:t xml:space="preserve">[16] SEQUENCE OF RadioChanneTypes </w:t>
        <w:tab/>
        <w:tab/>
        <w:t>OPTIONAL,</w:t>
      </w:r>
    </w:p>
    <w:p>
      <w:pPr>
        <w:pStyle w:val="PL"/>
        <w:rPr/>
      </w:pPr>
      <w:r>
        <w:rPr>
          <w:lang w:val="en-GB" w:eastAsia="en-US"/>
        </w:rPr>
        <w:tab/>
        <w:t>bssHandoverTrunk</w:t>
        <w:tab/>
        <w:tab/>
        <w:t xml:space="preserve">[17] SEQUENCE OF BSSTrunkInfo  </w:t>
        <w:tab/>
        <w:tab/>
        <w:tab/>
        <w:t>OPTIONAL,</w:t>
      </w:r>
    </w:p>
    <w:p>
      <w:pPr>
        <w:pStyle w:val="PL"/>
        <w:rPr>
          <w:lang w:val="en-GB" w:eastAsia="en-US"/>
        </w:rPr>
      </w:pPr>
      <w:r>
        <w:rPr>
          <w:lang w:val="en-GB" w:eastAsia="en-US"/>
        </w:rPr>
        <w:tab/>
        <w:t>mscHandoverTrunk</w:t>
        <w:tab/>
        <w:tab/>
        <w:t xml:space="preserve">[18] SEQUENCE OF MSCTrunkInfo  </w:t>
        <w:tab/>
        <w:tab/>
        <w:tab/>
        <w:t>OPTIONAL,</w:t>
      </w:r>
    </w:p>
    <w:p>
      <w:pPr>
        <w:pStyle w:val="PL"/>
        <w:rPr>
          <w:lang w:val="en-GB" w:eastAsia="en-US"/>
        </w:rPr>
      </w:pPr>
      <w:r>
        <w:rPr>
          <w:lang w:val="en-GB" w:eastAsia="en-US"/>
        </w:rPr>
        <w:tab/>
        <w:t>location</w:t>
        <w:tab/>
        <w:tab/>
        <w:tab/>
        <w:tab/>
        <w:t xml:space="preserve">[19] SEQUENCE OF TimedLocation </w:t>
        <w:tab/>
        <w:tab/>
        <w:tab/>
        <w:t>OPTIONAL,</w:t>
      </w:r>
    </w:p>
    <w:p>
      <w:pPr>
        <w:pStyle w:val="PL"/>
        <w:rPr>
          <w:lang w:val="en-GB" w:eastAsia="en-US"/>
        </w:rPr>
      </w:pPr>
      <w:r>
        <w:rPr>
          <w:lang w:val="en-GB" w:eastAsia="en-US"/>
        </w:rPr>
        <w:tab/>
        <w:t>ssInformation</w:t>
        <w:tab/>
        <w:tab/>
        <w:tab/>
        <w:t xml:space="preserve">[20] SEQUENCE OF SSInformation </w:t>
        <w:tab/>
        <w:tab/>
        <w:tab/>
        <w:t>OPTIONAL,</w:t>
      </w:r>
    </w:p>
    <w:p>
      <w:pPr>
        <w:pStyle w:val="PL"/>
        <w:rPr/>
      </w:pPr>
      <w:r>
        <w:rPr>
          <w:lang w:val="en-GB" w:eastAsia="en-US"/>
        </w:rPr>
        <w:tab/>
        <w:t>aocParameters</w:t>
        <w:tab/>
        <w:tab/>
        <w:tab/>
        <w:t xml:space="preserve">[21] SEQUENCE OF AOCParameters  </w:t>
        <w:tab/>
        <w:tab/>
        <w:t>OPTIONAL,</w:t>
      </w:r>
    </w:p>
    <w:p>
      <w:pPr>
        <w:pStyle w:val="PL"/>
        <w:rPr>
          <w:lang w:val="en-GB" w:eastAsia="en-US"/>
        </w:rPr>
      </w:pPr>
      <w:r>
        <w:rPr>
          <w:lang w:val="en-GB" w:eastAsia="en-US"/>
        </w:rPr>
        <w:tab/>
        <w:t>msClassmark2</w:t>
        <w:tab/>
        <w:tab/>
        <w:tab/>
        <w:t xml:space="preserve">[22] SEQUENCE OF TimedMsClassmark2 </w:t>
        <w:tab/>
        <w:tab/>
        <w:t>OPTIONAL,</w:t>
      </w:r>
    </w:p>
    <w:p>
      <w:pPr>
        <w:pStyle w:val="PL"/>
        <w:rPr>
          <w:lang w:val="en-GB" w:eastAsia="en-US"/>
        </w:rPr>
      </w:pPr>
      <w:r>
        <w:rPr>
          <w:lang w:val="en-GB" w:eastAsia="en-US"/>
        </w:rPr>
        <w:tab/>
        <w:t>callTermDiagnostics</w:t>
        <w:tab/>
        <w:tab/>
        <w:t xml:space="preserve">[23] Diagnostics  </w:t>
        <w:tab/>
        <w:tab/>
        <w:tab/>
        <w:tab/>
        <w:tab/>
        <w:tab/>
        <w:t>OPTIONAL,</w:t>
      </w:r>
    </w:p>
    <w:p>
      <w:pPr>
        <w:pStyle w:val="PL"/>
        <w:rPr>
          <w:lang w:val="en-GB" w:eastAsia="en-US"/>
        </w:rPr>
      </w:pPr>
      <w:r>
        <w:rPr>
          <w:lang w:val="en-GB" w:eastAsia="en-US"/>
        </w:rPr>
        <w:tab/>
        <w:t>aIntMess</w:t>
        <w:tab/>
        <w:tab/>
        <w:tab/>
        <w:tab/>
        <w:t xml:space="preserve">[24] SEQUENCE OF AINTMess </w:t>
        <w:tab/>
        <w:tab/>
        <w:tab/>
        <w:tab/>
        <w:t>OPTIONAL,</w:t>
      </w:r>
    </w:p>
    <w:p>
      <w:pPr>
        <w:pStyle w:val="PL"/>
        <w:rPr>
          <w:lang w:val="en-GB" w:eastAsia="en-US"/>
        </w:rPr>
      </w:pPr>
      <w:r>
        <w:rPr>
          <w:lang w:val="en-GB" w:eastAsia="en-US"/>
        </w:rPr>
        <w:tab/>
        <w:t>cIntMess</w:t>
        <w:tab/>
        <w:tab/>
        <w:tab/>
        <w:tab/>
        <w:t xml:space="preserve">[25] SEQUENCE OF CINTMess </w:t>
        <w:tab/>
        <w:tab/>
        <w:tab/>
        <w:tab/>
        <w:t>OPTIONAL,</w:t>
      </w:r>
    </w:p>
    <w:p>
      <w:pPr>
        <w:pStyle w:val="PL"/>
        <w:rPr/>
      </w:pPr>
      <w:r>
        <w:rPr>
          <w:lang w:val="en-GB" w:eastAsia="en-US"/>
        </w:rPr>
        <w:tab/>
        <w:t>dIntMess</w:t>
        <w:tab/>
        <w:tab/>
        <w:tab/>
        <w:tab/>
        <w:t xml:space="preserve">[26] SEQUENCE OF DINTMess </w:t>
        <w:tab/>
        <w:tab/>
        <w:tab/>
        <w:tab/>
        <w:t>OPTIONAL,</w:t>
      </w:r>
    </w:p>
    <w:p>
      <w:pPr>
        <w:pStyle w:val="PL"/>
        <w:rPr>
          <w:lang w:val="en-GB" w:eastAsia="en-US"/>
        </w:rPr>
      </w:pPr>
      <w:r>
        <w:rPr>
          <w:lang w:val="en-GB" w:eastAsia="en-US"/>
        </w:rPr>
        <w:tab/>
        <w:t>eIntMess</w:t>
        <w:tab/>
        <w:tab/>
        <w:tab/>
        <w:tab/>
        <w:t xml:space="preserve">[27] SEQUENCE OF EINTMess </w:t>
        <w:tab/>
        <w:tab/>
        <w:tab/>
        <w:tab/>
        <w:t>OPTIONAL,</w:t>
      </w:r>
    </w:p>
    <w:p>
      <w:pPr>
        <w:pStyle w:val="PL"/>
        <w:rPr>
          <w:lang w:val="en-GB" w:eastAsia="en-US"/>
        </w:rPr>
      </w:pPr>
      <w:r>
        <w:rPr>
          <w:lang w:val="en-GB" w:eastAsia="en-US"/>
        </w:rPr>
        <w:tab/>
        <w:t>fIntMess</w:t>
        <w:tab/>
        <w:tab/>
        <w:tab/>
        <w:tab/>
        <w:t xml:space="preserve">[28] SEQUENCE OF FINTMess </w:t>
        <w:tab/>
        <w:tab/>
        <w:tab/>
        <w:tab/>
        <w:t>OPTIONAL,</w:t>
      </w:r>
    </w:p>
    <w:p>
      <w:pPr>
        <w:pStyle w:val="PL"/>
        <w:rPr>
          <w:lang w:val="en-GB" w:eastAsia="en-US"/>
        </w:rPr>
      </w:pPr>
      <w:r>
        <w:rPr>
          <w:lang w:val="en-GB" w:eastAsia="en-US"/>
        </w:rPr>
        <w:tab/>
        <w:t>gIntMess</w:t>
        <w:tab/>
        <w:tab/>
        <w:tab/>
        <w:tab/>
        <w:t xml:space="preserve">[29] SEQUENCE OF GINTMess </w:t>
        <w:tab/>
        <w:tab/>
        <w:tab/>
        <w:tab/>
        <w:t>OPTIONAL,</w:t>
      </w:r>
    </w:p>
    <w:p>
      <w:pPr>
        <w:pStyle w:val="PL"/>
        <w:rPr/>
      </w:pPr>
      <w:r>
        <w:rPr>
          <w:lang w:val="en-GB" w:eastAsia="en-US"/>
        </w:rPr>
        <w:tab/>
        <w:t>netSigMess</w:t>
        <w:tab/>
        <w:tab/>
        <w:tab/>
        <w:tab/>
        <w:t>[30] SEQUENCE OF NetSigMess</w:t>
        <w:tab/>
        <w:tab/>
        <w:t xml:space="preserve"> </w:t>
        <w:tab/>
        <w:tab/>
        <w:t>OPTIONAL,</w:t>
      </w:r>
    </w:p>
    <w:p>
      <w:pPr>
        <w:pStyle w:val="PL"/>
        <w:rPr>
          <w:lang w:val="en-GB" w:eastAsia="en-US"/>
        </w:rPr>
      </w:pPr>
      <w:r>
        <w:rPr>
          <w:lang w:val="en-GB" w:eastAsia="en-US"/>
        </w:rPr>
        <w:tab/>
        <w:t>eventStartTime</w:t>
        <w:tab/>
        <w:tab/>
        <w:tab/>
        <w:t>[31] TimerData</w:t>
        <w:tab/>
        <w:tab/>
        <w:tab/>
        <w:tab/>
        <w:tab/>
        <w:tab/>
        <w:tab/>
        <w:t>OPTIONAL,</w:t>
      </w:r>
    </w:p>
    <w:p>
      <w:pPr>
        <w:pStyle w:val="PL"/>
        <w:rPr>
          <w:lang w:val="en-GB" w:eastAsia="en-US"/>
        </w:rPr>
      </w:pPr>
      <w:r>
        <w:rPr>
          <w:lang w:val="en-GB" w:eastAsia="en-US"/>
        </w:rPr>
        <w:tab/>
        <w:t>eventStopTime</w:t>
        <w:tab/>
        <w:tab/>
        <w:tab/>
        <w:t>[32] TimerData</w:t>
        <w:tab/>
        <w:tab/>
        <w:tab/>
        <w:tab/>
        <w:tab/>
        <w:tab/>
        <w:tab/>
        <w:t>OPTIONAL,</w:t>
      </w:r>
    </w:p>
    <w:p>
      <w:pPr>
        <w:pStyle w:val="PL"/>
        <w:rPr>
          <w:lang w:val="en-GB" w:eastAsia="en-US"/>
        </w:rPr>
      </w:pPr>
      <w:r>
        <w:rPr>
          <w:lang w:val="en-GB" w:eastAsia="en-US"/>
        </w:rPr>
        <w:tab/>
        <w:t>eventNumber</w:t>
        <w:tab/>
        <w:tab/>
        <w:tab/>
        <w:tab/>
        <w:t>[33] INTEGER,</w:t>
      </w:r>
    </w:p>
    <w:p>
      <w:pPr>
        <w:pStyle w:val="PL"/>
        <w:rPr>
          <w:lang w:val="en-GB" w:eastAsia="en-US"/>
        </w:rPr>
      </w:pPr>
      <w:r>
        <w:rPr>
          <w:lang w:val="en-GB" w:eastAsia="en-US"/>
        </w:rPr>
        <w:tab/>
        <w:t>recordExtensions</w:t>
        <w:tab/>
        <w:tab/>
        <w:t xml:space="preserve">[34] SET OF ManagementExtension </w:t>
        <w:tab/>
        <w:tab/>
        <w:t>OPTIONAL,</w:t>
      </w:r>
    </w:p>
    <w:p>
      <w:pPr>
        <w:pStyle w:val="PL"/>
        <w:rPr/>
      </w:pPr>
      <w:r>
        <w:rPr>
          <w:lang w:val="en-GB" w:eastAsia="en-US"/>
        </w:rPr>
        <w:tab/>
        <w:t>msClassmark3</w:t>
        <w:tab/>
        <w:tab/>
        <w:tab/>
        <w:t xml:space="preserve">[35] SEQUENCE OF TimedMsClassmark3 </w:t>
        <w:tab/>
        <w:tab/>
        <w:t>OPTIONAL,</w:t>
      </w:r>
    </w:p>
    <w:p>
      <w:pPr>
        <w:pStyle w:val="PL"/>
        <w:rPr>
          <w:lang w:val="en-GB" w:eastAsia="en-US"/>
        </w:rPr>
      </w:pPr>
      <w:r>
        <w:rPr>
          <w:lang w:val="en-GB" w:eastAsia="en-US"/>
        </w:rPr>
        <w:tab/>
        <w:t>orInformation</w:t>
        <w:tab/>
        <w:tab/>
        <w:tab/>
        <w:t>[36] ORInformation</w:t>
        <w:tab/>
        <w:tab/>
        <w:tab/>
        <w:tab/>
        <w:tab/>
        <w:tab/>
        <w:t>OPTIONAL,</w:t>
      </w:r>
    </w:p>
    <w:p>
      <w:pPr>
        <w:pStyle w:val="PL"/>
        <w:keepNext w:val="true"/>
        <w:keepLines/>
        <w:rPr/>
      </w:pPr>
      <w:r>
        <w:rPr>
          <w:lang w:val="en-GB" w:eastAsia="en-US"/>
        </w:rPr>
        <w:tab/>
      </w:r>
      <w:r>
        <w:rPr/>
        <w:t>bearerCapability</w:t>
      </w:r>
      <w:r>
        <w:rPr>
          <w:lang w:val="en-GB" w:eastAsia="en-US"/>
        </w:rPr>
        <w:tab/>
        <w:tab/>
        <w:t>[37] SEQUENCE OF Timed</w:t>
      </w:r>
      <w:r>
        <w:rPr/>
        <w:t>BCIE</w:t>
        <w:tab/>
        <w:tab/>
        <w:tab/>
      </w:r>
      <w:r>
        <w:rPr>
          <w:lang w:val="en-GB" w:eastAsia="en-US"/>
        </w:rPr>
        <w:tab/>
        <w:t>OPTIONAL</w:t>
      </w:r>
    </w:p>
    <w:p>
      <w:pPr>
        <w:pStyle w:val="PL"/>
        <w:rPr>
          <w:lang w:val="en-GB" w:eastAsia="en-US"/>
        </w:rPr>
      </w:pPr>
      <w:r>
        <w:rPr>
          <w:lang w:val="en-GB" w:eastAsia="en-US"/>
        </w:rPr>
        <w:t xml:space="preserve">}    </w:t>
      </w:r>
    </w:p>
    <w:p>
      <w:pPr>
        <w:pStyle w:val="PL"/>
        <w:rPr>
          <w:lang w:val="en-GB" w:eastAsia="en-US"/>
        </w:rPr>
      </w:pPr>
      <w:r>
        <w:rPr>
          <w:lang w:val="en-GB" w:eastAsia="en-US"/>
        </w:rPr>
      </w:r>
    </w:p>
    <w:p>
      <w:pPr>
        <w:pStyle w:val="PL"/>
        <w:keepNext w:val="true"/>
        <w:rPr>
          <w:lang w:val="en-GB" w:eastAsia="en-US"/>
        </w:rPr>
      </w:pPr>
      <w:r>
        <w:rPr>
          <w:lang w:val="en-GB" w:eastAsia="en-US"/>
        </w:rPr>
        <w:t>TimedBCIE</w:t>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bcie</w:t>
        <w:tab/>
        <w:tab/>
        <w:tab/>
        <w:tab/>
        <w:tab/>
        <w:t>[0] OCTET STRING,</w:t>
      </w:r>
    </w:p>
    <w:p>
      <w:pPr>
        <w:pStyle w:val="PL"/>
        <w:keepNext w:val="true"/>
        <w:rPr>
          <w:lang w:val="en-GB" w:eastAsia="en-US"/>
        </w:rPr>
      </w:pPr>
      <w:r>
        <w:rPr>
          <w:lang w:val="en-GB" w:eastAsia="en-US"/>
        </w:rPr>
        <w:tab/>
        <w:tab/>
        <w:t xml:space="preserve">-- see TS 24.008 for encoding of </w:t>
      </w:r>
      <w:r>
        <w:rPr/>
        <w:t>bearer capability information element (BCIE)</w:t>
      </w:r>
    </w:p>
    <w:p>
      <w:pPr>
        <w:pStyle w:val="PL"/>
        <w:keepNext w:val="true"/>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BSSTrunkInfo</w:t>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changeTime</w:t>
        <w:tab/>
        <w:tab/>
        <w:tab/>
        <w:tab/>
        <w:t>[0] TimerData,</w:t>
      </w:r>
    </w:p>
    <w:p>
      <w:pPr>
        <w:pStyle w:val="PL"/>
        <w:keepNext w:val="true"/>
        <w:rPr>
          <w:lang w:val="en-GB" w:eastAsia="en-US"/>
        </w:rPr>
      </w:pPr>
      <w:r>
        <w:rPr>
          <w:lang w:val="en-GB" w:eastAsia="en-US"/>
        </w:rPr>
        <w:tab/>
        <w:t>bssTrunkInfo</w:t>
        <w:tab/>
        <w:tab/>
        <w:tab/>
        <w:t>[1] TrunkInfo</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ORInformation</w:t>
        <w:tab/>
        <w:tab/>
        <w:tab/>
        <w:t>::= SEQUENCE</w:t>
      </w:r>
    </w:p>
    <w:p>
      <w:pPr>
        <w:pStyle w:val="PL"/>
        <w:rPr>
          <w:lang w:val="en-GB" w:eastAsia="en-US"/>
        </w:rPr>
      </w:pPr>
      <w:r>
        <w:rPr>
          <w:lang w:val="en-GB" w:eastAsia="en-US"/>
        </w:rPr>
        <w:t>{</w:t>
      </w:r>
    </w:p>
    <w:p>
      <w:pPr>
        <w:pStyle w:val="PL"/>
        <w:rPr>
          <w:lang w:val="en-GB" w:eastAsia="en-US"/>
        </w:rPr>
      </w:pPr>
      <w:r>
        <w:rPr>
          <w:lang w:val="en-GB" w:eastAsia="en-US"/>
        </w:rPr>
        <w:tab/>
        <w:t>or-Info</w:t>
        <w:tab/>
        <w:tab/>
        <w:tab/>
        <w:tab/>
        <w:tab/>
        <w:t>[0] OR-Info,</w:t>
      </w:r>
    </w:p>
    <w:p>
      <w:pPr>
        <w:pStyle w:val="PL"/>
        <w:rPr>
          <w:lang w:val="en-GB" w:eastAsia="en-US"/>
        </w:rPr>
      </w:pPr>
      <w:r>
        <w:rPr>
          <w:lang w:val="en-GB" w:eastAsia="en-US"/>
        </w:rPr>
        <w:tab/>
        <w:t>gmscAddress</w:t>
        <w:tab/>
        <w:tab/>
        <w:tab/>
        <w:tab/>
        <w:t>[1] AddressString</w:t>
        <w:tab/>
        <w:tab/>
        <w:tab/>
        <w:t>OPTIONAL,</w:t>
      </w:r>
    </w:p>
    <w:p>
      <w:pPr>
        <w:pStyle w:val="PL"/>
        <w:rPr/>
      </w:pPr>
      <w:r>
        <w:rPr>
          <w:lang w:val="en-GB" w:eastAsia="en-US"/>
        </w:rPr>
        <w:tab/>
        <w:t>callReferenceNumber</w:t>
        <w:tab/>
        <w:tab/>
        <w:t xml:space="preserve">[2] </w:t>
      </w:r>
      <w:r>
        <w:rPr/>
        <w:t>CallReferenceNumber</w:t>
      </w:r>
      <w:r>
        <w:rPr>
          <w:lang w:val="en-GB" w:eastAsia="en-US"/>
        </w:rPr>
        <w:tab/>
        <w:tab/>
        <w:t>OPTIONAL</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OR-Info</w:t>
        <w:tab/>
        <w:tab/>
        <w:tab/>
        <w:tab/>
        <w:tab/>
        <w:t>::= INTEGER</w:t>
      </w:r>
    </w:p>
    <w:p>
      <w:pPr>
        <w:pStyle w:val="PL"/>
        <w:rPr>
          <w:lang w:val="en-GB" w:eastAsia="en-US"/>
        </w:rPr>
      </w:pPr>
      <w:r>
        <w:rPr>
          <w:lang w:val="en-GB" w:eastAsia="en-US"/>
        </w:rPr>
        <w:t>{</w:t>
      </w:r>
    </w:p>
    <w:p>
      <w:pPr>
        <w:pStyle w:val="PL"/>
        <w:rPr>
          <w:lang w:val="en-GB" w:eastAsia="en-US"/>
        </w:rPr>
      </w:pPr>
      <w:r>
        <w:rPr>
          <w:lang w:val="en-GB" w:eastAsia="en-US"/>
        </w:rPr>
        <w:tab/>
        <w:t>orUsed</w:t>
        <w:tab/>
        <w:tab/>
        <w:tab/>
        <w:tab/>
        <w:tab/>
        <w:tab/>
        <w:t>(0),</w:t>
        <w:tab/>
        <w:t>-- Optimal Routeing was applied</w:t>
      </w:r>
    </w:p>
    <w:p>
      <w:pPr>
        <w:pStyle w:val="PL"/>
        <w:rPr>
          <w:lang w:val="en-GB" w:eastAsia="en-US"/>
        </w:rPr>
      </w:pPr>
      <w:r>
        <w:rPr>
          <w:lang w:val="en-GB" w:eastAsia="en-US"/>
        </w:rPr>
        <w:tab/>
        <w:t>orNotAllowedForSubs</w:t>
        <w:tab/>
        <w:tab/>
        <w:tab/>
        <w:t>(1),</w:t>
        <w:tab/>
        <w:t>-- Optimal Routeing not allowed for a subscriber</w:t>
      </w:r>
    </w:p>
    <w:p>
      <w:pPr>
        <w:pStyle w:val="PL"/>
        <w:rPr>
          <w:lang w:val="en-GB" w:eastAsia="en-US"/>
        </w:rPr>
      </w:pPr>
      <w:r>
        <w:rPr>
          <w:lang w:val="en-GB" w:eastAsia="en-US"/>
        </w:rPr>
        <w:tab/>
        <w:t>orNotAllowedInHLRB</w:t>
        <w:tab/>
        <w:tab/>
        <w:tab/>
        <w:t>(2),</w:t>
        <w:tab/>
        <w:t>-- HLRB does not support OR</w:t>
      </w:r>
    </w:p>
    <w:p>
      <w:pPr>
        <w:pStyle w:val="PL"/>
        <w:rPr/>
      </w:pPr>
      <w:r>
        <w:rPr>
          <w:lang w:val="en-GB" w:eastAsia="en-US"/>
        </w:rPr>
        <w:tab/>
        <w:t>orNotAllowedInVMSCB</w:t>
        <w:tab/>
        <w:tab/>
        <w:tab/>
        <w:t>(3),</w:t>
        <w:tab/>
        <w:t>-- VMSCB/VLRB does not support OR</w:t>
      </w:r>
    </w:p>
    <w:p>
      <w:pPr>
        <w:pStyle w:val="PL"/>
        <w:rPr>
          <w:lang w:val="en-GB" w:eastAsia="en-US"/>
        </w:rPr>
      </w:pPr>
      <w:r>
        <w:rPr>
          <w:lang w:val="en-GB" w:eastAsia="en-US"/>
        </w:rPr>
        <w:tab/>
        <w:t>chargingReqsContravened</w:t>
        <w:tab/>
        <w:tab/>
        <w:t>(4),</w:t>
        <w:tab/>
        <w:t>-- OR charging requirements contravened</w:t>
      </w:r>
    </w:p>
    <w:p>
      <w:pPr>
        <w:pStyle w:val="PL"/>
        <w:rPr/>
      </w:pPr>
      <w:r>
        <w:rPr>
          <w:lang w:val="en-GB" w:eastAsia="en-US"/>
        </w:rPr>
        <w:tab/>
        <w:t>rchNackFromGMSCA</w:t>
        <w:tab/>
        <w:tab/>
        <w:tab/>
        <w:t>(5)</w:t>
        <w:tab/>
        <w:tab/>
        <w:t xml:space="preserve">-- </w:t>
      </w:r>
      <w:r>
        <w:rPr/>
        <w:t xml:space="preserve">Resume Call Handling negative response received </w:t>
      </w:r>
    </w:p>
    <w:p>
      <w:pPr>
        <w:pStyle w:val="PL"/>
        <w:rPr>
          <w:lang w:val="en-GB" w:eastAsia="en-US"/>
        </w:rPr>
      </w:pPr>
      <w:r>
        <w:rPr/>
        <w:tab/>
        <w:tab/>
        <w:tab/>
        <w:tab/>
        <w:tab/>
        <w:tab/>
        <w:tab/>
        <w:tab/>
        <w:tab/>
        <w:tab/>
        <w:t>-- from GMSCA and the call will be forwarded at VMSCB</w:t>
      </w:r>
    </w:p>
    <w:p>
      <w:pPr>
        <w:pStyle w:val="PL"/>
        <w:rPr>
          <w:lang w:val="en-GB" w:eastAsia="en-US"/>
        </w:rPr>
      </w:pPr>
      <w:r>
        <w:rPr>
          <w:lang w:val="en-GB" w:eastAsia="en-US"/>
        </w:rPr>
        <w:tab/>
        <w:tab/>
        <w:tab/>
        <w:tab/>
        <w:tab/>
        <w:tab/>
        <w:tab/>
        <w:tab/>
        <w:tab/>
        <w:t>-- values 6-20...are reserved for phase 1 of Optimal Routeing</w:t>
      </w:r>
    </w:p>
    <w:p>
      <w:pPr>
        <w:pStyle w:val="PL"/>
        <w:rPr>
          <w:lang w:val="en-GB" w:eastAsia="en-US"/>
        </w:rPr>
      </w:pPr>
      <w:r>
        <w:rPr>
          <w:lang w:val="en-GB" w:eastAsia="en-US"/>
        </w:rPr>
        <w:tab/>
        <w:tab/>
        <w:tab/>
        <w:tab/>
        <w:tab/>
        <w:tab/>
        <w:tab/>
        <w:tab/>
        <w:tab/>
        <w:t>-- values 21-...are reserved for phase 2 of Optimal Routeing</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TimedLocation</w:t>
        <w:tab/>
        <w:tab/>
        <w:tab/>
        <w:t>::= SEQUENCE</w:t>
      </w:r>
    </w:p>
    <w:p>
      <w:pPr>
        <w:pStyle w:val="PL"/>
        <w:rPr>
          <w:lang w:val="en-GB" w:eastAsia="en-US"/>
        </w:rPr>
      </w:pPr>
      <w:r>
        <w:rPr>
          <w:lang w:val="en-GB" w:eastAsia="en-US"/>
        </w:rPr>
        <w:t>{</w:t>
      </w:r>
    </w:p>
    <w:p>
      <w:pPr>
        <w:pStyle w:val="PL"/>
        <w:rPr>
          <w:lang w:val="en-GB" w:eastAsia="en-US"/>
        </w:rPr>
      </w:pPr>
      <w:r>
        <w:rPr>
          <w:lang w:val="en-GB" w:eastAsia="en-US"/>
        </w:rPr>
        <w:tab/>
        <w:t>locationAreaAndCell</w:t>
        <w:tab/>
        <w:tab/>
        <w:t>[0] LocationAreaAndCell,</w:t>
      </w:r>
    </w:p>
    <w:p>
      <w:pPr>
        <w:pStyle w:val="PL"/>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pPr>
      <w:r>
        <w:rPr>
          <w:lang w:val="en-GB" w:eastAsia="en-US"/>
        </w:rPr>
        <w:t>MSCInvokingEvent</w:t>
        <w:tab/>
        <w:tab/>
        <w:t>::= ENUMERATED</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moc</w:t>
        <w:tab/>
        <w:tab/>
        <w:tab/>
        <w:tab/>
        <w:tab/>
        <w:tab/>
        <w:t>(0),</w:t>
      </w:r>
    </w:p>
    <w:p>
      <w:pPr>
        <w:pStyle w:val="PL"/>
        <w:keepNext w:val="true"/>
        <w:rPr>
          <w:lang w:val="en-GB" w:eastAsia="en-US"/>
        </w:rPr>
      </w:pPr>
      <w:r>
        <w:rPr>
          <w:lang w:val="en-GB" w:eastAsia="en-US"/>
        </w:rPr>
        <w:tab/>
        <w:t>mtc</w:t>
        <w:tab/>
        <w:tab/>
        <w:tab/>
        <w:tab/>
        <w:tab/>
        <w:tab/>
        <w:t>(1),</w:t>
      </w:r>
    </w:p>
    <w:p>
      <w:pPr>
        <w:pStyle w:val="PL"/>
        <w:keepNext w:val="true"/>
        <w:rPr>
          <w:lang w:val="en-GB" w:eastAsia="en-US"/>
        </w:rPr>
      </w:pPr>
      <w:r>
        <w:rPr>
          <w:lang w:val="en-GB" w:eastAsia="en-US"/>
        </w:rPr>
        <w:tab/>
        <w:t>ssAction</w:t>
        <w:tab/>
        <w:tab/>
        <w:tab/>
        <w:tab/>
        <w:t>(2),</w:t>
      </w:r>
    </w:p>
    <w:p>
      <w:pPr>
        <w:pStyle w:val="PL"/>
        <w:keepNext w:val="true"/>
        <w:rPr>
          <w:lang w:val="en-GB" w:eastAsia="en-US"/>
        </w:rPr>
      </w:pPr>
      <w:r>
        <w:rPr>
          <w:lang w:val="en-GB" w:eastAsia="en-US"/>
        </w:rPr>
        <w:tab/>
        <w:t>locationUpdate</w:t>
        <w:tab/>
        <w:tab/>
        <w:tab/>
        <w:t>(3),</w:t>
      </w:r>
    </w:p>
    <w:p>
      <w:pPr>
        <w:pStyle w:val="PL"/>
        <w:keepNext w:val="true"/>
        <w:rPr>
          <w:lang w:val="en-GB" w:eastAsia="en-US"/>
        </w:rPr>
      </w:pPr>
      <w:r>
        <w:rPr>
          <w:lang w:val="en-GB" w:eastAsia="en-US"/>
        </w:rPr>
        <w:tab/>
        <w:t>sms-mo</w:t>
        <w:tab/>
        <w:tab/>
        <w:tab/>
        <w:tab/>
        <w:tab/>
        <w:t>(4),</w:t>
      </w:r>
    </w:p>
    <w:p>
      <w:pPr>
        <w:pStyle w:val="PL"/>
        <w:keepNext w:val="true"/>
        <w:rPr>
          <w:lang w:val="en-GB" w:eastAsia="en-US"/>
        </w:rPr>
      </w:pPr>
      <w:r>
        <w:rPr>
          <w:lang w:val="en-GB" w:eastAsia="en-US"/>
        </w:rPr>
        <w:tab/>
        <w:t>sms-mt</w:t>
        <w:tab/>
        <w:tab/>
        <w:tab/>
        <w:tab/>
        <w:tab/>
        <w:t>(5),</w:t>
      </w:r>
    </w:p>
    <w:p>
      <w:pPr>
        <w:pStyle w:val="PL"/>
        <w:keepNext w:val="true"/>
        <w:rPr>
          <w:lang w:val="en-GB" w:eastAsia="en-US"/>
        </w:rPr>
      </w:pPr>
      <w:r>
        <w:rPr>
          <w:lang w:val="en-GB" w:eastAsia="en-US"/>
        </w:rPr>
        <w:tab/>
        <w:t>imsiAttach</w:t>
        <w:tab/>
        <w:tab/>
        <w:tab/>
        <w:tab/>
        <w:t>(6),</w:t>
      </w:r>
    </w:p>
    <w:p>
      <w:pPr>
        <w:pStyle w:val="PL"/>
        <w:rPr>
          <w:lang w:val="en-GB" w:eastAsia="en-US"/>
        </w:rPr>
      </w:pPr>
      <w:r>
        <w:rPr>
          <w:lang w:val="en-GB" w:eastAsia="en-US"/>
        </w:rPr>
        <w:tab/>
        <w:t>imsiDetach</w:t>
        <w:tab/>
        <w:tab/>
        <w:tab/>
        <w:tab/>
        <w:t>(7),</w:t>
      </w:r>
    </w:p>
    <w:p>
      <w:pPr>
        <w:pStyle w:val="PL"/>
        <w:rPr>
          <w:lang w:val="en-GB" w:eastAsia="en-US"/>
        </w:rPr>
      </w:pPr>
      <w:r>
        <w:rPr>
          <w:lang w:val="en-GB" w:eastAsia="en-US"/>
        </w:rPr>
        <w:tab/>
        <w:t>pds-mo</w:t>
        <w:tab/>
        <w:tab/>
        <w:tab/>
        <w:tab/>
        <w:tab/>
        <w:t>(8),</w:t>
      </w:r>
    </w:p>
    <w:p>
      <w:pPr>
        <w:pStyle w:val="PL"/>
        <w:rPr>
          <w:lang w:val="en-GB" w:eastAsia="en-US"/>
        </w:rPr>
      </w:pPr>
      <w:r>
        <w:rPr>
          <w:lang w:val="en-GB" w:eastAsia="en-US"/>
        </w:rPr>
        <w:tab/>
        <w:t>pds-mt</w:t>
        <w:tab/>
        <w:tab/>
        <w:tab/>
        <w:tab/>
        <w:tab/>
        <w:t>(9)</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NetSigMess</w:t>
        <w:tab/>
        <w:tab/>
        <w:tab/>
        <w:tab/>
        <w:t>::= SEQUENCE</w:t>
      </w:r>
    </w:p>
    <w:p>
      <w:pPr>
        <w:pStyle w:val="PL"/>
        <w:keepNext w:val="true"/>
        <w:rPr>
          <w:lang w:val="en-GB" w:eastAsia="en-US"/>
        </w:rPr>
      </w:pPr>
      <w:r>
        <w:rPr>
          <w:lang w:val="en-GB" w:eastAsia="en-US"/>
        </w:rPr>
        <w:t>{</w:t>
      </w:r>
    </w:p>
    <w:p>
      <w:pPr>
        <w:pStyle w:val="PL"/>
        <w:keepNext w:val="true"/>
        <w:rPr/>
      </w:pPr>
      <w:r>
        <w:rPr>
          <w:lang w:val="en-GB" w:eastAsia="en-US"/>
        </w:rPr>
        <w:tab/>
        <w:t>userPartMess</w:t>
        <w:tab/>
        <w:tab/>
        <w:tab/>
        <w:t>[0] OCTET STRING,</w:t>
      </w:r>
    </w:p>
    <w:p>
      <w:pPr>
        <w:pStyle w:val="PL"/>
        <w:keepNext w:val="true"/>
        <w:rPr>
          <w:lang w:val="en-GB" w:eastAsia="en-US"/>
        </w:rPr>
      </w:pPr>
      <w:r>
        <w:rPr>
          <w:lang w:val="en-GB" w:eastAsia="en-US"/>
        </w:rPr>
        <w:tab/>
        <w:t>changeTime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MSCTrunkInfo</w:t>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changeTime</w:t>
        <w:tab/>
        <w:tab/>
        <w:tab/>
        <w:tab/>
        <w:t>[0] TimerData,</w:t>
      </w:r>
    </w:p>
    <w:p>
      <w:pPr>
        <w:pStyle w:val="PL"/>
        <w:keepNext w:val="true"/>
        <w:rPr>
          <w:lang w:val="en-GB" w:eastAsia="en-US"/>
        </w:rPr>
      </w:pPr>
      <w:r>
        <w:rPr>
          <w:lang w:val="en-GB" w:eastAsia="en-US"/>
        </w:rPr>
        <w:tab/>
        <w:t>interMSCTrunkInfo</w:t>
        <w:tab/>
        <w:tab/>
        <w:t>[1] TrunkInfo</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RadioChannelTypes</w:t>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channelType</w:t>
        <w:tab/>
        <w:tab/>
        <w:tab/>
        <w:tab/>
        <w:t>[0] ChannelType,</w:t>
      </w:r>
    </w:p>
    <w:p>
      <w:pPr>
        <w:pStyle w:val="PL"/>
        <w:keepNext w:val="true"/>
        <w:rPr>
          <w:lang w:val="en-GB" w:eastAsia="en-US"/>
        </w:rPr>
      </w:pPr>
      <w:r>
        <w:rPr>
          <w:lang w:val="en-GB" w:eastAsia="en-US"/>
        </w:rPr>
        <w:tab/>
        <w:t>channelTime</w:t>
        <w:tab/>
        <w:tab/>
        <w:tab/>
        <w:tab/>
        <w:t>[1]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pPr>
      <w:r>
        <w:rPr>
          <w:lang w:val="en-GB" w:eastAsia="en-US"/>
        </w:rPr>
        <w:t>SSInformation</w:t>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supplServicesUsed</w:t>
        <w:tab/>
        <w:tab/>
        <w:t xml:space="preserve">[1] SS-Code  </w:t>
        <w:tab/>
        <w:tab/>
        <w:tab/>
        <w:tab/>
        <w:tab/>
        <w:tab/>
        <w:tab/>
        <w:t>OPTIONAL,</w:t>
      </w:r>
    </w:p>
    <w:p>
      <w:pPr>
        <w:pStyle w:val="PL"/>
        <w:keepNext w:val="true"/>
        <w:rPr>
          <w:lang w:val="en-GB" w:eastAsia="en-US"/>
        </w:rPr>
      </w:pPr>
      <w:r>
        <w:rPr>
          <w:lang w:val="en-GB" w:eastAsia="en-US"/>
        </w:rPr>
        <w:tab/>
        <w:t>basicServices</w:t>
        <w:tab/>
        <w:tab/>
        <w:tab/>
        <w:t xml:space="preserve">[2] BasicServiceCode </w:t>
        <w:tab/>
        <w:tab/>
        <w:tab/>
        <w:tab/>
        <w:tab/>
        <w:t>OPTIONAL,</w:t>
      </w:r>
    </w:p>
    <w:p>
      <w:pPr>
        <w:pStyle w:val="PL"/>
        <w:keepNext w:val="true"/>
        <w:rPr>
          <w:lang w:val="en-GB" w:eastAsia="en-US"/>
        </w:rPr>
      </w:pPr>
      <w:r>
        <w:rPr>
          <w:lang w:val="en-GB" w:eastAsia="en-US"/>
        </w:rPr>
        <w:tab/>
        <w:t>ssAction</w:t>
        <w:tab/>
        <w:tab/>
        <w:tab/>
        <w:tab/>
        <w:t xml:space="preserve">[3] SSActionType </w:t>
        <w:tab/>
        <w:tab/>
        <w:tab/>
        <w:tab/>
        <w:tab/>
        <w:tab/>
        <w:t>OPTIONAL,</w:t>
      </w:r>
    </w:p>
    <w:p>
      <w:pPr>
        <w:pStyle w:val="PL"/>
        <w:keepNext w:val="true"/>
        <w:rPr>
          <w:lang w:val="en-GB" w:eastAsia="en-US"/>
        </w:rPr>
      </w:pPr>
      <w:r>
        <w:rPr>
          <w:lang w:val="en-GB" w:eastAsia="en-US"/>
        </w:rPr>
        <w:tab/>
        <w:t>ssParameters</w:t>
        <w:tab/>
        <w:tab/>
        <w:tab/>
        <w:t>[4] SSParameters</w:t>
        <w:tab/>
        <w:tab/>
        <w:tab/>
        <w:tab/>
        <w:tab/>
        <w:tab/>
        <w:t>OPTIONAL,</w:t>
      </w:r>
    </w:p>
    <w:p>
      <w:pPr>
        <w:pStyle w:val="PL"/>
        <w:keepNext w:val="true"/>
        <w:rPr/>
      </w:pPr>
      <w:r>
        <w:rPr>
          <w:lang w:val="en-GB" w:eastAsia="en-US"/>
        </w:rPr>
        <w:tab/>
        <w:t>ssActionResult</w:t>
        <w:tab/>
        <w:tab/>
        <w:tab/>
        <w:t>[5] SSActionResult</w:t>
        <w:tab/>
        <w:tab/>
        <w:tab/>
        <w:tab/>
        <w:tab/>
        <w:tab/>
        <w:t>OPTIONAL,</w:t>
      </w:r>
    </w:p>
    <w:p>
      <w:pPr>
        <w:pStyle w:val="PL"/>
        <w:keepNext w:val="true"/>
        <w:rPr>
          <w:lang w:val="en-GB" w:eastAsia="en-US"/>
        </w:rPr>
      </w:pPr>
      <w:r>
        <w:rPr>
          <w:lang w:val="en-GB" w:eastAsia="en-US"/>
        </w:rPr>
        <w:tab/>
        <w:t>ssInvokeId</w:t>
        <w:tab/>
        <w:tab/>
        <w:tab/>
        <w:tab/>
        <w:t>[6] INTEGER</w:t>
        <w:tab/>
        <w:tab/>
        <w:tab/>
        <w:tab/>
        <w:tab/>
        <w:tab/>
        <w:tab/>
        <w:tab/>
        <w:t>OPTIONAL,</w:t>
      </w:r>
    </w:p>
    <w:p>
      <w:pPr>
        <w:pStyle w:val="PL"/>
        <w:keepNext w:val="true"/>
        <w:rPr>
          <w:lang w:val="en-GB" w:eastAsia="en-US"/>
        </w:rPr>
      </w:pPr>
      <w:r>
        <w:rPr>
          <w:lang w:val="en-GB" w:eastAsia="en-US"/>
        </w:rPr>
        <w:tab/>
        <w:t>changeTime</w:t>
        <w:tab/>
        <w:tab/>
        <w:tab/>
        <w:tab/>
        <w:t>[7] TimerData</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TrunkInfo</w:t>
        <w:tab/>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trunkGroup</w:t>
        <w:tab/>
        <w:tab/>
        <w:tab/>
        <w:tab/>
        <w:t>[0] TrunkGroup,</w:t>
      </w:r>
    </w:p>
    <w:p>
      <w:pPr>
        <w:pStyle w:val="PL"/>
        <w:keepNext w:val="true"/>
        <w:rPr>
          <w:lang w:val="en-GB" w:eastAsia="en-US"/>
        </w:rPr>
      </w:pPr>
      <w:r>
        <w:rPr>
          <w:lang w:val="en-GB" w:eastAsia="en-US"/>
        </w:rPr>
        <w:tab/>
        <w:t>trunkMember</w:t>
        <w:tab/>
        <w:tab/>
        <w:tab/>
        <w:tab/>
        <w:t xml:space="preserve">[1] INTEGER </w:t>
        <w:tab/>
        <w:tab/>
        <w:tab/>
        <w:tab/>
        <w:tab/>
        <w:tab/>
        <w:tab/>
        <w:t>OPTIONAL</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TrunkGroup</w:t>
        <w:tab/>
        <w:tab/>
        <w:tab/>
        <w:tab/>
        <w:t>::= CHOICE</w:t>
      </w:r>
    </w:p>
    <w:p>
      <w:pPr>
        <w:pStyle w:val="PL"/>
        <w:rPr>
          <w:lang w:val="en-GB" w:eastAsia="en-US"/>
        </w:rPr>
      </w:pPr>
      <w:r>
        <w:rPr>
          <w:lang w:val="en-GB" w:eastAsia="en-US"/>
        </w:rPr>
        <w:t>{</w:t>
      </w:r>
    </w:p>
    <w:p>
      <w:pPr>
        <w:pStyle w:val="PL"/>
        <w:rPr>
          <w:lang w:val="en-GB" w:eastAsia="en-US"/>
        </w:rPr>
      </w:pPr>
      <w:r>
        <w:rPr>
          <w:lang w:val="en-GB" w:eastAsia="en-US"/>
        </w:rPr>
        <w:tab/>
        <w:t>tkgpNumber</w:t>
        <w:tab/>
        <w:tab/>
        <w:tab/>
        <w:tab/>
        <w:t>[0] INTEGER,</w:t>
      </w:r>
    </w:p>
    <w:p>
      <w:pPr>
        <w:pStyle w:val="PL"/>
        <w:rPr>
          <w:lang w:val="en-GB" w:eastAsia="en-US"/>
        </w:rPr>
      </w:pPr>
      <w:r>
        <w:rPr>
          <w:lang w:val="en-GB" w:eastAsia="en-US"/>
        </w:rPr>
        <w:tab/>
        <w:t>tkgpName</w:t>
        <w:tab/>
        <w:tab/>
        <w:tab/>
        <w:tab/>
        <w:t>[1] GraphicString,</w:t>
      </w:r>
    </w:p>
    <w:p>
      <w:pPr>
        <w:pStyle w:val="PL"/>
        <w:rPr>
          <w:lang w:val="en-GB" w:eastAsia="en-US"/>
        </w:rPr>
      </w:pPr>
      <w:r>
        <w:rPr>
          <w:lang w:val="en-GB" w:eastAsia="en-US"/>
        </w:rPr>
        <w:tab/>
        <w:t>tkgpString</w:t>
        <w:tab/>
        <w:tab/>
        <w:tab/>
        <w:tab/>
        <w:t>[2] IA5STRING (SIZE(1..7))</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SSActionType</w:t>
        <w:tab/>
        <w:tab/>
        <w:tab/>
        <w:t>::= ENUMERATED</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registration</w:t>
        <w:tab/>
        <w:tab/>
        <w:tab/>
        <w:t>(0),</w:t>
      </w:r>
    </w:p>
    <w:p>
      <w:pPr>
        <w:pStyle w:val="PL"/>
        <w:keepNext w:val="true"/>
        <w:rPr>
          <w:lang w:val="en-GB" w:eastAsia="en-US"/>
        </w:rPr>
      </w:pPr>
      <w:r>
        <w:rPr>
          <w:lang w:val="en-GB" w:eastAsia="en-US"/>
        </w:rPr>
        <w:tab/>
        <w:t>erasure</w:t>
        <w:tab/>
        <w:tab/>
        <w:tab/>
        <w:tab/>
        <w:tab/>
        <w:t>(1),</w:t>
      </w:r>
    </w:p>
    <w:p>
      <w:pPr>
        <w:pStyle w:val="PL"/>
        <w:keepNext w:val="true"/>
        <w:rPr>
          <w:lang w:val="en-GB" w:eastAsia="en-US"/>
        </w:rPr>
      </w:pPr>
      <w:r>
        <w:rPr>
          <w:lang w:val="en-GB" w:eastAsia="en-US"/>
        </w:rPr>
        <w:tab/>
        <w:t>activation</w:t>
        <w:tab/>
        <w:tab/>
        <w:tab/>
        <w:tab/>
        <w:t>(2),</w:t>
      </w:r>
    </w:p>
    <w:p>
      <w:pPr>
        <w:pStyle w:val="PL"/>
        <w:keepNext w:val="true"/>
        <w:rPr>
          <w:lang w:val="en-GB" w:eastAsia="en-US"/>
        </w:rPr>
      </w:pPr>
      <w:r>
        <w:rPr>
          <w:lang w:val="en-GB" w:eastAsia="en-US"/>
        </w:rPr>
        <w:tab/>
        <w:t>deactivation</w:t>
        <w:tab/>
        <w:tab/>
        <w:tab/>
        <w:t>(3),</w:t>
      </w:r>
    </w:p>
    <w:p>
      <w:pPr>
        <w:pStyle w:val="PL"/>
        <w:rPr>
          <w:lang w:val="en-GB" w:eastAsia="en-US"/>
        </w:rPr>
      </w:pPr>
      <w:r>
        <w:rPr>
          <w:lang w:val="en-GB" w:eastAsia="en-US"/>
        </w:rPr>
        <w:tab/>
        <w:t>interrogation</w:t>
        <w:tab/>
        <w:tab/>
        <w:tab/>
        <w:t>(4),</w:t>
      </w:r>
    </w:p>
    <w:p>
      <w:pPr>
        <w:pStyle w:val="PL"/>
        <w:rPr>
          <w:lang w:val="en-GB" w:eastAsia="en-US"/>
        </w:rPr>
      </w:pPr>
      <w:r>
        <w:rPr>
          <w:lang w:val="en-GB" w:eastAsia="en-US"/>
        </w:rPr>
        <w:tab/>
        <w:t>invocation</w:t>
        <w:tab/>
        <w:tab/>
        <w:tab/>
        <w:tab/>
        <w:t>(5),</w:t>
      </w:r>
    </w:p>
    <w:p>
      <w:pPr>
        <w:pStyle w:val="PL"/>
        <w:rPr/>
      </w:pPr>
      <w:r>
        <w:rPr>
          <w:lang w:val="en-GB" w:eastAsia="en-US"/>
        </w:rPr>
        <w:tab/>
        <w:t>processUnstructuredSS-Data</w:t>
        <w:tab/>
        <w:tab/>
        <w:t>(6),</w:t>
      </w:r>
    </w:p>
    <w:p>
      <w:pPr>
        <w:pStyle w:val="PL"/>
        <w:rPr>
          <w:lang w:val="en-GB" w:eastAsia="en-US"/>
        </w:rPr>
      </w:pPr>
      <w:r>
        <w:rPr>
          <w:lang w:val="en-GB" w:eastAsia="en-US"/>
        </w:rPr>
        <w:tab/>
        <w:t>processUnstructuredSS-Request</w:t>
        <w:tab/>
        <w:t>(7),</w:t>
      </w:r>
    </w:p>
    <w:p>
      <w:pPr>
        <w:pStyle w:val="PL"/>
        <w:rPr>
          <w:lang w:val="en-GB" w:eastAsia="en-US"/>
        </w:rPr>
      </w:pPr>
      <w:r>
        <w:rPr>
          <w:lang w:val="en-GB" w:eastAsia="en-US"/>
        </w:rPr>
        <w:tab/>
        <w:t>unstructuredSS-Request</w:t>
        <w:tab/>
        <w:t>(8),</w:t>
      </w:r>
    </w:p>
    <w:p>
      <w:pPr>
        <w:pStyle w:val="PL"/>
        <w:rPr>
          <w:lang w:val="en-GB" w:eastAsia="en-US"/>
        </w:rPr>
      </w:pPr>
      <w:r>
        <w:rPr>
          <w:lang w:val="en-GB" w:eastAsia="en-US"/>
        </w:rPr>
        <w:tab/>
        <w:t>unstructuredNotifySS</w:t>
        <w:tab/>
        <w:t>(9),</w:t>
      </w:r>
    </w:p>
    <w:p>
      <w:pPr>
        <w:pStyle w:val="PL"/>
        <w:rPr>
          <w:lang w:val="en-GB" w:eastAsia="en-US"/>
        </w:rPr>
      </w:pPr>
      <w:r>
        <w:rPr>
          <w:lang w:val="en-GB" w:eastAsia="en-US"/>
        </w:rPr>
        <w:tab/>
        <w:t>registerPassword</w:t>
        <w:tab/>
        <w:tab/>
        <w:t>(10),</w:t>
      </w:r>
    </w:p>
    <w:p>
      <w:pPr>
        <w:pStyle w:val="PL"/>
        <w:rPr>
          <w:lang w:val="en-GB" w:eastAsia="en-US"/>
        </w:rPr>
      </w:pPr>
      <w:r>
        <w:rPr>
          <w:lang w:val="en-GB" w:eastAsia="en-US"/>
        </w:rPr>
        <w:tab/>
        <w:t>getPassword</w:t>
        <w:tab/>
        <w:tab/>
        <w:tab/>
        <w:tab/>
        <w:t>(11)</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SSParameters</w:t>
        <w:tab/>
        <w:tab/>
        <w:tab/>
        <w:t>::= CHOICE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registerSS-Arg</w:t>
        <w:tab/>
        <w:tab/>
        <w:tab/>
        <w:t>[0] RegisterSS-Arg,</w:t>
      </w:r>
    </w:p>
    <w:p>
      <w:pPr>
        <w:pStyle w:val="PL"/>
        <w:keepNext w:val="true"/>
        <w:rPr/>
      </w:pPr>
      <w:r>
        <w:rPr>
          <w:lang w:val="en-GB" w:eastAsia="en-US"/>
        </w:rPr>
        <w:tab/>
      </w:r>
      <w:r>
        <w:rPr>
          <w:lang w:val="nb-NO" w:eastAsia="en-US"/>
        </w:rPr>
        <w:t>ss-ForBS</w:t>
        <w:tab/>
        <w:tab/>
        <w:tab/>
        <w:tab/>
        <w:t>[1] SS-ForBS-Code,</w:t>
      </w:r>
    </w:p>
    <w:p>
      <w:pPr>
        <w:pStyle w:val="PL"/>
        <w:keepNext w:val="true"/>
        <w:rPr/>
      </w:pPr>
      <w:r>
        <w:rPr>
          <w:lang w:val="nb-NO" w:eastAsia="en-US"/>
        </w:rPr>
        <w:tab/>
        <w:t>ss-UserData</w:t>
        <w:tab/>
        <w:tab/>
        <w:tab/>
        <w:tab/>
        <w:t>[2] SS-UserData,</w:t>
      </w:r>
    </w:p>
    <w:p>
      <w:pPr>
        <w:pStyle w:val="PL"/>
        <w:keepNext w:val="true"/>
        <w:rPr>
          <w:lang w:val="nb-NO" w:eastAsia="en-US"/>
        </w:rPr>
      </w:pPr>
      <w:r>
        <w:rPr>
          <w:lang w:val="nb-NO" w:eastAsia="en-US"/>
        </w:rPr>
        <w:tab/>
        <w:t>ussd-Arg</w:t>
        <w:tab/>
        <w:tab/>
        <w:tab/>
        <w:tab/>
        <w:t>[3] USSD-Arg,</w:t>
      </w:r>
    </w:p>
    <w:p>
      <w:pPr>
        <w:pStyle w:val="PL"/>
        <w:keepNext w:val="true"/>
        <w:rPr>
          <w:lang w:val="nb-NO" w:eastAsia="en-US"/>
        </w:rPr>
      </w:pPr>
      <w:r>
        <w:rPr>
          <w:lang w:val="nb-NO" w:eastAsia="en-US"/>
        </w:rPr>
        <w:tab/>
        <w:t>ss-Code</w:t>
        <w:tab/>
        <w:tab/>
        <w:tab/>
        <w:tab/>
        <w:tab/>
        <w:t>[4] SS-Code,</w:t>
      </w:r>
    </w:p>
    <w:p>
      <w:pPr>
        <w:pStyle w:val="PL"/>
        <w:keepNext w:val="true"/>
        <w:rPr/>
      </w:pPr>
      <w:r>
        <w:rPr>
          <w:lang w:val="nb-NO" w:eastAsia="en-US"/>
        </w:rPr>
        <w:tab/>
      </w:r>
      <w:r>
        <w:rPr>
          <w:lang w:val="en-GB" w:eastAsia="en-US"/>
        </w:rPr>
        <w:t>guidanceInfo</w:t>
        <w:tab/>
        <w:tab/>
        <w:tab/>
        <w:t>[5] GuidanceInfo</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SSActionResult</w:t>
        <w:tab/>
        <w:tab/>
        <w:tab/>
        <w:t>::= CHOICE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ss-Info</w:t>
        <w:tab/>
        <w:tab/>
        <w:tab/>
        <w:tab/>
        <w:tab/>
        <w:t>[0] SS-Info,</w:t>
      </w:r>
    </w:p>
    <w:p>
      <w:pPr>
        <w:pStyle w:val="PL"/>
        <w:keepNext w:val="true"/>
        <w:rPr>
          <w:lang w:val="en-GB" w:eastAsia="en-US"/>
        </w:rPr>
      </w:pPr>
      <w:r>
        <w:rPr>
          <w:lang w:val="en-GB" w:eastAsia="en-US"/>
        </w:rPr>
        <w:tab/>
        <w:t>interrogateSS-Res</w:t>
        <w:tab/>
        <w:tab/>
        <w:t>[1] InterrogateSS-Res,</w:t>
      </w:r>
    </w:p>
    <w:p>
      <w:pPr>
        <w:pStyle w:val="PL"/>
        <w:keepNext w:val="true"/>
        <w:rPr>
          <w:lang w:val="en-GB" w:eastAsia="en-US"/>
        </w:rPr>
      </w:pPr>
      <w:r>
        <w:rPr>
          <w:lang w:val="en-GB" w:eastAsia="en-US"/>
        </w:rPr>
        <w:tab/>
        <w:t>ss-UserData</w:t>
        <w:tab/>
        <w:tab/>
        <w:tab/>
        <w:tab/>
        <w:t>[2] SS-UserData,</w:t>
      </w:r>
    </w:p>
    <w:p>
      <w:pPr>
        <w:pStyle w:val="PL"/>
        <w:keepNext w:val="true"/>
        <w:rPr/>
      </w:pPr>
      <w:r>
        <w:rPr>
          <w:lang w:val="en-GB" w:eastAsia="en-US"/>
        </w:rPr>
        <w:tab/>
        <w:t>ussd-Res</w:t>
        <w:tab/>
        <w:tab/>
        <w:tab/>
        <w:tab/>
        <w:t>[3] USSD-Res,</w:t>
      </w:r>
    </w:p>
    <w:p>
      <w:pPr>
        <w:pStyle w:val="PL"/>
        <w:keepNext w:val="true"/>
        <w:rPr>
          <w:lang w:val="en-GB" w:eastAsia="en-US"/>
        </w:rPr>
      </w:pPr>
      <w:r>
        <w:rPr>
          <w:lang w:val="en-GB" w:eastAsia="en-US"/>
        </w:rPr>
        <w:tab/>
        <w:t>password</w:t>
        <w:tab/>
        <w:tab/>
        <w:tab/>
        <w:tab/>
        <w:t>[4] Password,</w:t>
      </w:r>
    </w:p>
    <w:p>
      <w:pPr>
        <w:pStyle w:val="PL"/>
        <w:keepNext w:val="true"/>
        <w:rPr>
          <w:lang w:val="en-GB" w:eastAsia="en-US"/>
        </w:rPr>
      </w:pPr>
      <w:r>
        <w:rPr>
          <w:lang w:val="en-GB" w:eastAsia="en-US"/>
        </w:rPr>
        <w:tab/>
        <w:t>error</w:t>
        <w:tab/>
        <w:tab/>
        <w:tab/>
        <w:tab/>
        <w:tab/>
        <w:t>[5] ERROR</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AINTMess</w:t>
        <w:tab/>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changeTime</w:t>
        <w:tab/>
        <w:tab/>
        <w:tab/>
        <w:tab/>
        <w:t>TimerData,</w:t>
      </w:r>
    </w:p>
    <w:p>
      <w:pPr>
        <w:pStyle w:val="PL"/>
        <w:keepNext w:val="true"/>
        <w:rPr>
          <w:lang w:val="en-GB" w:eastAsia="en-US"/>
        </w:rPr>
      </w:pPr>
      <w:r>
        <w:rPr>
          <w:lang w:val="en-GB" w:eastAsia="en-US"/>
        </w:rPr>
        <w:tab/>
        <w:t>aIntEvent</w:t>
        <w:tab/>
        <w:tab/>
        <w:tab/>
        <w:tab/>
        <w:t>AINTEvent</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AINTEvent</w:t>
        <w:tab/>
        <w:tab/>
        <w:tab/>
        <w:tab/>
        <w:t>::=</w:t>
        <w:tab/>
        <w:t>CHOICE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bssMapEvent</w:t>
        <w:tab/>
        <w:tab/>
        <w:tab/>
        <w:tab/>
        <w:t>[0] BSSMAPEvent,</w:t>
      </w:r>
    </w:p>
    <w:p>
      <w:pPr>
        <w:pStyle w:val="PL"/>
        <w:keepNext w:val="true"/>
        <w:rPr>
          <w:lang w:val="en-GB" w:eastAsia="en-US"/>
        </w:rPr>
      </w:pPr>
      <w:r>
        <w:rPr>
          <w:lang w:val="en-GB" w:eastAsia="en-US"/>
        </w:rPr>
        <w:tab/>
        <w:t>dtapEvent</w:t>
        <w:tab/>
        <w:tab/>
        <w:tab/>
        <w:tab/>
        <w:t>[1] DTAPEvent</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pPr>
      <w:r>
        <w:rPr>
          <w:lang w:val="en-GB" w:eastAsia="en-US"/>
        </w:rPr>
        <w:t>CINTMess</w:t>
        <w:tab/>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changeTime</w:t>
        <w:tab/>
        <w:tab/>
        <w:tab/>
        <w:tab/>
        <w:t>TimerData,</w:t>
      </w:r>
    </w:p>
    <w:p>
      <w:pPr>
        <w:pStyle w:val="PL"/>
        <w:keepNext w:val="true"/>
        <w:rPr>
          <w:lang w:val="en-GB" w:eastAsia="en-US"/>
        </w:rPr>
      </w:pPr>
      <w:r>
        <w:rPr>
          <w:lang w:val="en-GB" w:eastAsia="en-US"/>
        </w:rPr>
        <w:tab/>
        <w:t>cIntMess</w:t>
        <w:tab/>
        <w:tab/>
        <w:tab/>
        <w:tab/>
        <w:t>OCTET STRING</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DINTMess</w:t>
        <w:tab/>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changeTime</w:t>
        <w:tab/>
        <w:tab/>
        <w:tab/>
        <w:tab/>
        <w:t>TimerData,</w:t>
      </w:r>
    </w:p>
    <w:p>
      <w:pPr>
        <w:pStyle w:val="PL"/>
        <w:keepNext w:val="true"/>
        <w:rPr>
          <w:lang w:val="en-GB" w:eastAsia="en-US"/>
        </w:rPr>
      </w:pPr>
      <w:r>
        <w:rPr>
          <w:lang w:val="en-GB" w:eastAsia="en-US"/>
        </w:rPr>
        <w:tab/>
        <w:t>dIntMess</w:t>
        <w:tab/>
        <w:tab/>
        <w:tab/>
        <w:tab/>
        <w:t>OCTET STRING</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EINTMess</w:t>
        <w:tab/>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changeTime</w:t>
        <w:tab/>
        <w:tab/>
        <w:tab/>
        <w:tab/>
        <w:t>TimerData,</w:t>
      </w:r>
    </w:p>
    <w:p>
      <w:pPr>
        <w:pStyle w:val="PL"/>
        <w:keepNext w:val="true"/>
        <w:rPr>
          <w:lang w:val="en-GB" w:eastAsia="en-US"/>
        </w:rPr>
      </w:pPr>
      <w:r>
        <w:rPr>
          <w:lang w:val="en-GB" w:eastAsia="en-US"/>
        </w:rPr>
        <w:tab/>
        <w:t>eIntMess</w:t>
        <w:tab/>
        <w:tab/>
        <w:tab/>
        <w:tab/>
        <w:t>OCTET STRING</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FINTMess</w:t>
        <w:tab/>
        <w:tab/>
        <w:tab/>
        <w:tab/>
        <w:t>::= SEQUENCE</w:t>
      </w:r>
    </w:p>
    <w:p>
      <w:pPr>
        <w:pStyle w:val="PL"/>
        <w:keepNext w:val="true"/>
        <w:rPr>
          <w:lang w:val="en-GB" w:eastAsia="en-US"/>
        </w:rPr>
      </w:pPr>
      <w:r>
        <w:rPr>
          <w:lang w:val="en-GB" w:eastAsia="en-US"/>
        </w:rPr>
        <w:t>{</w:t>
      </w:r>
    </w:p>
    <w:p>
      <w:pPr>
        <w:pStyle w:val="PL"/>
        <w:keepNext w:val="true"/>
        <w:rPr/>
      </w:pPr>
      <w:r>
        <w:rPr>
          <w:lang w:val="en-GB" w:eastAsia="en-US"/>
        </w:rPr>
        <w:tab/>
        <w:t>changeTime</w:t>
        <w:tab/>
        <w:tab/>
        <w:tab/>
        <w:tab/>
        <w:t>TimerData,</w:t>
      </w:r>
    </w:p>
    <w:p>
      <w:pPr>
        <w:pStyle w:val="PL"/>
        <w:keepNext w:val="true"/>
        <w:rPr>
          <w:lang w:val="en-GB" w:eastAsia="en-US"/>
        </w:rPr>
      </w:pPr>
      <w:r>
        <w:rPr>
          <w:lang w:val="en-GB" w:eastAsia="en-US"/>
        </w:rPr>
        <w:tab/>
        <w:t>fIntMess</w:t>
        <w:tab/>
        <w:tab/>
        <w:tab/>
        <w:tab/>
        <w:t>OCTET STRING</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GINTMess</w:t>
        <w:tab/>
        <w:tab/>
        <w:tab/>
        <w:tab/>
        <w:t>::= SEQUENCE</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changeTime</w:t>
        <w:tab/>
        <w:tab/>
        <w:tab/>
        <w:tab/>
        <w:t>TimerData,</w:t>
      </w:r>
    </w:p>
    <w:p>
      <w:pPr>
        <w:pStyle w:val="PL"/>
        <w:keepNext w:val="true"/>
        <w:rPr>
          <w:lang w:val="en-GB" w:eastAsia="en-US"/>
        </w:rPr>
      </w:pPr>
      <w:r>
        <w:rPr>
          <w:lang w:val="en-GB" w:eastAsia="en-US"/>
        </w:rPr>
        <w:tab/>
        <w:t>gIntMess</w:t>
        <w:tab/>
        <w:tab/>
        <w:tab/>
        <w:tab/>
        <w:t>OCTET STRING</w:t>
      </w:r>
    </w:p>
    <w:p>
      <w:pPr>
        <w:pStyle w:val="PL"/>
        <w:rPr>
          <w:lang w:val="en-GB" w:eastAsia="en-US"/>
        </w:rPr>
      </w:pPr>
      <w:r>
        <w:rPr>
          <w:lang w:val="en-GB" w:eastAsia="en-US"/>
        </w:rPr>
        <w:t>}</w:t>
      </w:r>
    </w:p>
    <w:p>
      <w:pPr>
        <w:pStyle w:val="PL"/>
        <w:rPr>
          <w:lang w:val="en-GB" w:eastAsia="en-US"/>
        </w:rPr>
      </w:pPr>
      <w:r>
        <w:rPr>
          <w:lang w:val="en-GB" w:eastAsia="en-US"/>
        </w:rPr>
      </w:r>
    </w:p>
    <w:p>
      <w:pPr>
        <w:pStyle w:val="PL"/>
        <w:keepNext w:val="true"/>
        <w:rPr>
          <w:lang w:val="en-GB" w:eastAsia="en-US"/>
        </w:rPr>
      </w:pPr>
      <w:r>
        <w:rPr>
          <w:lang w:val="en-GB" w:eastAsia="en-US"/>
        </w:rPr>
        <w:t>----------------------------------------------------------------------------</w:t>
      </w:r>
    </w:p>
    <w:p>
      <w:pPr>
        <w:pStyle w:val="PL"/>
        <w:keepNext w:val="true"/>
        <w:rPr/>
      </w:pPr>
      <w:r>
        <w:rPr>
          <w:lang w:val="en-GB" w:eastAsia="en-US"/>
        </w:rPr>
        <w:t>--                  HLR TRACE RECORD CONTENTS</w:t>
      </w:r>
    </w:p>
    <w:p>
      <w:pPr>
        <w:pStyle w:val="PL"/>
        <w:keepNext w:val="true"/>
        <w:rPr>
          <w:lang w:val="en-GB" w:eastAsia="en-US"/>
        </w:rPr>
      </w:pPr>
      <w:r>
        <w:rPr>
          <w:lang w:val="en-GB" w:eastAsia="en-US"/>
        </w:rPr>
        <w:t>----------------------------------------------------------------------------</w:t>
      </w:r>
    </w:p>
    <w:p>
      <w:pPr>
        <w:pStyle w:val="PL"/>
        <w:keepNext w:val="true"/>
        <w:rPr>
          <w:lang w:val="en-GB" w:eastAsia="en-US"/>
        </w:rPr>
      </w:pPr>
      <w:r>
        <w:rPr>
          <w:lang w:val="en-GB" w:eastAsia="en-US"/>
        </w:rPr>
      </w:r>
    </w:p>
    <w:p>
      <w:pPr>
        <w:pStyle w:val="PL"/>
        <w:keepNext w:val="true"/>
        <w:rPr>
          <w:lang w:val="en-GB" w:eastAsia="en-US"/>
        </w:rPr>
      </w:pPr>
      <w:r>
        <w:rPr>
          <w:lang w:val="en-GB" w:eastAsia="en-US"/>
        </w:rPr>
      </w:r>
    </w:p>
    <w:p>
      <w:pPr>
        <w:pStyle w:val="PL"/>
        <w:keepNext w:val="true"/>
        <w:rPr>
          <w:lang w:val="en-GB" w:eastAsia="en-US"/>
        </w:rPr>
      </w:pPr>
      <w:r>
        <w:rPr>
          <w:lang w:val="en-GB" w:eastAsia="en-US"/>
        </w:rPr>
        <w:t>HLREventRecord</w:t>
        <w:tab/>
        <w:tab/>
        <w:tab/>
        <w:t>::= SET</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invokingEvent</w:t>
        <w:tab/>
        <w:tab/>
        <w:tab/>
        <w:t>[0] HLRInvokingEvent</w:t>
        <w:tab/>
        <w:tab/>
        <w:tab/>
        <w:tab/>
        <w:tab/>
        <w:t>OPTIONAL,</w:t>
      </w:r>
    </w:p>
    <w:p>
      <w:pPr>
        <w:pStyle w:val="PL"/>
        <w:keepNext w:val="true"/>
        <w:rPr>
          <w:lang w:val="en-GB" w:eastAsia="en-US"/>
        </w:rPr>
      </w:pPr>
      <w:r>
        <w:rPr>
          <w:lang w:val="en-GB" w:eastAsia="en-US"/>
        </w:rPr>
        <w:tab/>
        <w:t>servedMSISDN</w:t>
        <w:tab/>
        <w:tab/>
        <w:tab/>
        <w:t xml:space="preserve">[2] ISDN-AddressString </w:t>
        <w:tab/>
        <w:tab/>
        <w:tab/>
        <w:tab/>
        <w:tab/>
        <w:t>OPTIONAL,</w:t>
      </w:r>
    </w:p>
    <w:p>
      <w:pPr>
        <w:pStyle w:val="PL"/>
        <w:keepNext w:val="true"/>
        <w:rPr/>
      </w:pPr>
      <w:r>
        <w:rPr>
          <w:lang w:val="en-GB" w:eastAsia="en-US"/>
        </w:rPr>
        <w:tab/>
        <w:t>mscAddress</w:t>
        <w:tab/>
        <w:tab/>
        <w:tab/>
        <w:tab/>
        <w:t>[3] AddressString</w:t>
        <w:tab/>
        <w:tab/>
        <w:tab/>
        <w:tab/>
        <w:tab/>
        <w:tab/>
        <w:t>OPTIONAL,</w:t>
      </w:r>
    </w:p>
    <w:p>
      <w:pPr>
        <w:pStyle w:val="PL"/>
        <w:keepNext w:val="true"/>
        <w:rPr>
          <w:lang w:val="en-GB" w:eastAsia="en-US"/>
        </w:rPr>
      </w:pPr>
      <w:r>
        <w:rPr>
          <w:lang w:val="en-GB" w:eastAsia="en-US"/>
        </w:rPr>
        <w:tab/>
        <w:t>vlrNumber</w:t>
        <w:tab/>
        <w:tab/>
        <w:tab/>
        <w:tab/>
        <w:t>[4] AddressString</w:t>
        <w:tab/>
        <w:tab/>
        <w:tab/>
        <w:tab/>
        <w:tab/>
        <w:tab/>
        <w:t>OPTIONAL,</w:t>
      </w:r>
    </w:p>
    <w:p>
      <w:pPr>
        <w:pStyle w:val="PL"/>
        <w:keepNext w:val="true"/>
        <w:rPr>
          <w:lang w:val="en-GB" w:eastAsia="en-US"/>
        </w:rPr>
      </w:pPr>
      <w:r>
        <w:rPr>
          <w:lang w:val="en-GB" w:eastAsia="en-US"/>
        </w:rPr>
        <w:tab/>
        <w:t>ssInformation</w:t>
        <w:tab/>
        <w:tab/>
        <w:tab/>
        <w:t>[5] SEQUENCE OF SSInformation</w:t>
        <w:tab/>
        <w:tab/>
        <w:tab/>
        <w:t>OPTIONAL,</w:t>
      </w:r>
    </w:p>
    <w:p>
      <w:pPr>
        <w:pStyle w:val="PL"/>
        <w:keepNext w:val="true"/>
        <w:rPr>
          <w:lang w:val="en-GB" w:eastAsia="en-US"/>
        </w:rPr>
      </w:pPr>
      <w:r>
        <w:rPr>
          <w:lang w:val="en-GB" w:eastAsia="en-US"/>
        </w:rPr>
        <w:tab/>
        <w:t>subscriberData</w:t>
        <w:tab/>
        <w:tab/>
        <w:tab/>
        <w:t>[7] SEQUENCE OF SubscriberData</w:t>
        <w:tab/>
        <w:tab/>
        <w:tab/>
        <w:t>OPTIONAL,</w:t>
      </w:r>
    </w:p>
    <w:p>
      <w:pPr>
        <w:pStyle w:val="PL"/>
        <w:keepNext w:val="true"/>
        <w:rPr>
          <w:lang w:val="en-GB" w:eastAsia="en-US"/>
        </w:rPr>
      </w:pPr>
      <w:r>
        <w:rPr>
          <w:lang w:val="en-GB" w:eastAsia="en-US"/>
        </w:rPr>
        <w:tab/>
        <w:t>roamingNumber</w:t>
        <w:tab/>
        <w:tab/>
        <w:tab/>
        <w:t xml:space="preserve">[8] ISDN-AddressString </w:t>
        <w:tab/>
        <w:tab/>
        <w:tab/>
        <w:tab/>
        <w:tab/>
        <w:t>OPTIONAL,</w:t>
      </w:r>
    </w:p>
    <w:p>
      <w:pPr>
        <w:pStyle w:val="PL"/>
        <w:keepNext w:val="true"/>
        <w:rPr/>
      </w:pPr>
      <w:r>
        <w:rPr>
          <w:lang w:val="en-GB" w:eastAsia="en-US"/>
        </w:rPr>
        <w:tab/>
        <w:t>smDeliveryOutcome</w:t>
        <w:tab/>
        <w:tab/>
        <w:t>[9] SEQUENCE OF SM-DeliveryOutcome</w:t>
        <w:tab/>
        <w:tab/>
        <w:t>OPTIONAL,</w:t>
      </w:r>
      <w:bookmarkStart w:id="141" w:name="widerspruch"/>
      <w:bookmarkEnd w:id="141"/>
    </w:p>
    <w:p>
      <w:pPr>
        <w:pStyle w:val="PL"/>
        <w:keepNext w:val="true"/>
        <w:rPr>
          <w:lang w:val="en-GB" w:eastAsia="en-US"/>
        </w:rPr>
      </w:pPr>
      <w:r>
        <w:rPr>
          <w:lang w:val="en-GB" w:eastAsia="en-US"/>
        </w:rPr>
        <w:tab/>
        <w:t>alertReason</w:t>
        <w:tab/>
        <w:tab/>
        <w:tab/>
        <w:tab/>
        <w:t>[10] SEQUENCE OF AlertReason</w:t>
        <w:tab/>
        <w:tab/>
        <w:tab/>
        <w:t>OPTIONAL,</w:t>
      </w:r>
    </w:p>
    <w:p>
      <w:pPr>
        <w:pStyle w:val="PL"/>
        <w:keepNext w:val="true"/>
        <w:rPr>
          <w:lang w:val="en-GB" w:eastAsia="en-US"/>
        </w:rPr>
      </w:pPr>
      <w:r>
        <w:rPr>
          <w:lang w:val="en-GB" w:eastAsia="en-US"/>
        </w:rPr>
        <w:tab/>
        <w:t>serviceCentreAddress</w:t>
        <w:tab/>
        <w:t>[11] SEQUENCE OF AddressString</w:t>
        <w:tab/>
        <w:t xml:space="preserve"> </w:t>
        <w:tab/>
        <w:tab/>
        <w:t>OPTIONAL,</w:t>
      </w:r>
    </w:p>
    <w:p>
      <w:pPr>
        <w:pStyle w:val="PL"/>
        <w:keepNext w:val="true"/>
        <w:rPr>
          <w:lang w:val="en-GB" w:eastAsia="en-US"/>
        </w:rPr>
      </w:pPr>
      <w:r>
        <w:rPr>
          <w:lang w:val="en-GB" w:eastAsia="en-US"/>
        </w:rPr>
        <w:tab/>
        <w:t>mapInterfaceMessages</w:t>
        <w:tab/>
        <w:t>[12] SEQUENCE OF MAPIntMess</w:t>
        <w:tab/>
        <w:tab/>
        <w:tab/>
        <w:tab/>
        <w:t>OPTIONAL,</w:t>
      </w:r>
    </w:p>
    <w:p>
      <w:pPr>
        <w:pStyle w:val="PL"/>
        <w:keepNext w:val="true"/>
        <w:rPr/>
      </w:pPr>
      <w:r>
        <w:rPr>
          <w:lang w:val="en-GB" w:eastAsia="en-US"/>
        </w:rPr>
        <w:tab/>
        <w:t>eventStartTime</w:t>
        <w:tab/>
        <w:tab/>
        <w:tab/>
        <w:t>[13] TimerData</w:t>
        <w:tab/>
        <w:tab/>
        <w:tab/>
        <w:tab/>
        <w:tab/>
        <w:tab/>
        <w:tab/>
        <w:t>OPTIONAL,</w:t>
      </w:r>
    </w:p>
    <w:p>
      <w:pPr>
        <w:pStyle w:val="PL"/>
        <w:keepNext w:val="true"/>
        <w:rPr>
          <w:lang w:val="en-GB" w:eastAsia="en-US"/>
        </w:rPr>
      </w:pPr>
      <w:r>
        <w:rPr>
          <w:lang w:val="en-GB" w:eastAsia="en-US"/>
        </w:rPr>
        <w:tab/>
        <w:t>eventStopTime</w:t>
        <w:tab/>
        <w:tab/>
        <w:tab/>
        <w:t>[14] TimerData</w:t>
        <w:tab/>
        <w:tab/>
        <w:tab/>
        <w:tab/>
        <w:tab/>
        <w:tab/>
        <w:tab/>
        <w:t>OPTIONAL,</w:t>
      </w:r>
    </w:p>
    <w:p>
      <w:pPr>
        <w:pStyle w:val="PL"/>
        <w:keepNext w:val="true"/>
        <w:rPr>
          <w:lang w:val="en-GB" w:eastAsia="en-US"/>
        </w:rPr>
      </w:pPr>
      <w:r>
        <w:rPr>
          <w:lang w:val="en-GB" w:eastAsia="en-US"/>
        </w:rPr>
        <w:tab/>
        <w:t>eventNumber</w:t>
        <w:tab/>
        <w:tab/>
        <w:tab/>
        <w:tab/>
        <w:t>[15] INTEGER,</w:t>
      </w:r>
    </w:p>
    <w:p>
      <w:pPr>
        <w:pStyle w:val="PL"/>
        <w:rPr>
          <w:lang w:val="en-GB" w:eastAsia="en-US"/>
        </w:rPr>
      </w:pPr>
      <w:r>
        <w:rPr>
          <w:lang w:val="en-GB" w:eastAsia="en-US"/>
        </w:rPr>
        <w:tab/>
        <w:t>recordExtensions</w:t>
        <w:tab/>
        <w:tab/>
        <w:t xml:space="preserve">[16] SET OF ManagementExtension </w:t>
        <w:tab/>
        <w:tab/>
        <w:t>OPTIONAL</w:t>
      </w:r>
      <w:bookmarkStart w:id="142" w:name="widerspruch1"/>
      <w:bookmarkEnd w:id="142"/>
      <w:r>
        <w:rPr>
          <w:lang w:val="en-GB" w:eastAsia="en-US"/>
        </w:rPr>
        <w:t>,</w:t>
      </w:r>
    </w:p>
    <w:p>
      <w:pPr>
        <w:pStyle w:val="PL"/>
        <w:keepNext w:val="true"/>
        <w:rPr>
          <w:lang w:val="en-GB" w:eastAsia="en-US"/>
        </w:rPr>
      </w:pPr>
      <w:r>
        <w:rPr>
          <w:lang w:val="en-GB" w:eastAsia="en-US"/>
        </w:rPr>
        <w:tab/>
        <w:t>orInformation</w:t>
        <w:tab/>
        <w:tab/>
        <w:tab/>
        <w:t>[17] ORInformation</w:t>
        <w:tab/>
        <w:tab/>
        <w:tab/>
        <w:tab/>
        <w:tab/>
        <w:tab/>
        <w:t>OPTIONAL</w:t>
      </w:r>
    </w:p>
    <w:p>
      <w:pPr>
        <w:pStyle w:val="PL"/>
        <w:rPr>
          <w:lang w:val="en-GB" w:eastAsia="en-US"/>
        </w:rPr>
      </w:pPr>
      <w:r>
        <w:rPr>
          <w:lang w:val="en-GB" w:eastAsia="en-US"/>
        </w:rPr>
        <w:t xml:space="preserve">}    </w:t>
      </w:r>
    </w:p>
    <w:p>
      <w:pPr>
        <w:pStyle w:val="PL"/>
        <w:rPr>
          <w:lang w:val="en-GB" w:eastAsia="en-US"/>
        </w:rPr>
      </w:pPr>
      <w:r>
        <w:rPr>
          <w:lang w:val="en-GB" w:eastAsia="en-US"/>
        </w:rPr>
      </w:r>
    </w:p>
    <w:p>
      <w:pPr>
        <w:pStyle w:val="PL"/>
        <w:rPr>
          <w:lang w:val="en-GB" w:eastAsia="en-US"/>
        </w:rPr>
      </w:pPr>
      <w:r>
        <w:rPr>
          <w:lang w:val="en-GB" w:eastAsia="en-US"/>
        </w:rPr>
        <w:t>HLRInvokingEvent</w:t>
        <w:tab/>
        <w:tab/>
        <w:t>::= ENUMERATED</w:t>
      </w:r>
    </w:p>
    <w:p>
      <w:pPr>
        <w:pStyle w:val="PL"/>
        <w:rPr>
          <w:lang w:val="en-GB" w:eastAsia="en-US"/>
        </w:rPr>
      </w:pPr>
      <w:r>
        <w:rPr>
          <w:lang w:val="en-GB" w:eastAsia="en-US"/>
        </w:rPr>
        <w:t>{</w:t>
      </w:r>
    </w:p>
    <w:p>
      <w:pPr>
        <w:pStyle w:val="PL"/>
        <w:rPr/>
      </w:pPr>
      <w:r>
        <w:rPr>
          <w:lang w:val="en-GB" w:eastAsia="en-US"/>
        </w:rPr>
        <w:tab/>
        <w:t>locationChange</w:t>
        <w:tab/>
        <w:tab/>
        <w:tab/>
        <w:t>(0),</w:t>
      </w:r>
    </w:p>
    <w:p>
      <w:pPr>
        <w:pStyle w:val="PL"/>
        <w:rPr>
          <w:lang w:val="en-GB" w:eastAsia="en-US"/>
        </w:rPr>
      </w:pPr>
      <w:r>
        <w:rPr>
          <w:lang w:val="en-GB" w:eastAsia="en-US"/>
        </w:rPr>
        <w:tab/>
        <w:t>subscriberDataChange</w:t>
        <w:tab/>
        <w:t>(1),</w:t>
      </w:r>
    </w:p>
    <w:p>
      <w:pPr>
        <w:pStyle w:val="PL"/>
        <w:rPr>
          <w:lang w:val="en-GB" w:eastAsia="en-US"/>
        </w:rPr>
      </w:pPr>
      <w:r>
        <w:rPr>
          <w:lang w:val="en-GB" w:eastAsia="en-US"/>
        </w:rPr>
        <w:tab/>
        <w:t>routingEnquiry</w:t>
        <w:tab/>
        <w:tab/>
        <w:tab/>
        <w:t>(2),</w:t>
      </w:r>
    </w:p>
    <w:p>
      <w:pPr>
        <w:pStyle w:val="PL"/>
        <w:rPr>
          <w:lang w:val="en-GB" w:eastAsia="en-US"/>
        </w:rPr>
      </w:pPr>
      <w:r>
        <w:rPr>
          <w:lang w:val="en-GB" w:eastAsia="en-US"/>
        </w:rPr>
        <w:tab/>
        <w:t>provideRoamingNumber</w:t>
        <w:tab/>
        <w:t>(3),</w:t>
      </w:r>
    </w:p>
    <w:p>
      <w:pPr>
        <w:pStyle w:val="PL"/>
        <w:rPr>
          <w:lang w:val="en-GB" w:eastAsia="en-US"/>
        </w:rPr>
      </w:pPr>
      <w:r>
        <w:rPr>
          <w:lang w:val="en-GB" w:eastAsia="en-US"/>
        </w:rPr>
        <w:tab/>
        <w:t>ssActivity</w:t>
        <w:tab/>
        <w:tab/>
        <w:tab/>
        <w:tab/>
        <w:t>(4),</w:t>
      </w:r>
    </w:p>
    <w:p>
      <w:pPr>
        <w:pStyle w:val="PL"/>
        <w:rPr>
          <w:lang w:val="en-GB" w:eastAsia="en-US"/>
        </w:rPr>
      </w:pPr>
      <w:r>
        <w:rPr>
          <w:lang w:val="en-GB" w:eastAsia="en-US"/>
        </w:rPr>
        <w:tab/>
        <w:t>password</w:t>
        <w:tab/>
        <w:tab/>
        <w:tab/>
        <w:tab/>
        <w:t>(5),</w:t>
      </w:r>
    </w:p>
    <w:p>
      <w:pPr>
        <w:pStyle w:val="PL"/>
        <w:rPr>
          <w:lang w:val="en-GB" w:eastAsia="en-US"/>
        </w:rPr>
      </w:pPr>
      <w:r>
        <w:rPr>
          <w:lang w:val="en-GB" w:eastAsia="en-US"/>
        </w:rPr>
        <w:tab/>
        <w:t>sms</w:t>
        <w:tab/>
        <w:tab/>
        <w:tab/>
        <w:tab/>
        <w:tab/>
        <w:tab/>
        <w:t>(6)</w:t>
      </w:r>
    </w:p>
    <w:p>
      <w:pPr>
        <w:pStyle w:val="PL"/>
        <w:rPr>
          <w:lang w:val="en-GB" w:eastAsia="en-US"/>
        </w:rPr>
      </w:pPr>
      <w:r>
        <w:rPr>
          <w:lang w:val="en-GB" w:eastAsia="en-US"/>
        </w:rPr>
        <w:t>}</w:t>
        <w:tab/>
      </w:r>
    </w:p>
    <w:p>
      <w:pPr>
        <w:pStyle w:val="PL"/>
        <w:rPr>
          <w:lang w:val="en-GB" w:eastAsia="en-US"/>
        </w:rPr>
      </w:pPr>
      <w:r>
        <w:rPr>
          <w:lang w:val="en-GB" w:eastAsia="en-US"/>
        </w:rPr>
      </w:r>
    </w:p>
    <w:p>
      <w:pPr>
        <w:pStyle w:val="PL"/>
        <w:rPr>
          <w:lang w:val="en-GB" w:eastAsia="en-US"/>
        </w:rPr>
      </w:pPr>
      <w:r>
        <w:rPr>
          <w:lang w:val="en-GB" w:eastAsia="en-US"/>
        </w:rPr>
        <w:t>MAPIntMess</w:t>
        <w:tab/>
        <w:tab/>
        <w:tab/>
        <w:tab/>
        <w:t>::= SEQUENCE</w:t>
      </w:r>
    </w:p>
    <w:p>
      <w:pPr>
        <w:pStyle w:val="PL"/>
        <w:rPr>
          <w:lang w:val="en-GB" w:eastAsia="en-US"/>
        </w:rPr>
      </w:pPr>
      <w:r>
        <w:rPr>
          <w:lang w:val="en-GB" w:eastAsia="en-US"/>
        </w:rPr>
        <w:t>{</w:t>
      </w:r>
    </w:p>
    <w:p>
      <w:pPr>
        <w:pStyle w:val="PL"/>
        <w:rPr>
          <w:lang w:val="en-GB" w:eastAsia="en-US"/>
        </w:rPr>
      </w:pPr>
      <w:r>
        <w:rPr>
          <w:lang w:val="en-GB" w:eastAsia="en-US"/>
        </w:rPr>
        <w:tab/>
        <w:t>changeTime</w:t>
        <w:tab/>
        <w:tab/>
        <w:tab/>
        <w:tab/>
        <w:t>TimerData,</w:t>
      </w:r>
    </w:p>
    <w:p>
      <w:pPr>
        <w:pStyle w:val="PL"/>
        <w:rPr>
          <w:lang w:val="en-GB" w:eastAsia="en-US"/>
        </w:rPr>
      </w:pPr>
      <w:r>
        <w:rPr>
          <w:lang w:val="en-GB" w:eastAsia="en-US"/>
        </w:rPr>
        <w:tab/>
        <w:t>mapIntMess</w:t>
        <w:tab/>
        <w:tab/>
        <w:tab/>
        <w:tab/>
        <w:t>OCTET STRING</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keepNext w:val="true"/>
        <w:rPr/>
      </w:pPr>
      <w:r>
        <w:rPr>
          <w:lang w:val="en-GB" w:eastAsia="en-US"/>
        </w:rPr>
        <w:t>----------------------------------------------------------------------------</w:t>
      </w:r>
    </w:p>
    <w:p>
      <w:pPr>
        <w:pStyle w:val="PL"/>
        <w:keepNext w:val="true"/>
        <w:rPr>
          <w:lang w:val="en-GB" w:eastAsia="en-US"/>
        </w:rPr>
      </w:pPr>
      <w:r>
        <w:rPr>
          <w:lang w:val="en-GB" w:eastAsia="en-US"/>
        </w:rPr>
        <w:t>--                  TRACE RECORD CONTROL</w:t>
      </w:r>
    </w:p>
    <w:p>
      <w:pPr>
        <w:pStyle w:val="PL"/>
        <w:keepNext w:val="true"/>
        <w:rPr>
          <w:lang w:val="en-GB" w:eastAsia="en-US"/>
        </w:rPr>
      </w:pPr>
      <w:r>
        <w:rPr>
          <w:lang w:val="en-GB" w:eastAsia="en-US"/>
        </w:rPr>
        <w:t>----------------------------------------------------------------------------</w:t>
      </w:r>
    </w:p>
    <w:p>
      <w:pPr>
        <w:pStyle w:val="PL"/>
        <w:keepNext w:val="true"/>
        <w:rPr>
          <w:lang w:val="en-GB" w:eastAsia="en-US"/>
        </w:rPr>
      </w:pPr>
      <w:r>
        <w:rPr>
          <w:lang w:val="en-GB" w:eastAsia="en-US"/>
        </w:rPr>
      </w:r>
    </w:p>
    <w:p>
      <w:pPr>
        <w:pStyle w:val="PL"/>
        <w:keepNext w:val="true"/>
        <w:rPr>
          <w:lang w:val="en-GB" w:eastAsia="en-US"/>
        </w:rPr>
      </w:pPr>
      <w:r>
        <w:rPr>
          <w:lang w:val="en-GB" w:eastAsia="en-US"/>
        </w:rPr>
        <w:t>TraceControlId</w:t>
        <w:tab/>
        <w:tab/>
        <w:tab/>
        <w:t>::= INTEGER</w:t>
      </w:r>
    </w:p>
    <w:p>
      <w:pPr>
        <w:pStyle w:val="PL"/>
        <w:keepNext w:val="true"/>
        <w:rPr>
          <w:lang w:val="en-GB" w:eastAsia="en-US"/>
        </w:rPr>
      </w:pPr>
      <w:r>
        <w:rPr>
          <w:lang w:val="en-GB" w:eastAsia="en-US"/>
        </w:rPr>
      </w:r>
    </w:p>
    <w:p>
      <w:pPr>
        <w:pStyle w:val="PL"/>
        <w:keepNext w:val="true"/>
        <w:rPr>
          <w:lang w:val="en-GB" w:eastAsia="en-US"/>
        </w:rPr>
      </w:pPr>
      <w:r>
        <w:rPr>
          <w:lang w:val="en-GB" w:eastAsia="en-US"/>
        </w:rPr>
        <w:t>RecordCriteria</w:t>
        <w:tab/>
        <w:tab/>
        <w:tab/>
        <w:t>::= SET OF ENUMERATED</w:t>
      </w:r>
    </w:p>
    <w:p>
      <w:pPr>
        <w:pStyle w:val="PL"/>
        <w:keepNext w:val="true"/>
        <w:rPr>
          <w:lang w:val="en-GB" w:eastAsia="en-US"/>
        </w:rPr>
      </w:pPr>
      <w:r>
        <w:rPr>
          <w:lang w:val="en-GB" w:eastAsia="en-US"/>
        </w:rPr>
        <w:t>{</w:t>
      </w:r>
    </w:p>
    <w:p>
      <w:pPr>
        <w:pStyle w:val="PL"/>
        <w:keepNext w:val="true"/>
        <w:rPr/>
      </w:pPr>
      <w:r>
        <w:rPr>
          <w:lang w:val="en-GB" w:eastAsia="en-US"/>
        </w:rPr>
        <w:tab/>
        <w:t xml:space="preserve">noCriteria </w:t>
        <w:tab/>
        <w:tab/>
        <w:tab/>
        <w:tab/>
        <w:t>(0),</w:t>
      </w:r>
    </w:p>
    <w:p>
      <w:pPr>
        <w:pStyle w:val="PL"/>
        <w:keepNext w:val="true"/>
        <w:rPr>
          <w:lang w:val="en-GB" w:eastAsia="en-US"/>
        </w:rPr>
      </w:pPr>
      <w:r>
        <w:rPr>
          <w:lang w:val="en-GB" w:eastAsia="en-US"/>
        </w:rPr>
        <w:tab/>
        <w:t xml:space="preserve">eventType </w:t>
        <w:tab/>
        <w:tab/>
        <w:tab/>
        <w:tab/>
        <w:t>(1)</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EventTypes</w:t>
        <w:tab/>
        <w:tab/>
        <w:tab/>
        <w:tab/>
        <w:t>::= SET OF INTEGER</w:t>
      </w:r>
    </w:p>
    <w:p>
      <w:pPr>
        <w:pStyle w:val="PL"/>
        <w:rPr>
          <w:lang w:val="en-GB" w:eastAsia="en-US"/>
        </w:rPr>
      </w:pPr>
      <w:r>
        <w:rPr>
          <w:lang w:val="en-GB" w:eastAsia="en-US"/>
        </w:rPr>
        <w:t>{</w:t>
      </w:r>
    </w:p>
    <w:p>
      <w:pPr>
        <w:pStyle w:val="PL"/>
        <w:rPr>
          <w:lang w:val="en-GB" w:eastAsia="en-US"/>
        </w:rPr>
      </w:pPr>
      <w:r>
        <w:rPr>
          <w:lang w:val="en-GB" w:eastAsia="en-US"/>
        </w:rPr>
        <w:tab/>
        <w:t xml:space="preserve">handOver </w:t>
        <w:tab/>
        <w:tab/>
        <w:tab/>
        <w:tab/>
        <w:t>(0),</w:t>
      </w:r>
    </w:p>
    <w:p>
      <w:pPr>
        <w:pStyle w:val="PL"/>
        <w:rPr>
          <w:lang w:val="en-GB" w:eastAsia="en-US"/>
        </w:rPr>
      </w:pPr>
      <w:r>
        <w:rPr>
          <w:lang w:val="en-GB" w:eastAsia="en-US"/>
        </w:rPr>
        <w:tab/>
        <w:t xml:space="preserve">ss-action </w:t>
        <w:tab/>
        <w:tab/>
        <w:tab/>
        <w:tab/>
        <w:t>(1),</w:t>
      </w:r>
    </w:p>
    <w:p>
      <w:pPr>
        <w:pStyle w:val="PL"/>
        <w:rPr>
          <w:lang w:val="en-GB" w:eastAsia="en-US"/>
        </w:rPr>
      </w:pPr>
      <w:r>
        <w:rPr>
          <w:lang w:val="en-GB" w:eastAsia="en-US"/>
        </w:rPr>
        <w:tab/>
        <w:t xml:space="preserve">sms </w:t>
        <w:tab/>
        <w:tab/>
        <w:tab/>
        <w:tab/>
        <w:tab/>
        <w:t>(2),</w:t>
      </w:r>
    </w:p>
    <w:p>
      <w:pPr>
        <w:pStyle w:val="PL"/>
        <w:rPr>
          <w:lang w:val="en-GB" w:eastAsia="en-US"/>
        </w:rPr>
      </w:pPr>
      <w:r>
        <w:rPr>
          <w:lang w:val="en-GB" w:eastAsia="en-US"/>
        </w:rPr>
        <w:tab/>
        <w:t xml:space="preserve">setup </w:t>
        <w:tab/>
        <w:tab/>
        <w:tab/>
        <w:tab/>
        <w:tab/>
        <w:t>(3),</w:t>
      </w:r>
    </w:p>
    <w:p>
      <w:pPr>
        <w:pStyle w:val="PL"/>
        <w:rPr>
          <w:lang w:val="en-GB" w:eastAsia="en-US"/>
        </w:rPr>
      </w:pPr>
      <w:r>
        <w:rPr>
          <w:lang w:val="en-GB" w:eastAsia="en-US"/>
        </w:rPr>
        <w:tab/>
        <w:t xml:space="preserve">release </w:t>
        <w:tab/>
        <w:tab/>
        <w:tab/>
        <w:tab/>
        <w:t>(4),</w:t>
      </w:r>
    </w:p>
    <w:p>
      <w:pPr>
        <w:pStyle w:val="PL"/>
        <w:rPr>
          <w:lang w:val="en-GB" w:eastAsia="en-US"/>
        </w:rPr>
      </w:pPr>
      <w:r>
        <w:rPr>
          <w:lang w:val="en-GB" w:eastAsia="en-US"/>
        </w:rPr>
        <w:tab/>
        <w:t>-- values 5</w:t>
        <w:noBreakHyphen/>
        <w:t>100 are reserved</w:t>
      </w:r>
    </w:p>
    <w:p>
      <w:pPr>
        <w:pStyle w:val="PL"/>
        <w:rPr>
          <w:lang w:val="en-GB" w:eastAsia="en-US"/>
        </w:rPr>
      </w:pPr>
      <w:r>
        <w:rPr>
          <w:lang w:val="en-GB" w:eastAsia="en-US"/>
        </w:rPr>
        <w:tab/>
        <w:t>-- values 101</w:t>
        <w:noBreakHyphen/>
        <w:t>200 are manufacturer specific</w:t>
      </w:r>
    </w:p>
    <w:p>
      <w:pPr>
        <w:pStyle w:val="PL"/>
        <w:rPr/>
      </w:pPr>
      <w:r>
        <w:rPr>
          <w:lang w:val="en-GB" w:eastAsia="en-US"/>
        </w:rPr>
        <w:tab/>
        <w:t>-- values 201-... are reserved</w:t>
      </w:r>
    </w:p>
    <w:p>
      <w:pPr>
        <w:pStyle w:val="PL"/>
        <w:rPr>
          <w:lang w:val="en-GB" w:eastAsia="en-US"/>
        </w:rPr>
      </w:pPr>
      <w:r>
        <w:rPr>
          <w:lang w:val="en-GB" w:eastAsia="en-US"/>
        </w:rPr>
        <w:t>}</w:t>
      </w:r>
    </w:p>
    <w:p>
      <w:pPr>
        <w:pStyle w:val="PL"/>
        <w:rPr>
          <w:lang w:val="en-GB" w:eastAsia="en-US"/>
        </w:rPr>
      </w:pPr>
      <w:r>
        <w:rPr>
          <w:lang w:val="en-GB" w:eastAsia="en-US"/>
        </w:rPr>
        <w:t>TraceFileFormat</w:t>
        <w:tab/>
        <w:tab/>
        <w:tab/>
        <w:t>::= SET OF TraceRecord</w:t>
      </w:r>
    </w:p>
    <w:p>
      <w:pPr>
        <w:pStyle w:val="PL"/>
        <w:rPr>
          <w:lang w:val="en-GB" w:eastAsia="en-US"/>
        </w:rPr>
      </w:pPr>
      <w:r>
        <w:rPr>
          <w:lang w:val="en-GB" w:eastAsia="en-US"/>
        </w:rPr>
      </w:r>
    </w:p>
    <w:p>
      <w:pPr>
        <w:pStyle w:val="PL"/>
        <w:rPr>
          <w:lang w:val="en-GB" w:eastAsia="en-US"/>
        </w:rPr>
      </w:pPr>
      <w:r>
        <w:rPr>
          <w:lang w:val="en-GB" w:eastAsia="en-US"/>
        </w:rPr>
      </w:r>
    </w:p>
    <w:p>
      <w:pPr>
        <w:pStyle w:val="PL"/>
        <w:keepNext w:val="true"/>
        <w:rPr>
          <w:lang w:val="en-GB" w:eastAsia="en-US"/>
        </w:rPr>
      </w:pPr>
      <w:r>
        <w:rPr>
          <w:lang w:val="en-GB" w:eastAsia="en-US"/>
        </w:rPr>
        <w:t>----------------------------------------------------------------------------</w:t>
      </w:r>
    </w:p>
    <w:p>
      <w:pPr>
        <w:pStyle w:val="PL"/>
        <w:keepNext w:val="true"/>
        <w:rPr>
          <w:lang w:val="en-GB" w:eastAsia="en-US"/>
        </w:rPr>
      </w:pPr>
      <w:r>
        <w:rPr>
          <w:lang w:val="en-GB" w:eastAsia="en-US"/>
        </w:rPr>
        <w:t>--                  TRACE RECORD OUTPUT</w:t>
      </w:r>
    </w:p>
    <w:p>
      <w:pPr>
        <w:pStyle w:val="PL"/>
        <w:keepNext w:val="true"/>
        <w:rPr>
          <w:lang w:val="en-GB" w:eastAsia="en-US"/>
        </w:rPr>
      </w:pPr>
      <w:r>
        <w:rPr>
          <w:lang w:val="en-GB" w:eastAsia="en-US"/>
        </w:rPr>
        <w:t>----------------------------------------------------------------------------</w:t>
      </w:r>
    </w:p>
    <w:p>
      <w:pPr>
        <w:pStyle w:val="PL"/>
        <w:keepNext w:val="true"/>
        <w:rPr>
          <w:lang w:val="en-GB" w:eastAsia="en-US"/>
        </w:rPr>
      </w:pPr>
      <w:r>
        <w:rPr>
          <w:lang w:val="en-GB" w:eastAsia="en-US"/>
        </w:rPr>
      </w:r>
    </w:p>
    <w:p>
      <w:pPr>
        <w:pStyle w:val="PL"/>
        <w:keepNext w:val="true"/>
        <w:rPr/>
      </w:pPr>
      <w:r>
        <w:rPr>
          <w:lang w:val="en-GB" w:eastAsia="en-US"/>
        </w:rPr>
        <w:t>RecordCriterionUsed</w:t>
        <w:tab/>
        <w:tab/>
        <w:t>::= ENUMERATED</w:t>
      </w:r>
    </w:p>
    <w:p>
      <w:pPr>
        <w:pStyle w:val="PL"/>
        <w:keepNext w:val="true"/>
        <w:rPr>
          <w:lang w:val="en-GB" w:eastAsia="en-US"/>
        </w:rPr>
      </w:pPr>
      <w:r>
        <w:rPr>
          <w:lang w:val="en-GB" w:eastAsia="en-US"/>
        </w:rPr>
        <w:t>{</w:t>
      </w:r>
    </w:p>
    <w:p>
      <w:pPr>
        <w:pStyle w:val="PL"/>
        <w:keepNext w:val="true"/>
        <w:rPr>
          <w:lang w:val="en-GB" w:eastAsia="en-US"/>
        </w:rPr>
      </w:pPr>
      <w:r>
        <w:rPr>
          <w:lang w:val="en-GB" w:eastAsia="en-US"/>
        </w:rPr>
        <w:tab/>
        <w:t>noCriterion</w:t>
        <w:tab/>
        <w:tab/>
        <w:tab/>
        <w:tab/>
        <w:t>(0),</w:t>
      </w:r>
    </w:p>
    <w:p>
      <w:pPr>
        <w:pStyle w:val="PL"/>
        <w:keepNext w:val="true"/>
        <w:rPr>
          <w:lang w:val="en-GB" w:eastAsia="en-US"/>
        </w:rPr>
      </w:pPr>
      <w:r>
        <w:rPr>
          <w:lang w:val="en-GB" w:eastAsia="en-US"/>
        </w:rPr>
        <w:tab/>
        <w:t>event</w:t>
        <w:tab/>
        <w:tab/>
        <w:tab/>
        <w:tab/>
        <w:tab/>
        <w:t>(1),</w:t>
      </w:r>
    </w:p>
    <w:p>
      <w:pPr>
        <w:pStyle w:val="PL"/>
        <w:keepNext w:val="true"/>
        <w:rPr>
          <w:lang w:val="en-GB" w:eastAsia="en-US"/>
        </w:rPr>
      </w:pPr>
      <w:r>
        <w:rPr>
          <w:lang w:val="en-GB" w:eastAsia="en-US"/>
        </w:rPr>
        <w:tab/>
        <w:t>manufSpecificCriterion</w:t>
        <w:tab/>
        <w:t>(2),</w:t>
      </w:r>
    </w:p>
    <w:p>
      <w:pPr>
        <w:pStyle w:val="PL"/>
        <w:keepNext w:val="true"/>
        <w:rPr>
          <w:lang w:val="en-GB" w:eastAsia="en-US"/>
        </w:rPr>
      </w:pPr>
      <w:r>
        <w:rPr>
          <w:lang w:val="en-GB" w:eastAsia="en-US"/>
        </w:rPr>
        <w:tab/>
        <w:t>deactivation</w:t>
        <w:tab/>
        <w:tab/>
        <w:tab/>
        <w:t>(3)</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EventTypeUsed</w:t>
        <w:tab/>
        <w:tab/>
        <w:tab/>
        <w:t>::= INTEGER</w:t>
      </w:r>
    </w:p>
    <w:p>
      <w:pPr>
        <w:pStyle w:val="PL"/>
        <w:rPr>
          <w:lang w:val="en-GB" w:eastAsia="en-US"/>
        </w:rPr>
      </w:pPr>
      <w:r>
        <w:rPr>
          <w:lang w:val="en-GB" w:eastAsia="en-US"/>
        </w:rPr>
        <w:t>{</w:t>
      </w:r>
    </w:p>
    <w:p>
      <w:pPr>
        <w:pStyle w:val="PL"/>
        <w:rPr>
          <w:lang w:val="en-GB" w:eastAsia="en-US"/>
        </w:rPr>
      </w:pPr>
      <w:r>
        <w:rPr>
          <w:lang w:val="en-GB" w:eastAsia="en-US"/>
        </w:rPr>
        <w:tab/>
        <w:t>handOver</w:t>
        <w:tab/>
        <w:tab/>
        <w:tab/>
        <w:tab/>
        <w:t>(0),</w:t>
      </w:r>
    </w:p>
    <w:p>
      <w:pPr>
        <w:pStyle w:val="PL"/>
        <w:rPr>
          <w:lang w:val="en-GB" w:eastAsia="en-US"/>
        </w:rPr>
      </w:pPr>
      <w:r>
        <w:rPr>
          <w:lang w:val="en-GB" w:eastAsia="en-US"/>
        </w:rPr>
        <w:tab/>
        <w:t>ss-action</w:t>
        <w:tab/>
        <w:tab/>
        <w:tab/>
        <w:tab/>
        <w:t>(1),</w:t>
      </w:r>
    </w:p>
    <w:p>
      <w:pPr>
        <w:pStyle w:val="PL"/>
        <w:rPr>
          <w:lang w:val="en-GB" w:eastAsia="en-US"/>
        </w:rPr>
      </w:pPr>
      <w:r>
        <w:rPr>
          <w:lang w:val="en-GB" w:eastAsia="en-US"/>
        </w:rPr>
        <w:tab/>
        <w:t>sms</w:t>
        <w:tab/>
        <w:tab/>
        <w:tab/>
        <w:tab/>
        <w:tab/>
        <w:tab/>
        <w:t>(2),</w:t>
      </w:r>
    </w:p>
    <w:p>
      <w:pPr>
        <w:pStyle w:val="PL"/>
        <w:rPr>
          <w:lang w:val="en-GB" w:eastAsia="en-US"/>
        </w:rPr>
      </w:pPr>
      <w:r>
        <w:rPr>
          <w:lang w:val="en-GB" w:eastAsia="en-US"/>
        </w:rPr>
        <w:tab/>
        <w:t>setup</w:t>
        <w:tab/>
        <w:tab/>
        <w:tab/>
        <w:tab/>
        <w:tab/>
        <w:t>(3),</w:t>
      </w:r>
    </w:p>
    <w:p>
      <w:pPr>
        <w:pStyle w:val="PL"/>
        <w:rPr>
          <w:lang w:val="en-GB" w:eastAsia="en-US"/>
        </w:rPr>
      </w:pPr>
      <w:r>
        <w:rPr>
          <w:lang w:val="en-GB" w:eastAsia="en-US"/>
        </w:rPr>
        <w:tab/>
        <w:t>release</w:t>
        <w:tab/>
        <w:tab/>
        <w:tab/>
        <w:tab/>
        <w:tab/>
        <w:t>(4)</w:t>
      </w:r>
    </w:p>
    <w:p>
      <w:pPr>
        <w:pStyle w:val="PL"/>
        <w:rPr>
          <w:lang w:val="en-GB" w:eastAsia="en-US"/>
        </w:rPr>
      </w:pPr>
      <w:r>
        <w:rPr>
          <w:lang w:val="en-GB" w:eastAsia="en-US"/>
        </w:rPr>
      </w:r>
    </w:p>
    <w:p>
      <w:pPr>
        <w:pStyle w:val="PL"/>
        <w:rPr/>
      </w:pPr>
      <w:r>
        <w:rPr>
          <w:lang w:val="en-GB" w:eastAsia="en-US"/>
        </w:rPr>
        <w:tab/>
        <w:t>-- values 5</w:t>
        <w:noBreakHyphen/>
        <w:t>100 are reserved</w:t>
      </w:r>
    </w:p>
    <w:p>
      <w:pPr>
        <w:pStyle w:val="PL"/>
        <w:rPr>
          <w:lang w:val="en-GB" w:eastAsia="en-US"/>
        </w:rPr>
      </w:pPr>
      <w:r>
        <w:rPr>
          <w:lang w:val="en-GB" w:eastAsia="en-US"/>
        </w:rPr>
        <w:tab/>
        <w:t>-- values 101</w:t>
        <w:noBreakHyphen/>
        <w:t>200 are manufacturer specific</w:t>
      </w:r>
    </w:p>
    <w:p>
      <w:pPr>
        <w:pStyle w:val="PL"/>
        <w:rPr>
          <w:lang w:val="en-GB" w:eastAsia="en-US"/>
        </w:rPr>
      </w:pPr>
      <w:r>
        <w:rPr>
          <w:lang w:val="en-GB" w:eastAsia="en-US"/>
        </w:rPr>
        <w:tab/>
        <w:t>-- values 201-... are reserved</w:t>
      </w:r>
    </w:p>
    <w:p>
      <w:pPr>
        <w:pStyle w:val="PL"/>
        <w:rPr>
          <w:lang w:val="en-GB" w:eastAsia="en-US"/>
        </w:rPr>
      </w:pPr>
      <w:r>
        <w:rPr>
          <w:lang w:val="en-GB" w:eastAsia="en-US"/>
        </w:rPr>
        <w:t>}</w:t>
      </w:r>
    </w:p>
    <w:p>
      <w:pPr>
        <w:pStyle w:val="PL"/>
        <w:rPr>
          <w:lang w:val="en-GB" w:eastAsia="en-US"/>
        </w:rPr>
      </w:pPr>
      <w:r>
        <w:rPr>
          <w:lang w:val="en-GB" w:eastAsia="en-US"/>
        </w:rPr>
      </w:r>
      <w:r>
        <w:br w:type="page"/>
      </w:r>
    </w:p>
    <w:p>
      <w:pPr>
        <w:pStyle w:val="Heading8"/>
        <w:ind w:left="0" w:hanging="0"/>
        <w:rPr/>
      </w:pPr>
      <w:bookmarkStart w:id="143" w:name="__RefHeading___Toc168483315"/>
      <w:bookmarkEnd w:id="143"/>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Sep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SP-040545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sz w:val="16"/>
              </w:rPr>
              <w:t>Submitted to TSG SA#25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Dec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SP-040772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sz w:val="16"/>
              </w:rPr>
              <w:t>Submitted to TSG SA#26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rHeight w:val="238"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cs="Arial"/>
                <w:color w:val="000000"/>
                <w:sz w:val="16"/>
                <w:szCs w:val="16"/>
                <w:lang w:eastAsia="zh-CN"/>
              </w:rPr>
              <w:t xml:space="preserve">Automatic upgrade to Rel-7 (no CR) at freeze of Rel-7.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Update to Rel-9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cs="Arial"/>
                <w:sz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16.0.0</w:t>
            </w:r>
          </w:p>
        </w:tc>
      </w:tr>
    </w:tbl>
    <w:p>
      <w:pPr>
        <w:pStyle w:val="Normal"/>
        <w:rPr/>
      </w:pPr>
      <w:r>
        <w:rPr/>
      </w:r>
    </w:p>
    <w:p>
      <w:pPr>
        <w:pStyle w:val="Normal"/>
        <w:widowControl/>
        <w:bidi w:val="0"/>
        <w:spacing w:before="0" w:after="180"/>
        <w:rPr/>
      </w:pPr>
      <w:r>
        <w:rPr/>
      </w:r>
    </w:p>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52.008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52.008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3">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52.008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85.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52.008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0">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9.2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7">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0">
              <wp:simplePos x="0" y="0"/>
              <wp:positionH relativeFrom="margin">
                <wp:align>right</wp:align>
              </wp:positionH>
              <wp:positionV relativeFrom="paragraph">
                <wp:posOffset>635</wp:posOffset>
              </wp:positionV>
              <wp:extent cx="181864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52.008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52.008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0">
              <wp:simplePos x="0" y="0"/>
              <wp:positionH relativeFrom="margin">
                <wp:align>center</wp:align>
              </wp:positionH>
              <wp:positionV relativeFrom="paragraph">
                <wp:posOffset>635</wp:posOffset>
              </wp:positionV>
              <wp:extent cx="12763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0">
              <wp:simplePos x="0" y="0"/>
              <wp:positionH relativeFrom="margin">
                <wp:align>left</wp:align>
              </wp:positionH>
              <wp:positionV relativeFrom="paragraph">
                <wp:posOffset>635</wp:posOffset>
              </wp:positionV>
              <wp:extent cx="59182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O">
    <w:name w:val="HO"/>
    <w:basedOn w:val="Normal"/>
    <w:qFormat/>
    <w:pPr>
      <w:overflowPunct w:val="false"/>
      <w:autoSpaceDE w:val="false"/>
      <w:spacing w:before="0" w:after="0"/>
      <w:jc w:val="right"/>
      <w:textAlignment w:val="baseline"/>
    </w:pPr>
    <w:rPr>
      <w:b/>
    </w:rPr>
  </w:style>
  <w:style w:type="paragraph" w:styleId="HE">
    <w:name w:val="HE"/>
    <w:basedOn w:val="Normal"/>
    <w:qFormat/>
    <w:pPr>
      <w:overflowPunct w:val="false"/>
      <w:autoSpaceDE w:val="false"/>
      <w:spacing w:before="0" w:after="0"/>
      <w:textAlignment w:val="baseline"/>
    </w:pPr>
    <w:rPr>
      <w:b/>
    </w:rPr>
  </w:style>
  <w:style w:type="paragraph" w:styleId="WP">
    <w:name w:val="WP"/>
    <w:basedOn w:val="Normal"/>
    <w:qFormat/>
    <w:pPr>
      <w:overflowPunct w:val="false"/>
      <w:autoSpaceDE w:val="false"/>
      <w:spacing w:before="0" w:after="0"/>
      <w:textAlignment w:val="baseline"/>
    </w:pPr>
    <w:rPr/>
  </w:style>
  <w:style w:type="paragraph" w:styleId="ZK">
    <w:name w:val="ZK"/>
    <w:qFormat/>
    <w:pPr>
      <w:widowControl/>
      <w:overflowPunct w:val="false"/>
      <w:autoSpaceDE w:val="false"/>
      <w:bidi w:val="0"/>
      <w:spacing w:lineRule="atLeast" w:line="240" w:before="0" w:after="240"/>
      <w:ind w:left="1191" w:right="113" w:hanging="1191"/>
      <w:textAlignment w:val="baseline"/>
    </w:pPr>
    <w:rPr>
      <w:rFonts w:ascii="Arial" w:hAnsi="Arial" w:eastAsia="Times New Roman" w:cs="Arial"/>
      <w:color w:val="auto"/>
      <w:sz w:val="20"/>
      <w:szCs w:val="20"/>
      <w:lang w:val="en-GB" w:bidi="ar-SA" w:eastAsia="zh-CN"/>
    </w:rPr>
  </w:style>
  <w:style w:type="paragraph" w:styleId="ZC">
    <w:name w:val="ZC"/>
    <w:qFormat/>
    <w:pPr>
      <w:widowControl/>
      <w:overflowPunct w:val="false"/>
      <w:autoSpaceDE w:val="false"/>
      <w:bidi w:val="0"/>
      <w:spacing w:lineRule="atLeast" w:line="360"/>
      <w:jc w:val="center"/>
      <w:textAlignment w:val="baseline"/>
    </w:pPr>
    <w:rPr>
      <w:rFonts w:ascii="Arial" w:hAnsi="Arial" w:eastAsia="Times New Roman" w:cs="Arial"/>
      <w:color w:val="auto"/>
      <w:sz w:val="20"/>
      <w:szCs w:val="20"/>
      <w:lang w:val="en-GB" w:bidi="ar-SA" w:eastAsia="zh-CN"/>
    </w:rPr>
  </w:style>
  <w:style w:type="paragraph" w:styleId="Mreppara">
    <w:name w:val="mreppara"/>
    <w:basedOn w:val="Normal"/>
    <w:qFormat/>
    <w:pPr>
      <w:overflowPunct w:val="false"/>
      <w:autoSpaceDE w:val="false"/>
      <w:spacing w:before="0" w:after="240"/>
      <w:jc w:val="both"/>
      <w:textAlignment w:val="baseline"/>
    </w:pPr>
    <w:rPr/>
  </w:style>
  <w:style w:type="paragraph" w:styleId="ZE">
    <w:name w:val="ZE"/>
    <w:qFormat/>
    <w:pPr>
      <w:widowControl/>
      <w:overflowPunct w:val="false"/>
      <w:autoSpaceDE w:val="false"/>
      <w:bidi w:val="0"/>
      <w:spacing w:lineRule="atLeast" w:line="408" w:before="0" w:after="960"/>
      <w:jc w:val="center"/>
      <w:textAlignment w:val="baseline"/>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oleObject" Target="embeddings/oleObject4.bin"/><Relationship Id="rId17" Type="http://schemas.openxmlformats.org/officeDocument/2006/relationships/image" Target="media/image6.wmf"/><Relationship Id="rId18" Type="http://schemas.openxmlformats.org/officeDocument/2006/relationships/oleObject" Target="embeddings/oleObject5.bin"/><Relationship Id="rId19" Type="http://schemas.openxmlformats.org/officeDocument/2006/relationships/image" Target="media/image7.wmf"/><Relationship Id="rId20" Type="http://schemas.openxmlformats.org/officeDocument/2006/relationships/oleObject" Target="embeddings/oleObject6.bin"/><Relationship Id="rId21" Type="http://schemas.openxmlformats.org/officeDocument/2006/relationships/image" Target="media/image8.wmf"/><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2020-07-09T16:47:00Z</dcterms:created>
  <dc:creator>MCC Support</dc:creator>
  <dc:description/>
  <cp:keywords>GSM management</cp:keywords>
  <dc:language>en-US</dc:language>
  <cp:lastModifiedBy>23.401_CR3602R2_(Rel-16)_5GS_Ph1, LTE_feMob-Core, </cp:lastModifiedBy>
  <dcterms:modified xsi:type="dcterms:W3CDTF">2020-07-09T16:47:00Z</dcterms:modified>
  <cp:revision>2</cp:revision>
  <dc:subject>Telecommunication management; GSM subscriber and equipment trace (Release 16)</dc:subject>
  <dc:title>3GPP TS 52.008</dc:title>
</cp:coreProperties>
</file>