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wmf" ContentType="image/x-wmf"/>
  <Override PartName="/word/media/image2.wmf" ContentType="image/x-wmf"/>
  <Override PartName="/word/media/image3.wmf" ContentType="image/x-wmf"/>
  <Override PartName="/word/embeddings/oleObject1.bin" ContentType="application/vnd.openxmlformats-officedocument.oleObject"/>
  <Override PartName="/word/embeddings/oleObject2.bin" ContentType="application/vnd.openxmlformats-officedocument.oleObject"/>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TS 55.226 </w:t>
                            </w:r>
                            <w:r>
                              <w:rPr/>
                              <w:t>V16.0.0</w:t>
                            </w:r>
                            <w:r>
                              <w:rPr>
                                <w:sz w:val="32"/>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TS 55.226 </w:t>
                      </w:r>
                      <w:r>
                        <w:rPr/>
                        <w:t>V16.0.0</w:t>
                      </w:r>
                      <w:r>
                        <w:rPr>
                          <w:sz w:val="32"/>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737995"/>
                <wp:effectExtent l="0" t="0" r="0" b="0"/>
                <wp:wrapTopAndBottom/>
                <wp:docPr id="3" name="Frame3"/>
                <a:graphic xmlns:a="http://schemas.openxmlformats.org/drawingml/2006/main">
                  <a:graphicData uri="http://schemas.microsoft.com/office/word/2010/wordprocessingShape">
                    <wps:wsp>
                      <wps:cNvSpPr txBox="1"/>
                      <wps:spPr>
                        <a:xfrm>
                          <a:off x="0" y="0"/>
                          <a:ext cx="6479540" cy="1737995"/>
                        </a:xfrm>
                        <a:prstGeom prst="rect"/>
                        <a:solidFill>
                          <a:srgbClr val="FFFFFF">
                            <a:alpha val="0"/>
                          </a:srgbClr>
                        </a:solidFill>
                      </wps:spPr>
                      <wps:txbx>
                        <w:txbxContent>
                          <w:p>
                            <w:pPr>
                              <w:pStyle w:val="ZT"/>
                              <w:rPr/>
                            </w:pPr>
                            <w:r>
                              <w:rPr/>
                              <w:t>3rd Generation Partnership Project;</w:t>
                            </w:r>
                          </w:p>
                          <w:p>
                            <w:pPr>
                              <w:pStyle w:val="ZT"/>
                              <w:rPr/>
                            </w:pPr>
                            <w:r>
                              <w:rPr/>
                              <w:t>Technical Specification Group Services and System Aspects;</w:t>
                            </w:r>
                          </w:p>
                          <w:p>
                            <w:pPr>
                              <w:pStyle w:val="ZT"/>
                              <w:rPr/>
                            </w:pPr>
                            <w:r>
                              <w:rPr/>
                              <w:t>3G Security;</w:t>
                              <w:br/>
                              <w:t xml:space="preserve">Specification of the A5/4 encryption algorithms for GSM </w:t>
                              <w:br/>
                              <w:t xml:space="preserve">and ECSD, </w:t>
                              <w:br/>
                              <w:t>and the GEA4 encryption algorithm for GPRS</w:t>
                            </w:r>
                          </w:p>
                          <w:p>
                            <w:pPr>
                              <w:pStyle w:val="ZT"/>
                              <w:rPr>
                                <w:i/>
                                <w:i/>
                                <w:sz w:val="28"/>
                              </w:rPr>
                            </w:pPr>
                            <w:r>
                              <w:rPr/>
                              <w:t>(</w:t>
                            </w:r>
                            <w:r>
                              <w:rPr>
                                <w:rStyle w:val="ZGSM"/>
                              </w:rPr>
                              <w:t>Release 16</w:t>
                            </w:r>
                            <w:r>
                              <w:rPr/>
                              <w:t>)</w:t>
                            </w:r>
                          </w:p>
                        </w:txbxContent>
                      </wps:txbx>
                      <wps:bodyPr anchor="t" lIns="0" tIns="0" rIns="0" bIns="0">
                        <a:noAutofit/>
                      </wps:bodyPr>
                    </wps:wsp>
                  </a:graphicData>
                </a:graphic>
              </wp:anchor>
            </w:drawing>
          </mc:Choice>
          <mc:Fallback>
            <w:pict>
              <v:rect fillcolor="#FFFFFF" style="position:absolute;rotation:-0;width:510.2pt;height:136.85pt;mso-wrap-distance-left:0pt;mso-wrap-distance-right:0pt;mso-wrap-distance-top:0pt;mso-wrap-distance-bottom:0pt;margin-top:26.5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Services and System Aspects;</w:t>
                      </w:r>
                    </w:p>
                    <w:p>
                      <w:pPr>
                        <w:pStyle w:val="ZT"/>
                        <w:rPr/>
                      </w:pPr>
                      <w:r>
                        <w:rPr/>
                        <w:t>3G Security;</w:t>
                        <w:br/>
                        <w:t xml:space="preserve">Specification of the A5/4 encryption algorithms for GSM </w:t>
                        <w:br/>
                        <w:t xml:space="preserve">and ECSD, </w:t>
                        <w:br/>
                        <w:t>and the GEA4 encryption algorithm for GPRS</w:t>
                      </w:r>
                    </w:p>
                    <w:p>
                      <w:pPr>
                        <w:pStyle w:val="ZT"/>
                        <w:rPr>
                          <w:i/>
                          <w:i/>
                          <w:sz w:val="28"/>
                        </w:rPr>
                      </w:pPr>
                      <w:r>
                        <w:rPr/>
                        <w:t>(</w:t>
                      </w:r>
                      <w:r>
                        <w:rPr>
                          <w:rStyle w:val="ZGSM"/>
                        </w:rPr>
                        <w:t>Release 16</w:t>
                      </w:r>
                      <w:r>
                        <w:rPr/>
                        <w:t>)</w:t>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3129915"/>
                <wp:effectExtent l="0" t="0" r="0" b="0"/>
                <wp:wrapTopAndBottom/>
                <wp:docPr id="4" name="Frame4"/>
                <a:graphic xmlns:a="http://schemas.openxmlformats.org/drawingml/2006/main">
                  <a:graphicData uri="http://schemas.microsoft.com/office/word/2010/wordprocessingShape">
                    <wps:wsp>
                      <wps:cNvSpPr txBox="1"/>
                      <wps:spPr>
                        <a:xfrm>
                          <a:off x="0" y="0"/>
                          <a:ext cx="6480810" cy="3129915"/>
                        </a:xfrm>
                        <a:prstGeom prst="rect"/>
                        <a:solidFill>
                          <a:srgbClr val="FFFFFF">
                            <a:alpha val="0"/>
                          </a:srgbClr>
                        </a:solidFill>
                      </wps:spPr>
                      <wps:txbx>
                        <w:txbxContent>
                          <w:p>
                            <w:pPr>
                              <w:pStyle w:val="ZU"/>
                              <w:tabs>
                                <w:tab w:val="clear" w:pos="284"/>
                                <w:tab w:val="right" w:pos="10206" w:leader="none"/>
                              </w:tabs>
                              <w:jc w:val="left"/>
                              <w:rPr/>
                            </w:pPr>
                            <w:r>
                              <w:rPr/>
                              <w:drawing>
                                <wp:inline distT="0" distB="0" distL="0" distR="0">
                                  <wp:extent cx="1981835" cy="742315"/>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2"/>
                                          <a:srcRect l="-8" t="-22" r="-8" b="-22"/>
                                          <a:stretch>
                                            <a:fillRect/>
                                          </a:stretch>
                                        </pic:blipFill>
                                        <pic:spPr bwMode="auto">
                                          <a:xfrm>
                                            <a:off x="0" y="0"/>
                                            <a:ext cx="1981835" cy="742315"/>
                                          </a:xfrm>
                                          <a:prstGeom prst="rect">
                                            <a:avLst/>
                                          </a:prstGeom>
                                        </pic:spPr>
                                      </pic:pic>
                                    </a:graphicData>
                                  </a:graphic>
                                </wp:inline>
                              </w:drawing>
                            </w:r>
                            <w:r>
                              <w:rPr>
                                <w:color w:val="0000FF"/>
                              </w:rPr>
                              <w:tab/>
                            </w:r>
                            <w:r>
                              <w:rPr>
                                <w:lang w:val="fr-FR" w:eastAsia="en-US"/>
                              </w:rPr>
                              <w:object w:dxaOrig="2551" w:dyaOrig="1300">
                                <v:shapetype id="_x0000_tole_rId3" coordsize="21600,21600" o:spt="ole_rId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 type="_x0000_tole_rId3" style="width:127.55pt;height:65pt" filled="f" o:ole="">
                                  <v:imagedata r:id="rId4" o:title=""/>
                                </v:shape>
                                <o:OLEObject Type="Embed" ProgID="" ShapeID="ole_rId3" DrawAspect="Content" ObjectID="_1104774699" r:id="rId3"/>
                              </w:object>
                            </w:r>
                          </w:p>
                          <w:p>
                            <w:pPr>
                              <w:pStyle w:val="ZU"/>
                              <w:tabs>
                                <w:tab w:val="clear" w:pos="284"/>
                                <w:tab w:val="right" w:pos="10206" w:leader="none"/>
                              </w:tabs>
                              <w:jc w:val="left"/>
                              <w:rPr/>
                            </w:pPr>
                            <w:r>
                              <w:rPr/>
                            </w:r>
                          </w:p>
                        </w:txbxContent>
                      </wps:txbx>
                      <wps:bodyPr anchor="t" lIns="0" tIns="12700" rIns="0" bIns="0">
                        <a:noAutofit/>
                      </wps:bodyPr>
                    </wps:wsp>
                  </a:graphicData>
                </a:graphic>
              </wp:anchor>
            </w:drawing>
          </mc:Choice>
          <mc:Fallback>
            <w:pict>
              <v:rect fillcolor="#FFFFFF" style="position:absolute;rotation:-0;width:510.3pt;height:246.4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pPr>
                      <w:r>
                        <w:rPr/>
                        <w:drawing>
                          <wp:inline distT="0" distB="0" distL="0" distR="0">
                            <wp:extent cx="1981835" cy="742315"/>
                            <wp:effectExtent l="0" t="0" r="0" b="0"/>
                            <wp:docPr id="6"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descr=""/>
                                    <pic:cNvPicPr>
                                      <a:picLocks noChangeAspect="1" noChangeArrowheads="1"/>
                                    </pic:cNvPicPr>
                                  </pic:nvPicPr>
                                  <pic:blipFill>
                                    <a:blip r:embed="rId5"/>
                                    <a:srcRect l="-8" t="-22" r="-8" b="-22"/>
                                    <a:stretch>
                                      <a:fillRect/>
                                    </a:stretch>
                                  </pic:blipFill>
                                  <pic:spPr bwMode="auto">
                                    <a:xfrm>
                                      <a:off x="0" y="0"/>
                                      <a:ext cx="1981835" cy="742315"/>
                                    </a:xfrm>
                                    <a:prstGeom prst="rect">
                                      <a:avLst/>
                                    </a:prstGeom>
                                  </pic:spPr>
                                </pic:pic>
                              </a:graphicData>
                            </a:graphic>
                          </wp:inline>
                        </w:drawing>
                      </w:r>
                      <w:r>
                        <w:rPr>
                          <w:color w:val="0000FF"/>
                        </w:rPr>
                        <w:tab/>
                      </w:r>
                      <w:r>
                        <w:rPr>
                          <w:lang w:val="fr-FR" w:eastAsia="en-US"/>
                        </w:rPr>
                        <w:object w:dxaOrig="2551" w:dyaOrig="1300">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127.55pt;height:65pt" filled="f" o:ole="">
                            <v:imagedata r:id="rId7" o:title=""/>
                          </v:shape>
                          <o:OLEObject Type="Embed" ProgID="" ShapeID="ole_rId6" DrawAspect="Content" ObjectID="_588390132" r:id="rId6"/>
                        </w:object>
                      </w:r>
                    </w:p>
                    <w:p>
                      <w:pPr>
                        <w:pStyle w:val="ZU"/>
                        <w:tabs>
                          <w:tab w:val="clear" w:pos="284"/>
                          <w:tab w:val="right" w:pos="10206" w:leader="none"/>
                        </w:tabs>
                        <w:jc w:val="left"/>
                        <w:rPr/>
                      </w:pPr>
                      <w:r>
                        <w:rPr/>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17615" cy="1038860"/>
                <wp:effectExtent l="0" t="0" r="0" b="0"/>
                <wp:wrapTopAndBottom/>
                <wp:docPr id="7" name="Frame5"/>
                <a:graphic xmlns:a="http://schemas.openxmlformats.org/drawingml/2006/main">
                  <a:graphicData uri="http://schemas.microsoft.com/office/word/2010/wordprocessingShape">
                    <wps:wsp>
                      <wps:cNvSpPr txBox="1"/>
                      <wps:spPr>
                        <a:xfrm>
                          <a:off x="0" y="0"/>
                          <a:ext cx="6317615" cy="1038860"/>
                        </a:xfrm>
                        <a:prstGeom prst="rect"/>
                        <a:solidFill>
                          <a:srgbClr val="FFFFFF">
                            <a:alpha val="0"/>
                          </a:srgbClr>
                        </a:solidFill>
                      </wps:spPr>
                      <wps:txbx>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t xml:space="preserve"> </w:t>
                              <w:br/>
                              <w:t>The present document has not been subject to any approval process by the 3GPP</w:t>
                            </w:r>
                            <w:r>
                              <w:rPr>
                                <w:sz w:val="16"/>
                                <w:vertAlign w:val="superscript"/>
                              </w:rPr>
                              <w:t xml:space="preserve"> </w:t>
                            </w:r>
                            <w:r>
                              <w:rPr>
                                <w:sz w:val="16"/>
                              </w:rPr>
                              <w:t>Organizational Partners and shall not be implemented.</w:t>
                              <w:tab/>
                              <w:t xml:space="preserve"> </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7.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t xml:space="preserve"> </w:t>
                        <w:br/>
                        <w:t>The present document has not been subject to any approval process by the 3GPP</w:t>
                      </w:r>
                      <w:r>
                        <w:rPr>
                          <w:sz w:val="16"/>
                          <w:vertAlign w:val="superscript"/>
                        </w:rPr>
                        <w:t xml:space="preserve"> </w:t>
                      </w:r>
                      <w:r>
                        <w:rPr>
                          <w:sz w:val="16"/>
                        </w:rPr>
                        <w:t>Organizational Partners and shall not be implemented.</w:t>
                        <w:tab/>
                        <w:t xml:space="preserve"> </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8"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452755"/>
                <wp:effectExtent l="0" t="0" r="0" b="0"/>
                <wp:wrapTopAndBottom/>
                <wp:docPr id="9"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GSM, GPRS, security, algorithm</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GSM, GPRS, security, algorithm</w:t>
                      </w:r>
                    </w:p>
                  </w:txbxContent>
                </v:textbox>
                <w10:wrap type="topAndBottom"/>
              </v:rect>
            </w:pict>
          </mc:Fallback>
        </mc:AlternateContent>
      </w:r>
    </w:p>
    <w:p>
      <w:pPr>
        <w:pStyle w:val="Normal"/>
        <w:rPr>
          <w:lang w:val="fr-FR"/>
        </w:rPr>
      </w:pPr>
      <w:r>
        <w:rPr>
          <w:lang w:val="fr-F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0"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lang w:val="fr-FR"/>
                              </w:rPr>
                            </w:pPr>
                            <w:r>
                              <w:rPr>
                                <w:rFonts w:cs="Arial" w:ascii="Arial" w:hAnsi="Arial"/>
                                <w:sz w:val="18"/>
                                <w:lang w:val="fr-FR"/>
                              </w:rPr>
                              <w:t>Tel.: +33 4 92 94 42 00 Fax: +33 4 93 65 47 16</w:t>
                            </w:r>
                          </w:p>
                          <w:p>
                            <w:pPr>
                              <w:pStyle w:val="FP"/>
                              <w:pBdr>
                                <w:bottom w:val="single" w:sz="6" w:space="1" w:color="000000"/>
                              </w:pBdr>
                              <w:spacing w:before="240" w:after="0"/>
                              <w:ind w:left="2835" w:right="2835" w:hanging="0"/>
                              <w:jc w:val="center"/>
                              <w:rPr>
                                <w:lang w:val="fr-FR"/>
                              </w:rPr>
                            </w:pPr>
                            <w:r>
                              <w:rPr>
                                <w:lang w:val="fr-FR"/>
                              </w:rPr>
                              <w:t>Internet</w:t>
                            </w:r>
                          </w:p>
                          <w:p>
                            <w:pPr>
                              <w:pStyle w:val="FP"/>
                              <w:ind w:left="2835" w:right="2835" w:hanging="0"/>
                              <w:jc w:val="center"/>
                              <w:rPr>
                                <w:rFonts w:ascii="Arial" w:hAnsi="Arial" w:cs="Arial"/>
                                <w:sz w:val="18"/>
                                <w:lang w:val="fr-FR"/>
                              </w:rPr>
                            </w:pPr>
                            <w:r>
                              <w:rPr>
                                <w:rFonts w:cs="Arial" w:ascii="Arial" w:hAnsi="Arial"/>
                                <w:sz w:val="18"/>
                                <w:lang w:val="fr-FR"/>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lang w:val="fr-FR"/>
                        </w:rPr>
                      </w:pPr>
                      <w:r>
                        <w:rPr>
                          <w:rFonts w:cs="Arial" w:ascii="Arial" w:hAnsi="Arial"/>
                          <w:sz w:val="18"/>
                          <w:lang w:val="fr-FR"/>
                        </w:rPr>
                        <w:t>Tel.: +33 4 92 94 42 00 Fax: +33 4 93 65 47 16</w:t>
                      </w:r>
                    </w:p>
                    <w:p>
                      <w:pPr>
                        <w:pStyle w:val="FP"/>
                        <w:pBdr>
                          <w:bottom w:val="single" w:sz="6" w:space="1" w:color="000000"/>
                        </w:pBdr>
                        <w:spacing w:before="240" w:after="0"/>
                        <w:ind w:left="2835" w:right="2835" w:hanging="0"/>
                        <w:jc w:val="center"/>
                        <w:rPr>
                          <w:lang w:val="fr-FR"/>
                        </w:rPr>
                      </w:pPr>
                      <w:r>
                        <w:rPr>
                          <w:lang w:val="fr-FR"/>
                        </w:rPr>
                        <w:t>Internet</w:t>
                      </w:r>
                    </w:p>
                    <w:p>
                      <w:pPr>
                        <w:pStyle w:val="FP"/>
                        <w:ind w:left="2835" w:right="2835" w:hanging="0"/>
                        <w:jc w:val="center"/>
                        <w:rPr>
                          <w:rFonts w:ascii="Arial" w:hAnsi="Arial" w:cs="Arial"/>
                          <w:sz w:val="18"/>
                          <w:lang w:val="fr-FR"/>
                        </w:rPr>
                      </w:pPr>
                      <w:r>
                        <w:rPr>
                          <w:rFonts w:cs="Arial" w:ascii="Arial" w:hAnsi="Arial"/>
                          <w:sz w:val="18"/>
                          <w:lang w:val="fr-FR"/>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1400" cy="1941195"/>
                <wp:effectExtent l="0" t="0" r="0" b="0"/>
                <wp:wrapTopAndBottom/>
                <wp:docPr id="11" name="Frame9"/>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w:t>
                            </w:r>
                            <w:bookmarkStart w:id="4" w:name="copyrightaddon"/>
                            <w:bookmarkEnd w:id="4"/>
                            <w:r>
                              <w:rPr>
                                <w:sz w:val="18"/>
                                <w:lang w:val="en-US" w:eastAsia="en-US"/>
                              </w:rPr>
                              <w:t xml:space="preserve"> 2020, 3GPP Organizational Partners (ARIB, ATIS, CCSA, ETSI, TSDSI, TTA, TTC).</w:t>
                            </w:r>
                          </w:p>
                          <w:p>
                            <w:pPr>
                              <w:pStyle w:val="FP"/>
                              <w:jc w:val="center"/>
                              <w:rPr>
                                <w:sz w:val="18"/>
                                <w:lang w:val="en-US" w:eastAsia="en-US"/>
                              </w:rPr>
                            </w:pPr>
                            <w:r>
                              <w:rPr>
                                <w:sz w:val="18"/>
                                <w:lang w:val="en-US" w:eastAsia="en-US"/>
                              </w:rPr>
                              <w:t>All rights reserved.</w:t>
                              <w:b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w:t>
                      </w:r>
                      <w:bookmarkStart w:id="5" w:name="copyrightaddon"/>
                      <w:bookmarkEnd w:id="5"/>
                      <w:r>
                        <w:rPr>
                          <w:sz w:val="18"/>
                          <w:lang w:val="en-US" w:eastAsia="en-US"/>
                        </w:rPr>
                        <w:t xml:space="preserve"> 2020, 3GPP Organizational Partners (ARIB, ATIS, CCSA, ETSI, TSDSI, TTA, TTC).</w:t>
                      </w:r>
                    </w:p>
                    <w:p>
                      <w:pPr>
                        <w:pStyle w:val="FP"/>
                        <w:jc w:val="center"/>
                        <w:rPr>
                          <w:sz w:val="18"/>
                          <w:lang w:val="en-US" w:eastAsia="en-US"/>
                        </w:rPr>
                      </w:pPr>
                      <w:r>
                        <w:rPr>
                          <w:sz w:val="18"/>
                          <w:lang w:val="en-US" w:eastAsia="en-US"/>
                        </w:rPr>
                        <w:t>All rights reserved.</w:t>
                        <w:b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pPr>
                      <w:r>
                        <w:rPr>
                          <w:sz w:val="18"/>
                          <w:lang w:val="en-US" w:eastAsia="en-US"/>
                        </w:rPr>
                        <w:t>GSM® and the GSM logo are registered and owned by the GSM Association</w:t>
                      </w:r>
                    </w:p>
                  </w:txbxContent>
                </v:textbox>
                <w10:wrap type="topAndBottom"/>
              </v:rect>
            </w:pict>
          </mc:Fallback>
        </mc:AlternateContent>
      </w:r>
    </w:p>
    <w:p>
      <w:pPr>
        <w:pStyle w:val="TT"/>
        <w:rPr/>
      </w:pPr>
      <w:bookmarkStart w:id="6" w:name="page2"/>
      <w:bookmarkEnd w:id="6"/>
      <w:r>
        <w:rPr/>
        <w:t>Contents</w:t>
      </w:r>
    </w:p>
    <w:sdt>
      <w:sdtPr>
        <w:docPartObj>
          <w:docPartGallery w:val="Table of Contents"/>
          <w:docPartUnique w:val="true"/>
        </w:docPartObj>
      </w:sdtPr>
      <w:sdtContent>
        <w:p>
          <w:pPr>
            <w:pStyle w:val="Contents1"/>
            <w:keepNext w:val="true"/>
            <w:keepLines/>
            <w:widowControl w:val="false"/>
            <w:bidi w:val="0"/>
            <w:spacing w:before="120" w:after="0"/>
            <w:ind w:left="567" w:right="425" w:hanging="567"/>
            <w:rPr>
              <w:rFonts w:eastAsia="Batang;바탕"/>
              <w:sz w:val="24"/>
              <w:szCs w:val="24"/>
              <w:lang w:val="en-US" w:eastAsia="en-US"/>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242864676">
            <w:r>
              <w:rPr>
                <w:rStyle w:val="IndexLink"/>
                <w:rFonts w:eastAsia="Times New Roman" w:cs="Times New Roman"/>
                <w:color w:val="auto"/>
                <w:sz w:val="22"/>
                <w:szCs w:val="20"/>
                <w:lang w:val="en-GB" w:eastAsia="en-US" w:bidi="ar-SA"/>
              </w:rPr>
              <w:t>4</w:t>
            </w:r>
          </w:hyperlink>
        </w:p>
        <w:p>
          <w:pPr>
            <w:pStyle w:val="Contents1"/>
            <w:rPr>
              <w:rFonts w:eastAsia="Batang;바탕"/>
              <w:sz w:val="24"/>
              <w:szCs w:val="24"/>
              <w:lang w:val="en-US" w:eastAsia="en-US"/>
            </w:rPr>
          </w:pPr>
          <w:r>
            <w:rPr/>
            <w:t>Introduction</w:t>
            <w:tab/>
          </w:r>
          <w:hyperlink w:anchor="__RefHeading___Toc242864677">
            <w:r>
              <w:rPr>
                <w:rStyle w:val="IndexLink"/>
              </w:rPr>
              <w:t>4</w:t>
            </w:r>
          </w:hyperlink>
        </w:p>
        <w:p>
          <w:pPr>
            <w:pStyle w:val="Contents1"/>
            <w:rPr>
              <w:rFonts w:eastAsia="Batang;바탕"/>
              <w:sz w:val="24"/>
              <w:szCs w:val="24"/>
              <w:lang w:val="en-US" w:eastAsia="en-US"/>
            </w:rPr>
          </w:pPr>
          <w:r>
            <w:rPr/>
            <w:t>1</w:t>
          </w:r>
          <w:r>
            <w:rPr>
              <w:rFonts w:eastAsia="Batang;바탕"/>
              <w:sz w:val="24"/>
              <w:szCs w:val="24"/>
              <w:lang w:val="en-US" w:eastAsia="en-US"/>
            </w:rPr>
            <w:tab/>
          </w:r>
          <w:r>
            <w:rPr/>
            <w:t>Scope</w:t>
            <w:tab/>
          </w:r>
          <w:hyperlink w:anchor="__RefHeading___Toc242864678">
            <w:r>
              <w:rPr>
                <w:rStyle w:val="IndexLink"/>
              </w:rPr>
              <w:t>5</w:t>
            </w:r>
          </w:hyperlink>
        </w:p>
        <w:p>
          <w:pPr>
            <w:pStyle w:val="Contents1"/>
            <w:rPr>
              <w:rFonts w:eastAsia="Batang;바탕"/>
              <w:sz w:val="24"/>
              <w:szCs w:val="24"/>
              <w:lang w:val="en-US" w:eastAsia="en-US"/>
            </w:rPr>
          </w:pPr>
          <w:r>
            <w:rPr/>
            <w:t>2</w:t>
          </w:r>
          <w:r>
            <w:rPr>
              <w:rFonts w:eastAsia="Batang;바탕"/>
              <w:sz w:val="24"/>
              <w:szCs w:val="24"/>
              <w:lang w:val="en-US" w:eastAsia="en-US"/>
            </w:rPr>
            <w:tab/>
          </w:r>
          <w:r>
            <w:rPr/>
            <w:t>References</w:t>
            <w:tab/>
          </w:r>
          <w:hyperlink w:anchor="__RefHeading___Toc242864679">
            <w:r>
              <w:rPr>
                <w:rStyle w:val="IndexLink"/>
              </w:rPr>
              <w:t>5</w:t>
            </w:r>
          </w:hyperlink>
        </w:p>
        <w:p>
          <w:pPr>
            <w:pStyle w:val="Contents1"/>
            <w:rPr>
              <w:rFonts w:eastAsia="Batang;바탕"/>
              <w:sz w:val="24"/>
              <w:szCs w:val="24"/>
              <w:lang w:val="en-US" w:eastAsia="en-US"/>
            </w:rPr>
          </w:pPr>
          <w:r>
            <w:rPr/>
            <w:t>3</w:t>
          </w:r>
          <w:r>
            <w:rPr>
              <w:rFonts w:eastAsia="Batang;바탕"/>
              <w:sz w:val="24"/>
              <w:szCs w:val="24"/>
              <w:lang w:val="en-US" w:eastAsia="en-US"/>
            </w:rPr>
            <w:tab/>
          </w:r>
          <w:r>
            <w:rPr/>
            <w:t>Technical provisions</w:t>
            <w:tab/>
          </w:r>
          <w:hyperlink w:anchor="__RefHeading___Toc242864680">
            <w:r>
              <w:rPr>
                <w:rStyle w:val="IndexLink"/>
              </w:rPr>
              <w:t>5</w:t>
            </w:r>
          </w:hyperlink>
        </w:p>
        <w:p>
          <w:pPr>
            <w:pStyle w:val="Contents8"/>
            <w:rPr>
              <w:rFonts w:eastAsia="Batang;바탕"/>
              <w:sz w:val="24"/>
              <w:szCs w:val="24"/>
              <w:lang w:val="en-US" w:eastAsia="en-US"/>
            </w:rPr>
          </w:pPr>
          <w:r>
            <w:rPr>
              <w:b w:val="false"/>
            </w:rPr>
            <w:t>Annex F (informative):</w:t>
            <w:tab/>
            <w:t>Change history</w:t>
            <w:tab/>
          </w:r>
          <w:hyperlink w:anchor="__RefHeading___Toc242864681">
            <w:r>
              <w:rPr>
                <w:rStyle w:val="IndexLink"/>
                <w:b w:val="false"/>
              </w:rPr>
              <w:t>6</w:t>
            </w:r>
          </w:hyperlink>
          <w:r>
            <w:rPr>
              <w:rStyle w:val="IndexLink"/>
              <w:b w:val="false"/>
            </w:rPr>
            <w:fldChar w:fldCharType="end"/>
          </w:r>
        </w:p>
      </w:sdtContent>
    </w:sdt>
    <w:p>
      <w:pPr>
        <w:pStyle w:val="Normal"/>
        <w:rPr>
          <w:rFonts w:eastAsia="Batang;바탕"/>
          <w:b/>
          <w:b/>
          <w:sz w:val="22"/>
          <w:szCs w:val="24"/>
          <w:lang w:val="en-US" w:eastAsia="en-US"/>
        </w:rPr>
      </w:pPr>
      <w:r>
        <w:rPr>
          <w:rFonts w:eastAsia="Batang;바탕"/>
          <w:b/>
          <w:sz w:val="22"/>
          <w:szCs w:val="24"/>
          <w:lang w:val="en-US" w:eastAsia="en-US"/>
        </w:rPr>
      </w:r>
      <w:r>
        <w:br w:type="page"/>
      </w:r>
    </w:p>
    <w:p>
      <w:pPr>
        <w:pStyle w:val="Heading1"/>
        <w:ind w:left="1134" w:hanging="1134"/>
        <w:rPr/>
      </w:pPr>
      <w:bookmarkStart w:id="7" w:name="__RefHeading___Toc242864676"/>
      <w:bookmarkEnd w:id="7"/>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lang w:val="fr-F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p>
    <w:p>
      <w:pPr>
        <w:pStyle w:val="Heading1"/>
        <w:ind w:left="1134" w:hanging="1134"/>
        <w:rPr/>
      </w:pPr>
      <w:bookmarkStart w:id="8" w:name="__RefHeading___Toc242864677"/>
      <w:bookmarkEnd w:id="8"/>
      <w:r>
        <w:rPr/>
        <w:t>Introduction</w:t>
      </w:r>
    </w:p>
    <w:p>
      <w:pPr>
        <w:pStyle w:val="Normal"/>
        <w:rPr/>
      </w:pPr>
      <w:r>
        <w:rPr/>
        <w:t>In this document are specified three ciphering algorithms: A5/4 for GSM, A5/4 for ECSD, and GEA4 for GPRS (including EGPRS). The algorithms are stream ciphers that are used to encrypt/decrypt blocks of data under a confidentiality key KC. Each of these algorithms is based on the KASUMI algorithm that is specified in TS 35.202 [5]. The three algorithms are all very similar. We first define a core keystream generator function KGCORE (clause 4); we then specify each of the three algorithms in turn (clauses 5, 6 and 7) in terms of this core function.</w:t>
      </w:r>
    </w:p>
    <w:p>
      <w:pPr>
        <w:pStyle w:val="NO"/>
        <w:rPr/>
      </w:pPr>
      <w:r>
        <w:rPr/>
        <w:t>Note that:</w:t>
      </w:r>
    </w:p>
    <w:p>
      <w:pPr>
        <w:pStyle w:val="B1"/>
        <w:rPr/>
      </w:pPr>
      <w:r>
        <w:rPr/>
        <w:t>-</w:t>
        <w:tab/>
        <w:t>GSM A5/4 is the same algorithms as GSM A5/3 but with KLEN changed from 64 to 128 bits.</w:t>
      </w:r>
    </w:p>
    <w:p>
      <w:pPr>
        <w:pStyle w:val="B1"/>
        <w:rPr/>
      </w:pPr>
      <w:r>
        <w:rPr/>
        <w:t>-</w:t>
        <w:tab/>
        <w:t>and ECSD A5/4 is the same algorithms as ECSD A5/3 but with KLEN changed from 64 to 128 bits.</w:t>
      </w:r>
    </w:p>
    <w:p>
      <w:pPr>
        <w:pStyle w:val="B1"/>
        <w:rPr/>
      </w:pPr>
      <w:r>
        <w:rPr/>
        <w:t>-</w:t>
        <w:tab/>
        <w:t>and GEA 4 is the same algorithms as GEA3 but with KLEN changed from 64 to 128 bits.</w:t>
      </w:r>
      <w:r>
        <w:br w:type="page"/>
      </w:r>
    </w:p>
    <w:p>
      <w:pPr>
        <w:pStyle w:val="Heading1"/>
        <w:ind w:left="1134" w:hanging="1134"/>
        <w:rPr/>
      </w:pPr>
      <w:bookmarkStart w:id="9" w:name="__RefHeading___Toc242864678"/>
      <w:bookmarkEnd w:id="9"/>
      <w:r>
        <w:rPr/>
        <w:t>1</w:t>
        <w:tab/>
        <w:t>Scope</w:t>
      </w:r>
    </w:p>
    <w:p>
      <w:pPr>
        <w:pStyle w:val="Normal"/>
        <w:rPr/>
      </w:pPr>
      <w:r>
        <w:rPr/>
        <w:t xml:space="preserve">This specification of the </w:t>
      </w:r>
      <w:r>
        <w:rPr>
          <w:b/>
          <w:bCs/>
        </w:rPr>
        <w:t>A5/4</w:t>
      </w:r>
      <w:r>
        <w:rPr/>
        <w:t xml:space="preserve"> encryption algorithms for GSM and ECSD, and of the </w:t>
      </w:r>
      <w:r>
        <w:rPr>
          <w:b/>
          <w:bCs/>
        </w:rPr>
        <w:t>GEA4</w:t>
      </w:r>
      <w:r>
        <w:rPr/>
        <w:t xml:space="preserve"> encryption algorithm for GPRS has been derived from TS 55.516 [1]: Specification of the A5/3 Encryption Algorithms for GSM and ECSD, and the </w:t>
      </w:r>
      <w:r>
        <w:rPr>
          <w:b/>
          <w:bCs/>
        </w:rPr>
        <w:t>GEA3</w:t>
      </w:r>
      <w:r>
        <w:rPr/>
        <w:t xml:space="preserve"> Encryption Algorithm for GPRS. The only essential change is the change of external key length input from 64 bits to 128 bits. </w:t>
      </w:r>
    </w:p>
    <w:p>
      <w:pPr>
        <w:pStyle w:val="Normal"/>
        <w:rPr/>
      </w:pPr>
      <w:r>
        <w:rPr/>
        <w:t xml:space="preserve">This document should be read in conjunction with the entire specification of the </w:t>
      </w:r>
      <w:r>
        <w:rPr>
          <w:b/>
          <w:bCs/>
        </w:rPr>
        <w:t>A5/3</w:t>
      </w:r>
      <w:r>
        <w:rPr/>
        <w:t xml:space="preserve"> and </w:t>
      </w:r>
      <w:r>
        <w:rPr>
          <w:b/>
          <w:bCs/>
        </w:rPr>
        <w:t>GEA3</w:t>
      </w:r>
      <w:r>
        <w:rPr/>
        <w:t xml:space="preserve"> algorithms:</w:t>
      </w:r>
    </w:p>
    <w:p>
      <w:pPr>
        <w:pStyle w:val="B1"/>
        <w:rPr/>
      </w:pPr>
      <w:r>
        <w:rPr/>
        <w:t>-</w:t>
        <w:tab/>
        <w:t>Specification of the A5/3 Encryption Algorithms for GSM and ECSD, and the GEA3 Encryption Algorithm for GPRS. Document 1: A5/3 and GEA3 Specifications.</w:t>
      </w:r>
    </w:p>
    <w:p>
      <w:pPr>
        <w:pStyle w:val="B1"/>
        <w:rPr/>
      </w:pPr>
      <w:r>
        <w:rPr/>
        <w:t>-</w:t>
        <w:tab/>
        <w:t xml:space="preserve">Specification of the A5/3 Encryption Algorithms for GSM and ECSD, and the GEA3 Encryption Algorithm for GPRS. Document 2: Implementors’ Test Data. </w:t>
      </w:r>
    </w:p>
    <w:p>
      <w:pPr>
        <w:pStyle w:val="B1"/>
        <w:rPr/>
      </w:pPr>
      <w:r>
        <w:rPr/>
        <w:t>-</w:t>
        <w:tab/>
        <w:t>Specification of the A5/3 Encryption Algorithms for GSM and ECSD, and the GEA3 Encryption Algorithm for GPRS. Document 3: Design Conformance Test Data.</w:t>
      </w:r>
    </w:p>
    <w:p>
      <w:pPr>
        <w:pStyle w:val="Normal"/>
        <w:rPr/>
      </w:pPr>
      <w:r>
        <w:rPr/>
        <w:t>The normative part of the specification of the block cipher (</w:t>
      </w:r>
      <w:r>
        <w:rPr>
          <w:b/>
          <w:bCs/>
        </w:rPr>
        <w:t>KASUMI</w:t>
      </w:r>
      <w:r>
        <w:rPr/>
        <w:t xml:space="preserve">) on which the </w:t>
      </w:r>
      <w:r>
        <w:rPr>
          <w:b/>
          <w:bCs/>
        </w:rPr>
        <w:t>A5/3</w:t>
      </w:r>
      <w:r>
        <w:rPr/>
        <w:t xml:space="preserve">, </w:t>
      </w:r>
      <w:r>
        <w:rPr>
          <w:b/>
          <w:bCs/>
        </w:rPr>
        <w:t>A5/4</w:t>
      </w:r>
      <w:r>
        <w:rPr/>
        <w:t xml:space="preserve">, </w:t>
      </w:r>
      <w:r>
        <w:rPr>
          <w:b/>
          <w:bCs/>
        </w:rPr>
        <w:t>GEA3</w:t>
      </w:r>
      <w:r>
        <w:rPr/>
        <w:t xml:space="preserve"> and </w:t>
      </w:r>
      <w:r>
        <w:rPr>
          <w:b/>
          <w:bCs/>
        </w:rPr>
        <w:t>GEA4</w:t>
      </w:r>
      <w:r>
        <w:rPr/>
        <w:t xml:space="preserve"> algorithms are based can be found in TS 35.202 [5].</w:t>
      </w:r>
    </w:p>
    <w:p>
      <w:pPr>
        <w:pStyle w:val="Heading1"/>
        <w:ind w:left="1134" w:hanging="1134"/>
        <w:rPr/>
      </w:pPr>
      <w:bookmarkStart w:id="10" w:name="__RefHeading___Toc242864679"/>
      <w:bookmarkEnd w:id="10"/>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rPr/>
      </w:pPr>
      <w:r>
        <w:rPr/>
        <w:t>[1] to [5]</w:t>
        <w:tab/>
        <w:t>(void)</w:t>
      </w:r>
    </w:p>
    <w:p>
      <w:pPr>
        <w:pStyle w:val="EX"/>
        <w:rPr/>
      </w:pPr>
      <w:bookmarkStart w:id="11" w:name="historyclause"/>
      <w:bookmarkEnd w:id="11"/>
      <w:r>
        <w:rPr/>
        <w:t>[6]</w:t>
        <w:tab/>
        <w:t>3GPP Task Force Specification: "3G Security; Specification of the A5/4 Encryption Algorithms for GSM and ECSD, and the GEA4 Encryption Algorithm for GPRS", version 9.0.0.</w:t>
      </w:r>
    </w:p>
    <w:p>
      <w:pPr>
        <w:pStyle w:val="NO"/>
        <w:rPr/>
      </w:pPr>
      <w:r>
        <w:rPr/>
        <w:t>Note:</w:t>
        <w:tab/>
        <w:t xml:space="preserve">Reference [6] is available via </w:t>
      </w:r>
      <w:hyperlink r:id="rId8">
        <w:r>
          <w:rPr>
            <w:rStyle w:val="InternetLink"/>
          </w:rPr>
          <w:t>http://www.etsi.org/WebSite/OurServices/Algorithms/algorithms.aspx</w:t>
        </w:r>
      </w:hyperlink>
      <w:r>
        <w:rPr/>
        <w:t xml:space="preserve"> and is subject to licensing conditions described at this site.</w:t>
      </w:r>
    </w:p>
    <w:p>
      <w:pPr>
        <w:pStyle w:val="Heading1"/>
        <w:ind w:left="1134" w:hanging="1134"/>
        <w:rPr/>
      </w:pPr>
      <w:bookmarkStart w:id="12" w:name="__RefHeading___Toc242864680"/>
      <w:bookmarkEnd w:id="12"/>
      <w:r>
        <w:rPr/>
        <w:t>3</w:t>
        <w:tab/>
        <w:t>Technical provisions</w:t>
      </w:r>
    </w:p>
    <w:p>
      <w:pPr>
        <w:pStyle w:val="Normal"/>
        <w:rPr/>
      </w:pPr>
      <w:r>
        <w:rPr/>
        <w:t>The technical provisons of the current document are contained in the 3GPP Task Force Specification [6].</w:t>
      </w:r>
      <w:r>
        <w:br w:type="page"/>
      </w:r>
    </w:p>
    <w:p>
      <w:pPr>
        <w:pStyle w:val="Heading8"/>
        <w:ind w:left="0" w:hanging="0"/>
        <w:rPr/>
      </w:pPr>
      <w:bookmarkStart w:id="13" w:name="__RefHeading___Toc242864681"/>
      <w:bookmarkEnd w:id="13"/>
      <w:r>
        <w:rPr/>
        <w:t>Annex F (informative):</w:t>
        <w:br/>
        <w:t>Change history</w:t>
      </w:r>
    </w:p>
    <w:tbl>
      <w:tblPr>
        <w:tblW w:w="9356" w:type="dxa"/>
        <w:jc w:val="left"/>
        <w:tblInd w:w="-7" w:type="dxa"/>
        <w:tblLayout w:type="fixed"/>
        <w:tblCellMar>
          <w:top w:w="0" w:type="dxa"/>
          <w:left w:w="40" w:type="dxa"/>
          <w:bottom w:w="0" w:type="dxa"/>
          <w:right w:w="40" w:type="dxa"/>
        </w:tblCellMar>
      </w:tblPr>
      <w:tblGrid>
        <w:gridCol w:w="800"/>
        <w:gridCol w:w="800"/>
        <w:gridCol w:w="901"/>
        <w:gridCol w:w="426"/>
        <w:gridCol w:w="428"/>
        <w:gridCol w:w="4867"/>
        <w:gridCol w:w="567"/>
        <w:gridCol w:w="567"/>
      </w:tblGrid>
      <w:tr>
        <w:trPr>
          <w:cantSplit w:val="true"/>
        </w:trPr>
        <w:tc>
          <w:tcPr>
            <w:tcW w:w="9356"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w:t>
            </w:r>
          </w:p>
        </w:tc>
        <w:tc>
          <w:tcPr>
            <w:tcW w:w="901"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Doc.</w:t>
            </w:r>
          </w:p>
        </w:tc>
        <w:tc>
          <w:tcPr>
            <w:tcW w:w="426"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867" w:type="dxa"/>
            <w:tcBorders>
              <w:top w:val="single" w:sz="6" w:space="0" w:color="000000"/>
              <w:left w:val="single" w:sz="6" w:space="0" w:color="000000"/>
              <w:bottom w:val="single" w:sz="6" w:space="0" w:color="000000"/>
              <w:right w:val="single" w:sz="6" w:space="0" w:color="000000"/>
            </w:tcBorders>
            <w:shd w:fill="E5E5E5" w:val="clear"/>
          </w:tcPr>
          <w:p>
            <w:pPr>
              <w:pStyle w:val="TAL"/>
              <w:rPr/>
            </w:pPr>
            <w:r>
              <w:rPr>
                <w:b/>
                <w:sz w:val="16"/>
              </w:rPr>
              <w:t>Subject/Comment</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Old</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02-2004</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Draft presented to SA WG3 for agreement</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0.1.0</w:t>
            </w:r>
          </w:p>
        </w:tc>
      </w:tr>
      <w:tr>
        <w:trPr/>
        <w:tc>
          <w:tcPr>
            <w:tcW w:w="800" w:type="dxa"/>
            <w:tcBorders>
              <w:top w:val="single" w:sz="6" w:space="0" w:color="000000"/>
              <w:left w:val="single" w:sz="6" w:space="0" w:color="000000"/>
              <w:right w:val="single" w:sz="6" w:space="0" w:color="000000"/>
            </w:tcBorders>
            <w:shd w:fill="FFFFFF" w:val="clear"/>
          </w:tcPr>
          <w:p>
            <w:pPr>
              <w:pStyle w:val="TAL"/>
              <w:rPr>
                <w:sz w:val="16"/>
              </w:rPr>
            </w:pPr>
            <w:r>
              <w:rPr>
                <w:sz w:val="16"/>
              </w:rPr>
              <w:t>03-2004</w:t>
            </w:r>
          </w:p>
        </w:tc>
        <w:tc>
          <w:tcPr>
            <w:tcW w:w="800" w:type="dxa"/>
            <w:tcBorders>
              <w:top w:val="single" w:sz="6" w:space="0" w:color="000000"/>
              <w:left w:val="single" w:sz="6" w:space="0" w:color="000000"/>
              <w:right w:val="single" w:sz="6" w:space="0" w:color="000000"/>
            </w:tcBorders>
            <w:shd w:fill="FFFFFF" w:val="clear"/>
          </w:tcPr>
          <w:p>
            <w:pPr>
              <w:pStyle w:val="TAL"/>
              <w:rPr>
                <w:sz w:val="16"/>
              </w:rPr>
            </w:pPr>
            <w:r>
              <w:rPr>
                <w:sz w:val="16"/>
              </w:rPr>
              <w:t>SA_23</w:t>
            </w:r>
          </w:p>
        </w:tc>
        <w:tc>
          <w:tcPr>
            <w:tcW w:w="901" w:type="dxa"/>
            <w:tcBorders>
              <w:top w:val="single" w:sz="6" w:space="0" w:color="000000"/>
              <w:left w:val="single" w:sz="6" w:space="0" w:color="000000"/>
              <w:right w:val="single" w:sz="6" w:space="0" w:color="000000"/>
            </w:tcBorders>
            <w:shd w:fill="FFFFFF" w:val="clear"/>
          </w:tcPr>
          <w:p>
            <w:pPr>
              <w:pStyle w:val="TAL"/>
              <w:rPr>
                <w:sz w:val="16"/>
              </w:rPr>
            </w:pPr>
            <w:r>
              <w:rPr>
                <w:sz w:val="16"/>
              </w:rPr>
              <w:t>SP-040170</w:t>
            </w:r>
          </w:p>
        </w:tc>
        <w:tc>
          <w:tcPr>
            <w:tcW w:w="426" w:type="dxa"/>
            <w:tcBorders>
              <w:top w:val="single" w:sz="6" w:space="0" w:color="000000"/>
              <w:left w:val="single" w:sz="6" w:space="0" w:color="000000"/>
              <w:right w:val="single" w:sz="6" w:space="0" w:color="000000"/>
            </w:tcBorders>
            <w:shd w:fill="FFFFFF" w:val="clear"/>
          </w:tcPr>
          <w:p>
            <w:pPr>
              <w:pStyle w:val="TAL"/>
              <w:rPr>
                <w:sz w:val="16"/>
              </w:rPr>
            </w:pPr>
            <w:r>
              <w:rPr>
                <w:sz w:val="16"/>
              </w:rPr>
              <w:t>-</w:t>
            </w:r>
          </w:p>
        </w:tc>
        <w:tc>
          <w:tcPr>
            <w:tcW w:w="428" w:type="dxa"/>
            <w:tcBorders>
              <w:top w:val="single" w:sz="6" w:space="0" w:color="000000"/>
              <w:left w:val="single" w:sz="6" w:space="0" w:color="000000"/>
              <w:right w:val="single" w:sz="6" w:space="0" w:color="000000"/>
            </w:tcBorders>
            <w:shd w:fill="FFFFFF" w:val="clear"/>
          </w:tcPr>
          <w:p>
            <w:pPr>
              <w:pStyle w:val="TAL"/>
              <w:rPr>
                <w:sz w:val="16"/>
              </w:rPr>
            </w:pPr>
            <w:r>
              <w:rPr>
                <w:sz w:val="16"/>
              </w:rPr>
              <w:t>-</w:t>
            </w:r>
          </w:p>
        </w:tc>
        <w:tc>
          <w:tcPr>
            <w:tcW w:w="4867" w:type="dxa"/>
            <w:tcBorders>
              <w:top w:val="single" w:sz="6" w:space="0" w:color="000000"/>
              <w:left w:val="single" w:sz="6" w:space="0" w:color="000000"/>
              <w:right w:val="single" w:sz="6" w:space="0" w:color="000000"/>
            </w:tcBorders>
            <w:shd w:fill="FFFFFF" w:val="clear"/>
          </w:tcPr>
          <w:p>
            <w:pPr>
              <w:pStyle w:val="TAL"/>
              <w:rPr>
                <w:sz w:val="16"/>
              </w:rPr>
            </w:pPr>
            <w:r>
              <w:rPr>
                <w:sz w:val="16"/>
              </w:rPr>
              <w:t>Draft provided to TSG SA for information</w:t>
            </w:r>
          </w:p>
        </w:tc>
        <w:tc>
          <w:tcPr>
            <w:tcW w:w="567" w:type="dxa"/>
            <w:tcBorders>
              <w:top w:val="single" w:sz="6" w:space="0" w:color="000000"/>
              <w:left w:val="single" w:sz="6" w:space="0" w:color="000000"/>
              <w:right w:val="single" w:sz="6" w:space="0" w:color="000000"/>
            </w:tcBorders>
            <w:shd w:fill="FFFFFF" w:val="clear"/>
          </w:tcPr>
          <w:p>
            <w:pPr>
              <w:pStyle w:val="TAL"/>
              <w:rPr>
                <w:sz w:val="16"/>
              </w:rPr>
            </w:pPr>
            <w:r>
              <w:rPr>
                <w:sz w:val="16"/>
              </w:rPr>
              <w:t>0.1.0</w:t>
            </w:r>
          </w:p>
        </w:tc>
        <w:tc>
          <w:tcPr>
            <w:tcW w:w="567" w:type="dxa"/>
            <w:tcBorders>
              <w:top w:val="single" w:sz="6" w:space="0" w:color="000000"/>
              <w:left w:val="single" w:sz="6" w:space="0" w:color="000000"/>
              <w:right w:val="single" w:sz="6" w:space="0" w:color="000000"/>
            </w:tcBorders>
            <w:shd w:fill="FFFFFF" w:val="clear"/>
          </w:tcPr>
          <w:p>
            <w:pPr>
              <w:pStyle w:val="TAL"/>
              <w:rPr>
                <w:sz w:val="16"/>
              </w:rPr>
            </w:pPr>
            <w:r>
              <w:rPr>
                <w:sz w:val="16"/>
              </w:rPr>
              <w:t>1.0.0</w:t>
            </w:r>
          </w:p>
        </w:tc>
      </w:tr>
      <w:tr>
        <w:trPr/>
        <w:tc>
          <w:tcPr>
            <w:tcW w:w="800" w:type="dxa"/>
            <w:tcBorders>
              <w:top w:val="single" w:sz="6" w:space="0" w:color="000000"/>
              <w:left w:val="single" w:sz="6" w:space="0" w:color="000000"/>
              <w:right w:val="single" w:sz="6" w:space="0" w:color="000000"/>
            </w:tcBorders>
            <w:shd w:fill="FFFFFF" w:val="clear"/>
          </w:tcPr>
          <w:p>
            <w:pPr>
              <w:pStyle w:val="TAL"/>
              <w:rPr>
                <w:sz w:val="16"/>
              </w:rPr>
            </w:pPr>
            <w:r>
              <w:rPr>
                <w:sz w:val="16"/>
              </w:rPr>
              <w:t>09-2009</w:t>
            </w:r>
          </w:p>
        </w:tc>
        <w:tc>
          <w:tcPr>
            <w:tcW w:w="800" w:type="dxa"/>
            <w:tcBorders>
              <w:top w:val="single" w:sz="6" w:space="0" w:color="000000"/>
              <w:left w:val="single" w:sz="6" w:space="0" w:color="000000"/>
              <w:right w:val="single" w:sz="6" w:space="0" w:color="000000"/>
            </w:tcBorders>
            <w:shd w:fill="FFFFFF" w:val="clear"/>
          </w:tcPr>
          <w:p>
            <w:pPr>
              <w:pStyle w:val="TAL"/>
              <w:rPr>
                <w:sz w:val="16"/>
              </w:rPr>
            </w:pPr>
            <w:r>
              <w:rPr>
                <w:sz w:val="16"/>
              </w:rPr>
              <w:t>SA_45</w:t>
            </w:r>
          </w:p>
        </w:tc>
        <w:tc>
          <w:tcPr>
            <w:tcW w:w="901" w:type="dxa"/>
            <w:tcBorders>
              <w:top w:val="single" w:sz="6" w:space="0" w:color="000000"/>
              <w:left w:val="single" w:sz="6" w:space="0" w:color="000000"/>
              <w:right w:val="single" w:sz="6" w:space="0" w:color="000000"/>
            </w:tcBorders>
            <w:shd w:fill="FFFFFF" w:val="clear"/>
          </w:tcPr>
          <w:p>
            <w:pPr>
              <w:pStyle w:val="TAL"/>
              <w:rPr>
                <w:sz w:val="16"/>
              </w:rPr>
            </w:pPr>
            <w:r>
              <w:rPr>
                <w:sz w:val="16"/>
              </w:rPr>
              <w:t>SP-090647</w:t>
            </w:r>
          </w:p>
        </w:tc>
        <w:tc>
          <w:tcPr>
            <w:tcW w:w="426" w:type="dxa"/>
            <w:tcBorders>
              <w:top w:val="single" w:sz="6" w:space="0" w:color="000000"/>
              <w:left w:val="single" w:sz="6" w:space="0" w:color="000000"/>
              <w:right w:val="single" w:sz="6" w:space="0" w:color="000000"/>
            </w:tcBorders>
            <w:shd w:fill="FFFFFF" w:val="clear"/>
          </w:tcPr>
          <w:p>
            <w:pPr>
              <w:pStyle w:val="TAL"/>
              <w:rPr>
                <w:sz w:val="16"/>
              </w:rPr>
            </w:pPr>
            <w:r>
              <w:rPr>
                <w:sz w:val="16"/>
              </w:rPr>
              <w:t>-</w:t>
            </w:r>
          </w:p>
        </w:tc>
        <w:tc>
          <w:tcPr>
            <w:tcW w:w="428" w:type="dxa"/>
            <w:tcBorders>
              <w:top w:val="single" w:sz="6" w:space="0" w:color="000000"/>
              <w:left w:val="single" w:sz="6" w:space="0" w:color="000000"/>
              <w:right w:val="single" w:sz="6" w:space="0" w:color="000000"/>
            </w:tcBorders>
            <w:shd w:fill="FFFFFF" w:val="clear"/>
          </w:tcPr>
          <w:p>
            <w:pPr>
              <w:pStyle w:val="TAL"/>
              <w:rPr>
                <w:sz w:val="16"/>
              </w:rPr>
            </w:pPr>
            <w:r>
              <w:rPr>
                <w:sz w:val="16"/>
              </w:rPr>
              <w:t>-</w:t>
            </w:r>
          </w:p>
        </w:tc>
        <w:tc>
          <w:tcPr>
            <w:tcW w:w="4867" w:type="dxa"/>
            <w:tcBorders>
              <w:top w:val="single" w:sz="6" w:space="0" w:color="000000"/>
              <w:left w:val="single" w:sz="6" w:space="0" w:color="000000"/>
              <w:right w:val="single" w:sz="6" w:space="0" w:color="000000"/>
            </w:tcBorders>
            <w:shd w:fill="FFFFFF" w:val="clear"/>
          </w:tcPr>
          <w:p>
            <w:pPr>
              <w:pStyle w:val="TAL"/>
              <w:rPr>
                <w:sz w:val="16"/>
              </w:rPr>
            </w:pPr>
            <w:r>
              <w:rPr>
                <w:sz w:val="16"/>
              </w:rPr>
              <w:t>Draft provided to TSG SA for approval</w:t>
            </w:r>
          </w:p>
        </w:tc>
        <w:tc>
          <w:tcPr>
            <w:tcW w:w="567" w:type="dxa"/>
            <w:tcBorders>
              <w:top w:val="single" w:sz="6" w:space="0" w:color="000000"/>
              <w:left w:val="single" w:sz="6" w:space="0" w:color="000000"/>
              <w:right w:val="single" w:sz="6" w:space="0" w:color="000000"/>
            </w:tcBorders>
            <w:shd w:fill="FFFFFF" w:val="clear"/>
          </w:tcPr>
          <w:p>
            <w:pPr>
              <w:pStyle w:val="TAL"/>
              <w:rPr>
                <w:sz w:val="16"/>
              </w:rPr>
            </w:pPr>
            <w:r>
              <w:rPr>
                <w:sz w:val="16"/>
              </w:rPr>
              <w:t>1.0.0</w:t>
            </w:r>
          </w:p>
        </w:tc>
        <w:tc>
          <w:tcPr>
            <w:tcW w:w="567" w:type="dxa"/>
            <w:tcBorders>
              <w:top w:val="single" w:sz="6" w:space="0" w:color="000000"/>
              <w:left w:val="single" w:sz="6" w:space="0" w:color="000000"/>
              <w:right w:val="single" w:sz="6" w:space="0" w:color="000000"/>
            </w:tcBorders>
            <w:shd w:fill="FFFFFF" w:val="clear"/>
          </w:tcPr>
          <w:p>
            <w:pPr>
              <w:pStyle w:val="TAL"/>
              <w:rPr>
                <w:sz w:val="16"/>
              </w:rPr>
            </w:pPr>
            <w:r>
              <w:rPr>
                <w:sz w:val="16"/>
              </w:rPr>
              <w:t>2.0.0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09-2009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SA_45</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SP-090647</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Approval at SA#45 and placement under CR control</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2.0.0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9.0.0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2011-03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Update to Rel-10 version (MCC)</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9.0.0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10.0.0</w:t>
            </w:r>
          </w:p>
        </w:tc>
      </w:tr>
      <w:tr>
        <w:trPr/>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rPr>
            </w:pPr>
            <w:r>
              <w:rPr>
                <w:sz w:val="16"/>
              </w:rPr>
              <w:t>2012-09</w:t>
            </w:r>
          </w:p>
        </w:tc>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rPr>
            </w:pPr>
            <w:r>
              <w:rPr>
                <w:sz w:val="16"/>
              </w:rPr>
              <w:t>-</w:t>
            </w:r>
          </w:p>
        </w:tc>
        <w:tc>
          <w:tcPr>
            <w:tcW w:w="901"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rPr>
            </w:pPr>
            <w:r>
              <w:rPr>
                <w:sz w:val="16"/>
              </w:rPr>
              <w:t>-</w:t>
            </w:r>
          </w:p>
        </w:tc>
        <w:tc>
          <w:tcPr>
            <w:tcW w:w="426"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rPr>
            </w:pPr>
            <w:r>
              <w:rPr>
                <w:sz w:val="16"/>
              </w:rPr>
              <w:t>-</w:t>
            </w:r>
          </w:p>
        </w:tc>
        <w:tc>
          <w:tcPr>
            <w:tcW w:w="428"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rPr>
            </w:pPr>
            <w:r>
              <w:rPr>
                <w:sz w:val="16"/>
              </w:rPr>
              <w:t>-</w:t>
            </w:r>
          </w:p>
        </w:tc>
        <w:tc>
          <w:tcPr>
            <w:tcW w:w="4867"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rPr>
            </w:pPr>
            <w:r>
              <w:rPr>
                <w:sz w:val="16"/>
              </w:rPr>
              <w:t>Update to Rel-11 version (MCC)</w:t>
            </w:r>
          </w:p>
        </w:tc>
        <w:tc>
          <w:tcPr>
            <w:tcW w:w="567"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rPr>
            </w:pPr>
            <w:r>
              <w:rPr>
                <w:sz w:val="16"/>
              </w:rPr>
              <w:t>10.0.0</w:t>
            </w:r>
          </w:p>
        </w:tc>
        <w:tc>
          <w:tcPr>
            <w:tcW w:w="567" w:type="dxa"/>
            <w:tcBorders>
              <w:top w:val="single" w:sz="6" w:space="0" w:color="000000"/>
              <w:left w:val="single" w:sz="6" w:space="0" w:color="000000"/>
              <w:bottom w:val="single" w:sz="12" w:space="0" w:color="000000"/>
              <w:right w:val="single" w:sz="6" w:space="0" w:color="000000"/>
            </w:tcBorders>
            <w:shd w:fill="FFFFFF" w:val="clear"/>
          </w:tcPr>
          <w:p>
            <w:pPr>
              <w:pStyle w:val="TAL"/>
              <w:rPr>
                <w:b/>
                <w:b/>
                <w:sz w:val="16"/>
              </w:rPr>
            </w:pPr>
            <w:r>
              <w:rPr>
                <w:b/>
                <w:sz w:val="16"/>
              </w:rPr>
              <w:t>11.0.0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2014-09</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w:t>
            </w:r>
          </w:p>
        </w:tc>
        <w:tc>
          <w:tcPr>
            <w:tcW w:w="901"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w:t>
            </w:r>
          </w:p>
        </w:tc>
        <w:tc>
          <w:tcPr>
            <w:tcW w:w="426"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w:t>
            </w:r>
          </w:p>
        </w:tc>
        <w:tc>
          <w:tcPr>
            <w:tcW w:w="428"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w:t>
            </w:r>
          </w:p>
        </w:tc>
        <w:tc>
          <w:tcPr>
            <w:tcW w:w="48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Update to Rel-12 version (MCC)</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pPr>
            <w:r>
              <w:rPr>
                <w:sz w:val="16"/>
              </w:rPr>
              <w:t>11.0.0</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b/>
                <w:b/>
                <w:sz w:val="16"/>
              </w:rPr>
            </w:pPr>
            <w:r>
              <w:rPr>
                <w:b/>
                <w:sz w:val="16"/>
              </w:rPr>
              <w:t>12.0.0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2016-01</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w:t>
            </w:r>
          </w:p>
        </w:tc>
        <w:tc>
          <w:tcPr>
            <w:tcW w:w="901"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w:t>
            </w:r>
          </w:p>
        </w:tc>
        <w:tc>
          <w:tcPr>
            <w:tcW w:w="426"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w:t>
            </w:r>
          </w:p>
        </w:tc>
        <w:tc>
          <w:tcPr>
            <w:tcW w:w="428"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w:t>
            </w:r>
          </w:p>
        </w:tc>
        <w:tc>
          <w:tcPr>
            <w:tcW w:w="48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Update to Rel-13 version (MCC)</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12.0.0</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b/>
                <w:b/>
                <w:sz w:val="16"/>
              </w:rPr>
            </w:pPr>
            <w:r>
              <w:rPr>
                <w:b/>
                <w:sz w:val="16"/>
              </w:rPr>
              <w:t>13.0.0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2017-03</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SA#75</w:t>
            </w:r>
          </w:p>
        </w:tc>
        <w:tc>
          <w:tcPr>
            <w:tcW w:w="901"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w:t>
            </w:r>
          </w:p>
        </w:tc>
        <w:tc>
          <w:tcPr>
            <w:tcW w:w="426"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w:t>
            </w:r>
          </w:p>
        </w:tc>
        <w:tc>
          <w:tcPr>
            <w:tcW w:w="428"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w:t>
            </w:r>
          </w:p>
        </w:tc>
        <w:tc>
          <w:tcPr>
            <w:tcW w:w="48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szCs w:val="16"/>
              </w:rPr>
              <w:t>Promotion to Release 14 without technical change</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13.0.0</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b/>
                <w:b/>
                <w:sz w:val="16"/>
              </w:rPr>
            </w:pPr>
            <w:r>
              <w:rPr>
                <w:b/>
                <w:sz w:val="16"/>
              </w:rPr>
              <w:t>14.0.0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2018-10</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w:t>
            </w:r>
          </w:p>
        </w:tc>
        <w:tc>
          <w:tcPr>
            <w:tcW w:w="901"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w:t>
            </w:r>
          </w:p>
        </w:tc>
        <w:tc>
          <w:tcPr>
            <w:tcW w:w="426"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w:t>
            </w:r>
          </w:p>
        </w:tc>
        <w:tc>
          <w:tcPr>
            <w:tcW w:w="428"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w:t>
            </w:r>
          </w:p>
        </w:tc>
        <w:tc>
          <w:tcPr>
            <w:tcW w:w="48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Update to Rel-15 version (MCC)</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14.0.0</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b/>
                <w:b/>
                <w:sz w:val="16"/>
              </w:rPr>
            </w:pPr>
            <w:r>
              <w:rPr>
                <w:b/>
                <w:sz w:val="16"/>
              </w:rPr>
              <w:t>15.0.0</w:t>
            </w:r>
          </w:p>
        </w:tc>
      </w:tr>
      <w:tr>
        <w:trPr/>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rPr>
            </w:pPr>
            <w:r>
              <w:rPr>
                <w:sz w:val="16"/>
              </w:rPr>
              <w:t>2020-07</w:t>
            </w:r>
          </w:p>
        </w:tc>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901"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426"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428"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4867"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Update to Rel-16 version (MCC)</w:t>
            </w:r>
          </w:p>
        </w:tc>
        <w:tc>
          <w:tcPr>
            <w:tcW w:w="567"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rPr>
            </w:pPr>
            <w:r>
              <w:rPr>
                <w:sz w:val="16"/>
              </w:rPr>
              <w:t>15.0.0</w:t>
            </w:r>
          </w:p>
        </w:tc>
        <w:tc>
          <w:tcPr>
            <w:tcW w:w="567" w:type="dxa"/>
            <w:tcBorders>
              <w:top w:val="single" w:sz="12" w:space="0" w:color="000000"/>
              <w:left w:val="single" w:sz="6" w:space="0" w:color="000000"/>
              <w:bottom w:val="single" w:sz="6" w:space="0" w:color="000000"/>
              <w:right w:val="single" w:sz="6" w:space="0" w:color="000000"/>
            </w:tcBorders>
            <w:shd w:fill="FFFFFF" w:val="clear"/>
          </w:tcPr>
          <w:p>
            <w:pPr>
              <w:pStyle w:val="TAL"/>
              <w:rPr>
                <w:b/>
                <w:b/>
                <w:sz w:val="16"/>
              </w:rPr>
            </w:pPr>
            <w:r>
              <w:rPr>
                <w:b/>
                <w:sz w:val="16"/>
              </w:rPr>
              <w:t>16.0.0</w:t>
            </w:r>
          </w:p>
        </w:tc>
      </w:tr>
    </w:tbl>
    <w:p>
      <w:pPr>
        <w:pStyle w:val="Normal"/>
        <w:widowControl/>
        <w:bidi w:val="0"/>
        <w:spacing w:before="0" w:after="180"/>
        <w:rPr/>
      </w:pPr>
      <w:r>
        <w:rPr/>
      </w:r>
    </w:p>
    <w:sectPr>
      <w:headerReference w:type="default" r:id="rId9"/>
      <w:footerReference w:type="default" r:id="rId10"/>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Liberation Sans">
    <w:altName w:val="Arial"/>
    <w:charset w:val="01"/>
    <w:family w:val="swiss"/>
    <w:pitch w:val="variable"/>
  </w:font>
  <w:font w:name="Tahoma">
    <w:charset w:val="00"/>
    <w:family w:val="swiss"/>
    <w:pitch w:val="variable"/>
  </w:font>
  <w:font w:name="Courier New">
    <w:charset w:val="00"/>
    <w:family w:val="modern"/>
    <w:pitch w:val="fixed"/>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17">
              <wp:simplePos x="0" y="0"/>
              <wp:positionH relativeFrom="margin">
                <wp:align>right</wp:align>
              </wp:positionH>
              <wp:positionV relativeFrom="paragraph">
                <wp:posOffset>635</wp:posOffset>
              </wp:positionV>
              <wp:extent cx="1786890" cy="131445"/>
              <wp:effectExtent l="0" t="0" r="0" b="0"/>
              <wp:wrapSquare wrapText="largest"/>
              <wp:docPr id="12" name="Frame10"/>
              <a:graphic xmlns:a="http://schemas.openxmlformats.org/drawingml/2006/main">
                <a:graphicData uri="http://schemas.microsoft.com/office/word/2010/wordprocessingShape">
                  <wps:wsp>
                    <wps:cNvSpPr txBox="1"/>
                    <wps:spPr>
                      <a:xfrm>
                        <a:off x="0" y="0"/>
                        <a:ext cx="178689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55.226 V16.0.0(2020-07)</w:t>
                          </w:r>
                          <w:r>
                            <w:rPr/>
                          </w:r>
                          <w:r>
                            <w:rPr/>
                            <w:fldChar w:fldCharType="end"/>
                          </w:r>
                        </w:p>
                      </w:txbxContent>
                    </wps:txbx>
                    <wps:bodyPr anchor="t" lIns="0" tIns="0" rIns="0" bIns="0">
                      <a:noAutofit/>
                    </wps:bodyPr>
                  </wps:wsp>
                </a:graphicData>
              </a:graphic>
            </wp:anchor>
          </w:drawing>
        </mc:Choice>
        <mc:Fallback>
          <w:pict>
            <v:rect fillcolor="#FFFFFF" style="position:absolute;rotation:-0;width:140.7pt;height:10.35pt;mso-wrap-distance-left:0pt;mso-wrap-distance-right:0pt;mso-wrap-distance-top:0pt;mso-wrap-distance-bottom:0pt;margin-top:0.05pt;mso-position-vertical-relative:text;margin-left:341.3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TS 55.226 V16.0.0(2020-07)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22">
              <wp:simplePos x="0" y="0"/>
              <wp:positionH relativeFrom="margin">
                <wp:align>center</wp:align>
              </wp:positionH>
              <wp:positionV relativeFrom="paragraph">
                <wp:posOffset>635</wp:posOffset>
              </wp:positionV>
              <wp:extent cx="64135" cy="131445"/>
              <wp:effectExtent l="0" t="0" r="0" b="0"/>
              <wp:wrapSquare wrapText="largest"/>
              <wp:docPr id="13" name="Frame11"/>
              <a:graphic xmlns:a="http://schemas.openxmlformats.org/drawingml/2006/main">
                <a:graphicData uri="http://schemas.microsoft.com/office/word/2010/wordprocessingShape">
                  <wps:wsp>
                    <wps:cNvSpPr txBox="1"/>
                    <wps:spPr>
                      <a:xfrm>
                        <a:off x="0" y="0"/>
                        <a:ext cx="641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6</w:t>
                          </w:r>
                          <w:r>
                            <w:rPr/>
                            <w:fldChar w:fldCharType="end"/>
                          </w:r>
                        </w:p>
                      </w:txbxContent>
                    </wps:txbx>
                    <wps:bodyPr anchor="t" lIns="0" tIns="0" rIns="0" bIns="0">
                      <a:noAutofit/>
                    </wps:bodyPr>
                  </wps:wsp>
                </a:graphicData>
              </a:graphic>
            </wp:anchor>
          </w:drawing>
        </mc:Choice>
        <mc:Fallback>
          <w:pict>
            <v:rect fillcolor="#FFFFFF" style="position:absolute;rotation:-0;width:5.05pt;height:10.35pt;mso-wrap-distance-left:0pt;mso-wrap-distance-right:0pt;mso-wrap-distance-top:0pt;mso-wrap-distance-bottom:0pt;margin-top:0.05pt;mso-position-vertical-relative:text;margin-left:238.5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6</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27">
              <wp:simplePos x="0" y="0"/>
              <wp:positionH relativeFrom="margin">
                <wp:align>left</wp:align>
              </wp:positionH>
              <wp:positionV relativeFrom="paragraph">
                <wp:posOffset>635</wp:posOffset>
              </wp:positionV>
              <wp:extent cx="591820" cy="131445"/>
              <wp:effectExtent l="0" t="0" r="0" b="0"/>
              <wp:wrapSquare wrapText="largest"/>
              <wp:docPr id="14"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bullet"/>
      <w:lvlText w:val="-"/>
      <w:lvlJc w:val="left"/>
      <w:pPr>
        <w:tabs>
          <w:tab w:val="num" w:pos="644"/>
        </w:tabs>
        <w:ind w:left="284" w:hanging="0"/>
      </w:pPr>
      <w:rPr>
        <w:rFonts w:ascii="Liberation Serif" w:hAnsi="Liberation Serif" w:cs="Liberation Serif"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44"/>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left="1134" w:hanging="1134"/>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2z0">
    <w:name w:val="WW8Num2z0"/>
    <w:qFormat/>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2z3">
    <w:name w:val="WW8Num2z3"/>
    <w:qFormat/>
    <w:rPr>
      <w:rFonts w:ascii="Symbol" w:hAnsi="Symbol" w:cs="Symbol"/>
    </w:rPr>
  </w:style>
  <w:style w:type="character" w:styleId="WW8NumSt1z0">
    <w:name w:val="WW8NumSt1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CommentReference">
    <w:name w:val="Comment Reference"/>
    <w:qFormat/>
    <w:rPr>
      <w:sz w:val="16"/>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lef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bidi w:val="0"/>
      <w:spacing w:before="120" w:after="0"/>
      <w:ind w:left="567" w:right="425" w:hanging="567"/>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bidi w:val="0"/>
    </w:pPr>
    <w:rPr>
      <w:rFonts w:ascii="Arial" w:hAnsi="Arial" w:eastAsia="Times New Roman" w:cs="Arial"/>
      <w:b/>
      <w:color w:val="auto"/>
      <w:sz w:val="18"/>
      <w:szCs w:val="20"/>
      <w:lang w:val="en-GB" w:eastAsia="en-US" w:bidi="ar-SA"/>
    </w:rPr>
  </w:style>
  <w:style w:type="paragraph" w:styleId="ZD">
    <w:name w:val="ZD"/>
    <w:qFormat/>
    <w:pPr>
      <w:widowControl w:val="false"/>
      <w:bidi w:val="0"/>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3"/>
      </w:numPr>
    </w:pPr>
    <w:rPr/>
  </w:style>
  <w:style w:type="paragraph" w:styleId="ListNumber2">
    <w:name w:val="List Number 2"/>
    <w:basedOn w:val="ListNumber"/>
    <w:qFormat/>
    <w:pPr>
      <w:numPr>
        <w:ilvl w:val="0"/>
        <w:numId w:val="4"/>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5"/>
      </w:numPr>
    </w:pPr>
    <w:rPr/>
  </w:style>
  <w:style w:type="paragraph" w:styleId="ListBullet2">
    <w:name w:val="List Bullet 2"/>
    <w:basedOn w:val="ListBullet"/>
    <w:qFormat/>
    <w:pPr>
      <w:numPr>
        <w:ilvl w:val="0"/>
        <w:numId w:val="6"/>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right"/>
    </w:pPr>
    <w:rPr>
      <w:rFonts w:ascii="Arial" w:hAnsi="Arial" w:eastAsia="Times New Roman" w:cs="Arial"/>
      <w:color w:val="auto"/>
      <w:sz w:val="40"/>
      <w:szCs w:val="20"/>
      <w:lang w:val="en-GB" w:eastAsia="en-US" w:bidi="ar-SA"/>
    </w:rPr>
  </w:style>
  <w:style w:type="paragraph" w:styleId="ZB">
    <w:name w:val="ZB"/>
    <w:qFormat/>
    <w:pPr>
      <w:widowControl w:val="false"/>
      <w:bidi w:val="0"/>
      <w:ind w:right="28" w:hanging="0"/>
      <w:jc w:val="right"/>
    </w:pPr>
    <w:rPr>
      <w:rFonts w:ascii="Arial" w:hAnsi="Arial" w:eastAsia="Times New Roman" w:cs="Arial"/>
      <w:i/>
      <w:color w:val="auto"/>
      <w:sz w:val="20"/>
      <w:szCs w:val="20"/>
      <w:lang w:val="en-GB" w:eastAsia="en-US" w:bidi="ar-SA"/>
    </w:rPr>
  </w:style>
  <w:style w:type="paragraph" w:styleId="ZT">
    <w:name w:val="ZT"/>
    <w:qFormat/>
    <w:pPr>
      <w:widowControl w:val="false"/>
      <w:bidi w:val="0"/>
      <w:spacing w:lineRule="atLeast" w:line="240"/>
      <w:jc w:val="right"/>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bidi w:val="0"/>
      <w:jc w:val="right"/>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bidi w:val="0"/>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right"/>
    </w:pPr>
    <w:rPr>
      <w:rFonts w:ascii="Arial" w:hAnsi="Arial" w:eastAsia="Times New Roman"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INDENT1">
    <w:name w:val="INDENT1"/>
    <w:basedOn w:val="Normal"/>
    <w:qFormat/>
    <w:pPr>
      <w:ind w:left="851" w:hanging="0"/>
    </w:pPr>
    <w:rPr/>
  </w:style>
  <w:style w:type="paragraph" w:styleId="INDENT2">
    <w:name w:val="INDENT2"/>
    <w:basedOn w:val="Normal"/>
    <w:qFormat/>
    <w:pPr>
      <w:numPr>
        <w:ilvl w:val="0"/>
        <w:numId w:val="7"/>
      </w:numPr>
      <w:ind w:left="1135" w:hanging="284"/>
    </w:pPr>
    <w:rPr/>
  </w:style>
  <w:style w:type="paragraph" w:styleId="INDENT3">
    <w:name w:val="INDENT3"/>
    <w:basedOn w:val="Normal"/>
    <w:qFormat/>
    <w:pPr>
      <w:ind w:left="1701" w:hanging="567"/>
    </w:pPr>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spacing w:before="120" w:after="480"/>
      <w:jc w:val="center"/>
    </w:pPr>
    <w:rPr>
      <w:b/>
      <w:sz w:val="24"/>
    </w:rPr>
  </w:style>
  <w:style w:type="paragraph" w:styleId="RecCCITT">
    <w:name w:val="Rec_CCITT_#"/>
    <w:basedOn w:val="Normal"/>
    <w:qFormat/>
    <w:pPr>
      <w:keepNext w:val="true"/>
      <w:keepLines/>
    </w:pPr>
    <w:rPr>
      <w:b/>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spacing w:before="86" w:after="180"/>
      <w:ind w:left="1588" w:hanging="397"/>
      <w:jc w:val="both"/>
    </w:pPr>
    <w:rPr>
      <w:lang w:val="en-US"/>
    </w:rPr>
  </w:style>
  <w:style w:type="paragraph" w:styleId="CouvRecTitle">
    <w:name w:val="Couv Rec Title"/>
    <w:basedOn w:val="Normal"/>
    <w:qFormat/>
    <w:pPr>
      <w:keepNext w:val="true"/>
      <w:keepLines/>
      <w:spacing w:before="240" w:after="180"/>
      <w:ind w:left="1418" w:hanging="0"/>
    </w:pPr>
    <w:rPr>
      <w:rFonts w:ascii="Arial" w:hAnsi="Arial" w:cs="Arial"/>
      <w:b/>
      <w:sz w:val="36"/>
      <w:lang w:val="en-US"/>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TAJ">
    <w:name w:val="TAJ"/>
    <w:basedOn w:val="TH"/>
    <w:qFormat/>
    <w:pPr/>
    <w:rPr/>
  </w:style>
  <w:style w:type="paragraph" w:styleId="Guidance">
    <w:name w:val="Guidance"/>
    <w:basedOn w:val="Normal"/>
    <w:qFormat/>
    <w:pPr/>
    <w:rPr>
      <w:i/>
      <w:color w:val="0000FF"/>
    </w:rPr>
  </w:style>
  <w:style w:type="paragraph" w:styleId="CommentText">
    <w:name w:val="Comment Text"/>
    <w:basedOn w:val="Normal"/>
    <w:qFormat/>
    <w:pPr/>
    <w:rPr/>
  </w:style>
  <w:style w:type="paragraph" w:styleId="IB2">
    <w:name w:val="IB2"/>
    <w:basedOn w:val="Normal"/>
    <w:qFormat/>
    <w:pPr>
      <w:numPr>
        <w:ilvl w:val="0"/>
        <w:numId w:val="2"/>
      </w:numPr>
      <w:tabs>
        <w:tab w:val="clear" w:pos="284"/>
        <w:tab w:val="left" w:pos="567" w:leader="none"/>
      </w:tabs>
    </w:pPr>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oleObject" Target="embeddings/oleObject1.bin"/><Relationship Id="rId4" Type="http://schemas.openxmlformats.org/officeDocument/2006/relationships/image" Target="media/image2.wmf"/><Relationship Id="rId5" Type="http://schemas.openxmlformats.org/officeDocument/2006/relationships/image" Target="media/image1.wmf"/><Relationship Id="rId6" Type="http://schemas.openxmlformats.org/officeDocument/2006/relationships/oleObject" Target="embeddings/oleObject2.bin"/><Relationship Id="rId7" Type="http://schemas.openxmlformats.org/officeDocument/2006/relationships/image" Target="media/image3.wmf"/><Relationship Id="rId8" Type="http://schemas.openxmlformats.org/officeDocument/2006/relationships/hyperlink" Target="http://www.etsi.org/WebSite/OurServices/Algorithms/algorithms.aspx" TargetMode="External"/><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1</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2020-07-10T12:13:00Z</dcterms:created>
  <dc:creator>MCC Support</dc:creator>
  <dc:description/>
  <cp:keywords>GSM GPRS security algorithm</cp:keywords>
  <dc:language>en-US</dc:language>
  <cp:lastModifiedBy>28.622_CR0086R1_(Rel-16)_eNRM</cp:lastModifiedBy>
  <dcterms:modified xsi:type="dcterms:W3CDTF">2020-07-10T12:17:00Z</dcterms:modified>
  <cp:revision>3</cp:revision>
  <dc:subject>3G Security;Specification of the A5/4 encryption algorithms for GSM and ECSD, and the GEA4 encryption algorithm for GPRS (Release 16)</dc:subject>
  <dc:title>3GPP TS 55.226</dc:title>
</cp:coreProperties>
</file>