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0"/>
        <w:gridCol w:w="2284"/>
        <w:gridCol w:w="2284"/>
        <w:gridCol w:w="2284"/>
        <w:gridCol w:w="2284"/>
      </w:tblGrid>
      <w:tr w:rsidR="007A67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71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pStyle w:val="Caption"/>
              <w:keepNext/>
              <w:widowControl/>
              <w:ind w:left="1152" w:hanging="1152"/>
              <w:rPr>
                <w:b/>
                <w:bCs/>
                <w:color w:val="000000"/>
                <w:sz w:val="20"/>
                <w:szCs w:val="20"/>
              </w:rPr>
            </w:pPr>
            <w:bookmarkStart w:id="0" w:name="IDX"/>
            <w:bookmarkEnd w:id="0"/>
            <w:r>
              <w:rPr>
                <w:b/>
                <w:bCs/>
                <w:color w:val="000000"/>
                <w:sz w:val="20"/>
                <w:szCs w:val="20"/>
              </w:rPr>
              <w:t>TSIDEM03:</w:t>
            </w:r>
            <w:r>
              <w:rPr>
                <w:b/>
                <w:bCs/>
                <w:color w:val="000000"/>
                <w:sz w:val="20"/>
                <w:szCs w:val="20"/>
              </w:rPr>
              <w:tab/>
              <w:t>Number of Subjects in each Analysis Set; Randomized Analysis Set</w:t>
            </w:r>
          </w:p>
        </w:tc>
      </w:tr>
      <w:tr w:rsidR="007A67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keepNext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Cohort 1 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Cohort 2 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Cohort 3 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keepNext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A67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keepNext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(Dummy) 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(Dummy) 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(Dummy) 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Overall </w:t>
            </w:r>
          </w:p>
        </w:tc>
      </w:tr>
      <w:tr w:rsidR="007A67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7A670F" w:rsidRDefault="007A670F">
            <w:pPr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Randomized Analysis Set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6C795E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6C795E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6C795E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6C795E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</w:t>
            </w:r>
          </w:p>
        </w:tc>
      </w:tr>
      <w:tr w:rsidR="007A67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7A670F" w:rsidRDefault="007A670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A67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7A670F" w:rsidRDefault="007A670F">
            <w:pPr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Treated Analysis Set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6C795E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6C795E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6C795E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6C795E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</w:t>
            </w:r>
          </w:p>
        </w:tc>
      </w:tr>
      <w:tr w:rsidR="007A67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7A670F" w:rsidRDefault="007A670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7A670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A67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7A670F" w:rsidRDefault="007A670F">
            <w:pPr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Evaluable Analysis Set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6C795E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6C795E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6C795E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  <w:vAlign w:val="bottom"/>
          </w:tcPr>
          <w:p w:rsidR="007A670F" w:rsidRDefault="006C795E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</w:t>
            </w:r>
          </w:p>
        </w:tc>
      </w:tr>
      <w:tr w:rsidR="007A67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71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7A670F" w:rsidRDefault="007A670F">
            <w:pPr>
              <w:keepNext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7A67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71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7A670F" w:rsidRDefault="007A670F">
            <w:pPr>
              <w:keepNext/>
              <w:adjustRightInd w:val="0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[tsidem03.rtf] </w:t>
            </w:r>
          </w:p>
        </w:tc>
      </w:tr>
    </w:tbl>
    <w:p w:rsidR="007A670F" w:rsidRDefault="007A670F"/>
    <w:sectPr w:rsidR="007A670F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670F" w:rsidRDefault="007A670F">
      <w:r>
        <w:separator/>
      </w:r>
    </w:p>
  </w:endnote>
  <w:endnote w:type="continuationSeparator" w:id="0">
    <w:p w:rsidR="007A670F" w:rsidRDefault="007A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670F" w:rsidRDefault="007A670F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670F" w:rsidRDefault="007A670F">
      <w:r>
        <w:separator/>
      </w:r>
    </w:p>
  </w:footnote>
  <w:footnote w:type="continuationSeparator" w:id="0">
    <w:p w:rsidR="007A670F" w:rsidRDefault="007A6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670F" w:rsidRDefault="007A670F">
    <w:pPr>
      <w:adjustRightInd w:val="0"/>
      <w:jc w:val="cent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5E"/>
    <w:rsid w:val="006C795E"/>
    <w:rsid w:val="007A670F"/>
    <w:rsid w:val="008F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3C5F9AC4-2076-4CC9-875F-ED0C6850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99"/>
    <w:qFormat/>
    <w:pPr>
      <w:widowControl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Stos, Antoine [JACCH Non-J&amp;J]</cp:lastModifiedBy>
  <cp:revision>2</cp:revision>
  <dcterms:created xsi:type="dcterms:W3CDTF">2024-10-08T09:26:00Z</dcterms:created>
  <dcterms:modified xsi:type="dcterms:W3CDTF">2024-10-08T09:26:00Z</dcterms:modified>
</cp:coreProperties>
</file>