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 Johnson, Sarah Courchaine, Alejandro Acero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Lab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- https://www.figma.com/file/2zWAZVvE1frXOLQmMJlTbI/Asa-Mediterranian-Eats?node-id=0%3A1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