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Metadata/LabelInfo.xml" ContentType="application/vnd.ms-office.classificationlabel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73503" w14:textId="3D699067" w:rsidR="002315DF" w:rsidRDefault="002315DF">
      <w:r>
        <w:rPr>
          <w:rFonts w:ascii="Times New Roman" w:hAnsi="Times New Roman" w:cs="Times New Roman"/>
          <w:noProof/>
          <w:sz w:val="24"/>
          <w:szCs w:val="24"/>
          <w:lang w:val="en-IN" w:eastAsia="en-IN"/>
        </w:rPr>
        <mc:AlternateContent>
          <mc:Choice Requires="wpg">
            <w:drawing>
              <wp:anchor distT="0" distB="0" distL="114300" distR="114300" simplePos="0" relativeHeight="251659264" behindDoc="0" locked="0" layoutInCell="1" allowOverlap="1" wp14:anchorId="2D6B5D3C" wp14:editId="0A2E7846">
                <wp:simplePos x="0" y="0"/>
                <wp:positionH relativeFrom="page">
                  <wp:posOffset>-127000</wp:posOffset>
                </wp:positionH>
                <wp:positionV relativeFrom="paragraph">
                  <wp:posOffset>-1079500</wp:posOffset>
                </wp:positionV>
                <wp:extent cx="9048750" cy="3879850"/>
                <wp:effectExtent l="0" t="0" r="0" b="6350"/>
                <wp:wrapNone/>
                <wp:docPr id="22" name="Group 22"/>
                <wp:cNvGraphicFramePr/>
                <a:graphic xmlns:a="http://schemas.openxmlformats.org/drawingml/2006/main">
                  <a:graphicData uri="http://schemas.microsoft.com/office/word/2010/wordprocessingGroup">
                    <wpg:wgp>
                      <wpg:cNvGrpSpPr/>
                      <wpg:grpSpPr>
                        <a:xfrm>
                          <a:off x="0" y="0"/>
                          <a:ext cx="9048750" cy="3879850"/>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A2AE0" w14:textId="4D71041F" w:rsidR="002315DF" w:rsidRDefault="002A7CD6" w:rsidP="002315DF">
                              <w:pPr>
                                <w:pStyle w:val="CoverTitle"/>
                              </w:pPr>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r w:rsidR="002315DF" w:rsidRPr="00C270A2">
                                    <w:t xml:space="preserve">Pre/Post Deployment Guide for </w:t>
                                  </w:r>
                                  <w:r w:rsidR="002315DF">
                                    <w:t>T</w:t>
                                  </w:r>
                                </w:sdtContent>
                              </w:sdt>
                              <w:r w:rsidR="002315DF">
                                <w:t>DLR</w:t>
                              </w:r>
                              <w:r w:rsidR="008B790D">
                                <w:t xml:space="preserve"> eInspections</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2D6B5D3C" id="Group 22" o:spid="_x0000_s1026" style="position:absolute;margin-left:-10pt;margin-top:-85pt;width:712.5pt;height:305.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756A2AE0" w14:textId="4D71041F" w:rsidR="002315DF" w:rsidRDefault="002A7CD6" w:rsidP="002315DF">
                        <w:pPr>
                          <w:pStyle w:val="CoverTitle"/>
                        </w:pPr>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r w:rsidR="002315DF" w:rsidRPr="00C270A2">
                              <w:t xml:space="preserve">Pre/Post Deployment Guide for </w:t>
                            </w:r>
                            <w:r w:rsidR="002315DF">
                              <w:t>T</w:t>
                            </w:r>
                          </w:sdtContent>
                        </w:sdt>
                        <w:r w:rsidR="002315DF">
                          <w:t>DLR</w:t>
                        </w:r>
                        <w:r w:rsidR="008B790D">
                          <w:t xml:space="preserve"> eInspections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9" o:title="MSFT_logo_rgb_C-Wht_D"/>
                </v:shape>
                <w10:wrap anchorx="page"/>
              </v:group>
            </w:pict>
          </mc:Fallback>
        </mc:AlternateContent>
      </w:r>
    </w:p>
    <w:p w14:paraId="2FF443E6" w14:textId="33C8DA97" w:rsidR="0034583F" w:rsidRDefault="0034583F"/>
    <w:p w14:paraId="3B769F6F" w14:textId="75BE01B4" w:rsidR="002315DF" w:rsidRPr="002315DF" w:rsidRDefault="002315DF" w:rsidP="002315DF"/>
    <w:p w14:paraId="15544B5B" w14:textId="5DDBAA5D" w:rsidR="002315DF" w:rsidRPr="002315DF" w:rsidRDefault="002315DF" w:rsidP="002315DF"/>
    <w:p w14:paraId="4F23967D" w14:textId="2351180C" w:rsidR="002315DF" w:rsidRPr="002315DF" w:rsidRDefault="002315DF" w:rsidP="002315DF"/>
    <w:p w14:paraId="791447A4" w14:textId="1A0D6321" w:rsidR="002315DF" w:rsidRPr="002315DF" w:rsidRDefault="002315DF" w:rsidP="002315DF"/>
    <w:p w14:paraId="0EA0A8E8" w14:textId="447C7D6F" w:rsidR="002315DF" w:rsidRPr="002315DF" w:rsidRDefault="002315DF" w:rsidP="002315DF"/>
    <w:p w14:paraId="76E4EB28" w14:textId="471E4395" w:rsidR="002315DF" w:rsidRPr="002315DF" w:rsidRDefault="002315DF" w:rsidP="002315DF"/>
    <w:p w14:paraId="6F139440" w14:textId="5D2B5562" w:rsidR="002315DF" w:rsidRPr="002315DF" w:rsidRDefault="002315DF" w:rsidP="002315DF"/>
    <w:p w14:paraId="62776D70" w14:textId="1AAE3D8D" w:rsidR="002315DF" w:rsidRDefault="002315DF" w:rsidP="002315DF"/>
    <w:p w14:paraId="11DCEFE1" w14:textId="77777777" w:rsidR="002315DF" w:rsidRDefault="002315DF" w:rsidP="002315DF">
      <w:pPr>
        <w:tabs>
          <w:tab w:val="left" w:pos="4060"/>
        </w:tabs>
      </w:pPr>
    </w:p>
    <w:p w14:paraId="297C183A" w14:textId="7FB69826" w:rsidR="002315DF" w:rsidRPr="002315DF" w:rsidRDefault="002315DF" w:rsidP="002315DF">
      <w:pPr>
        <w:pStyle w:val="Heading1"/>
        <w:rPr>
          <w:b/>
          <w:bCs/>
          <w:sz w:val="36"/>
          <w:szCs w:val="36"/>
        </w:rPr>
      </w:pPr>
      <w:bookmarkStart w:id="0" w:name="_Toc104992800"/>
      <w:r w:rsidRPr="002315DF">
        <w:rPr>
          <w:b/>
          <w:bCs/>
          <w:sz w:val="36"/>
          <w:szCs w:val="36"/>
        </w:rPr>
        <w:t>Deployment Guide</w:t>
      </w:r>
      <w:bookmarkEnd w:id="0"/>
      <w:r w:rsidRPr="002315DF">
        <w:rPr>
          <w:b/>
          <w:bCs/>
          <w:sz w:val="36"/>
          <w:szCs w:val="36"/>
        </w:rPr>
        <w:tab/>
      </w:r>
    </w:p>
    <w:p w14:paraId="1AF7F6D3" w14:textId="35C4AA6F" w:rsidR="002315DF" w:rsidRDefault="002315DF" w:rsidP="002315DF"/>
    <w:p w14:paraId="54CB3D7D" w14:textId="41E0A945" w:rsidR="002315DF" w:rsidRDefault="002315DF" w:rsidP="002315DF">
      <w:pPr>
        <w:rPr>
          <w:i/>
          <w:iCs/>
        </w:rPr>
      </w:pPr>
      <w:r w:rsidRPr="002315DF">
        <w:rPr>
          <w:i/>
          <w:iCs/>
        </w:rPr>
        <w:t>Prepared for TDLR</w:t>
      </w:r>
    </w:p>
    <w:p w14:paraId="62CA9FDE" w14:textId="126405C1" w:rsidR="002315DF" w:rsidRDefault="002315DF" w:rsidP="002315DF">
      <w:pPr>
        <w:rPr>
          <w:i/>
          <w:iCs/>
        </w:rPr>
      </w:pPr>
    </w:p>
    <w:p w14:paraId="223D8B7E" w14:textId="2E1D141A" w:rsidR="002315DF" w:rsidRDefault="002315DF" w:rsidP="002315DF">
      <w:pPr>
        <w:rPr>
          <w:i/>
          <w:iCs/>
        </w:rPr>
      </w:pPr>
    </w:p>
    <w:p w14:paraId="2C98ED2F" w14:textId="01CFDF59" w:rsidR="002315DF" w:rsidRDefault="002315DF" w:rsidP="002315DF">
      <w:pPr>
        <w:rPr>
          <w:i/>
          <w:iCs/>
        </w:rPr>
      </w:pPr>
    </w:p>
    <w:p w14:paraId="1EB80072" w14:textId="13F5E837" w:rsidR="002315DF" w:rsidRDefault="002315DF" w:rsidP="002315DF">
      <w:pPr>
        <w:rPr>
          <w:i/>
          <w:iCs/>
        </w:rPr>
      </w:pPr>
    </w:p>
    <w:p w14:paraId="5BDA4572" w14:textId="5FA6FA7B" w:rsidR="002315DF" w:rsidRDefault="002315DF" w:rsidP="002315DF">
      <w:pPr>
        <w:rPr>
          <w:i/>
          <w:iCs/>
        </w:rPr>
      </w:pPr>
    </w:p>
    <w:p w14:paraId="23E4393F" w14:textId="0574E355" w:rsidR="002315DF" w:rsidRDefault="002315DF" w:rsidP="002315DF">
      <w:pPr>
        <w:rPr>
          <w:i/>
          <w:iCs/>
        </w:rPr>
      </w:pPr>
    </w:p>
    <w:p w14:paraId="7041E541" w14:textId="2B04E35A" w:rsidR="002315DF" w:rsidRDefault="002315DF" w:rsidP="002315DF">
      <w:pPr>
        <w:rPr>
          <w:i/>
          <w:iCs/>
        </w:rPr>
      </w:pPr>
    </w:p>
    <w:p w14:paraId="7592CD88" w14:textId="1BE3D272" w:rsidR="002315DF" w:rsidRDefault="002315DF" w:rsidP="002315DF">
      <w:pPr>
        <w:rPr>
          <w:i/>
          <w:iCs/>
        </w:rPr>
      </w:pPr>
    </w:p>
    <w:p w14:paraId="0E0D1298" w14:textId="268F0705" w:rsidR="002315DF" w:rsidRDefault="002315DF" w:rsidP="002315DF">
      <w:pPr>
        <w:rPr>
          <w:i/>
          <w:iCs/>
        </w:rPr>
      </w:pPr>
    </w:p>
    <w:p w14:paraId="580D0E53" w14:textId="07EB793F" w:rsidR="002315DF" w:rsidRDefault="002315DF" w:rsidP="002315DF">
      <w:pPr>
        <w:rPr>
          <w:i/>
          <w:iCs/>
        </w:rPr>
      </w:pPr>
    </w:p>
    <w:p w14:paraId="6F97195C" w14:textId="12B4D676" w:rsidR="002315DF" w:rsidRDefault="002315DF" w:rsidP="002315DF">
      <w:pPr>
        <w:rPr>
          <w:i/>
          <w:iCs/>
        </w:rPr>
      </w:pPr>
    </w:p>
    <w:p w14:paraId="3E94200B" w14:textId="539E2228" w:rsidR="002315DF" w:rsidRDefault="002315DF" w:rsidP="002315DF">
      <w:pPr>
        <w:rPr>
          <w:i/>
          <w:iCs/>
        </w:rPr>
      </w:pPr>
    </w:p>
    <w:p w14:paraId="2CC2C111" w14:textId="34A54126" w:rsidR="002315DF" w:rsidRPr="002315DF" w:rsidRDefault="002315DF" w:rsidP="002315DF">
      <w:pPr>
        <w:rPr>
          <w:i/>
          <w:iCs/>
          <w:sz w:val="24"/>
          <w:szCs w:val="24"/>
        </w:rPr>
      </w:pPr>
      <w:r w:rsidRPr="002315DF">
        <w:rPr>
          <w:i/>
          <w:iCs/>
          <w:sz w:val="24"/>
          <w:szCs w:val="24"/>
        </w:rPr>
        <w:t>Prepared by:</w:t>
      </w:r>
    </w:p>
    <w:p w14:paraId="42C1122A" w14:textId="7715FFCC" w:rsidR="002315DF" w:rsidRPr="002315DF" w:rsidRDefault="002315DF" w:rsidP="002315DF">
      <w:pPr>
        <w:rPr>
          <w:b/>
          <w:bCs/>
        </w:rPr>
      </w:pPr>
      <w:r w:rsidRPr="002315DF">
        <w:rPr>
          <w:b/>
          <w:bCs/>
        </w:rPr>
        <w:t>Microsoft</w:t>
      </w:r>
    </w:p>
    <w:sdt>
      <w:sdtPr>
        <w:rPr>
          <w:rFonts w:asciiTheme="minorHAnsi" w:eastAsiaTheme="minorEastAsia" w:hAnsiTheme="minorHAnsi" w:cstheme="minorBidi"/>
          <w:b/>
          <w:bCs/>
          <w:color w:val="auto"/>
          <w:sz w:val="22"/>
          <w:szCs w:val="22"/>
        </w:rPr>
        <w:id w:val="-1986542220"/>
        <w:docPartObj>
          <w:docPartGallery w:val="Table of Contents"/>
          <w:docPartUnique/>
        </w:docPartObj>
      </w:sdtPr>
      <w:sdtEndPr>
        <w:rPr>
          <w:rFonts w:eastAsiaTheme="minorHAnsi"/>
          <w:noProof/>
        </w:rPr>
      </w:sdtEndPr>
      <w:sdtContent>
        <w:p w14:paraId="4FB951C8" w14:textId="77777777" w:rsidR="004624A4" w:rsidRDefault="004624A4" w:rsidP="004624A4">
          <w:pPr>
            <w:pStyle w:val="TOCHeading"/>
          </w:pPr>
          <w:r>
            <w:t>Contents</w:t>
          </w:r>
        </w:p>
        <w:p w14:paraId="46AA2D14" w14:textId="1E321B0F" w:rsidR="004458A8" w:rsidRDefault="004624A4">
          <w:pPr>
            <w:pStyle w:val="TOC1"/>
            <w:rPr>
              <w:rFonts w:asciiTheme="minorHAnsi" w:hAnsiTheme="minorHAnsi"/>
              <w:sz w:val="22"/>
            </w:rPr>
          </w:pPr>
          <w:r>
            <w:fldChar w:fldCharType="begin"/>
          </w:r>
          <w:r>
            <w:instrText xml:space="preserve"> TOC \o "1-3" \h \z \u </w:instrText>
          </w:r>
          <w:r>
            <w:fldChar w:fldCharType="separate"/>
          </w:r>
          <w:hyperlink w:anchor="_Toc104992800" w:history="1">
            <w:r w:rsidR="004458A8" w:rsidRPr="00FC43BD">
              <w:rPr>
                <w:rStyle w:val="Hyperlink"/>
                <w:b/>
                <w:bCs/>
              </w:rPr>
              <w:t>Deployment Guide</w:t>
            </w:r>
            <w:r w:rsidR="004458A8">
              <w:rPr>
                <w:webHidden/>
              </w:rPr>
              <w:tab/>
            </w:r>
            <w:r w:rsidR="004458A8">
              <w:rPr>
                <w:webHidden/>
              </w:rPr>
              <w:fldChar w:fldCharType="begin"/>
            </w:r>
            <w:r w:rsidR="004458A8">
              <w:rPr>
                <w:webHidden/>
              </w:rPr>
              <w:instrText xml:space="preserve"> PAGEREF _Toc104992800 \h </w:instrText>
            </w:r>
            <w:r w:rsidR="004458A8">
              <w:rPr>
                <w:webHidden/>
              </w:rPr>
            </w:r>
            <w:r w:rsidR="004458A8">
              <w:rPr>
                <w:webHidden/>
              </w:rPr>
              <w:fldChar w:fldCharType="separate"/>
            </w:r>
            <w:r w:rsidR="004458A8">
              <w:rPr>
                <w:webHidden/>
              </w:rPr>
              <w:t>1</w:t>
            </w:r>
            <w:r w:rsidR="004458A8">
              <w:rPr>
                <w:webHidden/>
              </w:rPr>
              <w:fldChar w:fldCharType="end"/>
            </w:r>
          </w:hyperlink>
        </w:p>
        <w:p w14:paraId="09903854" w14:textId="3CFD63E5" w:rsidR="004458A8" w:rsidRDefault="004458A8">
          <w:pPr>
            <w:pStyle w:val="TOC1"/>
            <w:tabs>
              <w:tab w:val="left" w:pos="432"/>
            </w:tabs>
            <w:rPr>
              <w:rFonts w:asciiTheme="minorHAnsi" w:hAnsiTheme="minorHAnsi"/>
              <w:sz w:val="22"/>
            </w:rPr>
          </w:pPr>
          <w:hyperlink w:anchor="_Toc104992801" w:history="1">
            <w:r w:rsidRPr="00FC43BD">
              <w:rPr>
                <w:rStyle w:val="Hyperlink"/>
              </w:rPr>
              <w:t>1</w:t>
            </w:r>
            <w:r>
              <w:rPr>
                <w:rFonts w:asciiTheme="minorHAnsi" w:hAnsiTheme="minorHAnsi"/>
                <w:sz w:val="22"/>
              </w:rPr>
              <w:tab/>
            </w:r>
            <w:r w:rsidRPr="00FC43BD">
              <w:rPr>
                <w:rStyle w:val="Hyperlink"/>
              </w:rPr>
              <w:t>Introduction</w:t>
            </w:r>
            <w:r>
              <w:rPr>
                <w:webHidden/>
              </w:rPr>
              <w:tab/>
            </w:r>
            <w:r>
              <w:rPr>
                <w:webHidden/>
              </w:rPr>
              <w:fldChar w:fldCharType="begin"/>
            </w:r>
            <w:r>
              <w:rPr>
                <w:webHidden/>
              </w:rPr>
              <w:instrText xml:space="preserve"> PAGEREF _Toc104992801 \h </w:instrText>
            </w:r>
            <w:r>
              <w:rPr>
                <w:webHidden/>
              </w:rPr>
            </w:r>
            <w:r>
              <w:rPr>
                <w:webHidden/>
              </w:rPr>
              <w:fldChar w:fldCharType="separate"/>
            </w:r>
            <w:r>
              <w:rPr>
                <w:webHidden/>
              </w:rPr>
              <w:t>4</w:t>
            </w:r>
            <w:r>
              <w:rPr>
                <w:webHidden/>
              </w:rPr>
              <w:fldChar w:fldCharType="end"/>
            </w:r>
          </w:hyperlink>
        </w:p>
        <w:p w14:paraId="7CCD9CBE" w14:textId="166A3310" w:rsidR="004458A8" w:rsidRDefault="004458A8">
          <w:pPr>
            <w:pStyle w:val="TOC2"/>
            <w:rPr>
              <w:rFonts w:asciiTheme="minorHAnsi" w:hAnsiTheme="minorHAnsi"/>
              <w:noProof/>
            </w:rPr>
          </w:pPr>
          <w:hyperlink w:anchor="_Toc104992802" w:history="1">
            <w:r w:rsidRPr="00FC43BD">
              <w:rPr>
                <w:rStyle w:val="Hyperlink"/>
                <w:noProof/>
              </w:rPr>
              <w:t>1.1</w:t>
            </w:r>
            <w:r>
              <w:rPr>
                <w:rFonts w:asciiTheme="minorHAnsi" w:hAnsiTheme="minorHAnsi"/>
                <w:noProof/>
              </w:rPr>
              <w:tab/>
            </w:r>
            <w:r w:rsidRPr="00FC43BD">
              <w:rPr>
                <w:rStyle w:val="Hyperlink"/>
                <w:noProof/>
              </w:rPr>
              <w:t>Document Purpose</w:t>
            </w:r>
            <w:r>
              <w:rPr>
                <w:noProof/>
                <w:webHidden/>
              </w:rPr>
              <w:tab/>
            </w:r>
            <w:r>
              <w:rPr>
                <w:noProof/>
                <w:webHidden/>
              </w:rPr>
              <w:fldChar w:fldCharType="begin"/>
            </w:r>
            <w:r>
              <w:rPr>
                <w:noProof/>
                <w:webHidden/>
              </w:rPr>
              <w:instrText xml:space="preserve"> PAGEREF _Toc104992802 \h </w:instrText>
            </w:r>
            <w:r>
              <w:rPr>
                <w:noProof/>
                <w:webHidden/>
              </w:rPr>
            </w:r>
            <w:r>
              <w:rPr>
                <w:noProof/>
                <w:webHidden/>
              </w:rPr>
              <w:fldChar w:fldCharType="separate"/>
            </w:r>
            <w:r>
              <w:rPr>
                <w:noProof/>
                <w:webHidden/>
              </w:rPr>
              <w:t>4</w:t>
            </w:r>
            <w:r>
              <w:rPr>
                <w:noProof/>
                <w:webHidden/>
              </w:rPr>
              <w:fldChar w:fldCharType="end"/>
            </w:r>
          </w:hyperlink>
        </w:p>
        <w:p w14:paraId="770327FF" w14:textId="7F7E1427" w:rsidR="004458A8" w:rsidRDefault="004458A8">
          <w:pPr>
            <w:pStyle w:val="TOC2"/>
            <w:rPr>
              <w:rFonts w:asciiTheme="minorHAnsi" w:hAnsiTheme="minorHAnsi"/>
              <w:noProof/>
            </w:rPr>
          </w:pPr>
          <w:hyperlink w:anchor="_Toc104992803" w:history="1">
            <w:r w:rsidRPr="00FC43BD">
              <w:rPr>
                <w:rStyle w:val="Hyperlink"/>
                <w:noProof/>
              </w:rPr>
              <w:t>1.2</w:t>
            </w:r>
            <w:r>
              <w:rPr>
                <w:rFonts w:asciiTheme="minorHAnsi" w:hAnsiTheme="minorHAnsi"/>
                <w:noProof/>
              </w:rPr>
              <w:tab/>
            </w:r>
            <w:r w:rsidRPr="00FC43BD">
              <w:rPr>
                <w:rStyle w:val="Hyperlink"/>
                <w:noProof/>
              </w:rPr>
              <w:t>Environment Information</w:t>
            </w:r>
            <w:r>
              <w:rPr>
                <w:noProof/>
                <w:webHidden/>
              </w:rPr>
              <w:tab/>
            </w:r>
            <w:r>
              <w:rPr>
                <w:noProof/>
                <w:webHidden/>
              </w:rPr>
              <w:fldChar w:fldCharType="begin"/>
            </w:r>
            <w:r>
              <w:rPr>
                <w:noProof/>
                <w:webHidden/>
              </w:rPr>
              <w:instrText xml:space="preserve"> PAGEREF _Toc104992803 \h </w:instrText>
            </w:r>
            <w:r>
              <w:rPr>
                <w:noProof/>
                <w:webHidden/>
              </w:rPr>
            </w:r>
            <w:r>
              <w:rPr>
                <w:noProof/>
                <w:webHidden/>
              </w:rPr>
              <w:fldChar w:fldCharType="separate"/>
            </w:r>
            <w:r>
              <w:rPr>
                <w:noProof/>
                <w:webHidden/>
              </w:rPr>
              <w:t>4</w:t>
            </w:r>
            <w:r>
              <w:rPr>
                <w:noProof/>
                <w:webHidden/>
              </w:rPr>
              <w:fldChar w:fldCharType="end"/>
            </w:r>
          </w:hyperlink>
        </w:p>
        <w:p w14:paraId="4F224EF5" w14:textId="3CAA5E9E" w:rsidR="004458A8" w:rsidRDefault="004458A8">
          <w:pPr>
            <w:pStyle w:val="TOC1"/>
            <w:tabs>
              <w:tab w:val="left" w:pos="432"/>
            </w:tabs>
            <w:rPr>
              <w:rFonts w:asciiTheme="minorHAnsi" w:hAnsiTheme="minorHAnsi"/>
              <w:sz w:val="22"/>
            </w:rPr>
          </w:pPr>
          <w:hyperlink w:anchor="_Toc104992804" w:history="1">
            <w:r w:rsidRPr="00FC43BD">
              <w:rPr>
                <w:rStyle w:val="Hyperlink"/>
              </w:rPr>
              <w:t>2</w:t>
            </w:r>
            <w:r>
              <w:rPr>
                <w:rFonts w:asciiTheme="minorHAnsi" w:hAnsiTheme="minorHAnsi"/>
                <w:sz w:val="22"/>
              </w:rPr>
              <w:tab/>
            </w:r>
            <w:r w:rsidRPr="00FC43BD">
              <w:rPr>
                <w:rStyle w:val="Hyperlink"/>
              </w:rPr>
              <w:t>Dynamics 365 CE Deployment</w:t>
            </w:r>
            <w:r>
              <w:rPr>
                <w:webHidden/>
              </w:rPr>
              <w:tab/>
            </w:r>
            <w:r>
              <w:rPr>
                <w:webHidden/>
              </w:rPr>
              <w:fldChar w:fldCharType="begin"/>
            </w:r>
            <w:r>
              <w:rPr>
                <w:webHidden/>
              </w:rPr>
              <w:instrText xml:space="preserve"> PAGEREF _Toc104992804 \h </w:instrText>
            </w:r>
            <w:r>
              <w:rPr>
                <w:webHidden/>
              </w:rPr>
            </w:r>
            <w:r>
              <w:rPr>
                <w:webHidden/>
              </w:rPr>
              <w:fldChar w:fldCharType="separate"/>
            </w:r>
            <w:r>
              <w:rPr>
                <w:webHidden/>
              </w:rPr>
              <w:t>5</w:t>
            </w:r>
            <w:r>
              <w:rPr>
                <w:webHidden/>
              </w:rPr>
              <w:fldChar w:fldCharType="end"/>
            </w:r>
          </w:hyperlink>
        </w:p>
        <w:p w14:paraId="723BE771" w14:textId="0687D718" w:rsidR="004458A8" w:rsidRDefault="004458A8">
          <w:pPr>
            <w:pStyle w:val="TOC2"/>
            <w:rPr>
              <w:rFonts w:asciiTheme="minorHAnsi" w:hAnsiTheme="minorHAnsi"/>
              <w:noProof/>
            </w:rPr>
          </w:pPr>
          <w:hyperlink w:anchor="_Toc104992805" w:history="1">
            <w:r w:rsidRPr="00FC43BD">
              <w:rPr>
                <w:rStyle w:val="Hyperlink"/>
                <w:noProof/>
              </w:rPr>
              <w:t>2.1</w:t>
            </w:r>
            <w:r>
              <w:rPr>
                <w:rFonts w:asciiTheme="minorHAnsi" w:hAnsiTheme="minorHAnsi"/>
                <w:noProof/>
              </w:rPr>
              <w:tab/>
            </w:r>
            <w:r w:rsidRPr="00FC43BD">
              <w:rPr>
                <w:rStyle w:val="Hyperlink"/>
                <w:noProof/>
              </w:rPr>
              <w:t>Prerequisites</w:t>
            </w:r>
            <w:r>
              <w:rPr>
                <w:noProof/>
                <w:webHidden/>
              </w:rPr>
              <w:tab/>
            </w:r>
            <w:r>
              <w:rPr>
                <w:noProof/>
                <w:webHidden/>
              </w:rPr>
              <w:fldChar w:fldCharType="begin"/>
            </w:r>
            <w:r>
              <w:rPr>
                <w:noProof/>
                <w:webHidden/>
              </w:rPr>
              <w:instrText xml:space="preserve"> PAGEREF _Toc104992805 \h </w:instrText>
            </w:r>
            <w:r>
              <w:rPr>
                <w:noProof/>
                <w:webHidden/>
              </w:rPr>
            </w:r>
            <w:r>
              <w:rPr>
                <w:noProof/>
                <w:webHidden/>
              </w:rPr>
              <w:fldChar w:fldCharType="separate"/>
            </w:r>
            <w:r>
              <w:rPr>
                <w:noProof/>
                <w:webHidden/>
              </w:rPr>
              <w:t>5</w:t>
            </w:r>
            <w:r>
              <w:rPr>
                <w:noProof/>
                <w:webHidden/>
              </w:rPr>
              <w:fldChar w:fldCharType="end"/>
            </w:r>
          </w:hyperlink>
        </w:p>
        <w:p w14:paraId="7F2ABD1A" w14:textId="08B17BEA" w:rsidR="004458A8" w:rsidRDefault="004458A8">
          <w:pPr>
            <w:pStyle w:val="TOC2"/>
            <w:rPr>
              <w:rFonts w:asciiTheme="minorHAnsi" w:hAnsiTheme="minorHAnsi"/>
              <w:noProof/>
            </w:rPr>
          </w:pPr>
          <w:hyperlink w:anchor="_Toc104992806" w:history="1">
            <w:r w:rsidRPr="00FC43BD">
              <w:rPr>
                <w:rStyle w:val="Hyperlink"/>
                <w:noProof/>
              </w:rPr>
              <w:t>2.2</w:t>
            </w:r>
            <w:r>
              <w:rPr>
                <w:rFonts w:asciiTheme="minorHAnsi" w:hAnsiTheme="minorHAnsi"/>
                <w:noProof/>
              </w:rPr>
              <w:tab/>
            </w:r>
            <w:r w:rsidRPr="00FC43BD">
              <w:rPr>
                <w:rStyle w:val="Hyperlink"/>
                <w:noProof/>
              </w:rPr>
              <w:t>Pre–Deployment Step</w:t>
            </w:r>
            <w:r>
              <w:rPr>
                <w:noProof/>
                <w:webHidden/>
              </w:rPr>
              <w:tab/>
            </w:r>
            <w:r>
              <w:rPr>
                <w:noProof/>
                <w:webHidden/>
              </w:rPr>
              <w:fldChar w:fldCharType="begin"/>
            </w:r>
            <w:r>
              <w:rPr>
                <w:noProof/>
                <w:webHidden/>
              </w:rPr>
              <w:instrText xml:space="preserve"> PAGEREF _Toc104992806 \h </w:instrText>
            </w:r>
            <w:r>
              <w:rPr>
                <w:noProof/>
                <w:webHidden/>
              </w:rPr>
            </w:r>
            <w:r>
              <w:rPr>
                <w:noProof/>
                <w:webHidden/>
              </w:rPr>
              <w:fldChar w:fldCharType="separate"/>
            </w:r>
            <w:r>
              <w:rPr>
                <w:noProof/>
                <w:webHidden/>
              </w:rPr>
              <w:t>5</w:t>
            </w:r>
            <w:r>
              <w:rPr>
                <w:noProof/>
                <w:webHidden/>
              </w:rPr>
              <w:fldChar w:fldCharType="end"/>
            </w:r>
          </w:hyperlink>
        </w:p>
        <w:p w14:paraId="25A593BF" w14:textId="5D3F8EA1" w:rsidR="004458A8" w:rsidRDefault="004458A8">
          <w:pPr>
            <w:pStyle w:val="TOC2"/>
            <w:rPr>
              <w:rFonts w:asciiTheme="minorHAnsi" w:hAnsiTheme="minorHAnsi"/>
              <w:noProof/>
            </w:rPr>
          </w:pPr>
          <w:hyperlink w:anchor="_Toc104992807" w:history="1">
            <w:r w:rsidRPr="00FC43BD">
              <w:rPr>
                <w:rStyle w:val="Hyperlink"/>
                <w:noProof/>
              </w:rPr>
              <w:t>2.3</w:t>
            </w:r>
            <w:r>
              <w:rPr>
                <w:rFonts w:asciiTheme="minorHAnsi" w:hAnsiTheme="minorHAnsi"/>
                <w:noProof/>
              </w:rPr>
              <w:tab/>
            </w:r>
            <w:r w:rsidRPr="00FC43BD">
              <w:rPr>
                <w:rStyle w:val="Hyperlink"/>
                <w:noProof/>
              </w:rPr>
              <w:t>CRM Solution Movement</w:t>
            </w:r>
            <w:r>
              <w:rPr>
                <w:noProof/>
                <w:webHidden/>
              </w:rPr>
              <w:tab/>
            </w:r>
            <w:r>
              <w:rPr>
                <w:noProof/>
                <w:webHidden/>
              </w:rPr>
              <w:fldChar w:fldCharType="begin"/>
            </w:r>
            <w:r>
              <w:rPr>
                <w:noProof/>
                <w:webHidden/>
              </w:rPr>
              <w:instrText xml:space="preserve"> PAGEREF _Toc104992807 \h </w:instrText>
            </w:r>
            <w:r>
              <w:rPr>
                <w:noProof/>
                <w:webHidden/>
              </w:rPr>
            </w:r>
            <w:r>
              <w:rPr>
                <w:noProof/>
                <w:webHidden/>
              </w:rPr>
              <w:fldChar w:fldCharType="separate"/>
            </w:r>
            <w:r>
              <w:rPr>
                <w:noProof/>
                <w:webHidden/>
              </w:rPr>
              <w:t>6</w:t>
            </w:r>
            <w:r>
              <w:rPr>
                <w:noProof/>
                <w:webHidden/>
              </w:rPr>
              <w:fldChar w:fldCharType="end"/>
            </w:r>
          </w:hyperlink>
        </w:p>
        <w:p w14:paraId="5C21BF42" w14:textId="2A53251C" w:rsidR="004458A8" w:rsidRDefault="004458A8">
          <w:pPr>
            <w:pStyle w:val="TOC3"/>
            <w:tabs>
              <w:tab w:val="left" w:pos="1320"/>
              <w:tab w:val="right" w:leader="dot" w:pos="9350"/>
            </w:tabs>
            <w:rPr>
              <w:rFonts w:eastAsiaTheme="minorEastAsia"/>
              <w:noProof/>
            </w:rPr>
          </w:pPr>
          <w:hyperlink w:anchor="_Toc104992808" w:history="1">
            <w:r w:rsidRPr="00FC43BD">
              <w:rPr>
                <w:rStyle w:val="Hyperlink"/>
                <w:noProof/>
                <w14:scene3d>
                  <w14:camera w14:prst="orthographicFront"/>
                  <w14:lightRig w14:rig="threePt" w14:dir="t">
                    <w14:rot w14:lat="0" w14:lon="0" w14:rev="0"/>
                  </w14:lightRig>
                </w14:scene3d>
              </w:rPr>
              <w:t>2.3.1</w:t>
            </w:r>
            <w:r>
              <w:rPr>
                <w:rFonts w:eastAsiaTheme="minorEastAsia"/>
                <w:noProof/>
              </w:rPr>
              <w:tab/>
            </w:r>
            <w:r w:rsidRPr="00FC43BD">
              <w:rPr>
                <w:rStyle w:val="Hyperlink"/>
                <w:noProof/>
              </w:rPr>
              <w:t>Exporting the solutions from Dev</w:t>
            </w:r>
            <w:r>
              <w:rPr>
                <w:noProof/>
                <w:webHidden/>
              </w:rPr>
              <w:tab/>
            </w:r>
            <w:r>
              <w:rPr>
                <w:noProof/>
                <w:webHidden/>
              </w:rPr>
              <w:fldChar w:fldCharType="begin"/>
            </w:r>
            <w:r>
              <w:rPr>
                <w:noProof/>
                <w:webHidden/>
              </w:rPr>
              <w:instrText xml:space="preserve"> PAGEREF _Toc104992808 \h </w:instrText>
            </w:r>
            <w:r>
              <w:rPr>
                <w:noProof/>
                <w:webHidden/>
              </w:rPr>
            </w:r>
            <w:r>
              <w:rPr>
                <w:noProof/>
                <w:webHidden/>
              </w:rPr>
              <w:fldChar w:fldCharType="separate"/>
            </w:r>
            <w:r>
              <w:rPr>
                <w:noProof/>
                <w:webHidden/>
              </w:rPr>
              <w:t>6</w:t>
            </w:r>
            <w:r>
              <w:rPr>
                <w:noProof/>
                <w:webHidden/>
              </w:rPr>
              <w:fldChar w:fldCharType="end"/>
            </w:r>
          </w:hyperlink>
        </w:p>
        <w:p w14:paraId="15B31BA6" w14:textId="7AEDF3DE" w:rsidR="004458A8" w:rsidRDefault="004458A8">
          <w:pPr>
            <w:pStyle w:val="TOC3"/>
            <w:tabs>
              <w:tab w:val="left" w:pos="1320"/>
              <w:tab w:val="right" w:leader="dot" w:pos="9350"/>
            </w:tabs>
            <w:rPr>
              <w:rFonts w:eastAsiaTheme="minorEastAsia"/>
              <w:noProof/>
            </w:rPr>
          </w:pPr>
          <w:hyperlink w:anchor="_Toc104992809" w:history="1">
            <w:r w:rsidRPr="00FC43BD">
              <w:rPr>
                <w:rStyle w:val="Hyperlink"/>
                <w:noProof/>
                <w14:scene3d>
                  <w14:camera w14:prst="orthographicFront"/>
                  <w14:lightRig w14:rig="threePt" w14:dir="t">
                    <w14:rot w14:lat="0" w14:lon="0" w14:rev="0"/>
                  </w14:lightRig>
                </w14:scene3d>
              </w:rPr>
              <w:t>2.3.2</w:t>
            </w:r>
            <w:r>
              <w:rPr>
                <w:rFonts w:eastAsiaTheme="minorEastAsia"/>
                <w:noProof/>
              </w:rPr>
              <w:tab/>
            </w:r>
            <w:r w:rsidRPr="00FC43BD">
              <w:rPr>
                <w:rStyle w:val="Hyperlink"/>
                <w:noProof/>
              </w:rPr>
              <w:t>Import the solution to UAT/QA/Prod</w:t>
            </w:r>
            <w:r>
              <w:rPr>
                <w:noProof/>
                <w:webHidden/>
              </w:rPr>
              <w:tab/>
            </w:r>
            <w:r>
              <w:rPr>
                <w:noProof/>
                <w:webHidden/>
              </w:rPr>
              <w:fldChar w:fldCharType="begin"/>
            </w:r>
            <w:r>
              <w:rPr>
                <w:noProof/>
                <w:webHidden/>
              </w:rPr>
              <w:instrText xml:space="preserve"> PAGEREF _Toc104992809 \h </w:instrText>
            </w:r>
            <w:r>
              <w:rPr>
                <w:noProof/>
                <w:webHidden/>
              </w:rPr>
            </w:r>
            <w:r>
              <w:rPr>
                <w:noProof/>
                <w:webHidden/>
              </w:rPr>
              <w:fldChar w:fldCharType="separate"/>
            </w:r>
            <w:r>
              <w:rPr>
                <w:noProof/>
                <w:webHidden/>
              </w:rPr>
              <w:t>9</w:t>
            </w:r>
            <w:r>
              <w:rPr>
                <w:noProof/>
                <w:webHidden/>
              </w:rPr>
              <w:fldChar w:fldCharType="end"/>
            </w:r>
          </w:hyperlink>
        </w:p>
        <w:p w14:paraId="13386C86" w14:textId="699ED68F" w:rsidR="004458A8" w:rsidRDefault="004458A8">
          <w:pPr>
            <w:pStyle w:val="TOC2"/>
            <w:rPr>
              <w:rFonts w:asciiTheme="minorHAnsi" w:hAnsiTheme="minorHAnsi"/>
              <w:noProof/>
            </w:rPr>
          </w:pPr>
          <w:hyperlink w:anchor="_Toc104992810" w:history="1">
            <w:r w:rsidRPr="00FC43BD">
              <w:rPr>
                <w:rStyle w:val="Hyperlink"/>
                <w:noProof/>
              </w:rPr>
              <w:t>2.4</w:t>
            </w:r>
            <w:r>
              <w:rPr>
                <w:rFonts w:asciiTheme="minorHAnsi" w:hAnsiTheme="minorHAnsi"/>
                <w:noProof/>
              </w:rPr>
              <w:tab/>
            </w:r>
            <w:r w:rsidRPr="00FC43BD">
              <w:rPr>
                <w:rStyle w:val="Hyperlink"/>
                <w:noProof/>
              </w:rPr>
              <w:t>Post Deployment Activities</w:t>
            </w:r>
            <w:r>
              <w:rPr>
                <w:noProof/>
                <w:webHidden/>
              </w:rPr>
              <w:tab/>
            </w:r>
            <w:r>
              <w:rPr>
                <w:noProof/>
                <w:webHidden/>
              </w:rPr>
              <w:fldChar w:fldCharType="begin"/>
            </w:r>
            <w:r>
              <w:rPr>
                <w:noProof/>
                <w:webHidden/>
              </w:rPr>
              <w:instrText xml:space="preserve"> PAGEREF _Toc104992810 \h </w:instrText>
            </w:r>
            <w:r>
              <w:rPr>
                <w:noProof/>
                <w:webHidden/>
              </w:rPr>
            </w:r>
            <w:r>
              <w:rPr>
                <w:noProof/>
                <w:webHidden/>
              </w:rPr>
              <w:fldChar w:fldCharType="separate"/>
            </w:r>
            <w:r>
              <w:rPr>
                <w:noProof/>
                <w:webHidden/>
              </w:rPr>
              <w:t>15</w:t>
            </w:r>
            <w:r>
              <w:rPr>
                <w:noProof/>
                <w:webHidden/>
              </w:rPr>
              <w:fldChar w:fldCharType="end"/>
            </w:r>
          </w:hyperlink>
        </w:p>
        <w:p w14:paraId="76A81383" w14:textId="4E523075" w:rsidR="004458A8" w:rsidRDefault="004458A8">
          <w:pPr>
            <w:pStyle w:val="TOC1"/>
            <w:tabs>
              <w:tab w:val="left" w:pos="432"/>
            </w:tabs>
            <w:rPr>
              <w:rFonts w:asciiTheme="minorHAnsi" w:hAnsiTheme="minorHAnsi"/>
              <w:sz w:val="22"/>
            </w:rPr>
          </w:pPr>
          <w:hyperlink w:anchor="_Toc104992811" w:history="1">
            <w:r w:rsidRPr="00FC43BD">
              <w:rPr>
                <w:rStyle w:val="Hyperlink"/>
              </w:rPr>
              <w:t>3</w:t>
            </w:r>
            <w:r>
              <w:rPr>
                <w:rFonts w:asciiTheme="minorHAnsi" w:hAnsiTheme="minorHAnsi"/>
                <w:sz w:val="22"/>
              </w:rPr>
              <w:tab/>
            </w:r>
            <w:r w:rsidRPr="00FC43BD">
              <w:rPr>
                <w:rStyle w:val="Hyperlink"/>
              </w:rPr>
              <w:t>Canvas App Deployment Steps</w:t>
            </w:r>
            <w:r>
              <w:rPr>
                <w:webHidden/>
              </w:rPr>
              <w:tab/>
            </w:r>
            <w:r>
              <w:rPr>
                <w:webHidden/>
              </w:rPr>
              <w:fldChar w:fldCharType="begin"/>
            </w:r>
            <w:r>
              <w:rPr>
                <w:webHidden/>
              </w:rPr>
              <w:instrText xml:space="preserve"> PAGEREF _Toc104992811 \h </w:instrText>
            </w:r>
            <w:r>
              <w:rPr>
                <w:webHidden/>
              </w:rPr>
            </w:r>
            <w:r>
              <w:rPr>
                <w:webHidden/>
              </w:rPr>
              <w:fldChar w:fldCharType="separate"/>
            </w:r>
            <w:r>
              <w:rPr>
                <w:webHidden/>
              </w:rPr>
              <w:t>16</w:t>
            </w:r>
            <w:r>
              <w:rPr>
                <w:webHidden/>
              </w:rPr>
              <w:fldChar w:fldCharType="end"/>
            </w:r>
          </w:hyperlink>
        </w:p>
        <w:p w14:paraId="290189B1" w14:textId="6AC347F0" w:rsidR="004458A8" w:rsidRDefault="004458A8">
          <w:pPr>
            <w:pStyle w:val="TOC2"/>
            <w:rPr>
              <w:rFonts w:asciiTheme="minorHAnsi" w:hAnsiTheme="minorHAnsi"/>
              <w:noProof/>
            </w:rPr>
          </w:pPr>
          <w:hyperlink w:anchor="_Toc104992812" w:history="1">
            <w:r w:rsidRPr="00FC43BD">
              <w:rPr>
                <w:rStyle w:val="Hyperlink"/>
                <w:noProof/>
              </w:rPr>
              <w:t>3.1</w:t>
            </w:r>
            <w:r>
              <w:rPr>
                <w:rFonts w:asciiTheme="minorHAnsi" w:hAnsiTheme="minorHAnsi"/>
                <w:noProof/>
              </w:rPr>
              <w:tab/>
            </w:r>
            <w:r w:rsidRPr="00FC43BD">
              <w:rPr>
                <w:rStyle w:val="Hyperlink"/>
                <w:noProof/>
              </w:rPr>
              <w:t>Export Canvas App</w:t>
            </w:r>
            <w:r>
              <w:rPr>
                <w:noProof/>
                <w:webHidden/>
              </w:rPr>
              <w:tab/>
            </w:r>
            <w:r>
              <w:rPr>
                <w:noProof/>
                <w:webHidden/>
              </w:rPr>
              <w:fldChar w:fldCharType="begin"/>
            </w:r>
            <w:r>
              <w:rPr>
                <w:noProof/>
                <w:webHidden/>
              </w:rPr>
              <w:instrText xml:space="preserve"> PAGEREF _Toc104992812 \h </w:instrText>
            </w:r>
            <w:r>
              <w:rPr>
                <w:noProof/>
                <w:webHidden/>
              </w:rPr>
            </w:r>
            <w:r>
              <w:rPr>
                <w:noProof/>
                <w:webHidden/>
              </w:rPr>
              <w:fldChar w:fldCharType="separate"/>
            </w:r>
            <w:r>
              <w:rPr>
                <w:noProof/>
                <w:webHidden/>
              </w:rPr>
              <w:t>16</w:t>
            </w:r>
            <w:r>
              <w:rPr>
                <w:noProof/>
                <w:webHidden/>
              </w:rPr>
              <w:fldChar w:fldCharType="end"/>
            </w:r>
          </w:hyperlink>
        </w:p>
        <w:p w14:paraId="3B0C23F1" w14:textId="54ECBFF6" w:rsidR="004458A8" w:rsidRDefault="004458A8">
          <w:pPr>
            <w:pStyle w:val="TOC2"/>
            <w:rPr>
              <w:rFonts w:asciiTheme="minorHAnsi" w:hAnsiTheme="minorHAnsi"/>
              <w:noProof/>
            </w:rPr>
          </w:pPr>
          <w:hyperlink w:anchor="_Toc104992813" w:history="1">
            <w:r w:rsidRPr="00FC43BD">
              <w:rPr>
                <w:rStyle w:val="Hyperlink"/>
                <w:noProof/>
              </w:rPr>
              <w:t>3.2</w:t>
            </w:r>
            <w:r>
              <w:rPr>
                <w:rFonts w:asciiTheme="minorHAnsi" w:hAnsiTheme="minorHAnsi"/>
                <w:noProof/>
              </w:rPr>
              <w:tab/>
            </w:r>
            <w:r w:rsidRPr="00FC43BD">
              <w:rPr>
                <w:rStyle w:val="Hyperlink"/>
                <w:noProof/>
              </w:rPr>
              <w:t>Import Canvas App</w:t>
            </w:r>
            <w:r>
              <w:rPr>
                <w:noProof/>
                <w:webHidden/>
              </w:rPr>
              <w:tab/>
            </w:r>
            <w:r>
              <w:rPr>
                <w:noProof/>
                <w:webHidden/>
              </w:rPr>
              <w:fldChar w:fldCharType="begin"/>
            </w:r>
            <w:r>
              <w:rPr>
                <w:noProof/>
                <w:webHidden/>
              </w:rPr>
              <w:instrText xml:space="preserve"> PAGEREF _Toc104992813 \h </w:instrText>
            </w:r>
            <w:r>
              <w:rPr>
                <w:noProof/>
                <w:webHidden/>
              </w:rPr>
            </w:r>
            <w:r>
              <w:rPr>
                <w:noProof/>
                <w:webHidden/>
              </w:rPr>
              <w:fldChar w:fldCharType="separate"/>
            </w:r>
            <w:r>
              <w:rPr>
                <w:noProof/>
                <w:webHidden/>
              </w:rPr>
              <w:t>17</w:t>
            </w:r>
            <w:r>
              <w:rPr>
                <w:noProof/>
                <w:webHidden/>
              </w:rPr>
              <w:fldChar w:fldCharType="end"/>
            </w:r>
          </w:hyperlink>
        </w:p>
        <w:p w14:paraId="5BCBA9D1" w14:textId="3C09656E" w:rsidR="004458A8" w:rsidRDefault="004458A8">
          <w:pPr>
            <w:pStyle w:val="TOC2"/>
            <w:rPr>
              <w:rFonts w:asciiTheme="minorHAnsi" w:hAnsiTheme="minorHAnsi"/>
              <w:noProof/>
            </w:rPr>
          </w:pPr>
          <w:hyperlink w:anchor="_Toc104992814" w:history="1">
            <w:r w:rsidRPr="00FC43BD">
              <w:rPr>
                <w:rStyle w:val="Hyperlink"/>
                <w:noProof/>
              </w:rPr>
              <w:t>3.3</w:t>
            </w:r>
            <w:r>
              <w:rPr>
                <w:rFonts w:asciiTheme="minorHAnsi" w:hAnsiTheme="minorHAnsi"/>
                <w:noProof/>
              </w:rPr>
              <w:tab/>
            </w:r>
            <w:r w:rsidRPr="00FC43BD">
              <w:rPr>
                <w:rStyle w:val="Hyperlink"/>
                <w:noProof/>
              </w:rPr>
              <w:t>Update the Canvas App to the most recent version</w:t>
            </w:r>
            <w:r>
              <w:rPr>
                <w:noProof/>
                <w:webHidden/>
              </w:rPr>
              <w:tab/>
            </w:r>
            <w:r>
              <w:rPr>
                <w:noProof/>
                <w:webHidden/>
              </w:rPr>
              <w:fldChar w:fldCharType="begin"/>
            </w:r>
            <w:r>
              <w:rPr>
                <w:noProof/>
                <w:webHidden/>
              </w:rPr>
              <w:instrText xml:space="preserve"> PAGEREF _Toc104992814 \h </w:instrText>
            </w:r>
            <w:r>
              <w:rPr>
                <w:noProof/>
                <w:webHidden/>
              </w:rPr>
            </w:r>
            <w:r>
              <w:rPr>
                <w:noProof/>
                <w:webHidden/>
              </w:rPr>
              <w:fldChar w:fldCharType="separate"/>
            </w:r>
            <w:r>
              <w:rPr>
                <w:noProof/>
                <w:webHidden/>
              </w:rPr>
              <w:t>20</w:t>
            </w:r>
            <w:r>
              <w:rPr>
                <w:noProof/>
                <w:webHidden/>
              </w:rPr>
              <w:fldChar w:fldCharType="end"/>
            </w:r>
          </w:hyperlink>
        </w:p>
        <w:p w14:paraId="2F3EABE4" w14:textId="6707E9A0" w:rsidR="004458A8" w:rsidRDefault="004458A8">
          <w:pPr>
            <w:pStyle w:val="TOC2"/>
            <w:rPr>
              <w:rFonts w:asciiTheme="minorHAnsi" w:hAnsiTheme="minorHAnsi"/>
              <w:noProof/>
            </w:rPr>
          </w:pPr>
          <w:hyperlink w:anchor="_Toc104992815" w:history="1">
            <w:r w:rsidRPr="00FC43BD">
              <w:rPr>
                <w:rStyle w:val="Hyperlink"/>
                <w:noProof/>
              </w:rPr>
              <w:t>3.4</w:t>
            </w:r>
            <w:r>
              <w:rPr>
                <w:rFonts w:asciiTheme="minorHAnsi" w:hAnsiTheme="minorHAnsi"/>
                <w:noProof/>
              </w:rPr>
              <w:tab/>
            </w:r>
            <w:r w:rsidRPr="00FC43BD">
              <w:rPr>
                <w:rStyle w:val="Hyperlink"/>
                <w:noProof/>
              </w:rPr>
              <w:t>Share Canvas App with Security Groups</w:t>
            </w:r>
            <w:r>
              <w:rPr>
                <w:noProof/>
                <w:webHidden/>
              </w:rPr>
              <w:tab/>
            </w:r>
            <w:r>
              <w:rPr>
                <w:noProof/>
                <w:webHidden/>
              </w:rPr>
              <w:fldChar w:fldCharType="begin"/>
            </w:r>
            <w:r>
              <w:rPr>
                <w:noProof/>
                <w:webHidden/>
              </w:rPr>
              <w:instrText xml:space="preserve"> PAGEREF _Toc104992815 \h </w:instrText>
            </w:r>
            <w:r>
              <w:rPr>
                <w:noProof/>
                <w:webHidden/>
              </w:rPr>
            </w:r>
            <w:r>
              <w:rPr>
                <w:noProof/>
                <w:webHidden/>
              </w:rPr>
              <w:fldChar w:fldCharType="separate"/>
            </w:r>
            <w:r>
              <w:rPr>
                <w:noProof/>
                <w:webHidden/>
              </w:rPr>
              <w:t>21</w:t>
            </w:r>
            <w:r>
              <w:rPr>
                <w:noProof/>
                <w:webHidden/>
              </w:rPr>
              <w:fldChar w:fldCharType="end"/>
            </w:r>
          </w:hyperlink>
        </w:p>
        <w:p w14:paraId="12551210" w14:textId="241DB860" w:rsidR="004458A8" w:rsidRDefault="004458A8">
          <w:pPr>
            <w:pStyle w:val="TOC1"/>
            <w:tabs>
              <w:tab w:val="left" w:pos="432"/>
            </w:tabs>
            <w:rPr>
              <w:rFonts w:asciiTheme="minorHAnsi" w:hAnsiTheme="minorHAnsi"/>
              <w:sz w:val="22"/>
            </w:rPr>
          </w:pPr>
          <w:hyperlink w:anchor="_Toc104992816" w:history="1">
            <w:r w:rsidRPr="00FC43BD">
              <w:rPr>
                <w:rStyle w:val="Hyperlink"/>
              </w:rPr>
              <w:t>4</w:t>
            </w:r>
            <w:r>
              <w:rPr>
                <w:rFonts w:asciiTheme="minorHAnsi" w:hAnsiTheme="minorHAnsi"/>
                <w:sz w:val="22"/>
              </w:rPr>
              <w:tab/>
            </w:r>
            <w:r w:rsidRPr="00FC43BD">
              <w:rPr>
                <w:rStyle w:val="Hyperlink"/>
              </w:rPr>
              <w:t>One Time Environment Set-up Activities</w:t>
            </w:r>
            <w:r>
              <w:rPr>
                <w:webHidden/>
              </w:rPr>
              <w:tab/>
            </w:r>
            <w:r>
              <w:rPr>
                <w:webHidden/>
              </w:rPr>
              <w:fldChar w:fldCharType="begin"/>
            </w:r>
            <w:r>
              <w:rPr>
                <w:webHidden/>
              </w:rPr>
              <w:instrText xml:space="preserve"> PAGEREF _Toc104992816 \h </w:instrText>
            </w:r>
            <w:r>
              <w:rPr>
                <w:webHidden/>
              </w:rPr>
            </w:r>
            <w:r>
              <w:rPr>
                <w:webHidden/>
              </w:rPr>
              <w:fldChar w:fldCharType="separate"/>
            </w:r>
            <w:r>
              <w:rPr>
                <w:webHidden/>
              </w:rPr>
              <w:t>22</w:t>
            </w:r>
            <w:r>
              <w:rPr>
                <w:webHidden/>
              </w:rPr>
              <w:fldChar w:fldCharType="end"/>
            </w:r>
          </w:hyperlink>
        </w:p>
        <w:p w14:paraId="64A2A72F" w14:textId="77173915" w:rsidR="004458A8" w:rsidRDefault="004458A8">
          <w:pPr>
            <w:pStyle w:val="TOC2"/>
            <w:rPr>
              <w:rFonts w:asciiTheme="minorHAnsi" w:hAnsiTheme="minorHAnsi"/>
              <w:noProof/>
            </w:rPr>
          </w:pPr>
          <w:hyperlink w:anchor="_Toc104992817" w:history="1">
            <w:r w:rsidRPr="00FC43BD">
              <w:rPr>
                <w:rStyle w:val="Hyperlink"/>
                <w:noProof/>
              </w:rPr>
              <w:t>4.1</w:t>
            </w:r>
            <w:r>
              <w:rPr>
                <w:rFonts w:asciiTheme="minorHAnsi" w:hAnsiTheme="minorHAnsi"/>
                <w:noProof/>
              </w:rPr>
              <w:tab/>
            </w:r>
            <w:r w:rsidRPr="00FC43BD">
              <w:rPr>
                <w:rStyle w:val="Hyperlink"/>
                <w:noProof/>
              </w:rPr>
              <w:t>Setup Environment Security Group</w:t>
            </w:r>
            <w:r>
              <w:rPr>
                <w:noProof/>
                <w:webHidden/>
              </w:rPr>
              <w:tab/>
            </w:r>
            <w:r>
              <w:rPr>
                <w:noProof/>
                <w:webHidden/>
              </w:rPr>
              <w:fldChar w:fldCharType="begin"/>
            </w:r>
            <w:r>
              <w:rPr>
                <w:noProof/>
                <w:webHidden/>
              </w:rPr>
              <w:instrText xml:space="preserve"> PAGEREF _Toc104992817 \h </w:instrText>
            </w:r>
            <w:r>
              <w:rPr>
                <w:noProof/>
                <w:webHidden/>
              </w:rPr>
            </w:r>
            <w:r>
              <w:rPr>
                <w:noProof/>
                <w:webHidden/>
              </w:rPr>
              <w:fldChar w:fldCharType="separate"/>
            </w:r>
            <w:r>
              <w:rPr>
                <w:noProof/>
                <w:webHidden/>
              </w:rPr>
              <w:t>22</w:t>
            </w:r>
            <w:r>
              <w:rPr>
                <w:noProof/>
                <w:webHidden/>
              </w:rPr>
              <w:fldChar w:fldCharType="end"/>
            </w:r>
          </w:hyperlink>
        </w:p>
        <w:p w14:paraId="4EF498D4" w14:textId="374C8EE6" w:rsidR="004458A8" w:rsidRDefault="004458A8">
          <w:pPr>
            <w:pStyle w:val="TOC2"/>
            <w:rPr>
              <w:rFonts w:asciiTheme="minorHAnsi" w:hAnsiTheme="minorHAnsi"/>
              <w:noProof/>
            </w:rPr>
          </w:pPr>
          <w:hyperlink w:anchor="_Toc104992818" w:history="1">
            <w:r w:rsidRPr="00FC43BD">
              <w:rPr>
                <w:rStyle w:val="Hyperlink"/>
                <w:noProof/>
              </w:rPr>
              <w:t>4.2</w:t>
            </w:r>
            <w:r>
              <w:rPr>
                <w:rFonts w:asciiTheme="minorHAnsi" w:hAnsiTheme="minorHAnsi"/>
                <w:noProof/>
              </w:rPr>
              <w:tab/>
            </w:r>
            <w:r w:rsidRPr="00FC43BD">
              <w:rPr>
                <w:rStyle w:val="Hyperlink"/>
                <w:noProof/>
              </w:rPr>
              <w:t>Setup Security Groups in AAD and Corresponding AAD Security Group Teams in eInspections</w:t>
            </w:r>
            <w:r>
              <w:rPr>
                <w:noProof/>
                <w:webHidden/>
              </w:rPr>
              <w:tab/>
            </w:r>
            <w:r>
              <w:rPr>
                <w:noProof/>
                <w:webHidden/>
              </w:rPr>
              <w:fldChar w:fldCharType="begin"/>
            </w:r>
            <w:r>
              <w:rPr>
                <w:noProof/>
                <w:webHidden/>
              </w:rPr>
              <w:instrText xml:space="preserve"> PAGEREF _Toc104992818 \h </w:instrText>
            </w:r>
            <w:r>
              <w:rPr>
                <w:noProof/>
                <w:webHidden/>
              </w:rPr>
            </w:r>
            <w:r>
              <w:rPr>
                <w:noProof/>
                <w:webHidden/>
              </w:rPr>
              <w:fldChar w:fldCharType="separate"/>
            </w:r>
            <w:r>
              <w:rPr>
                <w:noProof/>
                <w:webHidden/>
              </w:rPr>
              <w:t>23</w:t>
            </w:r>
            <w:r>
              <w:rPr>
                <w:noProof/>
                <w:webHidden/>
              </w:rPr>
              <w:fldChar w:fldCharType="end"/>
            </w:r>
          </w:hyperlink>
        </w:p>
        <w:p w14:paraId="1897E64B" w14:textId="4512AACB" w:rsidR="004458A8" w:rsidRDefault="004458A8">
          <w:pPr>
            <w:pStyle w:val="TOC2"/>
            <w:rPr>
              <w:rFonts w:asciiTheme="minorHAnsi" w:hAnsiTheme="minorHAnsi"/>
              <w:noProof/>
            </w:rPr>
          </w:pPr>
          <w:hyperlink w:anchor="_Toc104992819" w:history="1">
            <w:r w:rsidRPr="00FC43BD">
              <w:rPr>
                <w:rStyle w:val="Hyperlink"/>
                <w:noProof/>
              </w:rPr>
              <w:t>4.3</w:t>
            </w:r>
            <w:r>
              <w:rPr>
                <w:rFonts w:asciiTheme="minorHAnsi" w:hAnsiTheme="minorHAnsi"/>
                <w:noProof/>
              </w:rPr>
              <w:tab/>
            </w:r>
            <w:r w:rsidRPr="00FC43BD">
              <w:rPr>
                <w:rStyle w:val="Hyperlink"/>
                <w:noProof/>
              </w:rPr>
              <w:t>Import Master Data</w:t>
            </w:r>
            <w:r>
              <w:rPr>
                <w:noProof/>
                <w:webHidden/>
              </w:rPr>
              <w:tab/>
            </w:r>
            <w:r>
              <w:rPr>
                <w:noProof/>
                <w:webHidden/>
              </w:rPr>
              <w:fldChar w:fldCharType="begin"/>
            </w:r>
            <w:r>
              <w:rPr>
                <w:noProof/>
                <w:webHidden/>
              </w:rPr>
              <w:instrText xml:space="preserve"> PAGEREF _Toc104992819 \h </w:instrText>
            </w:r>
            <w:r>
              <w:rPr>
                <w:noProof/>
                <w:webHidden/>
              </w:rPr>
            </w:r>
            <w:r>
              <w:rPr>
                <w:noProof/>
                <w:webHidden/>
              </w:rPr>
              <w:fldChar w:fldCharType="separate"/>
            </w:r>
            <w:r>
              <w:rPr>
                <w:noProof/>
                <w:webHidden/>
              </w:rPr>
              <w:t>23</w:t>
            </w:r>
            <w:r>
              <w:rPr>
                <w:noProof/>
                <w:webHidden/>
              </w:rPr>
              <w:fldChar w:fldCharType="end"/>
            </w:r>
          </w:hyperlink>
        </w:p>
        <w:p w14:paraId="166A8698" w14:textId="75AE2B5F" w:rsidR="004458A8" w:rsidRDefault="004458A8">
          <w:pPr>
            <w:pStyle w:val="TOC2"/>
            <w:rPr>
              <w:rFonts w:asciiTheme="minorHAnsi" w:hAnsiTheme="minorHAnsi"/>
              <w:noProof/>
            </w:rPr>
          </w:pPr>
          <w:hyperlink w:anchor="_Toc104992820" w:history="1">
            <w:r w:rsidRPr="00FC43BD">
              <w:rPr>
                <w:rStyle w:val="Hyperlink"/>
                <w:noProof/>
              </w:rPr>
              <w:t>4.4</w:t>
            </w:r>
            <w:r>
              <w:rPr>
                <w:rFonts w:asciiTheme="minorHAnsi" w:hAnsiTheme="minorHAnsi"/>
                <w:noProof/>
              </w:rPr>
              <w:tab/>
            </w:r>
            <w:r w:rsidRPr="00FC43BD">
              <w:rPr>
                <w:rStyle w:val="Hyperlink"/>
                <w:noProof/>
              </w:rPr>
              <w:t>Setup Inspection Approver Teams</w:t>
            </w:r>
            <w:r>
              <w:rPr>
                <w:noProof/>
                <w:webHidden/>
              </w:rPr>
              <w:tab/>
            </w:r>
            <w:r>
              <w:rPr>
                <w:noProof/>
                <w:webHidden/>
              </w:rPr>
              <w:fldChar w:fldCharType="begin"/>
            </w:r>
            <w:r>
              <w:rPr>
                <w:noProof/>
                <w:webHidden/>
              </w:rPr>
              <w:instrText xml:space="preserve"> PAGEREF _Toc104992820 \h </w:instrText>
            </w:r>
            <w:r>
              <w:rPr>
                <w:noProof/>
                <w:webHidden/>
              </w:rPr>
            </w:r>
            <w:r>
              <w:rPr>
                <w:noProof/>
                <w:webHidden/>
              </w:rPr>
              <w:fldChar w:fldCharType="separate"/>
            </w:r>
            <w:r>
              <w:rPr>
                <w:noProof/>
                <w:webHidden/>
              </w:rPr>
              <w:t>24</w:t>
            </w:r>
            <w:r>
              <w:rPr>
                <w:noProof/>
                <w:webHidden/>
              </w:rPr>
              <w:fldChar w:fldCharType="end"/>
            </w:r>
          </w:hyperlink>
        </w:p>
        <w:p w14:paraId="0FBA234E" w14:textId="7D32DE2F" w:rsidR="004458A8" w:rsidRDefault="004458A8">
          <w:pPr>
            <w:pStyle w:val="TOC2"/>
            <w:rPr>
              <w:rFonts w:asciiTheme="minorHAnsi" w:hAnsiTheme="minorHAnsi"/>
              <w:noProof/>
            </w:rPr>
          </w:pPr>
          <w:hyperlink w:anchor="_Toc104992821" w:history="1">
            <w:r w:rsidRPr="00FC43BD">
              <w:rPr>
                <w:rStyle w:val="Hyperlink"/>
                <w:noProof/>
              </w:rPr>
              <w:t>4.5</w:t>
            </w:r>
            <w:r>
              <w:rPr>
                <w:rFonts w:asciiTheme="minorHAnsi" w:hAnsiTheme="minorHAnsi"/>
                <w:noProof/>
              </w:rPr>
              <w:tab/>
            </w:r>
            <w:r w:rsidRPr="00FC43BD">
              <w:rPr>
                <w:rStyle w:val="Hyperlink"/>
                <w:noProof/>
              </w:rPr>
              <w:t>Update Inspector Users with the correct Region and InspectorID</w:t>
            </w:r>
            <w:r>
              <w:rPr>
                <w:noProof/>
                <w:webHidden/>
              </w:rPr>
              <w:tab/>
            </w:r>
            <w:r>
              <w:rPr>
                <w:noProof/>
                <w:webHidden/>
              </w:rPr>
              <w:fldChar w:fldCharType="begin"/>
            </w:r>
            <w:r>
              <w:rPr>
                <w:noProof/>
                <w:webHidden/>
              </w:rPr>
              <w:instrText xml:space="preserve"> PAGEREF _Toc104992821 \h </w:instrText>
            </w:r>
            <w:r>
              <w:rPr>
                <w:noProof/>
                <w:webHidden/>
              </w:rPr>
            </w:r>
            <w:r>
              <w:rPr>
                <w:noProof/>
                <w:webHidden/>
              </w:rPr>
              <w:fldChar w:fldCharType="separate"/>
            </w:r>
            <w:r>
              <w:rPr>
                <w:noProof/>
                <w:webHidden/>
              </w:rPr>
              <w:t>24</w:t>
            </w:r>
            <w:r>
              <w:rPr>
                <w:noProof/>
                <w:webHidden/>
              </w:rPr>
              <w:fldChar w:fldCharType="end"/>
            </w:r>
          </w:hyperlink>
        </w:p>
        <w:p w14:paraId="72E90FA5" w14:textId="3614A098" w:rsidR="004458A8" w:rsidRDefault="004458A8">
          <w:pPr>
            <w:pStyle w:val="TOC2"/>
            <w:rPr>
              <w:rFonts w:asciiTheme="minorHAnsi" w:hAnsiTheme="minorHAnsi"/>
              <w:noProof/>
            </w:rPr>
          </w:pPr>
          <w:hyperlink w:anchor="_Toc104992822" w:history="1">
            <w:r w:rsidRPr="00FC43BD">
              <w:rPr>
                <w:rStyle w:val="Hyperlink"/>
                <w:noProof/>
              </w:rPr>
              <w:t>4.6</w:t>
            </w:r>
            <w:r>
              <w:rPr>
                <w:rFonts w:asciiTheme="minorHAnsi" w:hAnsiTheme="minorHAnsi"/>
                <w:noProof/>
              </w:rPr>
              <w:tab/>
            </w:r>
            <w:r w:rsidRPr="00FC43BD">
              <w:rPr>
                <w:rStyle w:val="Hyperlink"/>
                <w:noProof/>
              </w:rPr>
              <w:t>Turn Auditing on</w:t>
            </w:r>
            <w:r>
              <w:rPr>
                <w:noProof/>
                <w:webHidden/>
              </w:rPr>
              <w:tab/>
            </w:r>
            <w:r>
              <w:rPr>
                <w:noProof/>
                <w:webHidden/>
              </w:rPr>
              <w:fldChar w:fldCharType="begin"/>
            </w:r>
            <w:r>
              <w:rPr>
                <w:noProof/>
                <w:webHidden/>
              </w:rPr>
              <w:instrText xml:space="preserve"> PAGEREF _Toc104992822 \h </w:instrText>
            </w:r>
            <w:r>
              <w:rPr>
                <w:noProof/>
                <w:webHidden/>
              </w:rPr>
            </w:r>
            <w:r>
              <w:rPr>
                <w:noProof/>
                <w:webHidden/>
              </w:rPr>
              <w:fldChar w:fldCharType="separate"/>
            </w:r>
            <w:r>
              <w:rPr>
                <w:noProof/>
                <w:webHidden/>
              </w:rPr>
              <w:t>24</w:t>
            </w:r>
            <w:r>
              <w:rPr>
                <w:noProof/>
                <w:webHidden/>
              </w:rPr>
              <w:fldChar w:fldCharType="end"/>
            </w:r>
          </w:hyperlink>
        </w:p>
        <w:p w14:paraId="720A2280" w14:textId="4194E939" w:rsidR="004458A8" w:rsidRDefault="004458A8">
          <w:pPr>
            <w:pStyle w:val="TOC2"/>
            <w:rPr>
              <w:rFonts w:asciiTheme="minorHAnsi" w:hAnsiTheme="minorHAnsi"/>
              <w:noProof/>
            </w:rPr>
          </w:pPr>
          <w:hyperlink w:anchor="_Toc104992823" w:history="1">
            <w:r w:rsidRPr="00FC43BD">
              <w:rPr>
                <w:rStyle w:val="Hyperlink"/>
                <w:noProof/>
              </w:rPr>
              <w:t>4.7</w:t>
            </w:r>
            <w:r>
              <w:rPr>
                <w:rFonts w:asciiTheme="minorHAnsi" w:hAnsiTheme="minorHAnsi"/>
                <w:noProof/>
              </w:rPr>
              <w:tab/>
            </w:r>
            <w:r w:rsidRPr="00FC43BD">
              <w:rPr>
                <w:rStyle w:val="Hyperlink"/>
                <w:noProof/>
              </w:rPr>
              <w:t>Update Configuration Table with the Production Settings</w:t>
            </w:r>
            <w:r>
              <w:rPr>
                <w:noProof/>
                <w:webHidden/>
              </w:rPr>
              <w:tab/>
            </w:r>
            <w:r>
              <w:rPr>
                <w:noProof/>
                <w:webHidden/>
              </w:rPr>
              <w:fldChar w:fldCharType="begin"/>
            </w:r>
            <w:r>
              <w:rPr>
                <w:noProof/>
                <w:webHidden/>
              </w:rPr>
              <w:instrText xml:space="preserve"> PAGEREF _Toc104992823 \h </w:instrText>
            </w:r>
            <w:r>
              <w:rPr>
                <w:noProof/>
                <w:webHidden/>
              </w:rPr>
            </w:r>
            <w:r>
              <w:rPr>
                <w:noProof/>
                <w:webHidden/>
              </w:rPr>
              <w:fldChar w:fldCharType="separate"/>
            </w:r>
            <w:r>
              <w:rPr>
                <w:noProof/>
                <w:webHidden/>
              </w:rPr>
              <w:t>24</w:t>
            </w:r>
            <w:r>
              <w:rPr>
                <w:noProof/>
                <w:webHidden/>
              </w:rPr>
              <w:fldChar w:fldCharType="end"/>
            </w:r>
          </w:hyperlink>
        </w:p>
        <w:p w14:paraId="09DA888E" w14:textId="35675A0D" w:rsidR="004458A8" w:rsidRDefault="004458A8">
          <w:pPr>
            <w:pStyle w:val="TOC2"/>
            <w:rPr>
              <w:rFonts w:asciiTheme="minorHAnsi" w:hAnsiTheme="minorHAnsi"/>
              <w:noProof/>
            </w:rPr>
          </w:pPr>
          <w:hyperlink w:anchor="_Toc104992824" w:history="1">
            <w:r w:rsidRPr="00FC43BD">
              <w:rPr>
                <w:rStyle w:val="Hyperlink"/>
                <w:noProof/>
              </w:rPr>
              <w:t>4.8</w:t>
            </w:r>
            <w:r>
              <w:rPr>
                <w:rFonts w:asciiTheme="minorHAnsi" w:hAnsiTheme="minorHAnsi"/>
                <w:noProof/>
              </w:rPr>
              <w:tab/>
            </w:r>
            <w:r w:rsidRPr="00FC43BD">
              <w:rPr>
                <w:rStyle w:val="Hyperlink"/>
                <w:noProof/>
              </w:rPr>
              <w:t>Update Field Level Security</w:t>
            </w:r>
            <w:r>
              <w:rPr>
                <w:noProof/>
                <w:webHidden/>
              </w:rPr>
              <w:tab/>
            </w:r>
            <w:r>
              <w:rPr>
                <w:noProof/>
                <w:webHidden/>
              </w:rPr>
              <w:fldChar w:fldCharType="begin"/>
            </w:r>
            <w:r>
              <w:rPr>
                <w:noProof/>
                <w:webHidden/>
              </w:rPr>
              <w:instrText xml:space="preserve"> PAGEREF _Toc104992824 \h </w:instrText>
            </w:r>
            <w:r>
              <w:rPr>
                <w:noProof/>
                <w:webHidden/>
              </w:rPr>
            </w:r>
            <w:r>
              <w:rPr>
                <w:noProof/>
                <w:webHidden/>
              </w:rPr>
              <w:fldChar w:fldCharType="separate"/>
            </w:r>
            <w:r>
              <w:rPr>
                <w:noProof/>
                <w:webHidden/>
              </w:rPr>
              <w:t>24</w:t>
            </w:r>
            <w:r>
              <w:rPr>
                <w:noProof/>
                <w:webHidden/>
              </w:rPr>
              <w:fldChar w:fldCharType="end"/>
            </w:r>
          </w:hyperlink>
        </w:p>
        <w:p w14:paraId="2C5D7921" w14:textId="1FB57366" w:rsidR="004624A4" w:rsidRDefault="004624A4" w:rsidP="004624A4">
          <w:pPr>
            <w:rPr>
              <w:b/>
              <w:bCs/>
              <w:noProof/>
            </w:rPr>
          </w:pPr>
          <w:r>
            <w:rPr>
              <w:b/>
              <w:bCs/>
              <w:noProof/>
            </w:rPr>
            <w:fldChar w:fldCharType="end"/>
          </w:r>
        </w:p>
      </w:sdtContent>
    </w:sdt>
    <w:p w14:paraId="3D2E4F4E" w14:textId="77777777" w:rsidR="002315DF" w:rsidRPr="002315DF" w:rsidRDefault="002315DF" w:rsidP="002315DF"/>
    <w:p w14:paraId="23F6B039" w14:textId="646D3E9D" w:rsidR="002315DF" w:rsidRDefault="002315DF" w:rsidP="002315DF">
      <w:pPr>
        <w:rPr>
          <w:i/>
          <w:iCs/>
        </w:rPr>
      </w:pPr>
    </w:p>
    <w:p w14:paraId="4E080751" w14:textId="250D990D" w:rsidR="004624A4" w:rsidRDefault="004624A4" w:rsidP="002315DF">
      <w:pPr>
        <w:rPr>
          <w:i/>
          <w:iCs/>
        </w:rPr>
      </w:pPr>
    </w:p>
    <w:p w14:paraId="15B54D69" w14:textId="676765C5" w:rsidR="004624A4" w:rsidRDefault="004624A4" w:rsidP="002315DF">
      <w:pPr>
        <w:rPr>
          <w:i/>
          <w:iCs/>
        </w:rPr>
      </w:pPr>
    </w:p>
    <w:p w14:paraId="04B8325A" w14:textId="29705CDF" w:rsidR="004624A4" w:rsidRDefault="004624A4" w:rsidP="002315DF">
      <w:pPr>
        <w:rPr>
          <w:i/>
          <w:iCs/>
        </w:rPr>
      </w:pPr>
    </w:p>
    <w:p w14:paraId="56A79700" w14:textId="7658B97B" w:rsidR="004624A4" w:rsidRDefault="004624A4" w:rsidP="002315DF">
      <w:pPr>
        <w:rPr>
          <w:i/>
          <w:iCs/>
        </w:rPr>
      </w:pPr>
    </w:p>
    <w:p w14:paraId="44D0A5C2" w14:textId="1373E9E8" w:rsidR="004624A4" w:rsidRDefault="004624A4" w:rsidP="002315DF">
      <w:pPr>
        <w:rPr>
          <w:i/>
          <w:iCs/>
        </w:rPr>
      </w:pPr>
    </w:p>
    <w:p w14:paraId="60E1285F" w14:textId="38D69C1B" w:rsidR="004624A4" w:rsidRDefault="004624A4" w:rsidP="002315DF">
      <w:pPr>
        <w:rPr>
          <w:i/>
          <w:iCs/>
        </w:rPr>
      </w:pPr>
    </w:p>
    <w:p w14:paraId="1C2F7840" w14:textId="6424EAD1" w:rsidR="004624A4" w:rsidRDefault="004624A4" w:rsidP="002315DF">
      <w:pPr>
        <w:rPr>
          <w:i/>
          <w:iCs/>
        </w:rPr>
      </w:pPr>
    </w:p>
    <w:p w14:paraId="77513D46" w14:textId="02A88F1C" w:rsidR="004624A4" w:rsidRDefault="004624A4" w:rsidP="002315DF">
      <w:pPr>
        <w:rPr>
          <w:i/>
          <w:iCs/>
        </w:rPr>
      </w:pPr>
    </w:p>
    <w:p w14:paraId="1786CF36" w14:textId="29C7FA47" w:rsidR="004624A4" w:rsidRDefault="004624A4" w:rsidP="002315DF">
      <w:pPr>
        <w:rPr>
          <w:i/>
          <w:iCs/>
        </w:rPr>
      </w:pPr>
    </w:p>
    <w:p w14:paraId="77D92DFC" w14:textId="61C62597" w:rsidR="004624A4" w:rsidRDefault="004624A4" w:rsidP="002315DF">
      <w:pPr>
        <w:rPr>
          <w:i/>
          <w:iCs/>
        </w:rPr>
      </w:pPr>
    </w:p>
    <w:p w14:paraId="099CF43D" w14:textId="65528E97" w:rsidR="004624A4" w:rsidRDefault="004624A4" w:rsidP="002315DF">
      <w:pPr>
        <w:rPr>
          <w:i/>
          <w:iCs/>
        </w:rPr>
      </w:pPr>
    </w:p>
    <w:p w14:paraId="2B352D2B" w14:textId="32129D31" w:rsidR="004624A4" w:rsidRDefault="004624A4" w:rsidP="002315DF">
      <w:pPr>
        <w:rPr>
          <w:i/>
          <w:iCs/>
        </w:rPr>
      </w:pPr>
    </w:p>
    <w:p w14:paraId="0F254116" w14:textId="233EAC21" w:rsidR="004624A4" w:rsidRDefault="004624A4" w:rsidP="002315DF">
      <w:pPr>
        <w:rPr>
          <w:i/>
          <w:iCs/>
        </w:rPr>
      </w:pPr>
    </w:p>
    <w:p w14:paraId="5AB173A0" w14:textId="77777777" w:rsidR="004624A4" w:rsidRDefault="004624A4" w:rsidP="004624A4">
      <w:pPr>
        <w:pStyle w:val="Heading1Numbered"/>
      </w:pPr>
      <w:bookmarkStart w:id="1" w:name="_Toc18669379"/>
      <w:bookmarkStart w:id="2" w:name="_Toc104992801"/>
      <w:r>
        <w:lastRenderedPageBreak/>
        <w:t>Introduction</w:t>
      </w:r>
      <w:bookmarkEnd w:id="1"/>
      <w:bookmarkEnd w:id="2"/>
      <w:r>
        <w:tab/>
      </w:r>
      <w:r>
        <w:tab/>
      </w:r>
      <w:r>
        <w:tab/>
      </w:r>
      <w:r>
        <w:tab/>
      </w:r>
      <w:r>
        <w:tab/>
      </w:r>
      <w:r>
        <w:tab/>
      </w:r>
      <w:r>
        <w:tab/>
      </w:r>
      <w:r>
        <w:tab/>
      </w:r>
      <w:r>
        <w:tab/>
      </w:r>
    </w:p>
    <w:p w14:paraId="64ADA7ED" w14:textId="77777777" w:rsidR="004624A4" w:rsidRDefault="004624A4" w:rsidP="004624A4">
      <w:pPr>
        <w:pStyle w:val="Heading2Numbered"/>
      </w:pPr>
      <w:bookmarkStart w:id="3" w:name="_Toc18669380"/>
      <w:bookmarkStart w:id="4" w:name="_Toc104992802"/>
      <w:r>
        <w:t>Document Purpose</w:t>
      </w:r>
      <w:bookmarkEnd w:id="3"/>
      <w:bookmarkEnd w:id="4"/>
    </w:p>
    <w:p w14:paraId="75101107" w14:textId="16A41E34" w:rsidR="004624A4" w:rsidRDefault="004624A4" w:rsidP="004624A4">
      <w:pPr>
        <w:ind w:left="180"/>
      </w:pPr>
      <w:r>
        <w:t>This solution will guide how to move your changes between source and target environment. With the help of this document user can understand what the steps for deployment are, how to configure the solution, Pre, and Post execution steps.</w:t>
      </w:r>
    </w:p>
    <w:p w14:paraId="18A7153D" w14:textId="77777777" w:rsidR="004624A4" w:rsidRDefault="004624A4" w:rsidP="004624A4">
      <w:pPr>
        <w:pStyle w:val="Heading2Numbered"/>
      </w:pPr>
      <w:bookmarkStart w:id="5" w:name="_Toc84692488"/>
      <w:bookmarkStart w:id="6" w:name="_Toc104992803"/>
      <w:r>
        <w:t>Environment Information</w:t>
      </w:r>
      <w:bookmarkEnd w:id="5"/>
      <w:bookmarkEnd w:id="6"/>
      <w:r>
        <w:tab/>
      </w:r>
      <w:r>
        <w:tab/>
      </w:r>
      <w:r>
        <w:tab/>
      </w:r>
      <w:r>
        <w:tab/>
      </w:r>
      <w:r>
        <w:tab/>
      </w:r>
      <w:r>
        <w:tab/>
      </w:r>
      <w:r>
        <w:tab/>
      </w:r>
    </w:p>
    <w:p w14:paraId="5CE67AE2" w14:textId="77777777" w:rsidR="004624A4" w:rsidRPr="00723DA8" w:rsidRDefault="004624A4" w:rsidP="004624A4">
      <w:pPr>
        <w:ind w:firstLine="180"/>
      </w:pPr>
      <w:r>
        <w:t>Please find the environment name below.</w:t>
      </w:r>
    </w:p>
    <w:tbl>
      <w:tblPr>
        <w:tblStyle w:val="TableGrid"/>
        <w:tblW w:w="9375" w:type="dxa"/>
        <w:tblLayout w:type="fixed"/>
        <w:tblLook w:val="04A0" w:firstRow="1" w:lastRow="0" w:firstColumn="1" w:lastColumn="0" w:noHBand="0" w:noVBand="1"/>
      </w:tblPr>
      <w:tblGrid>
        <w:gridCol w:w="3515"/>
        <w:gridCol w:w="5860"/>
      </w:tblGrid>
      <w:tr w:rsidR="004624A4" w14:paraId="2A3754DE" w14:textId="77777777" w:rsidTr="00E32055">
        <w:trPr>
          <w:cnfStyle w:val="100000000000" w:firstRow="1" w:lastRow="0" w:firstColumn="0" w:lastColumn="0" w:oddVBand="0" w:evenVBand="0" w:oddHBand="0" w:evenHBand="0" w:firstRowFirstColumn="0" w:firstRowLastColumn="0" w:lastRowFirstColumn="0" w:lastRowLastColumn="0"/>
          <w:trHeight w:val="620"/>
        </w:trPr>
        <w:tc>
          <w:tcPr>
            <w:tcW w:w="3515" w:type="dxa"/>
            <w:tcBorders>
              <w:top w:val="single" w:sz="4" w:space="0" w:color="auto"/>
              <w:left w:val="single" w:sz="4" w:space="0" w:color="auto"/>
              <w:bottom w:val="single" w:sz="4" w:space="0" w:color="auto"/>
              <w:right w:val="single" w:sz="4" w:space="0" w:color="auto"/>
            </w:tcBorders>
            <w:hideMark/>
          </w:tcPr>
          <w:p w14:paraId="11051303" w14:textId="77777777" w:rsidR="004624A4" w:rsidRDefault="004624A4" w:rsidP="00E32055">
            <w:r w:rsidRPr="4283EE1B">
              <w:rPr>
                <w:sz w:val="20"/>
                <w:szCs w:val="20"/>
              </w:rPr>
              <w:t> </w:t>
            </w:r>
            <w:r>
              <w:t xml:space="preserve">Environment Name </w:t>
            </w:r>
          </w:p>
        </w:tc>
        <w:tc>
          <w:tcPr>
            <w:tcW w:w="5860" w:type="dxa"/>
            <w:tcBorders>
              <w:top w:val="single" w:sz="4" w:space="0" w:color="auto"/>
              <w:left w:val="single" w:sz="4" w:space="0" w:color="auto"/>
              <w:bottom w:val="single" w:sz="4" w:space="0" w:color="auto"/>
              <w:right w:val="single" w:sz="4" w:space="0" w:color="auto"/>
            </w:tcBorders>
          </w:tcPr>
          <w:p w14:paraId="0AB70494" w14:textId="77777777" w:rsidR="004624A4" w:rsidRDefault="004624A4" w:rsidP="00E32055"/>
        </w:tc>
      </w:tr>
      <w:tr w:rsidR="004624A4" w:rsidRPr="00F3056A" w14:paraId="7D76C4CB" w14:textId="77777777" w:rsidTr="00E32055">
        <w:trPr>
          <w:trHeight w:val="523"/>
        </w:trPr>
        <w:tc>
          <w:tcPr>
            <w:tcW w:w="3515" w:type="dxa"/>
            <w:tcBorders>
              <w:top w:val="single" w:sz="4" w:space="0" w:color="auto"/>
              <w:left w:val="single" w:sz="4" w:space="0" w:color="auto"/>
              <w:bottom w:val="single" w:sz="4" w:space="0" w:color="auto"/>
              <w:right w:val="single" w:sz="4" w:space="0" w:color="auto"/>
            </w:tcBorders>
          </w:tcPr>
          <w:p w14:paraId="27BF9DD8" w14:textId="77777777" w:rsidR="004624A4" w:rsidRDefault="004624A4" w:rsidP="00E32055">
            <w:r>
              <w:t>DEV URL</w:t>
            </w:r>
          </w:p>
        </w:tc>
        <w:tc>
          <w:tcPr>
            <w:tcW w:w="5860" w:type="dxa"/>
            <w:tcBorders>
              <w:top w:val="single" w:sz="4" w:space="0" w:color="auto"/>
              <w:left w:val="single" w:sz="4" w:space="0" w:color="auto"/>
              <w:bottom w:val="single" w:sz="4" w:space="0" w:color="auto"/>
              <w:right w:val="single" w:sz="4" w:space="0" w:color="auto"/>
            </w:tcBorders>
          </w:tcPr>
          <w:p w14:paraId="7D172F19" w14:textId="1EEF72A8" w:rsidR="004624A4" w:rsidRPr="00DE377C" w:rsidRDefault="005C241B" w:rsidP="00E32055">
            <w:pPr>
              <w:rPr>
                <w:sz w:val="22"/>
              </w:rPr>
            </w:pPr>
            <w:r w:rsidRPr="005C241B">
              <w:t>https://orgaa83e46e.crm9.dynamics.com/</w:t>
            </w:r>
          </w:p>
        </w:tc>
      </w:tr>
      <w:tr w:rsidR="004624A4" w:rsidRPr="00F3056A" w14:paraId="78944449" w14:textId="77777777" w:rsidTr="00E32055">
        <w:trPr>
          <w:trHeight w:val="523"/>
        </w:trPr>
        <w:tc>
          <w:tcPr>
            <w:tcW w:w="3515" w:type="dxa"/>
            <w:tcBorders>
              <w:top w:val="single" w:sz="4" w:space="0" w:color="auto"/>
              <w:left w:val="single" w:sz="4" w:space="0" w:color="auto"/>
              <w:bottom w:val="single" w:sz="4" w:space="0" w:color="auto"/>
              <w:right w:val="single" w:sz="4" w:space="0" w:color="auto"/>
            </w:tcBorders>
          </w:tcPr>
          <w:p w14:paraId="5068A38B" w14:textId="5E91BC13" w:rsidR="004624A4" w:rsidRDefault="005C241B" w:rsidP="00E32055">
            <w:r>
              <w:t>TEST</w:t>
            </w:r>
            <w:r w:rsidR="004624A4">
              <w:t xml:space="preserve"> URL</w:t>
            </w:r>
          </w:p>
        </w:tc>
        <w:tc>
          <w:tcPr>
            <w:tcW w:w="5860" w:type="dxa"/>
            <w:tcBorders>
              <w:top w:val="single" w:sz="4" w:space="0" w:color="auto"/>
              <w:left w:val="single" w:sz="4" w:space="0" w:color="auto"/>
              <w:bottom w:val="single" w:sz="4" w:space="0" w:color="auto"/>
              <w:right w:val="single" w:sz="4" w:space="0" w:color="auto"/>
            </w:tcBorders>
          </w:tcPr>
          <w:p w14:paraId="5956F8D1" w14:textId="3DC0C0DD" w:rsidR="004624A4" w:rsidRDefault="00B6152F" w:rsidP="00E32055">
            <w:r w:rsidRPr="00B6152F">
              <w:t>https://</w:t>
            </w:r>
            <w:r w:rsidR="001151A7" w:rsidRPr="001151A7">
              <w:t>org8d4c63e3.crm9.dynamics.com</w:t>
            </w:r>
            <w:r w:rsidRPr="00B6152F">
              <w:t>/</w:t>
            </w:r>
          </w:p>
        </w:tc>
      </w:tr>
      <w:tr w:rsidR="004624A4" w:rsidRPr="00F3056A" w14:paraId="6B5BD306" w14:textId="77777777" w:rsidTr="00E32055">
        <w:trPr>
          <w:trHeight w:val="523"/>
        </w:trPr>
        <w:tc>
          <w:tcPr>
            <w:tcW w:w="3515" w:type="dxa"/>
            <w:tcBorders>
              <w:top w:val="single" w:sz="4" w:space="0" w:color="auto"/>
              <w:left w:val="single" w:sz="4" w:space="0" w:color="auto"/>
              <w:bottom w:val="single" w:sz="4" w:space="0" w:color="auto"/>
              <w:right w:val="single" w:sz="4" w:space="0" w:color="auto"/>
            </w:tcBorders>
          </w:tcPr>
          <w:p w14:paraId="57CB53A1" w14:textId="692532DE" w:rsidR="004624A4" w:rsidRDefault="004624A4" w:rsidP="00E32055">
            <w:r>
              <w:t>PROD URL</w:t>
            </w:r>
          </w:p>
        </w:tc>
        <w:tc>
          <w:tcPr>
            <w:tcW w:w="5860" w:type="dxa"/>
            <w:tcBorders>
              <w:top w:val="single" w:sz="4" w:space="0" w:color="auto"/>
              <w:left w:val="single" w:sz="4" w:space="0" w:color="auto"/>
              <w:bottom w:val="single" w:sz="4" w:space="0" w:color="auto"/>
              <w:right w:val="single" w:sz="4" w:space="0" w:color="auto"/>
            </w:tcBorders>
          </w:tcPr>
          <w:p w14:paraId="2E541950" w14:textId="7AE1FA13" w:rsidR="004624A4" w:rsidRPr="0019576D" w:rsidRDefault="005C241B" w:rsidP="00E32055">
            <w:r w:rsidRPr="005C241B">
              <w:t>https://orga556fffe.crm9.dynamics.com/</w:t>
            </w:r>
          </w:p>
        </w:tc>
      </w:tr>
    </w:tbl>
    <w:p w14:paraId="6B0CA6F8" w14:textId="77777777" w:rsidR="004624A4" w:rsidRDefault="004624A4" w:rsidP="004624A4"/>
    <w:p w14:paraId="5F6E5B13" w14:textId="7BA77104" w:rsidR="004624A4" w:rsidRDefault="004624A4" w:rsidP="004624A4"/>
    <w:p w14:paraId="61A790C6" w14:textId="7469F28A" w:rsidR="00B6152F" w:rsidRDefault="00B6152F" w:rsidP="004624A4"/>
    <w:p w14:paraId="1F8A8694" w14:textId="2059ABB7" w:rsidR="00B6152F" w:rsidRDefault="00B6152F" w:rsidP="004624A4"/>
    <w:p w14:paraId="2B1D5E0E" w14:textId="20ADF902" w:rsidR="00B6152F" w:rsidRDefault="00B6152F" w:rsidP="004624A4"/>
    <w:p w14:paraId="4D3684DD" w14:textId="3F93E289" w:rsidR="00B6152F" w:rsidRDefault="00B6152F" w:rsidP="004624A4"/>
    <w:p w14:paraId="276669DA" w14:textId="1EF79FFF" w:rsidR="00B6152F" w:rsidRDefault="00B6152F" w:rsidP="004624A4"/>
    <w:p w14:paraId="1CC1BE46" w14:textId="4FAD4597" w:rsidR="00B6152F" w:rsidRDefault="00B6152F" w:rsidP="004624A4"/>
    <w:p w14:paraId="45539A9B" w14:textId="77777777" w:rsidR="00B6152F" w:rsidRDefault="00B6152F" w:rsidP="004624A4"/>
    <w:p w14:paraId="38D98453" w14:textId="0E10A2DB" w:rsidR="004624A4" w:rsidRDefault="004624A4" w:rsidP="002315DF">
      <w:pPr>
        <w:rPr>
          <w:i/>
          <w:iCs/>
        </w:rPr>
      </w:pPr>
    </w:p>
    <w:p w14:paraId="2F44760A" w14:textId="61B14D06" w:rsidR="00B6152F" w:rsidRDefault="00B6152F" w:rsidP="002315DF">
      <w:pPr>
        <w:rPr>
          <w:i/>
          <w:iCs/>
        </w:rPr>
      </w:pPr>
    </w:p>
    <w:p w14:paraId="69E4CA53" w14:textId="0932C89E" w:rsidR="00B6152F" w:rsidRDefault="00B6152F" w:rsidP="002315DF">
      <w:pPr>
        <w:rPr>
          <w:i/>
          <w:iCs/>
        </w:rPr>
      </w:pPr>
    </w:p>
    <w:p w14:paraId="7C470F8A" w14:textId="4D2C1F89" w:rsidR="00B6152F" w:rsidRDefault="00B6152F" w:rsidP="002315DF">
      <w:pPr>
        <w:rPr>
          <w:i/>
          <w:iCs/>
        </w:rPr>
      </w:pPr>
    </w:p>
    <w:p w14:paraId="30C2B518" w14:textId="38AA29E5" w:rsidR="00B6152F" w:rsidRDefault="00B6152F" w:rsidP="002315DF">
      <w:pPr>
        <w:rPr>
          <w:i/>
          <w:iCs/>
        </w:rPr>
      </w:pPr>
    </w:p>
    <w:p w14:paraId="30079116" w14:textId="77777777" w:rsidR="001C2CD3" w:rsidRDefault="001C2CD3" w:rsidP="001C2CD3">
      <w:pPr>
        <w:pStyle w:val="Heading1Numbered"/>
      </w:pPr>
      <w:bookmarkStart w:id="7" w:name="_Toc104992804"/>
      <w:r>
        <w:lastRenderedPageBreak/>
        <w:t>Dynamics 365 CE Deployment</w:t>
      </w:r>
      <w:bookmarkEnd w:id="7"/>
      <w:r>
        <w:tab/>
      </w:r>
      <w:r>
        <w:tab/>
      </w:r>
      <w:r>
        <w:tab/>
      </w:r>
      <w:r>
        <w:tab/>
      </w:r>
      <w:r>
        <w:tab/>
      </w:r>
    </w:p>
    <w:p w14:paraId="2D55BAA1" w14:textId="77777777" w:rsidR="001C2CD3" w:rsidRDefault="001C2CD3" w:rsidP="001C2CD3">
      <w:pPr>
        <w:pStyle w:val="Heading2Numbered"/>
      </w:pPr>
      <w:bookmarkStart w:id="8" w:name="_Toc104992805"/>
      <w:r>
        <w:t>Prerequisites</w:t>
      </w:r>
      <w:bookmarkEnd w:id="8"/>
    </w:p>
    <w:p w14:paraId="4CE590D3" w14:textId="77777777" w:rsidR="001C2CD3" w:rsidRDefault="001C2CD3" w:rsidP="001C2CD3">
      <w:pPr>
        <w:ind w:left="1296"/>
      </w:pPr>
      <w:r>
        <w:t>The user who is doing the deployment must have the following.</w:t>
      </w:r>
    </w:p>
    <w:p w14:paraId="1DF1BC6E" w14:textId="6792C634" w:rsidR="001C2CD3" w:rsidRDefault="001C2CD3" w:rsidP="001C2CD3">
      <w:pPr>
        <w:pStyle w:val="ListParagraph"/>
        <w:numPr>
          <w:ilvl w:val="0"/>
          <w:numId w:val="3"/>
        </w:numPr>
        <w:spacing w:before="120" w:after="120" w:line="276" w:lineRule="auto"/>
      </w:pPr>
      <w:r>
        <w:t>User must have system administrator role in CE.</w:t>
      </w:r>
    </w:p>
    <w:p w14:paraId="04CA9CA0" w14:textId="308BE185" w:rsidR="00E5586F" w:rsidRDefault="00E5586F" w:rsidP="001C2CD3">
      <w:pPr>
        <w:pStyle w:val="ListParagraph"/>
        <w:numPr>
          <w:ilvl w:val="0"/>
          <w:numId w:val="3"/>
        </w:numPr>
        <w:spacing w:before="120" w:after="120" w:line="276" w:lineRule="auto"/>
      </w:pPr>
      <w:r>
        <w:t xml:space="preserve">Initial import should be by </w:t>
      </w:r>
      <w:r>
        <w:rPr>
          <w:rFonts w:ascii="Segoe UI" w:hAnsi="Segoe UI" w:cs="Segoe UI"/>
          <w:color w:val="605E5C"/>
          <w:sz w:val="21"/>
          <w:szCs w:val="21"/>
          <w:shd w:val="clear" w:color="auto" w:fill="E8EBFA"/>
        </w:rPr>
        <w:t>SVC_INSP_Flow@tdlr.texas.gov</w:t>
      </w:r>
    </w:p>
    <w:p w14:paraId="0B696569" w14:textId="77777777" w:rsidR="001C2CD3" w:rsidRPr="00BC52DA" w:rsidRDefault="001C2CD3" w:rsidP="001C2CD3">
      <w:pPr>
        <w:pStyle w:val="Heading4Numbered"/>
      </w:pPr>
      <w:r>
        <w:t>Solutions</w:t>
      </w:r>
    </w:p>
    <w:p w14:paraId="6564256A" w14:textId="607495D2" w:rsidR="001C2CD3" w:rsidRDefault="001C2CD3" w:rsidP="001C2CD3">
      <w:r w:rsidRPr="009C265F">
        <w:t>Below is the list of solutions.</w:t>
      </w:r>
      <w:r>
        <w:t xml:space="preserve"> There </w:t>
      </w:r>
      <w:r w:rsidR="003A3A11">
        <w:t>are two</w:t>
      </w:r>
      <w:r>
        <w:t xml:space="preserve"> solutions which will be moved sequentially. The first solution contains all the CRM components (Entities, Workflows, </w:t>
      </w:r>
      <w:r w:rsidR="003A3A11">
        <w:t>web resource</w:t>
      </w:r>
      <w:r>
        <w:t xml:space="preserve">, etc.) and the second solution </w:t>
      </w:r>
      <w:r w:rsidR="003A3A11">
        <w:t>contains</w:t>
      </w:r>
      <w:r>
        <w:t xml:space="preserve"> only power automate flows.</w:t>
      </w:r>
    </w:p>
    <w:tbl>
      <w:tblPr>
        <w:tblStyle w:val="GridTable4-Accent3"/>
        <w:tblW w:w="7920" w:type="dxa"/>
        <w:tblLook w:val="04A0" w:firstRow="1" w:lastRow="0" w:firstColumn="1" w:lastColumn="0" w:noHBand="0" w:noVBand="1"/>
      </w:tblPr>
      <w:tblGrid>
        <w:gridCol w:w="5464"/>
        <w:gridCol w:w="2456"/>
      </w:tblGrid>
      <w:tr w:rsidR="001C2CD3" w:rsidRPr="00ED77CC" w14:paraId="23C8C120" w14:textId="77777777" w:rsidTr="001C2CD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64" w:type="dxa"/>
            <w:noWrap/>
            <w:hideMark/>
          </w:tcPr>
          <w:p w14:paraId="4DFC3D28" w14:textId="77777777" w:rsidR="001C2CD3" w:rsidRPr="00ED77CC" w:rsidRDefault="001C2CD3" w:rsidP="00E32055">
            <w:pPr>
              <w:rPr>
                <w:rFonts w:ascii="Calibri" w:eastAsia="Times New Roman" w:hAnsi="Calibri" w:cs="Calibri"/>
                <w:color w:val="000000"/>
              </w:rPr>
            </w:pPr>
            <w:r w:rsidRPr="00ED77CC">
              <w:rPr>
                <w:rFonts w:ascii="Calibri" w:eastAsia="Times New Roman" w:hAnsi="Calibri" w:cs="Calibri"/>
                <w:color w:val="000000"/>
              </w:rPr>
              <w:t>Solution Name</w:t>
            </w:r>
          </w:p>
        </w:tc>
        <w:tc>
          <w:tcPr>
            <w:tcW w:w="2456" w:type="dxa"/>
            <w:noWrap/>
            <w:hideMark/>
          </w:tcPr>
          <w:p w14:paraId="60C305B7" w14:textId="77777777" w:rsidR="001C2CD3" w:rsidRPr="00ED77CC" w:rsidRDefault="001C2CD3" w:rsidP="00E3205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77CC">
              <w:rPr>
                <w:rFonts w:ascii="Calibri" w:eastAsia="Times New Roman" w:hAnsi="Calibri" w:cs="Calibri"/>
                <w:color w:val="000000"/>
              </w:rPr>
              <w:t>Version</w:t>
            </w:r>
          </w:p>
        </w:tc>
      </w:tr>
      <w:tr w:rsidR="001C2CD3" w:rsidRPr="00ED77CC" w14:paraId="41F63228" w14:textId="77777777" w:rsidTr="001C2CD3">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464" w:type="dxa"/>
            <w:noWrap/>
            <w:hideMark/>
          </w:tcPr>
          <w:p w14:paraId="67A5A637" w14:textId="5D0D3EA1" w:rsidR="001C2CD3" w:rsidRPr="001C2CD3" w:rsidRDefault="001C2CD3" w:rsidP="00E32055">
            <w:pPr>
              <w:rPr>
                <w:rFonts w:eastAsia="Times New Roman" w:cs="Segoe UI"/>
                <w:b w:val="0"/>
                <w:bCs w:val="0"/>
                <w:color w:val="000000"/>
              </w:rPr>
            </w:pPr>
            <w:bookmarkStart w:id="9" w:name="_Hlk84514187"/>
            <w:r w:rsidRPr="001C2CD3">
              <w:rPr>
                <w:rFonts w:eastAsia="Times New Roman" w:cs="Segoe UI"/>
                <w:b w:val="0"/>
                <w:bCs w:val="0"/>
                <w:color w:val="000000"/>
              </w:rPr>
              <w:t xml:space="preserve">TDLR eInspections </w:t>
            </w:r>
            <w:proofErr w:type="spellStart"/>
            <w:r w:rsidRPr="001C2CD3">
              <w:rPr>
                <w:rFonts w:eastAsia="Times New Roman" w:cs="Segoe UI"/>
                <w:b w:val="0"/>
                <w:bCs w:val="0"/>
                <w:color w:val="000000"/>
              </w:rPr>
              <w:t>ConfigBase</w:t>
            </w:r>
            <w:proofErr w:type="spellEnd"/>
          </w:p>
          <w:bookmarkEnd w:id="9"/>
          <w:p w14:paraId="58E671A8" w14:textId="1ECD189E" w:rsidR="001C2CD3" w:rsidRPr="003B6FB9" w:rsidRDefault="001C2CD3" w:rsidP="00E32055">
            <w:pPr>
              <w:rPr>
                <w:rFonts w:eastAsia="Times New Roman" w:cs="Segoe UI"/>
                <w:b w:val="0"/>
                <w:bCs w:val="0"/>
                <w:color w:val="000000"/>
              </w:rPr>
            </w:pPr>
            <w:r w:rsidRPr="001C2CD3">
              <w:rPr>
                <w:rFonts w:eastAsia="Times New Roman" w:cs="Segoe UI"/>
                <w:b w:val="0"/>
                <w:bCs w:val="0"/>
                <w:color w:val="000000"/>
              </w:rPr>
              <w:t>TDLR eInspections Flows</w:t>
            </w:r>
          </w:p>
        </w:tc>
        <w:tc>
          <w:tcPr>
            <w:tcW w:w="2456" w:type="dxa"/>
            <w:noWrap/>
            <w:hideMark/>
          </w:tcPr>
          <w:p w14:paraId="1BA32688" w14:textId="77777777" w:rsidR="001C2CD3" w:rsidRDefault="001C2CD3" w:rsidP="00E320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1.0.0.0</w:t>
            </w:r>
          </w:p>
          <w:p w14:paraId="5D09E37B" w14:textId="77777777" w:rsidR="001C2CD3" w:rsidRPr="00ED77CC" w:rsidRDefault="001C2CD3" w:rsidP="00E3205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1.0.0.0</w:t>
            </w:r>
          </w:p>
        </w:tc>
      </w:tr>
    </w:tbl>
    <w:p w14:paraId="1CEF0F7C" w14:textId="03724090" w:rsidR="001C2CD3" w:rsidRPr="00FC370C" w:rsidRDefault="00212799" w:rsidP="001C2CD3">
      <w:pPr>
        <w:pStyle w:val="Heading2Numbered"/>
      </w:pPr>
      <w:bookmarkStart w:id="10" w:name="_Toc104992806"/>
      <w:r>
        <w:t>Pre–</w:t>
      </w:r>
      <w:r w:rsidR="001C2CD3">
        <w:t>Deployment Step</w:t>
      </w:r>
      <w:bookmarkEnd w:id="10"/>
    </w:p>
    <w:p w14:paraId="1A31D18E" w14:textId="77777777" w:rsidR="001C2CD3" w:rsidRDefault="001C2CD3" w:rsidP="001C2CD3">
      <w:pPr>
        <w:pStyle w:val="Heading4Numbered"/>
      </w:pPr>
      <w:r>
        <w:t>Take a Backup of target System</w:t>
      </w:r>
    </w:p>
    <w:p w14:paraId="0440EF55" w14:textId="5F343D3E" w:rsidR="001C2CD3" w:rsidRDefault="001C2CD3" w:rsidP="001C2CD3">
      <w:pPr>
        <w:ind w:left="720"/>
      </w:pPr>
      <w:r>
        <w:t>Please refer to the URL below, this will navigate you to the admin portal for environment back up. Please do take the backup if you are moving the solution in to the production.</w:t>
      </w:r>
    </w:p>
    <w:p w14:paraId="4A2A52F0" w14:textId="3C6D2785" w:rsidR="001C2CD3" w:rsidRDefault="002A7CD6" w:rsidP="001C2CD3">
      <w:pPr>
        <w:ind w:left="720"/>
      </w:pPr>
      <w:hyperlink r:id="rId10" w:history="1">
        <w:r w:rsidR="00B92648">
          <w:rPr>
            <w:rStyle w:val="Hyperlink"/>
          </w:rPr>
          <w:t>https://make.gov.powerapps.us</w:t>
        </w:r>
        <w:r w:rsidR="00E577D1" w:rsidRPr="001E3352">
          <w:rPr>
            <w:rStyle w:val="Hyperlink"/>
          </w:rPr>
          <w:t>/</w:t>
        </w:r>
      </w:hyperlink>
    </w:p>
    <w:p w14:paraId="54BCB0D4" w14:textId="77777777" w:rsidR="001C2CD3" w:rsidRDefault="002A7CD6" w:rsidP="001C2CD3">
      <w:pPr>
        <w:ind w:left="720"/>
        <w:rPr>
          <w:rStyle w:val="Hyperlink"/>
        </w:rPr>
      </w:pPr>
      <w:hyperlink r:id="rId11" w:history="1">
        <w:r w:rsidR="001C2CD3" w:rsidRPr="00C055D3">
          <w:rPr>
            <w:rStyle w:val="Hyperlink"/>
          </w:rPr>
          <w:t>https://docs.microsoft.com/en-us/power-platform/admin/backup-restore-environments</w:t>
        </w:r>
      </w:hyperlink>
    </w:p>
    <w:p w14:paraId="65D8A794" w14:textId="77777777" w:rsidR="001C2CD3" w:rsidRDefault="001C2CD3" w:rsidP="001C2CD3">
      <w:pPr>
        <w:ind w:left="720"/>
        <w:rPr>
          <w:rStyle w:val="Hyperlink"/>
        </w:rPr>
      </w:pPr>
    </w:p>
    <w:p w14:paraId="43A1CE8E" w14:textId="77777777" w:rsidR="001C2CD3" w:rsidRDefault="001C2CD3" w:rsidP="001C2CD3">
      <w:pPr>
        <w:ind w:left="720"/>
        <w:rPr>
          <w:rStyle w:val="Hyperlink"/>
        </w:rPr>
      </w:pPr>
    </w:p>
    <w:p w14:paraId="7315F74D" w14:textId="0E9EB0A0" w:rsidR="00B6152F" w:rsidRDefault="00B6152F" w:rsidP="002315DF">
      <w:pPr>
        <w:rPr>
          <w:i/>
          <w:iCs/>
        </w:rPr>
      </w:pPr>
    </w:p>
    <w:p w14:paraId="78EAA4A4" w14:textId="711000D1" w:rsidR="001C2CD3" w:rsidRDefault="001C2CD3" w:rsidP="002315DF">
      <w:pPr>
        <w:rPr>
          <w:i/>
          <w:iCs/>
        </w:rPr>
      </w:pPr>
    </w:p>
    <w:p w14:paraId="0DFC502F" w14:textId="239CD119" w:rsidR="001C2CD3" w:rsidRDefault="001C2CD3" w:rsidP="002315DF">
      <w:pPr>
        <w:rPr>
          <w:i/>
          <w:iCs/>
        </w:rPr>
      </w:pPr>
    </w:p>
    <w:p w14:paraId="520E847F" w14:textId="11FDE2DE" w:rsidR="001C2CD3" w:rsidRDefault="001C2CD3" w:rsidP="002315DF">
      <w:pPr>
        <w:rPr>
          <w:i/>
          <w:iCs/>
        </w:rPr>
      </w:pPr>
    </w:p>
    <w:p w14:paraId="53F5133F" w14:textId="7BF0455B" w:rsidR="001C2CD3" w:rsidRDefault="001C2CD3" w:rsidP="002315DF">
      <w:pPr>
        <w:rPr>
          <w:i/>
          <w:iCs/>
        </w:rPr>
      </w:pPr>
    </w:p>
    <w:p w14:paraId="4BA19C5C" w14:textId="11F84945" w:rsidR="001C2CD3" w:rsidRDefault="001C2CD3" w:rsidP="002315DF">
      <w:pPr>
        <w:rPr>
          <w:i/>
          <w:iCs/>
        </w:rPr>
      </w:pPr>
    </w:p>
    <w:p w14:paraId="7D1F995B" w14:textId="404B283A" w:rsidR="001C2CD3" w:rsidRDefault="001C2CD3" w:rsidP="002315DF">
      <w:pPr>
        <w:rPr>
          <w:i/>
          <w:iCs/>
        </w:rPr>
      </w:pPr>
    </w:p>
    <w:p w14:paraId="03050289" w14:textId="77777777" w:rsidR="001C2CD3" w:rsidRDefault="001C2CD3" w:rsidP="001C2CD3">
      <w:pPr>
        <w:pStyle w:val="Heading2Numbered"/>
      </w:pPr>
      <w:bookmarkStart w:id="11" w:name="_Toc104992807"/>
      <w:r>
        <w:lastRenderedPageBreak/>
        <w:t>CRM Solution Movement</w:t>
      </w:r>
      <w:bookmarkEnd w:id="11"/>
    </w:p>
    <w:p w14:paraId="723EFAB6" w14:textId="560C061C" w:rsidR="001C2CD3" w:rsidRDefault="001C2CD3" w:rsidP="001C2CD3">
      <w:pPr>
        <w:ind w:left="1296"/>
      </w:pPr>
      <w:r>
        <w:t xml:space="preserve">The CRM solution will be moved manually. </w:t>
      </w:r>
    </w:p>
    <w:p w14:paraId="265343FA" w14:textId="08717120" w:rsidR="004B066B" w:rsidRPr="004B066B" w:rsidRDefault="00AC5DCA" w:rsidP="0086523E">
      <w:pPr>
        <w:pStyle w:val="Heading3Numbered"/>
      </w:pPr>
      <w:r>
        <w:t xml:space="preserve"> </w:t>
      </w:r>
      <w:r>
        <w:tab/>
      </w:r>
      <w:bookmarkStart w:id="12" w:name="_Toc104992808"/>
      <w:r>
        <w:t>E</w:t>
      </w:r>
      <w:r w:rsidR="004B066B" w:rsidRPr="004B066B">
        <w:t>xporting the solution</w:t>
      </w:r>
      <w:r w:rsidR="00F613CB">
        <w:t>s</w:t>
      </w:r>
      <w:r w:rsidR="004B066B" w:rsidRPr="004B066B">
        <w:t xml:space="preserve"> from Dev</w:t>
      </w:r>
      <w:bookmarkEnd w:id="12"/>
    </w:p>
    <w:p w14:paraId="75251A1E" w14:textId="13C5CA92" w:rsidR="001C2CD3" w:rsidRPr="0086523E" w:rsidRDefault="00DF24B9" w:rsidP="00DF24B9">
      <w:pPr>
        <w:pStyle w:val="Heading4Numbered"/>
      </w:pPr>
      <w:r>
        <w:t>S</w:t>
      </w:r>
      <w:r w:rsidR="001C2CD3" w:rsidRPr="0086523E">
        <w:t>teps to</w:t>
      </w:r>
      <w:r w:rsidR="00406ED4" w:rsidRPr="0086523E">
        <w:t xml:space="preserve"> export </w:t>
      </w:r>
      <w:r w:rsidR="00406ED4" w:rsidRPr="00DF24B9">
        <w:t xml:space="preserve">TDLR eInspections </w:t>
      </w:r>
      <w:proofErr w:type="spellStart"/>
      <w:r w:rsidR="00406ED4" w:rsidRPr="00DF24B9">
        <w:t>ConfigBase</w:t>
      </w:r>
      <w:proofErr w:type="spellEnd"/>
    </w:p>
    <w:p w14:paraId="597711BF" w14:textId="78CF1217" w:rsidR="00B92648" w:rsidRDefault="00B92648" w:rsidP="00B92648">
      <w:pPr>
        <w:ind w:left="720"/>
      </w:pPr>
      <w:r>
        <w:t xml:space="preserve"> </w:t>
      </w:r>
      <w:r w:rsidR="001C2CD3">
        <w:t>Login to make portal</w:t>
      </w:r>
      <w:hyperlink r:id="rId12" w:history="1">
        <w:r>
          <w:rPr>
            <w:rStyle w:val="Hyperlink"/>
          </w:rPr>
          <w:t>https://make.gov.powerapps.us</w:t>
        </w:r>
        <w:r w:rsidRPr="001E3352">
          <w:rPr>
            <w:rStyle w:val="Hyperlink"/>
          </w:rPr>
          <w:t>/</w:t>
        </w:r>
      </w:hyperlink>
    </w:p>
    <w:p w14:paraId="0D9778F3" w14:textId="47F0B7FC" w:rsidR="001C2CD3" w:rsidRDefault="001C2CD3" w:rsidP="001C2CD3">
      <w:pPr>
        <w:pStyle w:val="ListParagraph"/>
        <w:numPr>
          <w:ilvl w:val="0"/>
          <w:numId w:val="4"/>
        </w:numPr>
      </w:pPr>
    </w:p>
    <w:p w14:paraId="1C982F84" w14:textId="04920A91" w:rsidR="00E577D1" w:rsidRDefault="00E577D1" w:rsidP="001C2CD3">
      <w:pPr>
        <w:pStyle w:val="ListParagraph"/>
        <w:numPr>
          <w:ilvl w:val="0"/>
          <w:numId w:val="4"/>
        </w:numPr>
      </w:pPr>
      <w:r>
        <w:t xml:space="preserve">Click on solutions in </w:t>
      </w:r>
      <w:r w:rsidR="00406ED4">
        <w:t>the left</w:t>
      </w:r>
      <w:r>
        <w:t xml:space="preserve"> navigation area</w:t>
      </w:r>
    </w:p>
    <w:p w14:paraId="018D98DA" w14:textId="42E6D611" w:rsidR="00E577D1" w:rsidRDefault="00E577D1" w:rsidP="001C2CD3">
      <w:pPr>
        <w:pStyle w:val="ListParagraph"/>
        <w:numPr>
          <w:ilvl w:val="0"/>
          <w:numId w:val="4"/>
        </w:numPr>
      </w:pPr>
      <w:r>
        <w:t>Search for the solution “</w:t>
      </w:r>
      <w:r w:rsidRPr="00E577D1">
        <w:t xml:space="preserve">TDLR eInspections </w:t>
      </w:r>
      <w:proofErr w:type="spellStart"/>
      <w:r w:rsidRPr="00E577D1">
        <w:t>ConfigBase</w:t>
      </w:r>
      <w:proofErr w:type="spellEnd"/>
      <w:r>
        <w:t>” as shown in below screenshot</w:t>
      </w:r>
      <w:r w:rsidR="00406ED4">
        <w:t>.</w:t>
      </w:r>
    </w:p>
    <w:p w14:paraId="2CAF2B6F" w14:textId="77777777" w:rsidR="0039000A" w:rsidRDefault="0039000A" w:rsidP="0039000A">
      <w:pPr>
        <w:pStyle w:val="ListParagraph"/>
        <w:ind w:left="1656"/>
      </w:pPr>
    </w:p>
    <w:p w14:paraId="6A33A407" w14:textId="6D0B2CCE" w:rsidR="00E577D1" w:rsidRDefault="00E577D1" w:rsidP="0039000A">
      <w:pPr>
        <w:pStyle w:val="ListParagraph"/>
      </w:pPr>
      <w:r w:rsidRPr="0039000A">
        <w:rPr>
          <w:noProof/>
        </w:rPr>
        <w:drawing>
          <wp:inline distT="0" distB="0" distL="0" distR="0" wp14:anchorId="60C2C2FC" wp14:editId="164E33EE">
            <wp:extent cx="5943600" cy="1206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943600" cy="1206500"/>
                    </a:xfrm>
                    <a:prstGeom prst="rect">
                      <a:avLst/>
                    </a:prstGeom>
                  </pic:spPr>
                </pic:pic>
              </a:graphicData>
            </a:graphic>
          </wp:inline>
        </w:drawing>
      </w:r>
    </w:p>
    <w:p w14:paraId="05819B7F" w14:textId="77777777" w:rsidR="0039000A" w:rsidRDefault="0039000A" w:rsidP="0039000A">
      <w:pPr>
        <w:pStyle w:val="ListParagraph"/>
        <w:ind w:left="1656"/>
      </w:pPr>
    </w:p>
    <w:p w14:paraId="2FDD6A79" w14:textId="25FE54D9" w:rsidR="00406ED4" w:rsidRDefault="00E577D1" w:rsidP="0039000A">
      <w:pPr>
        <w:pStyle w:val="ListParagraph"/>
        <w:numPr>
          <w:ilvl w:val="0"/>
          <w:numId w:val="8"/>
        </w:numPr>
      </w:pPr>
      <w:r>
        <w:t xml:space="preserve">After locating the above solution click on </w:t>
      </w:r>
      <w:r w:rsidR="00406ED4">
        <w:t>ellipses (three dots) and click on “export” option to export the solution.</w:t>
      </w:r>
      <w:r w:rsidR="00765205">
        <w:t xml:space="preserve"> On the next screen please make sure you select the solution to be exported as “</w:t>
      </w:r>
      <w:r w:rsidR="00765205" w:rsidRPr="00452B76">
        <w:rPr>
          <w:color w:val="FF0000"/>
        </w:rPr>
        <w:t>Managed</w:t>
      </w:r>
      <w:r w:rsidR="00765205">
        <w:t xml:space="preserve">”. </w:t>
      </w:r>
      <w:r w:rsidR="00406ED4">
        <w:t xml:space="preserve"> Once the export operation is completed, the solution will be downloaded </w:t>
      </w:r>
      <w:r w:rsidR="004B066B">
        <w:t>onto</w:t>
      </w:r>
      <w:r w:rsidR="00406ED4">
        <w:t xml:space="preserve"> your local computer.</w:t>
      </w:r>
    </w:p>
    <w:p w14:paraId="2D20AA10" w14:textId="77777777" w:rsidR="0039000A" w:rsidRDefault="0039000A" w:rsidP="0039000A">
      <w:pPr>
        <w:pStyle w:val="ListParagraph"/>
        <w:ind w:left="2016"/>
      </w:pPr>
    </w:p>
    <w:p w14:paraId="2429643F" w14:textId="52F61511" w:rsidR="00406ED4" w:rsidRDefault="00406ED4" w:rsidP="0039000A">
      <w:pPr>
        <w:pStyle w:val="ListParagraph"/>
      </w:pPr>
      <w:r>
        <w:rPr>
          <w:noProof/>
        </w:rPr>
        <w:drawing>
          <wp:inline distT="0" distB="0" distL="0" distR="0" wp14:anchorId="45930571" wp14:editId="1A91032B">
            <wp:extent cx="3759200" cy="258204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3781332" cy="2597242"/>
                    </a:xfrm>
                    <a:prstGeom prst="rect">
                      <a:avLst/>
                    </a:prstGeom>
                  </pic:spPr>
                </pic:pic>
              </a:graphicData>
            </a:graphic>
          </wp:inline>
        </w:drawing>
      </w:r>
    </w:p>
    <w:p w14:paraId="1E530FC4" w14:textId="48333979" w:rsidR="001C2CD3" w:rsidRDefault="00406ED4" w:rsidP="00406ED4">
      <w:r>
        <w:lastRenderedPageBreak/>
        <w:t xml:space="preserve">                            </w:t>
      </w:r>
      <w:r w:rsidR="00E577D1">
        <w:t xml:space="preserve"> </w:t>
      </w:r>
      <w:r w:rsidR="00765205" w:rsidRPr="00DB18F9">
        <w:rPr>
          <w:noProof/>
        </w:rPr>
        <w:drawing>
          <wp:inline distT="0" distB="0" distL="0" distR="0" wp14:anchorId="7030C147" wp14:editId="1973B755">
            <wp:extent cx="2349500" cy="2023181"/>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1062" cy="2024526"/>
                    </a:xfrm>
                    <a:prstGeom prst="rect">
                      <a:avLst/>
                    </a:prstGeom>
                    <a:noFill/>
                    <a:ln>
                      <a:noFill/>
                    </a:ln>
                  </pic:spPr>
                </pic:pic>
              </a:graphicData>
            </a:graphic>
          </wp:inline>
        </w:drawing>
      </w:r>
    </w:p>
    <w:p w14:paraId="43BCE715" w14:textId="77777777" w:rsidR="0039000A" w:rsidRDefault="0039000A" w:rsidP="00406ED4"/>
    <w:p w14:paraId="1AA9C88B" w14:textId="24E4662C" w:rsidR="00406ED4" w:rsidRPr="00DF24B9" w:rsidRDefault="00DF24B9" w:rsidP="00DF24B9">
      <w:pPr>
        <w:pStyle w:val="Heading4Numbered"/>
        <w:rPr>
          <w:rStyle w:val="IntenseReference"/>
          <w:b w:val="0"/>
          <w:bCs w:val="0"/>
        </w:rPr>
      </w:pPr>
      <w:r>
        <w:rPr>
          <w:rStyle w:val="IntenseReference"/>
          <w:b w:val="0"/>
          <w:bCs w:val="0"/>
        </w:rPr>
        <w:t>Step</w:t>
      </w:r>
      <w:r w:rsidR="004F0203">
        <w:rPr>
          <w:rStyle w:val="IntenseReference"/>
          <w:b w:val="0"/>
          <w:bCs w:val="0"/>
        </w:rPr>
        <w:t>s</w:t>
      </w:r>
      <w:r w:rsidRPr="00DF24B9">
        <w:rPr>
          <w:rStyle w:val="IntenseReference"/>
          <w:b w:val="0"/>
          <w:bCs w:val="0"/>
        </w:rPr>
        <w:t xml:space="preserve"> to export</w:t>
      </w:r>
      <w:r w:rsidR="00406ED4" w:rsidRPr="00DF24B9">
        <w:rPr>
          <w:rStyle w:val="IntenseReference"/>
          <w:b w:val="0"/>
          <w:bCs w:val="0"/>
        </w:rPr>
        <w:t xml:space="preserve"> TDLR </w:t>
      </w:r>
      <w:r w:rsidRPr="00DF24B9">
        <w:t>eInspections</w:t>
      </w:r>
      <w:r w:rsidRPr="0086523E">
        <w:rPr>
          <w:b/>
          <w:bCs/>
        </w:rPr>
        <w:t xml:space="preserve"> </w:t>
      </w:r>
      <w:r w:rsidR="00406ED4" w:rsidRPr="00DF24B9">
        <w:rPr>
          <w:rStyle w:val="IntenseReference"/>
          <w:b w:val="0"/>
          <w:bCs w:val="0"/>
        </w:rPr>
        <w:t>Flows.</w:t>
      </w:r>
    </w:p>
    <w:p w14:paraId="7E7F3836" w14:textId="2057DD38" w:rsidR="00406ED4" w:rsidRDefault="00406ED4" w:rsidP="004B066B">
      <w:pPr>
        <w:pStyle w:val="ListParagraph"/>
        <w:numPr>
          <w:ilvl w:val="0"/>
          <w:numId w:val="5"/>
        </w:numPr>
      </w:pPr>
      <w:r>
        <w:t>Login to make portal(</w:t>
      </w:r>
      <w:hyperlink r:id="rId16" w:history="1">
        <w:r w:rsidR="00B92648">
          <w:rPr>
            <w:rStyle w:val="Hyperlink"/>
            <w:rFonts w:asciiTheme="minorHAnsi" w:hAnsiTheme="minorHAnsi"/>
          </w:rPr>
          <w:t>https://make.gov.powerapps.us</w:t>
        </w:r>
      </w:hyperlink>
      <w:r>
        <w:t>)</w:t>
      </w:r>
    </w:p>
    <w:p w14:paraId="719C66E6" w14:textId="77777777" w:rsidR="00406ED4" w:rsidRDefault="00406ED4" w:rsidP="004B066B">
      <w:pPr>
        <w:pStyle w:val="ListParagraph"/>
        <w:numPr>
          <w:ilvl w:val="0"/>
          <w:numId w:val="5"/>
        </w:numPr>
      </w:pPr>
      <w:r>
        <w:t>Click on solutions in the left navigation area</w:t>
      </w:r>
    </w:p>
    <w:p w14:paraId="18248C5A" w14:textId="40F9EB98" w:rsidR="00406ED4" w:rsidRDefault="00406ED4" w:rsidP="004B066B">
      <w:pPr>
        <w:pStyle w:val="ListParagraph"/>
        <w:numPr>
          <w:ilvl w:val="0"/>
          <w:numId w:val="5"/>
        </w:numPr>
      </w:pPr>
      <w:r>
        <w:t>Search for the solution “</w:t>
      </w:r>
      <w:r w:rsidRPr="00E577D1">
        <w:t xml:space="preserve">TDLR eInspections </w:t>
      </w:r>
      <w:r w:rsidR="004B066B">
        <w:t>Flows</w:t>
      </w:r>
      <w:r>
        <w:t>” as shown in below screenshot.</w:t>
      </w:r>
    </w:p>
    <w:p w14:paraId="4ECFED53" w14:textId="77777777" w:rsidR="0039000A" w:rsidRDefault="0039000A" w:rsidP="0039000A">
      <w:pPr>
        <w:pStyle w:val="ListParagraph"/>
        <w:ind w:left="1656"/>
      </w:pPr>
    </w:p>
    <w:p w14:paraId="1FFB8865" w14:textId="19D07175" w:rsidR="004B066B" w:rsidRDefault="004B066B" w:rsidP="0039000A">
      <w:pPr>
        <w:pStyle w:val="ListParagraph"/>
      </w:pPr>
      <w:r>
        <w:rPr>
          <w:noProof/>
        </w:rPr>
        <w:drawing>
          <wp:inline distT="0" distB="0" distL="0" distR="0" wp14:anchorId="0AD12496" wp14:editId="339DAE6B">
            <wp:extent cx="5943600" cy="11747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943600" cy="1174750"/>
                    </a:xfrm>
                    <a:prstGeom prst="rect">
                      <a:avLst/>
                    </a:prstGeom>
                  </pic:spPr>
                </pic:pic>
              </a:graphicData>
            </a:graphic>
          </wp:inline>
        </w:drawing>
      </w:r>
    </w:p>
    <w:p w14:paraId="6C9D42FC" w14:textId="77777777" w:rsidR="0039000A" w:rsidRDefault="0039000A" w:rsidP="0039000A">
      <w:pPr>
        <w:pStyle w:val="ListParagraph"/>
      </w:pPr>
    </w:p>
    <w:p w14:paraId="27E94517" w14:textId="0CB2B340" w:rsidR="004B066B" w:rsidRDefault="004B066B" w:rsidP="004B066B">
      <w:pPr>
        <w:pStyle w:val="ListParagraph"/>
        <w:numPr>
          <w:ilvl w:val="0"/>
          <w:numId w:val="5"/>
        </w:numPr>
      </w:pPr>
      <w:r>
        <w:t>After locating the above solution click on ellipses (three dots) and click on “export” option to export the solution.</w:t>
      </w:r>
      <w:r w:rsidR="00452B76">
        <w:t xml:space="preserve"> </w:t>
      </w:r>
      <w:r w:rsidR="00155328">
        <w:t>On the next screen please make sure you select the solution to be exported as “</w:t>
      </w:r>
      <w:r w:rsidR="00155328" w:rsidRPr="00452B76">
        <w:rPr>
          <w:color w:val="FF0000"/>
        </w:rPr>
        <w:t>Managed</w:t>
      </w:r>
      <w:r w:rsidR="00155328">
        <w:t>”</w:t>
      </w:r>
      <w:r w:rsidR="00452B76">
        <w:t>.</w:t>
      </w:r>
      <w:r>
        <w:t xml:space="preserve"> Once the export operation is completed, the solution will be downloaded onto your local computer.</w:t>
      </w:r>
    </w:p>
    <w:p w14:paraId="207811D9" w14:textId="77777777" w:rsidR="0039000A" w:rsidRDefault="0039000A" w:rsidP="0039000A">
      <w:pPr>
        <w:pStyle w:val="ListParagraph"/>
        <w:ind w:left="1656"/>
      </w:pPr>
    </w:p>
    <w:p w14:paraId="1C2912F8" w14:textId="514A68B5" w:rsidR="004B066B" w:rsidRDefault="004B066B" w:rsidP="0039000A">
      <w:pPr>
        <w:pStyle w:val="ListParagraph"/>
      </w:pPr>
      <w:r>
        <w:rPr>
          <w:noProof/>
        </w:rPr>
        <w:drawing>
          <wp:inline distT="0" distB="0" distL="0" distR="0" wp14:anchorId="2E9FD3BA" wp14:editId="3922B228">
            <wp:extent cx="3321050" cy="2204453"/>
            <wp:effectExtent l="0" t="0" r="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stretch>
                      <a:fillRect/>
                    </a:stretch>
                  </pic:blipFill>
                  <pic:spPr>
                    <a:xfrm>
                      <a:off x="0" y="0"/>
                      <a:ext cx="3339529" cy="2216719"/>
                    </a:xfrm>
                    <a:prstGeom prst="rect">
                      <a:avLst/>
                    </a:prstGeom>
                  </pic:spPr>
                </pic:pic>
              </a:graphicData>
            </a:graphic>
          </wp:inline>
        </w:drawing>
      </w:r>
    </w:p>
    <w:p w14:paraId="10FE8A1D" w14:textId="43EBBD66" w:rsidR="00406ED4" w:rsidRDefault="00EA1841" w:rsidP="00DB18F9">
      <w:pPr>
        <w:pStyle w:val="ListParagraph"/>
      </w:pPr>
      <w:r w:rsidRPr="00DB18F9">
        <w:rPr>
          <w:noProof/>
        </w:rPr>
        <w:lastRenderedPageBreak/>
        <w:drawing>
          <wp:inline distT="0" distB="0" distL="0" distR="0" wp14:anchorId="45CDBBA2" wp14:editId="46066D5D">
            <wp:extent cx="2349500" cy="2023181"/>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1062" cy="2024526"/>
                    </a:xfrm>
                    <a:prstGeom prst="rect">
                      <a:avLst/>
                    </a:prstGeom>
                    <a:noFill/>
                    <a:ln>
                      <a:noFill/>
                    </a:ln>
                  </pic:spPr>
                </pic:pic>
              </a:graphicData>
            </a:graphic>
          </wp:inline>
        </w:drawing>
      </w:r>
    </w:p>
    <w:p w14:paraId="32A050CE" w14:textId="290B9E30" w:rsidR="00406ED4" w:rsidRDefault="00406ED4" w:rsidP="00406ED4"/>
    <w:p w14:paraId="4304D810" w14:textId="2909CEBE" w:rsidR="004B066B" w:rsidRDefault="004B066B" w:rsidP="00406ED4"/>
    <w:p w14:paraId="784D148E" w14:textId="401A7B01" w:rsidR="00765205" w:rsidRDefault="00765205" w:rsidP="00406ED4"/>
    <w:p w14:paraId="52EDB319" w14:textId="290E9229" w:rsidR="00765205" w:rsidRDefault="00765205" w:rsidP="00406ED4"/>
    <w:p w14:paraId="2F0A0357" w14:textId="2DAFB8AD" w:rsidR="00765205" w:rsidRDefault="00765205" w:rsidP="00406ED4"/>
    <w:p w14:paraId="494C819D" w14:textId="2C0C465E" w:rsidR="00765205" w:rsidRDefault="00765205" w:rsidP="00406ED4"/>
    <w:p w14:paraId="6DF44136" w14:textId="46752B6C" w:rsidR="00765205" w:rsidRDefault="00765205" w:rsidP="00406ED4"/>
    <w:p w14:paraId="180F9B57" w14:textId="44C61980" w:rsidR="00765205" w:rsidRDefault="00765205" w:rsidP="00406ED4"/>
    <w:p w14:paraId="7ECD267A" w14:textId="642DFF09" w:rsidR="00765205" w:rsidRDefault="00765205" w:rsidP="00406ED4"/>
    <w:p w14:paraId="539DE6E4" w14:textId="736277A4" w:rsidR="00765205" w:rsidRDefault="00765205" w:rsidP="00406ED4"/>
    <w:p w14:paraId="2394B216" w14:textId="294D87D9" w:rsidR="00765205" w:rsidRDefault="00765205" w:rsidP="00406ED4"/>
    <w:p w14:paraId="1E6161A8" w14:textId="50812643" w:rsidR="00765205" w:rsidRDefault="00765205" w:rsidP="00406ED4"/>
    <w:p w14:paraId="05A5C3A4" w14:textId="69FCA5BE" w:rsidR="00765205" w:rsidRDefault="00765205" w:rsidP="00406ED4"/>
    <w:p w14:paraId="1C6F4D3B" w14:textId="38C8606A" w:rsidR="00765205" w:rsidRDefault="00765205" w:rsidP="00406ED4"/>
    <w:p w14:paraId="7A2789FC" w14:textId="0C6DEF89" w:rsidR="00765205" w:rsidRDefault="00765205" w:rsidP="00406ED4"/>
    <w:p w14:paraId="708B0ED8" w14:textId="785AFC31" w:rsidR="00765205" w:rsidRDefault="00765205" w:rsidP="00406ED4"/>
    <w:p w14:paraId="5589D7DD" w14:textId="0CCE20AA" w:rsidR="00765205" w:rsidRDefault="00765205" w:rsidP="00406ED4"/>
    <w:p w14:paraId="5AC7E0F0" w14:textId="1045831A" w:rsidR="00765205" w:rsidRDefault="00765205" w:rsidP="00406ED4"/>
    <w:p w14:paraId="55C342BA" w14:textId="4BC42E1A" w:rsidR="00765205" w:rsidRDefault="00765205" w:rsidP="00406ED4"/>
    <w:p w14:paraId="40298BFD" w14:textId="77777777" w:rsidR="00765205" w:rsidRDefault="00765205" w:rsidP="00406ED4"/>
    <w:p w14:paraId="0D91705E" w14:textId="089574B0" w:rsidR="004B066B" w:rsidRPr="0086523E" w:rsidRDefault="004B066B" w:rsidP="0086523E">
      <w:pPr>
        <w:pStyle w:val="Heading3Numbered"/>
      </w:pPr>
      <w:bookmarkStart w:id="13" w:name="_Toc104992809"/>
      <w:r w:rsidRPr="0086523E">
        <w:lastRenderedPageBreak/>
        <w:t>Import the solution to UAT/QA</w:t>
      </w:r>
      <w:r w:rsidR="00D273A0" w:rsidRPr="0086523E">
        <w:t>/Prod</w:t>
      </w:r>
      <w:bookmarkEnd w:id="13"/>
    </w:p>
    <w:p w14:paraId="68AA2C2C" w14:textId="77777777" w:rsidR="00D273A0" w:rsidRPr="00D273A0" w:rsidRDefault="00D273A0" w:rsidP="00D273A0">
      <w:pPr>
        <w:pStyle w:val="ListParagraph"/>
        <w:ind w:left="2016"/>
        <w:rPr>
          <w:b/>
          <w:bCs/>
          <w:sz w:val="28"/>
          <w:szCs w:val="28"/>
        </w:rPr>
      </w:pPr>
    </w:p>
    <w:p w14:paraId="0043D50C" w14:textId="4F5901A2" w:rsidR="00D273A0" w:rsidRPr="00D93EF1" w:rsidRDefault="00D273A0" w:rsidP="004F0203">
      <w:pPr>
        <w:pStyle w:val="Heading4Numbered"/>
        <w:rPr>
          <w:rStyle w:val="IntenseReference"/>
        </w:rPr>
      </w:pPr>
      <w:r w:rsidRPr="00D93EF1">
        <w:rPr>
          <w:rStyle w:val="IntenseReference"/>
        </w:rPr>
        <w:t xml:space="preserve"> </w:t>
      </w:r>
      <w:r w:rsidRPr="004F0203">
        <w:rPr>
          <w:rStyle w:val="IntenseReference"/>
          <w:b w:val="0"/>
          <w:bCs w:val="0"/>
        </w:rPr>
        <w:t xml:space="preserve">steps to import “TDLR eInspections </w:t>
      </w:r>
      <w:proofErr w:type="spellStart"/>
      <w:r w:rsidRPr="004F0203">
        <w:rPr>
          <w:rStyle w:val="IntenseReference"/>
          <w:b w:val="0"/>
          <w:bCs w:val="0"/>
        </w:rPr>
        <w:t>ConfigBase</w:t>
      </w:r>
      <w:proofErr w:type="spellEnd"/>
      <w:r w:rsidRPr="00D93EF1">
        <w:rPr>
          <w:rStyle w:val="IntenseReference"/>
        </w:rPr>
        <w:t>”.</w:t>
      </w:r>
    </w:p>
    <w:p w14:paraId="155C1F4D" w14:textId="54897249" w:rsidR="00D273A0" w:rsidRDefault="00D273A0" w:rsidP="00D273A0">
      <w:pPr>
        <w:pStyle w:val="ListParagraph"/>
        <w:numPr>
          <w:ilvl w:val="0"/>
          <w:numId w:val="6"/>
        </w:numPr>
      </w:pPr>
      <w:r>
        <w:t xml:space="preserve">Login to </w:t>
      </w:r>
      <w:proofErr w:type="spellStart"/>
      <w:r>
        <w:t>maker</w:t>
      </w:r>
      <w:proofErr w:type="spellEnd"/>
      <w:r>
        <w:t xml:space="preserve"> portal of UAT (</w:t>
      </w:r>
      <w:hyperlink r:id="rId19" w:history="1">
        <w:r w:rsidRPr="001E3352">
          <w:rPr>
            <w:rStyle w:val="Hyperlink"/>
            <w:rFonts w:asciiTheme="minorHAnsi" w:hAnsiTheme="minorHAnsi"/>
          </w:rPr>
          <w:t>https://make.gov.powerapps.us</w:t>
        </w:r>
      </w:hyperlink>
      <w:r>
        <w:t xml:space="preserve"> )</w:t>
      </w:r>
    </w:p>
    <w:p w14:paraId="37F24A3D" w14:textId="112038AB" w:rsidR="00D273A0" w:rsidRDefault="00D273A0" w:rsidP="00D273A0">
      <w:pPr>
        <w:pStyle w:val="ListParagraph"/>
        <w:numPr>
          <w:ilvl w:val="0"/>
          <w:numId w:val="6"/>
        </w:numPr>
      </w:pPr>
      <w:r>
        <w:t>After login look for solutions in the left navigation area and click on it.</w:t>
      </w:r>
    </w:p>
    <w:p w14:paraId="5D2DCFF9" w14:textId="289BC379" w:rsidR="00D273A0" w:rsidRDefault="00D273A0" w:rsidP="00D273A0">
      <w:pPr>
        <w:pStyle w:val="ListParagraph"/>
        <w:numPr>
          <w:ilvl w:val="0"/>
          <w:numId w:val="6"/>
        </w:numPr>
      </w:pPr>
      <w:r>
        <w:t>Now, look for “Import” option on top ribbon area</w:t>
      </w:r>
      <w:r w:rsidR="007C3D11">
        <w:t xml:space="preserve"> as shown in below screenshot.</w:t>
      </w:r>
    </w:p>
    <w:p w14:paraId="7AA6B306" w14:textId="6C0A5CE6" w:rsidR="007C3D11" w:rsidRDefault="007C3D11" w:rsidP="0039000A">
      <w:pPr>
        <w:pStyle w:val="ListParagraph"/>
      </w:pPr>
      <w:r w:rsidRPr="0039000A">
        <w:rPr>
          <w:noProof/>
        </w:rPr>
        <w:drawing>
          <wp:inline distT="0" distB="0" distL="0" distR="0" wp14:anchorId="649AD24C" wp14:editId="1524D87C">
            <wp:extent cx="5943600" cy="1256030"/>
            <wp:effectExtent l="0" t="0" r="0" b="127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0"/>
                    <a:stretch>
                      <a:fillRect/>
                    </a:stretch>
                  </pic:blipFill>
                  <pic:spPr>
                    <a:xfrm>
                      <a:off x="0" y="0"/>
                      <a:ext cx="5943600" cy="1256030"/>
                    </a:xfrm>
                    <a:prstGeom prst="rect">
                      <a:avLst/>
                    </a:prstGeom>
                  </pic:spPr>
                </pic:pic>
              </a:graphicData>
            </a:graphic>
          </wp:inline>
        </w:drawing>
      </w:r>
    </w:p>
    <w:p w14:paraId="7B37457F" w14:textId="183901A2" w:rsidR="00D273A0" w:rsidRDefault="007C3D11" w:rsidP="007C3D11">
      <w:pPr>
        <w:rPr>
          <w:b/>
          <w:bCs/>
          <w:sz w:val="28"/>
          <w:szCs w:val="28"/>
        </w:rPr>
      </w:pPr>
      <w:r>
        <w:rPr>
          <w:b/>
          <w:bCs/>
          <w:sz w:val="28"/>
          <w:szCs w:val="28"/>
        </w:rPr>
        <w:tab/>
      </w:r>
      <w:r>
        <w:rPr>
          <w:b/>
          <w:bCs/>
          <w:sz w:val="28"/>
          <w:szCs w:val="28"/>
        </w:rPr>
        <w:tab/>
      </w:r>
    </w:p>
    <w:p w14:paraId="5E00584D" w14:textId="3E421731" w:rsidR="007C3D11" w:rsidRDefault="007C3D11" w:rsidP="007C3D11">
      <w:pPr>
        <w:pStyle w:val="ListParagraph"/>
        <w:numPr>
          <w:ilvl w:val="0"/>
          <w:numId w:val="6"/>
        </w:numPr>
      </w:pPr>
      <w:r>
        <w:t>Click on “Import” and select the solution from your local computer (which was downloaded during the export steps)</w:t>
      </w:r>
    </w:p>
    <w:p w14:paraId="1B4713E3" w14:textId="77777777" w:rsidR="00B73ABA" w:rsidRDefault="00B73ABA" w:rsidP="00914D67">
      <w:pPr>
        <w:ind w:left="1656"/>
        <w:rPr>
          <w:noProof/>
        </w:rPr>
      </w:pPr>
    </w:p>
    <w:p w14:paraId="08807A23" w14:textId="1775BFAD" w:rsidR="00914D67" w:rsidRPr="007C3D11" w:rsidRDefault="00914D67" w:rsidP="0039000A">
      <w:pPr>
        <w:pStyle w:val="ListParagraph"/>
      </w:pPr>
      <w:r>
        <w:rPr>
          <w:noProof/>
        </w:rPr>
        <w:drawing>
          <wp:inline distT="0" distB="0" distL="0" distR="0" wp14:anchorId="13F17A16" wp14:editId="6D8D4959">
            <wp:extent cx="5937250" cy="2279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279650"/>
                    </a:xfrm>
                    <a:prstGeom prst="rect">
                      <a:avLst/>
                    </a:prstGeom>
                    <a:noFill/>
                    <a:ln>
                      <a:noFill/>
                    </a:ln>
                  </pic:spPr>
                </pic:pic>
              </a:graphicData>
            </a:graphic>
          </wp:inline>
        </w:drawing>
      </w:r>
    </w:p>
    <w:p w14:paraId="7E33522C" w14:textId="77777777" w:rsidR="00B73ABA" w:rsidRPr="00B73ABA" w:rsidRDefault="00B73ABA" w:rsidP="00B73ABA">
      <w:pPr>
        <w:pStyle w:val="ListParagraph"/>
        <w:ind w:left="1710"/>
        <w:rPr>
          <w:b/>
          <w:bCs/>
          <w:sz w:val="28"/>
          <w:szCs w:val="28"/>
        </w:rPr>
      </w:pPr>
    </w:p>
    <w:p w14:paraId="00E28543" w14:textId="77777777" w:rsidR="00B73ABA" w:rsidRDefault="00B73ABA" w:rsidP="00B73ABA">
      <w:pPr>
        <w:pStyle w:val="ListParagraph"/>
        <w:ind w:left="1710"/>
      </w:pPr>
    </w:p>
    <w:p w14:paraId="4384B439" w14:textId="4314E086" w:rsidR="00D273A0" w:rsidRPr="00B73ABA" w:rsidRDefault="00D3362A" w:rsidP="00B73ABA">
      <w:pPr>
        <w:pStyle w:val="ListParagraph"/>
        <w:numPr>
          <w:ilvl w:val="0"/>
          <w:numId w:val="6"/>
        </w:numPr>
        <w:rPr>
          <w:b/>
          <w:bCs/>
          <w:sz w:val="28"/>
          <w:szCs w:val="28"/>
        </w:rPr>
      </w:pPr>
      <w:r>
        <w:t>After clicking browse and selecting the solution, now click “Next” button appearing at bottom of the screen.</w:t>
      </w:r>
    </w:p>
    <w:p w14:paraId="0C82C943" w14:textId="77777777" w:rsidR="00B73ABA" w:rsidRDefault="00B73ABA" w:rsidP="00B73ABA">
      <w:pPr>
        <w:ind w:left="1710"/>
        <w:rPr>
          <w:b/>
          <w:bCs/>
          <w:sz w:val="28"/>
          <w:szCs w:val="28"/>
        </w:rPr>
      </w:pPr>
    </w:p>
    <w:p w14:paraId="217605EE" w14:textId="39517006" w:rsidR="00B73ABA" w:rsidRDefault="00B73ABA" w:rsidP="0039000A">
      <w:pPr>
        <w:pStyle w:val="ListParagraph"/>
      </w:pPr>
      <w:r>
        <w:rPr>
          <w:noProof/>
        </w:rPr>
        <w:lastRenderedPageBreak/>
        <w:drawing>
          <wp:inline distT="0" distB="0" distL="0" distR="0" wp14:anchorId="6039ED1E" wp14:editId="2EF4D815">
            <wp:extent cx="5943600" cy="394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044366E2" w14:textId="77777777" w:rsidR="0039000A" w:rsidRDefault="0039000A" w:rsidP="0039000A">
      <w:pPr>
        <w:pStyle w:val="ListParagraph"/>
      </w:pPr>
    </w:p>
    <w:p w14:paraId="2A88FDFD" w14:textId="28CE9145" w:rsidR="00B73ABA" w:rsidRDefault="00B73ABA" w:rsidP="00B73ABA">
      <w:pPr>
        <w:pStyle w:val="ListParagraph"/>
        <w:numPr>
          <w:ilvl w:val="0"/>
          <w:numId w:val="6"/>
        </w:numPr>
      </w:pPr>
      <w:r>
        <w:t>On the next screen, scroll down to search for “</w:t>
      </w:r>
      <w:r w:rsidRPr="00B73ABA">
        <w:rPr>
          <w:b/>
          <w:bCs/>
        </w:rPr>
        <w:t>Advance settings</w:t>
      </w:r>
      <w:r>
        <w:t>”. Expand the “Advance settings” and make sure the below options in the screen shot are selected as it is.</w:t>
      </w:r>
    </w:p>
    <w:p w14:paraId="17A7BB24" w14:textId="77777777" w:rsidR="0039000A" w:rsidRDefault="0039000A" w:rsidP="0039000A">
      <w:pPr>
        <w:pStyle w:val="ListParagraph"/>
        <w:ind w:left="1710"/>
      </w:pPr>
    </w:p>
    <w:p w14:paraId="6A5DEF5A" w14:textId="5689B36C" w:rsidR="00B73ABA" w:rsidRDefault="00B73ABA" w:rsidP="0039000A">
      <w:pPr>
        <w:pStyle w:val="ListParagraph"/>
      </w:pPr>
      <w:r w:rsidRPr="0039000A">
        <w:rPr>
          <w:noProof/>
        </w:rPr>
        <w:drawing>
          <wp:inline distT="0" distB="0" distL="0" distR="0" wp14:anchorId="54BEDCC9" wp14:editId="5BAB5286">
            <wp:extent cx="5943600" cy="256794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5943600" cy="2567940"/>
                    </a:xfrm>
                    <a:prstGeom prst="rect">
                      <a:avLst/>
                    </a:prstGeom>
                  </pic:spPr>
                </pic:pic>
              </a:graphicData>
            </a:graphic>
          </wp:inline>
        </w:drawing>
      </w:r>
    </w:p>
    <w:p w14:paraId="7BB520C7" w14:textId="6EB77DBB" w:rsidR="00B73ABA" w:rsidRDefault="00B73ABA" w:rsidP="00B73ABA">
      <w:pPr>
        <w:pStyle w:val="ListParagraph"/>
        <w:ind w:left="1710"/>
      </w:pPr>
    </w:p>
    <w:p w14:paraId="137862A0" w14:textId="0C6C41AF" w:rsidR="0033075F" w:rsidRDefault="0033075F" w:rsidP="0033075F">
      <w:pPr>
        <w:pStyle w:val="ListParagraph"/>
        <w:ind w:left="1710"/>
      </w:pPr>
    </w:p>
    <w:p w14:paraId="30209AD6" w14:textId="6DE0C96C" w:rsidR="0033075F" w:rsidRDefault="0033075F" w:rsidP="0033075F">
      <w:pPr>
        <w:pStyle w:val="ListParagraph"/>
        <w:ind w:left="1710"/>
      </w:pPr>
    </w:p>
    <w:p w14:paraId="639C3196" w14:textId="77777777" w:rsidR="0033075F" w:rsidRDefault="0033075F" w:rsidP="0033075F">
      <w:pPr>
        <w:pStyle w:val="ListParagraph"/>
        <w:ind w:left="1710"/>
      </w:pPr>
    </w:p>
    <w:p w14:paraId="105F707D" w14:textId="18C31AF7" w:rsidR="00B73ABA" w:rsidRDefault="00B73ABA" w:rsidP="00B73ABA">
      <w:pPr>
        <w:pStyle w:val="ListParagraph"/>
        <w:numPr>
          <w:ilvl w:val="0"/>
          <w:numId w:val="6"/>
        </w:numPr>
      </w:pPr>
      <w:r>
        <w:lastRenderedPageBreak/>
        <w:t>After clicking on import option</w:t>
      </w:r>
      <w:r w:rsidR="0033075F">
        <w:t>, you will see notification as shown in below screen shot about the solution is getting imported.</w:t>
      </w:r>
    </w:p>
    <w:p w14:paraId="0FEE22C4" w14:textId="77777777" w:rsidR="0039000A" w:rsidRDefault="0039000A" w:rsidP="0039000A">
      <w:pPr>
        <w:pStyle w:val="ListParagraph"/>
        <w:ind w:left="1710"/>
      </w:pPr>
    </w:p>
    <w:p w14:paraId="7B1EA3FC" w14:textId="1DBABDC7" w:rsidR="0033075F" w:rsidRDefault="00AC5DCA" w:rsidP="0039000A">
      <w:pPr>
        <w:pStyle w:val="ListParagraph"/>
      </w:pPr>
      <w:r w:rsidRPr="0039000A">
        <w:rPr>
          <w:noProof/>
        </w:rPr>
        <w:drawing>
          <wp:inline distT="0" distB="0" distL="0" distR="0" wp14:anchorId="501B7B86" wp14:editId="490346AA">
            <wp:extent cx="5480050" cy="1377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1377950"/>
                    </a:xfrm>
                    <a:prstGeom prst="rect">
                      <a:avLst/>
                    </a:prstGeom>
                    <a:noFill/>
                    <a:ln>
                      <a:noFill/>
                    </a:ln>
                  </pic:spPr>
                </pic:pic>
              </a:graphicData>
            </a:graphic>
          </wp:inline>
        </w:drawing>
      </w:r>
    </w:p>
    <w:p w14:paraId="23FCEFD8" w14:textId="07209124" w:rsidR="0033075F" w:rsidRDefault="0033075F" w:rsidP="0086523E">
      <w:pPr>
        <w:ind w:left="720" w:firstLine="720"/>
      </w:pPr>
      <w:r>
        <w:t xml:space="preserve">h) Once </w:t>
      </w:r>
      <w:r w:rsidR="0039000A">
        <w:t>the solution</w:t>
      </w:r>
      <w:r>
        <w:t xml:space="preserve"> is imported, click on Publish all customization to see the changes in </w:t>
      </w:r>
      <w:r w:rsidR="0086523E">
        <w:t xml:space="preserve">        </w:t>
      </w:r>
      <w:r>
        <w:t>environment.</w:t>
      </w:r>
    </w:p>
    <w:p w14:paraId="0C5BF10A" w14:textId="0C0C376D" w:rsidR="0033075F" w:rsidRDefault="00AC5DCA" w:rsidP="0039000A">
      <w:pPr>
        <w:pStyle w:val="ListParagraph"/>
      </w:pPr>
      <w:r w:rsidRPr="0039000A">
        <w:rPr>
          <w:noProof/>
        </w:rPr>
        <w:drawing>
          <wp:inline distT="0" distB="0" distL="0" distR="0" wp14:anchorId="5B487055" wp14:editId="430E8AB0">
            <wp:extent cx="5930900" cy="131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900" cy="1314450"/>
                    </a:xfrm>
                    <a:prstGeom prst="rect">
                      <a:avLst/>
                    </a:prstGeom>
                    <a:noFill/>
                    <a:ln>
                      <a:noFill/>
                    </a:ln>
                  </pic:spPr>
                </pic:pic>
              </a:graphicData>
            </a:graphic>
          </wp:inline>
        </w:drawing>
      </w:r>
    </w:p>
    <w:p w14:paraId="4BB6F84F" w14:textId="4560D2E1" w:rsidR="00AC5DCA" w:rsidRDefault="00AC5DCA" w:rsidP="0033075F">
      <w:pPr>
        <w:pStyle w:val="ListParagraph"/>
        <w:ind w:left="1710"/>
      </w:pPr>
    </w:p>
    <w:p w14:paraId="6EFAFDEA" w14:textId="77777777" w:rsidR="00AC5DCA" w:rsidRDefault="00AC5DCA" w:rsidP="00AC5DCA">
      <w:pPr>
        <w:ind w:left="1296"/>
      </w:pPr>
    </w:p>
    <w:p w14:paraId="05CAF824" w14:textId="54E729A5" w:rsidR="00AC5DCA" w:rsidRPr="00401C32" w:rsidRDefault="00401C32" w:rsidP="00401C32">
      <w:pPr>
        <w:pStyle w:val="Heading4Numbered"/>
        <w:rPr>
          <w:rStyle w:val="BookTitle"/>
          <w:b w:val="0"/>
          <w:bCs w:val="0"/>
          <w:i w:val="0"/>
          <w:iCs w:val="0"/>
        </w:rPr>
      </w:pPr>
      <w:r>
        <w:rPr>
          <w:rStyle w:val="BookTitle"/>
          <w:b w:val="0"/>
          <w:bCs w:val="0"/>
          <w:i w:val="0"/>
          <w:iCs w:val="0"/>
        </w:rPr>
        <w:t>S</w:t>
      </w:r>
      <w:r w:rsidR="00AC5DCA" w:rsidRPr="00401C32">
        <w:rPr>
          <w:rStyle w:val="BookTitle"/>
          <w:b w:val="0"/>
          <w:bCs w:val="0"/>
          <w:i w:val="0"/>
          <w:iCs w:val="0"/>
        </w:rPr>
        <w:t>teps to import TDLR eInspections Flows.</w:t>
      </w:r>
    </w:p>
    <w:p w14:paraId="7977AA22" w14:textId="77777777" w:rsidR="009329D1" w:rsidRDefault="009329D1" w:rsidP="009329D1">
      <w:pPr>
        <w:pStyle w:val="ListParagraph"/>
        <w:numPr>
          <w:ilvl w:val="0"/>
          <w:numId w:val="7"/>
        </w:numPr>
      </w:pPr>
      <w:r>
        <w:t xml:space="preserve">Login to </w:t>
      </w:r>
      <w:proofErr w:type="spellStart"/>
      <w:r>
        <w:t>maker</w:t>
      </w:r>
      <w:proofErr w:type="spellEnd"/>
      <w:r>
        <w:t xml:space="preserve"> portal of UAT (</w:t>
      </w:r>
      <w:hyperlink r:id="rId26" w:history="1">
        <w:r w:rsidRPr="001E3352">
          <w:rPr>
            <w:rStyle w:val="Hyperlink"/>
            <w:rFonts w:asciiTheme="minorHAnsi" w:hAnsiTheme="minorHAnsi"/>
          </w:rPr>
          <w:t>https://make.gov.powerapps.us</w:t>
        </w:r>
      </w:hyperlink>
      <w:r>
        <w:t xml:space="preserve"> )</w:t>
      </w:r>
    </w:p>
    <w:p w14:paraId="7EC6CEDD" w14:textId="77777777" w:rsidR="009329D1" w:rsidRDefault="009329D1" w:rsidP="009329D1">
      <w:pPr>
        <w:pStyle w:val="ListParagraph"/>
        <w:numPr>
          <w:ilvl w:val="0"/>
          <w:numId w:val="7"/>
        </w:numPr>
      </w:pPr>
      <w:r>
        <w:t>After login look for solutions in the left navigation area and click on it.</w:t>
      </w:r>
    </w:p>
    <w:p w14:paraId="2BFADF82" w14:textId="3DB8730C" w:rsidR="009329D1" w:rsidRDefault="009329D1" w:rsidP="009329D1">
      <w:pPr>
        <w:pStyle w:val="ListParagraph"/>
        <w:numPr>
          <w:ilvl w:val="0"/>
          <w:numId w:val="7"/>
        </w:numPr>
      </w:pPr>
      <w:r>
        <w:t>Now, look for “Import” option on top ribbon area as shown in below screenshot.</w:t>
      </w:r>
    </w:p>
    <w:p w14:paraId="682275E3" w14:textId="77777777" w:rsidR="0039000A" w:rsidRDefault="0039000A" w:rsidP="0039000A">
      <w:pPr>
        <w:pStyle w:val="ListParagraph"/>
        <w:ind w:left="1710"/>
      </w:pPr>
    </w:p>
    <w:p w14:paraId="525D555E" w14:textId="77777777" w:rsidR="009329D1" w:rsidRDefault="009329D1" w:rsidP="0039000A">
      <w:pPr>
        <w:pStyle w:val="ListParagraph"/>
      </w:pPr>
      <w:r w:rsidRPr="0039000A">
        <w:rPr>
          <w:noProof/>
        </w:rPr>
        <w:drawing>
          <wp:inline distT="0" distB="0" distL="0" distR="0" wp14:anchorId="658EABDC" wp14:editId="2D640897">
            <wp:extent cx="5943600" cy="1256030"/>
            <wp:effectExtent l="0" t="0" r="0" b="127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0"/>
                    <a:stretch>
                      <a:fillRect/>
                    </a:stretch>
                  </pic:blipFill>
                  <pic:spPr>
                    <a:xfrm>
                      <a:off x="0" y="0"/>
                      <a:ext cx="5943600" cy="1256030"/>
                    </a:xfrm>
                    <a:prstGeom prst="rect">
                      <a:avLst/>
                    </a:prstGeom>
                  </pic:spPr>
                </pic:pic>
              </a:graphicData>
            </a:graphic>
          </wp:inline>
        </w:drawing>
      </w:r>
    </w:p>
    <w:p w14:paraId="61A0DA80" w14:textId="77777777" w:rsidR="009329D1" w:rsidRDefault="009329D1" w:rsidP="009329D1">
      <w:pPr>
        <w:rPr>
          <w:b/>
          <w:bCs/>
          <w:sz w:val="28"/>
          <w:szCs w:val="28"/>
        </w:rPr>
      </w:pPr>
      <w:r>
        <w:rPr>
          <w:b/>
          <w:bCs/>
          <w:sz w:val="28"/>
          <w:szCs w:val="28"/>
        </w:rPr>
        <w:tab/>
      </w:r>
      <w:r>
        <w:rPr>
          <w:b/>
          <w:bCs/>
          <w:sz w:val="28"/>
          <w:szCs w:val="28"/>
        </w:rPr>
        <w:tab/>
      </w:r>
    </w:p>
    <w:p w14:paraId="72EB5B28" w14:textId="77777777" w:rsidR="009329D1" w:rsidRDefault="009329D1" w:rsidP="009329D1">
      <w:pPr>
        <w:pStyle w:val="ListParagraph"/>
        <w:numPr>
          <w:ilvl w:val="0"/>
          <w:numId w:val="7"/>
        </w:numPr>
      </w:pPr>
      <w:r>
        <w:t>Click on “Import” and select the solution from your local computer (which was downloaded during the export steps)</w:t>
      </w:r>
    </w:p>
    <w:p w14:paraId="4A14F4A2" w14:textId="77777777" w:rsidR="009329D1" w:rsidRDefault="009329D1" w:rsidP="009329D1">
      <w:pPr>
        <w:ind w:left="1656"/>
        <w:rPr>
          <w:noProof/>
        </w:rPr>
      </w:pPr>
    </w:p>
    <w:p w14:paraId="20F9C24C" w14:textId="77777777" w:rsidR="009329D1" w:rsidRPr="007C3D11" w:rsidRDefault="009329D1" w:rsidP="00B431F3">
      <w:pPr>
        <w:pStyle w:val="ListParagraph"/>
      </w:pPr>
      <w:r w:rsidRPr="00B431F3">
        <w:rPr>
          <w:noProof/>
        </w:rPr>
        <w:lastRenderedPageBreak/>
        <w:drawing>
          <wp:inline distT="0" distB="0" distL="0" distR="0" wp14:anchorId="71AA5162" wp14:editId="2E011636">
            <wp:extent cx="5937250" cy="2279650"/>
            <wp:effectExtent l="0" t="0" r="6350" b="635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279650"/>
                    </a:xfrm>
                    <a:prstGeom prst="rect">
                      <a:avLst/>
                    </a:prstGeom>
                    <a:noFill/>
                    <a:ln>
                      <a:noFill/>
                    </a:ln>
                  </pic:spPr>
                </pic:pic>
              </a:graphicData>
            </a:graphic>
          </wp:inline>
        </w:drawing>
      </w:r>
    </w:p>
    <w:p w14:paraId="289F901D" w14:textId="77777777" w:rsidR="009329D1" w:rsidRPr="00B73ABA" w:rsidRDefault="009329D1" w:rsidP="009329D1">
      <w:pPr>
        <w:pStyle w:val="ListParagraph"/>
        <w:ind w:left="1710"/>
        <w:rPr>
          <w:b/>
          <w:bCs/>
          <w:sz w:val="28"/>
          <w:szCs w:val="28"/>
        </w:rPr>
      </w:pPr>
    </w:p>
    <w:p w14:paraId="0C686C59" w14:textId="77777777" w:rsidR="009329D1" w:rsidRDefault="009329D1" w:rsidP="009329D1">
      <w:pPr>
        <w:pStyle w:val="ListParagraph"/>
        <w:ind w:left="1710"/>
      </w:pPr>
    </w:p>
    <w:p w14:paraId="1D115492" w14:textId="77777777" w:rsidR="009329D1" w:rsidRPr="00B73ABA" w:rsidRDefault="009329D1" w:rsidP="009329D1">
      <w:pPr>
        <w:pStyle w:val="ListParagraph"/>
        <w:numPr>
          <w:ilvl w:val="0"/>
          <w:numId w:val="7"/>
        </w:numPr>
        <w:rPr>
          <w:b/>
          <w:bCs/>
          <w:sz w:val="28"/>
          <w:szCs w:val="28"/>
        </w:rPr>
      </w:pPr>
      <w:r>
        <w:t>After clicking browse and selecting the solution, now click “Next” button appearing at bottom of the screen.</w:t>
      </w:r>
    </w:p>
    <w:p w14:paraId="3CE62E65" w14:textId="7B843825" w:rsidR="009329D1" w:rsidRDefault="0039000A" w:rsidP="0039000A">
      <w:pPr>
        <w:pStyle w:val="ListParagraph"/>
      </w:pPr>
      <w:r>
        <w:rPr>
          <w:noProof/>
        </w:rPr>
        <w:drawing>
          <wp:inline distT="0" distB="0" distL="0" distR="0" wp14:anchorId="523C874C" wp14:editId="1B6D1401">
            <wp:extent cx="177165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1650" cy="2051050"/>
                    </a:xfrm>
                    <a:prstGeom prst="rect">
                      <a:avLst/>
                    </a:prstGeom>
                    <a:noFill/>
                    <a:ln>
                      <a:noFill/>
                    </a:ln>
                  </pic:spPr>
                </pic:pic>
              </a:graphicData>
            </a:graphic>
          </wp:inline>
        </w:drawing>
      </w:r>
    </w:p>
    <w:p w14:paraId="1A6AE6CB" w14:textId="77777777" w:rsidR="00B431F3" w:rsidRDefault="00B431F3" w:rsidP="0039000A">
      <w:pPr>
        <w:pStyle w:val="ListParagraph"/>
      </w:pPr>
    </w:p>
    <w:p w14:paraId="2D3E522A" w14:textId="77777777" w:rsidR="00B431F3" w:rsidRDefault="0039000A" w:rsidP="00B431F3">
      <w:pPr>
        <w:pStyle w:val="ListParagraph"/>
        <w:numPr>
          <w:ilvl w:val="0"/>
          <w:numId w:val="7"/>
        </w:numPr>
      </w:pPr>
      <w:r>
        <w:t>On the next screen, scroll down to search for “</w:t>
      </w:r>
      <w:r w:rsidRPr="00B431F3">
        <w:rPr>
          <w:b/>
          <w:bCs/>
        </w:rPr>
        <w:t>Advance settings</w:t>
      </w:r>
      <w:r>
        <w:t>”. Expand the “Advance settings” and make sure the below options in the screen shot are selected as it is.</w:t>
      </w:r>
    </w:p>
    <w:p w14:paraId="3C0EE828" w14:textId="08B545AA" w:rsidR="0039000A" w:rsidRPr="0039000A" w:rsidRDefault="0039000A" w:rsidP="00B431F3">
      <w:pPr>
        <w:pStyle w:val="ListParagraph"/>
      </w:pPr>
      <w:r w:rsidRPr="00B431F3">
        <w:rPr>
          <w:noProof/>
        </w:rPr>
        <w:drawing>
          <wp:inline distT="0" distB="0" distL="0" distR="0" wp14:anchorId="35A12ACD" wp14:editId="77E69A05">
            <wp:extent cx="5378450" cy="21717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5378450" cy="2171700"/>
                    </a:xfrm>
                    <a:prstGeom prst="rect">
                      <a:avLst/>
                    </a:prstGeom>
                  </pic:spPr>
                </pic:pic>
              </a:graphicData>
            </a:graphic>
          </wp:inline>
        </w:drawing>
      </w:r>
    </w:p>
    <w:p w14:paraId="75661A85" w14:textId="38359B1E" w:rsidR="00B431F3" w:rsidRDefault="00B431F3" w:rsidP="00B431F3">
      <w:pPr>
        <w:pStyle w:val="ListParagraph"/>
        <w:numPr>
          <w:ilvl w:val="0"/>
          <w:numId w:val="7"/>
        </w:numPr>
      </w:pPr>
      <w:r>
        <w:lastRenderedPageBreak/>
        <w:t>After clicking on import option, you will see notification as shown in below screen shot about the solution is getting imported.</w:t>
      </w:r>
    </w:p>
    <w:p w14:paraId="7B8CB11A" w14:textId="77777777" w:rsidR="00212799" w:rsidRDefault="00212799" w:rsidP="00212799">
      <w:pPr>
        <w:pStyle w:val="ListParagraph"/>
        <w:ind w:left="1710"/>
      </w:pPr>
    </w:p>
    <w:p w14:paraId="7BE9063C" w14:textId="6F1AC718" w:rsidR="0039000A" w:rsidRDefault="00B431F3" w:rsidP="00B431F3">
      <w:pPr>
        <w:pStyle w:val="ListParagraph"/>
      </w:pPr>
      <w:r w:rsidRPr="00B431F3">
        <w:rPr>
          <w:noProof/>
        </w:rPr>
        <w:drawing>
          <wp:inline distT="0" distB="0" distL="0" distR="0" wp14:anchorId="3C1D5819" wp14:editId="31A9BEC1">
            <wp:extent cx="4495800" cy="755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755650"/>
                    </a:xfrm>
                    <a:prstGeom prst="rect">
                      <a:avLst/>
                    </a:prstGeom>
                    <a:noFill/>
                    <a:ln>
                      <a:noFill/>
                    </a:ln>
                  </pic:spPr>
                </pic:pic>
              </a:graphicData>
            </a:graphic>
          </wp:inline>
        </w:drawing>
      </w:r>
    </w:p>
    <w:p w14:paraId="1F987E65" w14:textId="77777777" w:rsidR="00212799" w:rsidRDefault="00212799" w:rsidP="00212799">
      <w:pPr>
        <w:pStyle w:val="ListParagraph"/>
        <w:ind w:left="1710"/>
      </w:pPr>
    </w:p>
    <w:p w14:paraId="545EDFA5" w14:textId="4A2F9CA0" w:rsidR="00212799" w:rsidRDefault="00212799" w:rsidP="00212799">
      <w:pPr>
        <w:pStyle w:val="ListParagraph"/>
        <w:numPr>
          <w:ilvl w:val="0"/>
          <w:numId w:val="7"/>
        </w:numPr>
      </w:pPr>
      <w:r>
        <w:t>Once the solution is imported, click on Publish all customization to see the changes in         environment.</w:t>
      </w:r>
    </w:p>
    <w:p w14:paraId="09B91E20" w14:textId="424375CD" w:rsidR="00212799" w:rsidRDefault="00212799" w:rsidP="00212799">
      <w:pPr>
        <w:pStyle w:val="ListParagraph"/>
        <w:ind w:left="1710"/>
      </w:pPr>
    </w:p>
    <w:p w14:paraId="310AFEA2" w14:textId="712CFE0D" w:rsidR="00212799" w:rsidRDefault="00212799" w:rsidP="00212799">
      <w:pPr>
        <w:pStyle w:val="ListParagraph"/>
      </w:pPr>
      <w:r w:rsidRPr="00212799">
        <w:rPr>
          <w:noProof/>
        </w:rPr>
        <w:drawing>
          <wp:inline distT="0" distB="0" distL="0" distR="0" wp14:anchorId="660DE258" wp14:editId="51637FDC">
            <wp:extent cx="5302250" cy="76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2250" cy="768350"/>
                    </a:xfrm>
                    <a:prstGeom prst="rect">
                      <a:avLst/>
                    </a:prstGeom>
                    <a:noFill/>
                    <a:ln>
                      <a:noFill/>
                    </a:ln>
                  </pic:spPr>
                </pic:pic>
              </a:graphicData>
            </a:graphic>
          </wp:inline>
        </w:drawing>
      </w:r>
    </w:p>
    <w:p w14:paraId="7154CF3D" w14:textId="77777777" w:rsidR="00B431F3" w:rsidRPr="00B431F3" w:rsidRDefault="00B431F3" w:rsidP="00B431F3">
      <w:pPr>
        <w:pStyle w:val="ListParagraph"/>
      </w:pPr>
    </w:p>
    <w:p w14:paraId="2E86D5F6" w14:textId="6673067C" w:rsidR="00AC5DCA" w:rsidRDefault="00AC5DCA" w:rsidP="0033075F">
      <w:pPr>
        <w:pStyle w:val="ListParagraph"/>
        <w:ind w:left="1710"/>
      </w:pPr>
    </w:p>
    <w:p w14:paraId="65CCA460" w14:textId="76CAF533" w:rsidR="00212799" w:rsidRDefault="00212799" w:rsidP="0033075F">
      <w:pPr>
        <w:pStyle w:val="ListParagraph"/>
        <w:ind w:left="1710"/>
      </w:pPr>
    </w:p>
    <w:p w14:paraId="632DAF2B" w14:textId="1605D273" w:rsidR="00212799" w:rsidRDefault="00401C32" w:rsidP="00401C32">
      <w:pPr>
        <w:pStyle w:val="Heading4Numbered"/>
      </w:pPr>
      <w:r>
        <w:t xml:space="preserve">Updating Flow Connections </w:t>
      </w:r>
    </w:p>
    <w:p w14:paraId="78673CFF" w14:textId="2DE34E64" w:rsidR="00401C32" w:rsidRDefault="001F6700" w:rsidP="001F6700">
      <w:r>
        <w:t xml:space="preserve">As part of the initial import of TDLR eInspections Flows Solution new connections need </w:t>
      </w:r>
      <w:proofErr w:type="spellStart"/>
      <w:proofErr w:type="gramStart"/>
      <w:r>
        <w:t>tp</w:t>
      </w:r>
      <w:proofErr w:type="spellEnd"/>
      <w:r>
        <w:t xml:space="preserve"> be</w:t>
      </w:r>
      <w:proofErr w:type="gramEnd"/>
      <w:r>
        <w:t xml:space="preserve"> created as below</w:t>
      </w:r>
    </w:p>
    <w:p w14:paraId="1C4FCF05" w14:textId="77777777" w:rsidR="000645F7" w:rsidRDefault="001F6700" w:rsidP="001F6700">
      <w:r>
        <w:t>Note:</w:t>
      </w:r>
    </w:p>
    <w:p w14:paraId="04432A13" w14:textId="41CECCD8" w:rsidR="001F6700" w:rsidRDefault="000645F7" w:rsidP="000645F7">
      <w:pPr>
        <w:pStyle w:val="ListParagraph"/>
        <w:numPr>
          <w:ilvl w:val="0"/>
          <w:numId w:val="12"/>
        </w:numPr>
      </w:pPr>
      <w:r>
        <w:t xml:space="preserve"> </w:t>
      </w:r>
      <w:r w:rsidR="001F6700">
        <w:t xml:space="preserve">Email connections should be connected to </w:t>
      </w:r>
      <w:proofErr w:type="spellStart"/>
      <w:r w:rsidR="001F6700">
        <w:t>proofofinspections@tdlr</w:t>
      </w:r>
      <w:proofErr w:type="spellEnd"/>
      <w:r w:rsidR="001F6700">
        <w:t xml:space="preserve"> account</w:t>
      </w:r>
    </w:p>
    <w:p w14:paraId="40B3E7DE" w14:textId="31A6EEBA" w:rsidR="001F6700" w:rsidRDefault="001F6700" w:rsidP="000645F7">
      <w:pPr>
        <w:pStyle w:val="ListParagraph"/>
        <w:numPr>
          <w:ilvl w:val="0"/>
          <w:numId w:val="12"/>
        </w:numPr>
      </w:pPr>
      <w:r>
        <w:t>OneDrive</w:t>
      </w:r>
      <w:r w:rsidR="007C07A3">
        <w:t xml:space="preserve">, </w:t>
      </w:r>
      <w:proofErr w:type="spellStart"/>
      <w:r w:rsidR="007C07A3">
        <w:t>WordOnline</w:t>
      </w:r>
      <w:proofErr w:type="spellEnd"/>
      <w:r>
        <w:t xml:space="preserve"> and Office 365 connections should be to SVC_INSP_FLOW</w:t>
      </w:r>
    </w:p>
    <w:p w14:paraId="4EB40C50" w14:textId="295C82F3" w:rsidR="001F6700" w:rsidRDefault="001F6700" w:rsidP="000645F7">
      <w:pPr>
        <w:pStyle w:val="ListParagraph"/>
        <w:numPr>
          <w:ilvl w:val="0"/>
          <w:numId w:val="12"/>
        </w:numPr>
      </w:pPr>
      <w:r>
        <w:t xml:space="preserve">HTTP with </w:t>
      </w:r>
      <w:proofErr w:type="spellStart"/>
      <w:proofErr w:type="gramStart"/>
      <w:r>
        <w:t>Azure</w:t>
      </w:r>
      <w:r w:rsidR="007C07A3">
        <w:t>AD</w:t>
      </w:r>
      <w:proofErr w:type="spellEnd"/>
      <w:r w:rsidR="007C07A3">
        <w:t xml:space="preserve"> </w:t>
      </w:r>
      <w:r>
        <w:t xml:space="preserve"> connection</w:t>
      </w:r>
      <w:proofErr w:type="gramEnd"/>
      <w:r>
        <w:t xml:space="preserve"> should be the current CE Environment :</w:t>
      </w:r>
      <w:r w:rsidR="000645F7">
        <w:t xml:space="preserve"> </w:t>
      </w:r>
      <w:hyperlink r:id="rId30" w:history="1">
        <w:r w:rsidR="000645F7" w:rsidRPr="00F539E0">
          <w:rPr>
            <w:rStyle w:val="Hyperlink"/>
            <w:rFonts w:asciiTheme="minorHAnsi" w:hAnsiTheme="minorHAnsi"/>
          </w:rPr>
          <w:t>https://orga556fffe.crm9.dynamics.com/</w:t>
        </w:r>
      </w:hyperlink>
    </w:p>
    <w:p w14:paraId="6FA0322B" w14:textId="77777777" w:rsidR="000645F7" w:rsidRDefault="000645F7" w:rsidP="000645F7">
      <w:pPr>
        <w:pStyle w:val="ListParagraph"/>
        <w:ind w:left="855"/>
      </w:pPr>
    </w:p>
    <w:p w14:paraId="0EFC3A69" w14:textId="4A9E1DBA" w:rsidR="001F6700" w:rsidRDefault="001F6700" w:rsidP="001F6700">
      <w:r w:rsidRPr="001F6700">
        <w:rPr>
          <w:noProof/>
        </w:rPr>
        <w:lastRenderedPageBreak/>
        <w:drawing>
          <wp:inline distT="0" distB="0" distL="0" distR="0" wp14:anchorId="2EE74EC6" wp14:editId="162A550D">
            <wp:extent cx="5943600" cy="493014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stretch>
                      <a:fillRect/>
                    </a:stretch>
                  </pic:blipFill>
                  <pic:spPr>
                    <a:xfrm>
                      <a:off x="0" y="0"/>
                      <a:ext cx="5943600" cy="4930140"/>
                    </a:xfrm>
                    <a:prstGeom prst="rect">
                      <a:avLst/>
                    </a:prstGeom>
                  </pic:spPr>
                </pic:pic>
              </a:graphicData>
            </a:graphic>
          </wp:inline>
        </w:drawing>
      </w:r>
    </w:p>
    <w:p w14:paraId="77E5C25D" w14:textId="710D7F8E" w:rsidR="00DF24B9" w:rsidRDefault="00DF24B9" w:rsidP="00DF24B9">
      <w:pPr>
        <w:pStyle w:val="ListParagraph"/>
        <w:ind w:left="1440"/>
      </w:pPr>
    </w:p>
    <w:p w14:paraId="73FB4FE3" w14:textId="77777777" w:rsidR="00DF24B9" w:rsidRDefault="00DF24B9" w:rsidP="00DF24B9">
      <w:pPr>
        <w:pStyle w:val="ListParagraph"/>
        <w:ind w:left="2430"/>
      </w:pPr>
    </w:p>
    <w:p w14:paraId="7C36B9CA" w14:textId="5A8273B1" w:rsidR="00212799" w:rsidRDefault="00212799" w:rsidP="0033075F">
      <w:pPr>
        <w:pStyle w:val="ListParagraph"/>
        <w:ind w:left="1710"/>
      </w:pPr>
    </w:p>
    <w:p w14:paraId="599D2A23" w14:textId="7D665C93" w:rsidR="00212799" w:rsidRDefault="00212799" w:rsidP="0033075F">
      <w:pPr>
        <w:pStyle w:val="ListParagraph"/>
        <w:ind w:left="1710"/>
      </w:pPr>
    </w:p>
    <w:p w14:paraId="5AFA67C4" w14:textId="536BA77D" w:rsidR="00212799" w:rsidRDefault="00212799" w:rsidP="0033075F">
      <w:pPr>
        <w:pStyle w:val="ListParagraph"/>
        <w:ind w:left="1710"/>
      </w:pPr>
    </w:p>
    <w:p w14:paraId="640545B8" w14:textId="39507F7B" w:rsidR="00212799" w:rsidRDefault="00212799" w:rsidP="0033075F">
      <w:pPr>
        <w:pStyle w:val="ListParagraph"/>
        <w:ind w:left="1710"/>
      </w:pPr>
    </w:p>
    <w:p w14:paraId="60377124" w14:textId="49FC5BA7" w:rsidR="00212799" w:rsidRDefault="00212799" w:rsidP="0033075F">
      <w:pPr>
        <w:pStyle w:val="ListParagraph"/>
        <w:ind w:left="1710"/>
      </w:pPr>
    </w:p>
    <w:p w14:paraId="7154ECE2" w14:textId="6210846C" w:rsidR="00212799" w:rsidRDefault="00212799" w:rsidP="0033075F">
      <w:pPr>
        <w:pStyle w:val="ListParagraph"/>
        <w:ind w:left="1710"/>
      </w:pPr>
    </w:p>
    <w:p w14:paraId="2EB519D9" w14:textId="74AD61E9" w:rsidR="00212799" w:rsidRDefault="00212799" w:rsidP="0033075F">
      <w:pPr>
        <w:pStyle w:val="ListParagraph"/>
        <w:ind w:left="1710"/>
      </w:pPr>
    </w:p>
    <w:p w14:paraId="3A921DCF" w14:textId="128E52E9" w:rsidR="00212799" w:rsidRDefault="00212799" w:rsidP="0033075F">
      <w:pPr>
        <w:pStyle w:val="ListParagraph"/>
        <w:ind w:left="1710"/>
      </w:pPr>
    </w:p>
    <w:p w14:paraId="790F7DC5" w14:textId="6258F98E" w:rsidR="00212799" w:rsidRDefault="00212799" w:rsidP="0033075F">
      <w:pPr>
        <w:pStyle w:val="ListParagraph"/>
        <w:ind w:left="1710"/>
      </w:pPr>
    </w:p>
    <w:p w14:paraId="0A6ABAB2" w14:textId="3B88E6AD" w:rsidR="00212799" w:rsidRDefault="00212799" w:rsidP="0033075F">
      <w:pPr>
        <w:pStyle w:val="ListParagraph"/>
        <w:ind w:left="1710"/>
      </w:pPr>
    </w:p>
    <w:p w14:paraId="0E06548A" w14:textId="23E5F5DF" w:rsidR="00212799" w:rsidRDefault="00212799" w:rsidP="0033075F">
      <w:pPr>
        <w:pStyle w:val="ListParagraph"/>
        <w:ind w:left="1710"/>
      </w:pPr>
    </w:p>
    <w:p w14:paraId="48162748" w14:textId="14EDC2A3" w:rsidR="00212799" w:rsidRDefault="00212799" w:rsidP="0033075F">
      <w:pPr>
        <w:pStyle w:val="ListParagraph"/>
        <w:ind w:left="1710"/>
      </w:pPr>
    </w:p>
    <w:p w14:paraId="005093A7" w14:textId="2E3D1621" w:rsidR="00212799" w:rsidRDefault="00212799" w:rsidP="0033075F">
      <w:pPr>
        <w:pStyle w:val="ListParagraph"/>
        <w:ind w:left="1710"/>
      </w:pPr>
    </w:p>
    <w:p w14:paraId="2C64FEC4" w14:textId="398E6F02" w:rsidR="00212799" w:rsidRDefault="00212799" w:rsidP="00596BA9"/>
    <w:p w14:paraId="61889E6C" w14:textId="0E270CF7" w:rsidR="00212799" w:rsidRDefault="00212799" w:rsidP="00212799">
      <w:pPr>
        <w:pStyle w:val="Heading2Numbered"/>
      </w:pPr>
      <w:bookmarkStart w:id="14" w:name="_Toc104992810"/>
      <w:r>
        <w:lastRenderedPageBreak/>
        <w:t>Post Deployment Activities</w:t>
      </w:r>
      <w:bookmarkEnd w:id="14"/>
    </w:p>
    <w:p w14:paraId="415AFFA3" w14:textId="77777777" w:rsidR="00F708DC" w:rsidRPr="003F2128" w:rsidRDefault="00F708DC" w:rsidP="00F708DC">
      <w:pPr>
        <w:pStyle w:val="Heading4Numbered"/>
      </w:pPr>
      <w:r>
        <w:t>Activate workflows and check owner of the workflow</w:t>
      </w:r>
    </w:p>
    <w:p w14:paraId="617DAF0B" w14:textId="1847B9F2" w:rsidR="00F708DC" w:rsidRDefault="00F708DC" w:rsidP="00081216">
      <w:pPr>
        <w:ind w:firstLine="720"/>
      </w:pPr>
      <w:r>
        <w:t>a)</w:t>
      </w:r>
      <w:r w:rsidR="00081216">
        <w:t xml:space="preserve"> L</w:t>
      </w:r>
      <w:r>
        <w:t>ogin to target CRM instance.</w:t>
      </w:r>
    </w:p>
    <w:p w14:paraId="2DB1354E" w14:textId="4D6BD35E" w:rsidR="00F708DC" w:rsidRDefault="00F708DC" w:rsidP="00081216">
      <w:pPr>
        <w:ind w:firstLine="720"/>
      </w:pPr>
      <w:r>
        <w:t>b)</w:t>
      </w:r>
      <w:r w:rsidR="00081216">
        <w:t xml:space="preserve"> </w:t>
      </w:r>
      <w:r>
        <w:t>Go to Solutions.</w:t>
      </w:r>
    </w:p>
    <w:p w14:paraId="0256B1EE" w14:textId="45FC0D0A" w:rsidR="00F708DC" w:rsidRDefault="00F708DC" w:rsidP="00081216">
      <w:pPr>
        <w:ind w:firstLine="720"/>
      </w:pPr>
      <w:r>
        <w:t>c)</w:t>
      </w:r>
      <w:r w:rsidR="00081216">
        <w:t xml:space="preserve"> </w:t>
      </w:r>
      <w:r>
        <w:t>Open the solution that you have just imported.</w:t>
      </w:r>
    </w:p>
    <w:p w14:paraId="0CDBE70F" w14:textId="498F3A36" w:rsidR="00F708DC" w:rsidRDefault="00F708DC" w:rsidP="00081216">
      <w:pPr>
        <w:ind w:firstLine="720"/>
      </w:pPr>
      <w:r>
        <w:t>d)</w:t>
      </w:r>
      <w:r w:rsidR="00081216">
        <w:t xml:space="preserve"> </w:t>
      </w:r>
      <w:r>
        <w:t xml:space="preserve">Click on Processes and see if there are any deactivated workflows then activated them. </w:t>
      </w:r>
    </w:p>
    <w:p w14:paraId="1C8F55D0" w14:textId="0D0EEC24" w:rsidR="00137A85" w:rsidRDefault="00F708DC" w:rsidP="00596BA9">
      <w:pPr>
        <w:ind w:firstLine="720"/>
      </w:pPr>
      <w:r>
        <w:t>e)</w:t>
      </w:r>
      <w:r w:rsidR="00081216">
        <w:t xml:space="preserve"> </w:t>
      </w:r>
      <w:r>
        <w:t>Check the owner of the workflows, it should be a service account or any other but not an individual account.</w:t>
      </w:r>
    </w:p>
    <w:p w14:paraId="3D133FF5" w14:textId="28DD462C" w:rsidR="00137A85" w:rsidRDefault="00137A85" w:rsidP="00137A85">
      <w:pPr>
        <w:pStyle w:val="Heading4Numbered"/>
      </w:pPr>
      <w:r>
        <w:t>Activate Cloud flows.</w:t>
      </w:r>
    </w:p>
    <w:p w14:paraId="26896C47" w14:textId="5F4DFA4A" w:rsidR="00137A85" w:rsidRDefault="00137A85" w:rsidP="00081216">
      <w:pPr>
        <w:pStyle w:val="ListParagraph"/>
        <w:numPr>
          <w:ilvl w:val="0"/>
          <w:numId w:val="10"/>
        </w:numPr>
      </w:pPr>
      <w:r>
        <w:t xml:space="preserve">Login in to </w:t>
      </w:r>
      <w:hyperlink r:id="rId32" w:history="1">
        <w:r w:rsidRPr="001E3352">
          <w:rPr>
            <w:rStyle w:val="Hyperlink"/>
          </w:rPr>
          <w:t>http://make.gov.powerapps.us/</w:t>
        </w:r>
      </w:hyperlink>
      <w:r>
        <w:t xml:space="preserve"> with service account.</w:t>
      </w:r>
    </w:p>
    <w:p w14:paraId="010BA435" w14:textId="164CEB6C" w:rsidR="00137A85" w:rsidRPr="00C94A13" w:rsidRDefault="00137A85" w:rsidP="00081216">
      <w:pPr>
        <w:pStyle w:val="ListParagraph"/>
        <w:numPr>
          <w:ilvl w:val="0"/>
          <w:numId w:val="10"/>
        </w:numPr>
        <w:spacing w:before="120" w:after="120" w:line="276" w:lineRule="auto"/>
      </w:pPr>
      <w:r>
        <w:t>Activate all the flows available in the solution</w:t>
      </w:r>
      <w:r w:rsidRPr="00081216">
        <w:rPr>
          <w:rFonts w:eastAsia="Times New Roman" w:cs="Segoe UI"/>
          <w:b/>
          <w:bCs/>
          <w:color w:val="000000"/>
        </w:rPr>
        <w:t xml:space="preserve"> </w:t>
      </w:r>
      <w:r w:rsidRPr="0086523E">
        <w:rPr>
          <w:rStyle w:val="BookTitle"/>
        </w:rPr>
        <w:t>TDLR eInspections Flows</w:t>
      </w:r>
      <w:r w:rsidRPr="00081216">
        <w:rPr>
          <w:b/>
          <w:bCs/>
        </w:rPr>
        <w:t>.</w:t>
      </w:r>
    </w:p>
    <w:p w14:paraId="36A73283" w14:textId="69F8CF0C" w:rsidR="00137A85" w:rsidRDefault="003A3A11" w:rsidP="00081216">
      <w:pPr>
        <w:pStyle w:val="ListParagraph"/>
        <w:numPr>
          <w:ilvl w:val="0"/>
          <w:numId w:val="10"/>
        </w:numPr>
        <w:spacing w:before="120" w:after="120" w:line="276" w:lineRule="auto"/>
      </w:pPr>
      <w:r>
        <w:t xml:space="preserve">Re-activate </w:t>
      </w:r>
      <w:r w:rsidR="00137A85">
        <w:t>the flows</w:t>
      </w:r>
      <w:r>
        <w:t xml:space="preserve"> (turn off &amp; turn on)</w:t>
      </w:r>
      <w:r w:rsidR="00137A85">
        <w:t xml:space="preserve"> and ensure all the flows are in turn on state.</w:t>
      </w:r>
    </w:p>
    <w:p w14:paraId="01021EE2" w14:textId="60B47F76" w:rsidR="00654EE7" w:rsidRDefault="00453274" w:rsidP="00654EE7">
      <w:pPr>
        <w:pStyle w:val="ListParagraph"/>
        <w:numPr>
          <w:ilvl w:val="0"/>
          <w:numId w:val="10"/>
        </w:numPr>
        <w:spacing w:before="120" w:after="120" w:line="276" w:lineRule="auto"/>
      </w:pPr>
      <w:r>
        <w:t>If connections need to be updated go to</w:t>
      </w:r>
      <w:r w:rsidR="00654EE7">
        <w:t xml:space="preserve"> </w:t>
      </w:r>
      <w:r w:rsidR="00654EE7" w:rsidRPr="00817978">
        <w:rPr>
          <w:b/>
          <w:bCs/>
        </w:rPr>
        <w:t>Data&gt;Connections&gt;</w:t>
      </w:r>
      <w:r w:rsidR="00FA2CC2" w:rsidRPr="00817978">
        <w:rPr>
          <w:b/>
          <w:bCs/>
        </w:rPr>
        <w:t>Switch account</w:t>
      </w:r>
      <w:r w:rsidR="00FA2CC2">
        <w:t xml:space="preserve"> and update the </w:t>
      </w:r>
      <w:r w:rsidR="00817978">
        <w:t>connection</w:t>
      </w:r>
    </w:p>
    <w:p w14:paraId="2F64DA14" w14:textId="22097314" w:rsidR="00596BA9" w:rsidRDefault="00596BA9" w:rsidP="00596BA9">
      <w:pPr>
        <w:pStyle w:val="ListParagraph"/>
        <w:spacing w:before="120" w:after="120" w:line="276" w:lineRule="auto"/>
        <w:ind w:left="1746"/>
      </w:pPr>
      <w:r w:rsidRPr="00596BA9">
        <w:rPr>
          <w:noProof/>
        </w:rPr>
        <w:drawing>
          <wp:inline distT="0" distB="0" distL="0" distR="0" wp14:anchorId="5F908E32" wp14:editId="064C9FC7">
            <wp:extent cx="4140688" cy="2625090"/>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stretch>
                      <a:fillRect/>
                    </a:stretch>
                  </pic:blipFill>
                  <pic:spPr>
                    <a:xfrm>
                      <a:off x="0" y="0"/>
                      <a:ext cx="4141678" cy="2625718"/>
                    </a:xfrm>
                    <a:prstGeom prst="rect">
                      <a:avLst/>
                    </a:prstGeom>
                  </pic:spPr>
                </pic:pic>
              </a:graphicData>
            </a:graphic>
          </wp:inline>
        </w:drawing>
      </w:r>
    </w:p>
    <w:p w14:paraId="29F5282E" w14:textId="77777777" w:rsidR="00137A85" w:rsidRPr="00F708DC" w:rsidRDefault="00137A85" w:rsidP="00F708DC"/>
    <w:p w14:paraId="28646A48" w14:textId="75893A36" w:rsidR="007E2B60" w:rsidRDefault="004F2EA8" w:rsidP="00D109C7">
      <w:pPr>
        <w:pStyle w:val="Heading1Numbered"/>
      </w:pPr>
      <w:bookmarkStart w:id="15" w:name="_Toc104992811"/>
      <w:r>
        <w:lastRenderedPageBreak/>
        <w:t>Canvas App Deployment Steps</w:t>
      </w:r>
      <w:bookmarkEnd w:id="15"/>
    </w:p>
    <w:p w14:paraId="6EF32FF0" w14:textId="2D071B6B" w:rsidR="004F2EA8" w:rsidRDefault="004F2EA8" w:rsidP="004F2EA8">
      <w:pPr>
        <w:pStyle w:val="Heading2Numbered"/>
      </w:pPr>
      <w:r>
        <w:t xml:space="preserve"> </w:t>
      </w:r>
      <w:bookmarkStart w:id="16" w:name="_Toc104992812"/>
      <w:r>
        <w:t>Export Canvas App</w:t>
      </w:r>
      <w:bookmarkEnd w:id="16"/>
    </w:p>
    <w:p w14:paraId="49B98D33" w14:textId="07D7B5B8" w:rsidR="009E1876" w:rsidRDefault="007F7AEF" w:rsidP="007F7AEF">
      <w:r>
        <w:t xml:space="preserve">                      1.   </w:t>
      </w:r>
      <w:r w:rsidR="009E1876">
        <w:t xml:space="preserve">Select </w:t>
      </w:r>
      <w:r w:rsidR="00712BEB">
        <w:t>TDLR eInspections Mobile and Export Package</w:t>
      </w:r>
    </w:p>
    <w:p w14:paraId="6C3F437E" w14:textId="4386952F" w:rsidR="007F7AEF" w:rsidRDefault="007F7AEF" w:rsidP="007F7AEF">
      <w:r>
        <w:t xml:space="preserve">  </w:t>
      </w:r>
      <w:r w:rsidRPr="007F7AEF">
        <w:rPr>
          <w:noProof/>
        </w:rPr>
        <w:drawing>
          <wp:inline distT="0" distB="0" distL="0" distR="0" wp14:anchorId="1D161726" wp14:editId="3AE4E06A">
            <wp:extent cx="5982419" cy="440372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4"/>
                    <a:stretch>
                      <a:fillRect/>
                    </a:stretch>
                  </pic:blipFill>
                  <pic:spPr>
                    <a:xfrm>
                      <a:off x="0" y="0"/>
                      <a:ext cx="5982503" cy="4403787"/>
                    </a:xfrm>
                    <a:prstGeom prst="rect">
                      <a:avLst/>
                    </a:prstGeom>
                  </pic:spPr>
                </pic:pic>
              </a:graphicData>
            </a:graphic>
          </wp:inline>
        </w:drawing>
      </w:r>
    </w:p>
    <w:p w14:paraId="12CABFAB" w14:textId="03FC08B2" w:rsidR="007F00D1" w:rsidRDefault="007E3619" w:rsidP="007F7AEF">
      <w:r>
        <w:t xml:space="preserve">2. </w:t>
      </w:r>
      <w:r w:rsidR="007F00D1">
        <w:t xml:space="preserve">Update Name to TDLR eInspections </w:t>
      </w:r>
    </w:p>
    <w:p w14:paraId="220D8098" w14:textId="7C74FAD2" w:rsidR="00EC258F" w:rsidRPr="009E1876" w:rsidRDefault="00EC258F" w:rsidP="007F7AEF">
      <w:r>
        <w:lastRenderedPageBreak/>
        <w:t xml:space="preserve">   </w:t>
      </w:r>
      <w:r w:rsidRPr="00EC258F">
        <w:rPr>
          <w:noProof/>
        </w:rPr>
        <w:drawing>
          <wp:inline distT="0" distB="0" distL="0" distR="0" wp14:anchorId="2EC7567B" wp14:editId="0693BCD0">
            <wp:extent cx="5943600" cy="3823970"/>
            <wp:effectExtent l="0" t="0" r="0" b="508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stretch>
                      <a:fillRect/>
                    </a:stretch>
                  </pic:blipFill>
                  <pic:spPr>
                    <a:xfrm>
                      <a:off x="0" y="0"/>
                      <a:ext cx="5943600" cy="3823970"/>
                    </a:xfrm>
                    <a:prstGeom prst="rect">
                      <a:avLst/>
                    </a:prstGeom>
                  </pic:spPr>
                </pic:pic>
              </a:graphicData>
            </a:graphic>
          </wp:inline>
        </w:drawing>
      </w:r>
    </w:p>
    <w:p w14:paraId="7D13C7AB" w14:textId="5987F96F" w:rsidR="004F2EA8" w:rsidRDefault="004F2EA8" w:rsidP="004F2EA8">
      <w:pPr>
        <w:pStyle w:val="Heading2Numbered"/>
      </w:pPr>
      <w:bookmarkStart w:id="17" w:name="_Toc104992813"/>
      <w:r>
        <w:t>Import Canvas App</w:t>
      </w:r>
      <w:bookmarkEnd w:id="17"/>
    </w:p>
    <w:p w14:paraId="3DE675FB" w14:textId="49A5D368" w:rsidR="00003E52" w:rsidRDefault="00003E52" w:rsidP="00003E52">
      <w:r>
        <w:t xml:space="preserve">               </w:t>
      </w:r>
      <w:r w:rsidR="008C4F89">
        <w:t>1</w:t>
      </w:r>
      <w:proofErr w:type="gramStart"/>
      <w:r w:rsidR="008C4F89">
        <w:t xml:space="preserve">. </w:t>
      </w:r>
      <w:r>
        <w:t xml:space="preserve"> Select</w:t>
      </w:r>
      <w:proofErr w:type="gramEnd"/>
      <w:r>
        <w:t xml:space="preserve"> Import Canvas App</w:t>
      </w:r>
      <w:r w:rsidR="00A04DA1">
        <w:t xml:space="preserve"> and import from location where export was saved</w:t>
      </w:r>
    </w:p>
    <w:p w14:paraId="70B4C7FE" w14:textId="7E1122BB" w:rsidR="00A04DA1" w:rsidRDefault="00A04DA1" w:rsidP="00003E52">
      <w:r>
        <w:t xml:space="preserve">             </w:t>
      </w:r>
      <w:r w:rsidRPr="00A04DA1">
        <w:rPr>
          <w:noProof/>
        </w:rPr>
        <w:drawing>
          <wp:inline distT="0" distB="0" distL="0" distR="0" wp14:anchorId="726E544B" wp14:editId="1FD84E01">
            <wp:extent cx="4343400" cy="2671933"/>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6"/>
                    <a:stretch>
                      <a:fillRect/>
                    </a:stretch>
                  </pic:blipFill>
                  <pic:spPr>
                    <a:xfrm>
                      <a:off x="0" y="0"/>
                      <a:ext cx="4344841" cy="2672819"/>
                    </a:xfrm>
                    <a:prstGeom prst="rect">
                      <a:avLst/>
                    </a:prstGeom>
                  </pic:spPr>
                </pic:pic>
              </a:graphicData>
            </a:graphic>
          </wp:inline>
        </w:drawing>
      </w:r>
    </w:p>
    <w:p w14:paraId="285A4FA2" w14:textId="1B6BCB26" w:rsidR="009151A2" w:rsidRDefault="002F7523" w:rsidP="00003E52">
      <w:r>
        <w:lastRenderedPageBreak/>
        <w:t xml:space="preserve"> </w:t>
      </w:r>
      <w:r w:rsidRPr="002F7523">
        <w:rPr>
          <w:noProof/>
        </w:rPr>
        <w:drawing>
          <wp:inline distT="0" distB="0" distL="0" distR="0" wp14:anchorId="115D43E7" wp14:editId="211AEB59">
            <wp:extent cx="5943600" cy="2411730"/>
            <wp:effectExtent l="0" t="0" r="0"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7"/>
                    <a:stretch>
                      <a:fillRect/>
                    </a:stretch>
                  </pic:blipFill>
                  <pic:spPr>
                    <a:xfrm>
                      <a:off x="0" y="0"/>
                      <a:ext cx="5943600" cy="2411730"/>
                    </a:xfrm>
                    <a:prstGeom prst="rect">
                      <a:avLst/>
                    </a:prstGeom>
                  </pic:spPr>
                </pic:pic>
              </a:graphicData>
            </a:graphic>
          </wp:inline>
        </w:drawing>
      </w:r>
    </w:p>
    <w:p w14:paraId="5BCF8DB5" w14:textId="65EEFD5D" w:rsidR="008C4F89" w:rsidRDefault="008C4F89" w:rsidP="00003E52">
      <w:r>
        <w:t>2</w:t>
      </w:r>
      <w:proofErr w:type="gramStart"/>
      <w:r>
        <w:t xml:space="preserve">. </w:t>
      </w:r>
      <w:r w:rsidR="001B1418">
        <w:t xml:space="preserve"> In</w:t>
      </w:r>
      <w:proofErr w:type="gramEnd"/>
      <w:r w:rsidR="001B1418">
        <w:t xml:space="preserve"> Action Select Create as New </w:t>
      </w:r>
      <w:r w:rsidR="00344D49">
        <w:t>and Save</w:t>
      </w:r>
    </w:p>
    <w:p w14:paraId="30B97812" w14:textId="0FE00014" w:rsidR="001B1418" w:rsidRDefault="001B1418" w:rsidP="00003E52">
      <w:r w:rsidRPr="001B1418">
        <w:rPr>
          <w:noProof/>
        </w:rPr>
        <w:drawing>
          <wp:inline distT="0" distB="0" distL="0" distR="0" wp14:anchorId="1F6FA9C1" wp14:editId="26CAB98A">
            <wp:extent cx="5943600" cy="3331210"/>
            <wp:effectExtent l="0" t="0" r="0" b="254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5943600" cy="3331210"/>
                    </a:xfrm>
                    <a:prstGeom prst="rect">
                      <a:avLst/>
                    </a:prstGeom>
                  </pic:spPr>
                </pic:pic>
              </a:graphicData>
            </a:graphic>
          </wp:inline>
        </w:drawing>
      </w:r>
    </w:p>
    <w:p w14:paraId="48E66A80" w14:textId="42B2D536" w:rsidR="00E80F8E" w:rsidRDefault="008A4141" w:rsidP="00003E52">
      <w:r>
        <w:t>3. Select Import</w:t>
      </w:r>
    </w:p>
    <w:p w14:paraId="449BE54E" w14:textId="0615EA38" w:rsidR="009135F8" w:rsidRDefault="009135F8" w:rsidP="00003E52">
      <w:r w:rsidRPr="009135F8">
        <w:rPr>
          <w:noProof/>
        </w:rPr>
        <w:lastRenderedPageBreak/>
        <w:drawing>
          <wp:inline distT="0" distB="0" distL="0" distR="0" wp14:anchorId="11C70CA3" wp14:editId="376A7E13">
            <wp:extent cx="5943600" cy="4928235"/>
            <wp:effectExtent l="0" t="0" r="0" b="571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39"/>
                    <a:stretch>
                      <a:fillRect/>
                    </a:stretch>
                  </pic:blipFill>
                  <pic:spPr>
                    <a:xfrm>
                      <a:off x="0" y="0"/>
                      <a:ext cx="5943600" cy="4928235"/>
                    </a:xfrm>
                    <a:prstGeom prst="rect">
                      <a:avLst/>
                    </a:prstGeom>
                  </pic:spPr>
                </pic:pic>
              </a:graphicData>
            </a:graphic>
          </wp:inline>
        </w:drawing>
      </w:r>
    </w:p>
    <w:p w14:paraId="2E84835C" w14:textId="7EEC617B" w:rsidR="00344D49" w:rsidRDefault="00344D49" w:rsidP="00003E52">
      <w:r w:rsidRPr="00344D49">
        <w:rPr>
          <w:noProof/>
        </w:rPr>
        <w:lastRenderedPageBreak/>
        <w:drawing>
          <wp:inline distT="0" distB="0" distL="0" distR="0" wp14:anchorId="4D64B4A7" wp14:editId="33D3A8E7">
            <wp:extent cx="5095875" cy="3177844"/>
            <wp:effectExtent l="0" t="0" r="0" b="381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0"/>
                    <a:stretch>
                      <a:fillRect/>
                    </a:stretch>
                  </pic:blipFill>
                  <pic:spPr>
                    <a:xfrm>
                      <a:off x="0" y="0"/>
                      <a:ext cx="5097209" cy="3178676"/>
                    </a:xfrm>
                    <a:prstGeom prst="rect">
                      <a:avLst/>
                    </a:prstGeom>
                  </pic:spPr>
                </pic:pic>
              </a:graphicData>
            </a:graphic>
          </wp:inline>
        </w:drawing>
      </w:r>
    </w:p>
    <w:p w14:paraId="76295018" w14:textId="77777777" w:rsidR="006E545C" w:rsidRDefault="006E545C" w:rsidP="00003E52"/>
    <w:p w14:paraId="5D72559D" w14:textId="42FD242F" w:rsidR="006E545C" w:rsidRDefault="006E545C" w:rsidP="008475B5">
      <w:pPr>
        <w:pStyle w:val="Heading2Numbered"/>
      </w:pPr>
      <w:bookmarkStart w:id="18" w:name="_Toc104992814"/>
      <w:r>
        <w:t>Update the Canvas App to the</w:t>
      </w:r>
      <w:r w:rsidR="008475B5">
        <w:t xml:space="preserve"> most recent version</w:t>
      </w:r>
      <w:bookmarkEnd w:id="18"/>
    </w:p>
    <w:p w14:paraId="21D097EA" w14:textId="5C4A6808" w:rsidR="008475B5" w:rsidRDefault="000A52AD" w:rsidP="000A52AD">
      <w:r>
        <w:t xml:space="preserve">                </w:t>
      </w:r>
      <w:r w:rsidR="00210EDF">
        <w:t xml:space="preserve">Open </w:t>
      </w:r>
      <w:r w:rsidR="00964AFD">
        <w:t xml:space="preserve">Details </w:t>
      </w:r>
      <w:r w:rsidR="00210EDF">
        <w:t>on the Canvas App</w:t>
      </w:r>
    </w:p>
    <w:p w14:paraId="699013C5" w14:textId="162933E6" w:rsidR="002A4185" w:rsidRDefault="002A4185" w:rsidP="000A52AD">
      <w:r>
        <w:t xml:space="preserve">                </w:t>
      </w:r>
      <w:r w:rsidRPr="002A4185">
        <w:rPr>
          <w:noProof/>
        </w:rPr>
        <w:drawing>
          <wp:inline distT="0" distB="0" distL="0" distR="0" wp14:anchorId="45B8BF71" wp14:editId="22F4257B">
            <wp:extent cx="6228521" cy="3532822"/>
            <wp:effectExtent l="0" t="0" r="1270" b="0"/>
            <wp:docPr id="28" name="Picture 28"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 website&#10;&#10;Description automatically generated"/>
                    <pic:cNvPicPr/>
                  </pic:nvPicPr>
                  <pic:blipFill>
                    <a:blip r:embed="rId41"/>
                    <a:stretch>
                      <a:fillRect/>
                    </a:stretch>
                  </pic:blipFill>
                  <pic:spPr>
                    <a:xfrm>
                      <a:off x="0" y="0"/>
                      <a:ext cx="6232434" cy="3535041"/>
                    </a:xfrm>
                    <a:prstGeom prst="rect">
                      <a:avLst/>
                    </a:prstGeom>
                  </pic:spPr>
                </pic:pic>
              </a:graphicData>
            </a:graphic>
          </wp:inline>
        </w:drawing>
      </w:r>
    </w:p>
    <w:p w14:paraId="0CC67947" w14:textId="74F711F0" w:rsidR="000A52AD" w:rsidRDefault="00C7296A" w:rsidP="000A52AD">
      <w:r>
        <w:lastRenderedPageBreak/>
        <w:t>Select Ve</w:t>
      </w:r>
      <w:r w:rsidR="00963239">
        <w:t>rsion and select the most recent version then PUBLISH.</w:t>
      </w:r>
    </w:p>
    <w:p w14:paraId="594D3924" w14:textId="31B0C2F7" w:rsidR="00BC3F14" w:rsidRDefault="00BC3F14" w:rsidP="000A52AD">
      <w:r w:rsidRPr="00BC3F14">
        <w:rPr>
          <w:noProof/>
        </w:rPr>
        <w:drawing>
          <wp:inline distT="0" distB="0" distL="0" distR="0" wp14:anchorId="65345ADD" wp14:editId="5E308F21">
            <wp:extent cx="5943600" cy="316928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2"/>
                    <a:stretch>
                      <a:fillRect/>
                    </a:stretch>
                  </pic:blipFill>
                  <pic:spPr>
                    <a:xfrm>
                      <a:off x="0" y="0"/>
                      <a:ext cx="5943600" cy="3169285"/>
                    </a:xfrm>
                    <a:prstGeom prst="rect">
                      <a:avLst/>
                    </a:prstGeom>
                  </pic:spPr>
                </pic:pic>
              </a:graphicData>
            </a:graphic>
          </wp:inline>
        </w:drawing>
      </w:r>
    </w:p>
    <w:p w14:paraId="384B8726" w14:textId="2D85CFA7" w:rsidR="000A52AD" w:rsidRPr="008475B5" w:rsidRDefault="000A52AD" w:rsidP="000A52AD">
      <w:pPr>
        <w:pStyle w:val="ListParagraph"/>
        <w:ind w:left="3906"/>
      </w:pPr>
    </w:p>
    <w:p w14:paraId="4B80A1A7" w14:textId="37808ACB" w:rsidR="004F2EA8" w:rsidRPr="004F2EA8" w:rsidRDefault="004F2EA8" w:rsidP="004F2EA8">
      <w:pPr>
        <w:pStyle w:val="Heading2Numbered"/>
      </w:pPr>
      <w:bookmarkStart w:id="19" w:name="_Toc104992815"/>
      <w:r>
        <w:t>Share Canvas App with Security Groups</w:t>
      </w:r>
      <w:bookmarkEnd w:id="19"/>
    </w:p>
    <w:p w14:paraId="28457658" w14:textId="272743E5" w:rsidR="00212799" w:rsidRDefault="00926D16" w:rsidP="00D109C7">
      <w:pPr>
        <w:pStyle w:val="Heading1Numbered"/>
      </w:pPr>
      <w:bookmarkStart w:id="20" w:name="_Toc104992816"/>
      <w:r>
        <w:lastRenderedPageBreak/>
        <w:t>One Time Environment Set-up Activities</w:t>
      </w:r>
      <w:bookmarkEnd w:id="20"/>
    </w:p>
    <w:p w14:paraId="3A0649AC" w14:textId="4727AD11" w:rsidR="000604B7" w:rsidRDefault="000604B7" w:rsidP="00C62008">
      <w:pPr>
        <w:pStyle w:val="Heading2Numbered"/>
      </w:pPr>
      <w:bookmarkStart w:id="21" w:name="_Toc104992817"/>
      <w:r>
        <w:t xml:space="preserve">Setup </w:t>
      </w:r>
      <w:r w:rsidR="0054034A">
        <w:t>Environment Security G</w:t>
      </w:r>
      <w:r w:rsidR="00FB7E81">
        <w:t>roup</w:t>
      </w:r>
      <w:bookmarkEnd w:id="21"/>
    </w:p>
    <w:p w14:paraId="75950384" w14:textId="72BD476F" w:rsidR="00FB7E81" w:rsidRDefault="00EC393D" w:rsidP="00594551">
      <w:pPr>
        <w:pStyle w:val="ListParagraph"/>
        <w:numPr>
          <w:ilvl w:val="0"/>
          <w:numId w:val="13"/>
        </w:numPr>
        <w:ind w:left="1080"/>
      </w:pPr>
      <w:r>
        <w:t xml:space="preserve">Setup Environment Security Group in AAD: </w:t>
      </w:r>
      <w:proofErr w:type="spellStart"/>
      <w:r>
        <w:t>SG_INSP_</w:t>
      </w:r>
      <w:r w:rsidR="00E601D0">
        <w:t>PowerApps</w:t>
      </w:r>
      <w:proofErr w:type="spellEnd"/>
    </w:p>
    <w:p w14:paraId="2577B0F1" w14:textId="11D9FB67" w:rsidR="00E601D0" w:rsidRDefault="00E601D0" w:rsidP="00594551">
      <w:pPr>
        <w:pStyle w:val="ListParagraph"/>
        <w:numPr>
          <w:ilvl w:val="0"/>
          <w:numId w:val="13"/>
        </w:numPr>
        <w:ind w:left="1080"/>
      </w:pPr>
      <w:r>
        <w:t>Update Prod Environment with Security Group</w:t>
      </w:r>
    </w:p>
    <w:p w14:paraId="54527FE2" w14:textId="7E0971F7" w:rsidR="00B8106B" w:rsidRDefault="00594551" w:rsidP="00594551">
      <w:pPr>
        <w:pStyle w:val="ListParagraph"/>
        <w:ind w:left="774"/>
      </w:pPr>
      <w:r>
        <w:t xml:space="preserve">       </w:t>
      </w:r>
      <w:r w:rsidR="00404D91">
        <w:t xml:space="preserve">Open Environment &gt; </w:t>
      </w:r>
      <w:r w:rsidR="00F65621">
        <w:t>Edit</w:t>
      </w:r>
      <w:r w:rsidR="00994C29">
        <w:t xml:space="preserve"> &gt;</w:t>
      </w:r>
      <w:r w:rsidR="004A724B">
        <w:t xml:space="preserve"> Save</w:t>
      </w:r>
    </w:p>
    <w:p w14:paraId="0CF06797" w14:textId="08A6E4D8" w:rsidR="00594551" w:rsidRDefault="00594551" w:rsidP="00594551">
      <w:pPr>
        <w:pStyle w:val="ListParagraph"/>
        <w:ind w:left="774"/>
      </w:pPr>
      <w:r w:rsidRPr="00594551">
        <w:rPr>
          <w:noProof/>
        </w:rPr>
        <w:drawing>
          <wp:inline distT="0" distB="0" distL="0" distR="0" wp14:anchorId="05A5F934" wp14:editId="0D5DA322">
            <wp:extent cx="3946477" cy="246570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3"/>
                    <a:stretch>
                      <a:fillRect/>
                    </a:stretch>
                  </pic:blipFill>
                  <pic:spPr>
                    <a:xfrm>
                      <a:off x="0" y="0"/>
                      <a:ext cx="3952161" cy="2469256"/>
                    </a:xfrm>
                    <a:prstGeom prst="rect">
                      <a:avLst/>
                    </a:prstGeom>
                  </pic:spPr>
                </pic:pic>
              </a:graphicData>
            </a:graphic>
          </wp:inline>
        </w:drawing>
      </w:r>
    </w:p>
    <w:p w14:paraId="240964FE" w14:textId="012A4532" w:rsidR="00594551" w:rsidRDefault="00594551" w:rsidP="00594551">
      <w:pPr>
        <w:pStyle w:val="ListParagraph"/>
        <w:ind w:left="1440"/>
      </w:pPr>
    </w:p>
    <w:p w14:paraId="7EEAA3C7" w14:textId="17CFA4C3" w:rsidR="004A724B" w:rsidRDefault="00213AD3" w:rsidP="00983EDE">
      <w:pPr>
        <w:pStyle w:val="Heading2Numbered"/>
      </w:pPr>
      <w:r>
        <w:lastRenderedPageBreak/>
        <w:t xml:space="preserve">    </w:t>
      </w:r>
      <w:bookmarkStart w:id="22" w:name="_Toc104992818"/>
      <w:r>
        <w:t>Setup Security G</w:t>
      </w:r>
      <w:r w:rsidR="006F4B26">
        <w:t xml:space="preserve">roups in AAD and Corresponding </w:t>
      </w:r>
      <w:r w:rsidR="00983EDE">
        <w:t xml:space="preserve">AAD Security Group </w:t>
      </w:r>
      <w:r w:rsidR="006F4B26">
        <w:t xml:space="preserve">Teams in </w:t>
      </w:r>
      <w:r w:rsidR="00093E63">
        <w:t>eInspections</w:t>
      </w:r>
      <w:bookmarkEnd w:id="22"/>
    </w:p>
    <w:p w14:paraId="1743CC2A" w14:textId="1D99C9D8" w:rsidR="00DE7A0E" w:rsidRPr="00DE7A0E" w:rsidRDefault="00DE7A0E" w:rsidP="00DE7A0E">
      <w:r>
        <w:t xml:space="preserve">                         </w:t>
      </w:r>
      <w:r w:rsidRPr="00DE7A0E">
        <w:rPr>
          <w:noProof/>
        </w:rPr>
        <w:drawing>
          <wp:inline distT="0" distB="0" distL="0" distR="0" wp14:anchorId="2FE12914" wp14:editId="64552856">
            <wp:extent cx="3705225" cy="4376203"/>
            <wp:effectExtent l="0" t="0" r="0" b="571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4"/>
                    <a:stretch>
                      <a:fillRect/>
                    </a:stretch>
                  </pic:blipFill>
                  <pic:spPr>
                    <a:xfrm>
                      <a:off x="0" y="0"/>
                      <a:ext cx="3709838" cy="4381652"/>
                    </a:xfrm>
                    <a:prstGeom prst="rect">
                      <a:avLst/>
                    </a:prstGeom>
                  </pic:spPr>
                </pic:pic>
              </a:graphicData>
            </a:graphic>
          </wp:inline>
        </w:drawing>
      </w:r>
    </w:p>
    <w:p w14:paraId="71B6A944" w14:textId="02AD8BB6" w:rsidR="00926D16" w:rsidRDefault="00C62008" w:rsidP="00C62008">
      <w:pPr>
        <w:pStyle w:val="Heading2Numbered"/>
      </w:pPr>
      <w:bookmarkStart w:id="23" w:name="_Toc104992819"/>
      <w:r>
        <w:t>Import Master Data</w:t>
      </w:r>
      <w:bookmarkEnd w:id="23"/>
    </w:p>
    <w:p w14:paraId="2FA8A02A" w14:textId="04C7711E" w:rsidR="00700870" w:rsidRDefault="00F27208" w:rsidP="00F27208">
      <w:pPr>
        <w:ind w:left="1296"/>
      </w:pPr>
      <w:r>
        <w:t>Region</w:t>
      </w:r>
    </w:p>
    <w:p w14:paraId="4A414944" w14:textId="1FADB8B9" w:rsidR="00F27208" w:rsidRDefault="00F27208" w:rsidP="00F27208">
      <w:pPr>
        <w:ind w:left="1296"/>
      </w:pPr>
      <w:r>
        <w:t>County</w:t>
      </w:r>
    </w:p>
    <w:p w14:paraId="07901230" w14:textId="72A11192" w:rsidR="0079658C" w:rsidRDefault="0079658C" w:rsidP="00F27208">
      <w:pPr>
        <w:ind w:left="1296"/>
      </w:pPr>
      <w:r>
        <w:t>Configurations</w:t>
      </w:r>
    </w:p>
    <w:p w14:paraId="3C8759B8" w14:textId="4FD73C3E" w:rsidR="0079658C" w:rsidRDefault="0079658C" w:rsidP="00F27208">
      <w:pPr>
        <w:ind w:left="1296"/>
      </w:pPr>
      <w:r>
        <w:t>License Type</w:t>
      </w:r>
    </w:p>
    <w:p w14:paraId="175D6ABC" w14:textId="28DC4149" w:rsidR="0079658C" w:rsidRDefault="0079658C" w:rsidP="00F27208">
      <w:pPr>
        <w:ind w:left="1296"/>
      </w:pPr>
      <w:r>
        <w:t>Program Types</w:t>
      </w:r>
    </w:p>
    <w:p w14:paraId="25884111" w14:textId="5CB15676" w:rsidR="0079658C" w:rsidRDefault="003E659E" w:rsidP="00F27208">
      <w:pPr>
        <w:ind w:left="1296"/>
      </w:pPr>
      <w:r>
        <w:t>ATU HT Indicators</w:t>
      </w:r>
    </w:p>
    <w:p w14:paraId="5DF2BF5A" w14:textId="07191FBD" w:rsidR="003E659E" w:rsidRDefault="003E659E" w:rsidP="00F27208">
      <w:pPr>
        <w:ind w:left="1296"/>
      </w:pPr>
      <w:r>
        <w:t>Requirement Types</w:t>
      </w:r>
    </w:p>
    <w:p w14:paraId="660C8657" w14:textId="637A5764" w:rsidR="00F27208" w:rsidRPr="00700870" w:rsidRDefault="003E659E" w:rsidP="004322E9">
      <w:pPr>
        <w:ind w:left="1296"/>
      </w:pPr>
      <w:r>
        <w:t>Statute Violations</w:t>
      </w:r>
    </w:p>
    <w:p w14:paraId="55C2796D" w14:textId="26AC1DBC" w:rsidR="00230C3C" w:rsidRDefault="00230C3C" w:rsidP="00230C3C">
      <w:pPr>
        <w:pStyle w:val="Heading2Numbered"/>
      </w:pPr>
      <w:bookmarkStart w:id="24" w:name="_Toc104992820"/>
      <w:r>
        <w:lastRenderedPageBreak/>
        <w:t>Setup Inspection Approver Teams</w:t>
      </w:r>
      <w:bookmarkEnd w:id="24"/>
    </w:p>
    <w:p w14:paraId="4EAD7FA3" w14:textId="07AAA348" w:rsidR="00AD4B23" w:rsidRPr="00AD4B23" w:rsidRDefault="00AD4B23" w:rsidP="00AD4B23">
      <w:pPr>
        <w:ind w:left="720"/>
      </w:pPr>
      <w:r w:rsidRPr="00AD4B23">
        <w:rPr>
          <w:noProof/>
        </w:rPr>
        <w:drawing>
          <wp:inline distT="0" distB="0" distL="0" distR="0" wp14:anchorId="3846C737" wp14:editId="05CB9878">
            <wp:extent cx="5943600" cy="1156335"/>
            <wp:effectExtent l="0" t="0" r="0" b="571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5"/>
                    <a:stretch>
                      <a:fillRect/>
                    </a:stretch>
                  </pic:blipFill>
                  <pic:spPr>
                    <a:xfrm>
                      <a:off x="0" y="0"/>
                      <a:ext cx="5943600" cy="1156335"/>
                    </a:xfrm>
                    <a:prstGeom prst="rect">
                      <a:avLst/>
                    </a:prstGeom>
                  </pic:spPr>
                </pic:pic>
              </a:graphicData>
            </a:graphic>
          </wp:inline>
        </w:drawing>
      </w:r>
    </w:p>
    <w:p w14:paraId="1D35F3C2" w14:textId="53ECC241" w:rsidR="00230C3C" w:rsidRDefault="00230C3C" w:rsidP="00230C3C">
      <w:pPr>
        <w:pStyle w:val="Heading2Numbered"/>
      </w:pPr>
      <w:bookmarkStart w:id="25" w:name="_Toc104992821"/>
      <w:r>
        <w:t xml:space="preserve">Update Inspector Users with the correct Region and </w:t>
      </w:r>
      <w:proofErr w:type="spellStart"/>
      <w:r>
        <w:t>InspectorID</w:t>
      </w:r>
      <w:bookmarkEnd w:id="25"/>
      <w:proofErr w:type="spellEnd"/>
    </w:p>
    <w:p w14:paraId="625E07A6" w14:textId="7A2EE020" w:rsidR="00B435C3" w:rsidRDefault="004322E9" w:rsidP="00777069">
      <w:pPr>
        <w:pStyle w:val="Heading2Numbered"/>
      </w:pPr>
      <w:r>
        <w:t xml:space="preserve"> </w:t>
      </w:r>
      <w:bookmarkStart w:id="26" w:name="_Toc104992822"/>
      <w:r w:rsidR="00B435C3">
        <w:t>Turn Auditing on</w:t>
      </w:r>
      <w:bookmarkEnd w:id="26"/>
      <w:r w:rsidR="00B435C3">
        <w:t xml:space="preserve"> </w:t>
      </w:r>
    </w:p>
    <w:p w14:paraId="6F5103DC" w14:textId="4C585D1F" w:rsidR="004322E9" w:rsidRDefault="004322E9" w:rsidP="004322E9">
      <w:pPr>
        <w:pStyle w:val="Heading2"/>
      </w:pPr>
    </w:p>
    <w:p w14:paraId="5DC4FB08" w14:textId="17FE2DD3" w:rsidR="000F6963" w:rsidRDefault="000F6963" w:rsidP="00777069">
      <w:pPr>
        <w:pStyle w:val="Heading2Numbered"/>
      </w:pPr>
      <w:bookmarkStart w:id="27" w:name="_Toc104992823"/>
      <w:r>
        <w:t xml:space="preserve">Update Configuration Table with the </w:t>
      </w:r>
      <w:r w:rsidR="00D13AE0">
        <w:t>Production Settings</w:t>
      </w:r>
      <w:bookmarkEnd w:id="27"/>
    </w:p>
    <w:p w14:paraId="62274AEB" w14:textId="0BD6B0D7" w:rsidR="000F6963" w:rsidRPr="00A83B84" w:rsidRDefault="00F90295" w:rsidP="00F90295">
      <w:pPr>
        <w:pStyle w:val="Heading2Numbered"/>
      </w:pPr>
      <w:r>
        <w:t xml:space="preserve"> </w:t>
      </w:r>
      <w:bookmarkStart w:id="28" w:name="_Toc104992824"/>
      <w:r>
        <w:t>Update Field Level Security</w:t>
      </w:r>
      <w:bookmarkEnd w:id="28"/>
    </w:p>
    <w:sectPr w:rsidR="000F6963" w:rsidRPr="00A83B84">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9A492" w14:textId="77777777" w:rsidR="00AD3234" w:rsidRDefault="00AD3234" w:rsidP="004624A4">
      <w:pPr>
        <w:spacing w:after="0" w:line="240" w:lineRule="auto"/>
      </w:pPr>
      <w:r>
        <w:separator/>
      </w:r>
    </w:p>
  </w:endnote>
  <w:endnote w:type="continuationSeparator" w:id="0">
    <w:p w14:paraId="63C7165B" w14:textId="77777777" w:rsidR="00AD3234" w:rsidRDefault="00AD3234" w:rsidP="00462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emibold">
    <w:altName w:val="Segoe UI Semibold"/>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906239"/>
      <w:docPartObj>
        <w:docPartGallery w:val="Page Numbers (Bottom of Page)"/>
        <w:docPartUnique/>
      </w:docPartObj>
    </w:sdtPr>
    <w:sdtEndPr>
      <w:rPr>
        <w:noProof/>
      </w:rPr>
    </w:sdtEndPr>
    <w:sdtContent>
      <w:p w14:paraId="0F00A01F" w14:textId="455BBEA4" w:rsidR="00110ABA" w:rsidRDefault="00110A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AC3E1" w14:textId="6962D134" w:rsidR="004624A4" w:rsidRDefault="00462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EA3F6" w14:textId="77777777" w:rsidR="00AD3234" w:rsidRDefault="00AD3234" w:rsidP="004624A4">
      <w:pPr>
        <w:spacing w:after="0" w:line="240" w:lineRule="auto"/>
      </w:pPr>
      <w:r>
        <w:separator/>
      </w:r>
    </w:p>
  </w:footnote>
  <w:footnote w:type="continuationSeparator" w:id="0">
    <w:p w14:paraId="42101297" w14:textId="77777777" w:rsidR="00AD3234" w:rsidRDefault="00AD3234" w:rsidP="004624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2FE"/>
    <w:multiLevelType w:val="hybridMultilevel"/>
    <w:tmpl w:val="A2365F3C"/>
    <w:lvl w:ilvl="0" w:tplc="76ECA3C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75157F9"/>
    <w:multiLevelType w:val="hybridMultilevel"/>
    <w:tmpl w:val="3752A5CC"/>
    <w:lvl w:ilvl="0" w:tplc="FFFFFFFF">
      <w:start w:val="1"/>
      <w:numFmt w:val="lowerLetter"/>
      <w:lvlText w:val="%1)"/>
      <w:lvlJc w:val="left"/>
      <w:pPr>
        <w:ind w:left="1710" w:hanging="360"/>
      </w:pPr>
      <w:rPr>
        <w:rFonts w:hint="default"/>
        <w:b w:val="0"/>
        <w:bCs w:val="0"/>
        <w:sz w:val="22"/>
        <w:szCs w:val="22"/>
      </w:rPr>
    </w:lvl>
    <w:lvl w:ilvl="1" w:tplc="FFFFFFFF" w:tentative="1">
      <w:start w:val="1"/>
      <w:numFmt w:val="lowerLetter"/>
      <w:lvlText w:val="%2."/>
      <w:lvlJc w:val="left"/>
      <w:pPr>
        <w:ind w:left="2376" w:hanging="360"/>
      </w:pPr>
    </w:lvl>
    <w:lvl w:ilvl="2" w:tplc="FFFFFFFF" w:tentative="1">
      <w:start w:val="1"/>
      <w:numFmt w:val="lowerRoman"/>
      <w:lvlText w:val="%3."/>
      <w:lvlJc w:val="right"/>
      <w:pPr>
        <w:ind w:left="3096" w:hanging="180"/>
      </w:pPr>
    </w:lvl>
    <w:lvl w:ilvl="3" w:tplc="FFFFFFFF" w:tentative="1">
      <w:start w:val="1"/>
      <w:numFmt w:val="decimal"/>
      <w:lvlText w:val="%4."/>
      <w:lvlJc w:val="left"/>
      <w:pPr>
        <w:ind w:left="3816" w:hanging="360"/>
      </w:pPr>
    </w:lvl>
    <w:lvl w:ilvl="4" w:tplc="FFFFFFFF" w:tentative="1">
      <w:start w:val="1"/>
      <w:numFmt w:val="lowerLetter"/>
      <w:lvlText w:val="%5."/>
      <w:lvlJc w:val="left"/>
      <w:pPr>
        <w:ind w:left="4536" w:hanging="360"/>
      </w:pPr>
    </w:lvl>
    <w:lvl w:ilvl="5" w:tplc="FFFFFFFF" w:tentative="1">
      <w:start w:val="1"/>
      <w:numFmt w:val="lowerRoman"/>
      <w:lvlText w:val="%6."/>
      <w:lvlJc w:val="right"/>
      <w:pPr>
        <w:ind w:left="5256" w:hanging="180"/>
      </w:pPr>
    </w:lvl>
    <w:lvl w:ilvl="6" w:tplc="FFFFFFFF" w:tentative="1">
      <w:start w:val="1"/>
      <w:numFmt w:val="decimal"/>
      <w:lvlText w:val="%7."/>
      <w:lvlJc w:val="left"/>
      <w:pPr>
        <w:ind w:left="5976" w:hanging="360"/>
      </w:pPr>
    </w:lvl>
    <w:lvl w:ilvl="7" w:tplc="FFFFFFFF" w:tentative="1">
      <w:start w:val="1"/>
      <w:numFmt w:val="lowerLetter"/>
      <w:lvlText w:val="%8."/>
      <w:lvlJc w:val="left"/>
      <w:pPr>
        <w:ind w:left="6696" w:hanging="360"/>
      </w:pPr>
    </w:lvl>
    <w:lvl w:ilvl="8" w:tplc="FFFFFFFF" w:tentative="1">
      <w:start w:val="1"/>
      <w:numFmt w:val="lowerRoman"/>
      <w:lvlText w:val="%9."/>
      <w:lvlJc w:val="right"/>
      <w:pPr>
        <w:ind w:left="7416" w:hanging="180"/>
      </w:pPr>
    </w:lvl>
  </w:abstractNum>
  <w:abstractNum w:abstractNumId="2" w15:restartNumberingAfterBreak="0">
    <w:nsid w:val="076C7821"/>
    <w:multiLevelType w:val="hybridMultilevel"/>
    <w:tmpl w:val="3D3232AA"/>
    <w:lvl w:ilvl="0" w:tplc="7B26F6A8">
      <w:start w:val="1"/>
      <w:numFmt w:val="lowerLetter"/>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 w15:restartNumberingAfterBreak="0">
    <w:nsid w:val="0CD74420"/>
    <w:multiLevelType w:val="hybridMultilevel"/>
    <w:tmpl w:val="68DC38CC"/>
    <w:lvl w:ilvl="0" w:tplc="087CED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129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201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82B5167"/>
    <w:multiLevelType w:val="hybridMultilevel"/>
    <w:tmpl w:val="56B6D53E"/>
    <w:lvl w:ilvl="0" w:tplc="FFFFFFFF">
      <w:start w:val="1"/>
      <w:numFmt w:val="lowerLetter"/>
      <w:lvlText w:val="%1)"/>
      <w:lvlJc w:val="left"/>
      <w:pPr>
        <w:ind w:left="1746" w:hanging="360"/>
      </w:pPr>
      <w:rPr>
        <w:rFonts w:hint="default"/>
      </w:rPr>
    </w:lvl>
    <w:lvl w:ilvl="1" w:tplc="A412F38A">
      <w:start w:val="1"/>
      <w:numFmt w:val="lowerLetter"/>
      <w:lvlText w:val="%2."/>
      <w:lvlJc w:val="left"/>
      <w:pPr>
        <w:ind w:left="2466" w:hanging="360"/>
      </w:pPr>
      <w:rPr>
        <w:rFonts w:hint="default"/>
      </w:rPr>
    </w:lvl>
    <w:lvl w:ilvl="2" w:tplc="FFFFFFFF">
      <w:start w:val="1"/>
      <w:numFmt w:val="lowerRoman"/>
      <w:lvlText w:val="%3."/>
      <w:lvlJc w:val="right"/>
      <w:pPr>
        <w:ind w:left="3186" w:hanging="180"/>
      </w:pPr>
    </w:lvl>
    <w:lvl w:ilvl="3" w:tplc="FFFFFFFF">
      <w:start w:val="1"/>
      <w:numFmt w:val="decimal"/>
      <w:lvlText w:val="%4."/>
      <w:lvlJc w:val="left"/>
      <w:pPr>
        <w:ind w:left="3906" w:hanging="360"/>
      </w:pPr>
    </w:lvl>
    <w:lvl w:ilvl="4" w:tplc="FFFFFFFF" w:tentative="1">
      <w:start w:val="1"/>
      <w:numFmt w:val="lowerLetter"/>
      <w:lvlText w:val="%5."/>
      <w:lvlJc w:val="left"/>
      <w:pPr>
        <w:ind w:left="4626" w:hanging="360"/>
      </w:pPr>
    </w:lvl>
    <w:lvl w:ilvl="5" w:tplc="FFFFFFFF" w:tentative="1">
      <w:start w:val="1"/>
      <w:numFmt w:val="lowerRoman"/>
      <w:lvlText w:val="%6."/>
      <w:lvlJc w:val="right"/>
      <w:pPr>
        <w:ind w:left="5346" w:hanging="180"/>
      </w:pPr>
    </w:lvl>
    <w:lvl w:ilvl="6" w:tplc="FFFFFFFF" w:tentative="1">
      <w:start w:val="1"/>
      <w:numFmt w:val="decimal"/>
      <w:lvlText w:val="%7."/>
      <w:lvlJc w:val="left"/>
      <w:pPr>
        <w:ind w:left="6066" w:hanging="360"/>
      </w:pPr>
    </w:lvl>
    <w:lvl w:ilvl="7" w:tplc="FFFFFFFF" w:tentative="1">
      <w:start w:val="1"/>
      <w:numFmt w:val="lowerLetter"/>
      <w:lvlText w:val="%8."/>
      <w:lvlJc w:val="left"/>
      <w:pPr>
        <w:ind w:left="6786" w:hanging="360"/>
      </w:pPr>
    </w:lvl>
    <w:lvl w:ilvl="8" w:tplc="FFFFFFFF" w:tentative="1">
      <w:start w:val="1"/>
      <w:numFmt w:val="lowerRoman"/>
      <w:lvlText w:val="%9."/>
      <w:lvlJc w:val="right"/>
      <w:pPr>
        <w:ind w:left="7506" w:hanging="180"/>
      </w:pPr>
    </w:lvl>
  </w:abstractNum>
  <w:abstractNum w:abstractNumId="6" w15:restartNumberingAfterBreak="0">
    <w:nsid w:val="1A252938"/>
    <w:multiLevelType w:val="hybridMultilevel"/>
    <w:tmpl w:val="F9BC6D64"/>
    <w:lvl w:ilvl="0" w:tplc="7562AD62">
      <w:start w:val="1"/>
      <w:numFmt w:val="lowerLetter"/>
      <w:lvlText w:val="%1)"/>
      <w:lvlJc w:val="left"/>
      <w:pPr>
        <w:ind w:left="1746" w:hanging="360"/>
      </w:pPr>
      <w:rPr>
        <w:rFonts w:hint="default"/>
      </w:rPr>
    </w:lvl>
    <w:lvl w:ilvl="1" w:tplc="04090019">
      <w:start w:val="1"/>
      <w:numFmt w:val="lowerLetter"/>
      <w:lvlText w:val="%2."/>
      <w:lvlJc w:val="left"/>
      <w:pPr>
        <w:ind w:left="2466" w:hanging="360"/>
      </w:pPr>
    </w:lvl>
    <w:lvl w:ilvl="2" w:tplc="0409001B">
      <w:start w:val="1"/>
      <w:numFmt w:val="lowerRoman"/>
      <w:lvlText w:val="%3."/>
      <w:lvlJc w:val="right"/>
      <w:pPr>
        <w:ind w:left="3186" w:hanging="180"/>
      </w:pPr>
    </w:lvl>
    <w:lvl w:ilvl="3" w:tplc="0409000F">
      <w:start w:val="1"/>
      <w:numFmt w:val="decimal"/>
      <w:lvlText w:val="%4."/>
      <w:lvlJc w:val="left"/>
      <w:pPr>
        <w:ind w:left="3906" w:hanging="360"/>
      </w:pPr>
    </w:lvl>
    <w:lvl w:ilvl="4" w:tplc="04090019" w:tentative="1">
      <w:start w:val="1"/>
      <w:numFmt w:val="lowerLetter"/>
      <w:lvlText w:val="%5."/>
      <w:lvlJc w:val="left"/>
      <w:pPr>
        <w:ind w:left="4626" w:hanging="360"/>
      </w:pPr>
    </w:lvl>
    <w:lvl w:ilvl="5" w:tplc="0409001B" w:tentative="1">
      <w:start w:val="1"/>
      <w:numFmt w:val="lowerRoman"/>
      <w:lvlText w:val="%6."/>
      <w:lvlJc w:val="right"/>
      <w:pPr>
        <w:ind w:left="5346" w:hanging="180"/>
      </w:pPr>
    </w:lvl>
    <w:lvl w:ilvl="6" w:tplc="0409000F" w:tentative="1">
      <w:start w:val="1"/>
      <w:numFmt w:val="decimal"/>
      <w:lvlText w:val="%7."/>
      <w:lvlJc w:val="left"/>
      <w:pPr>
        <w:ind w:left="6066" w:hanging="360"/>
      </w:pPr>
    </w:lvl>
    <w:lvl w:ilvl="7" w:tplc="04090019" w:tentative="1">
      <w:start w:val="1"/>
      <w:numFmt w:val="lowerLetter"/>
      <w:lvlText w:val="%8."/>
      <w:lvlJc w:val="left"/>
      <w:pPr>
        <w:ind w:left="6786" w:hanging="360"/>
      </w:pPr>
    </w:lvl>
    <w:lvl w:ilvl="8" w:tplc="0409001B" w:tentative="1">
      <w:start w:val="1"/>
      <w:numFmt w:val="lowerRoman"/>
      <w:lvlText w:val="%9."/>
      <w:lvlJc w:val="right"/>
      <w:pPr>
        <w:ind w:left="7506" w:hanging="180"/>
      </w:pPr>
    </w:lvl>
  </w:abstractNum>
  <w:abstractNum w:abstractNumId="7" w15:restartNumberingAfterBreak="0">
    <w:nsid w:val="26745F7A"/>
    <w:multiLevelType w:val="hybridMultilevel"/>
    <w:tmpl w:val="44E2FD40"/>
    <w:lvl w:ilvl="0" w:tplc="EB327526">
      <w:start w:val="1"/>
      <w:numFmt w:val="lowerLetter"/>
      <w:lvlText w:val="%1."/>
      <w:lvlJc w:val="left"/>
      <w:pPr>
        <w:ind w:left="246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5435E"/>
    <w:multiLevelType w:val="multilevel"/>
    <w:tmpl w:val="1E9A61FA"/>
    <w:lvl w:ilvl="0">
      <w:start w:val="1"/>
      <w:numFmt w:val="decimal"/>
      <w:lvlText w:val="%1."/>
      <w:lvlJc w:val="left"/>
      <w:pPr>
        <w:ind w:left="1656" w:hanging="360"/>
      </w:pPr>
      <w:rPr>
        <w:rFonts w:hint="default"/>
      </w:rPr>
    </w:lvl>
    <w:lvl w:ilvl="1">
      <w:start w:val="3"/>
      <w:numFmt w:val="decimal"/>
      <w:isLgl/>
      <w:lvlText w:val="%1.%2"/>
      <w:lvlJc w:val="left"/>
      <w:pPr>
        <w:ind w:left="1936" w:hanging="640"/>
      </w:pPr>
      <w:rPr>
        <w:rFonts w:hint="default"/>
      </w:rPr>
    </w:lvl>
    <w:lvl w:ilvl="2">
      <w:start w:val="2"/>
      <w:numFmt w:val="decimal"/>
      <w:isLgl/>
      <w:lvlText w:val="%1.%2.%3"/>
      <w:lvlJc w:val="left"/>
      <w:pPr>
        <w:ind w:left="2016" w:hanging="720"/>
      </w:pPr>
      <w:rPr>
        <w:rFonts w:hint="default"/>
      </w:rPr>
    </w:lvl>
    <w:lvl w:ilvl="3">
      <w:start w:val="1"/>
      <w:numFmt w:val="decimal"/>
      <w:isLgl/>
      <w:lvlText w:val="%1.%2.%3.%4"/>
      <w:lvlJc w:val="left"/>
      <w:pPr>
        <w:ind w:left="2376" w:hanging="1080"/>
      </w:pPr>
      <w:rPr>
        <w:rFonts w:hint="default"/>
      </w:rPr>
    </w:lvl>
    <w:lvl w:ilvl="4">
      <w:start w:val="1"/>
      <w:numFmt w:val="decimal"/>
      <w:isLgl/>
      <w:lvlText w:val="%1.%2.%3.%4.%5"/>
      <w:lvlJc w:val="left"/>
      <w:pPr>
        <w:ind w:left="2376" w:hanging="1080"/>
      </w:pPr>
      <w:rPr>
        <w:rFonts w:hint="default"/>
      </w:rPr>
    </w:lvl>
    <w:lvl w:ilvl="5">
      <w:start w:val="1"/>
      <w:numFmt w:val="decimal"/>
      <w:isLgl/>
      <w:lvlText w:val="%1.%2.%3.%4.%5.%6"/>
      <w:lvlJc w:val="left"/>
      <w:pPr>
        <w:ind w:left="2736" w:hanging="144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3096" w:hanging="1800"/>
      </w:pPr>
      <w:rPr>
        <w:rFonts w:hint="default"/>
      </w:rPr>
    </w:lvl>
    <w:lvl w:ilvl="8">
      <w:start w:val="1"/>
      <w:numFmt w:val="decimal"/>
      <w:isLgl/>
      <w:lvlText w:val="%1.%2.%3.%4.%5.%6.%7.%8.%9"/>
      <w:lvlJc w:val="left"/>
      <w:pPr>
        <w:ind w:left="3456" w:hanging="2160"/>
      </w:pPr>
      <w:rPr>
        <w:rFonts w:hint="default"/>
      </w:rPr>
    </w:lvl>
  </w:abstractNum>
  <w:abstractNum w:abstractNumId="9" w15:restartNumberingAfterBreak="0">
    <w:nsid w:val="49697A2A"/>
    <w:multiLevelType w:val="hybridMultilevel"/>
    <w:tmpl w:val="3752A5CC"/>
    <w:lvl w:ilvl="0" w:tplc="FFFFFFFF">
      <w:start w:val="1"/>
      <w:numFmt w:val="lowerLetter"/>
      <w:lvlText w:val="%1)"/>
      <w:lvlJc w:val="left"/>
      <w:pPr>
        <w:ind w:left="1710" w:hanging="360"/>
      </w:pPr>
      <w:rPr>
        <w:rFonts w:hint="default"/>
        <w:b w:val="0"/>
        <w:bCs w:val="0"/>
        <w:sz w:val="22"/>
        <w:szCs w:val="22"/>
      </w:rPr>
    </w:lvl>
    <w:lvl w:ilvl="1" w:tplc="FFFFFFFF" w:tentative="1">
      <w:start w:val="1"/>
      <w:numFmt w:val="lowerLetter"/>
      <w:lvlText w:val="%2."/>
      <w:lvlJc w:val="left"/>
      <w:pPr>
        <w:ind w:left="2376" w:hanging="360"/>
      </w:pPr>
    </w:lvl>
    <w:lvl w:ilvl="2" w:tplc="FFFFFFFF" w:tentative="1">
      <w:start w:val="1"/>
      <w:numFmt w:val="lowerRoman"/>
      <w:lvlText w:val="%3."/>
      <w:lvlJc w:val="right"/>
      <w:pPr>
        <w:ind w:left="3096" w:hanging="180"/>
      </w:pPr>
    </w:lvl>
    <w:lvl w:ilvl="3" w:tplc="FFFFFFFF" w:tentative="1">
      <w:start w:val="1"/>
      <w:numFmt w:val="decimal"/>
      <w:lvlText w:val="%4."/>
      <w:lvlJc w:val="left"/>
      <w:pPr>
        <w:ind w:left="3816" w:hanging="360"/>
      </w:pPr>
    </w:lvl>
    <w:lvl w:ilvl="4" w:tplc="FFFFFFFF" w:tentative="1">
      <w:start w:val="1"/>
      <w:numFmt w:val="lowerLetter"/>
      <w:lvlText w:val="%5."/>
      <w:lvlJc w:val="left"/>
      <w:pPr>
        <w:ind w:left="4536" w:hanging="360"/>
      </w:pPr>
    </w:lvl>
    <w:lvl w:ilvl="5" w:tplc="FFFFFFFF" w:tentative="1">
      <w:start w:val="1"/>
      <w:numFmt w:val="lowerRoman"/>
      <w:lvlText w:val="%6."/>
      <w:lvlJc w:val="right"/>
      <w:pPr>
        <w:ind w:left="5256" w:hanging="180"/>
      </w:pPr>
    </w:lvl>
    <w:lvl w:ilvl="6" w:tplc="FFFFFFFF" w:tentative="1">
      <w:start w:val="1"/>
      <w:numFmt w:val="decimal"/>
      <w:lvlText w:val="%7."/>
      <w:lvlJc w:val="left"/>
      <w:pPr>
        <w:ind w:left="5976" w:hanging="360"/>
      </w:pPr>
    </w:lvl>
    <w:lvl w:ilvl="7" w:tplc="FFFFFFFF" w:tentative="1">
      <w:start w:val="1"/>
      <w:numFmt w:val="lowerLetter"/>
      <w:lvlText w:val="%8."/>
      <w:lvlJc w:val="left"/>
      <w:pPr>
        <w:ind w:left="6696" w:hanging="360"/>
      </w:pPr>
    </w:lvl>
    <w:lvl w:ilvl="8" w:tplc="FFFFFFFF" w:tentative="1">
      <w:start w:val="1"/>
      <w:numFmt w:val="lowerRoman"/>
      <w:lvlText w:val="%9."/>
      <w:lvlJc w:val="right"/>
      <w:pPr>
        <w:ind w:left="7416" w:hanging="180"/>
      </w:pPr>
    </w:lvl>
  </w:abstractNum>
  <w:abstractNum w:abstractNumId="10" w15:restartNumberingAfterBreak="0">
    <w:nsid w:val="504A6BE1"/>
    <w:multiLevelType w:val="hybridMultilevel"/>
    <w:tmpl w:val="3752A5CC"/>
    <w:lvl w:ilvl="0" w:tplc="2CC86220">
      <w:start w:val="1"/>
      <w:numFmt w:val="lowerLetter"/>
      <w:lvlText w:val="%1)"/>
      <w:lvlJc w:val="left"/>
      <w:pPr>
        <w:ind w:left="1710" w:hanging="360"/>
      </w:pPr>
      <w:rPr>
        <w:rFonts w:hint="default"/>
        <w:b w:val="0"/>
        <w:bCs w:val="0"/>
        <w:sz w:val="22"/>
        <w:szCs w:val="22"/>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 w15:restartNumberingAfterBreak="0">
    <w:nsid w:val="555735B0"/>
    <w:multiLevelType w:val="hybridMultilevel"/>
    <w:tmpl w:val="FF169CA4"/>
    <w:lvl w:ilvl="0" w:tplc="094AC4C2">
      <w:start w:val="4"/>
      <w:numFmt w:val="lowerLetter"/>
      <w:lvlText w:val="%1)"/>
      <w:lvlJc w:val="left"/>
      <w:pPr>
        <w:ind w:left="2016" w:hanging="360"/>
      </w:pPr>
      <w:rPr>
        <w:rFonts w:hint="default"/>
      </w:r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12" w15:restartNumberingAfterBreak="0">
    <w:nsid w:val="5A495D18"/>
    <w:multiLevelType w:val="hybridMultilevel"/>
    <w:tmpl w:val="1ED66154"/>
    <w:lvl w:ilvl="0" w:tplc="50C85B3A">
      <w:start w:val="1"/>
      <w:numFmt w:val="lowerLetter"/>
      <w:lvlText w:val="%1)"/>
      <w:lvlJc w:val="left"/>
      <w:pPr>
        <w:ind w:left="1530"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3" w15:restartNumberingAfterBreak="0">
    <w:nsid w:val="65B23B67"/>
    <w:multiLevelType w:val="hybridMultilevel"/>
    <w:tmpl w:val="B33E083A"/>
    <w:lvl w:ilvl="0" w:tplc="20F49D92">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num w:numId="1" w16cid:durableId="665325522">
    <w:abstractNumId w:val="4"/>
  </w:num>
  <w:num w:numId="2" w16cid:durableId="1634434688">
    <w:abstractNumId w:val="0"/>
  </w:num>
  <w:num w:numId="3" w16cid:durableId="986977437">
    <w:abstractNumId w:val="8"/>
  </w:num>
  <w:num w:numId="4" w16cid:durableId="1692297981">
    <w:abstractNumId w:val="12"/>
  </w:num>
  <w:num w:numId="5" w16cid:durableId="702677583">
    <w:abstractNumId w:val="2"/>
  </w:num>
  <w:num w:numId="6" w16cid:durableId="1218277942">
    <w:abstractNumId w:val="10"/>
  </w:num>
  <w:num w:numId="7" w16cid:durableId="744689202">
    <w:abstractNumId w:val="1"/>
  </w:num>
  <w:num w:numId="8" w16cid:durableId="646594760">
    <w:abstractNumId w:val="11"/>
  </w:num>
  <w:num w:numId="9" w16cid:durableId="1907765030">
    <w:abstractNumId w:val="9"/>
  </w:num>
  <w:num w:numId="10" w16cid:durableId="1331833516">
    <w:abstractNumId w:val="6"/>
  </w:num>
  <w:num w:numId="11" w16cid:durableId="969090753">
    <w:abstractNumId w:val="3"/>
  </w:num>
  <w:num w:numId="12" w16cid:durableId="698971010">
    <w:abstractNumId w:val="13"/>
  </w:num>
  <w:num w:numId="13" w16cid:durableId="639770103">
    <w:abstractNumId w:val="5"/>
  </w:num>
  <w:num w:numId="14" w16cid:durableId="13447493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5DF"/>
    <w:rsid w:val="00003E52"/>
    <w:rsid w:val="000604B7"/>
    <w:rsid w:val="000645F7"/>
    <w:rsid w:val="00081216"/>
    <w:rsid w:val="00093E63"/>
    <w:rsid w:val="000A52AD"/>
    <w:rsid w:val="000F6963"/>
    <w:rsid w:val="00110ABA"/>
    <w:rsid w:val="001151A7"/>
    <w:rsid w:val="00137A85"/>
    <w:rsid w:val="00155328"/>
    <w:rsid w:val="001B1418"/>
    <w:rsid w:val="001C2CD3"/>
    <w:rsid w:val="001C7FF1"/>
    <w:rsid w:val="001F6700"/>
    <w:rsid w:val="00210EDF"/>
    <w:rsid w:val="00212799"/>
    <w:rsid w:val="00213AD3"/>
    <w:rsid w:val="00230C3C"/>
    <w:rsid w:val="002315DF"/>
    <w:rsid w:val="0027628D"/>
    <w:rsid w:val="002A4185"/>
    <w:rsid w:val="002F7523"/>
    <w:rsid w:val="0033075F"/>
    <w:rsid w:val="00344D49"/>
    <w:rsid w:val="0034583F"/>
    <w:rsid w:val="0039000A"/>
    <w:rsid w:val="003A3A11"/>
    <w:rsid w:val="003E659E"/>
    <w:rsid w:val="00401C32"/>
    <w:rsid w:val="00404D91"/>
    <w:rsid w:val="00406ED4"/>
    <w:rsid w:val="004322E9"/>
    <w:rsid w:val="004453FA"/>
    <w:rsid w:val="004458A8"/>
    <w:rsid w:val="00452B76"/>
    <w:rsid w:val="00453274"/>
    <w:rsid w:val="004624A4"/>
    <w:rsid w:val="004A724B"/>
    <w:rsid w:val="004B066B"/>
    <w:rsid w:val="004F0203"/>
    <w:rsid w:val="004F2EA8"/>
    <w:rsid w:val="0054034A"/>
    <w:rsid w:val="00594551"/>
    <w:rsid w:val="00596BA9"/>
    <w:rsid w:val="005C241B"/>
    <w:rsid w:val="00654EE7"/>
    <w:rsid w:val="006576C6"/>
    <w:rsid w:val="00685E7C"/>
    <w:rsid w:val="0069665C"/>
    <w:rsid w:val="006E545C"/>
    <w:rsid w:val="006F4B26"/>
    <w:rsid w:val="00700870"/>
    <w:rsid w:val="00712BEB"/>
    <w:rsid w:val="00765205"/>
    <w:rsid w:val="00777069"/>
    <w:rsid w:val="0079658C"/>
    <w:rsid w:val="007C07A3"/>
    <w:rsid w:val="007C3D11"/>
    <w:rsid w:val="007E2B60"/>
    <w:rsid w:val="007E3619"/>
    <w:rsid w:val="007F00D1"/>
    <w:rsid w:val="007F7AEF"/>
    <w:rsid w:val="00817978"/>
    <w:rsid w:val="008475B5"/>
    <w:rsid w:val="00854684"/>
    <w:rsid w:val="0086523E"/>
    <w:rsid w:val="008A4141"/>
    <w:rsid w:val="008B790D"/>
    <w:rsid w:val="008C4F89"/>
    <w:rsid w:val="009135F8"/>
    <w:rsid w:val="00914D67"/>
    <w:rsid w:val="009151A2"/>
    <w:rsid w:val="00922521"/>
    <w:rsid w:val="00926B2E"/>
    <w:rsid w:val="00926D16"/>
    <w:rsid w:val="009329D1"/>
    <w:rsid w:val="00963239"/>
    <w:rsid w:val="00964AFD"/>
    <w:rsid w:val="00983EDE"/>
    <w:rsid w:val="00994C29"/>
    <w:rsid w:val="009E1876"/>
    <w:rsid w:val="00A04DA1"/>
    <w:rsid w:val="00A83B84"/>
    <w:rsid w:val="00AC5DCA"/>
    <w:rsid w:val="00AD3234"/>
    <w:rsid w:val="00AD4B23"/>
    <w:rsid w:val="00B431F3"/>
    <w:rsid w:val="00B435C3"/>
    <w:rsid w:val="00B532CA"/>
    <w:rsid w:val="00B6152F"/>
    <w:rsid w:val="00B73ABA"/>
    <w:rsid w:val="00B8106B"/>
    <w:rsid w:val="00B92648"/>
    <w:rsid w:val="00BC06D1"/>
    <w:rsid w:val="00BC3F14"/>
    <w:rsid w:val="00C50500"/>
    <w:rsid w:val="00C62008"/>
    <w:rsid w:val="00C7296A"/>
    <w:rsid w:val="00CC39F8"/>
    <w:rsid w:val="00CF78CD"/>
    <w:rsid w:val="00D109C7"/>
    <w:rsid w:val="00D13AE0"/>
    <w:rsid w:val="00D273A0"/>
    <w:rsid w:val="00D3362A"/>
    <w:rsid w:val="00D93EF1"/>
    <w:rsid w:val="00DB18F9"/>
    <w:rsid w:val="00DE16AA"/>
    <w:rsid w:val="00DE7A0E"/>
    <w:rsid w:val="00DF24B9"/>
    <w:rsid w:val="00E5586F"/>
    <w:rsid w:val="00E577D1"/>
    <w:rsid w:val="00E601D0"/>
    <w:rsid w:val="00E80F8E"/>
    <w:rsid w:val="00EA1841"/>
    <w:rsid w:val="00EC258F"/>
    <w:rsid w:val="00EC393D"/>
    <w:rsid w:val="00ED052B"/>
    <w:rsid w:val="00F27208"/>
    <w:rsid w:val="00F613CB"/>
    <w:rsid w:val="00F65621"/>
    <w:rsid w:val="00F708DC"/>
    <w:rsid w:val="00F90295"/>
    <w:rsid w:val="00FA2CC2"/>
    <w:rsid w:val="00FB7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00AD8"/>
  <w15:chartTrackingRefBased/>
  <w15:docId w15:val="{2172C8E8-7FAC-49EF-B32C-AC4558F4D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799"/>
  </w:style>
  <w:style w:type="paragraph" w:styleId="Heading1">
    <w:name w:val="heading 1"/>
    <w:basedOn w:val="Normal"/>
    <w:next w:val="Normal"/>
    <w:link w:val="Heading1Char"/>
    <w:uiPriority w:val="9"/>
    <w:qFormat/>
    <w:rsid w:val="00231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15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24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24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basedOn w:val="Normal"/>
    <w:next w:val="Normal"/>
    <w:uiPriority w:val="99"/>
    <w:rsid w:val="002315DF"/>
    <w:pPr>
      <w:spacing w:before="120" w:after="120" w:line="240" w:lineRule="auto"/>
    </w:pPr>
    <w:rPr>
      <w:rFonts w:ascii="Segoe UI" w:eastAsiaTheme="minorEastAsia" w:hAnsi="Segoe UI"/>
      <w:color w:val="FFFFFF" w:themeColor="background1"/>
      <w:sz w:val="44"/>
    </w:rPr>
  </w:style>
  <w:style w:type="character" w:customStyle="1" w:styleId="Heading1Char">
    <w:name w:val="Heading 1 Char"/>
    <w:basedOn w:val="DefaultParagraphFont"/>
    <w:link w:val="Heading1"/>
    <w:uiPriority w:val="9"/>
    <w:rsid w:val="002315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15D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uiPriority w:val="39"/>
    <w:unhideWhenUsed/>
    <w:rsid w:val="004624A4"/>
    <w:pPr>
      <w:tabs>
        <w:tab w:val="right" w:leader="dot" w:pos="9346"/>
      </w:tabs>
      <w:spacing w:before="120" w:after="100" w:line="276" w:lineRule="auto"/>
    </w:pPr>
    <w:rPr>
      <w:rFonts w:ascii="Segoe UI" w:eastAsiaTheme="minorEastAsia" w:hAnsi="Segoe UI"/>
      <w:noProof/>
      <w:sz w:val="24"/>
    </w:rPr>
  </w:style>
  <w:style w:type="character" w:styleId="Hyperlink">
    <w:name w:val="Hyperlink"/>
    <w:basedOn w:val="DefaultParagraphFont"/>
    <w:uiPriority w:val="99"/>
    <w:unhideWhenUsed/>
    <w:rsid w:val="004624A4"/>
    <w:rPr>
      <w:rFonts w:ascii="Segoe UI" w:hAnsi="Segoe UI"/>
      <w:color w:val="0563C1" w:themeColor="hyperlink"/>
      <w:u w:val="single"/>
    </w:rPr>
  </w:style>
  <w:style w:type="paragraph" w:styleId="TOCHeading">
    <w:name w:val="TOC Heading"/>
    <w:basedOn w:val="Heading1"/>
    <w:next w:val="Normal"/>
    <w:uiPriority w:val="39"/>
    <w:qFormat/>
    <w:rsid w:val="004624A4"/>
    <w:pPr>
      <w:pageBreakBefore/>
      <w:tabs>
        <w:tab w:val="left" w:pos="1440"/>
      </w:tabs>
      <w:spacing w:before="360" w:after="360" w:line="276" w:lineRule="auto"/>
      <w:outlineLvl w:val="9"/>
    </w:pPr>
    <w:rPr>
      <w:rFonts w:ascii="Segoe UI" w:hAnsi="Segoe UI"/>
      <w:color w:val="008AC8"/>
    </w:rPr>
  </w:style>
  <w:style w:type="paragraph" w:styleId="TOC2">
    <w:name w:val="toc 2"/>
    <w:basedOn w:val="Normal"/>
    <w:next w:val="Normal"/>
    <w:autoRedefine/>
    <w:uiPriority w:val="39"/>
    <w:unhideWhenUsed/>
    <w:rsid w:val="004624A4"/>
    <w:pPr>
      <w:tabs>
        <w:tab w:val="left" w:pos="288"/>
        <w:tab w:val="left" w:pos="880"/>
        <w:tab w:val="right" w:leader="dot" w:pos="9346"/>
      </w:tabs>
      <w:spacing w:before="120" w:after="100" w:line="276" w:lineRule="auto"/>
      <w:ind w:left="432"/>
    </w:pPr>
    <w:rPr>
      <w:rFonts w:ascii="Segoe UI" w:eastAsiaTheme="minorEastAsia" w:hAnsi="Segoe UI"/>
    </w:rPr>
  </w:style>
  <w:style w:type="paragraph" w:styleId="Header">
    <w:name w:val="header"/>
    <w:basedOn w:val="Normal"/>
    <w:link w:val="HeaderChar"/>
    <w:uiPriority w:val="99"/>
    <w:unhideWhenUsed/>
    <w:rsid w:val="00462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4A4"/>
  </w:style>
  <w:style w:type="paragraph" w:styleId="Footer">
    <w:name w:val="footer"/>
    <w:basedOn w:val="Normal"/>
    <w:link w:val="FooterChar"/>
    <w:uiPriority w:val="99"/>
    <w:unhideWhenUsed/>
    <w:rsid w:val="00462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4A4"/>
  </w:style>
  <w:style w:type="table" w:styleId="TableGrid">
    <w:name w:val="Table Grid"/>
    <w:aliases w:val="Tabla Microsoft Servicios,Table Grid - Grey Header"/>
    <w:basedOn w:val="TableNormal"/>
    <w:rsid w:val="004624A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Heading1Numbered">
    <w:name w:val="Heading 1 (Numbered)"/>
    <w:basedOn w:val="Normal"/>
    <w:next w:val="Normal"/>
    <w:uiPriority w:val="14"/>
    <w:qFormat/>
    <w:rsid w:val="004624A4"/>
    <w:pPr>
      <w:keepNext/>
      <w:keepLines/>
      <w:pageBreakBefore/>
      <w:numPr>
        <w:numId w:val="1"/>
      </w:numPr>
      <w:tabs>
        <w:tab w:val="left" w:pos="1440"/>
      </w:tabs>
      <w:spacing w:before="360" w:after="360" w:line="600" w:lineRule="exact"/>
      <w:outlineLvl w:val="0"/>
    </w:pPr>
    <w:rPr>
      <w:rFonts w:ascii="Segoe UI" w:hAnsi="Segoe UI"/>
      <w:color w:val="008AC8"/>
      <w:spacing w:val="10"/>
      <w:sz w:val="36"/>
      <w:szCs w:val="48"/>
    </w:rPr>
  </w:style>
  <w:style w:type="paragraph" w:customStyle="1" w:styleId="Heading2Numbered">
    <w:name w:val="Heading 2 (Numbered)"/>
    <w:basedOn w:val="Heading1Numbered"/>
    <w:next w:val="Normal"/>
    <w:uiPriority w:val="14"/>
    <w:qFormat/>
    <w:rsid w:val="004624A4"/>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4624A4"/>
    <w:pPr>
      <w:numPr>
        <w:ilvl w:val="2"/>
      </w:numPr>
      <w:spacing w:before="240"/>
      <w:outlineLvl w:val="2"/>
    </w:pPr>
    <w:rPr>
      <w:sz w:val="28"/>
      <w:szCs w:val="28"/>
    </w:rPr>
  </w:style>
  <w:style w:type="paragraph" w:customStyle="1" w:styleId="Heading4Numbered">
    <w:name w:val="Heading 4 (Numbered)"/>
    <w:basedOn w:val="Heading3Numbered"/>
    <w:next w:val="Normal"/>
    <w:uiPriority w:val="14"/>
    <w:qFormat/>
    <w:rsid w:val="004624A4"/>
    <w:pPr>
      <w:numPr>
        <w:ilvl w:val="3"/>
      </w:numPr>
      <w:ind w:left="1836"/>
      <w:outlineLvl w:val="3"/>
    </w:pPr>
    <w:rPr>
      <w:sz w:val="24"/>
    </w:rPr>
  </w:style>
  <w:style w:type="paragraph" w:customStyle="1" w:styleId="NumHeading3">
    <w:name w:val="Num Heading 3"/>
    <w:basedOn w:val="Heading3"/>
    <w:next w:val="Normal"/>
    <w:semiHidden/>
    <w:rsid w:val="004624A4"/>
    <w:pPr>
      <w:keepNext w:val="0"/>
      <w:keepLines w:val="0"/>
      <w:widowControl w:val="0"/>
      <w:numPr>
        <w:ilvl w:val="5"/>
        <w:numId w:val="1"/>
      </w:numPr>
      <w:tabs>
        <w:tab w:val="clear" w:pos="4680"/>
        <w:tab w:val="num" w:pos="360"/>
        <w:tab w:val="left" w:pos="1440"/>
      </w:tabs>
      <w:spacing w:before="120" w:after="60" w:line="240" w:lineRule="auto"/>
      <w:ind w:left="0" w:firstLine="0"/>
      <w:outlineLvl w:val="9"/>
    </w:pPr>
    <w:rPr>
      <w:rFonts w:ascii="Segoe UI" w:eastAsia="Segoe Semibold" w:hAnsi="Segoe UI" w:cs="Segoe Semibold"/>
      <w:bCs/>
      <w:color w:val="333333"/>
      <w:sz w:val="16"/>
      <w:szCs w:val="26"/>
      <w:lang w:eastAsia="en-AU"/>
    </w:rPr>
  </w:style>
  <w:style w:type="paragraph" w:customStyle="1" w:styleId="NumHeading4">
    <w:name w:val="Num Heading 4"/>
    <w:basedOn w:val="Heading4"/>
    <w:next w:val="Normal"/>
    <w:semiHidden/>
    <w:rsid w:val="004624A4"/>
    <w:pPr>
      <w:keepNext w:val="0"/>
      <w:keepLines w:val="0"/>
      <w:widowControl w:val="0"/>
      <w:numPr>
        <w:ilvl w:val="6"/>
        <w:numId w:val="1"/>
      </w:numPr>
      <w:tabs>
        <w:tab w:val="clear" w:pos="5400"/>
        <w:tab w:val="num" w:pos="360"/>
        <w:tab w:val="left" w:pos="1440"/>
      </w:tabs>
      <w:spacing w:before="120" w:after="60" w:line="240" w:lineRule="auto"/>
      <w:ind w:left="0" w:firstLine="0"/>
      <w:outlineLvl w:val="9"/>
    </w:pPr>
    <w:rPr>
      <w:rFonts w:ascii="Segoe UI" w:eastAsia="Segoe Semibold" w:hAnsi="Segoe UI" w:cs="Segoe Semibold"/>
      <w:bCs/>
      <w:color w:val="333333"/>
      <w:sz w:val="16"/>
      <w:szCs w:val="24"/>
      <w:lang w:eastAsia="en-AU"/>
    </w:rPr>
  </w:style>
  <w:style w:type="character" w:customStyle="1" w:styleId="Heading3Char">
    <w:name w:val="Heading 3 Char"/>
    <w:basedOn w:val="DefaultParagraphFont"/>
    <w:link w:val="Heading3"/>
    <w:uiPriority w:val="9"/>
    <w:rsid w:val="004624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24A4"/>
    <w:rPr>
      <w:rFonts w:asciiTheme="majorHAnsi" w:eastAsiaTheme="majorEastAsia" w:hAnsiTheme="majorHAnsi" w:cstheme="majorBidi"/>
      <w:i/>
      <w:iCs/>
      <w:color w:val="2F5496" w:themeColor="accent1" w:themeShade="BF"/>
    </w:rPr>
  </w:style>
  <w:style w:type="paragraph" w:styleId="ListParagraph">
    <w:name w:val="List Paragraph"/>
    <w:aliases w:val="Num Bullet 1,Bullet Number,Bullet List,Number Level 3,lp1,Use Case List Paragraph,numbered,FooterText,List Paragraph1,lp11,List Paragraph11,Steps,Liste à puce - Normal,Bulletted,Table Number Paragraph,Paragraphe de liste1,列出段落,列出段落1"/>
    <w:basedOn w:val="Normal"/>
    <w:link w:val="ListParagraphChar"/>
    <w:uiPriority w:val="34"/>
    <w:qFormat/>
    <w:rsid w:val="00B6152F"/>
    <w:pPr>
      <w:ind w:left="720"/>
      <w:contextualSpacing/>
    </w:pPr>
  </w:style>
  <w:style w:type="table" w:styleId="GridTable4-Accent3">
    <w:name w:val="Grid Table 4 Accent 3"/>
    <w:basedOn w:val="TableNormal"/>
    <w:uiPriority w:val="49"/>
    <w:rsid w:val="001C2CD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istParagraphChar">
    <w:name w:val="List Paragraph Char"/>
    <w:aliases w:val="Num Bullet 1 Char,Bullet Number Char,Bullet List Char,Number Level 3 Char,lp1 Char,Use Case List Paragraph Char,numbered Char,FooterText Char,List Paragraph1 Char,lp11 Char,List Paragraph11 Char,Steps Char,Liste à puce - Normal Char"/>
    <w:basedOn w:val="DefaultParagraphFont"/>
    <w:link w:val="ListParagraph"/>
    <w:uiPriority w:val="34"/>
    <w:qFormat/>
    <w:locked/>
    <w:rsid w:val="001C2CD3"/>
  </w:style>
  <w:style w:type="character" w:styleId="UnresolvedMention">
    <w:name w:val="Unresolved Mention"/>
    <w:basedOn w:val="DefaultParagraphFont"/>
    <w:uiPriority w:val="99"/>
    <w:semiHidden/>
    <w:unhideWhenUsed/>
    <w:rsid w:val="001C2CD3"/>
    <w:rPr>
      <w:color w:val="605E5C"/>
      <w:shd w:val="clear" w:color="auto" w:fill="E1DFDD"/>
    </w:rPr>
  </w:style>
  <w:style w:type="character" w:styleId="Strong">
    <w:name w:val="Strong"/>
    <w:basedOn w:val="DefaultParagraphFont"/>
    <w:uiPriority w:val="22"/>
    <w:qFormat/>
    <w:rsid w:val="00AC5DCA"/>
    <w:rPr>
      <w:b/>
      <w:bCs/>
    </w:rPr>
  </w:style>
  <w:style w:type="paragraph" w:styleId="Quote">
    <w:name w:val="Quote"/>
    <w:basedOn w:val="Normal"/>
    <w:next w:val="Normal"/>
    <w:link w:val="QuoteChar"/>
    <w:uiPriority w:val="29"/>
    <w:qFormat/>
    <w:rsid w:val="008652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6523E"/>
    <w:rPr>
      <w:i/>
      <w:iCs/>
      <w:color w:val="404040" w:themeColor="text1" w:themeTint="BF"/>
    </w:rPr>
  </w:style>
  <w:style w:type="character" w:styleId="SubtleReference">
    <w:name w:val="Subtle Reference"/>
    <w:basedOn w:val="DefaultParagraphFont"/>
    <w:uiPriority w:val="31"/>
    <w:qFormat/>
    <w:rsid w:val="0086523E"/>
    <w:rPr>
      <w:smallCaps/>
      <w:color w:val="5A5A5A" w:themeColor="text1" w:themeTint="A5"/>
    </w:rPr>
  </w:style>
  <w:style w:type="character" w:styleId="BookTitle">
    <w:name w:val="Book Title"/>
    <w:basedOn w:val="DefaultParagraphFont"/>
    <w:uiPriority w:val="33"/>
    <w:qFormat/>
    <w:rsid w:val="0086523E"/>
    <w:rPr>
      <w:b/>
      <w:bCs/>
      <w:i/>
      <w:iCs/>
      <w:spacing w:val="5"/>
    </w:rPr>
  </w:style>
  <w:style w:type="paragraph" w:styleId="TOC3">
    <w:name w:val="toc 3"/>
    <w:basedOn w:val="Normal"/>
    <w:next w:val="Normal"/>
    <w:autoRedefine/>
    <w:uiPriority w:val="39"/>
    <w:unhideWhenUsed/>
    <w:rsid w:val="00CF78CD"/>
    <w:pPr>
      <w:spacing w:after="100"/>
      <w:ind w:left="440"/>
    </w:pPr>
  </w:style>
  <w:style w:type="character" w:styleId="IntenseReference">
    <w:name w:val="Intense Reference"/>
    <w:basedOn w:val="DefaultParagraphFont"/>
    <w:uiPriority w:val="32"/>
    <w:qFormat/>
    <w:rsid w:val="00D93EF1"/>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03700">
      <w:bodyDiv w:val="1"/>
      <w:marLeft w:val="0"/>
      <w:marRight w:val="0"/>
      <w:marTop w:val="0"/>
      <w:marBottom w:val="0"/>
      <w:divBdr>
        <w:top w:val="none" w:sz="0" w:space="0" w:color="auto"/>
        <w:left w:val="none" w:sz="0" w:space="0" w:color="auto"/>
        <w:bottom w:val="none" w:sz="0" w:space="0" w:color="auto"/>
        <w:right w:val="none" w:sz="0" w:space="0" w:color="auto"/>
      </w:divBdr>
      <w:divsChild>
        <w:div w:id="2123836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make.gov.powerapps.us"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50"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ke.powerapps.com" TargetMode="External"/><Relationship Id="rId29" Type="http://schemas.openxmlformats.org/officeDocument/2006/relationships/image" Target="media/image16.png"/><Relationship Id="rId11" Type="http://schemas.openxmlformats.org/officeDocument/2006/relationships/hyperlink" Target="https://docs.microsoft.com/en-us/power-platform/admin/backup-restore-environments" TargetMode="External"/><Relationship Id="rId24" Type="http://schemas.openxmlformats.org/officeDocument/2006/relationships/image" Target="media/image12.png"/><Relationship Id="rId32" Type="http://schemas.openxmlformats.org/officeDocument/2006/relationships/hyperlink" Target="http://make.gov.powerapps.u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customXml" Target="../customXml/item2.xml"/><Relationship Id="rId10" Type="http://schemas.openxmlformats.org/officeDocument/2006/relationships/hyperlink" Target="https://make.powerapps.com/" TargetMode="External"/><Relationship Id="rId19" Type="http://schemas.openxmlformats.org/officeDocument/2006/relationships/hyperlink" Target="https://make.gov.powerapps.us"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customXml" Target="../customXml/item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orga556fffe.crm9.dynamics.com/"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hyperlink" Target="https://make.powerapps.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D339BB5153CD4394C46FEB37453740" ma:contentTypeVersion="12" ma:contentTypeDescription="Create a new document." ma:contentTypeScope="" ma:versionID="9569c8535c332d692e0c02b353880b4f">
  <xsd:schema xmlns:xsd="http://www.w3.org/2001/XMLSchema" xmlns:xs="http://www.w3.org/2001/XMLSchema" xmlns:p="http://schemas.microsoft.com/office/2006/metadata/properties" xmlns:ns2="230e9df3-be65-4c73-a93b-d1236ebd677e" xmlns:ns3="784abd32-122e-4bf7-9efb-4746985a77ea" targetNamespace="http://schemas.microsoft.com/office/2006/metadata/properties" ma:root="true" ma:fieldsID="60841f84c062308cf1b35001fae8b3d2" ns2:_="" ns3:_="">
    <xsd:import namespace="230e9df3-be65-4c73-a93b-d1236ebd677e"/>
    <xsd:import namespace="784abd32-122e-4bf7-9efb-4746985a77ea"/>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LengthInSeconds" minOccurs="0"/>
                <xsd:element ref="ns3:lcf76f155ced4ddcb4097134ff3c332f"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84abd32-122e-4bf7-9efb-4746985a77e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784abd32-122e-4bf7-9efb-4746985a77ea">
      <Terms xmlns="http://schemas.microsoft.com/office/infopath/2007/PartnerControls"/>
    </lcf76f155ced4ddcb4097134ff3c332f>
    <_dlc_DocId xmlns="230e9df3-be65-4c73-a93b-d1236ebd677e">SYYRKJFJC6ZA-1746120465-161</_dlc_DocId>
    <_dlc_DocIdUrl xmlns="230e9df3-be65-4c73-a93b-d1236ebd677e">
      <Url>https://microsoft.sharepoint.com/teams/SEE-17920/_layouts/15/DocIdRedir.aspx?ID=SYYRKJFJC6ZA-1746120465-161</Url>
      <Description>SYYRKJFJC6ZA-1746120465-161</Description>
    </_dlc_DocIdUrl>
  </documentManagement>
</p:properties>
</file>

<file path=customXml/itemProps1.xml><?xml version="1.0" encoding="utf-8"?>
<ds:datastoreItem xmlns:ds="http://schemas.openxmlformats.org/officeDocument/2006/customXml" ds:itemID="{8971D879-A54E-4577-9FB4-C001CBB2C857}">
  <ds:schemaRefs>
    <ds:schemaRef ds:uri="http://schemas.openxmlformats.org/officeDocument/2006/bibliography"/>
  </ds:schemaRefs>
</ds:datastoreItem>
</file>

<file path=customXml/itemProps2.xml><?xml version="1.0" encoding="utf-8"?>
<ds:datastoreItem xmlns:ds="http://schemas.openxmlformats.org/officeDocument/2006/customXml" ds:itemID="{A5B06249-D71F-4743-9E89-0DBAA8D80917}"/>
</file>

<file path=customXml/itemProps3.xml><?xml version="1.0" encoding="utf-8"?>
<ds:datastoreItem xmlns:ds="http://schemas.openxmlformats.org/officeDocument/2006/customXml" ds:itemID="{FCE2CCA7-D25D-4EAB-8533-D8DD93E8D29F}"/>
</file>

<file path=customXml/itemProps4.xml><?xml version="1.0" encoding="utf-8"?>
<ds:datastoreItem xmlns:ds="http://schemas.openxmlformats.org/officeDocument/2006/customXml" ds:itemID="{56945ED0-72E6-4FF1-8B5F-96AB6D9E9889}"/>
</file>

<file path=customXml/itemProps5.xml><?xml version="1.0" encoding="utf-8"?>
<ds:datastoreItem xmlns:ds="http://schemas.openxmlformats.org/officeDocument/2006/customXml" ds:itemID="{B56CDDFA-1992-414D-8E74-1DD80FAB1379}"/>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TotalTime>
  <Pages>24</Pages>
  <Words>1498</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Pre/Post Deployment Guide for T</vt:lpstr>
    </vt:vector>
  </TitlesOfParts>
  <Company>Pre – Post Deployment guide for TDLR</Company>
  <LinksUpToDate>false</LinksUpToDate>
  <CharactersWithSpaces>10023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Pre/Post Deployment Guide for T</dc:title>
  <dc:subject/>
  <dc:creator>Microsoft</dc:creator>
  <cp:keywords/>
  <dc:description/>
  <cp:lastModifiedBy>Daisy Wilke</cp:lastModifiedBy>
  <cp:revision>2</cp:revision>
  <dcterms:created xsi:type="dcterms:W3CDTF">2022-06-01T21:22:00Z</dcterms:created>
  <dcterms:modified xsi:type="dcterms:W3CDTF">2022-06-01T21:22:00Z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0x01010054D339BB5153CD4394C46FEB37453740</vt:lpwstr>
  </property>
  <property fmtid="{D5CDD505-2E9C-101B-9397-08002B2CF9AE}" pid="3" name="bc28b5f076654a3b96073bbbebfeb8c9">
    <vt:lpwstr>English|cb91f272-ce4d-4a7e-9bbf-78b58e3d188d</vt:lpwstr>
  </property>
  <property fmtid="{D5CDD505-2E9C-101B-9397-08002B2CF9AE}" pid="4" name="TaxCatchAll">
    <vt:lpwstr>1;#English|cb91f272-ce4d-4a7e-9bbf-78b58e3d188d</vt:lpwstr>
  </property>
  <property fmtid="{D5CDD505-2E9C-101B-9397-08002B2CF9AE}" pid="5" name="_dlc_DocIdItemGuid">
    <vt:lpwstr>96bffe9b-812c-4276-b4ae-3d085c4e0652</vt:lpwstr>
  </property>
  <property fmtid="{D5CDD505-2E9C-101B-9397-08002B2CF9AE}" pid="6" name="p7ae7c99891b404d9a873cd3c41a01e4">
    <vt:lpwstr/>
  </property>
  <property fmtid="{D5CDD505-2E9C-101B-9397-08002B2CF9AE}" pid="7" name="ServicesDomain">
    <vt:lpwstr/>
  </property>
  <property fmtid="{D5CDD505-2E9C-101B-9397-08002B2CF9AE}" pid="8" name="VerticalIndustries">
    <vt:lpwstr/>
  </property>
  <property fmtid="{D5CDD505-2E9C-101B-9397-08002B2CF9AE}" pid="9" name="ServicesBusinessScenario">
    <vt:lpwstr/>
  </property>
  <property fmtid="{D5CDD505-2E9C-101B-9397-08002B2CF9AE}" pid="10" name="MediaServiceImageTags">
    <vt:lpwstr/>
  </property>
  <property fmtid="{D5CDD505-2E9C-101B-9397-08002B2CF9AE}" pid="11" name="CodeKeywords">
    <vt:lpwstr/>
  </property>
  <property fmtid="{D5CDD505-2E9C-101B-9397-08002B2CF9AE}" pid="12" name="p26d0941c95b4632829814c66f0e8c72">
    <vt:lpwstr/>
  </property>
  <property fmtid="{D5CDD505-2E9C-101B-9397-08002B2CF9AE}" pid="13" name="MSProducts">
    <vt:lpwstr/>
  </property>
  <property fmtid="{D5CDD505-2E9C-101B-9397-08002B2CF9AE}" pid="14" name="m74a2925250f485f9486ed3f97e2a6b3">
    <vt:lpwstr/>
  </property>
  <property fmtid="{D5CDD505-2E9C-101B-9397-08002B2CF9AE}" pid="15" name="ServicesIPTypes">
    <vt:lpwstr/>
  </property>
  <property fmtid="{D5CDD505-2E9C-101B-9397-08002B2CF9AE}" pid="16" name="g6775e77a6d84637a29014d883a4378a">
    <vt:lpwstr/>
  </property>
  <property fmtid="{D5CDD505-2E9C-101B-9397-08002B2CF9AE}" pid="17" name="af1f5bfae61e4243aac9966cb19580e1">
    <vt:lpwstr/>
  </property>
  <property fmtid="{D5CDD505-2E9C-101B-9397-08002B2CF9AE}" pid="18" name="MSProductsTaxHTField0">
    <vt:lpwstr/>
  </property>
  <property fmtid="{D5CDD505-2E9C-101B-9397-08002B2CF9AE}" pid="19" name="ServicesCommunities">
    <vt:lpwstr/>
  </property>
  <property fmtid="{D5CDD505-2E9C-101B-9397-08002B2CF9AE}" pid="20" name="DevelopmentLanguages">
    <vt:lpwstr/>
  </property>
  <property fmtid="{D5CDD505-2E9C-101B-9397-08002B2CF9AE}" pid="21" name="MSLanguage">
    <vt:lpwstr>1;#English|cb91f272-ce4d-4a7e-9bbf-78b58e3d188d</vt:lpwstr>
  </property>
  <property fmtid="{D5CDD505-2E9C-101B-9397-08002B2CF9AE}" pid="22" name="fbc3fc07245d4d4d97685e71074b9827">
    <vt:lpwstr/>
  </property>
  <property fmtid="{D5CDD505-2E9C-101B-9397-08002B2CF9AE}" pid="23" name="oad7af80ad0f4ba99bb03b3894ab533c">
    <vt:lpwstr/>
  </property>
</Properties>
</file>