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8FD7" w14:textId="77777777" w:rsidR="00CF492D" w:rsidRDefault="00000000">
      <w:pPr>
        <w:pStyle w:val="Title"/>
      </w:pPr>
      <w:r>
        <w:t>ITEC 621 - Homework 1</w:t>
      </w:r>
    </w:p>
    <w:p w14:paraId="43DAE5A0" w14:textId="77777777" w:rsidR="00CF492D" w:rsidRDefault="00000000">
      <w:pPr>
        <w:pStyle w:val="Subtitle"/>
      </w:pPr>
      <w:r>
        <w:t>R, Stats and Regression Refresher</w:t>
      </w:r>
    </w:p>
    <w:p w14:paraId="3FA7FFA5" w14:textId="77777777" w:rsidR="00CF492D" w:rsidRDefault="00000000">
      <w:pPr>
        <w:pStyle w:val="Author"/>
      </w:pPr>
      <w:r>
        <w:t>Johnson ODEJIDE</w:t>
      </w:r>
    </w:p>
    <w:p w14:paraId="2B073296" w14:textId="77777777" w:rsidR="00CF492D" w:rsidRDefault="00000000">
      <w:pPr>
        <w:pStyle w:val="Date"/>
      </w:pPr>
      <w:r>
        <w:t>February 05, 2023</w:t>
      </w:r>
    </w:p>
    <w:sdt>
      <w:sdtPr>
        <w:rPr>
          <w:rFonts w:asciiTheme="minorHAnsi" w:eastAsiaTheme="minorHAnsi" w:hAnsiTheme="minorHAnsi" w:cstheme="minorBidi"/>
          <w:color w:val="auto"/>
          <w:sz w:val="24"/>
          <w:szCs w:val="24"/>
        </w:rPr>
        <w:id w:val="-98647293"/>
        <w:docPartObj>
          <w:docPartGallery w:val="Table of Contents"/>
          <w:docPartUnique/>
        </w:docPartObj>
      </w:sdtPr>
      <w:sdtContent>
        <w:p w14:paraId="4E2C6F92" w14:textId="77777777" w:rsidR="00CF492D" w:rsidRDefault="00000000">
          <w:pPr>
            <w:pStyle w:val="TOCHeading"/>
          </w:pPr>
          <w:r>
            <w:t>Table of Contents</w:t>
          </w:r>
        </w:p>
        <w:p w14:paraId="0595DDA8" w14:textId="15D48799" w:rsidR="00B72B57" w:rsidRDefault="00000000">
          <w:pPr>
            <w:pStyle w:val="TOC2"/>
            <w:tabs>
              <w:tab w:val="right" w:leader="dot" w:pos="9350"/>
            </w:tabs>
            <w:rPr>
              <w:noProof/>
            </w:rPr>
          </w:pPr>
          <w:r>
            <w:fldChar w:fldCharType="begin"/>
          </w:r>
          <w:r>
            <w:instrText>TOC \o "1-2" \h \z \u</w:instrText>
          </w:r>
          <w:r>
            <w:fldChar w:fldCharType="separate"/>
          </w:r>
          <w:hyperlink w:anchor="_Toc126544184" w:history="1">
            <w:r w:rsidR="00B72B57" w:rsidRPr="00B167D3">
              <w:rPr>
                <w:rStyle w:val="Hyperlink"/>
                <w:noProof/>
              </w:rPr>
              <w:t>Overview – Read this carefully</w:t>
            </w:r>
            <w:r w:rsidR="00B72B57">
              <w:rPr>
                <w:noProof/>
                <w:webHidden/>
              </w:rPr>
              <w:tab/>
            </w:r>
            <w:r w:rsidR="00B72B57">
              <w:rPr>
                <w:noProof/>
                <w:webHidden/>
              </w:rPr>
              <w:fldChar w:fldCharType="begin"/>
            </w:r>
            <w:r w:rsidR="00B72B57">
              <w:rPr>
                <w:noProof/>
                <w:webHidden/>
              </w:rPr>
              <w:instrText xml:space="preserve"> PAGEREF _Toc126544184 \h </w:instrText>
            </w:r>
            <w:r w:rsidR="00B72B57">
              <w:rPr>
                <w:noProof/>
                <w:webHidden/>
              </w:rPr>
            </w:r>
            <w:r w:rsidR="00B72B57">
              <w:rPr>
                <w:noProof/>
                <w:webHidden/>
              </w:rPr>
              <w:fldChar w:fldCharType="separate"/>
            </w:r>
            <w:r w:rsidR="00B72B57">
              <w:rPr>
                <w:noProof/>
                <w:webHidden/>
              </w:rPr>
              <w:t>1</w:t>
            </w:r>
            <w:r w:rsidR="00B72B57">
              <w:rPr>
                <w:noProof/>
                <w:webHidden/>
              </w:rPr>
              <w:fldChar w:fldCharType="end"/>
            </w:r>
          </w:hyperlink>
        </w:p>
        <w:p w14:paraId="616527C8" w14:textId="4CE5B489" w:rsidR="00B72B57" w:rsidRDefault="00B72B57">
          <w:pPr>
            <w:pStyle w:val="TOC2"/>
            <w:tabs>
              <w:tab w:val="right" w:leader="dot" w:pos="9350"/>
            </w:tabs>
            <w:rPr>
              <w:noProof/>
            </w:rPr>
          </w:pPr>
          <w:hyperlink w:anchor="_Toc126544185" w:history="1">
            <w:r w:rsidRPr="00B167D3">
              <w:rPr>
                <w:rStyle w:val="Hyperlink"/>
                <w:noProof/>
              </w:rPr>
              <w:t>Knitting (up to 10 pts.)</w:t>
            </w:r>
            <w:r>
              <w:rPr>
                <w:noProof/>
                <w:webHidden/>
              </w:rPr>
              <w:tab/>
            </w:r>
            <w:r>
              <w:rPr>
                <w:noProof/>
                <w:webHidden/>
              </w:rPr>
              <w:fldChar w:fldCharType="begin"/>
            </w:r>
            <w:r>
              <w:rPr>
                <w:noProof/>
                <w:webHidden/>
              </w:rPr>
              <w:instrText xml:space="preserve"> PAGEREF _Toc126544185 \h </w:instrText>
            </w:r>
            <w:r>
              <w:rPr>
                <w:noProof/>
                <w:webHidden/>
              </w:rPr>
            </w:r>
            <w:r>
              <w:rPr>
                <w:noProof/>
                <w:webHidden/>
              </w:rPr>
              <w:fldChar w:fldCharType="separate"/>
            </w:r>
            <w:r>
              <w:rPr>
                <w:noProof/>
                <w:webHidden/>
              </w:rPr>
              <w:t>2</w:t>
            </w:r>
            <w:r>
              <w:rPr>
                <w:noProof/>
                <w:webHidden/>
              </w:rPr>
              <w:fldChar w:fldCharType="end"/>
            </w:r>
          </w:hyperlink>
        </w:p>
        <w:p w14:paraId="00B414E1" w14:textId="2B47F619" w:rsidR="00B72B57" w:rsidRDefault="00B72B57">
          <w:pPr>
            <w:pStyle w:val="TOC2"/>
            <w:tabs>
              <w:tab w:val="right" w:leader="dot" w:pos="9350"/>
            </w:tabs>
            <w:rPr>
              <w:noProof/>
            </w:rPr>
          </w:pPr>
          <w:hyperlink w:anchor="_Toc126544186" w:history="1">
            <w:r w:rsidRPr="00B167D3">
              <w:rPr>
                <w:rStyle w:val="Hyperlink"/>
                <w:noProof/>
              </w:rPr>
              <w:t>Interpretations:</w:t>
            </w:r>
            <w:r>
              <w:rPr>
                <w:noProof/>
                <w:webHidden/>
              </w:rPr>
              <w:tab/>
            </w:r>
            <w:r>
              <w:rPr>
                <w:noProof/>
                <w:webHidden/>
              </w:rPr>
              <w:fldChar w:fldCharType="begin"/>
            </w:r>
            <w:r>
              <w:rPr>
                <w:noProof/>
                <w:webHidden/>
              </w:rPr>
              <w:instrText xml:space="preserve"> PAGEREF _Toc126544186 \h </w:instrText>
            </w:r>
            <w:r>
              <w:rPr>
                <w:noProof/>
                <w:webHidden/>
              </w:rPr>
            </w:r>
            <w:r>
              <w:rPr>
                <w:noProof/>
                <w:webHidden/>
              </w:rPr>
              <w:fldChar w:fldCharType="separate"/>
            </w:r>
            <w:r>
              <w:rPr>
                <w:noProof/>
                <w:webHidden/>
              </w:rPr>
              <w:t>2</w:t>
            </w:r>
            <w:r>
              <w:rPr>
                <w:noProof/>
                <w:webHidden/>
              </w:rPr>
              <w:fldChar w:fldCharType="end"/>
            </w:r>
          </w:hyperlink>
        </w:p>
        <w:p w14:paraId="17919A76" w14:textId="0A648A40" w:rsidR="00B72B57" w:rsidRDefault="00B72B57">
          <w:pPr>
            <w:pStyle w:val="TOC2"/>
            <w:tabs>
              <w:tab w:val="right" w:leader="dot" w:pos="9350"/>
            </w:tabs>
            <w:rPr>
              <w:noProof/>
            </w:rPr>
          </w:pPr>
          <w:hyperlink w:anchor="_Toc126544187" w:history="1">
            <w:r w:rsidRPr="00B167D3">
              <w:rPr>
                <w:rStyle w:val="Hyperlink"/>
                <w:noProof/>
              </w:rPr>
              <w:t>Submission:</w:t>
            </w:r>
            <w:r>
              <w:rPr>
                <w:noProof/>
                <w:webHidden/>
              </w:rPr>
              <w:tab/>
            </w:r>
            <w:r>
              <w:rPr>
                <w:noProof/>
                <w:webHidden/>
              </w:rPr>
              <w:fldChar w:fldCharType="begin"/>
            </w:r>
            <w:r>
              <w:rPr>
                <w:noProof/>
                <w:webHidden/>
              </w:rPr>
              <w:instrText xml:space="preserve"> PAGEREF _Toc126544187 \h </w:instrText>
            </w:r>
            <w:r>
              <w:rPr>
                <w:noProof/>
                <w:webHidden/>
              </w:rPr>
            </w:r>
            <w:r>
              <w:rPr>
                <w:noProof/>
                <w:webHidden/>
              </w:rPr>
              <w:fldChar w:fldCharType="separate"/>
            </w:r>
            <w:r>
              <w:rPr>
                <w:noProof/>
                <w:webHidden/>
              </w:rPr>
              <w:t>3</w:t>
            </w:r>
            <w:r>
              <w:rPr>
                <w:noProof/>
                <w:webHidden/>
              </w:rPr>
              <w:fldChar w:fldCharType="end"/>
            </w:r>
          </w:hyperlink>
        </w:p>
        <w:p w14:paraId="47DF667A" w14:textId="19BCA7FD" w:rsidR="00B72B57" w:rsidRDefault="00B72B57">
          <w:pPr>
            <w:pStyle w:val="TOC2"/>
            <w:tabs>
              <w:tab w:val="right" w:leader="dot" w:pos="9350"/>
            </w:tabs>
            <w:rPr>
              <w:noProof/>
            </w:rPr>
          </w:pPr>
          <w:hyperlink w:anchor="_Toc126544188" w:history="1">
            <w:r w:rsidRPr="00B167D3">
              <w:rPr>
                <w:rStyle w:val="Hyperlink"/>
                <w:noProof/>
              </w:rPr>
              <w:t>Global Options</w:t>
            </w:r>
            <w:r>
              <w:rPr>
                <w:noProof/>
                <w:webHidden/>
              </w:rPr>
              <w:tab/>
            </w:r>
            <w:r>
              <w:rPr>
                <w:noProof/>
                <w:webHidden/>
              </w:rPr>
              <w:fldChar w:fldCharType="begin"/>
            </w:r>
            <w:r>
              <w:rPr>
                <w:noProof/>
                <w:webHidden/>
              </w:rPr>
              <w:instrText xml:space="preserve"> PAGEREF _Toc126544188 \h </w:instrText>
            </w:r>
            <w:r>
              <w:rPr>
                <w:noProof/>
                <w:webHidden/>
              </w:rPr>
            </w:r>
            <w:r>
              <w:rPr>
                <w:noProof/>
                <w:webHidden/>
              </w:rPr>
              <w:fldChar w:fldCharType="separate"/>
            </w:r>
            <w:r>
              <w:rPr>
                <w:noProof/>
                <w:webHidden/>
              </w:rPr>
              <w:t>3</w:t>
            </w:r>
            <w:r>
              <w:rPr>
                <w:noProof/>
                <w:webHidden/>
              </w:rPr>
              <w:fldChar w:fldCharType="end"/>
            </w:r>
          </w:hyperlink>
        </w:p>
        <w:p w14:paraId="606B31D8" w14:textId="17E8B09A" w:rsidR="00B72B57" w:rsidRDefault="00B72B57">
          <w:pPr>
            <w:pStyle w:val="TOC2"/>
            <w:tabs>
              <w:tab w:val="right" w:leader="dot" w:pos="9350"/>
            </w:tabs>
            <w:rPr>
              <w:noProof/>
            </w:rPr>
          </w:pPr>
          <w:hyperlink w:anchor="_Toc126544189" w:history="1">
            <w:r w:rsidRPr="00B167D3">
              <w:rPr>
                <w:rStyle w:val="Hyperlink"/>
                <w:noProof/>
              </w:rPr>
              <w:t>Q1. Functions (10 pts.)</w:t>
            </w:r>
            <w:r>
              <w:rPr>
                <w:noProof/>
                <w:webHidden/>
              </w:rPr>
              <w:tab/>
            </w:r>
            <w:r>
              <w:rPr>
                <w:noProof/>
                <w:webHidden/>
              </w:rPr>
              <w:fldChar w:fldCharType="begin"/>
            </w:r>
            <w:r>
              <w:rPr>
                <w:noProof/>
                <w:webHidden/>
              </w:rPr>
              <w:instrText xml:space="preserve"> PAGEREF _Toc126544189 \h </w:instrText>
            </w:r>
            <w:r>
              <w:rPr>
                <w:noProof/>
                <w:webHidden/>
              </w:rPr>
            </w:r>
            <w:r>
              <w:rPr>
                <w:noProof/>
                <w:webHidden/>
              </w:rPr>
              <w:fldChar w:fldCharType="separate"/>
            </w:r>
            <w:r>
              <w:rPr>
                <w:noProof/>
                <w:webHidden/>
              </w:rPr>
              <w:t>3</w:t>
            </w:r>
            <w:r>
              <w:rPr>
                <w:noProof/>
                <w:webHidden/>
              </w:rPr>
              <w:fldChar w:fldCharType="end"/>
            </w:r>
          </w:hyperlink>
        </w:p>
        <w:p w14:paraId="0B64139F" w14:textId="277EEDF1" w:rsidR="00B72B57" w:rsidRDefault="00B72B57">
          <w:pPr>
            <w:pStyle w:val="TOC2"/>
            <w:tabs>
              <w:tab w:val="right" w:leader="dot" w:pos="9350"/>
            </w:tabs>
            <w:rPr>
              <w:noProof/>
            </w:rPr>
          </w:pPr>
          <w:hyperlink w:anchor="_Toc126544190" w:history="1">
            <w:r w:rsidRPr="00B167D3">
              <w:rPr>
                <w:rStyle w:val="Hyperlink"/>
                <w:noProof/>
              </w:rPr>
              <w:t>Q2. Data Work (10 pts.)</w:t>
            </w:r>
            <w:r>
              <w:rPr>
                <w:noProof/>
                <w:webHidden/>
              </w:rPr>
              <w:tab/>
            </w:r>
            <w:r>
              <w:rPr>
                <w:noProof/>
                <w:webHidden/>
              </w:rPr>
              <w:fldChar w:fldCharType="begin"/>
            </w:r>
            <w:r>
              <w:rPr>
                <w:noProof/>
                <w:webHidden/>
              </w:rPr>
              <w:instrText xml:space="preserve"> PAGEREF _Toc126544190 \h </w:instrText>
            </w:r>
            <w:r>
              <w:rPr>
                <w:noProof/>
                <w:webHidden/>
              </w:rPr>
            </w:r>
            <w:r>
              <w:rPr>
                <w:noProof/>
                <w:webHidden/>
              </w:rPr>
              <w:fldChar w:fldCharType="separate"/>
            </w:r>
            <w:r>
              <w:rPr>
                <w:noProof/>
                <w:webHidden/>
              </w:rPr>
              <w:t>4</w:t>
            </w:r>
            <w:r>
              <w:rPr>
                <w:noProof/>
                <w:webHidden/>
              </w:rPr>
              <w:fldChar w:fldCharType="end"/>
            </w:r>
          </w:hyperlink>
        </w:p>
        <w:p w14:paraId="195180AC" w14:textId="47AA069C" w:rsidR="00B72B57" w:rsidRDefault="00B72B57">
          <w:pPr>
            <w:pStyle w:val="TOC2"/>
            <w:tabs>
              <w:tab w:val="right" w:leader="dot" w:pos="9350"/>
            </w:tabs>
            <w:rPr>
              <w:noProof/>
            </w:rPr>
          </w:pPr>
          <w:hyperlink w:anchor="_Toc126544191" w:history="1">
            <w:r w:rsidRPr="00B167D3">
              <w:rPr>
                <w:rStyle w:val="Hyperlink"/>
                <w:noProof/>
              </w:rPr>
              <w:t>Q3. Descriptive Statistics (10 pts.)</w:t>
            </w:r>
            <w:r>
              <w:rPr>
                <w:noProof/>
                <w:webHidden/>
              </w:rPr>
              <w:tab/>
            </w:r>
            <w:r>
              <w:rPr>
                <w:noProof/>
                <w:webHidden/>
              </w:rPr>
              <w:fldChar w:fldCharType="begin"/>
            </w:r>
            <w:r>
              <w:rPr>
                <w:noProof/>
                <w:webHidden/>
              </w:rPr>
              <w:instrText xml:space="preserve"> PAGEREF _Toc126544191 \h </w:instrText>
            </w:r>
            <w:r>
              <w:rPr>
                <w:noProof/>
                <w:webHidden/>
              </w:rPr>
            </w:r>
            <w:r>
              <w:rPr>
                <w:noProof/>
                <w:webHidden/>
              </w:rPr>
              <w:fldChar w:fldCharType="separate"/>
            </w:r>
            <w:r>
              <w:rPr>
                <w:noProof/>
                <w:webHidden/>
              </w:rPr>
              <w:t>5</w:t>
            </w:r>
            <w:r>
              <w:rPr>
                <w:noProof/>
                <w:webHidden/>
              </w:rPr>
              <w:fldChar w:fldCharType="end"/>
            </w:r>
          </w:hyperlink>
        </w:p>
        <w:p w14:paraId="66C20C04" w14:textId="1B344DE3" w:rsidR="00B72B57" w:rsidRDefault="00B72B57">
          <w:pPr>
            <w:pStyle w:val="TOC2"/>
            <w:tabs>
              <w:tab w:val="right" w:leader="dot" w:pos="9350"/>
            </w:tabs>
            <w:rPr>
              <w:noProof/>
            </w:rPr>
          </w:pPr>
          <w:hyperlink w:anchor="_Toc126544192" w:history="1">
            <w:r w:rsidRPr="00B167D3">
              <w:rPr>
                <w:rStyle w:val="Hyperlink"/>
                <w:noProof/>
              </w:rPr>
              <w:t>Q4. Correlation Analysis (10 pts.)</w:t>
            </w:r>
            <w:r>
              <w:rPr>
                <w:noProof/>
                <w:webHidden/>
              </w:rPr>
              <w:tab/>
            </w:r>
            <w:r>
              <w:rPr>
                <w:noProof/>
                <w:webHidden/>
              </w:rPr>
              <w:fldChar w:fldCharType="begin"/>
            </w:r>
            <w:r>
              <w:rPr>
                <w:noProof/>
                <w:webHidden/>
              </w:rPr>
              <w:instrText xml:space="preserve"> PAGEREF _Toc126544192 \h </w:instrText>
            </w:r>
            <w:r>
              <w:rPr>
                <w:noProof/>
                <w:webHidden/>
              </w:rPr>
            </w:r>
            <w:r>
              <w:rPr>
                <w:noProof/>
                <w:webHidden/>
              </w:rPr>
              <w:fldChar w:fldCharType="separate"/>
            </w:r>
            <w:r>
              <w:rPr>
                <w:noProof/>
                <w:webHidden/>
              </w:rPr>
              <w:t>6</w:t>
            </w:r>
            <w:r>
              <w:rPr>
                <w:noProof/>
                <w:webHidden/>
              </w:rPr>
              <w:fldChar w:fldCharType="end"/>
            </w:r>
          </w:hyperlink>
        </w:p>
        <w:p w14:paraId="3D53E4DF" w14:textId="58DD80F6" w:rsidR="00B72B57" w:rsidRDefault="00B72B57">
          <w:pPr>
            <w:pStyle w:val="TOC2"/>
            <w:tabs>
              <w:tab w:val="right" w:leader="dot" w:pos="9350"/>
            </w:tabs>
            <w:rPr>
              <w:noProof/>
            </w:rPr>
          </w:pPr>
          <w:hyperlink w:anchor="_Toc126544193" w:history="1">
            <w:r w:rsidRPr="00B167D3">
              <w:rPr>
                <w:rStyle w:val="Hyperlink"/>
                <w:noProof/>
              </w:rPr>
              <w:t>Q5. Descriptive Analytics: Normality (10 pts.)</w:t>
            </w:r>
            <w:r>
              <w:rPr>
                <w:noProof/>
                <w:webHidden/>
              </w:rPr>
              <w:tab/>
            </w:r>
            <w:r>
              <w:rPr>
                <w:noProof/>
                <w:webHidden/>
              </w:rPr>
              <w:fldChar w:fldCharType="begin"/>
            </w:r>
            <w:r>
              <w:rPr>
                <w:noProof/>
                <w:webHidden/>
              </w:rPr>
              <w:instrText xml:space="preserve"> PAGEREF _Toc126544193 \h </w:instrText>
            </w:r>
            <w:r>
              <w:rPr>
                <w:noProof/>
                <w:webHidden/>
              </w:rPr>
            </w:r>
            <w:r>
              <w:rPr>
                <w:noProof/>
                <w:webHidden/>
              </w:rPr>
              <w:fldChar w:fldCharType="separate"/>
            </w:r>
            <w:r>
              <w:rPr>
                <w:noProof/>
                <w:webHidden/>
              </w:rPr>
              <w:t>7</w:t>
            </w:r>
            <w:r>
              <w:rPr>
                <w:noProof/>
                <w:webHidden/>
              </w:rPr>
              <w:fldChar w:fldCharType="end"/>
            </w:r>
          </w:hyperlink>
        </w:p>
        <w:p w14:paraId="56801CAC" w14:textId="29DD47C2" w:rsidR="00B72B57" w:rsidRDefault="00B72B57">
          <w:pPr>
            <w:pStyle w:val="TOC2"/>
            <w:tabs>
              <w:tab w:val="right" w:leader="dot" w:pos="9350"/>
            </w:tabs>
            <w:rPr>
              <w:noProof/>
            </w:rPr>
          </w:pPr>
          <w:hyperlink w:anchor="_Toc126544194" w:history="1">
            <w:r w:rsidRPr="00B167D3">
              <w:rPr>
                <w:rStyle w:val="Hyperlink"/>
                <w:noProof/>
              </w:rPr>
              <w:t>Q6. Descriptive Analytics: Boxplots and ANOV (10 pts.)</w:t>
            </w:r>
            <w:r>
              <w:rPr>
                <w:noProof/>
                <w:webHidden/>
              </w:rPr>
              <w:tab/>
            </w:r>
            <w:r>
              <w:rPr>
                <w:noProof/>
                <w:webHidden/>
              </w:rPr>
              <w:fldChar w:fldCharType="begin"/>
            </w:r>
            <w:r>
              <w:rPr>
                <w:noProof/>
                <w:webHidden/>
              </w:rPr>
              <w:instrText xml:space="preserve"> PAGEREF _Toc126544194 \h </w:instrText>
            </w:r>
            <w:r>
              <w:rPr>
                <w:noProof/>
                <w:webHidden/>
              </w:rPr>
            </w:r>
            <w:r>
              <w:rPr>
                <w:noProof/>
                <w:webHidden/>
              </w:rPr>
              <w:fldChar w:fldCharType="separate"/>
            </w:r>
            <w:r>
              <w:rPr>
                <w:noProof/>
                <w:webHidden/>
              </w:rPr>
              <w:t>9</w:t>
            </w:r>
            <w:r>
              <w:rPr>
                <w:noProof/>
                <w:webHidden/>
              </w:rPr>
              <w:fldChar w:fldCharType="end"/>
            </w:r>
          </w:hyperlink>
        </w:p>
        <w:p w14:paraId="0BD8CE46" w14:textId="62A3E839" w:rsidR="00B72B57" w:rsidRDefault="00B72B57">
          <w:pPr>
            <w:pStyle w:val="TOC2"/>
            <w:tabs>
              <w:tab w:val="right" w:leader="dot" w:pos="9350"/>
            </w:tabs>
            <w:rPr>
              <w:noProof/>
            </w:rPr>
          </w:pPr>
          <w:hyperlink w:anchor="_Toc126544195" w:history="1">
            <w:r w:rsidRPr="00B167D3">
              <w:rPr>
                <w:rStyle w:val="Hyperlink"/>
                <w:noProof/>
              </w:rPr>
              <w:t>Q7. Simple Linear Regression Model (10 pts.)</w:t>
            </w:r>
            <w:r>
              <w:rPr>
                <w:noProof/>
                <w:webHidden/>
              </w:rPr>
              <w:tab/>
            </w:r>
            <w:r>
              <w:rPr>
                <w:noProof/>
                <w:webHidden/>
              </w:rPr>
              <w:fldChar w:fldCharType="begin"/>
            </w:r>
            <w:r>
              <w:rPr>
                <w:noProof/>
                <w:webHidden/>
              </w:rPr>
              <w:instrText xml:space="preserve"> PAGEREF _Toc126544195 \h </w:instrText>
            </w:r>
            <w:r>
              <w:rPr>
                <w:noProof/>
                <w:webHidden/>
              </w:rPr>
            </w:r>
            <w:r>
              <w:rPr>
                <w:noProof/>
                <w:webHidden/>
              </w:rPr>
              <w:fldChar w:fldCharType="separate"/>
            </w:r>
            <w:r>
              <w:rPr>
                <w:noProof/>
                <w:webHidden/>
              </w:rPr>
              <w:t>11</w:t>
            </w:r>
            <w:r>
              <w:rPr>
                <w:noProof/>
                <w:webHidden/>
              </w:rPr>
              <w:fldChar w:fldCharType="end"/>
            </w:r>
          </w:hyperlink>
        </w:p>
        <w:p w14:paraId="176E1A77" w14:textId="2F39202F" w:rsidR="00B72B57" w:rsidRDefault="00B72B57">
          <w:pPr>
            <w:pStyle w:val="TOC2"/>
            <w:tabs>
              <w:tab w:val="right" w:leader="dot" w:pos="9350"/>
            </w:tabs>
            <w:rPr>
              <w:noProof/>
            </w:rPr>
          </w:pPr>
          <w:hyperlink w:anchor="_Toc126544196" w:history="1">
            <w:r w:rsidRPr="00B167D3">
              <w:rPr>
                <w:rStyle w:val="Hyperlink"/>
                <w:noProof/>
              </w:rPr>
              <w:t>Q8. Linear Regression Model with a Binary Predictor (10 pts.)</w:t>
            </w:r>
            <w:r>
              <w:rPr>
                <w:noProof/>
                <w:webHidden/>
              </w:rPr>
              <w:tab/>
            </w:r>
            <w:r>
              <w:rPr>
                <w:noProof/>
                <w:webHidden/>
              </w:rPr>
              <w:fldChar w:fldCharType="begin"/>
            </w:r>
            <w:r>
              <w:rPr>
                <w:noProof/>
                <w:webHidden/>
              </w:rPr>
              <w:instrText xml:space="preserve"> PAGEREF _Toc126544196 \h </w:instrText>
            </w:r>
            <w:r>
              <w:rPr>
                <w:noProof/>
                <w:webHidden/>
              </w:rPr>
            </w:r>
            <w:r>
              <w:rPr>
                <w:noProof/>
                <w:webHidden/>
              </w:rPr>
              <w:fldChar w:fldCharType="separate"/>
            </w:r>
            <w:r>
              <w:rPr>
                <w:noProof/>
                <w:webHidden/>
              </w:rPr>
              <w:t>12</w:t>
            </w:r>
            <w:r>
              <w:rPr>
                <w:noProof/>
                <w:webHidden/>
              </w:rPr>
              <w:fldChar w:fldCharType="end"/>
            </w:r>
          </w:hyperlink>
        </w:p>
        <w:p w14:paraId="75FA0232" w14:textId="02B3B99A" w:rsidR="00B72B57" w:rsidRDefault="00B72B57">
          <w:pPr>
            <w:pStyle w:val="TOC2"/>
            <w:tabs>
              <w:tab w:val="right" w:leader="dot" w:pos="9350"/>
            </w:tabs>
            <w:rPr>
              <w:noProof/>
            </w:rPr>
          </w:pPr>
          <w:hyperlink w:anchor="_Toc126544197" w:history="1">
            <w:r w:rsidRPr="00B167D3">
              <w:rPr>
                <w:rStyle w:val="Hyperlink"/>
                <w:noProof/>
              </w:rPr>
              <w:t>Q9. Multivariate Linear Model (10 pts.)</w:t>
            </w:r>
            <w:r>
              <w:rPr>
                <w:noProof/>
                <w:webHidden/>
              </w:rPr>
              <w:tab/>
            </w:r>
            <w:r>
              <w:rPr>
                <w:noProof/>
                <w:webHidden/>
              </w:rPr>
              <w:fldChar w:fldCharType="begin"/>
            </w:r>
            <w:r>
              <w:rPr>
                <w:noProof/>
                <w:webHidden/>
              </w:rPr>
              <w:instrText xml:space="preserve"> PAGEREF _Toc126544197 \h </w:instrText>
            </w:r>
            <w:r>
              <w:rPr>
                <w:noProof/>
                <w:webHidden/>
              </w:rPr>
            </w:r>
            <w:r>
              <w:rPr>
                <w:noProof/>
                <w:webHidden/>
              </w:rPr>
              <w:fldChar w:fldCharType="separate"/>
            </w:r>
            <w:r>
              <w:rPr>
                <w:noProof/>
                <w:webHidden/>
              </w:rPr>
              <w:t>12</w:t>
            </w:r>
            <w:r>
              <w:rPr>
                <w:noProof/>
                <w:webHidden/>
              </w:rPr>
              <w:fldChar w:fldCharType="end"/>
            </w:r>
          </w:hyperlink>
        </w:p>
        <w:p w14:paraId="1333367F" w14:textId="1C4C0D6E" w:rsidR="00B72B57" w:rsidRDefault="00B72B57">
          <w:pPr>
            <w:pStyle w:val="TOC2"/>
            <w:tabs>
              <w:tab w:val="right" w:leader="dot" w:pos="9350"/>
            </w:tabs>
            <w:rPr>
              <w:noProof/>
            </w:rPr>
          </w:pPr>
          <w:hyperlink w:anchor="_Toc126544198" w:history="1">
            <w:r w:rsidRPr="00B167D3">
              <w:rPr>
                <w:rStyle w:val="Hyperlink"/>
                <w:noProof/>
              </w:rPr>
              <w:t>Q10. Residual Plots and Model Evaluation (10 pts.)</w:t>
            </w:r>
            <w:r>
              <w:rPr>
                <w:noProof/>
                <w:webHidden/>
              </w:rPr>
              <w:tab/>
            </w:r>
            <w:r>
              <w:rPr>
                <w:noProof/>
                <w:webHidden/>
              </w:rPr>
              <w:fldChar w:fldCharType="begin"/>
            </w:r>
            <w:r>
              <w:rPr>
                <w:noProof/>
                <w:webHidden/>
              </w:rPr>
              <w:instrText xml:space="preserve"> PAGEREF _Toc126544198 \h </w:instrText>
            </w:r>
            <w:r>
              <w:rPr>
                <w:noProof/>
                <w:webHidden/>
              </w:rPr>
            </w:r>
            <w:r>
              <w:rPr>
                <w:noProof/>
                <w:webHidden/>
              </w:rPr>
              <w:fldChar w:fldCharType="separate"/>
            </w:r>
            <w:r>
              <w:rPr>
                <w:noProof/>
                <w:webHidden/>
              </w:rPr>
              <w:t>13</w:t>
            </w:r>
            <w:r>
              <w:rPr>
                <w:noProof/>
                <w:webHidden/>
              </w:rPr>
              <w:fldChar w:fldCharType="end"/>
            </w:r>
          </w:hyperlink>
        </w:p>
        <w:p w14:paraId="19C10E08" w14:textId="2EBE6334" w:rsidR="00CF492D" w:rsidRDefault="00000000">
          <w:r>
            <w:fldChar w:fldCharType="end"/>
          </w:r>
        </w:p>
      </w:sdtContent>
    </w:sdt>
    <w:p w14:paraId="1E440227" w14:textId="77777777" w:rsidR="00CF492D" w:rsidRDefault="00000000">
      <w:pPr>
        <w:pStyle w:val="Heading2"/>
      </w:pPr>
      <w:bookmarkStart w:id="0" w:name="overview-read-this-carefully"/>
      <w:bookmarkStart w:id="1" w:name="_Toc126544184"/>
      <w:r>
        <w:t>Overview – Read this carefully</w:t>
      </w:r>
      <w:bookmarkEnd w:id="1"/>
    </w:p>
    <w:p w14:paraId="32136351" w14:textId="77777777" w:rsidR="00CF492D" w:rsidRDefault="00000000">
      <w:pPr>
        <w:pStyle w:val="FirstParagraph"/>
      </w:pPr>
      <w:r>
        <w:t>The goal of this homework is to practice with R, R Studio, R Markdown and with simple statistical analysis. Parts of This homework are somewhat similar to HW0 in the KSB-999 R Overview for Business Analytics (Canvas), which you were required to complete on your own. The rest of the homework is about the stats and regression refresher.</w:t>
      </w:r>
    </w:p>
    <w:p w14:paraId="2CD5E967" w14:textId="77777777" w:rsidR="00CF492D" w:rsidRDefault="00000000">
      <w:pPr>
        <w:pStyle w:val="BodyText"/>
      </w:pPr>
      <w:r>
        <w:t>** The following applies to all homework assignments in this class, so please read carefully. **</w:t>
      </w:r>
    </w:p>
    <w:p w14:paraId="2567D921" w14:textId="77777777" w:rsidR="00CF492D" w:rsidRDefault="00000000">
      <w:pPr>
        <w:pStyle w:val="BodyText"/>
      </w:pPr>
      <w:r>
        <w:t xml:space="preserve">It is not a bad idea to complete this homework (and all homework) in a plain R script first. Once you are satisfied that all your R scripts work properly, you can then open the R Markdown template file </w:t>
      </w:r>
      <w:r>
        <w:rPr>
          <w:b/>
          <w:bCs/>
        </w:rPr>
        <w:t>HW1_YourLastName.Rmd</w:t>
      </w:r>
      <w:r>
        <w:t xml:space="preserve">, re-name it using </w:t>
      </w:r>
      <w:r>
        <w:rPr>
          <w:b/>
          <w:bCs/>
        </w:rPr>
        <w:t>your actual last name</w:t>
      </w:r>
      <w:r>
        <w:t xml:space="preserve"> and copy over </w:t>
      </w:r>
      <w:r>
        <w:lastRenderedPageBreak/>
        <w:t>your work to the corresponding code chunk sections in the R Markdown template. If you are comfortable working in R Markdown, you can work directly in the HW template.</w:t>
      </w:r>
    </w:p>
    <w:p w14:paraId="1C01901F" w14:textId="77777777" w:rsidR="00CF492D" w:rsidRDefault="00000000">
      <w:pPr>
        <w:pStyle w:val="Heading2"/>
      </w:pPr>
      <w:bookmarkStart w:id="2" w:name="knitting-up-to-10-pts."/>
      <w:bookmarkStart w:id="3" w:name="_Toc126544185"/>
      <w:bookmarkEnd w:id="0"/>
      <w:r>
        <w:t>Knitting (up to 10 pts.)</w:t>
      </w:r>
      <w:bookmarkEnd w:id="3"/>
    </w:p>
    <w:p w14:paraId="0302B388" w14:textId="77777777" w:rsidR="00CF492D" w:rsidRDefault="00000000">
      <w:pPr>
        <w:pStyle w:val="FirstParagraph"/>
      </w:pPr>
      <w:r>
        <w:t xml:space="preserve">You are required to </w:t>
      </w:r>
      <w:r>
        <w:rPr>
          <w:b/>
          <w:bCs/>
        </w:rPr>
        <w:t>knit ALL</w:t>
      </w:r>
      <w:r>
        <w:t xml:space="preserve"> your homework R Markdown files into a </w:t>
      </w:r>
      <w:r>
        <w:rPr>
          <w:b/>
          <w:bCs/>
        </w:rPr>
        <w:t>Word</w:t>
      </w:r>
      <w:r>
        <w:t xml:space="preserve"> (preferred), PDF or HTML file. Learning how to prepare analytic reports using the </w:t>
      </w:r>
      <w:r>
        <w:rPr>
          <w:rStyle w:val="VerbatimChar"/>
        </w:rPr>
        <w:t>{knitr}</w:t>
      </w:r>
      <w:r>
        <w:t xml:space="preserve"> package (which is what R Markdown uses) is an important learning objective of this course. You are expected to submit your homework in a properly knitted with </w:t>
      </w:r>
      <w:r>
        <w:rPr>
          <w:b/>
          <w:bCs/>
        </w:rPr>
        <w:t>business-like</w:t>
      </w:r>
      <w:r>
        <w:t xml:space="preserve"> formatting and appearance. </w:t>
      </w:r>
      <w:r>
        <w:rPr>
          <w:b/>
          <w:bCs/>
        </w:rPr>
        <w:t>No knitting, inadequate knitting and/or improper formatting of the document will carry point deductions up to 10 points.</w:t>
      </w:r>
    </w:p>
    <w:p w14:paraId="19AE19B6" w14:textId="77777777" w:rsidR="00CF492D" w:rsidRDefault="00000000">
      <w:pPr>
        <w:pStyle w:val="BodyText"/>
      </w:pPr>
      <w:r>
        <w:rPr>
          <w:b/>
          <w:bCs/>
        </w:rPr>
        <w:t>Important Notes about Knitting and Formatting:</w:t>
      </w:r>
    </w:p>
    <w:p w14:paraId="471D2287" w14:textId="77777777" w:rsidR="00CF492D" w:rsidRDefault="00000000">
      <w:pPr>
        <w:numPr>
          <w:ilvl w:val="0"/>
          <w:numId w:val="2"/>
        </w:numPr>
      </w:pPr>
      <w:r>
        <w:t xml:space="preserve">Your R code must be visible in your knitted document. This means that your R Markdown file </w:t>
      </w:r>
      <w:r>
        <w:rPr>
          <w:b/>
          <w:bCs/>
        </w:rPr>
        <w:t>MUST</w:t>
      </w:r>
      <w:r>
        <w:t xml:space="preserve"> have the attribute </w:t>
      </w:r>
      <w:r>
        <w:rPr>
          <w:rStyle w:val="VerbatimChar"/>
        </w:rPr>
        <w:t>echo = T</w:t>
      </w:r>
      <w:r>
        <w:t xml:space="preserve"> in the </w:t>
      </w:r>
      <w:r>
        <w:rPr>
          <w:b/>
          <w:bCs/>
        </w:rPr>
        <w:t>{r global_options}</w:t>
      </w:r>
      <w:r>
        <w:t xml:space="preserve"> setting below. We need to be able to see your R code to grade your homework. The template provided for the homework usually has the </w:t>
      </w:r>
      <w:r>
        <w:rPr>
          <w:rStyle w:val="VerbatimChar"/>
        </w:rPr>
        <w:t>echo = T</w:t>
      </w:r>
      <w:r>
        <w:t xml:space="preserve"> setting, but it is your responsibility to ensure that it is set correctly.</w:t>
      </w:r>
    </w:p>
    <w:p w14:paraId="43C2637E" w14:textId="77777777" w:rsidR="00CF492D" w:rsidRDefault="00000000">
      <w:pPr>
        <w:numPr>
          <w:ilvl w:val="0"/>
          <w:numId w:val="2"/>
        </w:numPr>
      </w:pPr>
      <w:r>
        <w:t xml:space="preserve">The knitted file must have a table of contents that include all </w:t>
      </w:r>
      <w:r>
        <w:rPr>
          <w:rStyle w:val="VerbatimChar"/>
        </w:rPr>
        <w:t>Heading 1 (#)</w:t>
      </w:r>
      <w:r>
        <w:t xml:space="preserve"> and </w:t>
      </w:r>
      <w:r>
        <w:rPr>
          <w:rStyle w:val="VerbatimChar"/>
        </w:rPr>
        <w:t>Heading 2 (##)</w:t>
      </w:r>
      <w:r>
        <w:t xml:space="preserve"> entries. Please review your R Markdown file to ensure that these headings are the only text with </w:t>
      </w:r>
      <w:r>
        <w:rPr>
          <w:rStyle w:val="VerbatimChar"/>
        </w:rPr>
        <w:t>#</w:t>
      </w:r>
      <w:r>
        <w:t xml:space="preserve"> or </w:t>
      </w:r>
      <w:r>
        <w:rPr>
          <w:rStyle w:val="VerbatimChar"/>
        </w:rPr>
        <w:t>##</w:t>
      </w:r>
      <w:r>
        <w:t xml:space="preserve"> tags. Otherwise, your narrative text will be improperly formatted (with large blue font) and the text will also appear in the table of contents, which is not appropriate for a business document.</w:t>
      </w:r>
    </w:p>
    <w:p w14:paraId="136FB96F" w14:textId="77777777" w:rsidR="00CF492D" w:rsidRDefault="00000000">
      <w:pPr>
        <w:numPr>
          <w:ilvl w:val="0"/>
          <w:numId w:val="2"/>
        </w:numPr>
      </w:pPr>
      <w:r>
        <w:t xml:space="preserve">Enter your narrative answers to interpretation questions in the text areas (without </w:t>
      </w:r>
      <w:r>
        <w:rPr>
          <w:rStyle w:val="VerbatimChar"/>
        </w:rPr>
        <w:t>#</w:t>
      </w:r>
      <w:r>
        <w:t xml:space="preserve"> tags), not in the R code chunk. It is OK to enter text in the R code chunks with a </w:t>
      </w:r>
      <w:r>
        <w:rPr>
          <w:rStyle w:val="VerbatimChar"/>
        </w:rPr>
        <w:t>#</w:t>
      </w:r>
      <w:r>
        <w:t xml:space="preserve"> tag, but these should be used to make comments and annotations about your script, not for interpretations. Related to this, please note that comments in R code chunks with the </w:t>
      </w:r>
      <w:r>
        <w:rPr>
          <w:rStyle w:val="VerbatimChar"/>
        </w:rPr>
        <w:t>#</w:t>
      </w:r>
      <w:r>
        <w:t xml:space="preserve"> tag sometimes don’t knit well and the text doesn’t wrap at the end of the line, preventing me from being able to read all your comments. This happens frequently when knitting to PDF files, but I have seen this problem with Word too. Please be aware that </w:t>
      </w:r>
      <w:r>
        <w:rPr>
          <w:b/>
          <w:bCs/>
        </w:rPr>
        <w:t>I cannot give you credit for what I cannot read !!</w:t>
      </w:r>
      <w:r>
        <w:t>. It is your responsibility to ensure that I can read all your text. If a line is not wrapping correctly, you can always break it.</w:t>
      </w:r>
    </w:p>
    <w:p w14:paraId="402996F0" w14:textId="77777777" w:rsidR="00CF492D" w:rsidRDefault="00000000">
      <w:pPr>
        <w:numPr>
          <w:ilvl w:val="0"/>
          <w:numId w:val="2"/>
        </w:numPr>
      </w:pPr>
      <w:r>
        <w:t>Overall, anything that would not be acceptable to a management or client audience is not acceptable in knitted documents.</w:t>
      </w:r>
    </w:p>
    <w:p w14:paraId="16905732" w14:textId="77777777" w:rsidR="00CF492D" w:rsidRDefault="00000000">
      <w:pPr>
        <w:pStyle w:val="Heading2"/>
      </w:pPr>
      <w:bookmarkStart w:id="4" w:name="interpretations"/>
      <w:bookmarkStart w:id="5" w:name="_Toc126544186"/>
      <w:bookmarkEnd w:id="2"/>
      <w:r>
        <w:t>Interpretations:</w:t>
      </w:r>
      <w:bookmarkEnd w:id="5"/>
    </w:p>
    <w:p w14:paraId="3A6DE31E" w14:textId="77777777" w:rsidR="00CF492D" w:rsidRDefault="00000000">
      <w:pPr>
        <w:pStyle w:val="FirstParagraph"/>
      </w:pPr>
      <w:r>
        <w:t xml:space="preserve">The goal in this course is NOT to make you proficient in R, although you will get a lot of R practice in this class. One important goal is to be able to extract meaningful business insights from your analysis. As such, all </w:t>
      </w:r>
      <w:r>
        <w:rPr>
          <w:b/>
          <w:bCs/>
        </w:rPr>
        <w:t>interpretation questions</w:t>
      </w:r>
      <w:r>
        <w:t xml:space="preserve"> will be graded rigorously in every homework. Please think through every interpretation question and respond concisely, but accurately. Your analysis must demonstrate that you understand how to interpret the output of your models.</w:t>
      </w:r>
    </w:p>
    <w:p w14:paraId="24AEDA74" w14:textId="77777777" w:rsidR="00CF492D" w:rsidRDefault="00000000">
      <w:pPr>
        <w:pStyle w:val="Heading2"/>
      </w:pPr>
      <w:bookmarkStart w:id="6" w:name="submission"/>
      <w:bookmarkStart w:id="7" w:name="_Toc126544187"/>
      <w:bookmarkEnd w:id="4"/>
      <w:r>
        <w:lastRenderedPageBreak/>
        <w:t>Submission:</w:t>
      </w:r>
      <w:bookmarkEnd w:id="7"/>
    </w:p>
    <w:p w14:paraId="62FF64D6" w14:textId="77777777" w:rsidR="00CF492D" w:rsidRDefault="00000000">
      <w:pPr>
        <w:pStyle w:val="FirstParagraph"/>
      </w:pPr>
      <w:r>
        <w:t>I will always display the solution output in the homework instructions, so that you can compare your results against the solution. In questions involving random sampling, your outputs may differ slightly from the solution. This is OK, but if in doubt, please ask a TA or me. Once done, submit your knitted document in Canvas.</w:t>
      </w:r>
    </w:p>
    <w:p w14:paraId="7ACC57A1" w14:textId="77777777" w:rsidR="00CF492D" w:rsidRDefault="00000000">
      <w:pPr>
        <w:pStyle w:val="Heading2"/>
      </w:pPr>
      <w:bookmarkStart w:id="8" w:name="global-options"/>
      <w:bookmarkStart w:id="9" w:name="_Toc126544188"/>
      <w:bookmarkEnd w:id="6"/>
      <w:r>
        <w:t>Global Options</w:t>
      </w:r>
      <w:bookmarkEnd w:id="9"/>
    </w:p>
    <w:p w14:paraId="0C4ABF4A" w14:textId="77777777" w:rsidR="00CF492D" w:rsidRDefault="00000000">
      <w:pPr>
        <w:pStyle w:val="FirstParagraph"/>
      </w:pPr>
      <w:r>
        <w:t xml:space="preserve">R Markdown allows you to set global options that affect the entire knitted document. But you can change these options in specific R code chunks. Specific option settings override the global settings. For example, to show all your code, set the attribute </w:t>
      </w:r>
      <w:r>
        <w:rPr>
          <w:rStyle w:val="VerbatimChar"/>
        </w:rPr>
        <w:t>echo = T</w:t>
      </w:r>
      <w:r>
        <w:t xml:space="preserve"> in the </w:t>
      </w:r>
      <w:r>
        <w:rPr>
          <w:b/>
          <w:bCs/>
        </w:rPr>
        <w:t>global_options</w:t>
      </w:r>
      <w:r>
        <w:t xml:space="preserve"> (the </w:t>
      </w:r>
      <w:r>
        <w:rPr>
          <w:rStyle w:val="VerbatimChar"/>
        </w:rPr>
        <w:t>warning = F</w:t>
      </w:r>
      <w:r>
        <w:t xml:space="preserve"> and </w:t>
      </w:r>
      <w:r>
        <w:rPr>
          <w:rStyle w:val="VerbatimChar"/>
        </w:rPr>
        <w:t>message = F</w:t>
      </w:r>
      <w:r>
        <w:t xml:space="preserve"> attributes suppress warnings and messages in your knitted file.</w:t>
      </w:r>
    </w:p>
    <w:p w14:paraId="2A9940D7" w14:textId="77777777" w:rsidR="00CF492D" w:rsidRDefault="00000000">
      <w:pPr>
        <w:pStyle w:val="Heading2"/>
      </w:pPr>
      <w:bookmarkStart w:id="10" w:name="q1.-functions-10-pts."/>
      <w:bookmarkStart w:id="11" w:name="_Toc126544189"/>
      <w:bookmarkEnd w:id="8"/>
      <w:r>
        <w:t>Q1. Functions (10 pts.)</w:t>
      </w:r>
      <w:bookmarkEnd w:id="11"/>
    </w:p>
    <w:p w14:paraId="54595278" w14:textId="77777777" w:rsidR="00CF492D" w:rsidRDefault="00000000">
      <w:pPr>
        <w:pStyle w:val="FirstParagraph"/>
      </w:pPr>
      <w:r>
        <w:t xml:space="preserve">Let’s refresh some concepts from HW0. Write a function to compute and </w:t>
      </w:r>
      <w:r>
        <w:rPr>
          <w:rStyle w:val="VerbatimChar"/>
        </w:rPr>
        <w:t>return()</w:t>
      </w:r>
      <w:r>
        <w:t xml:space="preserve"> the hypotenuse of a squared triangle of sides a and b. The hypotenuse is equal to the square root of the sum of the squares of the two sides (i.e., </w:t>
      </w:r>
      <w:r>
        <w:rPr>
          <w:rStyle w:val="VerbatimChar"/>
        </w:rPr>
        <w:t>round(sqrt(a^2 + b^2), digits = 2</w:t>
      </w:r>
      <w:r>
        <w:t xml:space="preserve">). Call this function </w:t>
      </w:r>
      <w:r>
        <w:rPr>
          <w:b/>
          <w:bCs/>
        </w:rPr>
        <w:t>hyp</w:t>
      </w:r>
      <w:r>
        <w:t xml:space="preserve"> and pass arguments a and b (i.e., </w:t>
      </w:r>
      <w:r>
        <w:rPr>
          <w:rStyle w:val="VerbatimChar"/>
        </w:rPr>
        <w:t>function(a, b)</w:t>
      </w:r>
      <w:r>
        <w:t xml:space="preserve">). Notice that the </w:t>
      </w:r>
      <w:r>
        <w:rPr>
          <w:rStyle w:val="VerbatimChar"/>
        </w:rPr>
        <w:t>sqrt()</w:t>
      </w:r>
      <w:r>
        <w:t xml:space="preserve"> function is embedded inside the </w:t>
      </w:r>
      <w:r>
        <w:rPr>
          <w:rStyle w:val="VerbatimChar"/>
        </w:rPr>
        <w:t>round()</w:t>
      </w:r>
      <w:r>
        <w:t xml:space="preserve"> function to limit the number of decimal points displayed.</w:t>
      </w:r>
    </w:p>
    <w:p w14:paraId="01BDA1AF" w14:textId="77777777" w:rsidR="00CF492D" w:rsidRDefault="00000000">
      <w:pPr>
        <w:pStyle w:val="BodyText"/>
      </w:pPr>
      <w:r>
        <w:t xml:space="preserve">In the next line after the function definition, store a value of </w:t>
      </w:r>
      <w:r>
        <w:rPr>
          <w:b/>
          <w:bCs/>
        </w:rPr>
        <w:t>7</w:t>
      </w:r>
      <w:r>
        <w:t xml:space="preserve"> in a variable named </w:t>
      </w:r>
      <w:r>
        <w:rPr>
          <w:b/>
          <w:bCs/>
        </w:rPr>
        <w:t>a</w:t>
      </w:r>
      <w:r>
        <w:t xml:space="preserve"> and </w:t>
      </w:r>
      <w:r>
        <w:rPr>
          <w:b/>
          <w:bCs/>
        </w:rPr>
        <w:t>10</w:t>
      </w:r>
      <w:r>
        <w:t xml:space="preserve"> in </w:t>
      </w:r>
      <w:r>
        <w:rPr>
          <w:b/>
          <w:bCs/>
        </w:rPr>
        <w:t>b</w:t>
      </w:r>
      <w:r>
        <w:t xml:space="preserve">. Then, use the function </w:t>
      </w:r>
      <w:r>
        <w:rPr>
          <w:rStyle w:val="VerbatimChar"/>
        </w:rPr>
        <w:t>paste()</w:t>
      </w:r>
      <w:r>
        <w:t xml:space="preserve"> to output this result: </w:t>
      </w:r>
      <w:r>
        <w:rPr>
          <w:rStyle w:val="VerbatimChar"/>
        </w:rPr>
        <w:t>"The hypotenuse of a triangle with sides", a, "and", b, "is", hyp(a, b)</w:t>
      </w:r>
      <w:r>
        <w:t xml:space="preserve">. </w:t>
      </w:r>
      <w:r>
        <w:rPr>
          <w:b/>
          <w:bCs/>
        </w:rPr>
        <w:t>Technical note:</w:t>
      </w:r>
      <w:r>
        <w:t xml:space="preserve"> in some R routines (such as in functions), </w:t>
      </w:r>
      <w:r>
        <w:rPr>
          <w:rStyle w:val="VerbatimChar"/>
        </w:rPr>
        <w:t>paste()</w:t>
      </w:r>
      <w:r>
        <w:t xml:space="preserve"> will compute a value, but will not display a result (and sometimes it will). To display your results, enclose everything in the </w:t>
      </w:r>
      <w:r>
        <w:rPr>
          <w:rStyle w:val="VerbatimChar"/>
        </w:rPr>
        <w:t>paste()</w:t>
      </w:r>
      <w:r>
        <w:t xml:space="preserve"> function within the </w:t>
      </w:r>
      <w:r>
        <w:rPr>
          <w:rStyle w:val="VerbatimChar"/>
        </w:rPr>
        <w:t>print()</w:t>
      </w:r>
      <w:r>
        <w:t xml:space="preserve"> function.</w:t>
      </w:r>
    </w:p>
    <w:p w14:paraId="62F0731D" w14:textId="77777777" w:rsidR="00CF492D" w:rsidRDefault="00000000">
      <w:pPr>
        <w:pStyle w:val="BodyText"/>
      </w:pPr>
      <w:r>
        <w:rPr>
          <w:b/>
          <w:bCs/>
        </w:rPr>
        <w:t>A technical tip:</w:t>
      </w:r>
      <w:r>
        <w:t xml:space="preserve"> A common mistake is to have an incorrect number of closing parentheses in a formula with functions. In the example above you have 3 opening parentheses, one for </w:t>
      </w:r>
      <w:r>
        <w:rPr>
          <w:rStyle w:val="VerbatimChar"/>
        </w:rPr>
        <w:t>print(</w:t>
      </w:r>
      <w:r>
        <w:t xml:space="preserve"> one for </w:t>
      </w:r>
      <w:r>
        <w:rPr>
          <w:rStyle w:val="VerbatimChar"/>
        </w:rPr>
        <w:t>paste(</w:t>
      </w:r>
      <w:r>
        <w:t xml:space="preserve"> and one for </w:t>
      </w:r>
      <w:r>
        <w:rPr>
          <w:rStyle w:val="VerbatimChar"/>
        </w:rPr>
        <w:t>hyp(</w:t>
      </w:r>
      <w:r>
        <w:t>. This means that you need to have 3 closing parentheses somewhere to close each of the 3 functions.</w:t>
      </w:r>
    </w:p>
    <w:p w14:paraId="3D7D16C0" w14:textId="77777777" w:rsidR="00CF492D" w:rsidRDefault="00000000">
      <w:pPr>
        <w:pStyle w:val="SourceCode"/>
      </w:pPr>
      <w:r>
        <w:rPr>
          <w:rStyle w:val="NormalTok"/>
        </w:rPr>
        <w:t xml:space="preserve">hyp </w:t>
      </w:r>
      <w:r>
        <w:rPr>
          <w:rStyle w:val="OtherTok"/>
        </w:rPr>
        <w:t>&lt;-</w:t>
      </w:r>
      <w:r>
        <w:rPr>
          <w:rStyle w:val="NormalTok"/>
        </w:rPr>
        <w:t xml:space="preserve"> </w:t>
      </w:r>
      <w:r>
        <w:rPr>
          <w:rStyle w:val="ControlFlowTok"/>
        </w:rPr>
        <w:t>function</w:t>
      </w:r>
      <w:r>
        <w:rPr>
          <w:rStyle w:val="NormalTok"/>
        </w:rPr>
        <w:t>(a, b){</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sqrt</w:t>
      </w:r>
      <w:r>
        <w:rPr>
          <w:rStyle w:val="NormalTok"/>
        </w:rPr>
        <w:t>(a</w:t>
      </w:r>
      <w:r>
        <w:rPr>
          <w:rStyle w:val="SpecialCharTok"/>
        </w:rPr>
        <w:t>^</w:t>
      </w:r>
      <w:r>
        <w:rPr>
          <w:rStyle w:val="DecValTok"/>
        </w:rPr>
        <w:t>2</w:t>
      </w:r>
      <w:r>
        <w:rPr>
          <w:rStyle w:val="NormalTok"/>
        </w:rPr>
        <w:t xml:space="preserve"> </w:t>
      </w:r>
      <w:r>
        <w:rPr>
          <w:rStyle w:val="SpecialCharTok"/>
        </w:rPr>
        <w:t>+</w:t>
      </w:r>
      <w:r>
        <w:rPr>
          <w:rStyle w:val="NormalTok"/>
        </w:rPr>
        <w:t xml:space="preserve"> b</w:t>
      </w:r>
      <w:r>
        <w:rPr>
          <w:rStyle w:val="SpecialCharTok"/>
        </w:rPr>
        <w:t>^</w:t>
      </w:r>
      <w:r>
        <w:rPr>
          <w:rStyle w:val="DecValTok"/>
        </w:rPr>
        <w:t>2</w:t>
      </w:r>
      <w:r>
        <w:rPr>
          <w:rStyle w:val="NormalTok"/>
        </w:rPr>
        <w:t xml:space="preserve">), </w:t>
      </w:r>
      <w:r>
        <w:rPr>
          <w:rStyle w:val="AttributeTok"/>
        </w:rPr>
        <w:t>digits =</w:t>
      </w:r>
      <w:r>
        <w:rPr>
          <w:rStyle w:val="NormalTok"/>
        </w:rPr>
        <w:t xml:space="preserve"> </w:t>
      </w:r>
      <w:r>
        <w:rPr>
          <w:rStyle w:val="DecValTok"/>
        </w:rPr>
        <w:t>2</w:t>
      </w:r>
      <w:r>
        <w:rPr>
          <w:rStyle w:val="NormalTok"/>
        </w:rPr>
        <w:t>))</w:t>
      </w:r>
      <w:r>
        <w:br/>
      </w:r>
      <w:r>
        <w:rPr>
          <w:rStyle w:val="NormalTok"/>
        </w:rPr>
        <w:t>}</w:t>
      </w:r>
      <w:r>
        <w:br/>
      </w:r>
      <w:r>
        <w:br/>
      </w:r>
      <w:r>
        <w:rPr>
          <w:rStyle w:val="NormalTok"/>
        </w:rPr>
        <w:t xml:space="preserve">a </w:t>
      </w:r>
      <w:r>
        <w:rPr>
          <w:rStyle w:val="OtherTok"/>
        </w:rPr>
        <w:t>&lt;-</w:t>
      </w:r>
      <w:r>
        <w:rPr>
          <w:rStyle w:val="NormalTok"/>
        </w:rPr>
        <w:t xml:space="preserve"> </w:t>
      </w:r>
      <w:r>
        <w:rPr>
          <w:rStyle w:val="DecValTok"/>
        </w:rPr>
        <w:t>7</w:t>
      </w:r>
      <w:r>
        <w:br/>
      </w:r>
      <w:r>
        <w:rPr>
          <w:rStyle w:val="NormalTok"/>
        </w:rPr>
        <w:t xml:space="preserve">b </w:t>
      </w:r>
      <w:r>
        <w:rPr>
          <w:rStyle w:val="OtherTok"/>
        </w:rPr>
        <w:t>&lt;-</w:t>
      </w:r>
      <w:r>
        <w:rPr>
          <w:rStyle w:val="NormalTok"/>
        </w:rPr>
        <w:t xml:space="preserve"> </w:t>
      </w:r>
      <w:r>
        <w:rPr>
          <w:rStyle w:val="DecValTok"/>
        </w:rPr>
        <w:t>10</w:t>
      </w:r>
      <w:r>
        <w:br/>
      </w:r>
      <w:r>
        <w:br/>
      </w:r>
      <w:r>
        <w:rPr>
          <w:rStyle w:val="FunctionTok"/>
        </w:rPr>
        <w:t>print</w:t>
      </w:r>
      <w:r>
        <w:rPr>
          <w:rStyle w:val="NormalTok"/>
        </w:rPr>
        <w:t>(</w:t>
      </w:r>
      <w:r>
        <w:rPr>
          <w:rStyle w:val="FunctionTok"/>
        </w:rPr>
        <w:t>paste</w:t>
      </w:r>
      <w:r>
        <w:rPr>
          <w:rStyle w:val="NormalTok"/>
        </w:rPr>
        <w:t>(</w:t>
      </w:r>
      <w:r>
        <w:rPr>
          <w:rStyle w:val="StringTok"/>
        </w:rPr>
        <w:t>"The hypotenuse of a triangle with sides"</w:t>
      </w:r>
      <w:r>
        <w:rPr>
          <w:rStyle w:val="NormalTok"/>
        </w:rPr>
        <w:t xml:space="preserve">, a, </w:t>
      </w:r>
      <w:r>
        <w:rPr>
          <w:rStyle w:val="StringTok"/>
        </w:rPr>
        <w:t>"and"</w:t>
      </w:r>
      <w:r>
        <w:rPr>
          <w:rStyle w:val="NormalTok"/>
        </w:rPr>
        <w:t xml:space="preserve">, b, </w:t>
      </w:r>
      <w:r>
        <w:rPr>
          <w:rStyle w:val="StringTok"/>
        </w:rPr>
        <w:t>"is"</w:t>
      </w:r>
      <w:r>
        <w:rPr>
          <w:rStyle w:val="NormalTok"/>
        </w:rPr>
        <w:t xml:space="preserve">, </w:t>
      </w:r>
      <w:r>
        <w:rPr>
          <w:rStyle w:val="FunctionTok"/>
        </w:rPr>
        <w:t>hyp</w:t>
      </w:r>
      <w:r>
        <w:rPr>
          <w:rStyle w:val="NormalTok"/>
        </w:rPr>
        <w:t>(a, b)))</w:t>
      </w:r>
    </w:p>
    <w:p w14:paraId="02DE8DDC" w14:textId="77777777" w:rsidR="00CF492D" w:rsidRDefault="00000000">
      <w:pPr>
        <w:pStyle w:val="SourceCode"/>
      </w:pPr>
      <w:r>
        <w:rPr>
          <w:rStyle w:val="VerbatimChar"/>
        </w:rPr>
        <w:t>## [1] "The hypotenuse of a triangle with sides 7 and 10 is 12.21"</w:t>
      </w:r>
    </w:p>
    <w:p w14:paraId="2EF4D6B0" w14:textId="77777777" w:rsidR="00CF492D" w:rsidRDefault="00000000">
      <w:pPr>
        <w:pStyle w:val="Heading2"/>
      </w:pPr>
      <w:bookmarkStart w:id="12" w:name="q2.-data-work-10-pts."/>
      <w:bookmarkStart w:id="13" w:name="_Toc126544190"/>
      <w:bookmarkEnd w:id="10"/>
      <w:r>
        <w:lastRenderedPageBreak/>
        <w:t>Q2. Data Work (10 pts.)</w:t>
      </w:r>
      <w:bookmarkEnd w:id="13"/>
    </w:p>
    <w:p w14:paraId="01DCE666" w14:textId="77777777" w:rsidR="00CF492D" w:rsidRDefault="00000000">
      <w:pPr>
        <w:pStyle w:val="FirstParagraph"/>
      </w:pPr>
      <w:r>
        <w:t xml:space="preserve">Note: The </w:t>
      </w:r>
      <w:r>
        <w:rPr>
          <w:b/>
          <w:bCs/>
        </w:rPr>
        <w:t>PizzaCal</w:t>
      </w:r>
      <w:r>
        <w:t xml:space="preserve"> data set contains the grams of moisture, protein, etc. per slice of pizza. The pizzas are categorized by brand and whether the brand is imported (1) or domestic (0).</w:t>
      </w:r>
    </w:p>
    <w:p w14:paraId="127F93F9" w14:textId="77777777" w:rsidR="00CF492D" w:rsidRDefault="00000000">
      <w:pPr>
        <w:pStyle w:val="BodyText"/>
      </w:pPr>
      <w:r>
        <w:t xml:space="preserve">2.1 Read the </w:t>
      </w:r>
      <w:r>
        <w:rPr>
          <w:b/>
          <w:bCs/>
        </w:rPr>
        <w:t>PizzaCal.csv</w:t>
      </w:r>
      <w:r>
        <w:t xml:space="preserve"> data table into a data frame named </w:t>
      </w:r>
      <w:r>
        <w:rPr>
          <w:b/>
          <w:bCs/>
        </w:rPr>
        <w:t>Pizza</w:t>
      </w:r>
      <w:r>
        <w:t xml:space="preserve"> (tip: use the </w:t>
      </w:r>
      <w:r>
        <w:rPr>
          <w:rStyle w:val="VerbatimChar"/>
        </w:rPr>
        <w:t>read.table()</w:t>
      </w:r>
      <w:r>
        <w:t xml:space="preserve"> function with </w:t>
      </w:r>
      <w:r>
        <w:rPr>
          <w:rStyle w:val="VerbatimChar"/>
        </w:rPr>
        <w:t>header = T</w:t>
      </w:r>
      <w:r>
        <w:t xml:space="preserve">, </w:t>
      </w:r>
      <w:r>
        <w:rPr>
          <w:rStyle w:val="VerbatimChar"/>
        </w:rPr>
        <w:t>row.names = 1</w:t>
      </w:r>
      <w:r>
        <w:t xml:space="preserve"> and </w:t>
      </w:r>
      <w:r>
        <w:rPr>
          <w:rStyle w:val="VerbatimChar"/>
        </w:rPr>
        <w:t>sep = ","</w:t>
      </w:r>
      <w:r>
        <w:t xml:space="preserve">. Display the </w:t>
      </w:r>
      <w:r>
        <w:rPr>
          <w:b/>
          <w:bCs/>
        </w:rPr>
        <w:t>first 6 rows</w:t>
      </w:r>
      <w:r>
        <w:t xml:space="preserve"> (use the </w:t>
      </w:r>
      <w:r>
        <w:rPr>
          <w:rStyle w:val="VerbatimChar"/>
        </w:rPr>
        <w:t>head()</w:t>
      </w:r>
      <w:r>
        <w:t xml:space="preserve"> function) of this data set.</w:t>
      </w:r>
    </w:p>
    <w:p w14:paraId="435C84C9" w14:textId="77777777" w:rsidR="00CF492D" w:rsidRDefault="00000000">
      <w:pPr>
        <w:pStyle w:val="SourceCode"/>
      </w:pPr>
      <w:r>
        <w:rPr>
          <w:rStyle w:val="NormalTok"/>
        </w:rPr>
        <w:t xml:space="preserve">Pizza </w:t>
      </w:r>
      <w:r>
        <w:rPr>
          <w:rStyle w:val="OtherTok"/>
        </w:rPr>
        <w:t>&lt;-</w:t>
      </w:r>
      <w:r>
        <w:rPr>
          <w:rStyle w:val="NormalTok"/>
        </w:rPr>
        <w:t xml:space="preserve"> </w:t>
      </w:r>
      <w:r>
        <w:rPr>
          <w:rStyle w:val="FunctionTok"/>
        </w:rPr>
        <w:t>read.table</w:t>
      </w:r>
      <w:r>
        <w:rPr>
          <w:rStyle w:val="NormalTok"/>
        </w:rPr>
        <w:t>(</w:t>
      </w:r>
      <w:r>
        <w:rPr>
          <w:rStyle w:val="StringTok"/>
        </w:rPr>
        <w:t>"../../../Dataset/PizzaCal.csv"</w:t>
      </w:r>
      <w:r>
        <w:rPr>
          <w:rStyle w:val="NormalTok"/>
        </w:rPr>
        <w:t xml:space="preserve">, </w:t>
      </w:r>
      <w:r>
        <w:rPr>
          <w:rStyle w:val="AttributeTok"/>
        </w:rPr>
        <w:t>header =</w:t>
      </w:r>
      <w:r>
        <w:rPr>
          <w:rStyle w:val="NormalTok"/>
        </w:rPr>
        <w:t xml:space="preserve"> T, </w:t>
      </w:r>
      <w:r>
        <w:rPr>
          <w:rStyle w:val="AttributeTok"/>
        </w:rPr>
        <w:t>row.names =</w:t>
      </w:r>
      <w:r>
        <w:rPr>
          <w:rStyle w:val="NormalTok"/>
        </w:rPr>
        <w:t xml:space="preserve"> </w:t>
      </w:r>
      <w:r>
        <w:rPr>
          <w:rStyle w:val="DecValTok"/>
        </w:rPr>
        <w:t>1</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FunctionTok"/>
        </w:rPr>
        <w:t>head</w:t>
      </w:r>
      <w:r>
        <w:rPr>
          <w:rStyle w:val="NormalTok"/>
        </w:rPr>
        <w:t>(Pizza)</w:t>
      </w:r>
    </w:p>
    <w:p w14:paraId="4F5EEEE2" w14:textId="77777777" w:rsidR="00CF492D" w:rsidRDefault="00000000">
      <w:pPr>
        <w:pStyle w:val="SourceCode"/>
      </w:pPr>
      <w:r>
        <w:rPr>
          <w:rStyle w:val="VerbatimChar"/>
        </w:rPr>
        <w:t>##       brand import  mois  prot   fat  ash sodium  carb cal</w:t>
      </w:r>
      <w:r>
        <w:br/>
      </w:r>
      <w:r>
        <w:rPr>
          <w:rStyle w:val="VerbatimChar"/>
        </w:rPr>
        <w:t>## 14001     D      0 47.17 22.29 21.30 4.08   0.74  5.16 302</w:t>
      </w:r>
      <w:r>
        <w:br/>
      </w:r>
      <w:r>
        <w:rPr>
          <w:rStyle w:val="VerbatimChar"/>
        </w:rPr>
        <w:t>## 14002     D      0 49.16 27.99 17.49 3.29   0.39  2.07 278</w:t>
      </w:r>
      <w:r>
        <w:br/>
      </w:r>
      <w:r>
        <w:rPr>
          <w:rStyle w:val="VerbatimChar"/>
        </w:rPr>
        <w:t>## 14003     A      1 30.49 21.28 41.65 4.82   1.64  1.76 467</w:t>
      </w:r>
      <w:r>
        <w:br/>
      </w:r>
      <w:r>
        <w:rPr>
          <w:rStyle w:val="VerbatimChar"/>
        </w:rPr>
        <w:t>## 14004     B      0 52.68 14.38 25.72 3.26   0.93  3.96 305</w:t>
      </w:r>
      <w:r>
        <w:br/>
      </w:r>
      <w:r>
        <w:rPr>
          <w:rStyle w:val="VerbatimChar"/>
        </w:rPr>
        <w:t>## 14005     H      0 33.05  7.34 15.78 1.34   0.42 42.49 341</w:t>
      </w:r>
      <w:r>
        <w:br/>
      </w:r>
      <w:r>
        <w:rPr>
          <w:rStyle w:val="VerbatimChar"/>
        </w:rPr>
        <w:t>## 14006     H      0 35.55  7.32 16.40 1.76   0.36 38.97 333</w:t>
      </w:r>
    </w:p>
    <w:p w14:paraId="07FF221B" w14:textId="77777777" w:rsidR="00CF492D" w:rsidRDefault="00000000">
      <w:pPr>
        <w:pStyle w:val="FirstParagraph"/>
      </w:pPr>
      <w:r>
        <w:t xml:space="preserve">2.2 Then, display the object class for the </w:t>
      </w:r>
      <w:r>
        <w:rPr>
          <w:b/>
          <w:bCs/>
        </w:rPr>
        <w:t>Pizza</w:t>
      </w:r>
      <w:r>
        <w:t xml:space="preserve"> data frame and for the vectors </w:t>
      </w:r>
      <w:r>
        <w:rPr>
          <w:b/>
          <w:bCs/>
        </w:rPr>
        <w:t>cal</w:t>
      </w:r>
      <w:r>
        <w:t xml:space="preserve"> (i.e., </w:t>
      </w:r>
      <w:r>
        <w:rPr>
          <w:rStyle w:val="VerbatimChar"/>
        </w:rPr>
        <w:t>Pizza$cal</w:t>
      </w:r>
      <w:r>
        <w:t xml:space="preserve">), </w:t>
      </w:r>
      <w:r>
        <w:rPr>
          <w:b/>
          <w:bCs/>
        </w:rPr>
        <w:t>fat</w:t>
      </w:r>
      <w:r>
        <w:t xml:space="preserve"> and </w:t>
      </w:r>
      <w:r>
        <w:rPr>
          <w:b/>
          <w:bCs/>
        </w:rPr>
        <w:t>brand</w:t>
      </w:r>
      <w:r>
        <w:t>.</w:t>
      </w:r>
    </w:p>
    <w:p w14:paraId="61CC1CA8" w14:textId="77777777" w:rsidR="00CF492D" w:rsidRDefault="00000000">
      <w:pPr>
        <w:pStyle w:val="SourceCode"/>
      </w:pPr>
      <w:r>
        <w:rPr>
          <w:rStyle w:val="FunctionTok"/>
        </w:rPr>
        <w:t>class</w:t>
      </w:r>
      <w:r>
        <w:rPr>
          <w:rStyle w:val="NormalTok"/>
        </w:rPr>
        <w:t>(Pizza)</w:t>
      </w:r>
    </w:p>
    <w:p w14:paraId="6E74315F" w14:textId="77777777" w:rsidR="00CF492D" w:rsidRDefault="00000000">
      <w:pPr>
        <w:pStyle w:val="SourceCode"/>
      </w:pPr>
      <w:r>
        <w:rPr>
          <w:rStyle w:val="VerbatimChar"/>
        </w:rPr>
        <w:t>## [1] "data.frame"</w:t>
      </w:r>
    </w:p>
    <w:p w14:paraId="7A96E944" w14:textId="77777777" w:rsidR="00CF492D" w:rsidRDefault="00000000">
      <w:pPr>
        <w:pStyle w:val="SourceCode"/>
      </w:pPr>
      <w:r>
        <w:rPr>
          <w:rStyle w:val="FunctionTok"/>
        </w:rPr>
        <w:t>class</w:t>
      </w:r>
      <w:r>
        <w:rPr>
          <w:rStyle w:val="NormalTok"/>
        </w:rPr>
        <w:t>(Pizza</w:t>
      </w:r>
      <w:r>
        <w:rPr>
          <w:rStyle w:val="SpecialCharTok"/>
        </w:rPr>
        <w:t>$</w:t>
      </w:r>
      <w:r>
        <w:rPr>
          <w:rStyle w:val="NormalTok"/>
        </w:rPr>
        <w:t>cal)</w:t>
      </w:r>
    </w:p>
    <w:p w14:paraId="0A7FDB4E" w14:textId="77777777" w:rsidR="00CF492D" w:rsidRDefault="00000000">
      <w:pPr>
        <w:pStyle w:val="SourceCode"/>
      </w:pPr>
      <w:r>
        <w:rPr>
          <w:rStyle w:val="VerbatimChar"/>
        </w:rPr>
        <w:t>## [1] "integer"</w:t>
      </w:r>
    </w:p>
    <w:p w14:paraId="660CEDB7" w14:textId="77777777" w:rsidR="00CF492D" w:rsidRDefault="00000000">
      <w:pPr>
        <w:pStyle w:val="SourceCode"/>
      </w:pPr>
      <w:r>
        <w:rPr>
          <w:rStyle w:val="FunctionTok"/>
        </w:rPr>
        <w:t>class</w:t>
      </w:r>
      <w:r>
        <w:rPr>
          <w:rStyle w:val="NormalTok"/>
        </w:rPr>
        <w:t>(Pizza</w:t>
      </w:r>
      <w:r>
        <w:rPr>
          <w:rStyle w:val="SpecialCharTok"/>
        </w:rPr>
        <w:t>$</w:t>
      </w:r>
      <w:r>
        <w:rPr>
          <w:rStyle w:val="NormalTok"/>
        </w:rPr>
        <w:t>fat)</w:t>
      </w:r>
    </w:p>
    <w:p w14:paraId="19087008" w14:textId="77777777" w:rsidR="00CF492D" w:rsidRDefault="00000000">
      <w:pPr>
        <w:pStyle w:val="SourceCode"/>
      </w:pPr>
      <w:r>
        <w:rPr>
          <w:rStyle w:val="VerbatimChar"/>
        </w:rPr>
        <w:t>## [1] "numeric"</w:t>
      </w:r>
    </w:p>
    <w:p w14:paraId="73BEA19E" w14:textId="77777777" w:rsidR="00CF492D" w:rsidRDefault="00000000">
      <w:pPr>
        <w:pStyle w:val="SourceCode"/>
      </w:pPr>
      <w:r>
        <w:rPr>
          <w:rStyle w:val="FunctionTok"/>
        </w:rPr>
        <w:t>class</w:t>
      </w:r>
      <w:r>
        <w:rPr>
          <w:rStyle w:val="NormalTok"/>
        </w:rPr>
        <w:t>(Pizza</w:t>
      </w:r>
      <w:r>
        <w:rPr>
          <w:rStyle w:val="SpecialCharTok"/>
        </w:rPr>
        <w:t>$</w:t>
      </w:r>
      <w:r>
        <w:rPr>
          <w:rStyle w:val="NormalTok"/>
        </w:rPr>
        <w:t>brand)</w:t>
      </w:r>
    </w:p>
    <w:p w14:paraId="734B2BDF" w14:textId="77777777" w:rsidR="00CF492D" w:rsidRDefault="00000000">
      <w:pPr>
        <w:pStyle w:val="SourceCode"/>
      </w:pPr>
      <w:r>
        <w:rPr>
          <w:rStyle w:val="VerbatimChar"/>
        </w:rPr>
        <w:t>## [1] "character"</w:t>
      </w:r>
    </w:p>
    <w:p w14:paraId="25DF056C" w14:textId="77777777" w:rsidR="00CF492D" w:rsidRDefault="00000000">
      <w:pPr>
        <w:pStyle w:val="FirstParagraph"/>
      </w:pPr>
      <w:r>
        <w:t xml:space="preserve">2.3 Then create a matrix called </w:t>
      </w:r>
      <w:r>
        <w:rPr>
          <w:b/>
          <w:bCs/>
        </w:rPr>
        <w:t>Pizza.mat</w:t>
      </w:r>
      <w:r>
        <w:t xml:space="preserve"> that contains only the quantitative variables in the data set (i.e., mois through cal - tip: the index </w:t>
      </w:r>
      <w:r>
        <w:rPr>
          <w:rStyle w:val="VerbatimChar"/>
        </w:rPr>
        <w:t>[, 3:9]</w:t>
      </w:r>
      <w:r>
        <w:t xml:space="preserve"> will select all rows and columns 3 to 9 in the matrix). Display the class of the </w:t>
      </w:r>
      <w:r>
        <w:rPr>
          <w:b/>
          <w:bCs/>
        </w:rPr>
        <w:t>Pizza.mat</w:t>
      </w:r>
      <w:r>
        <w:t xml:space="preserve"> object and then list the first 6 rows of this matrix, just to ensure you did the right thing.</w:t>
      </w:r>
    </w:p>
    <w:p w14:paraId="77DFBA00" w14:textId="77777777" w:rsidR="00CF492D" w:rsidRDefault="00000000">
      <w:pPr>
        <w:pStyle w:val="SourceCode"/>
      </w:pPr>
      <w:r>
        <w:rPr>
          <w:rStyle w:val="NormalTok"/>
        </w:rPr>
        <w:t xml:space="preserve">Pizza.mat </w:t>
      </w:r>
      <w:r>
        <w:rPr>
          <w:rStyle w:val="OtherTok"/>
        </w:rPr>
        <w:t>&lt;-</w:t>
      </w:r>
      <w:r>
        <w:rPr>
          <w:rStyle w:val="NormalTok"/>
        </w:rPr>
        <w:t xml:space="preserve"> </w:t>
      </w:r>
      <w:r>
        <w:rPr>
          <w:rStyle w:val="FunctionTok"/>
        </w:rPr>
        <w:t>as.matrix</w:t>
      </w:r>
      <w:r>
        <w:rPr>
          <w:rStyle w:val="NormalTok"/>
        </w:rPr>
        <w:t xml:space="preserve">(Pizza[, </w:t>
      </w:r>
      <w:r>
        <w:rPr>
          <w:rStyle w:val="DecValTok"/>
        </w:rPr>
        <w:t>3</w:t>
      </w:r>
      <w:r>
        <w:rPr>
          <w:rStyle w:val="SpecialCharTok"/>
        </w:rPr>
        <w:t>:</w:t>
      </w:r>
      <w:r>
        <w:rPr>
          <w:rStyle w:val="DecValTok"/>
        </w:rPr>
        <w:t>9</w:t>
      </w:r>
      <w:r>
        <w:rPr>
          <w:rStyle w:val="NormalTok"/>
        </w:rPr>
        <w:t xml:space="preserve">]) </w:t>
      </w:r>
      <w:r>
        <w:br/>
      </w:r>
      <w:r>
        <w:br/>
      </w:r>
      <w:r>
        <w:rPr>
          <w:rStyle w:val="FunctionTok"/>
        </w:rPr>
        <w:t>class</w:t>
      </w:r>
      <w:r>
        <w:rPr>
          <w:rStyle w:val="NormalTok"/>
        </w:rPr>
        <w:t>(Pizza.mat)</w:t>
      </w:r>
    </w:p>
    <w:p w14:paraId="5CEF93ED" w14:textId="77777777" w:rsidR="00CF492D" w:rsidRDefault="00000000">
      <w:pPr>
        <w:pStyle w:val="SourceCode"/>
      </w:pPr>
      <w:r>
        <w:rPr>
          <w:rStyle w:val="VerbatimChar"/>
        </w:rPr>
        <w:t>## [1] "matrix" "array"</w:t>
      </w:r>
    </w:p>
    <w:p w14:paraId="6E0AC3BC" w14:textId="77777777" w:rsidR="00CF492D" w:rsidRDefault="00000000">
      <w:pPr>
        <w:pStyle w:val="SourceCode"/>
      </w:pPr>
      <w:r>
        <w:rPr>
          <w:rStyle w:val="FunctionTok"/>
        </w:rPr>
        <w:t>head</w:t>
      </w:r>
      <w:r>
        <w:rPr>
          <w:rStyle w:val="NormalTok"/>
        </w:rPr>
        <w:t>(Pizza.mat)</w:t>
      </w:r>
    </w:p>
    <w:p w14:paraId="2E03FEEE" w14:textId="77777777" w:rsidR="00CF492D" w:rsidRDefault="00000000">
      <w:pPr>
        <w:pStyle w:val="SourceCode"/>
      </w:pPr>
      <w:r>
        <w:rPr>
          <w:rStyle w:val="VerbatimChar"/>
        </w:rPr>
        <w:lastRenderedPageBreak/>
        <w:t>##        mois  prot   fat  ash sodium  carb cal</w:t>
      </w:r>
      <w:r>
        <w:br/>
      </w:r>
      <w:r>
        <w:rPr>
          <w:rStyle w:val="VerbatimChar"/>
        </w:rPr>
        <w:t>## 14001 47.17 22.29 21.30 4.08   0.74  5.16 302</w:t>
      </w:r>
      <w:r>
        <w:br/>
      </w:r>
      <w:r>
        <w:rPr>
          <w:rStyle w:val="VerbatimChar"/>
        </w:rPr>
        <w:t>## 14002 49.16 27.99 17.49 3.29   0.39  2.07 278</w:t>
      </w:r>
      <w:r>
        <w:br/>
      </w:r>
      <w:r>
        <w:rPr>
          <w:rStyle w:val="VerbatimChar"/>
        </w:rPr>
        <w:t>## 14003 30.49 21.28 41.65 4.82   1.64  1.76 467</w:t>
      </w:r>
      <w:r>
        <w:br/>
      </w:r>
      <w:r>
        <w:rPr>
          <w:rStyle w:val="VerbatimChar"/>
        </w:rPr>
        <w:t>## 14004 52.68 14.38 25.72 3.26   0.93  3.96 305</w:t>
      </w:r>
      <w:r>
        <w:br/>
      </w:r>
      <w:r>
        <w:rPr>
          <w:rStyle w:val="VerbatimChar"/>
        </w:rPr>
        <w:t>## 14005 33.05  7.34 15.78 1.34   0.42 42.49 341</w:t>
      </w:r>
      <w:r>
        <w:br/>
      </w:r>
      <w:r>
        <w:rPr>
          <w:rStyle w:val="VerbatimChar"/>
        </w:rPr>
        <w:t>## 14006 35.55  7.32 16.40 1.76   0.36 38.97 333</w:t>
      </w:r>
    </w:p>
    <w:p w14:paraId="6A57BF35" w14:textId="77777777" w:rsidR="00CF492D" w:rsidRDefault="00000000">
      <w:pPr>
        <w:pStyle w:val="Heading2"/>
      </w:pPr>
      <w:bookmarkStart w:id="14" w:name="q3.-descriptive-statistics-10-pts."/>
      <w:bookmarkStart w:id="15" w:name="_Toc126544191"/>
      <w:bookmarkEnd w:id="12"/>
      <w:r>
        <w:t>Q3. Descriptive Statistics (10 pts.)</w:t>
      </w:r>
      <w:bookmarkEnd w:id="15"/>
    </w:p>
    <w:p w14:paraId="434F50C9" w14:textId="77777777" w:rsidR="00CF492D" w:rsidRDefault="00000000">
      <w:pPr>
        <w:pStyle w:val="FirstParagraph"/>
      </w:pPr>
      <w:r>
        <w:t>Let’s analyze the data quantitatively. First get a</w:t>
      </w:r>
      <w:r>
        <w:rPr>
          <w:rStyle w:val="VerbatimChar"/>
        </w:rPr>
        <w:t>summary()</w:t>
      </w:r>
      <w:r>
        <w:t xml:space="preserve"> of the </w:t>
      </w:r>
      <w:r>
        <w:rPr>
          <w:b/>
          <w:bCs/>
        </w:rPr>
        <w:t>Pizza</w:t>
      </w:r>
      <w:r>
        <w:t xml:space="preserve"> data frame and inspect the frequencies. Then load the </w:t>
      </w:r>
      <w:r>
        <w:rPr>
          <w:b/>
          <w:bCs/>
        </w:rPr>
        <w:t>{psych}</w:t>
      </w:r>
      <w:r>
        <w:t xml:space="preserve"> library and display the descriptive statistics for the data set using the </w:t>
      </w:r>
      <w:r>
        <w:rPr>
          <w:rStyle w:val="VerbatimChar"/>
        </w:rPr>
        <w:t>describe()</w:t>
      </w:r>
      <w:r>
        <w:t xml:space="preserve"> function, but only for the quantitative variables in columns 3 to 9. Since this function provides many descriptive stats, let’s limit the display to a few important statistics in columns 1 to 9. To do this, add the index </w:t>
      </w:r>
      <w:r>
        <w:rPr>
          <w:rStyle w:val="VerbatimChar"/>
        </w:rPr>
        <w:t>[3:9, 1:9]</w:t>
      </w:r>
      <w:r>
        <w:t xml:space="preserve"> after the </w:t>
      </w:r>
      <w:r>
        <w:rPr>
          <w:rStyle w:val="VerbatimChar"/>
        </w:rPr>
        <w:t>describe()</w:t>
      </w:r>
      <w:r>
        <w:t xml:space="preserve"> function.</w:t>
      </w:r>
    </w:p>
    <w:p w14:paraId="54DB0483" w14:textId="77777777" w:rsidR="00CF492D" w:rsidRDefault="00000000">
      <w:pPr>
        <w:pStyle w:val="SourceCode"/>
      </w:pPr>
      <w:r>
        <w:rPr>
          <w:rStyle w:val="FunctionTok"/>
        </w:rPr>
        <w:t>summary</w:t>
      </w:r>
      <w:r>
        <w:rPr>
          <w:rStyle w:val="NormalTok"/>
        </w:rPr>
        <w:t>(Pizza)</w:t>
      </w:r>
    </w:p>
    <w:p w14:paraId="7148F918" w14:textId="77777777" w:rsidR="00CF492D" w:rsidRDefault="00000000">
      <w:pPr>
        <w:pStyle w:val="SourceCode"/>
      </w:pPr>
      <w:r>
        <w:rPr>
          <w:rStyle w:val="VerbatimChar"/>
        </w:rPr>
        <w:t xml:space="preserve">##     brand               import            mois            prot      </w:t>
      </w:r>
      <w:r>
        <w:br/>
      </w:r>
      <w:r>
        <w:rPr>
          <w:rStyle w:val="VerbatimChar"/>
        </w:rPr>
        <w:t xml:space="preserve">##  Length:300         Min.   :0.0000   Min.   :25.00   Min.   : 6.98  </w:t>
      </w:r>
      <w:r>
        <w:br/>
      </w:r>
      <w:r>
        <w:rPr>
          <w:rStyle w:val="VerbatimChar"/>
        </w:rPr>
        <w:t xml:space="preserve">##  Class :character   1st Qu.:0.0000   1st Qu.:30.90   1st Qu.: 8.06  </w:t>
      </w:r>
      <w:r>
        <w:br/>
      </w:r>
      <w:r>
        <w:rPr>
          <w:rStyle w:val="VerbatimChar"/>
        </w:rPr>
        <w:t xml:space="preserve">##  Mode  :character   Median :0.0000   Median :43.30   Median :10.44  </w:t>
      </w:r>
      <w:r>
        <w:br/>
      </w:r>
      <w:r>
        <w:rPr>
          <w:rStyle w:val="VerbatimChar"/>
        </w:rPr>
        <w:t xml:space="preserve">##                     Mean   :0.2933   Mean   :40.90   Mean   :13.37  </w:t>
      </w:r>
      <w:r>
        <w:br/>
      </w:r>
      <w:r>
        <w:rPr>
          <w:rStyle w:val="VerbatimChar"/>
        </w:rPr>
        <w:t xml:space="preserve">##                     3rd Qu.:1.0000   3rd Qu.:49.12   3rd Qu.:20.02  </w:t>
      </w:r>
      <w:r>
        <w:br/>
      </w:r>
      <w:r>
        <w:rPr>
          <w:rStyle w:val="VerbatimChar"/>
        </w:rPr>
        <w:t xml:space="preserve">##                     Max.   :1.0000   Max.   :57.22   Max.   :28.48  </w:t>
      </w:r>
      <w:r>
        <w:br/>
      </w:r>
      <w:r>
        <w:rPr>
          <w:rStyle w:val="VerbatimChar"/>
        </w:rPr>
        <w:t xml:space="preserve">##       fat             ash            sodium            carb       </w:t>
      </w:r>
      <w:r>
        <w:br/>
      </w:r>
      <w:r>
        <w:rPr>
          <w:rStyle w:val="VerbatimChar"/>
        </w:rPr>
        <w:t xml:space="preserve">##  Min.   : 4.38   Min.   :1.170   Min.   :0.2500   Min.   : 0.510  </w:t>
      </w:r>
      <w:r>
        <w:br/>
      </w:r>
      <w:r>
        <w:rPr>
          <w:rStyle w:val="VerbatimChar"/>
        </w:rPr>
        <w:t xml:space="preserve">##  1st Qu.:14.77   1st Qu.:1.450   1st Qu.:0.4500   1st Qu.: 3.467  </w:t>
      </w:r>
      <w:r>
        <w:br/>
      </w:r>
      <w:r>
        <w:rPr>
          <w:rStyle w:val="VerbatimChar"/>
        </w:rPr>
        <w:t xml:space="preserve">##  Median :17.14   Median :2.225   Median :0.4900   Median :23.245  </w:t>
      </w:r>
      <w:r>
        <w:br/>
      </w:r>
      <w:r>
        <w:rPr>
          <w:rStyle w:val="VerbatimChar"/>
        </w:rPr>
        <w:t xml:space="preserve">##  Mean   :20.23   Mean   :2.633   Mean   :0.6694   Mean   :22.865  </w:t>
      </w:r>
      <w:r>
        <w:br/>
      </w:r>
      <w:r>
        <w:rPr>
          <w:rStyle w:val="VerbatimChar"/>
        </w:rPr>
        <w:t xml:space="preserve">##  3rd Qu.:21.43   3rd Qu.:3.592   3rd Qu.:0.7025   3rd Qu.:41.337  </w:t>
      </w:r>
      <w:r>
        <w:br/>
      </w:r>
      <w:r>
        <w:rPr>
          <w:rStyle w:val="VerbatimChar"/>
        </w:rPr>
        <w:t xml:space="preserve">##  Max.   :47.20   Max.   :5.430   Max.   :1.7900   Max.   :48.640  </w:t>
      </w:r>
      <w:r>
        <w:br/>
      </w:r>
      <w:r>
        <w:rPr>
          <w:rStyle w:val="VerbatimChar"/>
        </w:rPr>
        <w:t xml:space="preserve">##       cal       </w:t>
      </w:r>
      <w:r>
        <w:br/>
      </w:r>
      <w:r>
        <w:rPr>
          <w:rStyle w:val="VerbatimChar"/>
        </w:rPr>
        <w:t xml:space="preserve">##  Min.   :218.0  </w:t>
      </w:r>
      <w:r>
        <w:br/>
      </w:r>
      <w:r>
        <w:rPr>
          <w:rStyle w:val="VerbatimChar"/>
        </w:rPr>
        <w:t xml:space="preserve">##  1st Qu.:291.0  </w:t>
      </w:r>
      <w:r>
        <w:br/>
      </w:r>
      <w:r>
        <w:rPr>
          <w:rStyle w:val="VerbatimChar"/>
        </w:rPr>
        <w:t xml:space="preserve">##  Median :321.5  </w:t>
      </w:r>
      <w:r>
        <w:br/>
      </w:r>
      <w:r>
        <w:rPr>
          <w:rStyle w:val="VerbatimChar"/>
        </w:rPr>
        <w:t xml:space="preserve">##  Mean   :327.1  </w:t>
      </w:r>
      <w:r>
        <w:br/>
      </w:r>
      <w:r>
        <w:rPr>
          <w:rStyle w:val="VerbatimChar"/>
        </w:rPr>
        <w:t xml:space="preserve">##  3rd Qu.:352.0  </w:t>
      </w:r>
      <w:r>
        <w:br/>
      </w:r>
      <w:r>
        <w:rPr>
          <w:rStyle w:val="VerbatimChar"/>
        </w:rPr>
        <w:t>##  Max.   :508.0</w:t>
      </w:r>
    </w:p>
    <w:p w14:paraId="1788EFF4" w14:textId="77777777" w:rsidR="00CF492D" w:rsidRDefault="00000000">
      <w:pPr>
        <w:pStyle w:val="SourceCode"/>
      </w:pPr>
      <w:r>
        <w:rPr>
          <w:rStyle w:val="FunctionTok"/>
        </w:rPr>
        <w:t>library</w:t>
      </w:r>
      <w:r>
        <w:rPr>
          <w:rStyle w:val="NormalTok"/>
        </w:rPr>
        <w:t>(psych)</w:t>
      </w:r>
      <w:r>
        <w:br/>
      </w:r>
      <w:r>
        <w:rPr>
          <w:rStyle w:val="FunctionTok"/>
        </w:rPr>
        <w:t>describe</w:t>
      </w:r>
      <w:r>
        <w:rPr>
          <w:rStyle w:val="NormalTok"/>
        </w:rPr>
        <w:t>(Pizza)[</w:t>
      </w:r>
      <w:r>
        <w:rPr>
          <w:rStyle w:val="DecValTok"/>
        </w:rPr>
        <w:t>3</w:t>
      </w:r>
      <w:r>
        <w:rPr>
          <w:rStyle w:val="SpecialCharTok"/>
        </w:rPr>
        <w:t>:</w:t>
      </w:r>
      <w:r>
        <w:rPr>
          <w:rStyle w:val="DecValTok"/>
        </w:rPr>
        <w:t>9</w:t>
      </w:r>
      <w:r>
        <w:rPr>
          <w:rStyle w:val="NormalTok"/>
        </w:rPr>
        <w:t xml:space="preserve">, </w:t>
      </w:r>
      <w:r>
        <w:rPr>
          <w:rStyle w:val="DecValTok"/>
        </w:rPr>
        <w:t>1</w:t>
      </w:r>
      <w:r>
        <w:rPr>
          <w:rStyle w:val="SpecialCharTok"/>
        </w:rPr>
        <w:t>:</w:t>
      </w:r>
      <w:r>
        <w:rPr>
          <w:rStyle w:val="DecValTok"/>
        </w:rPr>
        <w:t>9</w:t>
      </w:r>
      <w:r>
        <w:rPr>
          <w:rStyle w:val="NormalTok"/>
        </w:rPr>
        <w:t>]</w:t>
      </w:r>
    </w:p>
    <w:p w14:paraId="7B6A1C35" w14:textId="77777777" w:rsidR="00CF492D" w:rsidRDefault="00000000">
      <w:pPr>
        <w:pStyle w:val="SourceCode"/>
      </w:pPr>
      <w:r>
        <w:rPr>
          <w:rStyle w:val="VerbatimChar"/>
        </w:rPr>
        <w:t>##        vars   n   mean    sd median trimmed   mad    min    max</w:t>
      </w:r>
      <w:r>
        <w:br/>
      </w:r>
      <w:r>
        <w:rPr>
          <w:rStyle w:val="VerbatimChar"/>
        </w:rPr>
        <w:t>## mois      3 300  40.90  9.55  43.30   40.83 12.24  25.00  57.22</w:t>
      </w:r>
      <w:r>
        <w:br/>
      </w:r>
      <w:r>
        <w:rPr>
          <w:rStyle w:val="VerbatimChar"/>
        </w:rPr>
        <w:t>## prot      4 300  13.37  6.43  10.44   12.54  3.99   6.98  28.48</w:t>
      </w:r>
      <w:r>
        <w:br/>
      </w:r>
      <w:r>
        <w:rPr>
          <w:rStyle w:val="VerbatimChar"/>
        </w:rPr>
        <w:t>## fat       5 300  20.23  8.98  17.13   18.55  4.71   4.38  47.20</w:t>
      </w:r>
      <w:r>
        <w:br/>
      </w:r>
      <w:r>
        <w:rPr>
          <w:rStyle w:val="VerbatimChar"/>
        </w:rPr>
        <w:t>## ash       6 300   2.63  1.27   2.22    2.49  1.21   1.17   5.43</w:t>
      </w:r>
      <w:r>
        <w:br/>
      </w:r>
      <w:r>
        <w:rPr>
          <w:rStyle w:val="VerbatimChar"/>
        </w:rPr>
        <w:t>## sodium    7 300   0.67  0.37   0.49    0.58  0.12   0.25   1.79</w:t>
      </w:r>
      <w:r>
        <w:br/>
      </w:r>
      <w:r>
        <w:rPr>
          <w:rStyle w:val="VerbatimChar"/>
        </w:rPr>
        <w:lastRenderedPageBreak/>
        <w:t>## carb      8 300  22.86 18.03  23.24   22.56 28.50   0.51  48.64</w:t>
      </w:r>
      <w:r>
        <w:br/>
      </w:r>
      <w:r>
        <w:rPr>
          <w:rStyle w:val="VerbatimChar"/>
        </w:rPr>
        <w:t>## cal       9 300 327.10 62.00 321.50  319.69 45.22 218.00 508.00</w:t>
      </w:r>
    </w:p>
    <w:p w14:paraId="30C922C7" w14:textId="77777777" w:rsidR="00CF492D" w:rsidRDefault="00000000">
      <w:pPr>
        <w:pStyle w:val="Heading2"/>
      </w:pPr>
      <w:bookmarkStart w:id="16" w:name="q4.-correlation-analysis-10-pts."/>
      <w:bookmarkStart w:id="17" w:name="_Toc126544192"/>
      <w:bookmarkEnd w:id="14"/>
      <w:r>
        <w:t>Q4. Correlation Analysis (10 pts.)</w:t>
      </w:r>
      <w:bookmarkEnd w:id="17"/>
    </w:p>
    <w:p w14:paraId="2F47FA25" w14:textId="77777777" w:rsidR="00CF492D" w:rsidRDefault="00000000">
      <w:pPr>
        <w:pStyle w:val="FirstParagraph"/>
      </w:pPr>
      <w:r>
        <w:t xml:space="preserve">4.1 Then create a correlation object named </w:t>
      </w:r>
      <w:r>
        <w:rPr>
          <w:b/>
          <w:bCs/>
        </w:rPr>
        <w:t>Pizza.cor</w:t>
      </w:r>
      <w:r>
        <w:t xml:space="preserve"> using the </w:t>
      </w:r>
      <w:r>
        <w:rPr>
          <w:rStyle w:val="VerbatimChar"/>
        </w:rPr>
        <w:t>cor()</w:t>
      </w:r>
      <w:r>
        <w:t xml:space="preserve"> function. Then load the </w:t>
      </w:r>
      <w:r>
        <w:rPr>
          <w:b/>
          <w:bCs/>
        </w:rPr>
        <w:t>{corrplot}</w:t>
      </w:r>
      <w:r>
        <w:t xml:space="preserve"> library and feed this </w:t>
      </w:r>
      <w:r>
        <w:rPr>
          <w:b/>
          <w:bCs/>
        </w:rPr>
        <w:t>Pizza.cor</w:t>
      </w:r>
      <w:r>
        <w:t xml:space="preserve"> object into the </w:t>
      </w:r>
      <w:r>
        <w:rPr>
          <w:rStyle w:val="VerbatimChar"/>
        </w:rPr>
        <w:t>corrplot()</w:t>
      </w:r>
      <w:r>
        <w:t xml:space="preserve"> function. Add the parameter </w:t>
      </w:r>
      <w:r>
        <w:rPr>
          <w:rStyle w:val="VerbatimChar"/>
        </w:rPr>
        <w:t>"order = hclust"</w:t>
      </w:r>
      <w:r>
        <w:t xml:space="preserve"> to group the cluster the variables by correlation strength, and the parameters </w:t>
      </w:r>
      <w:r>
        <w:rPr>
          <w:rStyle w:val="VerbatimChar"/>
        </w:rPr>
        <w:t>method = number</w:t>
      </w:r>
      <w:r>
        <w:t xml:space="preserve"> to display correlation values. Then run the same </w:t>
      </w:r>
      <w:r>
        <w:rPr>
          <w:rStyle w:val="VerbatimChar"/>
        </w:rPr>
        <w:t>corrplot()</w:t>
      </w:r>
      <w:r>
        <w:t xml:space="preserve"> function, but this time use </w:t>
      </w:r>
      <w:r>
        <w:rPr>
          <w:rStyle w:val="VerbatimChar"/>
        </w:rPr>
        <w:t>method = ellipse</w:t>
      </w:r>
      <w:r>
        <w:t xml:space="preserve"> to get a graphical display.</w:t>
      </w:r>
    </w:p>
    <w:p w14:paraId="77542CB6" w14:textId="77777777" w:rsidR="00CF492D" w:rsidRDefault="00000000">
      <w:pPr>
        <w:pStyle w:val="SourceCode"/>
      </w:pPr>
      <w:r>
        <w:rPr>
          <w:rStyle w:val="NormalTok"/>
        </w:rPr>
        <w:t xml:space="preserve">Pizza.cor </w:t>
      </w:r>
      <w:r>
        <w:rPr>
          <w:rStyle w:val="OtherTok"/>
        </w:rPr>
        <w:t>&lt;-</w:t>
      </w:r>
      <w:r>
        <w:rPr>
          <w:rStyle w:val="NormalTok"/>
        </w:rPr>
        <w:t xml:space="preserve"> </w:t>
      </w:r>
      <w:r>
        <w:rPr>
          <w:rStyle w:val="FunctionTok"/>
        </w:rPr>
        <w:t>cor</w:t>
      </w:r>
      <w:r>
        <w:rPr>
          <w:rStyle w:val="NormalTok"/>
        </w:rPr>
        <w:t>(Pizza.mat)</w:t>
      </w:r>
      <w:r>
        <w:br/>
      </w:r>
      <w:r>
        <w:br/>
      </w:r>
      <w:r>
        <w:rPr>
          <w:rStyle w:val="FunctionTok"/>
        </w:rPr>
        <w:t>library</w:t>
      </w:r>
      <w:r>
        <w:rPr>
          <w:rStyle w:val="NormalTok"/>
        </w:rPr>
        <w:t>(corrplot)</w:t>
      </w:r>
      <w:r>
        <w:br/>
      </w:r>
      <w:r>
        <w:rPr>
          <w:rStyle w:val="FunctionTok"/>
        </w:rPr>
        <w:t>corrplot</w:t>
      </w:r>
      <w:r>
        <w:rPr>
          <w:rStyle w:val="NormalTok"/>
        </w:rPr>
        <w:t xml:space="preserve">(Pizza.cor, </w:t>
      </w:r>
      <w:r>
        <w:rPr>
          <w:rStyle w:val="AttributeTok"/>
        </w:rPr>
        <w:t>method =</w:t>
      </w:r>
      <w:r>
        <w:rPr>
          <w:rStyle w:val="NormalTok"/>
        </w:rPr>
        <w:t xml:space="preserve"> </w:t>
      </w:r>
      <w:r>
        <w:rPr>
          <w:rStyle w:val="StringTok"/>
        </w:rPr>
        <w:t>"number"</w:t>
      </w:r>
      <w:r>
        <w:rPr>
          <w:rStyle w:val="NormalTok"/>
        </w:rPr>
        <w:t xml:space="preserve">, </w:t>
      </w:r>
      <w:r>
        <w:rPr>
          <w:rStyle w:val="AttributeTok"/>
        </w:rPr>
        <w:t>order =</w:t>
      </w:r>
      <w:r>
        <w:rPr>
          <w:rStyle w:val="NormalTok"/>
        </w:rPr>
        <w:t xml:space="preserve"> </w:t>
      </w:r>
      <w:r>
        <w:rPr>
          <w:rStyle w:val="StringTok"/>
        </w:rPr>
        <w:t>"hclust"</w:t>
      </w:r>
      <w:r>
        <w:rPr>
          <w:rStyle w:val="NormalTok"/>
        </w:rPr>
        <w:t>)</w:t>
      </w:r>
    </w:p>
    <w:p w14:paraId="7344490F" w14:textId="77777777" w:rsidR="00CF492D" w:rsidRDefault="00000000">
      <w:pPr>
        <w:pStyle w:val="FirstParagraph"/>
      </w:pPr>
      <w:r>
        <w:rPr>
          <w:noProof/>
        </w:rPr>
        <w:drawing>
          <wp:inline distT="0" distB="0" distL="0" distR="0" wp14:anchorId="226EEE13" wp14:editId="14B0193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1_Odejide_files/figure-docx/Correl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DB3C9E6" w14:textId="77777777" w:rsidR="00CF492D" w:rsidRDefault="00000000">
      <w:pPr>
        <w:pStyle w:val="SourceCode"/>
      </w:pPr>
      <w:r>
        <w:rPr>
          <w:rStyle w:val="FunctionTok"/>
        </w:rPr>
        <w:t>corrplot</w:t>
      </w:r>
      <w:r>
        <w:rPr>
          <w:rStyle w:val="NormalTok"/>
        </w:rPr>
        <w:t xml:space="preserve">(Pizza.cor, </w:t>
      </w:r>
      <w:r>
        <w:rPr>
          <w:rStyle w:val="AttributeTok"/>
        </w:rPr>
        <w:t>method =</w:t>
      </w:r>
      <w:r>
        <w:rPr>
          <w:rStyle w:val="NormalTok"/>
        </w:rPr>
        <w:t xml:space="preserve"> </w:t>
      </w:r>
      <w:r>
        <w:rPr>
          <w:rStyle w:val="StringTok"/>
        </w:rPr>
        <w:t>"ellipse"</w:t>
      </w:r>
      <w:r>
        <w:rPr>
          <w:rStyle w:val="NormalTok"/>
        </w:rPr>
        <w:t xml:space="preserve">, </w:t>
      </w:r>
      <w:r>
        <w:rPr>
          <w:rStyle w:val="AttributeTok"/>
        </w:rPr>
        <w:t>order =</w:t>
      </w:r>
      <w:r>
        <w:rPr>
          <w:rStyle w:val="NormalTok"/>
        </w:rPr>
        <w:t xml:space="preserve"> </w:t>
      </w:r>
      <w:r>
        <w:rPr>
          <w:rStyle w:val="StringTok"/>
        </w:rPr>
        <w:t>"hclust"</w:t>
      </w:r>
      <w:r>
        <w:rPr>
          <w:rStyle w:val="NormalTok"/>
        </w:rPr>
        <w:t>)</w:t>
      </w:r>
    </w:p>
    <w:p w14:paraId="1555435D" w14:textId="77777777" w:rsidR="00CF492D" w:rsidRDefault="00000000">
      <w:pPr>
        <w:pStyle w:val="FirstParagraph"/>
      </w:pPr>
      <w:r>
        <w:rPr>
          <w:noProof/>
        </w:rPr>
        <w:lastRenderedPageBreak/>
        <w:drawing>
          <wp:inline distT="0" distB="0" distL="0" distR="0" wp14:anchorId="42C4E478" wp14:editId="167DA8F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W1_Odejide_files/figure-docx/Correlat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061337" w14:textId="77777777" w:rsidR="00CF492D" w:rsidRDefault="00000000">
      <w:pPr>
        <w:pStyle w:val="BodyText"/>
      </w:pPr>
      <w:r>
        <w:t xml:space="preserve">4.2 Based on the correlation results above, suggest two desirable predictors to include in a regression model with </w:t>
      </w:r>
      <w:r>
        <w:rPr>
          <w:b/>
          <w:bCs/>
        </w:rPr>
        <w:t>cal</w:t>
      </w:r>
      <w:r>
        <w:t xml:space="preserve"> as the outcome variable. Provide a brief rationale for your selection.</w:t>
      </w:r>
    </w:p>
    <w:p w14:paraId="1B1BE2F3" w14:textId="77777777" w:rsidR="00CF492D" w:rsidRDefault="00000000">
      <w:pPr>
        <w:pStyle w:val="BodyText"/>
      </w:pPr>
      <w:r>
        <w:rPr>
          <w:b/>
          <w:bCs/>
        </w:rPr>
        <w:t>Answer:</w:t>
      </w:r>
      <w:r>
        <w:t xml:space="preserve"> Two desirable predictors for </w:t>
      </w:r>
      <w:r>
        <w:rPr>
          <w:b/>
          <w:bCs/>
        </w:rPr>
        <w:t>cal</w:t>
      </w:r>
      <w:r>
        <w:t xml:space="preserve"> would be </w:t>
      </w:r>
      <w:r>
        <w:rPr>
          <w:b/>
          <w:bCs/>
          <w:i/>
          <w:iCs/>
        </w:rPr>
        <w:t>mois</w:t>
      </w:r>
      <w:r>
        <w:t xml:space="preserve"> and </w:t>
      </w:r>
      <w:r>
        <w:rPr>
          <w:b/>
          <w:bCs/>
          <w:i/>
          <w:iCs/>
        </w:rPr>
        <w:t>fat</w:t>
      </w:r>
      <w:r>
        <w:t xml:space="preserve">. As observed from the correlation plot, </w:t>
      </w:r>
      <w:r>
        <w:rPr>
          <w:rStyle w:val="VerbatimChar"/>
        </w:rPr>
        <w:t>mois</w:t>
      </w:r>
      <w:r>
        <w:t xml:space="preserve"> has a correlation of </w:t>
      </w:r>
      <w:r>
        <w:rPr>
          <w:b/>
          <w:bCs/>
          <w:i/>
          <w:iCs/>
        </w:rPr>
        <w:t>-0.76</w:t>
      </w:r>
      <w:r>
        <w:t xml:space="preserve"> indicating a moderately strong </w:t>
      </w:r>
      <w:r>
        <w:rPr>
          <w:i/>
          <w:iCs/>
        </w:rPr>
        <w:t>negative relationship</w:t>
      </w:r>
      <w:r>
        <w:t xml:space="preserve"> with </w:t>
      </w:r>
      <w:r>
        <w:rPr>
          <w:rStyle w:val="VerbatimChar"/>
        </w:rPr>
        <w:t>cal</w:t>
      </w:r>
      <w:r>
        <w:t xml:space="preserve"> while </w:t>
      </w:r>
      <w:r>
        <w:rPr>
          <w:rStyle w:val="VerbatimChar"/>
        </w:rPr>
        <w:t>fat</w:t>
      </w:r>
      <w:r>
        <w:t xml:space="preserve"> has a correlation of </w:t>
      </w:r>
      <w:r>
        <w:rPr>
          <w:b/>
          <w:bCs/>
          <w:i/>
          <w:iCs/>
        </w:rPr>
        <w:t>0.76</w:t>
      </w:r>
      <w:r>
        <w:t xml:space="preserve"> also, indicating a </w:t>
      </w:r>
      <w:r>
        <w:rPr>
          <w:i/>
          <w:iCs/>
        </w:rPr>
        <w:t>positive relationship</w:t>
      </w:r>
      <w:r>
        <w:t xml:space="preserve"> with </w:t>
      </w:r>
      <w:r>
        <w:rPr>
          <w:rStyle w:val="VerbatimChar"/>
        </w:rPr>
        <w:t>cal</w:t>
      </w:r>
      <w:r>
        <w:t xml:space="preserve">. From the ellipse correlation plot, the darker the blue or red, the more correlated it is. The red indicates a negative correlation while the blue indicates a positive correlation. From the plot, it was observed that the darkest blue is </w:t>
      </w:r>
      <w:r>
        <w:rPr>
          <w:rStyle w:val="VerbatimChar"/>
        </w:rPr>
        <w:t>fat</w:t>
      </w:r>
      <w:r>
        <w:t xml:space="preserve"> while the darkest red is </w:t>
      </w:r>
      <w:r>
        <w:rPr>
          <w:rStyle w:val="VerbatimChar"/>
        </w:rPr>
        <w:t>mois</w:t>
      </w:r>
      <w:r>
        <w:t>.</w:t>
      </w:r>
    </w:p>
    <w:p w14:paraId="17DE4013" w14:textId="77777777" w:rsidR="00CF492D" w:rsidRDefault="00000000">
      <w:pPr>
        <w:pStyle w:val="Heading2"/>
      </w:pPr>
      <w:bookmarkStart w:id="18" w:name="X4797f161b7412e867731ba82a77ba950b431587"/>
      <w:bookmarkStart w:id="19" w:name="_Toc126544193"/>
      <w:bookmarkEnd w:id="16"/>
      <w:r>
        <w:t>Q5. Descriptive Analytics: Normality (10 pts.)</w:t>
      </w:r>
      <w:bookmarkEnd w:id="19"/>
    </w:p>
    <w:p w14:paraId="444CE16F" w14:textId="77777777" w:rsidR="00CF492D" w:rsidRDefault="00000000">
      <w:pPr>
        <w:pStyle w:val="FirstParagraph"/>
      </w:pPr>
      <w:r>
        <w:t>5.1 Divide the graph output to 1 row and 2 columns (</w:t>
      </w:r>
      <w:r>
        <w:rPr>
          <w:rStyle w:val="VerbatimChar"/>
        </w:rPr>
        <w:t>par(mfrow = c(1, 2))</w:t>
      </w:r>
      <w:r>
        <w:t xml:space="preserve">). Then draw a histogram for the </w:t>
      </w:r>
      <w:r>
        <w:rPr>
          <w:b/>
          <w:bCs/>
        </w:rPr>
        <w:t>cal</w:t>
      </w:r>
      <w:r>
        <w:t xml:space="preserve"> variable. Title your diagram </w:t>
      </w:r>
      <w:r>
        <w:rPr>
          <w:b/>
          <w:bCs/>
        </w:rPr>
        <w:t>“Calories Histogram”</w:t>
      </w:r>
      <w:r>
        <w:t xml:space="preserve"> and label the x axis </w:t>
      </w:r>
      <w:r>
        <w:rPr>
          <w:b/>
          <w:bCs/>
        </w:rPr>
        <w:t>“Calories”</w:t>
      </w:r>
      <w:r>
        <w:t>.</w:t>
      </w:r>
    </w:p>
    <w:p w14:paraId="54713292" w14:textId="77777777" w:rsidR="00CF492D" w:rsidRDefault="00000000">
      <w:pPr>
        <w:pStyle w:val="BodyText"/>
      </w:pPr>
      <w:r>
        <w:t xml:space="preserve">Then draw a </w:t>
      </w:r>
      <w:r>
        <w:rPr>
          <w:b/>
          <w:bCs/>
        </w:rPr>
        <w:t>QQ Plot</w:t>
      </w:r>
      <w:r>
        <w:t xml:space="preserve"> to inspect the normality of this variable (tip: this is a 2 step process; first draw the QQ Plot with the </w:t>
      </w:r>
      <w:r>
        <w:rPr>
          <w:rStyle w:val="VerbatimChar"/>
        </w:rPr>
        <w:t>qqnorm()</w:t>
      </w:r>
      <w:r>
        <w:t xml:space="preserve"> function and give it a main title of </w:t>
      </w:r>
      <w:r>
        <w:rPr>
          <w:rStyle w:val="VerbatimChar"/>
        </w:rPr>
        <w:t>"Calories QQ Plot"</w:t>
      </w:r>
      <w:r>
        <w:t xml:space="preserve">), then draw the QQ Plot line with the function </w:t>
      </w:r>
      <w:r>
        <w:rPr>
          <w:rStyle w:val="VerbatimChar"/>
        </w:rPr>
        <w:t>qqline()</w:t>
      </w:r>
      <w:r>
        <w:t>.</w:t>
      </w:r>
    </w:p>
    <w:p w14:paraId="15ADDD50" w14:textId="77777777" w:rsidR="00CF492D" w:rsidRDefault="00000000">
      <w:pPr>
        <w:pStyle w:val="BodyText"/>
      </w:pPr>
      <w:r>
        <w:t xml:space="preserve">Also, draw a histogram and a QQ Plot for the </w:t>
      </w:r>
      <w:r>
        <w:rPr>
          <w:b/>
          <w:bCs/>
        </w:rPr>
        <w:t>fat</w:t>
      </w:r>
      <w:r>
        <w:t xml:space="preserve"> variable. Title the histogram </w:t>
      </w:r>
      <w:r>
        <w:rPr>
          <w:b/>
          <w:bCs/>
        </w:rPr>
        <w:t>Fat Histogram”</w:t>
      </w:r>
      <w:r>
        <w:t xml:space="preserve"> and label the x axis </w:t>
      </w:r>
      <w:r>
        <w:rPr>
          <w:b/>
          <w:bCs/>
        </w:rPr>
        <w:t>Fat</w:t>
      </w:r>
      <w:r>
        <w:t xml:space="preserve">. Title the QQ Plot </w:t>
      </w:r>
      <w:r>
        <w:rPr>
          <w:b/>
          <w:bCs/>
        </w:rPr>
        <w:t>Fat QQ Plot”</w:t>
      </w:r>
      <w:r>
        <w:t>. Then reset the graph output to 1 row and 1 column.</w:t>
      </w:r>
    </w:p>
    <w:p w14:paraId="4A100A79" w14:textId="77777777" w:rsidR="00CF492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FunctionTok"/>
        </w:rPr>
        <w:lastRenderedPageBreak/>
        <w:t>hist</w:t>
      </w:r>
      <w:r>
        <w:rPr>
          <w:rStyle w:val="NormalTok"/>
        </w:rPr>
        <w:t>(Pizza</w:t>
      </w:r>
      <w:r>
        <w:rPr>
          <w:rStyle w:val="SpecialCharTok"/>
        </w:rPr>
        <w:t>$</w:t>
      </w:r>
      <w:r>
        <w:rPr>
          <w:rStyle w:val="NormalTok"/>
        </w:rPr>
        <w:t xml:space="preserve">cal, </w:t>
      </w:r>
      <w:r>
        <w:rPr>
          <w:rStyle w:val="AttributeTok"/>
        </w:rPr>
        <w:t>main =</w:t>
      </w:r>
      <w:r>
        <w:rPr>
          <w:rStyle w:val="NormalTok"/>
        </w:rPr>
        <w:t xml:space="preserve"> </w:t>
      </w:r>
      <w:r>
        <w:rPr>
          <w:rStyle w:val="StringTok"/>
        </w:rPr>
        <w:t>"Calories Histogram"</w:t>
      </w:r>
      <w:r>
        <w:rPr>
          <w:rStyle w:val="NormalTok"/>
        </w:rPr>
        <w:t xml:space="preserve">, </w:t>
      </w:r>
      <w:r>
        <w:rPr>
          <w:rStyle w:val="AttributeTok"/>
        </w:rPr>
        <w:t>xlab =</w:t>
      </w:r>
      <w:r>
        <w:rPr>
          <w:rStyle w:val="NormalTok"/>
        </w:rPr>
        <w:t xml:space="preserve"> </w:t>
      </w:r>
      <w:r>
        <w:rPr>
          <w:rStyle w:val="StringTok"/>
        </w:rPr>
        <w:t>"Calories"</w:t>
      </w:r>
      <w:r>
        <w:rPr>
          <w:rStyle w:val="NormalTok"/>
        </w:rPr>
        <w:t>)</w:t>
      </w:r>
      <w:r>
        <w:br/>
      </w:r>
      <w:r>
        <w:br/>
      </w:r>
      <w:r>
        <w:rPr>
          <w:rStyle w:val="FunctionTok"/>
        </w:rPr>
        <w:t>qqnorm</w:t>
      </w:r>
      <w:r>
        <w:rPr>
          <w:rStyle w:val="NormalTok"/>
        </w:rPr>
        <w:t>(Pizza</w:t>
      </w:r>
      <w:r>
        <w:rPr>
          <w:rStyle w:val="SpecialCharTok"/>
        </w:rPr>
        <w:t>$</w:t>
      </w:r>
      <w:r>
        <w:rPr>
          <w:rStyle w:val="NormalTok"/>
        </w:rPr>
        <w:t xml:space="preserve">cal, </w:t>
      </w:r>
      <w:r>
        <w:rPr>
          <w:rStyle w:val="AttributeTok"/>
        </w:rPr>
        <w:t>main =</w:t>
      </w:r>
      <w:r>
        <w:rPr>
          <w:rStyle w:val="NormalTok"/>
        </w:rPr>
        <w:t xml:space="preserve"> </w:t>
      </w:r>
      <w:r>
        <w:rPr>
          <w:rStyle w:val="StringTok"/>
        </w:rPr>
        <w:t>"Calories QQ Plot"</w:t>
      </w:r>
      <w:r>
        <w:rPr>
          <w:rStyle w:val="NormalTok"/>
        </w:rPr>
        <w:t>)</w:t>
      </w:r>
      <w:r>
        <w:br/>
      </w:r>
      <w:r>
        <w:rPr>
          <w:rStyle w:val="FunctionTok"/>
        </w:rPr>
        <w:t>qqline</w:t>
      </w:r>
      <w:r>
        <w:rPr>
          <w:rStyle w:val="NormalTok"/>
        </w:rPr>
        <w:t>(Pizza</w:t>
      </w:r>
      <w:r>
        <w:rPr>
          <w:rStyle w:val="SpecialCharTok"/>
        </w:rPr>
        <w:t>$</w:t>
      </w:r>
      <w:r>
        <w:rPr>
          <w:rStyle w:val="NormalTok"/>
        </w:rPr>
        <w:t>cal)</w:t>
      </w:r>
    </w:p>
    <w:p w14:paraId="646E9793" w14:textId="77777777" w:rsidR="00CF492D" w:rsidRDefault="00000000">
      <w:pPr>
        <w:pStyle w:val="FirstParagraph"/>
      </w:pPr>
      <w:r>
        <w:rPr>
          <w:noProof/>
        </w:rPr>
        <w:drawing>
          <wp:inline distT="0" distB="0" distL="0" distR="0" wp14:anchorId="6DC899C5" wp14:editId="43C00CA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W1_Odejide_files/figure-docx/Normality-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1B9D785" w14:textId="77777777" w:rsidR="00CF492D" w:rsidRDefault="00000000">
      <w:pPr>
        <w:pStyle w:val="SourceCode"/>
      </w:pPr>
      <w:r>
        <w:rPr>
          <w:rStyle w:val="FunctionTok"/>
        </w:rPr>
        <w:t>hist</w:t>
      </w:r>
      <w:r>
        <w:rPr>
          <w:rStyle w:val="NormalTok"/>
        </w:rPr>
        <w:t>(Pizza</w:t>
      </w:r>
      <w:r>
        <w:rPr>
          <w:rStyle w:val="SpecialCharTok"/>
        </w:rPr>
        <w:t>$</w:t>
      </w:r>
      <w:r>
        <w:rPr>
          <w:rStyle w:val="NormalTok"/>
        </w:rPr>
        <w:t xml:space="preserve">fat, </w:t>
      </w:r>
      <w:r>
        <w:rPr>
          <w:rStyle w:val="AttributeTok"/>
        </w:rPr>
        <w:t>main =</w:t>
      </w:r>
      <w:r>
        <w:rPr>
          <w:rStyle w:val="NormalTok"/>
        </w:rPr>
        <w:t xml:space="preserve"> </w:t>
      </w:r>
      <w:r>
        <w:rPr>
          <w:rStyle w:val="StringTok"/>
        </w:rPr>
        <w:t>"Fat Histogram"</w:t>
      </w:r>
      <w:r>
        <w:rPr>
          <w:rStyle w:val="NormalTok"/>
        </w:rPr>
        <w:t xml:space="preserve">, </w:t>
      </w:r>
      <w:r>
        <w:rPr>
          <w:rStyle w:val="AttributeTok"/>
        </w:rPr>
        <w:t>xlab =</w:t>
      </w:r>
      <w:r>
        <w:rPr>
          <w:rStyle w:val="NormalTok"/>
        </w:rPr>
        <w:t xml:space="preserve"> </w:t>
      </w:r>
      <w:r>
        <w:rPr>
          <w:rStyle w:val="StringTok"/>
        </w:rPr>
        <w:t>"Fat"</w:t>
      </w:r>
      <w:r>
        <w:rPr>
          <w:rStyle w:val="NormalTok"/>
        </w:rPr>
        <w:t>)</w:t>
      </w:r>
      <w:r>
        <w:br/>
      </w:r>
      <w:r>
        <w:br/>
      </w:r>
      <w:r>
        <w:rPr>
          <w:rStyle w:val="FunctionTok"/>
        </w:rPr>
        <w:t>qqnorm</w:t>
      </w:r>
      <w:r>
        <w:rPr>
          <w:rStyle w:val="NormalTok"/>
        </w:rPr>
        <w:t>(Pizza</w:t>
      </w:r>
      <w:r>
        <w:rPr>
          <w:rStyle w:val="SpecialCharTok"/>
        </w:rPr>
        <w:t>$</w:t>
      </w:r>
      <w:r>
        <w:rPr>
          <w:rStyle w:val="NormalTok"/>
        </w:rPr>
        <w:t xml:space="preserve">fat, </w:t>
      </w:r>
      <w:r>
        <w:rPr>
          <w:rStyle w:val="AttributeTok"/>
        </w:rPr>
        <w:t>main =</w:t>
      </w:r>
      <w:r>
        <w:rPr>
          <w:rStyle w:val="NormalTok"/>
        </w:rPr>
        <w:t xml:space="preserve"> </w:t>
      </w:r>
      <w:r>
        <w:rPr>
          <w:rStyle w:val="StringTok"/>
        </w:rPr>
        <w:t>"Fat QQ Plot"</w:t>
      </w:r>
      <w:r>
        <w:rPr>
          <w:rStyle w:val="NormalTok"/>
        </w:rPr>
        <w:t>)</w:t>
      </w:r>
      <w:r>
        <w:br/>
      </w:r>
      <w:r>
        <w:rPr>
          <w:rStyle w:val="FunctionTok"/>
        </w:rPr>
        <w:t>qqline</w:t>
      </w:r>
      <w:r>
        <w:rPr>
          <w:rStyle w:val="NormalTok"/>
        </w:rPr>
        <w:t>(Pizza</w:t>
      </w:r>
      <w:r>
        <w:rPr>
          <w:rStyle w:val="SpecialCharTok"/>
        </w:rPr>
        <w:t>$</w:t>
      </w:r>
      <w:r>
        <w:rPr>
          <w:rStyle w:val="NormalTok"/>
        </w:rPr>
        <w:t>fat)</w:t>
      </w:r>
    </w:p>
    <w:p w14:paraId="518DB91F" w14:textId="77777777" w:rsidR="00CF492D" w:rsidRDefault="00000000">
      <w:pPr>
        <w:pStyle w:val="FirstParagraph"/>
      </w:pPr>
      <w:r>
        <w:rPr>
          <w:noProof/>
        </w:rPr>
        <w:lastRenderedPageBreak/>
        <w:drawing>
          <wp:inline distT="0" distB="0" distL="0" distR="0" wp14:anchorId="39B361A1" wp14:editId="31B51EFA">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1_Odejide_files/figure-docx/Normality-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503AFC2" w14:textId="77777777" w:rsidR="00CF492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397A799F" w14:textId="77777777" w:rsidR="00CF492D" w:rsidRDefault="00000000">
      <w:pPr>
        <w:pStyle w:val="FirstParagraph"/>
      </w:pPr>
      <w:r>
        <w:t>5.2 Briefly answer: Do calories and fat appear to be normally distributed? Why or why not.</w:t>
      </w:r>
    </w:p>
    <w:p w14:paraId="2A98A1EE" w14:textId="77777777" w:rsidR="00CF492D" w:rsidRDefault="00000000">
      <w:pPr>
        <w:pStyle w:val="BodyText"/>
      </w:pPr>
      <w:r>
        <w:rPr>
          <w:b/>
          <w:bCs/>
        </w:rPr>
        <w:t>Answer:</w:t>
      </w:r>
    </w:p>
    <w:p w14:paraId="3C88E0C8" w14:textId="77777777" w:rsidR="00CF492D" w:rsidRDefault="00000000">
      <w:pPr>
        <w:pStyle w:val="BodyText"/>
      </w:pPr>
      <w:r>
        <w:t>Calories appears to be normally distributed. There is a noticeable trace of bell shape on the histogram and the qq plot also justifies this. Most of the data are on the line of the qqplot with only a few number of deviation.</w:t>
      </w:r>
    </w:p>
    <w:p w14:paraId="6A2430C5" w14:textId="77777777" w:rsidR="00CF492D" w:rsidRDefault="00000000">
      <w:pPr>
        <w:pStyle w:val="BodyText"/>
      </w:pPr>
      <w:r>
        <w:t>Fat does not appear to be normally distributed. The histogram does not reveal a bell shape. Furthermore, the qqplot shows that just a few observations are on the line while most of the observations are off the line.</w:t>
      </w:r>
    </w:p>
    <w:p w14:paraId="096FE6C9" w14:textId="77777777" w:rsidR="00CF492D" w:rsidRDefault="00000000">
      <w:pPr>
        <w:pStyle w:val="Heading2"/>
      </w:pPr>
      <w:bookmarkStart w:id="20" w:name="X5af4836cb694af546d7012326d890586a046713"/>
      <w:bookmarkStart w:id="21" w:name="_Toc126544194"/>
      <w:bookmarkEnd w:id="18"/>
      <w:r>
        <w:t>Q6. Descriptive Analytics: Boxplots and ANOV (10 pts.)</w:t>
      </w:r>
      <w:bookmarkEnd w:id="21"/>
    </w:p>
    <w:p w14:paraId="24F5721B" w14:textId="77777777" w:rsidR="00CF492D" w:rsidRDefault="00000000">
      <w:pPr>
        <w:pStyle w:val="FirstParagraph"/>
      </w:pPr>
      <w:r>
        <w:t xml:space="preserve">6.1 Divide the graph output to 1 row and 2 columns. Then draw 2 boxplots one for </w:t>
      </w:r>
      <w:r>
        <w:rPr>
          <w:b/>
          <w:bCs/>
        </w:rPr>
        <w:t>fat</w:t>
      </w:r>
      <w:r>
        <w:t xml:space="preserve"> by </w:t>
      </w:r>
      <w:r>
        <w:rPr>
          <w:b/>
          <w:bCs/>
        </w:rPr>
        <w:t>brand</w:t>
      </w:r>
      <w:r>
        <w:t xml:space="preserve"> and another for </w:t>
      </w:r>
      <w:r>
        <w:rPr>
          <w:b/>
          <w:bCs/>
        </w:rPr>
        <w:t>cal</w:t>
      </w:r>
      <w:r>
        <w:t xml:space="preserve"> by </w:t>
      </w:r>
      <w:r>
        <w:rPr>
          <w:b/>
          <w:bCs/>
        </w:rPr>
        <w:t>brand</w:t>
      </w:r>
      <w:r>
        <w:t>. Then reset the graph output back to 1 row and 1 column.</w:t>
      </w:r>
    </w:p>
    <w:p w14:paraId="77273B6A" w14:textId="77777777" w:rsidR="00CF492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FunctionTok"/>
        </w:rPr>
        <w:t>boxplot</w:t>
      </w:r>
      <w:r>
        <w:rPr>
          <w:rStyle w:val="NormalTok"/>
        </w:rPr>
        <w:t>(fat</w:t>
      </w:r>
      <w:r>
        <w:rPr>
          <w:rStyle w:val="SpecialCharTok"/>
        </w:rPr>
        <w:t>~</w:t>
      </w:r>
      <w:r>
        <w:rPr>
          <w:rStyle w:val="NormalTok"/>
        </w:rPr>
        <w:t xml:space="preserve">brand, </w:t>
      </w:r>
      <w:r>
        <w:rPr>
          <w:rStyle w:val="AttributeTok"/>
        </w:rPr>
        <w:t>data =</w:t>
      </w:r>
      <w:r>
        <w:rPr>
          <w:rStyle w:val="NormalTok"/>
        </w:rPr>
        <w:t xml:space="preserve"> Pizza)</w:t>
      </w:r>
      <w:r>
        <w:br/>
      </w:r>
      <w:r>
        <w:br/>
      </w:r>
      <w:r>
        <w:rPr>
          <w:rStyle w:val="FunctionTok"/>
        </w:rPr>
        <w:t>boxplot</w:t>
      </w:r>
      <w:r>
        <w:rPr>
          <w:rStyle w:val="NormalTok"/>
        </w:rPr>
        <w:t>(cal</w:t>
      </w:r>
      <w:r>
        <w:rPr>
          <w:rStyle w:val="SpecialCharTok"/>
        </w:rPr>
        <w:t>~</w:t>
      </w:r>
      <w:r>
        <w:rPr>
          <w:rStyle w:val="NormalTok"/>
        </w:rPr>
        <w:t xml:space="preserve">brand, </w:t>
      </w:r>
      <w:r>
        <w:rPr>
          <w:rStyle w:val="AttributeTok"/>
        </w:rPr>
        <w:t>data =</w:t>
      </w:r>
      <w:r>
        <w:rPr>
          <w:rStyle w:val="NormalTok"/>
        </w:rPr>
        <w:t xml:space="preserve"> Pizza)</w:t>
      </w:r>
    </w:p>
    <w:p w14:paraId="371F47E5" w14:textId="77777777" w:rsidR="00CF492D" w:rsidRDefault="00000000">
      <w:pPr>
        <w:pStyle w:val="FirstParagraph"/>
      </w:pPr>
      <w:r>
        <w:rPr>
          <w:noProof/>
        </w:rPr>
        <w:lastRenderedPageBreak/>
        <w:drawing>
          <wp:inline distT="0" distB="0" distL="0" distR="0" wp14:anchorId="0C722D39" wp14:editId="133D935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W1_Odejide_files/figure-docx/boxplo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15F5BB" w14:textId="77777777" w:rsidR="00CF492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5380E318" w14:textId="77777777" w:rsidR="00CF492D" w:rsidRDefault="00000000">
      <w:pPr>
        <w:pStyle w:val="FirstParagraph"/>
      </w:pPr>
      <w:r>
        <w:t xml:space="preserve">6.2 Then conduct two </w:t>
      </w:r>
      <w:r>
        <w:rPr>
          <w:b/>
          <w:bCs/>
        </w:rPr>
        <w:t>ANOVA</w:t>
      </w:r>
      <w:r>
        <w:t xml:space="preserve"> tests using the </w:t>
      </w:r>
      <w:r>
        <w:rPr>
          <w:rStyle w:val="VerbatimChar"/>
        </w:rPr>
        <w:t>aov()</w:t>
      </w:r>
      <w:r>
        <w:t xml:space="preserve"> function, one to evaluate if </w:t>
      </w:r>
      <w:r>
        <w:rPr>
          <w:b/>
          <w:bCs/>
        </w:rPr>
        <w:t>fat</w:t>
      </w:r>
      <w:r>
        <w:t xml:space="preserve"> varies </w:t>
      </w:r>
      <w:r>
        <w:rPr>
          <w:b/>
          <w:bCs/>
        </w:rPr>
        <w:t>by brand</w:t>
      </w:r>
      <w:r>
        <w:t xml:space="preserve"> and another to evaluate if </w:t>
      </w:r>
      <w:r>
        <w:rPr>
          <w:b/>
          <w:bCs/>
        </w:rPr>
        <w:t>calories</w:t>
      </w:r>
      <w:r>
        <w:t xml:space="preserve"> vary </w:t>
      </w:r>
      <w:r>
        <w:rPr>
          <w:b/>
          <w:bCs/>
        </w:rPr>
        <w:t>by brand</w:t>
      </w:r>
      <w:r>
        <w:t xml:space="preserve">. Store the results of the first </w:t>
      </w:r>
      <w:r>
        <w:rPr>
          <w:b/>
          <w:bCs/>
        </w:rPr>
        <w:t>ANOVA</w:t>
      </w:r>
      <w:r>
        <w:t xml:space="preserve"> test in an object named </w:t>
      </w:r>
      <w:r>
        <w:rPr>
          <w:b/>
          <w:bCs/>
        </w:rPr>
        <w:t>aov.fat</w:t>
      </w:r>
      <w:r>
        <w:t xml:space="preserve"> [not aov.brand] and the second one named </w:t>
      </w:r>
      <w:r>
        <w:rPr>
          <w:b/>
          <w:bCs/>
        </w:rPr>
        <w:t>aov.cal</w:t>
      </w:r>
      <w:r>
        <w:t xml:space="preserve">. Then display the summary of each of these objects, but write the function </w:t>
      </w:r>
      <w:r>
        <w:rPr>
          <w:rStyle w:val="VerbatimChar"/>
        </w:rPr>
        <w:t>cat("\n")</w:t>
      </w:r>
      <w:r>
        <w:t xml:space="preserve"> in between the two summaries to separate the displays with a blank line. </w:t>
      </w:r>
      <w:r>
        <w:rPr>
          <w:b/>
          <w:bCs/>
        </w:rPr>
        <w:t>Technical note:</w:t>
      </w:r>
      <w:r>
        <w:t xml:space="preserve"> the </w:t>
      </w:r>
      <w:r>
        <w:rPr>
          <w:rStyle w:val="VerbatimChar"/>
        </w:rPr>
        <w:t>cat()</w:t>
      </w:r>
      <w:r>
        <w:t xml:space="preserve"> function concatenates and prints strings and </w:t>
      </w:r>
      <w:r>
        <w:rPr>
          <w:rStyle w:val="VerbatimChar"/>
        </w:rPr>
        <w:t>"\n"</w:t>
      </w:r>
      <w:r>
        <w:t xml:space="preserve"> is the code for a new line.</w:t>
      </w:r>
    </w:p>
    <w:p w14:paraId="1294F998" w14:textId="77777777" w:rsidR="00CF492D" w:rsidRDefault="00000000">
      <w:pPr>
        <w:pStyle w:val="SourceCode"/>
      </w:pPr>
      <w:r>
        <w:rPr>
          <w:rStyle w:val="NormalTok"/>
        </w:rPr>
        <w:t xml:space="preserve">aov.fat </w:t>
      </w:r>
      <w:r>
        <w:rPr>
          <w:rStyle w:val="OtherTok"/>
        </w:rPr>
        <w:t>&lt;-</w:t>
      </w:r>
      <w:r>
        <w:rPr>
          <w:rStyle w:val="NormalTok"/>
        </w:rPr>
        <w:t xml:space="preserve"> </w:t>
      </w:r>
      <w:r>
        <w:rPr>
          <w:rStyle w:val="FunctionTok"/>
        </w:rPr>
        <w:t>aov</w:t>
      </w:r>
      <w:r>
        <w:rPr>
          <w:rStyle w:val="NormalTok"/>
        </w:rPr>
        <w:t xml:space="preserve">(fat </w:t>
      </w:r>
      <w:r>
        <w:rPr>
          <w:rStyle w:val="SpecialCharTok"/>
        </w:rPr>
        <w:t>~</w:t>
      </w:r>
      <w:r>
        <w:rPr>
          <w:rStyle w:val="NormalTok"/>
        </w:rPr>
        <w:t xml:space="preserve"> brand, </w:t>
      </w:r>
      <w:r>
        <w:rPr>
          <w:rStyle w:val="AttributeTok"/>
        </w:rPr>
        <w:t>data =</w:t>
      </w:r>
      <w:r>
        <w:rPr>
          <w:rStyle w:val="NormalTok"/>
        </w:rPr>
        <w:t xml:space="preserve"> Pizza) </w:t>
      </w:r>
      <w:r>
        <w:rPr>
          <w:rStyle w:val="CommentTok"/>
        </w:rPr>
        <w:t># ANOVA - fat by brand</w:t>
      </w:r>
      <w:r>
        <w:br/>
      </w:r>
      <w:r>
        <w:rPr>
          <w:rStyle w:val="NormalTok"/>
        </w:rPr>
        <w:t xml:space="preserve">aov.cal </w:t>
      </w:r>
      <w:r>
        <w:rPr>
          <w:rStyle w:val="OtherTok"/>
        </w:rPr>
        <w:t>&lt;-</w:t>
      </w:r>
      <w:r>
        <w:rPr>
          <w:rStyle w:val="NormalTok"/>
        </w:rPr>
        <w:t xml:space="preserve"> </w:t>
      </w:r>
      <w:r>
        <w:rPr>
          <w:rStyle w:val="FunctionTok"/>
        </w:rPr>
        <w:t>aov</w:t>
      </w:r>
      <w:r>
        <w:rPr>
          <w:rStyle w:val="NormalTok"/>
        </w:rPr>
        <w:t xml:space="preserve">(cal </w:t>
      </w:r>
      <w:r>
        <w:rPr>
          <w:rStyle w:val="SpecialCharTok"/>
        </w:rPr>
        <w:t>~</w:t>
      </w:r>
      <w:r>
        <w:rPr>
          <w:rStyle w:val="NormalTok"/>
        </w:rPr>
        <w:t xml:space="preserve"> brand, </w:t>
      </w:r>
      <w:r>
        <w:rPr>
          <w:rStyle w:val="AttributeTok"/>
        </w:rPr>
        <w:t>data =</w:t>
      </w:r>
      <w:r>
        <w:rPr>
          <w:rStyle w:val="NormalTok"/>
        </w:rPr>
        <w:t xml:space="preserve"> Pizza) </w:t>
      </w:r>
      <w:r>
        <w:rPr>
          <w:rStyle w:val="CommentTok"/>
        </w:rPr>
        <w:t># ANOVA - cal by brand</w:t>
      </w:r>
      <w:r>
        <w:br/>
      </w:r>
      <w:r>
        <w:br/>
      </w:r>
      <w:r>
        <w:rPr>
          <w:rStyle w:val="CommentTok"/>
        </w:rPr>
        <w:t># Get the summaries of the ANOVA table</w:t>
      </w:r>
      <w:r>
        <w:br/>
      </w:r>
      <w:r>
        <w:rPr>
          <w:rStyle w:val="FunctionTok"/>
        </w:rPr>
        <w:t>summary</w:t>
      </w:r>
      <w:r>
        <w:rPr>
          <w:rStyle w:val="NormalTok"/>
        </w:rPr>
        <w:t>(aov.fat)</w:t>
      </w:r>
    </w:p>
    <w:p w14:paraId="783808F1" w14:textId="77777777" w:rsidR="00CF492D" w:rsidRDefault="00000000">
      <w:pPr>
        <w:pStyle w:val="SourceCode"/>
      </w:pPr>
      <w:r>
        <w:rPr>
          <w:rStyle w:val="VerbatimChar"/>
        </w:rPr>
        <w:t xml:space="preserve">##              Df Sum Sq Mean Sq F value Pr(&gt;F)    </w:t>
      </w:r>
      <w:r>
        <w:br/>
      </w:r>
      <w:r>
        <w:rPr>
          <w:rStyle w:val="VerbatimChar"/>
        </w:rPr>
        <w:t>## brand         9  22338    2482   411.4 &lt;2e-16 ***</w:t>
      </w:r>
      <w:r>
        <w:br/>
      </w:r>
      <w:r>
        <w:rPr>
          <w:rStyle w:val="VerbatimChar"/>
        </w:rPr>
        <w:t xml:space="preserve">## Residuals   290   1750       6                   </w:t>
      </w:r>
      <w:r>
        <w:br/>
      </w:r>
      <w:r>
        <w:rPr>
          <w:rStyle w:val="VerbatimChar"/>
        </w:rPr>
        <w:t>## ---</w:t>
      </w:r>
      <w:r>
        <w:br/>
      </w:r>
      <w:r>
        <w:rPr>
          <w:rStyle w:val="VerbatimChar"/>
        </w:rPr>
        <w:t>## Signif. codes:  0 '***' 0.001 '**' 0.01 '*' 0.05 '.' 0.1 ' ' 1</w:t>
      </w:r>
    </w:p>
    <w:p w14:paraId="18BC05C1" w14:textId="77777777" w:rsidR="00CF492D"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 xml:space="preserve">) </w:t>
      </w:r>
      <w:r>
        <w:rPr>
          <w:rStyle w:val="CommentTok"/>
        </w:rPr>
        <w:t># The function cat concatenates and prints strings and "\n" is the code for a new line.</w:t>
      </w:r>
    </w:p>
    <w:p w14:paraId="00358EDD" w14:textId="77777777" w:rsidR="00CF492D" w:rsidRDefault="00000000">
      <w:pPr>
        <w:pStyle w:val="SourceCode"/>
      </w:pPr>
      <w:r>
        <w:rPr>
          <w:rStyle w:val="FunctionTok"/>
        </w:rPr>
        <w:t>summary</w:t>
      </w:r>
      <w:r>
        <w:rPr>
          <w:rStyle w:val="NormalTok"/>
        </w:rPr>
        <w:t>(aov.cal)</w:t>
      </w:r>
    </w:p>
    <w:p w14:paraId="21B66E48" w14:textId="77777777" w:rsidR="00CF492D" w:rsidRDefault="00000000">
      <w:pPr>
        <w:pStyle w:val="SourceCode"/>
      </w:pPr>
      <w:r>
        <w:rPr>
          <w:rStyle w:val="VerbatimChar"/>
        </w:rPr>
        <w:lastRenderedPageBreak/>
        <w:t xml:space="preserve">##              Df  Sum Sq Mean Sq F value Pr(&gt;F)    </w:t>
      </w:r>
      <w:r>
        <w:br/>
      </w:r>
      <w:r>
        <w:rPr>
          <w:rStyle w:val="VerbatimChar"/>
        </w:rPr>
        <w:t>## brand         9 1068297  118700     424 &lt;2e-16 ***</w:t>
      </w:r>
      <w:r>
        <w:br/>
      </w:r>
      <w:r>
        <w:rPr>
          <w:rStyle w:val="VerbatimChar"/>
        </w:rPr>
        <w:t xml:space="preserve">## Residuals   290   81186     280                   </w:t>
      </w:r>
      <w:r>
        <w:br/>
      </w:r>
      <w:r>
        <w:rPr>
          <w:rStyle w:val="VerbatimChar"/>
        </w:rPr>
        <w:t>## ---</w:t>
      </w:r>
      <w:r>
        <w:br/>
      </w:r>
      <w:r>
        <w:rPr>
          <w:rStyle w:val="VerbatimChar"/>
        </w:rPr>
        <w:t>## Signif. codes:  0 '***' 0.001 '**' 0.01 '*' 0.05 '.' 0.1 ' ' 1</w:t>
      </w:r>
    </w:p>
    <w:p w14:paraId="6EB18A42" w14:textId="77777777" w:rsidR="00CF492D" w:rsidRDefault="00000000">
      <w:pPr>
        <w:pStyle w:val="FirstParagraph"/>
      </w:pPr>
      <w:r>
        <w:t xml:space="preserve">6.3 Briefly answer: Does fat vary by brand? And, do calories vary by brand? Briefly explain why or why not. Please refer to </w:t>
      </w:r>
      <w:r>
        <w:rPr>
          <w:b/>
          <w:bCs/>
        </w:rPr>
        <w:t>both</w:t>
      </w:r>
      <w:r>
        <w:t>, the visual boxplot and the quantitative ANOVA output.</w:t>
      </w:r>
    </w:p>
    <w:p w14:paraId="2C1206DB" w14:textId="77777777" w:rsidR="00CF492D" w:rsidRDefault="00000000">
      <w:pPr>
        <w:pStyle w:val="BodyText"/>
      </w:pPr>
      <w:r>
        <w:rPr>
          <w:b/>
          <w:bCs/>
        </w:rPr>
        <w:t>Answer:</w:t>
      </w:r>
    </w:p>
    <w:p w14:paraId="4A9DC338" w14:textId="77777777" w:rsidR="00CF492D" w:rsidRDefault="00000000">
      <w:pPr>
        <w:pStyle w:val="BodyText"/>
      </w:pPr>
      <w:r>
        <w:t xml:space="preserve">The boxplot for fat by brand tends to overlap in most cases, however, since this overlap is not noticeable in all cases, we can say that fat varies by brand and this is justified by the output of the anova </w:t>
      </w:r>
      <w:r>
        <w:rPr>
          <w:rStyle w:val="VerbatimChar"/>
        </w:rPr>
        <w:t>aov</w:t>
      </w:r>
      <w:r>
        <w:t xml:space="preserve"> function with a p-value &lt; 0.0001 indicating a strong evidence that the means between the groups vary. Similarly, the variation in calories is more obvious as the plots show a very minute overlap and in most cases they do not overlap. This is also observed in the anova table for cal by brand that there is a strong evidence that calories vary by brand (p-value &lt; 0.0001).</w:t>
      </w:r>
    </w:p>
    <w:p w14:paraId="21571602" w14:textId="77777777" w:rsidR="00CF492D" w:rsidRDefault="00000000">
      <w:pPr>
        <w:pStyle w:val="Heading2"/>
      </w:pPr>
      <w:bookmarkStart w:id="22" w:name="X6795410c7b7eb7e04d49c4bf364410ffccfdca7"/>
      <w:bookmarkStart w:id="23" w:name="_Toc126544195"/>
      <w:bookmarkEnd w:id="20"/>
      <w:r>
        <w:t>Q7. Simple Linear Regression Model (10 pts.)</w:t>
      </w:r>
      <w:bookmarkEnd w:id="23"/>
    </w:p>
    <w:p w14:paraId="24F41C53" w14:textId="77777777" w:rsidR="00CF492D" w:rsidRDefault="00000000">
      <w:pPr>
        <w:pStyle w:val="FirstParagraph"/>
      </w:pPr>
      <w:r>
        <w:t xml:space="preserve">7.1 Fit a </w:t>
      </w:r>
      <w:r>
        <w:rPr>
          <w:b/>
          <w:bCs/>
        </w:rPr>
        <w:t>simple</w:t>
      </w:r>
      <w:r>
        <w:t xml:space="preserve"> linear regression model object with the </w:t>
      </w:r>
      <w:r>
        <w:rPr>
          <w:rStyle w:val="VerbatimChar"/>
        </w:rPr>
        <w:t>lm()</w:t>
      </w:r>
      <w:r>
        <w:t xml:space="preserve"> function to predict </w:t>
      </w:r>
      <w:r>
        <w:rPr>
          <w:b/>
          <w:bCs/>
        </w:rPr>
        <w:t>calories</w:t>
      </w:r>
      <w:r>
        <w:t xml:space="preserve"> using </w:t>
      </w:r>
      <w:r>
        <w:rPr>
          <w:b/>
          <w:bCs/>
        </w:rPr>
        <w:t>fat</w:t>
      </w:r>
      <w:r>
        <w:t xml:space="preserve"> as the only predictor. Store your linear model results in an object named </w:t>
      </w:r>
      <w:r>
        <w:rPr>
          <w:b/>
          <w:bCs/>
        </w:rPr>
        <w:t>fit.simple</w:t>
      </w:r>
      <w:r>
        <w:t xml:space="preserve">. Then display the </w:t>
      </w:r>
      <w:r>
        <w:rPr>
          <w:rStyle w:val="VerbatimChar"/>
        </w:rPr>
        <w:t>summary()</w:t>
      </w:r>
      <w:r>
        <w:t xml:space="preserve"> results.</w:t>
      </w:r>
    </w:p>
    <w:p w14:paraId="43EF6E93" w14:textId="77777777" w:rsidR="00CF492D" w:rsidRDefault="00000000">
      <w:pPr>
        <w:pStyle w:val="SourceCode"/>
      </w:pPr>
      <w:r>
        <w:rPr>
          <w:rStyle w:val="NormalTok"/>
        </w:rPr>
        <w:t xml:space="preserve">fit.simple </w:t>
      </w:r>
      <w:r>
        <w:rPr>
          <w:rStyle w:val="OtherTok"/>
        </w:rPr>
        <w:t>&lt;-</w:t>
      </w:r>
      <w:r>
        <w:rPr>
          <w:rStyle w:val="NormalTok"/>
        </w:rPr>
        <w:t xml:space="preserve"> </w:t>
      </w:r>
      <w:r>
        <w:rPr>
          <w:rStyle w:val="FunctionTok"/>
        </w:rPr>
        <w:t>lm</w:t>
      </w:r>
      <w:r>
        <w:rPr>
          <w:rStyle w:val="NormalTok"/>
        </w:rPr>
        <w:t xml:space="preserve">(cal </w:t>
      </w:r>
      <w:r>
        <w:rPr>
          <w:rStyle w:val="SpecialCharTok"/>
        </w:rPr>
        <w:t>~</w:t>
      </w:r>
      <w:r>
        <w:rPr>
          <w:rStyle w:val="NormalTok"/>
        </w:rPr>
        <w:t xml:space="preserve"> fat, </w:t>
      </w:r>
      <w:r>
        <w:rPr>
          <w:rStyle w:val="AttributeTok"/>
        </w:rPr>
        <w:t>data =</w:t>
      </w:r>
      <w:r>
        <w:rPr>
          <w:rStyle w:val="NormalTok"/>
        </w:rPr>
        <w:t xml:space="preserve"> Pizza)</w:t>
      </w:r>
      <w:r>
        <w:br/>
      </w:r>
      <w:r>
        <w:rPr>
          <w:rStyle w:val="FunctionTok"/>
        </w:rPr>
        <w:t>summary</w:t>
      </w:r>
      <w:r>
        <w:rPr>
          <w:rStyle w:val="NormalTok"/>
        </w:rPr>
        <w:t>(fit.simple)</w:t>
      </w:r>
    </w:p>
    <w:p w14:paraId="5371CFBF" w14:textId="77777777" w:rsidR="00CF492D" w:rsidRDefault="00000000">
      <w:pPr>
        <w:pStyle w:val="SourceCode"/>
      </w:pPr>
      <w:r>
        <w:rPr>
          <w:rStyle w:val="VerbatimChar"/>
        </w:rPr>
        <w:t xml:space="preserve">## </w:t>
      </w:r>
      <w:r>
        <w:br/>
      </w:r>
      <w:r>
        <w:rPr>
          <w:rStyle w:val="VerbatimChar"/>
        </w:rPr>
        <w:t>## Call:</w:t>
      </w:r>
      <w:r>
        <w:br/>
      </w:r>
      <w:r>
        <w:rPr>
          <w:rStyle w:val="VerbatimChar"/>
        </w:rPr>
        <w:t>## lm(formula = cal ~ fat,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-60.089 -36.161  -8.474  32.265  83.369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220.2558     5.7067   38.60   &lt;2e-16 ***</w:t>
      </w:r>
      <w:r>
        <w:br/>
      </w:r>
      <w:r>
        <w:rPr>
          <w:rStyle w:val="VerbatimChar"/>
        </w:rPr>
        <w:t>## fat           5.2816     0.2579   20.48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40.03 on 298 degrees of freedom</w:t>
      </w:r>
      <w:r>
        <w:br/>
      </w:r>
      <w:r>
        <w:rPr>
          <w:rStyle w:val="VerbatimChar"/>
        </w:rPr>
        <w:t xml:space="preserve">## Multiple R-squared:  0.5846, Adjusted R-squared:  0.5832 </w:t>
      </w:r>
      <w:r>
        <w:br/>
      </w:r>
      <w:r>
        <w:rPr>
          <w:rStyle w:val="VerbatimChar"/>
        </w:rPr>
        <w:t>## F-statistic: 419.3 on 1 and 298 DF,  p-value: &lt; 2.2e-16</w:t>
      </w:r>
    </w:p>
    <w:p w14:paraId="503BC421" w14:textId="77777777" w:rsidR="00CF492D" w:rsidRDefault="00000000">
      <w:pPr>
        <w:pStyle w:val="FirstParagraph"/>
      </w:pPr>
      <w:r>
        <w:t xml:space="preserve">7.2 If </w:t>
      </w:r>
      <w:r>
        <w:rPr>
          <w:b/>
          <w:bCs/>
        </w:rPr>
        <w:t>fat</w:t>
      </w:r>
      <w:r>
        <w:t xml:space="preserve"> is in grams per slice and </w:t>
      </w:r>
      <w:r>
        <w:rPr>
          <w:b/>
          <w:bCs/>
        </w:rPr>
        <w:t>cal</w:t>
      </w:r>
      <w:r>
        <w:t xml:space="preserve"> is in calories per slice, provide a brief </w:t>
      </w:r>
      <w:r>
        <w:rPr>
          <w:b/>
          <w:bCs/>
        </w:rPr>
        <w:t>interpretation</w:t>
      </w:r>
      <w:r>
        <w:t xml:space="preserve"> of both, the </w:t>
      </w:r>
      <w:r>
        <w:rPr>
          <w:b/>
          <w:bCs/>
        </w:rPr>
        <w:t>significance</w:t>
      </w:r>
      <w:r>
        <w:t xml:space="preserve"> and </w:t>
      </w:r>
      <w:r>
        <w:rPr>
          <w:b/>
          <w:bCs/>
        </w:rPr>
        <w:t>effect</w:t>
      </w:r>
      <w:r>
        <w:t xml:space="preserve"> of fat on cal. </w:t>
      </w:r>
      <w:r>
        <w:rPr>
          <w:b/>
          <w:bCs/>
        </w:rPr>
        <w:t>Answer:</w:t>
      </w:r>
    </w:p>
    <w:p w14:paraId="1FDFF57D" w14:textId="77777777" w:rsidR="00CF492D" w:rsidRDefault="00000000">
      <w:pPr>
        <w:pStyle w:val="BodyText"/>
      </w:pPr>
      <w:r>
        <w:lastRenderedPageBreak/>
        <w:t xml:space="preserve">The effect of fat is significant (p-value &lt; 0.0001), providing a </w:t>
      </w:r>
      <w:r>
        <w:rPr>
          <w:i/>
          <w:iCs/>
        </w:rPr>
        <w:t>strong evidence</w:t>
      </w:r>
      <w:r>
        <w:t xml:space="preserve"> that </w:t>
      </w:r>
      <w:r>
        <w:rPr>
          <w:rStyle w:val="VerbatimChar"/>
        </w:rPr>
        <w:t>fat</w:t>
      </w:r>
      <w:r>
        <w:t xml:space="preserve"> has an effect on </w:t>
      </w:r>
      <w:r>
        <w:rPr>
          <w:rStyle w:val="VerbatimChar"/>
        </w:rPr>
        <w:t>calories</w:t>
      </w:r>
      <w:r>
        <w:t xml:space="preserve"> and this effect is positive - indicating that on average, an additional 1 gram per slice of fat is estimated to </w:t>
      </w:r>
      <w:r>
        <w:rPr>
          <w:b/>
          <w:bCs/>
          <w:i/>
          <w:iCs/>
        </w:rPr>
        <w:t>increase</w:t>
      </w:r>
      <w:r>
        <w:t xml:space="preserve"> the calories by 5.28 calories per slice.</w:t>
      </w:r>
    </w:p>
    <w:p w14:paraId="6DD98B88" w14:textId="77777777" w:rsidR="00CF492D" w:rsidRDefault="00000000">
      <w:pPr>
        <w:pStyle w:val="Heading2"/>
      </w:pPr>
      <w:bookmarkStart w:id="24" w:name="X692d681ca5af0745b2fe07e6c8b7124fde6032d"/>
      <w:bookmarkStart w:id="25" w:name="_Toc126544196"/>
      <w:bookmarkEnd w:id="22"/>
      <w:r>
        <w:t>Q8. Linear Regression Model with a Binary Predictor (10 pts.)</w:t>
      </w:r>
      <w:bookmarkEnd w:id="25"/>
    </w:p>
    <w:p w14:paraId="4DCAD96A" w14:textId="77777777" w:rsidR="00CF492D" w:rsidRDefault="00000000">
      <w:pPr>
        <w:pStyle w:val="FirstParagraph"/>
      </w:pPr>
      <w:r>
        <w:t xml:space="preserve">8.1 Now fit a larger linear regression model, same as above, but add </w:t>
      </w:r>
      <w:r>
        <w:rPr>
          <w:b/>
          <w:bCs/>
        </w:rPr>
        <w:t>import</w:t>
      </w:r>
      <w:r>
        <w:t xml:space="preserve"> as a predictor. Name the resulting linear model </w:t>
      </w:r>
      <w:r>
        <w:rPr>
          <w:b/>
          <w:bCs/>
        </w:rPr>
        <w:t>fit.dummy</w:t>
      </w:r>
      <w:r>
        <w:t xml:space="preserve">. Then display the </w:t>
      </w:r>
      <w:r>
        <w:rPr>
          <w:rStyle w:val="VerbatimChar"/>
        </w:rPr>
        <w:t>summary()</w:t>
      </w:r>
      <w:r>
        <w:t xml:space="preserve"> results.</w:t>
      </w:r>
    </w:p>
    <w:p w14:paraId="7A039ED5" w14:textId="77777777" w:rsidR="00CF492D" w:rsidRDefault="00000000">
      <w:pPr>
        <w:pStyle w:val="SourceCode"/>
      </w:pPr>
      <w:r>
        <w:rPr>
          <w:rStyle w:val="NormalTok"/>
        </w:rPr>
        <w:t xml:space="preserve">fit.dummy </w:t>
      </w:r>
      <w:r>
        <w:rPr>
          <w:rStyle w:val="OtherTok"/>
        </w:rPr>
        <w:t>&lt;-</w:t>
      </w:r>
      <w:r>
        <w:rPr>
          <w:rStyle w:val="NormalTok"/>
        </w:rPr>
        <w:t xml:space="preserve"> </w:t>
      </w:r>
      <w:r>
        <w:rPr>
          <w:rStyle w:val="FunctionTok"/>
        </w:rPr>
        <w:t>lm</w:t>
      </w:r>
      <w:r>
        <w:rPr>
          <w:rStyle w:val="NormalTok"/>
        </w:rPr>
        <w:t xml:space="preserve">(cal </w:t>
      </w:r>
      <w:r>
        <w:rPr>
          <w:rStyle w:val="SpecialCharTok"/>
        </w:rPr>
        <w:t>~</w:t>
      </w:r>
      <w:r>
        <w:rPr>
          <w:rStyle w:val="NormalTok"/>
        </w:rPr>
        <w:t xml:space="preserve"> import </w:t>
      </w:r>
      <w:r>
        <w:rPr>
          <w:rStyle w:val="SpecialCharTok"/>
        </w:rPr>
        <w:t>+</w:t>
      </w:r>
      <w:r>
        <w:rPr>
          <w:rStyle w:val="NormalTok"/>
        </w:rPr>
        <w:t xml:space="preserve"> fat, </w:t>
      </w:r>
      <w:r>
        <w:rPr>
          <w:rStyle w:val="AttributeTok"/>
        </w:rPr>
        <w:t>data =</w:t>
      </w:r>
      <w:r>
        <w:rPr>
          <w:rStyle w:val="NormalTok"/>
        </w:rPr>
        <w:t xml:space="preserve"> Pizza)</w:t>
      </w:r>
      <w:r>
        <w:br/>
      </w:r>
      <w:r>
        <w:rPr>
          <w:rStyle w:val="FunctionTok"/>
        </w:rPr>
        <w:t>summary</w:t>
      </w:r>
      <w:r>
        <w:rPr>
          <w:rStyle w:val="NormalTok"/>
        </w:rPr>
        <w:t>(fit.dummy)</w:t>
      </w:r>
    </w:p>
    <w:p w14:paraId="77F13DB9" w14:textId="77777777" w:rsidR="00CF492D" w:rsidRDefault="00000000">
      <w:pPr>
        <w:pStyle w:val="SourceCode"/>
      </w:pPr>
      <w:r>
        <w:rPr>
          <w:rStyle w:val="VerbatimChar"/>
        </w:rPr>
        <w:t xml:space="preserve">## </w:t>
      </w:r>
      <w:r>
        <w:br/>
      </w:r>
      <w:r>
        <w:rPr>
          <w:rStyle w:val="VerbatimChar"/>
        </w:rPr>
        <w:t>## Call:</w:t>
      </w:r>
      <w:r>
        <w:br/>
      </w:r>
      <w:r>
        <w:rPr>
          <w:rStyle w:val="VerbatimChar"/>
        </w:rPr>
        <w:t>## lm(formula = cal ~ import + fat,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-50.582 -13.590  -4.148  10.972  57.155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225.0086     3.5304   63.73   &lt;2e-16 ***</w:t>
      </w:r>
      <w:r>
        <w:br/>
      </w:r>
      <w:r>
        <w:rPr>
          <w:rStyle w:val="VerbatimChar"/>
        </w:rPr>
        <w:t>## import       73.6061     3.3438   22.01   &lt;2e-16 ***</w:t>
      </w:r>
      <w:r>
        <w:br/>
      </w:r>
      <w:r>
        <w:rPr>
          <w:rStyle w:val="VerbatimChar"/>
        </w:rPr>
        <w:t>## fat           3.9793     0.1699   23.42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24.72 on 297 degrees of freedom</w:t>
      </w:r>
      <w:r>
        <w:br/>
      </w:r>
      <w:r>
        <w:rPr>
          <w:rStyle w:val="VerbatimChar"/>
        </w:rPr>
        <w:t xml:space="preserve">## Multiple R-squared:  0.8421, Adjusted R-squared:  0.8411 </w:t>
      </w:r>
      <w:r>
        <w:br/>
      </w:r>
      <w:r>
        <w:rPr>
          <w:rStyle w:val="VerbatimChar"/>
        </w:rPr>
        <w:t>## F-statistic: 792.1 on 2 and 297 DF,  p-value: &lt; 2.2e-16</w:t>
      </w:r>
    </w:p>
    <w:p w14:paraId="7CD9D538" w14:textId="77777777" w:rsidR="00CF492D" w:rsidRDefault="00000000">
      <w:pPr>
        <w:pStyle w:val="FirstParagraph"/>
      </w:pPr>
      <w:r>
        <w:t xml:space="preserve">8.2 Provide a brief </w:t>
      </w:r>
      <w:r>
        <w:rPr>
          <w:b/>
          <w:bCs/>
        </w:rPr>
        <w:t>interpretation</w:t>
      </w:r>
      <w:r>
        <w:t xml:space="preserve"> of both, the </w:t>
      </w:r>
      <w:r>
        <w:rPr>
          <w:b/>
          <w:bCs/>
        </w:rPr>
        <w:t>significance</w:t>
      </w:r>
      <w:r>
        <w:t xml:space="preserve"> and </w:t>
      </w:r>
      <w:r>
        <w:rPr>
          <w:b/>
          <w:bCs/>
        </w:rPr>
        <w:t>effect</w:t>
      </w:r>
      <w:r>
        <w:t xml:space="preserve"> of </w:t>
      </w:r>
      <w:r>
        <w:rPr>
          <w:b/>
          <w:bCs/>
        </w:rPr>
        <w:t>import</w:t>
      </w:r>
      <w:r>
        <w:t xml:space="preserve"> on </w:t>
      </w:r>
      <w:r>
        <w:rPr>
          <w:b/>
          <w:bCs/>
        </w:rPr>
        <w:t>cal</w:t>
      </w:r>
      <w:r>
        <w:t>.</w:t>
      </w:r>
    </w:p>
    <w:p w14:paraId="4BD5BEA7" w14:textId="77777777" w:rsidR="00CF492D" w:rsidRDefault="00000000">
      <w:pPr>
        <w:pStyle w:val="BodyText"/>
      </w:pPr>
      <w:r>
        <w:rPr>
          <w:b/>
          <w:bCs/>
        </w:rPr>
        <w:t>Answer:</w:t>
      </w:r>
    </w:p>
    <w:p w14:paraId="61FFE981" w14:textId="77777777" w:rsidR="00CF492D" w:rsidRDefault="00000000">
      <w:pPr>
        <w:pStyle w:val="BodyText"/>
      </w:pPr>
      <w:r>
        <w:t xml:space="preserve">The effect of </w:t>
      </w:r>
      <w:r>
        <w:rPr>
          <w:b/>
          <w:bCs/>
        </w:rPr>
        <w:t>import</w:t>
      </w:r>
      <w:r>
        <w:t xml:space="preserve"> on the model is both significant (p-value &lt; 0.0001), providing a strong evidence that </w:t>
      </w:r>
      <w:r>
        <w:rPr>
          <w:rStyle w:val="VerbatimChar"/>
        </w:rPr>
        <w:t>import</w:t>
      </w:r>
      <w:r>
        <w:t xml:space="preserve"> has an effect on the model. This effect is also positive such that on average, holding everything else constant, calories is estimated to be 73.6 calories per slice more for every import.</w:t>
      </w:r>
    </w:p>
    <w:p w14:paraId="31ADD5BA" w14:textId="77777777" w:rsidR="00CF492D" w:rsidRDefault="00000000">
      <w:pPr>
        <w:pStyle w:val="Heading2"/>
      </w:pPr>
      <w:bookmarkStart w:id="26" w:name="q9.-multivariate-linear-model-10-pts."/>
      <w:bookmarkStart w:id="27" w:name="_Toc126544197"/>
      <w:bookmarkEnd w:id="24"/>
      <w:r>
        <w:t>Q9. Multivariate Linear Model (10 pts.)</w:t>
      </w:r>
      <w:bookmarkEnd w:id="27"/>
    </w:p>
    <w:p w14:paraId="74ED0E91" w14:textId="77777777" w:rsidR="00CF492D" w:rsidRDefault="00000000">
      <w:pPr>
        <w:pStyle w:val="FirstParagraph"/>
      </w:pPr>
      <w:r>
        <w:t xml:space="preserve">9.1 Now fit a larger linear regression model to predict calories, using import, fat, carb and mois as predictors. Name the resulting linear model </w:t>
      </w:r>
      <w:r>
        <w:rPr>
          <w:b/>
          <w:bCs/>
        </w:rPr>
        <w:t>fit.full</w:t>
      </w:r>
      <w:r>
        <w:t xml:space="preserve">. Then display the </w:t>
      </w:r>
      <w:r>
        <w:rPr>
          <w:rStyle w:val="VerbatimChar"/>
        </w:rPr>
        <w:t>summary()</w:t>
      </w:r>
      <w:r>
        <w:t xml:space="preserve"> results.</w:t>
      </w:r>
    </w:p>
    <w:p w14:paraId="4554D440" w14:textId="77777777" w:rsidR="00CF492D" w:rsidRDefault="00000000">
      <w:pPr>
        <w:pStyle w:val="SourceCode"/>
      </w:pPr>
      <w:r>
        <w:rPr>
          <w:rStyle w:val="NormalTok"/>
        </w:rPr>
        <w:t xml:space="preserve">fit.full </w:t>
      </w:r>
      <w:r>
        <w:rPr>
          <w:rStyle w:val="OtherTok"/>
        </w:rPr>
        <w:t>&lt;-</w:t>
      </w:r>
      <w:r>
        <w:rPr>
          <w:rStyle w:val="NormalTok"/>
        </w:rPr>
        <w:t xml:space="preserve"> </w:t>
      </w:r>
      <w:r>
        <w:rPr>
          <w:rStyle w:val="FunctionTok"/>
        </w:rPr>
        <w:t>lm</w:t>
      </w:r>
      <w:r>
        <w:rPr>
          <w:rStyle w:val="NormalTok"/>
        </w:rPr>
        <w:t xml:space="preserve">(cal </w:t>
      </w:r>
      <w:r>
        <w:rPr>
          <w:rStyle w:val="SpecialCharTok"/>
        </w:rPr>
        <w:t>~</w:t>
      </w:r>
      <w:r>
        <w:rPr>
          <w:rStyle w:val="NormalTok"/>
        </w:rPr>
        <w:t xml:space="preserve"> import </w:t>
      </w:r>
      <w:r>
        <w:rPr>
          <w:rStyle w:val="SpecialCharTok"/>
        </w:rPr>
        <w:t>+</w:t>
      </w:r>
      <w:r>
        <w:rPr>
          <w:rStyle w:val="NormalTok"/>
        </w:rPr>
        <w:t xml:space="preserve"> fat </w:t>
      </w:r>
      <w:r>
        <w:rPr>
          <w:rStyle w:val="SpecialCharTok"/>
        </w:rPr>
        <w:t>+</w:t>
      </w:r>
      <w:r>
        <w:rPr>
          <w:rStyle w:val="NormalTok"/>
        </w:rPr>
        <w:t xml:space="preserve"> carb </w:t>
      </w:r>
      <w:r>
        <w:rPr>
          <w:rStyle w:val="SpecialCharTok"/>
        </w:rPr>
        <w:t>+</w:t>
      </w:r>
      <w:r>
        <w:rPr>
          <w:rStyle w:val="NormalTok"/>
        </w:rPr>
        <w:t xml:space="preserve"> mois, </w:t>
      </w:r>
      <w:r>
        <w:rPr>
          <w:rStyle w:val="AttributeTok"/>
        </w:rPr>
        <w:t>data =</w:t>
      </w:r>
      <w:r>
        <w:rPr>
          <w:rStyle w:val="NormalTok"/>
        </w:rPr>
        <w:t xml:space="preserve"> Pizza)</w:t>
      </w:r>
      <w:r>
        <w:br/>
      </w:r>
      <w:r>
        <w:rPr>
          <w:rStyle w:val="FunctionTok"/>
        </w:rPr>
        <w:t>summary</w:t>
      </w:r>
      <w:r>
        <w:rPr>
          <w:rStyle w:val="NormalTok"/>
        </w:rPr>
        <w:t>(fit.full)</w:t>
      </w:r>
    </w:p>
    <w:p w14:paraId="625F7397" w14:textId="77777777" w:rsidR="00CF492D" w:rsidRDefault="00000000">
      <w:pPr>
        <w:pStyle w:val="SourceCode"/>
      </w:pPr>
      <w:r>
        <w:rPr>
          <w:rStyle w:val="VerbatimChar"/>
        </w:rPr>
        <w:t xml:space="preserve">## </w:t>
      </w:r>
      <w:r>
        <w:br/>
      </w:r>
      <w:r>
        <w:rPr>
          <w:rStyle w:val="VerbatimChar"/>
        </w:rPr>
        <w:t>## Call:</w:t>
      </w:r>
      <w:r>
        <w:br/>
      </w:r>
      <w:r>
        <w:rPr>
          <w:rStyle w:val="VerbatimChar"/>
        </w:rPr>
        <w:lastRenderedPageBreak/>
        <w:t>## lm(formula = cal ~ import + fat + carb + mois, data = Pizza)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-5.5803 -0.9505 -0.0796  0.5382 26.1168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371.69573    2.90280  128.05   &lt;2e-16 ***</w:t>
      </w:r>
      <w:r>
        <w:br/>
      </w:r>
      <w:r>
        <w:rPr>
          <w:rStyle w:val="VerbatimChar"/>
        </w:rPr>
        <w:t xml:space="preserve">## import        0.06278    0.48398    0.13    0.897    </w:t>
      </w:r>
      <w:r>
        <w:br/>
      </w:r>
      <w:r>
        <w:rPr>
          <w:rStyle w:val="VerbatimChar"/>
        </w:rPr>
        <w:t>## fat           5.03099    0.04002  125.72   &lt;2e-16 ***</w:t>
      </w:r>
      <w:r>
        <w:br/>
      </w:r>
      <w:r>
        <w:rPr>
          <w:rStyle w:val="VerbatimChar"/>
        </w:rPr>
        <w:t>## carb          0.34040    0.02435   13.98   &lt;2e-16 ***</w:t>
      </w:r>
      <w:r>
        <w:br/>
      </w:r>
      <w:r>
        <w:rPr>
          <w:rStyle w:val="VerbatimChar"/>
        </w:rPr>
        <w:t>## mois         -3.76920    0.04083  -92.31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2.183 on 295 degrees of freedom</w:t>
      </w:r>
      <w:r>
        <w:br/>
      </w:r>
      <w:r>
        <w:rPr>
          <w:rStyle w:val="VerbatimChar"/>
        </w:rPr>
        <w:t xml:space="preserve">## Multiple R-squared:  0.9988, Adjusted R-squared:  0.9988 </w:t>
      </w:r>
      <w:r>
        <w:br/>
      </w:r>
      <w:r>
        <w:rPr>
          <w:rStyle w:val="VerbatimChar"/>
        </w:rPr>
        <w:t>## F-statistic: 6.02e+04 on 4 and 295 DF,  p-value: &lt; 2.2e-16</w:t>
      </w:r>
    </w:p>
    <w:p w14:paraId="02E2479E" w14:textId="77777777" w:rsidR="00CF492D" w:rsidRDefault="00000000">
      <w:pPr>
        <w:pStyle w:val="FirstParagraph"/>
      </w:pPr>
      <w:r>
        <w:t xml:space="preserve">9.2 Then provide a brief </w:t>
      </w:r>
      <w:r>
        <w:rPr>
          <w:b/>
          <w:bCs/>
        </w:rPr>
        <w:t>interpretation</w:t>
      </w:r>
      <w:r>
        <w:t xml:space="preserve"> of both, the </w:t>
      </w:r>
      <w:r>
        <w:rPr>
          <w:b/>
          <w:bCs/>
        </w:rPr>
        <w:t>significance</w:t>
      </w:r>
      <w:r>
        <w:t xml:space="preserve"> and </w:t>
      </w:r>
      <w:r>
        <w:rPr>
          <w:b/>
          <w:bCs/>
        </w:rPr>
        <w:t>effect</w:t>
      </w:r>
      <w:r>
        <w:t xml:space="preserve"> of both, </w:t>
      </w:r>
      <w:r>
        <w:rPr>
          <w:b/>
          <w:bCs/>
        </w:rPr>
        <w:t>import</w:t>
      </w:r>
      <w:r>
        <w:t xml:space="preserve"> and </w:t>
      </w:r>
      <w:r>
        <w:rPr>
          <w:b/>
          <w:bCs/>
        </w:rPr>
        <w:t>fat</w:t>
      </w:r>
      <w:r>
        <w:t xml:space="preserve"> on </w:t>
      </w:r>
      <w:r>
        <w:rPr>
          <w:b/>
          <w:bCs/>
        </w:rPr>
        <w:t>cal</w:t>
      </w:r>
      <w:r>
        <w:t>.</w:t>
      </w:r>
    </w:p>
    <w:p w14:paraId="3DE2311F" w14:textId="77777777" w:rsidR="00CF492D" w:rsidRDefault="00000000">
      <w:pPr>
        <w:pStyle w:val="BodyText"/>
      </w:pPr>
      <w:r>
        <w:rPr>
          <w:b/>
          <w:bCs/>
        </w:rPr>
        <w:t>Answer:</w:t>
      </w:r>
    </w:p>
    <w:p w14:paraId="29833900" w14:textId="77777777" w:rsidR="00CF492D" w:rsidRDefault="00000000">
      <w:pPr>
        <w:pStyle w:val="BodyText"/>
      </w:pPr>
      <w:r>
        <w:t xml:space="preserve">In the full model, although </w:t>
      </w:r>
      <w:r>
        <w:rPr>
          <w:b/>
          <w:bCs/>
        </w:rPr>
        <w:t>import</w:t>
      </w:r>
      <w:r>
        <w:t xml:space="preserve"> has a positive effect on </w:t>
      </w:r>
      <w:r>
        <w:rPr>
          <w:b/>
          <w:bCs/>
        </w:rPr>
        <w:t>cal</w:t>
      </w:r>
      <w:r>
        <w:t xml:space="preserve">, this effect is not significant (p-value = 0.897). However, </w:t>
      </w:r>
      <w:r>
        <w:rPr>
          <w:b/>
          <w:bCs/>
        </w:rPr>
        <w:t>fat</w:t>
      </w:r>
      <w:r>
        <w:t xml:space="preserve"> has a significantly positive effect on </w:t>
      </w:r>
      <w:r>
        <w:rPr>
          <w:b/>
          <w:bCs/>
        </w:rPr>
        <w:t>cal</w:t>
      </w:r>
      <w:r>
        <w:t xml:space="preserve"> (p-value &lt; 0.0001) indicating that holding everything else constant, on average, an increase in fat by 1 grams per slice is estimated to increase the calories by 5.03 calories per slice.</w:t>
      </w:r>
    </w:p>
    <w:p w14:paraId="2A2E6B1A" w14:textId="77777777" w:rsidR="00CF492D" w:rsidRDefault="00000000">
      <w:pPr>
        <w:pStyle w:val="BodyText"/>
      </w:pPr>
      <w:r>
        <w:t xml:space="preserve">9.3 Briefly answer: The </w:t>
      </w:r>
      <w:r>
        <w:rPr>
          <w:b/>
          <w:bCs/>
        </w:rPr>
        <w:t>import</w:t>
      </w:r>
      <w:r>
        <w:t xml:space="preserve"> predictor was significant in the model in 8.1 above, but it is no longer significant in this multivariate model. Which result do you believe more, the one in 8.1 or this one? Briefly explain why.</w:t>
      </w:r>
    </w:p>
    <w:p w14:paraId="51CF7D77" w14:textId="77777777" w:rsidR="00CF492D" w:rsidRDefault="00000000">
      <w:pPr>
        <w:pStyle w:val="BodyText"/>
      </w:pPr>
      <w:r>
        <w:rPr>
          <w:b/>
          <w:bCs/>
        </w:rPr>
        <w:t>Answer:</w:t>
      </w:r>
    </w:p>
    <w:p w14:paraId="200D20D7" w14:textId="77777777" w:rsidR="00CF492D" w:rsidRDefault="00000000">
      <w:pPr>
        <w:pStyle w:val="BodyText"/>
      </w:pPr>
      <w:r>
        <w:t xml:space="preserve">In the </w:t>
      </w:r>
      <w:r>
        <w:rPr>
          <w:rStyle w:val="VerbatimChar"/>
        </w:rPr>
        <w:t>"dummy"</w:t>
      </w:r>
      <w:r>
        <w:t xml:space="preserve"> model (8.1), it matters to the model that there is an import or not. However, on the full model, it shows that fitting the model with additional (significant) predictors makes </w:t>
      </w:r>
      <w:r>
        <w:rPr>
          <w:b/>
          <w:bCs/>
        </w:rPr>
        <w:t>import</w:t>
      </w:r>
      <w:r>
        <w:t xml:space="preserve"> insignificant. In other words, in the full model, it doesn’t matter if there was an import or not.</w:t>
      </w:r>
    </w:p>
    <w:p w14:paraId="32B18D15" w14:textId="77777777" w:rsidR="00CF492D" w:rsidRDefault="00000000">
      <w:pPr>
        <w:pStyle w:val="Heading2"/>
      </w:pPr>
      <w:bookmarkStart w:id="28" w:name="Xfb542fb796fca3951b78f6e8c1a69508936ddbe"/>
      <w:bookmarkStart w:id="29" w:name="_Toc126544198"/>
      <w:bookmarkEnd w:id="26"/>
      <w:r>
        <w:t>Q10. Residual Plots and Model Evaluation (10 pts.)</w:t>
      </w:r>
      <w:bookmarkEnd w:id="29"/>
    </w:p>
    <w:p w14:paraId="607E2236" w14:textId="77777777" w:rsidR="00CF492D" w:rsidRDefault="00000000">
      <w:pPr>
        <w:pStyle w:val="FirstParagraph"/>
      </w:pPr>
      <w:r>
        <w:t xml:space="preserve">10.1 Let’s inspect the results and provide some final storytelling. First, </w:t>
      </w:r>
      <w:r>
        <w:rPr>
          <w:rStyle w:val="VerbatimChar"/>
        </w:rPr>
        <w:t>plot()</w:t>
      </w:r>
      <w:r>
        <w:t xml:space="preserve"> the </w:t>
      </w:r>
      <w:r>
        <w:rPr>
          <w:b/>
          <w:bCs/>
        </w:rPr>
        <w:t>fit.full</w:t>
      </w:r>
      <w:r>
        <w:t xml:space="preserve"> object. This function yields 4 residual plots, but for now, we are only interested in the second residual plot, so add the attribute </w:t>
      </w:r>
      <w:r>
        <w:rPr>
          <w:rStyle w:val="VerbatimChar"/>
        </w:rPr>
        <w:t>which = 2</w:t>
      </w:r>
      <w:r>
        <w:t>, which renders the QQ Plot of the residuals.</w:t>
      </w:r>
    </w:p>
    <w:p w14:paraId="61F36BAC" w14:textId="77777777" w:rsidR="00CF492D" w:rsidRDefault="00000000">
      <w:pPr>
        <w:pStyle w:val="SourceCode"/>
      </w:pPr>
      <w:r>
        <w:rPr>
          <w:rStyle w:val="FunctionTok"/>
        </w:rPr>
        <w:t>plot</w:t>
      </w:r>
      <w:r>
        <w:rPr>
          <w:rStyle w:val="NormalTok"/>
        </w:rPr>
        <w:t xml:space="preserve">(fit.full, </w:t>
      </w:r>
      <w:r>
        <w:rPr>
          <w:rStyle w:val="AttributeTok"/>
        </w:rPr>
        <w:t>which =</w:t>
      </w:r>
      <w:r>
        <w:rPr>
          <w:rStyle w:val="NormalTok"/>
        </w:rPr>
        <w:t xml:space="preserve"> </w:t>
      </w:r>
      <w:r>
        <w:rPr>
          <w:rStyle w:val="DecValTok"/>
        </w:rPr>
        <w:t>2</w:t>
      </w:r>
      <w:r>
        <w:rPr>
          <w:rStyle w:val="NormalTok"/>
        </w:rPr>
        <w:t>)</w:t>
      </w:r>
    </w:p>
    <w:p w14:paraId="5276A191" w14:textId="77777777" w:rsidR="00CF492D" w:rsidRDefault="00000000">
      <w:pPr>
        <w:pStyle w:val="FirstParagraph"/>
      </w:pPr>
      <w:r>
        <w:rPr>
          <w:noProof/>
        </w:rPr>
        <w:lastRenderedPageBreak/>
        <w:drawing>
          <wp:inline distT="0" distB="0" distL="0" distR="0" wp14:anchorId="3C4B1E58" wp14:editId="28D7DB5B">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HW1_Odejide_files/figure-docx/residual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C2109B9" w14:textId="77777777" w:rsidR="00CF492D" w:rsidRDefault="00000000">
      <w:pPr>
        <w:pStyle w:val="BodyText"/>
      </w:pPr>
      <w:r>
        <w:t xml:space="preserve">10.2 Then conduct an </w:t>
      </w:r>
      <w:r>
        <w:rPr>
          <w:b/>
          <w:bCs/>
        </w:rPr>
        <w:t>ANOVA</w:t>
      </w:r>
      <w:r>
        <w:t xml:space="preserve"> test to compare all 3 models together, **fit.simple, fit.dummy and fit.full.</w:t>
      </w:r>
    </w:p>
    <w:p w14:paraId="0A7ED414" w14:textId="77777777" w:rsidR="00CF492D" w:rsidRDefault="00000000">
      <w:pPr>
        <w:pStyle w:val="SourceCode"/>
      </w:pPr>
      <w:r>
        <w:rPr>
          <w:rStyle w:val="FunctionTok"/>
        </w:rPr>
        <w:t>anova</w:t>
      </w:r>
      <w:r>
        <w:rPr>
          <w:rStyle w:val="NormalTok"/>
        </w:rPr>
        <w:t>(fit.simple, fit.dummy, fit.full)</w:t>
      </w:r>
    </w:p>
    <w:p w14:paraId="3E9ABCE3" w14:textId="77777777" w:rsidR="00CF492D" w:rsidRDefault="00000000">
      <w:pPr>
        <w:pStyle w:val="SourceCode"/>
      </w:pPr>
      <w:r>
        <w:rPr>
          <w:rStyle w:val="VerbatimChar"/>
        </w:rPr>
        <w:t>## Analysis of Variance Table</w:t>
      </w:r>
      <w:r>
        <w:br/>
      </w:r>
      <w:r>
        <w:rPr>
          <w:rStyle w:val="VerbatimChar"/>
        </w:rPr>
        <w:t xml:space="preserve">## </w:t>
      </w:r>
      <w:r>
        <w:br/>
      </w:r>
      <w:r>
        <w:rPr>
          <w:rStyle w:val="VerbatimChar"/>
        </w:rPr>
        <w:t>## Model 1: cal ~ fat</w:t>
      </w:r>
      <w:r>
        <w:br/>
      </w:r>
      <w:r>
        <w:rPr>
          <w:rStyle w:val="VerbatimChar"/>
        </w:rPr>
        <w:t>## Model 2: cal ~ import + fat</w:t>
      </w:r>
      <w:r>
        <w:br/>
      </w:r>
      <w:r>
        <w:rPr>
          <w:rStyle w:val="VerbatimChar"/>
        </w:rPr>
        <w:t>## Model 3: cal ~ import + fat + carb + mois</w:t>
      </w:r>
      <w:r>
        <w:br/>
      </w:r>
      <w:r>
        <w:rPr>
          <w:rStyle w:val="VerbatimChar"/>
        </w:rPr>
        <w:t xml:space="preserve">##   Res.Df    RSS Df Sum of Sq     F    Pr(&gt;F)    </w:t>
      </w:r>
      <w:r>
        <w:br/>
      </w:r>
      <w:r>
        <w:rPr>
          <w:rStyle w:val="VerbatimChar"/>
        </w:rPr>
        <w:t xml:space="preserve">## 1    298 477538                                 </w:t>
      </w:r>
      <w:r>
        <w:br/>
      </w:r>
      <w:r>
        <w:rPr>
          <w:rStyle w:val="VerbatimChar"/>
        </w:rPr>
        <w:t>## 2    297 181469  1    296069 62101 &lt; 2.2e-16 ***</w:t>
      </w:r>
      <w:r>
        <w:br/>
      </w:r>
      <w:r>
        <w:rPr>
          <w:rStyle w:val="VerbatimChar"/>
        </w:rPr>
        <w:t>## 3    295   1406  2    180063 18884 &lt; 2.2e-16 ***</w:t>
      </w:r>
      <w:r>
        <w:br/>
      </w:r>
      <w:r>
        <w:rPr>
          <w:rStyle w:val="VerbatimChar"/>
        </w:rPr>
        <w:t>## ---</w:t>
      </w:r>
      <w:r>
        <w:br/>
      </w:r>
      <w:r>
        <w:rPr>
          <w:rStyle w:val="VerbatimChar"/>
        </w:rPr>
        <w:t>## Signif. codes:  0 '***' 0.001 '**' 0.01 '*' 0.05 '.' 0.1 ' ' 1</w:t>
      </w:r>
    </w:p>
    <w:p w14:paraId="514D1E17" w14:textId="77777777" w:rsidR="00CF492D" w:rsidRDefault="00000000">
      <w:pPr>
        <w:pStyle w:val="FirstParagraph"/>
      </w:pPr>
      <w:r>
        <w:t>10.3 Which of the three models is preferred? Briefly explain why.</w:t>
      </w:r>
    </w:p>
    <w:p w14:paraId="16883917" w14:textId="77777777" w:rsidR="00CF492D" w:rsidRDefault="00000000">
      <w:pPr>
        <w:pStyle w:val="BodyText"/>
      </w:pPr>
      <w:r>
        <w:rPr>
          <w:b/>
          <w:bCs/>
        </w:rPr>
        <w:t>Answer:</w:t>
      </w:r>
    </w:p>
    <w:p w14:paraId="0302EDF1" w14:textId="77777777" w:rsidR="00CF492D" w:rsidRDefault="00000000">
      <w:pPr>
        <w:pStyle w:val="BodyText"/>
      </w:pPr>
      <w:r>
        <w:t xml:space="preserve">The full model is preferred. From the ANOVA test, it was observed that there is a significant difference between the full model and the dummy model. Further more, the residual sum of squared of the dummy model is very high (181469 on 297 degress of freedom) compared to the full model where it is much more reduced (1406 on 295 degrees of freedom) indicating a lesser variation in the latter. This is so because looking at the full model, approximately 100% of the </w:t>
      </w:r>
      <w:r>
        <w:lastRenderedPageBreak/>
        <w:t xml:space="preserve">variability of the response variable </w:t>
      </w:r>
      <w:r>
        <w:rPr>
          <w:i/>
          <w:iCs/>
        </w:rPr>
        <w:t>cal</w:t>
      </w:r>
      <w:r>
        <w:t xml:space="preserve"> is explained by the model while in the dummy model, about 84.2% of the variability can be explained by the model.</w:t>
      </w:r>
      <w:bookmarkEnd w:id="28"/>
    </w:p>
    <w:sectPr w:rsidR="00CF492D" w:rsidSect="00B72B57">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1595F" w14:textId="77777777" w:rsidR="0033145A" w:rsidRDefault="0033145A">
      <w:pPr>
        <w:spacing w:after="0"/>
      </w:pPr>
      <w:r>
        <w:separator/>
      </w:r>
    </w:p>
  </w:endnote>
  <w:endnote w:type="continuationSeparator" w:id="0">
    <w:p w14:paraId="550DADE2" w14:textId="77777777" w:rsidR="0033145A" w:rsidRDefault="00331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A176" w14:textId="77777777" w:rsidR="0033145A" w:rsidRDefault="0033145A">
      <w:r>
        <w:separator/>
      </w:r>
    </w:p>
  </w:footnote>
  <w:footnote w:type="continuationSeparator" w:id="0">
    <w:p w14:paraId="0F0C9F4F" w14:textId="77777777" w:rsidR="0033145A" w:rsidRDefault="00331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A6D9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D1699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55469961">
    <w:abstractNumId w:val="0"/>
  </w:num>
  <w:num w:numId="2" w16cid:durableId="1749843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A0MjQ3M7EwszA3M7JU0lEKTi0uzszPAykwrAUA+A7ovCwAAAA="/>
  </w:docVars>
  <w:rsids>
    <w:rsidRoot w:val="00CF492D"/>
    <w:rsid w:val="0033145A"/>
    <w:rsid w:val="00B72B57"/>
    <w:rsid w:val="00CF492D"/>
    <w:rsid w:val="00E450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F1A8"/>
  <w15:docId w15:val="{128D4396-2602-4004-8B44-B828C962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2B5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TotalTime>
  <Pages>15</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ITEC 621 - Homework 1</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1</dc:title>
  <dc:creator>Johnson ODEJIDE</dc:creator>
  <cp:keywords/>
  <cp:lastModifiedBy>Oluwayimika Odejide</cp:lastModifiedBy>
  <cp:revision>2</cp:revision>
  <cp:lastPrinted>2023-02-06T01:50:00Z</cp:lastPrinted>
  <dcterms:created xsi:type="dcterms:W3CDTF">2023-02-06T01:49:00Z</dcterms:created>
  <dcterms:modified xsi:type="dcterms:W3CDTF">2023-02-07T16:29:00Z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05, 2023</vt:lpwstr>
  </property>
  <property fmtid="{D5CDD505-2E9C-101B-9397-08002B2CF9AE}" pid="3" name="output">
    <vt:lpwstr/>
  </property>
  <property fmtid="{D5CDD505-2E9C-101B-9397-08002B2CF9AE}" pid="4" name="subtitle">
    <vt:lpwstr>R, Stats and Regression Refresher</vt:lpwstr>
  </property>
</Properties>
</file>