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4A14D" w14:textId="77777777" w:rsidR="002F5149" w:rsidRPr="00813316" w:rsidRDefault="002F5149" w:rsidP="002F5149">
      <w:pPr>
        <w:pStyle w:val="Heading1"/>
        <w:jc w:val="center"/>
        <w:rPr>
          <w:rFonts w:ascii="Times New Roman" w:hAnsi="Times New Roman"/>
          <w:sz w:val="44"/>
          <w:szCs w:val="44"/>
        </w:rPr>
      </w:pPr>
      <w:r>
        <w:rPr>
          <w:rFonts w:ascii="Times New Roman" w:hAnsi="Times New Roman"/>
          <w:sz w:val="44"/>
          <w:szCs w:val="44"/>
        </w:rPr>
        <w:t xml:space="preserve">CZ4042 </w:t>
      </w:r>
      <w:r w:rsidRPr="0032000A">
        <w:rPr>
          <w:rFonts w:ascii="Times New Roman" w:hAnsi="Times New Roman"/>
          <w:sz w:val="44"/>
          <w:szCs w:val="44"/>
        </w:rPr>
        <w:t>Assignment 1</w:t>
      </w:r>
      <w:r>
        <w:rPr>
          <w:rFonts w:ascii="Times New Roman" w:hAnsi="Times New Roman"/>
          <w:sz w:val="44"/>
          <w:szCs w:val="44"/>
        </w:rPr>
        <w:t xml:space="preserve"> Report</w:t>
      </w:r>
    </w:p>
    <w:p w14:paraId="5DDCF27E" w14:textId="77777777" w:rsidR="002F5149" w:rsidRPr="00813316" w:rsidRDefault="002F5149" w:rsidP="002F5149">
      <w:pPr>
        <w:pStyle w:val="Heading5"/>
        <w:ind w:left="0" w:firstLine="0"/>
        <w:jc w:val="center"/>
        <w:rPr>
          <w:b/>
          <w:bCs/>
          <w:sz w:val="22"/>
          <w:szCs w:val="22"/>
        </w:rPr>
      </w:pPr>
      <w:r>
        <w:rPr>
          <w:b/>
          <w:bCs/>
          <w:sz w:val="22"/>
          <w:szCs w:val="22"/>
        </w:rPr>
        <w:t>Foo Chuan Sheng (U1820713C)</w:t>
      </w:r>
    </w:p>
    <w:p w14:paraId="004FBEB8" w14:textId="77777777" w:rsidR="002F5149" w:rsidRPr="00A55468" w:rsidRDefault="002F5149" w:rsidP="002F5149">
      <w:pPr>
        <w:jc w:val="center"/>
        <w:rPr>
          <w:sz w:val="20"/>
          <w:szCs w:val="20"/>
        </w:rPr>
      </w:pPr>
    </w:p>
    <w:p w14:paraId="0E543E63" w14:textId="77777777" w:rsidR="002F5149" w:rsidRPr="00CB27ED" w:rsidRDefault="002F5149" w:rsidP="002F5149">
      <w:pPr>
        <w:tabs>
          <w:tab w:val="left" w:pos="5387"/>
        </w:tabs>
        <w:jc w:val="center"/>
        <w:rPr>
          <w:sz w:val="18"/>
          <w:szCs w:val="18"/>
        </w:rPr>
      </w:pPr>
      <w:r w:rsidRPr="00CB27ED">
        <w:rPr>
          <w:sz w:val="18"/>
          <w:szCs w:val="18"/>
        </w:rPr>
        <w:t>School of Computer Science and</w:t>
      </w:r>
    </w:p>
    <w:p w14:paraId="50EA0F84" w14:textId="77777777" w:rsidR="002F5149" w:rsidRDefault="002F5149" w:rsidP="002F5149">
      <w:pPr>
        <w:tabs>
          <w:tab w:val="left" w:pos="5387"/>
        </w:tabs>
        <w:jc w:val="center"/>
        <w:rPr>
          <w:sz w:val="18"/>
          <w:szCs w:val="18"/>
        </w:rPr>
      </w:pPr>
      <w:r w:rsidRPr="00CB27ED">
        <w:rPr>
          <w:sz w:val="18"/>
          <w:szCs w:val="18"/>
        </w:rPr>
        <w:t>Engineering (SCSE)</w:t>
      </w:r>
    </w:p>
    <w:p w14:paraId="3E6221F6" w14:textId="77777777" w:rsidR="002F5149" w:rsidRDefault="002F5149" w:rsidP="002F5149">
      <w:pPr>
        <w:tabs>
          <w:tab w:val="left" w:pos="5387"/>
        </w:tabs>
        <w:jc w:val="center"/>
        <w:rPr>
          <w:sz w:val="18"/>
          <w:szCs w:val="18"/>
        </w:rPr>
      </w:pPr>
      <w:r>
        <w:rPr>
          <w:sz w:val="18"/>
          <w:szCs w:val="18"/>
        </w:rPr>
        <w:t>Nanyang Technological University</w:t>
      </w:r>
    </w:p>
    <w:p w14:paraId="640A43CA" w14:textId="77777777" w:rsidR="0072449D" w:rsidRDefault="005353B5" w:rsidP="0072449D">
      <w:pPr>
        <w:tabs>
          <w:tab w:val="left" w:pos="5387"/>
        </w:tabs>
        <w:jc w:val="center"/>
        <w:rPr>
          <w:rStyle w:val="Hyperlink"/>
          <w:sz w:val="18"/>
          <w:szCs w:val="18"/>
        </w:rPr>
      </w:pPr>
      <w:hyperlink r:id="rId8" w:history="1">
        <w:r w:rsidR="002F5149">
          <w:rPr>
            <w:rStyle w:val="Hyperlink"/>
            <w:sz w:val="18"/>
            <w:szCs w:val="18"/>
          </w:rPr>
          <w:t>d180001@e.ntu.edu.sg</w:t>
        </w:r>
      </w:hyperlink>
    </w:p>
    <w:p w14:paraId="010C8A46" w14:textId="77777777" w:rsidR="0072449D" w:rsidRDefault="0072449D" w:rsidP="0072449D">
      <w:pPr>
        <w:tabs>
          <w:tab w:val="left" w:pos="5387"/>
        </w:tabs>
        <w:rPr>
          <w:rStyle w:val="Hyperlink"/>
          <w:sz w:val="18"/>
          <w:szCs w:val="18"/>
        </w:rPr>
      </w:pPr>
    </w:p>
    <w:p w14:paraId="33A1A1CF" w14:textId="78D79218" w:rsidR="0072449D" w:rsidRPr="005413FD" w:rsidRDefault="0072449D" w:rsidP="0072449D">
      <w:pPr>
        <w:tabs>
          <w:tab w:val="left" w:pos="5387"/>
        </w:tabs>
        <w:rPr>
          <w:color w:val="0000FF"/>
          <w:sz w:val="20"/>
          <w:szCs w:val="20"/>
        </w:rPr>
        <w:sectPr w:rsidR="0072449D" w:rsidRPr="005413FD" w:rsidSect="002F5149">
          <w:pgSz w:w="11906" w:h="16838"/>
          <w:pgMar w:top="1009" w:right="720" w:bottom="1009" w:left="720" w:header="448" w:footer="448" w:gutter="0"/>
          <w:cols w:space="708"/>
          <w:docGrid w:linePitch="360"/>
        </w:sectPr>
      </w:pPr>
    </w:p>
    <w:p w14:paraId="6A205F92" w14:textId="409F2029" w:rsidR="00287222" w:rsidRPr="00AD775A" w:rsidRDefault="00287222" w:rsidP="00190D9D">
      <w:pPr>
        <w:jc w:val="both"/>
        <w:rPr>
          <w:b/>
          <w:bCs/>
          <w:sz w:val="20"/>
          <w:szCs w:val="20"/>
        </w:rPr>
      </w:pPr>
      <w:r w:rsidRPr="00AD775A">
        <w:rPr>
          <w:b/>
          <w:bCs/>
          <w:i/>
          <w:iCs/>
          <w:sz w:val="20"/>
          <w:szCs w:val="20"/>
        </w:rPr>
        <w:t>Abstract</w:t>
      </w:r>
      <w:r>
        <w:rPr>
          <w:b/>
          <w:bCs/>
          <w:sz w:val="20"/>
          <w:szCs w:val="20"/>
        </w:rPr>
        <w:t xml:space="preserve">- </w:t>
      </w:r>
      <w:r>
        <w:rPr>
          <w:sz w:val="20"/>
          <w:szCs w:val="20"/>
        </w:rPr>
        <w:t xml:space="preserve">This report provides an overview of </w:t>
      </w:r>
      <w:r w:rsidRPr="00807C06">
        <w:rPr>
          <w:sz w:val="20"/>
          <w:szCs w:val="20"/>
        </w:rPr>
        <w:t xml:space="preserve">all experiment results as well as a </w:t>
      </w:r>
      <w:r>
        <w:rPr>
          <w:sz w:val="20"/>
          <w:szCs w:val="20"/>
        </w:rPr>
        <w:t xml:space="preserve">summary of the </w:t>
      </w:r>
      <w:r w:rsidRPr="00807C06">
        <w:rPr>
          <w:sz w:val="20"/>
          <w:szCs w:val="20"/>
        </w:rPr>
        <w:t>findings</w:t>
      </w:r>
      <w:r>
        <w:rPr>
          <w:sz w:val="20"/>
          <w:szCs w:val="20"/>
        </w:rPr>
        <w:t xml:space="preserve"> for Part A: </w:t>
      </w:r>
      <w:r w:rsidRPr="00807C06">
        <w:rPr>
          <w:sz w:val="20"/>
          <w:szCs w:val="20"/>
        </w:rPr>
        <w:t>Classification Problem</w:t>
      </w:r>
      <w:r>
        <w:rPr>
          <w:sz w:val="20"/>
          <w:szCs w:val="20"/>
        </w:rPr>
        <w:t xml:space="preserve"> and Part B: Regression Problem.</w:t>
      </w:r>
    </w:p>
    <w:p w14:paraId="76FF4717" w14:textId="77777777" w:rsidR="00287222" w:rsidRPr="00AD775A" w:rsidRDefault="00287222" w:rsidP="00190D9D">
      <w:pPr>
        <w:jc w:val="both"/>
        <w:rPr>
          <w:sz w:val="20"/>
          <w:szCs w:val="20"/>
        </w:rPr>
      </w:pPr>
    </w:p>
    <w:p w14:paraId="79BE3632" w14:textId="4A61338C" w:rsidR="00287222" w:rsidRDefault="00287222" w:rsidP="00190D9D">
      <w:pPr>
        <w:jc w:val="both"/>
        <w:rPr>
          <w:sz w:val="20"/>
          <w:szCs w:val="20"/>
        </w:rPr>
      </w:pPr>
      <w:r>
        <w:rPr>
          <w:b/>
          <w:bCs/>
          <w:i/>
          <w:iCs/>
          <w:sz w:val="20"/>
          <w:szCs w:val="20"/>
        </w:rPr>
        <w:t>Index Terms</w:t>
      </w:r>
      <w:r>
        <w:rPr>
          <w:sz w:val="20"/>
          <w:szCs w:val="20"/>
        </w:rPr>
        <w:t>- Deep Learning, Hyperparameter Tuning, Keras, Neural Networks, TensorFlow</w:t>
      </w:r>
    </w:p>
    <w:p w14:paraId="0E0361B2" w14:textId="77777777" w:rsidR="0098770C" w:rsidRPr="00287222" w:rsidRDefault="0098770C" w:rsidP="00190D9D">
      <w:pPr>
        <w:jc w:val="both"/>
        <w:rPr>
          <w:sz w:val="20"/>
          <w:szCs w:val="20"/>
        </w:rPr>
      </w:pPr>
    </w:p>
    <w:p w14:paraId="7D445488" w14:textId="3092DEA5" w:rsidR="00287222" w:rsidRPr="00924745" w:rsidRDefault="00287222" w:rsidP="00190D9D">
      <w:pPr>
        <w:pStyle w:val="ListParagraph"/>
        <w:numPr>
          <w:ilvl w:val="0"/>
          <w:numId w:val="4"/>
        </w:numPr>
        <w:spacing w:before="240" w:after="80"/>
        <w:ind w:left="360"/>
        <w:jc w:val="center"/>
        <w:rPr>
          <w:sz w:val="20"/>
          <w:szCs w:val="20"/>
        </w:rPr>
      </w:pPr>
      <w:r w:rsidRPr="00924745">
        <w:rPr>
          <w:sz w:val="20"/>
          <w:szCs w:val="20"/>
        </w:rPr>
        <w:t>INTRODUCTION</w:t>
      </w:r>
    </w:p>
    <w:p w14:paraId="783E7360" w14:textId="4D85DCCB" w:rsidR="00E30634" w:rsidRDefault="005A201F" w:rsidP="00190D9D">
      <w:pPr>
        <w:jc w:val="both"/>
        <w:rPr>
          <w:sz w:val="20"/>
          <w:szCs w:val="20"/>
        </w:rPr>
      </w:pPr>
      <w:r>
        <w:rPr>
          <w:sz w:val="20"/>
          <w:szCs w:val="20"/>
        </w:rPr>
        <w:t xml:space="preserve">This </w:t>
      </w:r>
      <w:r w:rsidRPr="005A201F">
        <w:rPr>
          <w:sz w:val="20"/>
          <w:szCs w:val="20"/>
        </w:rPr>
        <w:t xml:space="preserve">report </w:t>
      </w:r>
      <w:r w:rsidR="00B86EB9">
        <w:rPr>
          <w:sz w:val="20"/>
          <w:szCs w:val="20"/>
        </w:rPr>
        <w:t>will examine</w:t>
      </w:r>
      <w:r w:rsidRPr="005A201F">
        <w:rPr>
          <w:sz w:val="20"/>
          <w:szCs w:val="20"/>
        </w:rPr>
        <w:t xml:space="preserve"> Part A: Classification Problem and Part B: Regression Problem.</w:t>
      </w:r>
    </w:p>
    <w:p w14:paraId="54F4BAFA" w14:textId="77777777" w:rsidR="00E30634" w:rsidRDefault="00E30634" w:rsidP="00190D9D">
      <w:pPr>
        <w:jc w:val="both"/>
        <w:rPr>
          <w:sz w:val="20"/>
          <w:szCs w:val="20"/>
        </w:rPr>
      </w:pPr>
    </w:p>
    <w:p w14:paraId="7D5872B0" w14:textId="7A5C97F8" w:rsidR="00281B45" w:rsidRPr="00281B45" w:rsidRDefault="00E30634" w:rsidP="00190D9D">
      <w:pPr>
        <w:jc w:val="both"/>
        <w:rPr>
          <w:sz w:val="20"/>
          <w:szCs w:val="20"/>
        </w:rPr>
      </w:pPr>
      <w:r>
        <w:rPr>
          <w:sz w:val="20"/>
          <w:szCs w:val="20"/>
        </w:rPr>
        <w:t xml:space="preserve">In Part A: Classification Problem, </w:t>
      </w:r>
      <w:r w:rsidR="0085152C">
        <w:rPr>
          <w:sz w:val="20"/>
          <w:szCs w:val="20"/>
        </w:rPr>
        <w:t xml:space="preserve">we will </w:t>
      </w:r>
      <w:r w:rsidR="009530BC">
        <w:rPr>
          <w:sz w:val="20"/>
          <w:szCs w:val="20"/>
        </w:rPr>
        <w:t>be using the</w:t>
      </w:r>
      <w:r w:rsidR="001444E2">
        <w:rPr>
          <w:sz w:val="20"/>
          <w:szCs w:val="20"/>
        </w:rPr>
        <w:t xml:space="preserve"> </w:t>
      </w:r>
      <w:r w:rsidR="001444E2" w:rsidRPr="001444E2">
        <w:rPr>
          <w:sz w:val="20"/>
          <w:szCs w:val="20"/>
        </w:rPr>
        <w:t>GTZAN dataset</w:t>
      </w:r>
      <w:r w:rsidR="001444E2">
        <w:rPr>
          <w:sz w:val="20"/>
          <w:szCs w:val="20"/>
        </w:rPr>
        <w:t xml:space="preserve">. We will </w:t>
      </w:r>
      <w:r w:rsidR="00281B45" w:rsidRPr="00281B45">
        <w:rPr>
          <w:sz w:val="20"/>
          <w:szCs w:val="20"/>
        </w:rPr>
        <w:t>predict the genre of the corresponding audio files in the test dataset after training the neural network on the training dataset.</w:t>
      </w:r>
    </w:p>
    <w:p w14:paraId="1403B403" w14:textId="36F900A5" w:rsidR="00287222" w:rsidRPr="0092314A" w:rsidRDefault="00287222" w:rsidP="00190D9D">
      <w:pPr>
        <w:jc w:val="both"/>
        <w:rPr>
          <w:sz w:val="20"/>
          <w:szCs w:val="20"/>
        </w:rPr>
      </w:pPr>
    </w:p>
    <w:p w14:paraId="6E5373C1" w14:textId="32C7A95B" w:rsidR="00287222" w:rsidRDefault="001B78FB" w:rsidP="00190D9D">
      <w:pPr>
        <w:jc w:val="both"/>
        <w:rPr>
          <w:sz w:val="20"/>
          <w:szCs w:val="20"/>
        </w:rPr>
      </w:pPr>
      <w:r>
        <w:rPr>
          <w:sz w:val="20"/>
          <w:szCs w:val="20"/>
        </w:rPr>
        <w:t xml:space="preserve">In Part B: </w:t>
      </w:r>
      <w:r w:rsidR="00D40510">
        <w:rPr>
          <w:sz w:val="20"/>
          <w:szCs w:val="20"/>
        </w:rPr>
        <w:t xml:space="preserve">Regression Problem, we will </w:t>
      </w:r>
      <w:r w:rsidR="001B626E">
        <w:rPr>
          <w:sz w:val="20"/>
          <w:szCs w:val="20"/>
        </w:rPr>
        <w:t xml:space="preserve">be using the </w:t>
      </w:r>
      <w:r w:rsidR="001B626E" w:rsidRPr="001B626E">
        <w:rPr>
          <w:sz w:val="20"/>
          <w:szCs w:val="20"/>
        </w:rPr>
        <w:t>HDB flat prices in Singapore</w:t>
      </w:r>
      <w:r w:rsidR="00240B8D">
        <w:rPr>
          <w:sz w:val="20"/>
          <w:szCs w:val="20"/>
        </w:rPr>
        <w:t xml:space="preserve"> dataset</w:t>
      </w:r>
      <w:r w:rsidR="001B626E" w:rsidRPr="001B626E">
        <w:rPr>
          <w:sz w:val="20"/>
          <w:szCs w:val="20"/>
        </w:rPr>
        <w:t>, obtained from</w:t>
      </w:r>
      <w:r w:rsidR="001B626E">
        <w:rPr>
          <w:sz w:val="20"/>
          <w:szCs w:val="20"/>
        </w:rPr>
        <w:t xml:space="preserve"> </w:t>
      </w:r>
      <w:r w:rsidR="001B626E" w:rsidRPr="001B626E">
        <w:rPr>
          <w:sz w:val="20"/>
          <w:szCs w:val="20"/>
        </w:rPr>
        <w:t>data.gov.sg on 5th August 2021.</w:t>
      </w:r>
      <w:r w:rsidR="001B626E">
        <w:rPr>
          <w:sz w:val="20"/>
          <w:szCs w:val="20"/>
        </w:rPr>
        <w:t xml:space="preserve"> We will </w:t>
      </w:r>
      <w:r w:rsidR="00D40510" w:rsidRPr="00D40510">
        <w:rPr>
          <w:sz w:val="20"/>
          <w:szCs w:val="20"/>
        </w:rPr>
        <w:t>perform retrospective prediction of HDB housing prices</w:t>
      </w:r>
      <w:r w:rsidR="00D40510">
        <w:rPr>
          <w:sz w:val="20"/>
          <w:szCs w:val="20"/>
        </w:rPr>
        <w:t xml:space="preserve"> and</w:t>
      </w:r>
      <w:r w:rsidR="00D40510" w:rsidRPr="00D40510">
        <w:rPr>
          <w:sz w:val="20"/>
          <w:szCs w:val="20"/>
        </w:rPr>
        <w:t xml:space="preserve"> identify the most important features that contributed to the prediction.</w:t>
      </w:r>
    </w:p>
    <w:p w14:paraId="30B8CAAC" w14:textId="77777777" w:rsidR="0098770C" w:rsidRPr="0092314A" w:rsidRDefault="0098770C" w:rsidP="00190D9D">
      <w:pPr>
        <w:jc w:val="both"/>
        <w:rPr>
          <w:sz w:val="20"/>
          <w:szCs w:val="20"/>
        </w:rPr>
      </w:pPr>
    </w:p>
    <w:p w14:paraId="32731161" w14:textId="408913B1" w:rsidR="00442931" w:rsidRPr="00442931" w:rsidRDefault="00442931" w:rsidP="00190D9D">
      <w:pPr>
        <w:pStyle w:val="ListParagraph"/>
        <w:numPr>
          <w:ilvl w:val="0"/>
          <w:numId w:val="4"/>
        </w:numPr>
        <w:spacing w:before="240" w:after="80"/>
        <w:ind w:left="360"/>
        <w:jc w:val="center"/>
        <w:rPr>
          <w:sz w:val="20"/>
          <w:szCs w:val="20"/>
        </w:rPr>
      </w:pPr>
      <w:r>
        <w:rPr>
          <w:sz w:val="20"/>
          <w:szCs w:val="20"/>
        </w:rPr>
        <w:t>PART A: CLASSIFICATION PROBLEM</w:t>
      </w:r>
    </w:p>
    <w:p w14:paraId="770D6AD2" w14:textId="2C4D2A3B" w:rsidR="007D3ED0" w:rsidRDefault="004B668C" w:rsidP="00190D9D">
      <w:pPr>
        <w:jc w:val="both"/>
        <w:rPr>
          <w:sz w:val="20"/>
          <w:szCs w:val="20"/>
        </w:rPr>
      </w:pPr>
      <w:r>
        <w:rPr>
          <w:sz w:val="20"/>
          <w:szCs w:val="20"/>
        </w:rPr>
        <w:t>This part of the assignment will</w:t>
      </w:r>
      <w:r w:rsidRPr="004B668C">
        <w:rPr>
          <w:sz w:val="20"/>
          <w:szCs w:val="20"/>
        </w:rPr>
        <w:t xml:space="preserve"> be </w:t>
      </w:r>
      <w:r>
        <w:rPr>
          <w:sz w:val="20"/>
          <w:szCs w:val="20"/>
        </w:rPr>
        <w:t xml:space="preserve">conducted with </w:t>
      </w:r>
      <w:r w:rsidRPr="004B668C">
        <w:rPr>
          <w:sz w:val="20"/>
          <w:szCs w:val="20"/>
        </w:rPr>
        <w:t>the CSV file named features_30_sec.csv</w:t>
      </w:r>
      <w:r w:rsidR="00284AB6">
        <w:rPr>
          <w:sz w:val="20"/>
          <w:szCs w:val="20"/>
        </w:rPr>
        <w:t>.</w:t>
      </w:r>
      <w:r w:rsidRPr="004B668C">
        <w:rPr>
          <w:sz w:val="20"/>
          <w:szCs w:val="20"/>
        </w:rPr>
        <w:t xml:space="preserve"> </w:t>
      </w:r>
      <w:r w:rsidR="00286CF1" w:rsidRPr="00286CF1">
        <w:rPr>
          <w:sz w:val="20"/>
          <w:szCs w:val="20"/>
        </w:rPr>
        <w:t xml:space="preserve">Each data sample is a row of 60 columns, which consist of filename, length of audio, </w:t>
      </w:r>
      <w:r w:rsidR="007A6B6E">
        <w:rPr>
          <w:sz w:val="20"/>
          <w:szCs w:val="20"/>
        </w:rPr>
        <w:t>genre</w:t>
      </w:r>
      <w:r w:rsidR="00286CF1" w:rsidRPr="00286CF1">
        <w:rPr>
          <w:sz w:val="20"/>
          <w:szCs w:val="20"/>
        </w:rPr>
        <w:t xml:space="preserve">, and the 57 features which will </w:t>
      </w:r>
      <w:r w:rsidR="002F7EB9">
        <w:rPr>
          <w:sz w:val="20"/>
          <w:szCs w:val="20"/>
        </w:rPr>
        <w:t xml:space="preserve">be </w:t>
      </w:r>
      <w:r w:rsidR="00286CF1" w:rsidRPr="00286CF1">
        <w:rPr>
          <w:sz w:val="20"/>
          <w:szCs w:val="20"/>
        </w:rPr>
        <w:t>use</w:t>
      </w:r>
      <w:r w:rsidR="002F7EB9">
        <w:rPr>
          <w:sz w:val="20"/>
          <w:szCs w:val="20"/>
        </w:rPr>
        <w:t>d</w:t>
      </w:r>
      <w:r w:rsidR="00286CF1" w:rsidRPr="00286CF1">
        <w:rPr>
          <w:sz w:val="20"/>
          <w:szCs w:val="20"/>
        </w:rPr>
        <w:t>.</w:t>
      </w:r>
    </w:p>
    <w:p w14:paraId="21F149C1" w14:textId="77777777" w:rsidR="004B668C" w:rsidRDefault="004B668C" w:rsidP="00190D9D">
      <w:pPr>
        <w:jc w:val="both"/>
        <w:rPr>
          <w:sz w:val="20"/>
          <w:szCs w:val="20"/>
        </w:rPr>
      </w:pPr>
    </w:p>
    <w:p w14:paraId="4C79CC37" w14:textId="6B034A46" w:rsidR="00C90720" w:rsidRDefault="001C48D5" w:rsidP="00190D9D">
      <w:pPr>
        <w:jc w:val="both"/>
        <w:rPr>
          <w:sz w:val="20"/>
          <w:szCs w:val="20"/>
          <w:lang w:eastAsia="en-US"/>
        </w:rPr>
      </w:pPr>
      <w:r>
        <w:rPr>
          <w:sz w:val="20"/>
          <w:szCs w:val="20"/>
        </w:rPr>
        <w:t>A</w:t>
      </w:r>
      <w:r w:rsidR="0015471D">
        <w:rPr>
          <w:sz w:val="20"/>
          <w:szCs w:val="20"/>
        </w:rPr>
        <w:t xml:space="preserve"> neural networ</w:t>
      </w:r>
      <w:r>
        <w:rPr>
          <w:sz w:val="20"/>
          <w:szCs w:val="20"/>
        </w:rPr>
        <w:t xml:space="preserve">k is built </w:t>
      </w:r>
      <w:r w:rsidR="0015471D" w:rsidRPr="0015471D">
        <w:rPr>
          <w:sz w:val="20"/>
          <w:szCs w:val="20"/>
          <w:lang w:eastAsia="en-US"/>
        </w:rPr>
        <w:t>to predict the genre of the corresponding audio files in the test dataset after training the neural network on the training dataset. The genres are blues, classical, country, disco, hip-hop, jazz, metal, pop, reggae and rock.</w:t>
      </w:r>
    </w:p>
    <w:p w14:paraId="784554B0" w14:textId="16CEEE7C" w:rsidR="00886A50" w:rsidRDefault="00886A50" w:rsidP="00190D9D">
      <w:pPr>
        <w:jc w:val="both"/>
        <w:rPr>
          <w:sz w:val="20"/>
          <w:szCs w:val="20"/>
          <w:lang w:eastAsia="en-US"/>
        </w:rPr>
      </w:pPr>
    </w:p>
    <w:p w14:paraId="2CA882CB" w14:textId="3DA96F57" w:rsidR="00886A50" w:rsidRDefault="00886A50" w:rsidP="00190D9D">
      <w:pPr>
        <w:jc w:val="both"/>
        <w:rPr>
          <w:sz w:val="20"/>
          <w:szCs w:val="20"/>
          <w:lang w:eastAsia="en-US"/>
        </w:rPr>
      </w:pPr>
      <w:r>
        <w:rPr>
          <w:sz w:val="20"/>
          <w:szCs w:val="20"/>
          <w:lang w:eastAsia="en-US"/>
        </w:rPr>
        <w:t>T</w:t>
      </w:r>
      <w:r w:rsidRPr="00FF2412">
        <w:rPr>
          <w:sz w:val="20"/>
          <w:szCs w:val="20"/>
          <w:lang w:eastAsia="en-US"/>
        </w:rPr>
        <w:t xml:space="preserve">he dataset </w:t>
      </w:r>
      <w:r>
        <w:rPr>
          <w:sz w:val="20"/>
          <w:szCs w:val="20"/>
          <w:lang w:eastAsia="en-US"/>
        </w:rPr>
        <w:t xml:space="preserve">is divided </w:t>
      </w:r>
      <w:r w:rsidRPr="00FF2412">
        <w:rPr>
          <w:sz w:val="20"/>
          <w:szCs w:val="20"/>
          <w:lang w:eastAsia="en-US"/>
        </w:rPr>
        <w:t>into a 70:30 ratio for training and testing</w:t>
      </w:r>
      <w:r>
        <w:rPr>
          <w:sz w:val="20"/>
          <w:szCs w:val="20"/>
          <w:lang w:eastAsia="en-US"/>
        </w:rPr>
        <w:t xml:space="preserve"> and </w:t>
      </w:r>
      <w:r w:rsidRPr="00FF2412">
        <w:rPr>
          <w:sz w:val="20"/>
          <w:szCs w:val="20"/>
          <w:lang w:eastAsia="en-US"/>
        </w:rPr>
        <w:t>appropriate scaling of input features</w:t>
      </w:r>
      <w:r>
        <w:rPr>
          <w:sz w:val="20"/>
          <w:szCs w:val="20"/>
          <w:lang w:eastAsia="en-US"/>
        </w:rPr>
        <w:t xml:space="preserve"> was applied.</w:t>
      </w:r>
    </w:p>
    <w:p w14:paraId="489D4F6E" w14:textId="29C30A28" w:rsidR="006A68FE" w:rsidRPr="00C90720" w:rsidRDefault="001F6285" w:rsidP="00190D9D">
      <w:pPr>
        <w:spacing w:before="240" w:after="80"/>
        <w:jc w:val="center"/>
        <w:rPr>
          <w:sz w:val="20"/>
          <w:szCs w:val="20"/>
          <w:lang w:eastAsia="en-US"/>
        </w:rPr>
      </w:pPr>
      <w:r w:rsidRPr="001F6285">
        <w:rPr>
          <w:i/>
          <w:iCs/>
          <w:sz w:val="20"/>
          <w:szCs w:val="20"/>
          <w:lang w:val="en-US" w:eastAsia="en-US"/>
        </w:rPr>
        <w:t xml:space="preserve">A. </w:t>
      </w:r>
      <w:r w:rsidR="00FB6030">
        <w:rPr>
          <w:i/>
          <w:iCs/>
          <w:sz w:val="20"/>
          <w:szCs w:val="20"/>
          <w:lang w:val="en-US" w:eastAsia="en-US"/>
        </w:rPr>
        <w:t>Question 1</w:t>
      </w:r>
    </w:p>
    <w:p w14:paraId="002DD050" w14:textId="131AF904" w:rsidR="003D34D6" w:rsidRDefault="00E27A9C" w:rsidP="00190D9D">
      <w:pPr>
        <w:jc w:val="both"/>
        <w:rPr>
          <w:sz w:val="20"/>
          <w:szCs w:val="20"/>
          <w:lang w:eastAsia="en-US"/>
        </w:rPr>
      </w:pPr>
      <w:r>
        <w:rPr>
          <w:sz w:val="20"/>
          <w:szCs w:val="20"/>
          <w:lang w:eastAsia="en-US"/>
        </w:rPr>
        <w:t>In Question 1, a</w:t>
      </w:r>
      <w:r w:rsidR="00290A8E" w:rsidRPr="00290A8E">
        <w:rPr>
          <w:sz w:val="20"/>
          <w:szCs w:val="20"/>
          <w:lang w:eastAsia="en-US"/>
        </w:rPr>
        <w:t xml:space="preserve"> feedforward deep neural network (DNN) </w:t>
      </w:r>
      <w:r w:rsidR="009C2C43">
        <w:rPr>
          <w:sz w:val="20"/>
          <w:szCs w:val="20"/>
          <w:lang w:eastAsia="en-US"/>
        </w:rPr>
        <w:t>was constructed with the following parameters:</w:t>
      </w:r>
    </w:p>
    <w:p w14:paraId="1ED2F7A2" w14:textId="1D0A9791" w:rsidR="009C2C43" w:rsidRPr="00BF6407" w:rsidRDefault="009C2C43" w:rsidP="00190D9D">
      <w:pPr>
        <w:pStyle w:val="ListParagraph"/>
        <w:numPr>
          <w:ilvl w:val="0"/>
          <w:numId w:val="5"/>
        </w:numPr>
        <w:jc w:val="both"/>
        <w:rPr>
          <w:sz w:val="20"/>
          <w:szCs w:val="20"/>
          <w:lang w:eastAsia="en-US"/>
        </w:rPr>
      </w:pPr>
      <w:r w:rsidRPr="00BF6407">
        <w:rPr>
          <w:sz w:val="20"/>
          <w:szCs w:val="20"/>
          <w:lang w:eastAsia="en-US"/>
        </w:rPr>
        <w:t>Architecture</w:t>
      </w:r>
    </w:p>
    <w:p w14:paraId="44C648AF" w14:textId="63BACBD0" w:rsidR="009C2C43" w:rsidRPr="00BF6407" w:rsidRDefault="009C2C43" w:rsidP="00190D9D">
      <w:pPr>
        <w:pStyle w:val="ListParagraph"/>
        <w:numPr>
          <w:ilvl w:val="1"/>
          <w:numId w:val="5"/>
        </w:numPr>
        <w:ind w:left="587"/>
        <w:jc w:val="both"/>
        <w:rPr>
          <w:sz w:val="20"/>
          <w:szCs w:val="20"/>
          <w:lang w:eastAsia="en-US"/>
        </w:rPr>
      </w:pPr>
      <w:r w:rsidRPr="00BF6407">
        <w:rPr>
          <w:sz w:val="20"/>
          <w:szCs w:val="20"/>
          <w:lang w:eastAsia="en-US"/>
        </w:rPr>
        <w:t>1</w:t>
      </w:r>
      <w:r w:rsidR="00290A8E" w:rsidRPr="00BF6407">
        <w:rPr>
          <w:sz w:val="20"/>
          <w:szCs w:val="20"/>
          <w:lang w:eastAsia="en-US"/>
        </w:rPr>
        <w:t xml:space="preserve"> input layer</w:t>
      </w:r>
      <w:r w:rsidR="00985823" w:rsidRPr="00BF6407">
        <w:rPr>
          <w:sz w:val="20"/>
          <w:szCs w:val="20"/>
          <w:lang w:eastAsia="en-US"/>
        </w:rPr>
        <w:t xml:space="preserve"> of </w:t>
      </w:r>
      <w:r w:rsidR="00C84AD4">
        <w:rPr>
          <w:sz w:val="20"/>
          <w:szCs w:val="20"/>
          <w:lang w:eastAsia="en-US"/>
        </w:rPr>
        <w:t>57 neurons</w:t>
      </w:r>
    </w:p>
    <w:p w14:paraId="5F0D3746" w14:textId="4477CA77" w:rsidR="00B01C61" w:rsidRPr="00BF6407" w:rsidRDefault="009C2C43" w:rsidP="00190D9D">
      <w:pPr>
        <w:pStyle w:val="ListParagraph"/>
        <w:numPr>
          <w:ilvl w:val="1"/>
          <w:numId w:val="5"/>
        </w:numPr>
        <w:ind w:left="587"/>
        <w:jc w:val="both"/>
        <w:rPr>
          <w:sz w:val="20"/>
          <w:szCs w:val="20"/>
          <w:lang w:eastAsia="en-US"/>
        </w:rPr>
      </w:pPr>
      <w:r w:rsidRPr="00BF6407">
        <w:rPr>
          <w:sz w:val="20"/>
          <w:szCs w:val="20"/>
          <w:lang w:eastAsia="en-US"/>
        </w:rPr>
        <w:t xml:space="preserve">1 </w:t>
      </w:r>
      <w:r w:rsidR="00290A8E" w:rsidRPr="00BF6407">
        <w:rPr>
          <w:sz w:val="20"/>
          <w:szCs w:val="20"/>
          <w:lang w:eastAsia="en-US"/>
        </w:rPr>
        <w:t>hidden layer of 16 neurons with Re</w:t>
      </w:r>
      <w:r w:rsidRPr="00BF6407">
        <w:rPr>
          <w:sz w:val="20"/>
          <w:szCs w:val="20"/>
          <w:lang w:eastAsia="en-US"/>
        </w:rPr>
        <w:t>L</w:t>
      </w:r>
      <w:r w:rsidR="00E538D3">
        <w:rPr>
          <w:sz w:val="20"/>
          <w:szCs w:val="20"/>
          <w:lang w:eastAsia="en-US"/>
        </w:rPr>
        <w:t>U</w:t>
      </w:r>
      <w:r w:rsidR="00290A8E" w:rsidRPr="00BF6407">
        <w:rPr>
          <w:sz w:val="20"/>
          <w:szCs w:val="20"/>
          <w:lang w:eastAsia="en-US"/>
        </w:rPr>
        <w:t xml:space="preserve"> activation</w:t>
      </w:r>
    </w:p>
    <w:p w14:paraId="5673E75B" w14:textId="721FB8FE" w:rsidR="00B01C61" w:rsidRPr="00BF6407" w:rsidRDefault="00B01C61" w:rsidP="00190D9D">
      <w:pPr>
        <w:pStyle w:val="ListParagraph"/>
        <w:numPr>
          <w:ilvl w:val="1"/>
          <w:numId w:val="5"/>
        </w:numPr>
        <w:ind w:left="587"/>
        <w:jc w:val="both"/>
        <w:rPr>
          <w:sz w:val="20"/>
          <w:szCs w:val="20"/>
          <w:lang w:eastAsia="en-US"/>
        </w:rPr>
      </w:pPr>
      <w:r w:rsidRPr="00BF6407">
        <w:rPr>
          <w:sz w:val="20"/>
          <w:szCs w:val="20"/>
          <w:lang w:eastAsia="en-US"/>
        </w:rPr>
        <w:t>1 dropout layer with probability 0.3</w:t>
      </w:r>
    </w:p>
    <w:p w14:paraId="21EA8192" w14:textId="0C9CD174" w:rsidR="00B01C61" w:rsidRPr="002E2540" w:rsidRDefault="009C2C43" w:rsidP="00190D9D">
      <w:pPr>
        <w:pStyle w:val="ListParagraph"/>
        <w:numPr>
          <w:ilvl w:val="1"/>
          <w:numId w:val="5"/>
        </w:numPr>
        <w:ind w:left="587"/>
        <w:jc w:val="both"/>
        <w:rPr>
          <w:sz w:val="20"/>
          <w:szCs w:val="20"/>
          <w:lang w:eastAsia="en-US"/>
        </w:rPr>
      </w:pPr>
      <w:r w:rsidRPr="00BF6407">
        <w:rPr>
          <w:sz w:val="20"/>
          <w:szCs w:val="20"/>
          <w:lang w:eastAsia="en-US"/>
        </w:rPr>
        <w:t>1</w:t>
      </w:r>
      <w:r w:rsidR="00290A8E" w:rsidRPr="00BF6407">
        <w:rPr>
          <w:sz w:val="20"/>
          <w:szCs w:val="20"/>
          <w:lang w:eastAsia="en-US"/>
        </w:rPr>
        <w:t xml:space="preserve"> output</w:t>
      </w:r>
      <w:r w:rsidR="00B01C61" w:rsidRPr="00BF6407">
        <w:rPr>
          <w:sz w:val="20"/>
          <w:szCs w:val="20"/>
          <w:lang w:eastAsia="en-US"/>
        </w:rPr>
        <w:t xml:space="preserve"> layer of 10 neurons with</w:t>
      </w:r>
      <w:r w:rsidR="00290A8E" w:rsidRPr="00BF6407">
        <w:rPr>
          <w:sz w:val="20"/>
          <w:szCs w:val="20"/>
          <w:lang w:eastAsia="en-US"/>
        </w:rPr>
        <w:t xml:space="preserve"> </w:t>
      </w:r>
      <w:r w:rsidRPr="00BF6407">
        <w:rPr>
          <w:sz w:val="20"/>
          <w:szCs w:val="20"/>
          <w:lang w:eastAsia="en-US"/>
        </w:rPr>
        <w:t>SoftMax</w:t>
      </w:r>
      <w:r w:rsidR="00B01C61" w:rsidRPr="00BF6407">
        <w:rPr>
          <w:sz w:val="20"/>
          <w:szCs w:val="20"/>
          <w:lang w:eastAsia="en-US"/>
        </w:rPr>
        <w:t xml:space="preserve"> activation</w:t>
      </w:r>
    </w:p>
    <w:p w14:paraId="23562B91" w14:textId="025F2D7E" w:rsidR="00290A8E" w:rsidRDefault="009248FF" w:rsidP="00190D9D">
      <w:pPr>
        <w:pStyle w:val="ListParagraph"/>
        <w:numPr>
          <w:ilvl w:val="0"/>
          <w:numId w:val="5"/>
        </w:numPr>
        <w:jc w:val="both"/>
        <w:rPr>
          <w:sz w:val="20"/>
          <w:szCs w:val="20"/>
          <w:lang w:eastAsia="en-US"/>
        </w:rPr>
      </w:pPr>
      <w:r w:rsidRPr="002E2540">
        <w:rPr>
          <w:sz w:val="20"/>
          <w:szCs w:val="20"/>
          <w:lang w:eastAsia="en-US"/>
        </w:rPr>
        <w:t>Optimiser</w:t>
      </w:r>
      <w:r w:rsidR="00323C96" w:rsidRPr="002E2540">
        <w:rPr>
          <w:sz w:val="20"/>
          <w:szCs w:val="20"/>
          <w:lang w:eastAsia="en-US"/>
        </w:rPr>
        <w:t xml:space="preserve">: </w:t>
      </w:r>
      <w:r w:rsidR="00474C1B">
        <w:rPr>
          <w:sz w:val="20"/>
          <w:szCs w:val="20"/>
          <w:lang w:eastAsia="en-US"/>
        </w:rPr>
        <w:t>S</w:t>
      </w:r>
      <w:r w:rsidR="00290A8E" w:rsidRPr="002E2540">
        <w:rPr>
          <w:sz w:val="20"/>
          <w:szCs w:val="20"/>
          <w:lang w:eastAsia="en-US"/>
        </w:rPr>
        <w:t>tochastic gradient descent with ‘</w:t>
      </w:r>
      <w:r w:rsidRPr="002E2540">
        <w:rPr>
          <w:sz w:val="20"/>
          <w:szCs w:val="20"/>
          <w:lang w:eastAsia="en-US"/>
        </w:rPr>
        <w:t>Adam</w:t>
      </w:r>
      <w:r w:rsidR="00290A8E" w:rsidRPr="002E2540">
        <w:rPr>
          <w:sz w:val="20"/>
          <w:szCs w:val="20"/>
          <w:lang w:eastAsia="en-US"/>
        </w:rPr>
        <w:t>’ optimizer with default parameters</w:t>
      </w:r>
    </w:p>
    <w:p w14:paraId="211FCEEE" w14:textId="0675CAE9" w:rsidR="00474C1B" w:rsidRDefault="00474C1B" w:rsidP="00190D9D">
      <w:pPr>
        <w:pStyle w:val="ListParagraph"/>
        <w:numPr>
          <w:ilvl w:val="0"/>
          <w:numId w:val="5"/>
        </w:numPr>
        <w:jc w:val="both"/>
        <w:rPr>
          <w:sz w:val="20"/>
          <w:szCs w:val="20"/>
          <w:lang w:eastAsia="en-US"/>
        </w:rPr>
      </w:pPr>
      <w:r>
        <w:rPr>
          <w:sz w:val="20"/>
          <w:szCs w:val="20"/>
          <w:lang w:eastAsia="en-US"/>
        </w:rPr>
        <w:t xml:space="preserve">Loss Function: </w:t>
      </w:r>
      <w:r w:rsidRPr="00474C1B">
        <w:rPr>
          <w:sz w:val="20"/>
          <w:szCs w:val="20"/>
          <w:lang w:eastAsia="en-US"/>
        </w:rPr>
        <w:t xml:space="preserve">Sparse </w:t>
      </w:r>
      <w:r w:rsidR="00847053">
        <w:rPr>
          <w:sz w:val="20"/>
          <w:szCs w:val="20"/>
          <w:lang w:eastAsia="en-US"/>
        </w:rPr>
        <w:t>c</w:t>
      </w:r>
      <w:r w:rsidRPr="00474C1B">
        <w:rPr>
          <w:sz w:val="20"/>
          <w:szCs w:val="20"/>
          <w:lang w:eastAsia="en-US"/>
        </w:rPr>
        <w:t xml:space="preserve">ategorical </w:t>
      </w:r>
      <w:r w:rsidR="00847053">
        <w:rPr>
          <w:sz w:val="20"/>
          <w:szCs w:val="20"/>
          <w:lang w:eastAsia="en-US"/>
        </w:rPr>
        <w:t>c</w:t>
      </w:r>
      <w:r w:rsidRPr="00474C1B">
        <w:rPr>
          <w:sz w:val="20"/>
          <w:szCs w:val="20"/>
          <w:lang w:eastAsia="en-US"/>
        </w:rPr>
        <w:t xml:space="preserve">ross </w:t>
      </w:r>
      <w:r w:rsidR="00847053">
        <w:rPr>
          <w:sz w:val="20"/>
          <w:szCs w:val="20"/>
          <w:lang w:eastAsia="en-US"/>
        </w:rPr>
        <w:t>e</w:t>
      </w:r>
      <w:r w:rsidRPr="00474C1B">
        <w:rPr>
          <w:sz w:val="20"/>
          <w:szCs w:val="20"/>
          <w:lang w:eastAsia="en-US"/>
        </w:rPr>
        <w:t>ntropy</w:t>
      </w:r>
    </w:p>
    <w:p w14:paraId="420252BE" w14:textId="267C54B7" w:rsidR="00C8272F" w:rsidRDefault="00C8272F" w:rsidP="00190D9D">
      <w:pPr>
        <w:pStyle w:val="ListParagraph"/>
        <w:numPr>
          <w:ilvl w:val="0"/>
          <w:numId w:val="5"/>
        </w:numPr>
        <w:jc w:val="both"/>
        <w:rPr>
          <w:sz w:val="20"/>
          <w:szCs w:val="20"/>
          <w:lang w:eastAsia="en-US"/>
        </w:rPr>
      </w:pPr>
      <w:r>
        <w:rPr>
          <w:sz w:val="20"/>
          <w:szCs w:val="20"/>
          <w:lang w:eastAsia="en-US"/>
        </w:rPr>
        <w:t>Batch Size: 1</w:t>
      </w:r>
    </w:p>
    <w:p w14:paraId="0ACAB5DE" w14:textId="500D5A3B" w:rsidR="007946C5" w:rsidRDefault="007946C5" w:rsidP="00190D9D">
      <w:pPr>
        <w:pStyle w:val="ListParagraph"/>
        <w:numPr>
          <w:ilvl w:val="0"/>
          <w:numId w:val="5"/>
        </w:numPr>
        <w:jc w:val="both"/>
        <w:rPr>
          <w:sz w:val="20"/>
          <w:szCs w:val="20"/>
          <w:lang w:eastAsia="en-US"/>
        </w:rPr>
      </w:pPr>
      <w:r>
        <w:rPr>
          <w:sz w:val="20"/>
          <w:szCs w:val="20"/>
          <w:lang w:eastAsia="en-US"/>
        </w:rPr>
        <w:t>Epochs: 50</w:t>
      </w:r>
    </w:p>
    <w:p w14:paraId="113F2680" w14:textId="3EB4AB55" w:rsidR="00886A50" w:rsidRDefault="00886A50" w:rsidP="00190D9D">
      <w:pPr>
        <w:jc w:val="both"/>
        <w:rPr>
          <w:sz w:val="20"/>
          <w:szCs w:val="20"/>
          <w:lang w:eastAsia="en-US"/>
        </w:rPr>
      </w:pPr>
    </w:p>
    <w:p w14:paraId="18D19569" w14:textId="6AE1D531" w:rsidR="007E036C" w:rsidRDefault="00AF15CF" w:rsidP="00190D9D">
      <w:pPr>
        <w:jc w:val="both"/>
        <w:rPr>
          <w:sz w:val="20"/>
          <w:szCs w:val="20"/>
          <w:lang w:eastAsia="en-US"/>
        </w:rPr>
      </w:pPr>
      <w:r>
        <w:rPr>
          <w:sz w:val="20"/>
          <w:szCs w:val="20"/>
          <w:lang w:eastAsia="en-US"/>
        </w:rPr>
        <w:t xml:space="preserve">The </w:t>
      </w:r>
      <w:r w:rsidRPr="00AF15CF">
        <w:rPr>
          <w:sz w:val="20"/>
          <w:szCs w:val="20"/>
          <w:lang w:eastAsia="en-US"/>
        </w:rPr>
        <w:t>accuracies on training and test data against training epochs</w:t>
      </w:r>
      <w:r>
        <w:rPr>
          <w:sz w:val="20"/>
          <w:szCs w:val="20"/>
          <w:lang w:eastAsia="en-US"/>
        </w:rPr>
        <w:t xml:space="preserve"> is </w:t>
      </w:r>
      <w:r w:rsidR="00095DAE">
        <w:rPr>
          <w:sz w:val="20"/>
          <w:szCs w:val="20"/>
          <w:lang w:eastAsia="en-US"/>
        </w:rPr>
        <w:t>plotted</w:t>
      </w:r>
      <w:r>
        <w:rPr>
          <w:sz w:val="20"/>
          <w:szCs w:val="20"/>
          <w:lang w:eastAsia="en-US"/>
        </w:rPr>
        <w:t xml:space="preserve"> in Figure 1.</w:t>
      </w:r>
    </w:p>
    <w:p w14:paraId="503BC8C3" w14:textId="77777777" w:rsidR="003533E2" w:rsidRDefault="003533E2" w:rsidP="003533E2">
      <w:pPr>
        <w:keepNext/>
      </w:pPr>
      <w:r>
        <w:rPr>
          <w:noProof/>
          <w:sz w:val="20"/>
          <w:szCs w:val="20"/>
          <w:lang w:eastAsia="en-US"/>
        </w:rPr>
        <w:drawing>
          <wp:inline distT="0" distB="0" distL="0" distR="0" wp14:anchorId="7BDF31B9" wp14:editId="4ACA10E8">
            <wp:extent cx="3098165" cy="2231390"/>
            <wp:effectExtent l="0" t="0" r="635"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8165" cy="2231390"/>
                    </a:xfrm>
                    <a:prstGeom prst="rect">
                      <a:avLst/>
                    </a:prstGeom>
                    <a:noFill/>
                    <a:ln>
                      <a:noFill/>
                    </a:ln>
                  </pic:spPr>
                </pic:pic>
              </a:graphicData>
            </a:graphic>
          </wp:inline>
        </w:drawing>
      </w:r>
    </w:p>
    <w:p w14:paraId="3C838C2E" w14:textId="33F5567F" w:rsidR="003533E2" w:rsidRDefault="003533E2" w:rsidP="003533E2">
      <w:pPr>
        <w:pStyle w:val="Caption"/>
        <w:jc w:val="center"/>
      </w:pPr>
      <w:r>
        <w:t xml:space="preserve">Figure </w:t>
      </w:r>
      <w:fldSimple w:instr=" SEQ Figure \* ARABIC ">
        <w:r w:rsidR="00C156F2">
          <w:rPr>
            <w:noProof/>
          </w:rPr>
          <w:t>1</w:t>
        </w:r>
      </w:fldSimple>
      <w:r>
        <w:t xml:space="preserve">: </w:t>
      </w:r>
      <w:r w:rsidRPr="0089608B">
        <w:t>Model accuracy on training and test data against training epochs</w:t>
      </w:r>
    </w:p>
    <w:p w14:paraId="05C7F3C1" w14:textId="43A9C757" w:rsidR="00BA3B35" w:rsidRDefault="00BA3B35" w:rsidP="00190D9D">
      <w:pPr>
        <w:jc w:val="both"/>
      </w:pPr>
      <w:r>
        <w:rPr>
          <w:sz w:val="20"/>
          <w:szCs w:val="20"/>
          <w:lang w:eastAsia="en-US"/>
        </w:rPr>
        <w:t>As shown in Figure 1, the model’s training and test accuracy trends upwards with the number of epochs</w:t>
      </w:r>
      <w:r w:rsidR="006B36D6">
        <w:rPr>
          <w:sz w:val="20"/>
          <w:szCs w:val="20"/>
          <w:lang w:eastAsia="en-US"/>
        </w:rPr>
        <w:t xml:space="preserve"> passed</w:t>
      </w:r>
      <w:r>
        <w:rPr>
          <w:sz w:val="20"/>
          <w:szCs w:val="20"/>
          <w:lang w:eastAsia="en-US"/>
        </w:rPr>
        <w:t>.</w:t>
      </w:r>
    </w:p>
    <w:p w14:paraId="73E14A77" w14:textId="74BCAE10" w:rsidR="00BA3B35" w:rsidRDefault="00BA3B35" w:rsidP="00190D9D">
      <w:pPr>
        <w:jc w:val="both"/>
      </w:pPr>
    </w:p>
    <w:p w14:paraId="056E7FFF" w14:textId="7B310791" w:rsidR="00BA3B35" w:rsidRPr="00BA3B35" w:rsidRDefault="00BA3B35" w:rsidP="00190D9D">
      <w:pPr>
        <w:jc w:val="both"/>
      </w:pPr>
      <w:r>
        <w:rPr>
          <w:sz w:val="20"/>
          <w:szCs w:val="20"/>
          <w:lang w:eastAsia="en-US"/>
        </w:rPr>
        <w:t>The losses on training and test data against training epochs is plotted in Figure 2.</w:t>
      </w:r>
    </w:p>
    <w:p w14:paraId="1CDD4351" w14:textId="77777777" w:rsidR="00F06BB5" w:rsidRDefault="00F06BB5" w:rsidP="00F06BB5">
      <w:pPr>
        <w:keepNext/>
      </w:pPr>
      <w:r>
        <w:rPr>
          <w:noProof/>
        </w:rPr>
        <w:drawing>
          <wp:inline distT="0" distB="0" distL="0" distR="0" wp14:anchorId="0A612F73" wp14:editId="42CF5C8D">
            <wp:extent cx="3098165" cy="2231390"/>
            <wp:effectExtent l="0" t="0" r="635"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8165" cy="2231390"/>
                    </a:xfrm>
                    <a:prstGeom prst="rect">
                      <a:avLst/>
                    </a:prstGeom>
                    <a:noFill/>
                    <a:ln>
                      <a:noFill/>
                    </a:ln>
                  </pic:spPr>
                </pic:pic>
              </a:graphicData>
            </a:graphic>
          </wp:inline>
        </w:drawing>
      </w:r>
    </w:p>
    <w:p w14:paraId="58AA3FC3" w14:textId="10990B0B" w:rsidR="007E036C" w:rsidRDefault="00F06BB5" w:rsidP="00301618">
      <w:pPr>
        <w:pStyle w:val="Caption"/>
        <w:jc w:val="center"/>
      </w:pPr>
      <w:r>
        <w:t xml:space="preserve">Figure </w:t>
      </w:r>
      <w:fldSimple w:instr=" SEQ Figure \* ARABIC ">
        <w:r w:rsidR="00C156F2">
          <w:rPr>
            <w:noProof/>
          </w:rPr>
          <w:t>2</w:t>
        </w:r>
      </w:fldSimple>
      <w:r>
        <w:t>: Model loss on training and test data against training epochs</w:t>
      </w:r>
    </w:p>
    <w:p w14:paraId="10063713" w14:textId="4DB30C0B" w:rsidR="00FA3DA3" w:rsidRDefault="00BA3B35" w:rsidP="00190D9D">
      <w:pPr>
        <w:jc w:val="both"/>
        <w:rPr>
          <w:sz w:val="20"/>
          <w:szCs w:val="20"/>
          <w:lang w:eastAsia="en-US"/>
        </w:rPr>
      </w:pPr>
      <w:r>
        <w:rPr>
          <w:sz w:val="20"/>
          <w:szCs w:val="20"/>
          <w:lang w:eastAsia="en-US"/>
        </w:rPr>
        <w:t xml:space="preserve">As shown in Figure 2, the model’s training loss trends </w:t>
      </w:r>
      <w:r w:rsidR="006350CF">
        <w:rPr>
          <w:sz w:val="20"/>
          <w:szCs w:val="20"/>
          <w:lang w:eastAsia="en-US"/>
        </w:rPr>
        <w:t>downwards</w:t>
      </w:r>
      <w:r>
        <w:rPr>
          <w:sz w:val="20"/>
          <w:szCs w:val="20"/>
          <w:lang w:eastAsia="en-US"/>
        </w:rPr>
        <w:t xml:space="preserve"> with the number of epochs</w:t>
      </w:r>
      <w:r w:rsidR="00016068">
        <w:rPr>
          <w:sz w:val="20"/>
          <w:szCs w:val="20"/>
          <w:lang w:eastAsia="en-US"/>
        </w:rPr>
        <w:t xml:space="preserve"> passed</w:t>
      </w:r>
      <w:r>
        <w:rPr>
          <w:sz w:val="20"/>
          <w:szCs w:val="20"/>
          <w:lang w:eastAsia="en-US"/>
        </w:rPr>
        <w:t>.</w:t>
      </w:r>
      <w:r w:rsidR="006350CF">
        <w:rPr>
          <w:sz w:val="20"/>
          <w:szCs w:val="20"/>
          <w:lang w:eastAsia="en-US"/>
        </w:rPr>
        <w:t xml:space="preserve"> However, the model’s test loss</w:t>
      </w:r>
      <w:r w:rsidR="003F42C0">
        <w:rPr>
          <w:sz w:val="20"/>
          <w:szCs w:val="20"/>
          <w:lang w:eastAsia="en-US"/>
        </w:rPr>
        <w:t xml:space="preserve"> gradually decreases and</w:t>
      </w:r>
      <w:r w:rsidR="006350CF">
        <w:rPr>
          <w:sz w:val="20"/>
          <w:szCs w:val="20"/>
          <w:lang w:eastAsia="en-US"/>
        </w:rPr>
        <w:t xml:space="preserve"> converges </w:t>
      </w:r>
      <w:r w:rsidR="00DE0434">
        <w:rPr>
          <w:sz w:val="20"/>
          <w:szCs w:val="20"/>
          <w:lang w:eastAsia="en-US"/>
        </w:rPr>
        <w:t xml:space="preserve">to a minima </w:t>
      </w:r>
      <w:r w:rsidR="006350CF">
        <w:rPr>
          <w:sz w:val="20"/>
          <w:szCs w:val="20"/>
          <w:lang w:eastAsia="en-US"/>
        </w:rPr>
        <w:t>at around 20 epochs before trending upwards with the number of epochs</w:t>
      </w:r>
      <w:r w:rsidR="006B36D6">
        <w:rPr>
          <w:sz w:val="20"/>
          <w:szCs w:val="20"/>
          <w:lang w:eastAsia="en-US"/>
        </w:rPr>
        <w:t xml:space="preserve"> passed</w:t>
      </w:r>
      <w:r w:rsidR="006350CF">
        <w:rPr>
          <w:sz w:val="20"/>
          <w:szCs w:val="20"/>
          <w:lang w:eastAsia="en-US"/>
        </w:rPr>
        <w:t>.</w:t>
      </w:r>
    </w:p>
    <w:p w14:paraId="5E7956A7" w14:textId="77777777" w:rsidR="00E27A9C" w:rsidRDefault="00E27A9C">
      <w:pPr>
        <w:rPr>
          <w:i/>
          <w:iCs/>
          <w:sz w:val="20"/>
          <w:szCs w:val="20"/>
          <w:lang w:val="en-US" w:eastAsia="en-US"/>
        </w:rPr>
      </w:pPr>
      <w:r>
        <w:rPr>
          <w:i/>
          <w:iCs/>
          <w:sz w:val="20"/>
          <w:szCs w:val="20"/>
          <w:lang w:val="en-US" w:eastAsia="en-US"/>
        </w:rPr>
        <w:br w:type="page"/>
      </w:r>
    </w:p>
    <w:p w14:paraId="3A5FA210" w14:textId="7B82A824" w:rsidR="00C159FB" w:rsidRPr="00C90720" w:rsidRDefault="00C159FB" w:rsidP="00C159FB">
      <w:pPr>
        <w:spacing w:before="240" w:after="80"/>
        <w:jc w:val="center"/>
        <w:rPr>
          <w:sz w:val="20"/>
          <w:szCs w:val="20"/>
          <w:lang w:eastAsia="en-US"/>
        </w:rPr>
      </w:pPr>
      <w:r>
        <w:rPr>
          <w:i/>
          <w:iCs/>
          <w:sz w:val="20"/>
          <w:szCs w:val="20"/>
          <w:lang w:val="en-US" w:eastAsia="en-US"/>
        </w:rPr>
        <w:lastRenderedPageBreak/>
        <w:t>B</w:t>
      </w:r>
      <w:r w:rsidRPr="001F6285">
        <w:rPr>
          <w:i/>
          <w:iCs/>
          <w:sz w:val="20"/>
          <w:szCs w:val="20"/>
          <w:lang w:val="en-US" w:eastAsia="en-US"/>
        </w:rPr>
        <w:t xml:space="preserve">. </w:t>
      </w:r>
      <w:r>
        <w:rPr>
          <w:i/>
          <w:iCs/>
          <w:sz w:val="20"/>
          <w:szCs w:val="20"/>
          <w:lang w:val="en-US" w:eastAsia="en-US"/>
        </w:rPr>
        <w:t>Question 2</w:t>
      </w:r>
    </w:p>
    <w:p w14:paraId="4F04DE07" w14:textId="263755D9" w:rsidR="00190D9D" w:rsidRDefault="00190D9D" w:rsidP="00190D9D">
      <w:pPr>
        <w:jc w:val="both"/>
        <w:rPr>
          <w:sz w:val="20"/>
          <w:szCs w:val="20"/>
          <w:lang w:eastAsia="en-US"/>
        </w:rPr>
      </w:pPr>
      <w:r>
        <w:rPr>
          <w:sz w:val="20"/>
          <w:szCs w:val="20"/>
          <w:lang w:eastAsia="en-US"/>
        </w:rPr>
        <w:t xml:space="preserve">In Question 2, </w:t>
      </w:r>
      <w:r w:rsidRPr="00190D9D">
        <w:rPr>
          <w:sz w:val="20"/>
          <w:szCs w:val="20"/>
          <w:lang w:eastAsia="en-US"/>
        </w:rPr>
        <w:t>the performance of the model using stochastic gradient descent and mini-batch gradient descent</w:t>
      </w:r>
      <w:r>
        <w:rPr>
          <w:sz w:val="20"/>
          <w:szCs w:val="20"/>
          <w:lang w:eastAsia="en-US"/>
        </w:rPr>
        <w:t xml:space="preserve"> was compared.</w:t>
      </w:r>
      <w:r w:rsidR="002D0E87">
        <w:rPr>
          <w:sz w:val="20"/>
          <w:szCs w:val="20"/>
          <w:lang w:eastAsia="en-US"/>
        </w:rPr>
        <w:t xml:space="preserve"> </w:t>
      </w:r>
      <w:r>
        <w:rPr>
          <w:sz w:val="20"/>
          <w:szCs w:val="20"/>
          <w:lang w:eastAsia="en-US"/>
        </w:rPr>
        <w:t>The</w:t>
      </w:r>
      <w:r w:rsidRPr="00190D9D">
        <w:rPr>
          <w:sz w:val="20"/>
          <w:szCs w:val="20"/>
          <w:lang w:eastAsia="en-US"/>
        </w:rPr>
        <w:t xml:space="preserve"> optimal batch size for mini-batch gradient descent </w:t>
      </w:r>
      <w:r w:rsidR="00C06C15">
        <w:rPr>
          <w:sz w:val="20"/>
          <w:szCs w:val="20"/>
          <w:lang w:eastAsia="en-US"/>
        </w:rPr>
        <w:t xml:space="preserve">was determined </w:t>
      </w:r>
      <w:r w:rsidRPr="00190D9D">
        <w:rPr>
          <w:sz w:val="20"/>
          <w:szCs w:val="20"/>
          <w:lang w:eastAsia="en-US"/>
        </w:rPr>
        <w:t>by training the neural network and evaluating the performances for different batch sizes</w:t>
      </w:r>
      <w:r w:rsidR="00A224E3">
        <w:rPr>
          <w:sz w:val="20"/>
          <w:szCs w:val="20"/>
          <w:lang w:eastAsia="en-US"/>
        </w:rPr>
        <w:t xml:space="preserve"> among {1, 4, 8, 16, 32, 64}</w:t>
      </w:r>
      <w:r w:rsidR="00790560">
        <w:rPr>
          <w:sz w:val="20"/>
          <w:szCs w:val="20"/>
          <w:lang w:eastAsia="en-US"/>
        </w:rPr>
        <w:t>.</w:t>
      </w:r>
    </w:p>
    <w:p w14:paraId="2E0DA947" w14:textId="5D23D9F0" w:rsidR="006B03CD" w:rsidRDefault="006B03CD" w:rsidP="00190D9D">
      <w:pPr>
        <w:jc w:val="both"/>
        <w:rPr>
          <w:sz w:val="20"/>
          <w:szCs w:val="20"/>
          <w:lang w:eastAsia="en-US"/>
        </w:rPr>
      </w:pPr>
    </w:p>
    <w:p w14:paraId="08F07D59" w14:textId="56BE1A24" w:rsidR="00184F35" w:rsidRDefault="00F4616F" w:rsidP="00184F35">
      <w:pPr>
        <w:jc w:val="both"/>
        <w:rPr>
          <w:sz w:val="20"/>
          <w:szCs w:val="20"/>
          <w:lang w:eastAsia="en-US"/>
        </w:rPr>
      </w:pPr>
      <w:r>
        <w:rPr>
          <w:sz w:val="20"/>
          <w:szCs w:val="20"/>
          <w:lang w:eastAsia="en-US"/>
        </w:rPr>
        <w:t xml:space="preserve">The methodology </w:t>
      </w:r>
      <w:r w:rsidR="00D44EDF">
        <w:rPr>
          <w:sz w:val="20"/>
          <w:szCs w:val="20"/>
          <w:lang w:eastAsia="en-US"/>
        </w:rPr>
        <w:t xml:space="preserve">used to </w:t>
      </w:r>
      <w:r>
        <w:rPr>
          <w:sz w:val="20"/>
          <w:szCs w:val="20"/>
          <w:lang w:eastAsia="en-US"/>
        </w:rPr>
        <w:t>determin</w:t>
      </w:r>
      <w:r w:rsidR="00D44EDF">
        <w:rPr>
          <w:sz w:val="20"/>
          <w:szCs w:val="20"/>
          <w:lang w:eastAsia="en-US"/>
        </w:rPr>
        <w:t xml:space="preserve">e </w:t>
      </w:r>
      <w:r>
        <w:rPr>
          <w:sz w:val="20"/>
          <w:szCs w:val="20"/>
          <w:lang w:eastAsia="en-US"/>
        </w:rPr>
        <w:t xml:space="preserve">the </w:t>
      </w:r>
      <w:r w:rsidRPr="00190D9D">
        <w:rPr>
          <w:sz w:val="20"/>
          <w:szCs w:val="20"/>
          <w:lang w:eastAsia="en-US"/>
        </w:rPr>
        <w:t>optimal batch size</w:t>
      </w:r>
      <w:r>
        <w:rPr>
          <w:sz w:val="20"/>
          <w:szCs w:val="20"/>
          <w:lang w:eastAsia="en-US"/>
        </w:rPr>
        <w:t xml:space="preserve"> is </w:t>
      </w:r>
      <w:r w:rsidR="00D44EDF">
        <w:rPr>
          <w:sz w:val="20"/>
          <w:szCs w:val="20"/>
          <w:lang w:eastAsia="en-US"/>
        </w:rPr>
        <w:t>by</w:t>
      </w:r>
      <w:r>
        <w:rPr>
          <w:sz w:val="20"/>
          <w:szCs w:val="20"/>
          <w:lang w:eastAsia="en-US"/>
        </w:rPr>
        <w:t xml:space="preserve"> conduct</w:t>
      </w:r>
      <w:r w:rsidR="00D44EDF">
        <w:rPr>
          <w:sz w:val="20"/>
          <w:szCs w:val="20"/>
          <w:lang w:eastAsia="en-US"/>
        </w:rPr>
        <w:t xml:space="preserve">ing </w:t>
      </w:r>
      <w:r w:rsidR="006B03CD">
        <w:rPr>
          <w:sz w:val="20"/>
          <w:szCs w:val="20"/>
          <w:lang w:eastAsia="en-US"/>
        </w:rPr>
        <w:t>10 experiments of 3-fold cross-validation</w:t>
      </w:r>
      <w:r>
        <w:rPr>
          <w:sz w:val="20"/>
          <w:szCs w:val="20"/>
          <w:lang w:eastAsia="en-US"/>
        </w:rPr>
        <w:t xml:space="preserve">. </w:t>
      </w:r>
      <w:r w:rsidR="000E57B4">
        <w:rPr>
          <w:sz w:val="20"/>
          <w:szCs w:val="20"/>
          <w:lang w:eastAsia="en-US"/>
        </w:rPr>
        <w:t>3-fold c</w:t>
      </w:r>
      <w:r>
        <w:rPr>
          <w:sz w:val="20"/>
          <w:szCs w:val="20"/>
          <w:lang w:eastAsia="en-US"/>
        </w:rPr>
        <w:t xml:space="preserve">ross-validation </w:t>
      </w:r>
      <w:r w:rsidR="0047312D">
        <w:rPr>
          <w:sz w:val="20"/>
          <w:szCs w:val="20"/>
          <w:lang w:eastAsia="en-US"/>
        </w:rPr>
        <w:t xml:space="preserve">only uses the </w:t>
      </w:r>
      <w:r w:rsidR="00C75C96">
        <w:rPr>
          <w:sz w:val="20"/>
          <w:szCs w:val="20"/>
          <w:lang w:eastAsia="en-US"/>
        </w:rPr>
        <w:t>train</w:t>
      </w:r>
      <w:r w:rsidR="0074491C">
        <w:rPr>
          <w:sz w:val="20"/>
          <w:szCs w:val="20"/>
          <w:lang w:eastAsia="en-US"/>
        </w:rPr>
        <w:t>ing</w:t>
      </w:r>
      <w:r w:rsidR="0047312D">
        <w:rPr>
          <w:sz w:val="20"/>
          <w:szCs w:val="20"/>
          <w:lang w:eastAsia="en-US"/>
        </w:rPr>
        <w:t xml:space="preserve"> data and will not use the test data.</w:t>
      </w:r>
      <w:r w:rsidR="00C25479">
        <w:rPr>
          <w:sz w:val="20"/>
          <w:szCs w:val="20"/>
          <w:lang w:eastAsia="en-US"/>
        </w:rPr>
        <w:t xml:space="preserve"> </w:t>
      </w:r>
      <w:r>
        <w:rPr>
          <w:sz w:val="20"/>
          <w:szCs w:val="20"/>
          <w:lang w:eastAsia="en-US"/>
        </w:rPr>
        <w:t xml:space="preserve">For each experiment, the </w:t>
      </w:r>
      <w:r w:rsidR="0074491C">
        <w:rPr>
          <w:sz w:val="20"/>
          <w:szCs w:val="20"/>
          <w:lang w:eastAsia="en-US"/>
        </w:rPr>
        <w:t>training</w:t>
      </w:r>
      <w:r>
        <w:rPr>
          <w:sz w:val="20"/>
          <w:szCs w:val="20"/>
          <w:lang w:eastAsia="en-US"/>
        </w:rPr>
        <w:t xml:space="preserve"> data is shuffled </w:t>
      </w:r>
      <w:r w:rsidR="005964D5">
        <w:rPr>
          <w:sz w:val="20"/>
          <w:szCs w:val="20"/>
          <w:lang w:eastAsia="en-US"/>
        </w:rPr>
        <w:t>before c</w:t>
      </w:r>
      <w:r w:rsidR="007E29A3">
        <w:rPr>
          <w:sz w:val="20"/>
          <w:szCs w:val="20"/>
          <w:lang w:eastAsia="en-US"/>
        </w:rPr>
        <w:t>ross-validation</w:t>
      </w:r>
      <w:r w:rsidR="00352C2C">
        <w:rPr>
          <w:sz w:val="20"/>
          <w:szCs w:val="20"/>
          <w:lang w:eastAsia="en-US"/>
        </w:rPr>
        <w:t xml:space="preserve"> </w:t>
      </w:r>
      <w:r>
        <w:rPr>
          <w:sz w:val="20"/>
          <w:szCs w:val="20"/>
          <w:lang w:eastAsia="en-US"/>
        </w:rPr>
        <w:t>partition</w:t>
      </w:r>
      <w:r w:rsidR="00E34B25">
        <w:rPr>
          <w:sz w:val="20"/>
          <w:szCs w:val="20"/>
          <w:lang w:eastAsia="en-US"/>
        </w:rPr>
        <w:t>s</w:t>
      </w:r>
      <w:r>
        <w:rPr>
          <w:sz w:val="20"/>
          <w:szCs w:val="20"/>
          <w:lang w:eastAsia="en-US"/>
        </w:rPr>
        <w:t xml:space="preserve"> </w:t>
      </w:r>
      <w:r w:rsidR="005964D5">
        <w:rPr>
          <w:sz w:val="20"/>
          <w:szCs w:val="20"/>
          <w:lang w:eastAsia="en-US"/>
        </w:rPr>
        <w:t xml:space="preserve">the </w:t>
      </w:r>
      <w:r w:rsidR="00450AAE">
        <w:rPr>
          <w:sz w:val="20"/>
          <w:szCs w:val="20"/>
          <w:lang w:eastAsia="en-US"/>
        </w:rPr>
        <w:t xml:space="preserve">shuffled </w:t>
      </w:r>
      <w:r w:rsidR="005964D5">
        <w:rPr>
          <w:sz w:val="20"/>
          <w:szCs w:val="20"/>
          <w:lang w:eastAsia="en-US"/>
        </w:rPr>
        <w:t xml:space="preserve">training data into </w:t>
      </w:r>
      <w:r w:rsidR="00E34B25">
        <w:rPr>
          <w:sz w:val="20"/>
          <w:szCs w:val="20"/>
          <w:lang w:eastAsia="en-US"/>
        </w:rPr>
        <w:t>3-folds</w:t>
      </w:r>
      <w:r w:rsidR="003D4860">
        <w:rPr>
          <w:sz w:val="20"/>
          <w:szCs w:val="20"/>
          <w:lang w:eastAsia="en-US"/>
        </w:rPr>
        <w:t>.</w:t>
      </w:r>
    </w:p>
    <w:p w14:paraId="68E1D2C4" w14:textId="3DA5DEAF" w:rsidR="00C159FB" w:rsidRDefault="00C159FB" w:rsidP="00F4616F">
      <w:pPr>
        <w:jc w:val="both"/>
        <w:rPr>
          <w:sz w:val="20"/>
          <w:szCs w:val="20"/>
          <w:lang w:eastAsia="en-US"/>
        </w:rPr>
      </w:pPr>
    </w:p>
    <w:p w14:paraId="71A1CEC8" w14:textId="0756C7DA" w:rsidR="00C71654" w:rsidRDefault="00A62765" w:rsidP="00F4616F">
      <w:pPr>
        <w:jc w:val="both"/>
        <w:rPr>
          <w:sz w:val="20"/>
          <w:szCs w:val="20"/>
          <w:lang w:eastAsia="en-US"/>
        </w:rPr>
      </w:pPr>
      <w:r>
        <w:rPr>
          <w:sz w:val="20"/>
          <w:szCs w:val="20"/>
          <w:lang w:eastAsia="en-US"/>
        </w:rPr>
        <w:t>The results of conducting 10 experiments</w:t>
      </w:r>
      <w:r w:rsidR="00173EA6">
        <w:rPr>
          <w:sz w:val="20"/>
          <w:szCs w:val="20"/>
          <w:lang w:eastAsia="en-US"/>
        </w:rPr>
        <w:t xml:space="preserve"> of</w:t>
      </w:r>
      <w:r>
        <w:rPr>
          <w:sz w:val="20"/>
          <w:szCs w:val="20"/>
          <w:lang w:eastAsia="en-US"/>
        </w:rPr>
        <w:t xml:space="preserve"> 3-fold cross-validation</w:t>
      </w:r>
      <w:r w:rsidR="00173EA6">
        <w:rPr>
          <w:sz w:val="20"/>
          <w:szCs w:val="20"/>
          <w:lang w:eastAsia="en-US"/>
        </w:rPr>
        <w:t xml:space="preserve"> is </w:t>
      </w:r>
      <w:r w:rsidR="00703643">
        <w:rPr>
          <w:sz w:val="20"/>
          <w:szCs w:val="20"/>
          <w:lang w:eastAsia="en-US"/>
        </w:rPr>
        <w:t xml:space="preserve">first </w:t>
      </w:r>
      <w:r w:rsidR="00173EA6">
        <w:rPr>
          <w:sz w:val="20"/>
          <w:szCs w:val="20"/>
          <w:lang w:eastAsia="en-US"/>
        </w:rPr>
        <w:t xml:space="preserve">stored in a </w:t>
      </w:r>
      <w:r w:rsidR="00B301C4" w:rsidRPr="00B301C4">
        <w:rPr>
          <w:rFonts w:ascii="Cousine for Powerline" w:hAnsi="Cousine for Powerline" w:cs="Cousine for Powerline"/>
          <w:sz w:val="15"/>
          <w:szCs w:val="15"/>
          <w:lang w:eastAsia="en-US"/>
        </w:rPr>
        <w:t>dictionary_</w:t>
      </w:r>
      <w:r w:rsidR="00B301C4">
        <w:rPr>
          <w:rFonts w:ascii="Cousine for Powerline" w:hAnsi="Cousine for Powerline" w:cs="Cousine for Powerline"/>
          <w:sz w:val="15"/>
          <w:szCs w:val="15"/>
          <w:lang w:eastAsia="en-US"/>
        </w:rPr>
        <w:t>A</w:t>
      </w:r>
      <w:r w:rsidR="00B301C4">
        <w:rPr>
          <w:sz w:val="20"/>
          <w:szCs w:val="20"/>
          <w:lang w:eastAsia="en-US"/>
        </w:rPr>
        <w:t xml:space="preserve"> </w:t>
      </w:r>
      <w:r w:rsidR="00065903">
        <w:rPr>
          <w:sz w:val="20"/>
          <w:szCs w:val="20"/>
          <w:lang w:eastAsia="en-US"/>
        </w:rPr>
        <w:t xml:space="preserve">which </w:t>
      </w:r>
      <w:r w:rsidR="00C71654">
        <w:rPr>
          <w:sz w:val="20"/>
          <w:szCs w:val="20"/>
          <w:lang w:eastAsia="en-US"/>
        </w:rPr>
        <w:t>is as follows:</w:t>
      </w:r>
    </w:p>
    <w:p w14:paraId="360EA9E2" w14:textId="630C5D8E" w:rsidR="00C71654" w:rsidRDefault="00C71654" w:rsidP="00F4616F">
      <w:pPr>
        <w:jc w:val="both"/>
        <w:rPr>
          <w:sz w:val="20"/>
          <w:szCs w:val="20"/>
          <w:lang w:eastAsia="en-US"/>
        </w:rPr>
      </w:pPr>
    </w:p>
    <w:p w14:paraId="4E81E920" w14:textId="4ED65F30" w:rsidR="00C71654" w:rsidRPr="00C71654" w:rsidRDefault="00B302AB" w:rsidP="00F4616F">
      <w:pPr>
        <w:jc w:val="both"/>
        <w:rPr>
          <w:rFonts w:ascii="Cousine for Powerline" w:hAnsi="Cousine for Powerline" w:cs="Cousine for Powerline"/>
          <w:sz w:val="15"/>
          <w:szCs w:val="15"/>
          <w:lang w:eastAsia="en-US"/>
        </w:rPr>
      </w:pPr>
      <w:r>
        <w:rPr>
          <w:rFonts w:ascii="Cousine for Powerline" w:hAnsi="Cousine for Powerline" w:cs="Cousine for Powerline"/>
          <w:sz w:val="15"/>
          <w:szCs w:val="15"/>
          <w:lang w:eastAsia="en-US"/>
        </w:rPr>
        <w:t>dictionary_A maps</w:t>
      </w:r>
      <w:r w:rsidR="00B549B2">
        <w:rPr>
          <w:rFonts w:ascii="Cousine for Powerline" w:hAnsi="Cousine for Powerline" w:cs="Cousine for Powerline"/>
          <w:sz w:val="15"/>
          <w:szCs w:val="15"/>
          <w:lang w:eastAsia="en-US"/>
        </w:rPr>
        <w:t xml:space="preserve"> </w:t>
      </w:r>
      <w:r w:rsidR="00065903" w:rsidRPr="00C71654">
        <w:rPr>
          <w:rFonts w:ascii="Cousine for Powerline" w:hAnsi="Cousine for Powerline" w:cs="Cousine for Powerline"/>
          <w:sz w:val="15"/>
          <w:szCs w:val="15"/>
          <w:lang w:eastAsia="en-US"/>
        </w:rPr>
        <w:t>experiment_key</w:t>
      </w:r>
    </w:p>
    <w:p w14:paraId="4A4A5716" w14:textId="77777777" w:rsidR="00C71654" w:rsidRPr="00C71654" w:rsidRDefault="00BE363E" w:rsidP="00F4616F">
      <w:pPr>
        <w:jc w:val="both"/>
        <w:rPr>
          <w:rFonts w:ascii="Cousine for Powerline" w:hAnsi="Cousine for Powerline" w:cs="Cousine for Powerline"/>
          <w:sz w:val="15"/>
          <w:szCs w:val="15"/>
          <w:lang w:eastAsia="en-US"/>
        </w:rPr>
      </w:pPr>
      <w:r w:rsidRPr="00C71654">
        <w:rPr>
          <w:rFonts w:ascii="Cousine for Powerline" w:hAnsi="Cousine for Powerline" w:cs="Cousine for Powerline"/>
          <w:sz w:val="15"/>
          <w:szCs w:val="15"/>
          <w:lang w:eastAsia="en-US"/>
        </w:rPr>
        <w:t xml:space="preserve">-&gt; </w:t>
      </w:r>
      <w:r w:rsidR="00065903" w:rsidRPr="00C71654">
        <w:rPr>
          <w:rFonts w:ascii="Cousine for Powerline" w:hAnsi="Cousine for Powerline" w:cs="Cousine for Powerline"/>
          <w:sz w:val="15"/>
          <w:szCs w:val="15"/>
          <w:lang w:eastAsia="en-US"/>
        </w:rPr>
        <w:t>batch_size_key</w:t>
      </w:r>
    </w:p>
    <w:p w14:paraId="36ABEAAC" w14:textId="77777777" w:rsidR="00C71654" w:rsidRPr="00C71654" w:rsidRDefault="00BE363E" w:rsidP="00F4616F">
      <w:pPr>
        <w:jc w:val="both"/>
        <w:rPr>
          <w:rFonts w:ascii="Cousine for Powerline" w:hAnsi="Cousine for Powerline" w:cs="Cousine for Powerline"/>
          <w:sz w:val="15"/>
          <w:szCs w:val="15"/>
          <w:lang w:eastAsia="en-US"/>
        </w:rPr>
      </w:pPr>
      <w:r w:rsidRPr="00C71654">
        <w:rPr>
          <w:rFonts w:ascii="Cousine for Powerline" w:hAnsi="Cousine for Powerline" w:cs="Cousine for Powerline"/>
          <w:sz w:val="15"/>
          <w:szCs w:val="15"/>
          <w:lang w:eastAsia="en-US"/>
        </w:rPr>
        <w:t>-&gt;</w:t>
      </w:r>
      <w:r w:rsidR="00065903" w:rsidRPr="00C71654">
        <w:rPr>
          <w:rFonts w:ascii="Cousine for Powerline" w:hAnsi="Cousine for Powerline" w:cs="Cousine for Powerline"/>
          <w:sz w:val="15"/>
          <w:szCs w:val="15"/>
          <w:lang w:eastAsia="en-US"/>
        </w:rPr>
        <w:t xml:space="preserve"> num_fold_key</w:t>
      </w:r>
    </w:p>
    <w:p w14:paraId="4A8DE7B0" w14:textId="77777777" w:rsidR="00C71654" w:rsidRPr="00C71654" w:rsidRDefault="00BE363E" w:rsidP="00F4616F">
      <w:pPr>
        <w:jc w:val="both"/>
        <w:rPr>
          <w:rFonts w:ascii="Cousine for Powerline" w:hAnsi="Cousine for Powerline" w:cs="Cousine for Powerline"/>
          <w:sz w:val="15"/>
          <w:szCs w:val="15"/>
          <w:lang w:eastAsia="en-US"/>
        </w:rPr>
      </w:pPr>
      <w:r w:rsidRPr="00C71654">
        <w:rPr>
          <w:rFonts w:ascii="Cousine for Powerline" w:hAnsi="Cousine for Powerline" w:cs="Cousine for Powerline"/>
          <w:sz w:val="15"/>
          <w:szCs w:val="15"/>
          <w:lang w:eastAsia="en-US"/>
        </w:rPr>
        <w:t>-&gt;</w:t>
      </w:r>
      <w:r w:rsidR="00065903" w:rsidRPr="00C71654">
        <w:rPr>
          <w:rFonts w:ascii="Cousine for Powerline" w:hAnsi="Cousine for Powerline" w:cs="Cousine for Powerline"/>
          <w:sz w:val="15"/>
          <w:szCs w:val="15"/>
          <w:lang w:eastAsia="en-US"/>
        </w:rPr>
        <w:t xml:space="preserve"> epoch_key</w:t>
      </w:r>
    </w:p>
    <w:p w14:paraId="36C1F186" w14:textId="054C1F62" w:rsidR="00585BAD" w:rsidRPr="00C71654" w:rsidRDefault="00BE363E" w:rsidP="00F4616F">
      <w:pPr>
        <w:jc w:val="both"/>
        <w:rPr>
          <w:rFonts w:ascii="Cousine for Powerline" w:hAnsi="Cousine for Powerline" w:cs="Cousine for Powerline"/>
          <w:sz w:val="15"/>
          <w:szCs w:val="15"/>
          <w:lang w:eastAsia="en-US"/>
        </w:rPr>
      </w:pPr>
      <w:r w:rsidRPr="00C71654">
        <w:rPr>
          <w:rFonts w:ascii="Cousine for Powerline" w:hAnsi="Cousine for Powerline" w:cs="Cousine for Powerline"/>
          <w:sz w:val="15"/>
          <w:szCs w:val="15"/>
          <w:lang w:eastAsia="en-US"/>
        </w:rPr>
        <w:t>-&gt;</w:t>
      </w:r>
      <w:r w:rsidR="00065903" w:rsidRPr="00C71654">
        <w:rPr>
          <w:rFonts w:ascii="Cousine for Powerline" w:hAnsi="Cousine for Powerline" w:cs="Cousine for Powerline"/>
          <w:sz w:val="15"/>
          <w:szCs w:val="15"/>
          <w:lang w:eastAsia="en-US"/>
        </w:rPr>
        <w:t xml:space="preserve"> val_accuracy</w:t>
      </w:r>
    </w:p>
    <w:p w14:paraId="310F0245" w14:textId="77777777" w:rsidR="0001022D" w:rsidRPr="00960DE0" w:rsidRDefault="0001022D" w:rsidP="0001022D">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w:t>
      </w:r>
    </w:p>
    <w:p w14:paraId="27D6D9E6" w14:textId="7D2CE07C" w:rsidR="0001022D" w:rsidRPr="00960DE0" w:rsidRDefault="0001022D" w:rsidP="0001022D">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"experiment: </w:t>
      </w:r>
      <w:r w:rsidR="00340F03" w:rsidRPr="00960DE0">
        <w:rPr>
          <w:rFonts w:ascii="Cousine for Powerline" w:hAnsi="Cousine for Powerline" w:cs="Cousine for Powerline"/>
          <w:sz w:val="15"/>
          <w:szCs w:val="15"/>
          <w:lang w:eastAsia="en-US"/>
        </w:rPr>
        <w:t>0</w:t>
      </w:r>
      <w:r w:rsidRPr="00960DE0">
        <w:rPr>
          <w:rFonts w:ascii="Cousine for Powerline" w:hAnsi="Cousine for Powerline" w:cs="Cousine for Powerline"/>
          <w:sz w:val="15"/>
          <w:szCs w:val="15"/>
          <w:lang w:eastAsia="en-US"/>
        </w:rPr>
        <w:t>":{</w:t>
      </w:r>
    </w:p>
    <w:p w14:paraId="7872154F" w14:textId="77777777" w:rsidR="0001022D" w:rsidRPr="00960DE0" w:rsidRDefault="0001022D" w:rsidP="0001022D">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"batch_size: 1":{</w:t>
      </w:r>
    </w:p>
    <w:p w14:paraId="4BA85FD9" w14:textId="77777777" w:rsidR="0001022D" w:rsidRPr="00960DE0" w:rsidRDefault="0001022D" w:rsidP="0001022D">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"num_fold: 0":{</w:t>
      </w:r>
    </w:p>
    <w:p w14:paraId="1571F442" w14:textId="436DE73E" w:rsidR="0001022D" w:rsidRPr="00960DE0" w:rsidRDefault="0001022D" w:rsidP="0001022D">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"epoch: 0":0.</w:t>
      </w:r>
      <w:r w:rsidR="00205C4D">
        <w:rPr>
          <w:rFonts w:ascii="Cousine for Powerline" w:hAnsi="Cousine for Powerline" w:cs="Cousine for Powerline"/>
          <w:sz w:val="15"/>
          <w:szCs w:val="15"/>
          <w:lang w:eastAsia="en-US"/>
        </w:rPr>
        <w:t>1</w:t>
      </w:r>
      <w:r w:rsidRPr="00960DE0">
        <w:rPr>
          <w:rFonts w:ascii="Cousine for Powerline" w:hAnsi="Cousine for Powerline" w:cs="Cousine for Powerline"/>
          <w:sz w:val="15"/>
          <w:szCs w:val="15"/>
          <w:lang w:eastAsia="en-US"/>
        </w:rPr>
        <w:t>,</w:t>
      </w:r>
    </w:p>
    <w:p w14:paraId="4FB43515" w14:textId="638D92E0" w:rsidR="0001022D" w:rsidRPr="00960DE0" w:rsidRDefault="0001022D" w:rsidP="0001022D">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r w:rsidR="00340F03" w:rsidRPr="00960DE0">
        <w:rPr>
          <w:rFonts w:ascii="Cousine for Powerline" w:hAnsi="Cousine for Powerline" w:cs="Cousine for Powerline"/>
          <w:sz w:val="15"/>
          <w:szCs w:val="15"/>
          <w:lang w:eastAsia="en-US"/>
        </w:rPr>
        <w:t>,</w:t>
      </w:r>
    </w:p>
    <w:p w14:paraId="4F654DCE" w14:textId="27A6E7BA" w:rsidR="0001022D" w:rsidRPr="00960DE0" w:rsidRDefault="0001022D" w:rsidP="0001022D">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"epoch: 99":0.</w:t>
      </w:r>
      <w:r w:rsidR="00205C4D">
        <w:rPr>
          <w:rFonts w:ascii="Cousine for Powerline" w:hAnsi="Cousine for Powerline" w:cs="Cousine for Powerline"/>
          <w:sz w:val="15"/>
          <w:szCs w:val="15"/>
          <w:lang w:eastAsia="en-US"/>
        </w:rPr>
        <w:t>8</w:t>
      </w:r>
    </w:p>
    <w:p w14:paraId="7C66B63E" w14:textId="77777777" w:rsidR="0001022D" w:rsidRPr="00960DE0" w:rsidRDefault="0001022D" w:rsidP="0001022D">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6729BFA9" w14:textId="3AB7C4EE" w:rsidR="0001022D" w:rsidRPr="00960DE0" w:rsidRDefault="0001022D" w:rsidP="0001022D">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"num_fold: 1":{…},</w:t>
      </w:r>
    </w:p>
    <w:p w14:paraId="76BD5CD5" w14:textId="1D39FA1B" w:rsidR="0001022D" w:rsidRPr="00960DE0" w:rsidRDefault="0001022D" w:rsidP="0001022D">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"num_fold: 2":{…}</w:t>
      </w:r>
    </w:p>
    <w:p w14:paraId="599F5F13" w14:textId="77777777" w:rsidR="0001022D" w:rsidRPr="00960DE0" w:rsidRDefault="0001022D" w:rsidP="0001022D">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54BDA418" w14:textId="332D150E" w:rsidR="0001022D" w:rsidRPr="00960DE0" w:rsidRDefault="0001022D" w:rsidP="0001022D">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r w:rsidR="00340F03" w:rsidRPr="00960DE0">
        <w:rPr>
          <w:rFonts w:ascii="Cousine for Powerline" w:hAnsi="Cousine for Powerline" w:cs="Cousine for Powerline"/>
          <w:sz w:val="15"/>
          <w:szCs w:val="15"/>
          <w:lang w:eastAsia="en-US"/>
        </w:rPr>
        <w:t>,</w:t>
      </w:r>
    </w:p>
    <w:p w14:paraId="4FF152A2" w14:textId="1A159FBA" w:rsidR="0001022D" w:rsidRPr="00960DE0" w:rsidRDefault="0001022D" w:rsidP="0001022D">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"batch_size: 64":{…}</w:t>
      </w:r>
    </w:p>
    <w:p w14:paraId="77FBF6E7" w14:textId="199F4077" w:rsidR="0001022D" w:rsidRPr="00960DE0" w:rsidRDefault="0001022D" w:rsidP="0001022D">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0D78DD9D" w14:textId="17E3641E" w:rsidR="00340F03" w:rsidRPr="00960DE0" w:rsidRDefault="00340F03" w:rsidP="0001022D">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r w:rsidR="007606CA" w:rsidRPr="00960DE0">
        <w:rPr>
          <w:rFonts w:ascii="Cousine for Powerline" w:hAnsi="Cousine for Powerline" w:cs="Cousine for Powerline"/>
          <w:sz w:val="15"/>
          <w:szCs w:val="15"/>
          <w:lang w:eastAsia="en-US"/>
        </w:rPr>
        <w:t>,</w:t>
      </w:r>
    </w:p>
    <w:p w14:paraId="3C658F3D" w14:textId="77777777" w:rsidR="007606CA" w:rsidRPr="00960DE0" w:rsidRDefault="0001022D" w:rsidP="0001022D">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"experiment: </w:t>
      </w:r>
      <w:r w:rsidR="00340F03" w:rsidRPr="00960DE0">
        <w:rPr>
          <w:rFonts w:ascii="Cousine for Powerline" w:hAnsi="Cousine for Powerline" w:cs="Cousine for Powerline"/>
          <w:sz w:val="15"/>
          <w:szCs w:val="15"/>
          <w:lang w:eastAsia="en-US"/>
        </w:rPr>
        <w:t>9</w:t>
      </w:r>
      <w:r w:rsidRPr="00960DE0">
        <w:rPr>
          <w:rFonts w:ascii="Cousine for Powerline" w:hAnsi="Cousine for Powerline" w:cs="Cousine for Powerline"/>
          <w:sz w:val="15"/>
          <w:szCs w:val="15"/>
          <w:lang w:eastAsia="en-US"/>
        </w:rPr>
        <w:t>":{</w:t>
      </w:r>
      <w:r w:rsidR="00340F03" w:rsidRPr="00960DE0">
        <w:rPr>
          <w:rFonts w:ascii="Cousine for Powerline" w:hAnsi="Cousine for Powerline" w:cs="Cousine for Powerline"/>
          <w:sz w:val="15"/>
          <w:szCs w:val="15"/>
          <w:lang w:eastAsia="en-US"/>
        </w:rPr>
        <w:t>…</w:t>
      </w:r>
      <w:r w:rsidRPr="00960DE0">
        <w:rPr>
          <w:rFonts w:ascii="Cousine for Powerline" w:hAnsi="Cousine for Powerline" w:cs="Cousine for Powerline"/>
          <w:sz w:val="15"/>
          <w:szCs w:val="15"/>
          <w:lang w:eastAsia="en-US"/>
        </w:rPr>
        <w:t>}</w:t>
      </w:r>
    </w:p>
    <w:p w14:paraId="0A7607F2" w14:textId="795174DE" w:rsidR="0001022D" w:rsidRDefault="0001022D" w:rsidP="0001022D">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w:t>
      </w:r>
    </w:p>
    <w:p w14:paraId="4716A0B0" w14:textId="77777777" w:rsidR="00960DE0" w:rsidRDefault="00960DE0" w:rsidP="00960DE0">
      <w:pPr>
        <w:jc w:val="both"/>
        <w:rPr>
          <w:sz w:val="20"/>
          <w:szCs w:val="20"/>
          <w:lang w:eastAsia="en-US"/>
        </w:rPr>
      </w:pPr>
    </w:p>
    <w:p w14:paraId="226E0B2F" w14:textId="5D95D78B" w:rsidR="004C589B" w:rsidRPr="001960F3" w:rsidRDefault="001960F3" w:rsidP="00DB1C6C">
      <w:pPr>
        <w:jc w:val="both"/>
        <w:rPr>
          <w:rFonts w:ascii="Cousine for Powerline" w:hAnsi="Cousine for Powerline" w:cs="Cousine for Powerline"/>
          <w:sz w:val="15"/>
          <w:szCs w:val="15"/>
          <w:lang w:eastAsia="en-US"/>
        </w:rPr>
      </w:pPr>
      <w:r>
        <w:rPr>
          <w:rFonts w:ascii="Cousine for Powerline" w:hAnsi="Cousine for Powerline" w:cs="Cousine for Powerline"/>
          <w:sz w:val="15"/>
          <w:szCs w:val="15"/>
          <w:lang w:eastAsia="en-US"/>
        </w:rPr>
        <w:t>Note: To obtain</w:t>
      </w:r>
      <w:r w:rsidR="004C589B" w:rsidRPr="001960F3">
        <w:rPr>
          <w:rFonts w:ascii="Cousine for Powerline" w:hAnsi="Cousine for Powerline" w:cs="Cousine for Powerline"/>
          <w:sz w:val="15"/>
          <w:szCs w:val="15"/>
          <w:lang w:eastAsia="en-US"/>
        </w:rPr>
        <w:t xml:space="preserve"> the </w:t>
      </w:r>
      <w:r w:rsidR="00065903" w:rsidRPr="001960F3">
        <w:rPr>
          <w:rFonts w:ascii="Cousine for Powerline" w:hAnsi="Cousine for Powerline" w:cs="Cousine for Powerline"/>
          <w:sz w:val="15"/>
          <w:szCs w:val="15"/>
          <w:lang w:eastAsia="en-US"/>
        </w:rPr>
        <w:t>first</w:t>
      </w:r>
      <w:r w:rsidR="004C589B" w:rsidRPr="001960F3">
        <w:rPr>
          <w:rFonts w:ascii="Cousine for Powerline" w:hAnsi="Cousine for Powerline" w:cs="Cousine for Powerline"/>
          <w:sz w:val="15"/>
          <w:szCs w:val="15"/>
          <w:lang w:eastAsia="en-US"/>
        </w:rPr>
        <w:t xml:space="preserve"> </w:t>
      </w:r>
      <w:r w:rsidR="004E73A3" w:rsidRPr="001960F3">
        <w:rPr>
          <w:rFonts w:ascii="Cousine for Powerline" w:hAnsi="Cousine for Powerline" w:cs="Cousine for Powerline"/>
          <w:sz w:val="15"/>
          <w:szCs w:val="15"/>
          <w:lang w:eastAsia="en-US"/>
        </w:rPr>
        <w:t>epochs’</w:t>
      </w:r>
      <w:r w:rsidR="004C589B" w:rsidRPr="001960F3">
        <w:rPr>
          <w:rFonts w:ascii="Cousine for Powerline" w:hAnsi="Cousine for Powerline" w:cs="Cousine for Powerline"/>
          <w:sz w:val="15"/>
          <w:szCs w:val="15"/>
          <w:lang w:eastAsia="en-US"/>
        </w:rPr>
        <w:t xml:space="preserve"> val_accuracy </w:t>
      </w:r>
      <w:r w:rsidR="00065903" w:rsidRPr="001960F3">
        <w:rPr>
          <w:rFonts w:ascii="Cousine for Powerline" w:hAnsi="Cousine for Powerline" w:cs="Cousine for Powerline"/>
          <w:sz w:val="15"/>
          <w:szCs w:val="15"/>
          <w:lang w:eastAsia="en-US"/>
        </w:rPr>
        <w:t xml:space="preserve">for </w:t>
      </w:r>
      <w:r w:rsidR="008E1FF2" w:rsidRPr="001960F3">
        <w:rPr>
          <w:rFonts w:ascii="Cousine for Powerline" w:hAnsi="Cousine for Powerline" w:cs="Cousine for Powerline"/>
          <w:sz w:val="15"/>
          <w:szCs w:val="15"/>
          <w:lang w:eastAsia="en-US"/>
        </w:rPr>
        <w:t>f</w:t>
      </w:r>
      <w:r w:rsidR="00065903" w:rsidRPr="001960F3">
        <w:rPr>
          <w:rFonts w:ascii="Cousine for Powerline" w:hAnsi="Cousine for Powerline" w:cs="Cousine for Powerline"/>
          <w:sz w:val="15"/>
          <w:szCs w:val="15"/>
          <w:lang w:eastAsia="en-US"/>
        </w:rPr>
        <w:t xml:space="preserve">irst fold of cross-validation </w:t>
      </w:r>
      <w:r>
        <w:rPr>
          <w:rFonts w:ascii="Cousine for Powerline" w:hAnsi="Cousine for Powerline" w:cs="Cousine for Powerline"/>
          <w:sz w:val="15"/>
          <w:szCs w:val="15"/>
          <w:lang w:eastAsia="en-US"/>
        </w:rPr>
        <w:t>using</w:t>
      </w:r>
      <w:r w:rsidR="004E73A3" w:rsidRPr="001960F3">
        <w:rPr>
          <w:rFonts w:ascii="Cousine for Powerline" w:hAnsi="Cousine for Powerline" w:cs="Cousine for Powerline"/>
          <w:sz w:val="15"/>
          <w:szCs w:val="15"/>
          <w:lang w:eastAsia="en-US"/>
        </w:rPr>
        <w:t xml:space="preserve"> batch size 1 </w:t>
      </w:r>
      <w:r w:rsidR="00BA681E" w:rsidRPr="001960F3">
        <w:rPr>
          <w:rFonts w:ascii="Cousine for Powerline" w:hAnsi="Cousine for Powerline" w:cs="Cousine for Powerline"/>
          <w:sz w:val="15"/>
          <w:szCs w:val="15"/>
          <w:lang w:eastAsia="en-US"/>
        </w:rPr>
        <w:t xml:space="preserve">in </w:t>
      </w:r>
      <w:r w:rsidR="004C589B" w:rsidRPr="001960F3">
        <w:rPr>
          <w:rFonts w:ascii="Cousine for Powerline" w:hAnsi="Cousine for Powerline" w:cs="Cousine for Powerline"/>
          <w:sz w:val="15"/>
          <w:szCs w:val="15"/>
          <w:lang w:eastAsia="en-US"/>
        </w:rPr>
        <w:t>experiment</w:t>
      </w:r>
      <w:r w:rsidR="00137516" w:rsidRPr="001960F3">
        <w:rPr>
          <w:rFonts w:ascii="Cousine for Powerline" w:hAnsi="Cousine for Powerline" w:cs="Cousine for Powerline"/>
          <w:sz w:val="15"/>
          <w:szCs w:val="15"/>
          <w:lang w:eastAsia="en-US"/>
        </w:rPr>
        <w:t xml:space="preserve"> </w:t>
      </w:r>
      <w:r w:rsidR="002E0725" w:rsidRPr="001960F3">
        <w:rPr>
          <w:rFonts w:ascii="Cousine for Powerline" w:hAnsi="Cousine for Powerline" w:cs="Cousine for Powerline"/>
          <w:sz w:val="15"/>
          <w:szCs w:val="15"/>
          <w:lang w:eastAsia="en-US"/>
        </w:rPr>
        <w:t>1</w:t>
      </w:r>
      <w:r w:rsidR="0093612B" w:rsidRPr="001960F3">
        <w:rPr>
          <w:rFonts w:ascii="Cousine for Powerline" w:hAnsi="Cousine for Powerline" w:cs="Cousine for Powerline"/>
          <w:sz w:val="15"/>
          <w:szCs w:val="15"/>
          <w:lang w:eastAsia="en-US"/>
        </w:rPr>
        <w:t xml:space="preserve"> </w:t>
      </w:r>
      <w:r w:rsidR="004C589B" w:rsidRPr="001960F3">
        <w:rPr>
          <w:rFonts w:ascii="Cousine for Powerline" w:hAnsi="Cousine for Powerline" w:cs="Cousine for Powerline"/>
          <w:sz w:val="15"/>
          <w:szCs w:val="15"/>
          <w:lang w:eastAsia="en-US"/>
        </w:rPr>
        <w:t xml:space="preserve">is </w:t>
      </w:r>
      <w:r w:rsidR="005F7614" w:rsidRPr="001960F3">
        <w:rPr>
          <w:rFonts w:ascii="Cousine for Powerline" w:hAnsi="Cousine for Powerline" w:cs="Cousine for Powerline"/>
          <w:sz w:val="15"/>
          <w:szCs w:val="15"/>
          <w:lang w:eastAsia="en-US"/>
        </w:rPr>
        <w:t>obtained</w:t>
      </w:r>
      <w:r w:rsidR="004C589B" w:rsidRPr="001960F3">
        <w:rPr>
          <w:rFonts w:ascii="Cousine for Powerline" w:hAnsi="Cousine for Powerline" w:cs="Cousine for Powerline"/>
          <w:sz w:val="15"/>
          <w:szCs w:val="15"/>
          <w:lang w:eastAsia="en-US"/>
        </w:rPr>
        <w:t xml:space="preserve"> with  the expression:</w:t>
      </w:r>
    </w:p>
    <w:p w14:paraId="403D490F" w14:textId="77777777" w:rsidR="001960F3" w:rsidRDefault="001960F3" w:rsidP="004C589B">
      <w:pPr>
        <w:rPr>
          <w:sz w:val="20"/>
          <w:szCs w:val="20"/>
          <w:lang w:eastAsia="en-US"/>
        </w:rPr>
      </w:pPr>
    </w:p>
    <w:p w14:paraId="257D7E8C" w14:textId="2C6BD7A9" w:rsidR="004C589B" w:rsidRPr="004C589B" w:rsidRDefault="00B302AB" w:rsidP="004C589B">
      <w:pPr>
        <w:rPr>
          <w:rFonts w:ascii="Cousine for Powerline" w:hAnsi="Cousine for Powerline" w:cs="Cousine for Powerline"/>
          <w:sz w:val="15"/>
          <w:szCs w:val="15"/>
          <w:lang w:eastAsia="en-US"/>
        </w:rPr>
      </w:pPr>
      <w:r>
        <w:rPr>
          <w:rFonts w:ascii="Cousine for Powerline" w:hAnsi="Cousine for Powerline" w:cs="Cousine for Powerline"/>
          <w:sz w:val="15"/>
          <w:szCs w:val="15"/>
          <w:lang w:eastAsia="en-US"/>
        </w:rPr>
        <w:t>d</w:t>
      </w:r>
      <w:r w:rsidR="004C589B" w:rsidRPr="004C589B">
        <w:rPr>
          <w:rFonts w:ascii="Cousine for Powerline" w:hAnsi="Cousine for Powerline" w:cs="Cousine for Powerline"/>
          <w:sz w:val="15"/>
          <w:szCs w:val="15"/>
          <w:lang w:eastAsia="en-US"/>
        </w:rPr>
        <w:t>ictionary</w:t>
      </w:r>
      <w:r>
        <w:rPr>
          <w:rFonts w:ascii="Cousine for Powerline" w:hAnsi="Cousine for Powerline" w:cs="Cousine for Powerline"/>
          <w:sz w:val="15"/>
          <w:szCs w:val="15"/>
          <w:lang w:eastAsia="en-US"/>
        </w:rPr>
        <w:t>_A</w:t>
      </w:r>
      <w:r w:rsidR="004C589B" w:rsidRPr="004C589B">
        <w:rPr>
          <w:rFonts w:ascii="Cousine for Powerline" w:hAnsi="Cousine for Powerline" w:cs="Cousine for Powerline"/>
          <w:sz w:val="15"/>
          <w:szCs w:val="15"/>
          <w:lang w:eastAsia="en-US"/>
        </w:rPr>
        <w:t>.get("experiment: 0") \</w:t>
      </w:r>
      <w:r w:rsidR="004C589B" w:rsidRPr="004C589B">
        <w:rPr>
          <w:rFonts w:ascii="Cousine for Powerline" w:hAnsi="Cousine for Powerline" w:cs="Cousine for Powerline"/>
          <w:sz w:val="15"/>
          <w:szCs w:val="15"/>
          <w:lang w:eastAsia="en-US"/>
        </w:rPr>
        <w:br/>
        <w:t xml:space="preserve">    .get("batch_size: 1") \</w:t>
      </w:r>
      <w:r w:rsidR="004C589B" w:rsidRPr="004C589B">
        <w:rPr>
          <w:rFonts w:ascii="Cousine for Powerline" w:hAnsi="Cousine for Powerline" w:cs="Cousine for Powerline"/>
          <w:sz w:val="15"/>
          <w:szCs w:val="15"/>
          <w:lang w:eastAsia="en-US"/>
        </w:rPr>
        <w:br/>
        <w:t xml:space="preserve">    .get("num_fold: 0") \</w:t>
      </w:r>
      <w:r w:rsidR="004C589B" w:rsidRPr="004C589B">
        <w:rPr>
          <w:rFonts w:ascii="Cousine for Powerline" w:hAnsi="Cousine for Powerline" w:cs="Cousine for Powerline"/>
          <w:sz w:val="15"/>
          <w:szCs w:val="15"/>
          <w:lang w:eastAsia="en-US"/>
        </w:rPr>
        <w:br/>
        <w:t xml:space="preserve">    .get("epoch: 99")</w:t>
      </w:r>
    </w:p>
    <w:p w14:paraId="6502768F" w14:textId="77777777" w:rsidR="00137485" w:rsidRDefault="00137485" w:rsidP="00137485">
      <w:pPr>
        <w:jc w:val="both"/>
        <w:rPr>
          <w:sz w:val="20"/>
          <w:szCs w:val="20"/>
          <w:lang w:eastAsia="en-US"/>
        </w:rPr>
      </w:pPr>
    </w:p>
    <w:p w14:paraId="5EE3360E" w14:textId="45E404AB" w:rsidR="00137485" w:rsidRDefault="00BE363E" w:rsidP="00426BD5">
      <w:pPr>
        <w:jc w:val="both"/>
        <w:rPr>
          <w:sz w:val="20"/>
          <w:szCs w:val="20"/>
          <w:lang w:eastAsia="en-US"/>
        </w:rPr>
      </w:pPr>
      <w:r>
        <w:rPr>
          <w:sz w:val="20"/>
          <w:szCs w:val="20"/>
          <w:lang w:eastAsia="en-US"/>
        </w:rPr>
        <w:t>Afterwards, the results are aggregated</w:t>
      </w:r>
      <w:r w:rsidR="00DE747E">
        <w:rPr>
          <w:sz w:val="20"/>
          <w:szCs w:val="20"/>
          <w:lang w:eastAsia="en-US"/>
        </w:rPr>
        <w:t xml:space="preserve"> in two steps</w:t>
      </w:r>
      <w:r>
        <w:rPr>
          <w:sz w:val="20"/>
          <w:szCs w:val="20"/>
          <w:lang w:eastAsia="en-US"/>
        </w:rPr>
        <w:t>.</w:t>
      </w:r>
      <w:r w:rsidR="00E5064D">
        <w:rPr>
          <w:sz w:val="20"/>
          <w:szCs w:val="20"/>
          <w:lang w:eastAsia="en-US"/>
        </w:rPr>
        <w:t xml:space="preserve"> </w:t>
      </w:r>
      <w:r>
        <w:rPr>
          <w:sz w:val="20"/>
          <w:szCs w:val="20"/>
          <w:lang w:eastAsia="en-US"/>
        </w:rPr>
        <w:t xml:space="preserve">Firstly, to produce a </w:t>
      </w:r>
      <w:r w:rsidRPr="00B301C4">
        <w:rPr>
          <w:rFonts w:ascii="Cousine for Powerline" w:hAnsi="Cousine for Powerline" w:cs="Cousine for Powerline"/>
          <w:sz w:val="15"/>
          <w:szCs w:val="15"/>
          <w:lang w:eastAsia="en-US"/>
        </w:rPr>
        <w:t>dictionary</w:t>
      </w:r>
      <w:r w:rsidR="000C30F5" w:rsidRPr="00B301C4">
        <w:rPr>
          <w:rFonts w:ascii="Cousine for Powerline" w:hAnsi="Cousine for Powerline" w:cs="Cousine for Powerline"/>
          <w:sz w:val="15"/>
          <w:szCs w:val="15"/>
          <w:lang w:eastAsia="en-US"/>
        </w:rPr>
        <w:t>_B</w:t>
      </w:r>
      <w:r w:rsidR="000C30F5" w:rsidRPr="00B301C4">
        <w:rPr>
          <w:sz w:val="15"/>
          <w:szCs w:val="15"/>
          <w:lang w:eastAsia="en-US"/>
        </w:rPr>
        <w:t xml:space="preserve"> </w:t>
      </w:r>
      <w:r>
        <w:rPr>
          <w:sz w:val="20"/>
          <w:szCs w:val="20"/>
          <w:lang w:eastAsia="en-US"/>
        </w:rPr>
        <w:t xml:space="preserve">which </w:t>
      </w:r>
      <w:r w:rsidR="00C71654">
        <w:rPr>
          <w:sz w:val="20"/>
          <w:szCs w:val="20"/>
          <w:lang w:eastAsia="en-US"/>
        </w:rPr>
        <w:t xml:space="preserve">is </w:t>
      </w:r>
      <w:r>
        <w:rPr>
          <w:sz w:val="20"/>
          <w:szCs w:val="20"/>
          <w:lang w:eastAsia="en-US"/>
        </w:rPr>
        <w:t>as follows:</w:t>
      </w:r>
    </w:p>
    <w:p w14:paraId="26BADE3C" w14:textId="7A0F58DC" w:rsidR="00C71654" w:rsidRDefault="00C71654" w:rsidP="00C71654">
      <w:pPr>
        <w:jc w:val="both"/>
        <w:rPr>
          <w:rFonts w:ascii="Cousine for Powerline" w:hAnsi="Cousine for Powerline" w:cs="Cousine for Powerline"/>
          <w:sz w:val="15"/>
          <w:szCs w:val="15"/>
          <w:lang w:eastAsia="en-US"/>
        </w:rPr>
      </w:pPr>
    </w:p>
    <w:p w14:paraId="450612C0" w14:textId="06EB6076" w:rsidR="00C71654" w:rsidRPr="00C71654" w:rsidRDefault="000C30F5" w:rsidP="00C71654">
      <w:pPr>
        <w:jc w:val="both"/>
        <w:rPr>
          <w:rFonts w:ascii="Cousine for Powerline" w:hAnsi="Cousine for Powerline" w:cs="Cousine for Powerline"/>
          <w:sz w:val="15"/>
          <w:szCs w:val="15"/>
          <w:lang w:eastAsia="en-US"/>
        </w:rPr>
      </w:pPr>
      <w:r>
        <w:rPr>
          <w:rFonts w:ascii="Cousine for Powerline" w:hAnsi="Cousine for Powerline" w:cs="Cousine for Powerline"/>
          <w:sz w:val="15"/>
          <w:szCs w:val="15"/>
          <w:lang w:eastAsia="en-US"/>
        </w:rPr>
        <w:t>dictionary_B maps</w:t>
      </w:r>
      <w:r w:rsidR="00B549B2">
        <w:rPr>
          <w:rFonts w:ascii="Cousine for Powerline" w:hAnsi="Cousine for Powerline" w:cs="Cousine for Powerline"/>
          <w:sz w:val="15"/>
          <w:szCs w:val="15"/>
          <w:lang w:eastAsia="en-US"/>
        </w:rPr>
        <w:t xml:space="preserve"> </w:t>
      </w:r>
      <w:r w:rsidR="00C71654" w:rsidRPr="00C71654">
        <w:rPr>
          <w:rFonts w:ascii="Cousine for Powerline" w:hAnsi="Cousine for Powerline" w:cs="Cousine for Powerline"/>
          <w:sz w:val="15"/>
          <w:szCs w:val="15"/>
          <w:lang w:eastAsia="en-US"/>
        </w:rPr>
        <w:t>experiment_key</w:t>
      </w:r>
    </w:p>
    <w:p w14:paraId="150A3462" w14:textId="77777777" w:rsidR="00C71654" w:rsidRPr="00C71654" w:rsidRDefault="00C71654" w:rsidP="00C71654">
      <w:pPr>
        <w:jc w:val="both"/>
        <w:rPr>
          <w:rFonts w:ascii="Cousine for Powerline" w:hAnsi="Cousine for Powerline" w:cs="Cousine for Powerline"/>
          <w:sz w:val="15"/>
          <w:szCs w:val="15"/>
          <w:lang w:eastAsia="en-US"/>
        </w:rPr>
      </w:pPr>
      <w:r w:rsidRPr="00C71654">
        <w:rPr>
          <w:rFonts w:ascii="Cousine for Powerline" w:hAnsi="Cousine for Powerline" w:cs="Cousine for Powerline"/>
          <w:sz w:val="15"/>
          <w:szCs w:val="15"/>
          <w:lang w:eastAsia="en-US"/>
        </w:rPr>
        <w:t>-&gt; batch_size_key</w:t>
      </w:r>
    </w:p>
    <w:p w14:paraId="5DC83FB0" w14:textId="77777777" w:rsidR="00C71654" w:rsidRPr="00C71654" w:rsidRDefault="00C71654" w:rsidP="00C71654">
      <w:pPr>
        <w:jc w:val="both"/>
        <w:rPr>
          <w:rFonts w:ascii="Cousine for Powerline" w:hAnsi="Cousine for Powerline" w:cs="Cousine for Powerline"/>
          <w:sz w:val="15"/>
          <w:szCs w:val="15"/>
          <w:lang w:eastAsia="en-US"/>
        </w:rPr>
      </w:pPr>
      <w:r w:rsidRPr="00C71654">
        <w:rPr>
          <w:rFonts w:ascii="Cousine for Powerline" w:hAnsi="Cousine for Powerline" w:cs="Cousine for Powerline"/>
          <w:sz w:val="15"/>
          <w:szCs w:val="15"/>
          <w:lang w:eastAsia="en-US"/>
        </w:rPr>
        <w:t>-&gt; epoch_key</w:t>
      </w:r>
    </w:p>
    <w:p w14:paraId="0F873D9D" w14:textId="43338054" w:rsidR="00BE363E" w:rsidRPr="00C71654" w:rsidRDefault="00C71654" w:rsidP="00426BD5">
      <w:pPr>
        <w:jc w:val="both"/>
        <w:rPr>
          <w:rFonts w:ascii="Cousine for Powerline" w:hAnsi="Cousine for Powerline" w:cs="Cousine for Powerline"/>
          <w:sz w:val="15"/>
          <w:szCs w:val="15"/>
          <w:lang w:eastAsia="en-US"/>
        </w:rPr>
      </w:pPr>
      <w:r w:rsidRPr="00C71654">
        <w:rPr>
          <w:rFonts w:ascii="Cousine for Powerline" w:hAnsi="Cousine for Powerline" w:cs="Cousine for Powerline"/>
          <w:sz w:val="15"/>
          <w:szCs w:val="15"/>
          <w:lang w:eastAsia="en-US"/>
        </w:rPr>
        <w:t xml:space="preserve">-&gt; </w:t>
      </w:r>
      <w:r w:rsidR="00205C4D">
        <w:rPr>
          <w:rFonts w:ascii="Cousine for Powerline" w:hAnsi="Cousine for Powerline" w:cs="Cousine for Powerline"/>
          <w:sz w:val="15"/>
          <w:szCs w:val="15"/>
          <w:lang w:eastAsia="en-US"/>
        </w:rPr>
        <w:t>mean_</w:t>
      </w:r>
      <w:r w:rsidRPr="00C71654">
        <w:rPr>
          <w:rFonts w:ascii="Cousine for Powerline" w:hAnsi="Cousine for Powerline" w:cs="Cousine for Powerline"/>
          <w:sz w:val="15"/>
          <w:szCs w:val="15"/>
          <w:lang w:eastAsia="en-US"/>
        </w:rPr>
        <w:t>val_accuracy</w:t>
      </w:r>
    </w:p>
    <w:p w14:paraId="7F19CB01" w14:textId="77777777" w:rsidR="00863DCF" w:rsidRPr="00960DE0" w:rsidRDefault="00863DCF" w:rsidP="00863DCF">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w:t>
      </w:r>
    </w:p>
    <w:p w14:paraId="1B8DDF46" w14:textId="77777777" w:rsidR="00863DCF" w:rsidRPr="00960DE0" w:rsidRDefault="00863DCF" w:rsidP="00863DCF">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"experiment: 0":{</w:t>
      </w:r>
    </w:p>
    <w:p w14:paraId="2CBB484A" w14:textId="77777777" w:rsidR="00863DCF" w:rsidRPr="00960DE0" w:rsidRDefault="00863DCF" w:rsidP="00863DCF">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"batch_size: 1":{</w:t>
      </w:r>
    </w:p>
    <w:p w14:paraId="170B184B" w14:textId="39BB2609" w:rsidR="00863DCF" w:rsidRPr="00960DE0" w:rsidRDefault="00863DCF" w:rsidP="00863DCF">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"epoch: 0":0.</w:t>
      </w:r>
      <w:r w:rsidR="00AB1E12">
        <w:rPr>
          <w:rFonts w:ascii="Cousine for Powerline" w:hAnsi="Cousine for Powerline" w:cs="Cousine for Powerline"/>
          <w:sz w:val="15"/>
          <w:szCs w:val="15"/>
          <w:lang w:eastAsia="en-US"/>
        </w:rPr>
        <w:t>1</w:t>
      </w:r>
      <w:r w:rsidRPr="00960DE0">
        <w:rPr>
          <w:rFonts w:ascii="Cousine for Powerline" w:hAnsi="Cousine for Powerline" w:cs="Cousine for Powerline"/>
          <w:sz w:val="15"/>
          <w:szCs w:val="15"/>
          <w:lang w:eastAsia="en-US"/>
        </w:rPr>
        <w:t>,</w:t>
      </w:r>
    </w:p>
    <w:p w14:paraId="1FAFB649" w14:textId="67DD6950" w:rsidR="00863DCF" w:rsidRPr="00960DE0" w:rsidRDefault="00863DCF" w:rsidP="00863DCF">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32F0DB79" w14:textId="38CD4A9B" w:rsidR="00863DCF" w:rsidRPr="00960DE0" w:rsidRDefault="00863DCF" w:rsidP="00863DCF">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"epoch: 99":0.</w:t>
      </w:r>
      <w:r w:rsidR="00CC20F9">
        <w:rPr>
          <w:rFonts w:ascii="Cousine for Powerline" w:hAnsi="Cousine for Powerline" w:cs="Cousine for Powerline"/>
          <w:sz w:val="15"/>
          <w:szCs w:val="15"/>
          <w:lang w:eastAsia="en-US"/>
        </w:rPr>
        <w:t>8</w:t>
      </w:r>
    </w:p>
    <w:p w14:paraId="26F7C286" w14:textId="7EABAF32" w:rsidR="00863DCF" w:rsidRPr="00960DE0" w:rsidRDefault="00863DCF" w:rsidP="00205C4D">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09EE5258" w14:textId="77777777" w:rsidR="00863DCF" w:rsidRPr="00960DE0" w:rsidRDefault="00863DCF" w:rsidP="00863DCF">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16D9AE46" w14:textId="77777777" w:rsidR="00863DCF" w:rsidRPr="00960DE0" w:rsidRDefault="00863DCF" w:rsidP="00863DCF">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37FF5EAA" w14:textId="77777777" w:rsidR="00863DCF" w:rsidRPr="00960DE0" w:rsidRDefault="00863DCF" w:rsidP="00863DCF">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"batch_size: 64":{…}</w:t>
      </w:r>
    </w:p>
    <w:p w14:paraId="5ADF722D" w14:textId="77777777" w:rsidR="00863DCF" w:rsidRPr="00960DE0" w:rsidRDefault="00863DCF" w:rsidP="00863DCF">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492C210F" w14:textId="77777777" w:rsidR="00863DCF" w:rsidRPr="00960DE0" w:rsidRDefault="00863DCF" w:rsidP="00863DCF">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3CFD07D4" w14:textId="77777777" w:rsidR="00863DCF" w:rsidRPr="00960DE0" w:rsidRDefault="00863DCF" w:rsidP="00863DCF">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"experiment: 9":{…}</w:t>
      </w:r>
    </w:p>
    <w:p w14:paraId="52221F84" w14:textId="77777777" w:rsidR="00863DCF" w:rsidRDefault="00863DCF" w:rsidP="00863DCF">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w:t>
      </w:r>
    </w:p>
    <w:p w14:paraId="788033ED" w14:textId="77777777" w:rsidR="00B549B2" w:rsidRDefault="00B549B2" w:rsidP="00863DCF">
      <w:pPr>
        <w:jc w:val="both"/>
        <w:rPr>
          <w:rFonts w:ascii="Cousine for Powerline" w:hAnsi="Cousine for Powerline" w:cs="Cousine for Powerline"/>
          <w:sz w:val="15"/>
          <w:szCs w:val="15"/>
          <w:lang w:eastAsia="en-US"/>
        </w:rPr>
      </w:pPr>
    </w:p>
    <w:p w14:paraId="4378747D" w14:textId="4F68D955" w:rsidR="00863DCF" w:rsidRDefault="000B3CBA" w:rsidP="00863DCF">
      <w:pPr>
        <w:jc w:val="both"/>
        <w:rPr>
          <w:rFonts w:ascii="Cousine for Powerline" w:hAnsi="Cousine for Powerline" w:cs="Cousine for Powerline"/>
          <w:sz w:val="15"/>
          <w:szCs w:val="15"/>
          <w:lang w:eastAsia="en-US"/>
        </w:rPr>
      </w:pPr>
      <w:r w:rsidRPr="00B549B2">
        <w:rPr>
          <w:rFonts w:ascii="Cousine for Powerline" w:hAnsi="Cousine for Powerline" w:cs="Cousine for Powerline"/>
          <w:sz w:val="15"/>
          <w:szCs w:val="15"/>
          <w:lang w:eastAsia="en-US"/>
        </w:rPr>
        <w:t xml:space="preserve">Note: mean_val_accuracy is mean of val_accuracy across the folds for a particular batch_size and </w:t>
      </w:r>
      <w:r w:rsidR="002728C6">
        <w:rPr>
          <w:rFonts w:ascii="Cousine for Powerline" w:hAnsi="Cousine for Powerline" w:cs="Cousine for Powerline"/>
          <w:sz w:val="15"/>
          <w:szCs w:val="15"/>
          <w:lang w:eastAsia="en-US"/>
        </w:rPr>
        <w:t xml:space="preserve">particular </w:t>
      </w:r>
      <w:r w:rsidRPr="00B549B2">
        <w:rPr>
          <w:rFonts w:ascii="Cousine for Powerline" w:hAnsi="Cousine for Powerline" w:cs="Cousine for Powerline"/>
          <w:sz w:val="15"/>
          <w:szCs w:val="15"/>
          <w:lang w:eastAsia="en-US"/>
        </w:rPr>
        <w:t>experiment</w:t>
      </w:r>
      <w:r w:rsidR="00C8567D">
        <w:rPr>
          <w:rFonts w:ascii="Cousine for Powerline" w:hAnsi="Cousine for Powerline" w:cs="Cousine for Powerline"/>
          <w:sz w:val="15"/>
          <w:szCs w:val="15"/>
          <w:lang w:eastAsia="en-US"/>
        </w:rPr>
        <w:t xml:space="preserve"> and particular epoch from dictionary_A</w:t>
      </w:r>
      <w:r w:rsidRPr="00B549B2">
        <w:rPr>
          <w:rFonts w:ascii="Cousine for Powerline" w:hAnsi="Cousine for Powerline" w:cs="Cousine for Powerline"/>
          <w:sz w:val="15"/>
          <w:szCs w:val="15"/>
          <w:lang w:eastAsia="en-US"/>
        </w:rPr>
        <w:t>.</w:t>
      </w:r>
    </w:p>
    <w:p w14:paraId="15C92E03" w14:textId="013C1F7A" w:rsidR="00F71598" w:rsidRDefault="00F71598" w:rsidP="00F71598">
      <w:pPr>
        <w:jc w:val="both"/>
        <w:rPr>
          <w:sz w:val="20"/>
          <w:szCs w:val="20"/>
          <w:lang w:eastAsia="en-US"/>
        </w:rPr>
      </w:pPr>
      <w:r>
        <w:rPr>
          <w:sz w:val="20"/>
          <w:szCs w:val="20"/>
          <w:lang w:eastAsia="en-US"/>
        </w:rPr>
        <w:t xml:space="preserve">Secondly, </w:t>
      </w:r>
      <w:r w:rsidR="00267A14" w:rsidRPr="00B301C4">
        <w:rPr>
          <w:rFonts w:ascii="Cousine for Powerline" w:hAnsi="Cousine for Powerline" w:cs="Cousine for Powerline"/>
          <w:sz w:val="15"/>
          <w:szCs w:val="15"/>
          <w:lang w:eastAsia="en-US"/>
        </w:rPr>
        <w:t>dictionary_</w:t>
      </w:r>
      <w:r w:rsidR="00267A14">
        <w:rPr>
          <w:rFonts w:ascii="Cousine for Powerline" w:hAnsi="Cousine for Powerline" w:cs="Cousine for Powerline"/>
          <w:sz w:val="15"/>
          <w:szCs w:val="15"/>
          <w:lang w:eastAsia="en-US"/>
        </w:rPr>
        <w:t>B</w:t>
      </w:r>
      <w:r w:rsidR="00267A14" w:rsidRPr="00B301C4">
        <w:rPr>
          <w:sz w:val="15"/>
          <w:szCs w:val="15"/>
          <w:lang w:eastAsia="en-US"/>
        </w:rPr>
        <w:t xml:space="preserve"> </w:t>
      </w:r>
      <w:r w:rsidR="00267A14">
        <w:rPr>
          <w:sz w:val="20"/>
          <w:szCs w:val="20"/>
          <w:lang w:eastAsia="en-US"/>
        </w:rPr>
        <w:t>is converted to</w:t>
      </w:r>
      <w:r>
        <w:rPr>
          <w:sz w:val="20"/>
          <w:szCs w:val="20"/>
          <w:lang w:eastAsia="en-US"/>
        </w:rPr>
        <w:t xml:space="preserve"> </w:t>
      </w:r>
      <w:r w:rsidRPr="00B301C4">
        <w:rPr>
          <w:rFonts w:ascii="Cousine for Powerline" w:hAnsi="Cousine for Powerline" w:cs="Cousine for Powerline"/>
          <w:sz w:val="15"/>
          <w:szCs w:val="15"/>
          <w:lang w:eastAsia="en-US"/>
        </w:rPr>
        <w:t>dictionary_</w:t>
      </w:r>
      <w:r w:rsidR="00D2514D">
        <w:rPr>
          <w:rFonts w:ascii="Cousine for Powerline" w:hAnsi="Cousine for Powerline" w:cs="Cousine for Powerline"/>
          <w:sz w:val="15"/>
          <w:szCs w:val="15"/>
          <w:lang w:eastAsia="en-US"/>
        </w:rPr>
        <w:t>C</w:t>
      </w:r>
      <w:r w:rsidRPr="00B301C4">
        <w:rPr>
          <w:sz w:val="15"/>
          <w:szCs w:val="15"/>
          <w:lang w:eastAsia="en-US"/>
        </w:rPr>
        <w:t xml:space="preserve"> </w:t>
      </w:r>
      <w:r>
        <w:rPr>
          <w:sz w:val="20"/>
          <w:szCs w:val="20"/>
          <w:lang w:eastAsia="en-US"/>
        </w:rPr>
        <w:t>which is as follows:</w:t>
      </w:r>
    </w:p>
    <w:p w14:paraId="61F6DCA4" w14:textId="77777777" w:rsidR="00F71598" w:rsidRDefault="00F71598" w:rsidP="00F71598">
      <w:pPr>
        <w:jc w:val="both"/>
        <w:rPr>
          <w:rFonts w:ascii="Cousine for Powerline" w:hAnsi="Cousine for Powerline" w:cs="Cousine for Powerline"/>
          <w:sz w:val="15"/>
          <w:szCs w:val="15"/>
          <w:lang w:eastAsia="en-US"/>
        </w:rPr>
      </w:pPr>
    </w:p>
    <w:p w14:paraId="54F4319C" w14:textId="48C66F53" w:rsidR="00F71598" w:rsidRPr="00C71654" w:rsidRDefault="00F71598" w:rsidP="00B01E35">
      <w:pPr>
        <w:jc w:val="both"/>
        <w:rPr>
          <w:rFonts w:ascii="Cousine for Powerline" w:hAnsi="Cousine for Powerline" w:cs="Cousine for Powerline"/>
          <w:sz w:val="15"/>
          <w:szCs w:val="15"/>
          <w:lang w:eastAsia="en-US"/>
        </w:rPr>
      </w:pPr>
      <w:r>
        <w:rPr>
          <w:rFonts w:ascii="Cousine for Powerline" w:hAnsi="Cousine for Powerline" w:cs="Cousine for Powerline"/>
          <w:sz w:val="15"/>
          <w:szCs w:val="15"/>
          <w:lang w:eastAsia="en-US"/>
        </w:rPr>
        <w:t>dictionary_</w:t>
      </w:r>
      <w:r w:rsidR="00D2514D">
        <w:rPr>
          <w:rFonts w:ascii="Cousine for Powerline" w:hAnsi="Cousine for Powerline" w:cs="Cousine for Powerline"/>
          <w:sz w:val="15"/>
          <w:szCs w:val="15"/>
          <w:lang w:eastAsia="en-US"/>
        </w:rPr>
        <w:t>C</w:t>
      </w:r>
      <w:r>
        <w:rPr>
          <w:rFonts w:ascii="Cousine for Powerline" w:hAnsi="Cousine for Powerline" w:cs="Cousine for Powerline"/>
          <w:sz w:val="15"/>
          <w:szCs w:val="15"/>
          <w:lang w:eastAsia="en-US"/>
        </w:rPr>
        <w:t xml:space="preserve"> maps</w:t>
      </w:r>
      <w:r w:rsidR="00B01E35">
        <w:rPr>
          <w:rFonts w:ascii="Cousine for Powerline" w:hAnsi="Cousine for Powerline" w:cs="Cousine for Powerline"/>
          <w:sz w:val="15"/>
          <w:szCs w:val="15"/>
          <w:lang w:eastAsia="en-US"/>
        </w:rPr>
        <w:t xml:space="preserve"> </w:t>
      </w:r>
      <w:r w:rsidRPr="00C71654">
        <w:rPr>
          <w:rFonts w:ascii="Cousine for Powerline" w:hAnsi="Cousine for Powerline" w:cs="Cousine for Powerline"/>
          <w:sz w:val="15"/>
          <w:szCs w:val="15"/>
          <w:lang w:eastAsia="en-US"/>
        </w:rPr>
        <w:t>batch_size_key</w:t>
      </w:r>
    </w:p>
    <w:p w14:paraId="372022A3" w14:textId="77777777" w:rsidR="00F71598" w:rsidRPr="00C71654" w:rsidRDefault="00F71598" w:rsidP="00F71598">
      <w:pPr>
        <w:jc w:val="both"/>
        <w:rPr>
          <w:rFonts w:ascii="Cousine for Powerline" w:hAnsi="Cousine for Powerline" w:cs="Cousine for Powerline"/>
          <w:sz w:val="15"/>
          <w:szCs w:val="15"/>
          <w:lang w:eastAsia="en-US"/>
        </w:rPr>
      </w:pPr>
      <w:r w:rsidRPr="00C71654">
        <w:rPr>
          <w:rFonts w:ascii="Cousine for Powerline" w:hAnsi="Cousine for Powerline" w:cs="Cousine for Powerline"/>
          <w:sz w:val="15"/>
          <w:szCs w:val="15"/>
          <w:lang w:eastAsia="en-US"/>
        </w:rPr>
        <w:t>-&gt; epoch_key</w:t>
      </w:r>
    </w:p>
    <w:p w14:paraId="66DD8F72" w14:textId="45045B6B" w:rsidR="00F71598" w:rsidRPr="00C71654" w:rsidRDefault="00F71598" w:rsidP="00F71598">
      <w:pPr>
        <w:jc w:val="both"/>
        <w:rPr>
          <w:rFonts w:ascii="Cousine for Powerline" w:hAnsi="Cousine for Powerline" w:cs="Cousine for Powerline"/>
          <w:sz w:val="15"/>
          <w:szCs w:val="15"/>
          <w:lang w:eastAsia="en-US"/>
        </w:rPr>
      </w:pPr>
      <w:r w:rsidRPr="00C71654">
        <w:rPr>
          <w:rFonts w:ascii="Cousine for Powerline" w:hAnsi="Cousine for Powerline" w:cs="Cousine for Powerline"/>
          <w:sz w:val="15"/>
          <w:szCs w:val="15"/>
          <w:lang w:eastAsia="en-US"/>
        </w:rPr>
        <w:t xml:space="preserve">-&gt; </w:t>
      </w:r>
      <w:r w:rsidR="007901D8">
        <w:rPr>
          <w:rFonts w:ascii="Cousine for Powerline" w:hAnsi="Cousine for Powerline" w:cs="Cousine for Powerline"/>
          <w:sz w:val="15"/>
          <w:szCs w:val="15"/>
          <w:lang w:eastAsia="en-US"/>
        </w:rPr>
        <w:t>mean_of_</w:t>
      </w:r>
      <w:r>
        <w:rPr>
          <w:rFonts w:ascii="Cousine for Powerline" w:hAnsi="Cousine for Powerline" w:cs="Cousine for Powerline"/>
          <w:sz w:val="15"/>
          <w:szCs w:val="15"/>
          <w:lang w:eastAsia="en-US"/>
        </w:rPr>
        <w:t>mean_</w:t>
      </w:r>
      <w:r w:rsidRPr="00C71654">
        <w:rPr>
          <w:rFonts w:ascii="Cousine for Powerline" w:hAnsi="Cousine for Powerline" w:cs="Cousine for Powerline"/>
          <w:sz w:val="15"/>
          <w:szCs w:val="15"/>
          <w:lang w:eastAsia="en-US"/>
        </w:rPr>
        <w:t>val_accuracy</w:t>
      </w:r>
    </w:p>
    <w:p w14:paraId="5CD4E626" w14:textId="77777777" w:rsidR="00F71598" w:rsidRPr="00960DE0" w:rsidRDefault="00F71598" w:rsidP="00F71598">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w:t>
      </w:r>
    </w:p>
    <w:p w14:paraId="5DD0B139" w14:textId="3137FF28" w:rsidR="00F71598" w:rsidRPr="00960DE0" w:rsidRDefault="00F71598" w:rsidP="00F71598">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"batch_size: 1":{</w:t>
      </w:r>
    </w:p>
    <w:p w14:paraId="2A2BB97D" w14:textId="062F7C04" w:rsidR="00F71598" w:rsidRPr="00960DE0" w:rsidRDefault="00F71598" w:rsidP="00F71598">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"epoch: 0":0.</w:t>
      </w:r>
      <w:r>
        <w:rPr>
          <w:rFonts w:ascii="Cousine for Powerline" w:hAnsi="Cousine for Powerline" w:cs="Cousine for Powerline"/>
          <w:sz w:val="15"/>
          <w:szCs w:val="15"/>
          <w:lang w:eastAsia="en-US"/>
        </w:rPr>
        <w:t>1</w:t>
      </w:r>
      <w:r w:rsidRPr="00960DE0">
        <w:rPr>
          <w:rFonts w:ascii="Cousine for Powerline" w:hAnsi="Cousine for Powerline" w:cs="Cousine for Powerline"/>
          <w:sz w:val="15"/>
          <w:szCs w:val="15"/>
          <w:lang w:eastAsia="en-US"/>
        </w:rPr>
        <w:t>,</w:t>
      </w:r>
    </w:p>
    <w:p w14:paraId="6A77CBD2" w14:textId="52EEA16C" w:rsidR="00F71598" w:rsidRPr="00960DE0" w:rsidRDefault="00F71598" w:rsidP="00F71598">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10D32836" w14:textId="186B062F" w:rsidR="00F71598" w:rsidRPr="00960DE0" w:rsidRDefault="00F71598" w:rsidP="00F71598">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"epoch: 99":0.</w:t>
      </w:r>
      <w:r>
        <w:rPr>
          <w:rFonts w:ascii="Cousine for Powerline" w:hAnsi="Cousine for Powerline" w:cs="Cousine for Powerline"/>
          <w:sz w:val="15"/>
          <w:szCs w:val="15"/>
          <w:lang w:eastAsia="en-US"/>
        </w:rPr>
        <w:t>8</w:t>
      </w:r>
    </w:p>
    <w:p w14:paraId="0FBA48D5" w14:textId="248CEE7F" w:rsidR="00F71598" w:rsidRPr="00960DE0" w:rsidRDefault="00F71598" w:rsidP="00F71598">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7888C31B" w14:textId="556D4AA4" w:rsidR="00F71598" w:rsidRPr="00960DE0" w:rsidRDefault="00F71598" w:rsidP="00F71598">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31B1D7B3" w14:textId="6360D442" w:rsidR="00F71598" w:rsidRPr="00960DE0" w:rsidRDefault="00F71598" w:rsidP="00F71598">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05E5D06F" w14:textId="654944DD" w:rsidR="00F71598" w:rsidRPr="00960DE0" w:rsidRDefault="00F71598" w:rsidP="007901D8">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"batch_size: 64":{…}</w:t>
      </w:r>
    </w:p>
    <w:p w14:paraId="5C79DBE8" w14:textId="77777777" w:rsidR="00F71598" w:rsidRDefault="00F71598" w:rsidP="00F71598">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w:t>
      </w:r>
    </w:p>
    <w:p w14:paraId="49F64C37" w14:textId="77777777" w:rsidR="00F71598" w:rsidRDefault="00F71598" w:rsidP="00F71598">
      <w:pPr>
        <w:jc w:val="both"/>
        <w:rPr>
          <w:rFonts w:ascii="Cousine for Powerline" w:hAnsi="Cousine for Powerline" w:cs="Cousine for Powerline"/>
          <w:sz w:val="15"/>
          <w:szCs w:val="15"/>
          <w:lang w:eastAsia="en-US"/>
        </w:rPr>
      </w:pPr>
    </w:p>
    <w:p w14:paraId="5625C54F" w14:textId="4E75AD64" w:rsidR="00C8567D" w:rsidRPr="00960DE0" w:rsidRDefault="00F71598" w:rsidP="00C8567D">
      <w:pPr>
        <w:jc w:val="both"/>
        <w:rPr>
          <w:rFonts w:ascii="Cousine for Powerline" w:hAnsi="Cousine for Powerline" w:cs="Cousine for Powerline"/>
          <w:sz w:val="15"/>
          <w:szCs w:val="15"/>
          <w:lang w:eastAsia="en-US"/>
        </w:rPr>
      </w:pPr>
      <w:r w:rsidRPr="00B549B2">
        <w:rPr>
          <w:rFonts w:ascii="Cousine for Powerline" w:hAnsi="Cousine for Powerline" w:cs="Cousine for Powerline"/>
          <w:sz w:val="15"/>
          <w:szCs w:val="15"/>
          <w:lang w:eastAsia="en-US"/>
        </w:rPr>
        <w:t>Note:</w:t>
      </w:r>
      <w:r w:rsidR="0004529A">
        <w:rPr>
          <w:rFonts w:ascii="Cousine for Powerline" w:hAnsi="Cousine for Powerline" w:cs="Cousine for Powerline"/>
          <w:sz w:val="15"/>
          <w:szCs w:val="15"/>
          <w:lang w:eastAsia="en-US"/>
        </w:rPr>
        <w:t xml:space="preserve"> </w:t>
      </w:r>
      <w:r w:rsidR="007901D8">
        <w:rPr>
          <w:rFonts w:ascii="Cousine for Powerline" w:hAnsi="Cousine for Powerline" w:cs="Cousine for Powerline"/>
          <w:sz w:val="15"/>
          <w:szCs w:val="15"/>
          <w:lang w:eastAsia="en-US"/>
        </w:rPr>
        <w:t>mean_of_mean_</w:t>
      </w:r>
      <w:r w:rsidR="007901D8" w:rsidRPr="00C71654">
        <w:rPr>
          <w:rFonts w:ascii="Cousine for Powerline" w:hAnsi="Cousine for Powerline" w:cs="Cousine for Powerline"/>
          <w:sz w:val="15"/>
          <w:szCs w:val="15"/>
          <w:lang w:eastAsia="en-US"/>
        </w:rPr>
        <w:t>val_accuracy</w:t>
      </w:r>
      <w:r w:rsidR="005622FB">
        <w:rPr>
          <w:rFonts w:ascii="Cousine for Powerline" w:hAnsi="Cousine for Powerline" w:cs="Cousine for Powerline"/>
          <w:sz w:val="15"/>
          <w:szCs w:val="15"/>
          <w:lang w:eastAsia="en-US"/>
        </w:rPr>
        <w:t xml:space="preserve"> </w:t>
      </w:r>
      <w:r w:rsidRPr="00B549B2">
        <w:rPr>
          <w:rFonts w:ascii="Cousine for Powerline" w:hAnsi="Cousine for Powerline" w:cs="Cousine for Powerline"/>
          <w:sz w:val="15"/>
          <w:szCs w:val="15"/>
          <w:lang w:eastAsia="en-US"/>
        </w:rPr>
        <w:t>is</w:t>
      </w:r>
      <w:r w:rsidR="005622FB">
        <w:rPr>
          <w:rFonts w:ascii="Cousine for Powerline" w:hAnsi="Cousine for Powerline" w:cs="Cousine for Powerline"/>
          <w:sz w:val="15"/>
          <w:szCs w:val="15"/>
          <w:lang w:eastAsia="en-US"/>
        </w:rPr>
        <w:t xml:space="preserve"> </w:t>
      </w:r>
      <w:r w:rsidRPr="00B549B2">
        <w:rPr>
          <w:rFonts w:ascii="Cousine for Powerline" w:hAnsi="Cousine for Powerline" w:cs="Cousine for Powerline"/>
          <w:sz w:val="15"/>
          <w:szCs w:val="15"/>
          <w:lang w:eastAsia="en-US"/>
        </w:rPr>
        <w:t xml:space="preserve">mean of </w:t>
      </w:r>
      <w:r w:rsidR="00C8567D">
        <w:rPr>
          <w:rFonts w:ascii="Cousine for Powerline" w:hAnsi="Cousine for Powerline" w:cs="Cousine for Powerline"/>
          <w:sz w:val="15"/>
          <w:szCs w:val="15"/>
          <w:lang w:eastAsia="en-US"/>
        </w:rPr>
        <w:t>mean_</w:t>
      </w:r>
      <w:r w:rsidRPr="00B549B2">
        <w:rPr>
          <w:rFonts w:ascii="Cousine for Powerline" w:hAnsi="Cousine for Powerline" w:cs="Cousine for Powerline"/>
          <w:sz w:val="15"/>
          <w:szCs w:val="15"/>
          <w:lang w:eastAsia="en-US"/>
        </w:rPr>
        <w:t xml:space="preserve">val_accuracy across the </w:t>
      </w:r>
      <w:r w:rsidR="007901D8" w:rsidRPr="00B549B2">
        <w:rPr>
          <w:rFonts w:ascii="Cousine for Powerline" w:hAnsi="Cousine for Powerline" w:cs="Cousine for Powerline"/>
          <w:sz w:val="15"/>
          <w:szCs w:val="15"/>
          <w:lang w:eastAsia="en-US"/>
        </w:rPr>
        <w:t>experimen</w:t>
      </w:r>
      <w:r w:rsidR="007901D8">
        <w:rPr>
          <w:rFonts w:ascii="Cousine for Powerline" w:hAnsi="Cousine for Powerline" w:cs="Cousine for Powerline"/>
          <w:sz w:val="15"/>
          <w:szCs w:val="15"/>
          <w:lang w:eastAsia="en-US"/>
        </w:rPr>
        <w:t xml:space="preserve">ts </w:t>
      </w:r>
      <w:r w:rsidRPr="00B549B2">
        <w:rPr>
          <w:rFonts w:ascii="Cousine for Powerline" w:hAnsi="Cousine for Powerline" w:cs="Cousine for Powerline"/>
          <w:sz w:val="15"/>
          <w:szCs w:val="15"/>
          <w:lang w:eastAsia="en-US"/>
        </w:rPr>
        <w:t>for a particular batch_size</w:t>
      </w:r>
      <w:r w:rsidR="00C8567D">
        <w:rPr>
          <w:rFonts w:ascii="Cousine for Powerline" w:hAnsi="Cousine for Powerline" w:cs="Cousine for Powerline"/>
          <w:sz w:val="15"/>
          <w:szCs w:val="15"/>
          <w:lang w:eastAsia="en-US"/>
        </w:rPr>
        <w:t xml:space="preserve"> and particular epoch from dictionary_B</w:t>
      </w:r>
      <w:r w:rsidR="00C8567D" w:rsidRPr="00B549B2">
        <w:rPr>
          <w:rFonts w:ascii="Cousine for Powerline" w:hAnsi="Cousine for Powerline" w:cs="Cousine for Powerline"/>
          <w:sz w:val="15"/>
          <w:szCs w:val="15"/>
          <w:lang w:eastAsia="en-US"/>
        </w:rPr>
        <w:t>.</w:t>
      </w:r>
    </w:p>
    <w:p w14:paraId="334BD26A" w14:textId="2AB08454" w:rsidR="005A2AA0" w:rsidRDefault="005A2AA0" w:rsidP="005A2AA0">
      <w:pPr>
        <w:jc w:val="both"/>
        <w:rPr>
          <w:sz w:val="20"/>
          <w:szCs w:val="20"/>
          <w:lang w:eastAsia="en-US"/>
        </w:rPr>
      </w:pPr>
    </w:p>
    <w:p w14:paraId="50D14170" w14:textId="071ED07E" w:rsidR="002071EF" w:rsidRDefault="008D6AB2" w:rsidP="005A2AA0">
      <w:pPr>
        <w:jc w:val="both"/>
        <w:rPr>
          <w:sz w:val="20"/>
          <w:szCs w:val="20"/>
          <w:lang w:eastAsia="en-US"/>
        </w:rPr>
      </w:pPr>
      <w:r>
        <w:rPr>
          <w:sz w:val="20"/>
          <w:szCs w:val="20"/>
          <w:lang w:eastAsia="en-US"/>
        </w:rPr>
        <w:t xml:space="preserve">We </w:t>
      </w:r>
      <w:r w:rsidR="002071EF">
        <w:rPr>
          <w:sz w:val="20"/>
          <w:szCs w:val="20"/>
          <w:lang w:eastAsia="en-US"/>
        </w:rPr>
        <w:t xml:space="preserve">will use the values inside </w:t>
      </w:r>
      <w:r w:rsidR="002071EF" w:rsidRPr="00B301C4">
        <w:rPr>
          <w:rFonts w:ascii="Cousine for Powerline" w:hAnsi="Cousine for Powerline" w:cs="Cousine for Powerline"/>
          <w:sz w:val="15"/>
          <w:szCs w:val="15"/>
          <w:lang w:eastAsia="en-US"/>
        </w:rPr>
        <w:t>dictionary_</w:t>
      </w:r>
      <w:r w:rsidR="002071EF">
        <w:rPr>
          <w:rFonts w:ascii="Cousine for Powerline" w:hAnsi="Cousine for Powerline" w:cs="Cousine for Powerline"/>
          <w:sz w:val="15"/>
          <w:szCs w:val="15"/>
          <w:lang w:eastAsia="en-US"/>
        </w:rPr>
        <w:t>C</w:t>
      </w:r>
      <w:r>
        <w:rPr>
          <w:sz w:val="20"/>
          <w:szCs w:val="20"/>
          <w:lang w:eastAsia="en-US"/>
        </w:rPr>
        <w:t xml:space="preserve"> for </w:t>
      </w:r>
      <w:r w:rsidRPr="00190D9D">
        <w:rPr>
          <w:sz w:val="20"/>
          <w:szCs w:val="20"/>
          <w:lang w:eastAsia="en-US"/>
        </w:rPr>
        <w:t>evaluating the performances for different batch sizes</w:t>
      </w:r>
      <w:r w:rsidRPr="0013174F">
        <w:rPr>
          <w:sz w:val="20"/>
          <w:szCs w:val="20"/>
          <w:lang w:eastAsia="en-US"/>
        </w:rPr>
        <w:t>.</w:t>
      </w:r>
    </w:p>
    <w:p w14:paraId="1730155E" w14:textId="77777777" w:rsidR="002071EF" w:rsidRDefault="002071EF" w:rsidP="005A2AA0">
      <w:pPr>
        <w:jc w:val="both"/>
        <w:rPr>
          <w:sz w:val="20"/>
          <w:szCs w:val="20"/>
          <w:lang w:eastAsia="en-US"/>
        </w:rPr>
      </w:pPr>
    </w:p>
    <w:p w14:paraId="258C4441" w14:textId="6A403A95" w:rsidR="005A2AA0" w:rsidRPr="0013174F" w:rsidRDefault="0013174F" w:rsidP="0013174F">
      <w:pPr>
        <w:jc w:val="both"/>
        <w:rPr>
          <w:sz w:val="20"/>
          <w:szCs w:val="20"/>
          <w:lang w:eastAsia="en-US"/>
        </w:rPr>
      </w:pPr>
      <w:r>
        <w:rPr>
          <w:sz w:val="20"/>
          <w:szCs w:val="20"/>
          <w:lang w:eastAsia="en-US"/>
        </w:rPr>
        <w:t xml:space="preserve">The </w:t>
      </w:r>
      <w:r w:rsidRPr="0013174F">
        <w:rPr>
          <w:sz w:val="20"/>
          <w:szCs w:val="20"/>
          <w:lang w:eastAsia="en-US"/>
        </w:rPr>
        <w:t>mean cross-validation accuracies over the training epochs for different</w:t>
      </w:r>
      <w:r>
        <w:rPr>
          <w:sz w:val="20"/>
          <w:szCs w:val="20"/>
          <w:lang w:eastAsia="en-US"/>
        </w:rPr>
        <w:t xml:space="preserve"> </w:t>
      </w:r>
      <w:r w:rsidRPr="0013174F">
        <w:rPr>
          <w:sz w:val="20"/>
          <w:szCs w:val="20"/>
          <w:lang w:eastAsia="en-US"/>
        </w:rPr>
        <w:t>batch sizes</w:t>
      </w:r>
      <w:r w:rsidR="00385D67">
        <w:rPr>
          <w:sz w:val="20"/>
          <w:szCs w:val="20"/>
          <w:lang w:eastAsia="en-US"/>
        </w:rPr>
        <w:t xml:space="preserve"> (from epoch </w:t>
      </w:r>
      <w:r w:rsidR="000471B8">
        <w:rPr>
          <w:sz w:val="20"/>
          <w:szCs w:val="20"/>
          <w:lang w:eastAsia="en-US"/>
        </w:rPr>
        <w:t>1</w:t>
      </w:r>
      <w:r w:rsidR="00385D67">
        <w:rPr>
          <w:sz w:val="20"/>
          <w:szCs w:val="20"/>
          <w:lang w:eastAsia="en-US"/>
        </w:rPr>
        <w:t>)</w:t>
      </w:r>
      <w:r>
        <w:rPr>
          <w:sz w:val="20"/>
          <w:szCs w:val="20"/>
          <w:lang w:eastAsia="en-US"/>
        </w:rPr>
        <w:t xml:space="preserve"> is plotted in Figure 3</w:t>
      </w:r>
      <w:r w:rsidRPr="0013174F">
        <w:rPr>
          <w:sz w:val="20"/>
          <w:szCs w:val="20"/>
          <w:lang w:eastAsia="en-US"/>
        </w:rPr>
        <w:t>.</w:t>
      </w:r>
      <w:r w:rsidR="00385D67">
        <w:rPr>
          <w:sz w:val="20"/>
          <w:szCs w:val="20"/>
          <w:lang w:eastAsia="en-US"/>
        </w:rPr>
        <w:t xml:space="preserve"> </w:t>
      </w:r>
    </w:p>
    <w:p w14:paraId="5DBF6850" w14:textId="77777777" w:rsidR="0013174F" w:rsidRDefault="00FC57C2" w:rsidP="0013174F">
      <w:pPr>
        <w:keepNext/>
      </w:pPr>
      <w:r>
        <w:rPr>
          <w:rFonts w:ascii="Cousine for Powerline" w:hAnsi="Cousine for Powerline" w:cs="Cousine for Powerline"/>
          <w:noProof/>
          <w:sz w:val="15"/>
          <w:szCs w:val="15"/>
          <w:lang w:eastAsia="en-US"/>
        </w:rPr>
        <w:drawing>
          <wp:inline distT="0" distB="0" distL="0" distR="0" wp14:anchorId="58ACD53F" wp14:editId="1920F9BB">
            <wp:extent cx="3099012" cy="2232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9012" cy="2232000"/>
                    </a:xfrm>
                    <a:prstGeom prst="rect">
                      <a:avLst/>
                    </a:prstGeom>
                    <a:noFill/>
                    <a:ln>
                      <a:noFill/>
                    </a:ln>
                  </pic:spPr>
                </pic:pic>
              </a:graphicData>
            </a:graphic>
          </wp:inline>
        </w:drawing>
      </w:r>
    </w:p>
    <w:p w14:paraId="797DC2F3" w14:textId="1B58DF38" w:rsidR="00FC57C2" w:rsidRDefault="0013174F" w:rsidP="0013174F">
      <w:pPr>
        <w:pStyle w:val="Caption"/>
        <w:jc w:val="center"/>
      </w:pPr>
      <w:r>
        <w:t xml:space="preserve">Figure </w:t>
      </w:r>
      <w:fldSimple w:instr=" SEQ Figure \* ARABIC ">
        <w:r w:rsidR="00C156F2">
          <w:rPr>
            <w:noProof/>
          </w:rPr>
          <w:t>3</w:t>
        </w:r>
      </w:fldSimple>
      <w:r>
        <w:t>: M</w:t>
      </w:r>
      <w:r w:rsidRPr="009155F0">
        <w:t>ean cross-validation accuracies over the training epochs for different batch sizes</w:t>
      </w:r>
      <w:r w:rsidR="00B44BE7">
        <w:t xml:space="preserve"> (from epoch </w:t>
      </w:r>
      <w:r w:rsidR="00610EDA">
        <w:t>1</w:t>
      </w:r>
      <w:r w:rsidR="00B44BE7">
        <w:t>)</w:t>
      </w:r>
    </w:p>
    <w:p w14:paraId="78E52423" w14:textId="0E606789" w:rsidR="00385D67" w:rsidRPr="0013174F" w:rsidRDefault="00385D67" w:rsidP="00385D67">
      <w:pPr>
        <w:jc w:val="both"/>
        <w:rPr>
          <w:sz w:val="20"/>
          <w:szCs w:val="20"/>
          <w:lang w:eastAsia="en-US"/>
        </w:rPr>
      </w:pPr>
      <w:r>
        <w:rPr>
          <w:sz w:val="20"/>
          <w:szCs w:val="20"/>
          <w:lang w:eastAsia="en-US"/>
        </w:rPr>
        <w:t xml:space="preserve">The </w:t>
      </w:r>
      <w:r w:rsidRPr="0013174F">
        <w:rPr>
          <w:sz w:val="20"/>
          <w:szCs w:val="20"/>
          <w:lang w:eastAsia="en-US"/>
        </w:rPr>
        <w:t>mean cross-validation accuracies over the training epochs for different</w:t>
      </w:r>
      <w:r>
        <w:rPr>
          <w:sz w:val="20"/>
          <w:szCs w:val="20"/>
          <w:lang w:eastAsia="en-US"/>
        </w:rPr>
        <w:t xml:space="preserve"> </w:t>
      </w:r>
      <w:r w:rsidRPr="0013174F">
        <w:rPr>
          <w:sz w:val="20"/>
          <w:szCs w:val="20"/>
          <w:lang w:eastAsia="en-US"/>
        </w:rPr>
        <w:t>batch sizes</w:t>
      </w:r>
      <w:r>
        <w:rPr>
          <w:sz w:val="20"/>
          <w:szCs w:val="20"/>
          <w:lang w:eastAsia="en-US"/>
        </w:rPr>
        <w:t xml:space="preserve"> (from epoch 40) is plotted in Figure 4</w:t>
      </w:r>
      <w:r w:rsidRPr="0013174F">
        <w:rPr>
          <w:sz w:val="20"/>
          <w:szCs w:val="20"/>
          <w:lang w:eastAsia="en-US"/>
        </w:rPr>
        <w:t>.</w:t>
      </w:r>
    </w:p>
    <w:p w14:paraId="45D314C2" w14:textId="77777777" w:rsidR="00385D67" w:rsidRDefault="00385D67" w:rsidP="00385D67">
      <w:pPr>
        <w:keepNext/>
      </w:pPr>
      <w:r>
        <w:rPr>
          <w:noProof/>
        </w:rPr>
        <w:drawing>
          <wp:inline distT="0" distB="0" distL="0" distR="0" wp14:anchorId="7E10AE2D" wp14:editId="59BE886A">
            <wp:extent cx="3098165" cy="2197100"/>
            <wp:effectExtent l="0" t="0" r="63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8165" cy="2197100"/>
                    </a:xfrm>
                    <a:prstGeom prst="rect">
                      <a:avLst/>
                    </a:prstGeom>
                    <a:noFill/>
                    <a:ln>
                      <a:noFill/>
                    </a:ln>
                  </pic:spPr>
                </pic:pic>
              </a:graphicData>
            </a:graphic>
          </wp:inline>
        </w:drawing>
      </w:r>
    </w:p>
    <w:p w14:paraId="60F6FF0A" w14:textId="17CC8DB9" w:rsidR="00385D67" w:rsidRDefault="00385D67" w:rsidP="00385D67">
      <w:pPr>
        <w:pStyle w:val="Caption"/>
        <w:jc w:val="center"/>
      </w:pPr>
      <w:r>
        <w:t xml:space="preserve">Figure </w:t>
      </w:r>
      <w:fldSimple w:instr=" SEQ Figure \* ARABIC ">
        <w:r w:rsidR="00C156F2">
          <w:rPr>
            <w:noProof/>
          </w:rPr>
          <w:t>4</w:t>
        </w:r>
      </w:fldSimple>
      <w:r>
        <w:t>: M</w:t>
      </w:r>
      <w:r w:rsidR="004E6263">
        <w:t>e</w:t>
      </w:r>
      <w:r w:rsidRPr="00B9675F">
        <w:t>an cross-validation accuracies over the training epochs for different batch sizes (from epoch 40)</w:t>
      </w:r>
    </w:p>
    <w:p w14:paraId="7D8013E4" w14:textId="752728DD" w:rsidR="00D77F90" w:rsidRDefault="00D77F90" w:rsidP="00D77F90">
      <w:pPr>
        <w:jc w:val="both"/>
        <w:rPr>
          <w:sz w:val="20"/>
          <w:szCs w:val="20"/>
          <w:lang w:eastAsia="en-US"/>
        </w:rPr>
      </w:pPr>
      <w:r>
        <w:rPr>
          <w:sz w:val="20"/>
          <w:szCs w:val="20"/>
          <w:lang w:eastAsia="en-US"/>
        </w:rPr>
        <w:lastRenderedPageBreak/>
        <w:t xml:space="preserve">While conducting the 10 experiments of 3-fold cross-validation, the </w:t>
      </w:r>
      <w:r w:rsidRPr="00D77F90">
        <w:rPr>
          <w:sz w:val="20"/>
          <w:szCs w:val="20"/>
          <w:lang w:eastAsia="en-US"/>
        </w:rPr>
        <w:t xml:space="preserve">time taken to train the network for one epoch </w:t>
      </w:r>
      <w:r>
        <w:rPr>
          <w:sz w:val="20"/>
          <w:szCs w:val="20"/>
          <w:lang w:eastAsia="en-US"/>
        </w:rPr>
        <w:t xml:space="preserve">was also recorded in </w:t>
      </w:r>
      <w:r w:rsidRPr="00B301C4">
        <w:rPr>
          <w:rFonts w:ascii="Cousine for Powerline" w:hAnsi="Cousine for Powerline" w:cs="Cousine for Powerline"/>
          <w:sz w:val="15"/>
          <w:szCs w:val="15"/>
          <w:lang w:eastAsia="en-US"/>
        </w:rPr>
        <w:t>dictionary_</w:t>
      </w:r>
      <w:r>
        <w:rPr>
          <w:rFonts w:ascii="Cousine for Powerline" w:hAnsi="Cousine for Powerline" w:cs="Cousine for Powerline"/>
          <w:sz w:val="15"/>
          <w:szCs w:val="15"/>
          <w:lang w:eastAsia="en-US"/>
        </w:rPr>
        <w:t>D</w:t>
      </w:r>
      <w:r>
        <w:rPr>
          <w:sz w:val="20"/>
          <w:szCs w:val="20"/>
          <w:lang w:eastAsia="en-US"/>
        </w:rPr>
        <w:t xml:space="preserve"> which is as follows:</w:t>
      </w:r>
    </w:p>
    <w:p w14:paraId="3587FFC0" w14:textId="77777777" w:rsidR="00D77F90" w:rsidRDefault="00D77F90" w:rsidP="00D77F90">
      <w:pPr>
        <w:jc w:val="both"/>
        <w:rPr>
          <w:sz w:val="20"/>
          <w:szCs w:val="20"/>
          <w:lang w:eastAsia="en-US"/>
        </w:rPr>
      </w:pPr>
    </w:p>
    <w:p w14:paraId="3D6B2E36" w14:textId="763AA6D6" w:rsidR="00D77F90" w:rsidRPr="00C71654" w:rsidRDefault="00D77F90" w:rsidP="00D77F90">
      <w:pPr>
        <w:jc w:val="both"/>
        <w:rPr>
          <w:rFonts w:ascii="Cousine for Powerline" w:hAnsi="Cousine for Powerline" w:cs="Cousine for Powerline"/>
          <w:sz w:val="15"/>
          <w:szCs w:val="15"/>
          <w:lang w:eastAsia="en-US"/>
        </w:rPr>
      </w:pPr>
      <w:r>
        <w:rPr>
          <w:rFonts w:ascii="Cousine for Powerline" w:hAnsi="Cousine for Powerline" w:cs="Cousine for Powerline"/>
          <w:sz w:val="15"/>
          <w:szCs w:val="15"/>
          <w:lang w:eastAsia="en-US"/>
        </w:rPr>
        <w:t>dictionary_</w:t>
      </w:r>
      <w:r w:rsidR="00FE0981">
        <w:rPr>
          <w:rFonts w:ascii="Cousine for Powerline" w:hAnsi="Cousine for Powerline" w:cs="Cousine for Powerline"/>
          <w:sz w:val="15"/>
          <w:szCs w:val="15"/>
          <w:lang w:eastAsia="en-US"/>
        </w:rPr>
        <w:t>D</w:t>
      </w:r>
      <w:r>
        <w:rPr>
          <w:rFonts w:ascii="Cousine for Powerline" w:hAnsi="Cousine for Powerline" w:cs="Cousine for Powerline"/>
          <w:sz w:val="15"/>
          <w:szCs w:val="15"/>
          <w:lang w:eastAsia="en-US"/>
        </w:rPr>
        <w:t xml:space="preserve"> maps </w:t>
      </w:r>
      <w:r w:rsidRPr="00C71654">
        <w:rPr>
          <w:rFonts w:ascii="Cousine for Powerline" w:hAnsi="Cousine for Powerline" w:cs="Cousine for Powerline"/>
          <w:sz w:val="15"/>
          <w:szCs w:val="15"/>
          <w:lang w:eastAsia="en-US"/>
        </w:rPr>
        <w:t>experiment_key</w:t>
      </w:r>
    </w:p>
    <w:p w14:paraId="53D88FB4" w14:textId="77777777" w:rsidR="00D77F90" w:rsidRPr="00C71654" w:rsidRDefault="00D77F90" w:rsidP="00D77F90">
      <w:pPr>
        <w:jc w:val="both"/>
        <w:rPr>
          <w:rFonts w:ascii="Cousine for Powerline" w:hAnsi="Cousine for Powerline" w:cs="Cousine for Powerline"/>
          <w:sz w:val="15"/>
          <w:szCs w:val="15"/>
          <w:lang w:eastAsia="en-US"/>
        </w:rPr>
      </w:pPr>
      <w:r w:rsidRPr="00C71654">
        <w:rPr>
          <w:rFonts w:ascii="Cousine for Powerline" w:hAnsi="Cousine for Powerline" w:cs="Cousine for Powerline"/>
          <w:sz w:val="15"/>
          <w:szCs w:val="15"/>
          <w:lang w:eastAsia="en-US"/>
        </w:rPr>
        <w:t>-&gt; batch_size_key</w:t>
      </w:r>
    </w:p>
    <w:p w14:paraId="360DCE2C" w14:textId="77777777" w:rsidR="00D77F90" w:rsidRPr="00C71654" w:rsidRDefault="00D77F90" w:rsidP="00D77F90">
      <w:pPr>
        <w:jc w:val="both"/>
        <w:rPr>
          <w:rFonts w:ascii="Cousine for Powerline" w:hAnsi="Cousine for Powerline" w:cs="Cousine for Powerline"/>
          <w:sz w:val="15"/>
          <w:szCs w:val="15"/>
          <w:lang w:eastAsia="en-US"/>
        </w:rPr>
      </w:pPr>
      <w:r w:rsidRPr="00C71654">
        <w:rPr>
          <w:rFonts w:ascii="Cousine for Powerline" w:hAnsi="Cousine for Powerline" w:cs="Cousine for Powerline"/>
          <w:sz w:val="15"/>
          <w:szCs w:val="15"/>
          <w:lang w:eastAsia="en-US"/>
        </w:rPr>
        <w:t>-&gt; num_fold_key</w:t>
      </w:r>
    </w:p>
    <w:p w14:paraId="282B989C" w14:textId="01C207DE" w:rsidR="00D77F90" w:rsidRPr="00C71654" w:rsidRDefault="00D77F90" w:rsidP="00D654C3">
      <w:pPr>
        <w:jc w:val="both"/>
        <w:rPr>
          <w:rFonts w:ascii="Cousine for Powerline" w:hAnsi="Cousine for Powerline" w:cs="Cousine for Powerline"/>
          <w:sz w:val="15"/>
          <w:szCs w:val="15"/>
          <w:lang w:eastAsia="en-US"/>
        </w:rPr>
      </w:pPr>
      <w:r w:rsidRPr="00C71654">
        <w:rPr>
          <w:rFonts w:ascii="Cousine for Powerline" w:hAnsi="Cousine for Powerline" w:cs="Cousine for Powerline"/>
          <w:sz w:val="15"/>
          <w:szCs w:val="15"/>
          <w:lang w:eastAsia="en-US"/>
        </w:rPr>
        <w:t xml:space="preserve">-&gt; </w:t>
      </w:r>
      <w:r w:rsidR="00D654C3" w:rsidRPr="00D654C3">
        <w:rPr>
          <w:rFonts w:ascii="Cousine for Powerline" w:hAnsi="Cousine for Powerline" w:cs="Cousine for Powerline"/>
          <w:sz w:val="15"/>
          <w:szCs w:val="15"/>
          <w:lang w:eastAsia="en-US"/>
        </w:rPr>
        <w:t>time_taken_per_epoch_list</w:t>
      </w:r>
    </w:p>
    <w:p w14:paraId="2B8A683F" w14:textId="77777777" w:rsidR="00D77F90" w:rsidRPr="00960DE0" w:rsidRDefault="00D77F90" w:rsidP="00D77F90">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w:t>
      </w:r>
    </w:p>
    <w:p w14:paraId="77CE0EFA" w14:textId="77777777" w:rsidR="00D77F90" w:rsidRPr="00960DE0" w:rsidRDefault="00D77F90" w:rsidP="00D77F90">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"experiment: 0":{</w:t>
      </w:r>
    </w:p>
    <w:p w14:paraId="372181B6" w14:textId="77777777" w:rsidR="00D77F90" w:rsidRPr="00960DE0" w:rsidRDefault="00D77F90" w:rsidP="00D77F90">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"batch_size: 1":{</w:t>
      </w:r>
    </w:p>
    <w:p w14:paraId="36BE74B0" w14:textId="790DC7FE" w:rsidR="00D77F90" w:rsidRPr="00960DE0" w:rsidRDefault="00D77F90" w:rsidP="00D654C3">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"num_fold: 0":</w:t>
      </w:r>
      <w:r w:rsidR="00D654C3">
        <w:rPr>
          <w:rFonts w:ascii="Cousine for Powerline" w:hAnsi="Cousine for Powerline" w:cs="Cousine for Powerline"/>
          <w:sz w:val="15"/>
          <w:szCs w:val="15"/>
          <w:lang w:eastAsia="en-US"/>
        </w:rPr>
        <w:t>[</w:t>
      </w:r>
      <w:r w:rsidR="004501A6">
        <w:rPr>
          <w:rFonts w:ascii="Cousine for Powerline" w:hAnsi="Cousine for Powerline" w:cs="Cousine for Powerline"/>
          <w:sz w:val="15"/>
          <w:szCs w:val="15"/>
          <w:lang w:eastAsia="en-US"/>
        </w:rPr>
        <w:t>0</w:t>
      </w:r>
      <w:r w:rsidR="00D654C3">
        <w:rPr>
          <w:rFonts w:ascii="Cousine for Powerline" w:hAnsi="Cousine for Powerline" w:cs="Cousine for Powerline"/>
          <w:sz w:val="15"/>
          <w:szCs w:val="15"/>
          <w:lang w:eastAsia="en-US"/>
        </w:rPr>
        <w:t>.</w:t>
      </w:r>
      <w:r w:rsidR="004501A6">
        <w:rPr>
          <w:rFonts w:ascii="Cousine for Powerline" w:hAnsi="Cousine for Powerline" w:cs="Cousine for Powerline"/>
          <w:sz w:val="15"/>
          <w:szCs w:val="15"/>
          <w:lang w:eastAsia="en-US"/>
        </w:rPr>
        <w:t>7</w:t>
      </w:r>
      <w:r w:rsidR="00D654C3">
        <w:rPr>
          <w:rFonts w:ascii="Cousine for Powerline" w:hAnsi="Cousine for Powerline" w:cs="Cousine for Powerline"/>
          <w:sz w:val="15"/>
          <w:szCs w:val="15"/>
          <w:lang w:eastAsia="en-US"/>
        </w:rPr>
        <w:t>,…,</w:t>
      </w:r>
      <w:r w:rsidR="004501A6">
        <w:rPr>
          <w:rFonts w:ascii="Cousine for Powerline" w:hAnsi="Cousine for Powerline" w:cs="Cousine for Powerline"/>
          <w:sz w:val="15"/>
          <w:szCs w:val="15"/>
          <w:lang w:eastAsia="en-US"/>
        </w:rPr>
        <w:t>0</w:t>
      </w:r>
      <w:r w:rsidR="00D654C3">
        <w:rPr>
          <w:rFonts w:ascii="Cousine for Powerline" w:hAnsi="Cousine for Powerline" w:cs="Cousine for Powerline"/>
          <w:sz w:val="15"/>
          <w:szCs w:val="15"/>
          <w:lang w:eastAsia="en-US"/>
        </w:rPr>
        <w:t>.6]</w:t>
      </w:r>
    </w:p>
    <w:p w14:paraId="438F5695" w14:textId="6AD2B928" w:rsidR="00D77F90" w:rsidRPr="00960DE0" w:rsidRDefault="00D77F90" w:rsidP="00D77F90">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"num_fold: 1":</w:t>
      </w:r>
      <w:r w:rsidR="00D654C3">
        <w:rPr>
          <w:rFonts w:ascii="Cousine for Powerline" w:hAnsi="Cousine for Powerline" w:cs="Cousine for Powerline"/>
          <w:sz w:val="15"/>
          <w:szCs w:val="15"/>
          <w:lang w:eastAsia="en-US"/>
        </w:rPr>
        <w:t>[…]</w:t>
      </w:r>
      <w:r w:rsidRPr="00960DE0">
        <w:rPr>
          <w:rFonts w:ascii="Cousine for Powerline" w:hAnsi="Cousine for Powerline" w:cs="Cousine for Powerline"/>
          <w:sz w:val="15"/>
          <w:szCs w:val="15"/>
          <w:lang w:eastAsia="en-US"/>
        </w:rPr>
        <w:t>,</w:t>
      </w:r>
    </w:p>
    <w:p w14:paraId="6CF97961" w14:textId="7AB46728" w:rsidR="00D77F90" w:rsidRPr="00960DE0" w:rsidRDefault="00D77F90" w:rsidP="00D77F90">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"num_fold: 2":</w:t>
      </w:r>
      <w:r w:rsidR="00D654C3">
        <w:rPr>
          <w:rFonts w:ascii="Cousine for Powerline" w:hAnsi="Cousine for Powerline" w:cs="Cousine for Powerline"/>
          <w:sz w:val="15"/>
          <w:szCs w:val="15"/>
          <w:lang w:eastAsia="en-US"/>
        </w:rPr>
        <w:t>[…]</w:t>
      </w:r>
    </w:p>
    <w:p w14:paraId="39B2639E" w14:textId="77777777" w:rsidR="00D77F90" w:rsidRPr="00960DE0" w:rsidRDefault="00D77F90" w:rsidP="00D77F90">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0BA4751A" w14:textId="77777777" w:rsidR="00D77F90" w:rsidRPr="00960DE0" w:rsidRDefault="00D77F90" w:rsidP="00D77F90">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3F2D0B9C" w14:textId="77777777" w:rsidR="00D77F90" w:rsidRPr="00960DE0" w:rsidRDefault="00D77F90" w:rsidP="00D77F90">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"batch_size: 64":{…}</w:t>
      </w:r>
    </w:p>
    <w:p w14:paraId="3E233D1C" w14:textId="77777777" w:rsidR="00D77F90" w:rsidRPr="00960DE0" w:rsidRDefault="00D77F90" w:rsidP="00D77F90">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68EC220D" w14:textId="77777777" w:rsidR="00D77F90" w:rsidRPr="00960DE0" w:rsidRDefault="00D77F90" w:rsidP="00D77F90">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45E3467B" w14:textId="77777777" w:rsidR="00D77F90" w:rsidRPr="00960DE0" w:rsidRDefault="00D77F90" w:rsidP="00D77F90">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"experiment: 9":{…}</w:t>
      </w:r>
    </w:p>
    <w:p w14:paraId="3B13BCE4" w14:textId="77777777" w:rsidR="00D77F90" w:rsidRDefault="00D77F90" w:rsidP="00D77F90">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w:t>
      </w:r>
    </w:p>
    <w:p w14:paraId="37A9671A" w14:textId="7F42595B" w:rsidR="00385D67" w:rsidRPr="00D77F90" w:rsidRDefault="00385D67" w:rsidP="00D77F90">
      <w:pPr>
        <w:jc w:val="both"/>
        <w:rPr>
          <w:sz w:val="20"/>
          <w:szCs w:val="20"/>
          <w:lang w:eastAsia="en-US"/>
        </w:rPr>
      </w:pPr>
    </w:p>
    <w:p w14:paraId="15D840E9" w14:textId="429918C5" w:rsidR="00413030" w:rsidRDefault="00413030" w:rsidP="00413030">
      <w:pPr>
        <w:jc w:val="both"/>
        <w:rPr>
          <w:sz w:val="20"/>
          <w:szCs w:val="20"/>
          <w:lang w:eastAsia="en-US"/>
        </w:rPr>
      </w:pPr>
      <w:r>
        <w:rPr>
          <w:sz w:val="20"/>
          <w:szCs w:val="20"/>
          <w:lang w:eastAsia="en-US"/>
        </w:rPr>
        <w:t xml:space="preserve">Afterwards, the results are aggregated in one step to produce a </w:t>
      </w:r>
      <w:r w:rsidRPr="00B301C4">
        <w:rPr>
          <w:rFonts w:ascii="Cousine for Powerline" w:hAnsi="Cousine for Powerline" w:cs="Cousine for Powerline"/>
          <w:sz w:val="15"/>
          <w:szCs w:val="15"/>
          <w:lang w:eastAsia="en-US"/>
        </w:rPr>
        <w:t>dictionary_</w:t>
      </w:r>
      <w:r>
        <w:rPr>
          <w:rFonts w:ascii="Cousine for Powerline" w:hAnsi="Cousine for Powerline" w:cs="Cousine for Powerline"/>
          <w:sz w:val="15"/>
          <w:szCs w:val="15"/>
          <w:lang w:eastAsia="en-US"/>
        </w:rPr>
        <w:t>E</w:t>
      </w:r>
      <w:r w:rsidRPr="00B301C4">
        <w:rPr>
          <w:sz w:val="15"/>
          <w:szCs w:val="15"/>
          <w:lang w:eastAsia="en-US"/>
        </w:rPr>
        <w:t xml:space="preserve"> </w:t>
      </w:r>
      <w:r>
        <w:rPr>
          <w:sz w:val="20"/>
          <w:szCs w:val="20"/>
          <w:lang w:eastAsia="en-US"/>
        </w:rPr>
        <w:t>which is as follows:</w:t>
      </w:r>
    </w:p>
    <w:p w14:paraId="1750C59F" w14:textId="7F33D89F" w:rsidR="00FC57C2" w:rsidRDefault="00FC57C2" w:rsidP="00863DCF">
      <w:pPr>
        <w:jc w:val="both"/>
        <w:rPr>
          <w:rFonts w:ascii="Cousine for Powerline" w:hAnsi="Cousine for Powerline" w:cs="Cousine for Powerline"/>
          <w:sz w:val="15"/>
          <w:szCs w:val="15"/>
          <w:lang w:eastAsia="en-US"/>
        </w:rPr>
      </w:pPr>
    </w:p>
    <w:p w14:paraId="25BD1A7B" w14:textId="46645550" w:rsidR="00413030" w:rsidRPr="00C71654" w:rsidRDefault="00413030" w:rsidP="00413030">
      <w:pPr>
        <w:jc w:val="both"/>
        <w:rPr>
          <w:rFonts w:ascii="Cousine for Powerline" w:hAnsi="Cousine for Powerline" w:cs="Cousine for Powerline"/>
          <w:sz w:val="15"/>
          <w:szCs w:val="15"/>
          <w:lang w:eastAsia="en-US"/>
        </w:rPr>
      </w:pPr>
      <w:r>
        <w:rPr>
          <w:rFonts w:ascii="Cousine for Powerline" w:hAnsi="Cousine for Powerline" w:cs="Cousine for Powerline"/>
          <w:sz w:val="15"/>
          <w:szCs w:val="15"/>
          <w:lang w:eastAsia="en-US"/>
        </w:rPr>
        <w:t xml:space="preserve">dictionary_E maps </w:t>
      </w:r>
      <w:r w:rsidRPr="00C71654">
        <w:rPr>
          <w:rFonts w:ascii="Cousine for Powerline" w:hAnsi="Cousine for Powerline" w:cs="Cousine for Powerline"/>
          <w:sz w:val="15"/>
          <w:szCs w:val="15"/>
          <w:lang w:eastAsia="en-US"/>
        </w:rPr>
        <w:t>batch_size_key</w:t>
      </w:r>
    </w:p>
    <w:p w14:paraId="3B13784C" w14:textId="7D86E67B" w:rsidR="00413030" w:rsidRPr="00C71654" w:rsidRDefault="00413030" w:rsidP="00667A78">
      <w:pPr>
        <w:jc w:val="both"/>
        <w:rPr>
          <w:rFonts w:ascii="Cousine for Powerline" w:hAnsi="Cousine for Powerline" w:cs="Cousine for Powerline"/>
          <w:sz w:val="15"/>
          <w:szCs w:val="15"/>
          <w:lang w:eastAsia="en-US"/>
        </w:rPr>
      </w:pPr>
      <w:r w:rsidRPr="00C71654">
        <w:rPr>
          <w:rFonts w:ascii="Cousine for Powerline" w:hAnsi="Cousine for Powerline" w:cs="Cousine for Powerline"/>
          <w:sz w:val="15"/>
          <w:szCs w:val="15"/>
          <w:lang w:eastAsia="en-US"/>
        </w:rPr>
        <w:t xml:space="preserve">-&gt; </w:t>
      </w:r>
      <w:r w:rsidR="00667A78" w:rsidRPr="00667A78">
        <w:rPr>
          <w:rFonts w:ascii="Cousine for Powerline" w:hAnsi="Cousine for Powerline" w:cs="Cousine for Powerline"/>
          <w:sz w:val="15"/>
          <w:szCs w:val="15"/>
          <w:lang w:eastAsia="en-US"/>
        </w:rPr>
        <w:t>median_time_taken_per_epoch</w:t>
      </w:r>
    </w:p>
    <w:p w14:paraId="41C1A870" w14:textId="77777777" w:rsidR="00667A78" w:rsidRPr="00960DE0" w:rsidRDefault="00667A78" w:rsidP="00667A78">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w:t>
      </w:r>
    </w:p>
    <w:p w14:paraId="7C6B4D91" w14:textId="1644E3A8" w:rsidR="00667A78" w:rsidRPr="00960DE0" w:rsidRDefault="00667A78" w:rsidP="00667A78">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"batch_size: 1":</w:t>
      </w:r>
      <w:r w:rsidR="009A379E">
        <w:rPr>
          <w:rFonts w:ascii="Cousine for Powerline" w:hAnsi="Cousine for Powerline" w:cs="Cousine for Powerline"/>
          <w:sz w:val="15"/>
          <w:szCs w:val="15"/>
          <w:lang w:eastAsia="en-US"/>
        </w:rPr>
        <w:t>0</w:t>
      </w:r>
      <w:r>
        <w:rPr>
          <w:rFonts w:ascii="Cousine for Powerline" w:hAnsi="Cousine for Powerline" w:cs="Cousine for Powerline"/>
          <w:sz w:val="15"/>
          <w:szCs w:val="15"/>
          <w:lang w:eastAsia="en-US"/>
        </w:rPr>
        <w:t>.</w:t>
      </w:r>
      <w:r w:rsidR="009A379E">
        <w:rPr>
          <w:rFonts w:ascii="Cousine for Powerline" w:hAnsi="Cousine for Powerline" w:cs="Cousine for Powerline"/>
          <w:sz w:val="15"/>
          <w:szCs w:val="15"/>
          <w:lang w:eastAsia="en-US"/>
        </w:rPr>
        <w:t>7649</w:t>
      </w:r>
      <w:r>
        <w:rPr>
          <w:rFonts w:ascii="Cousine for Powerline" w:hAnsi="Cousine for Powerline" w:cs="Cousine for Powerline"/>
          <w:sz w:val="15"/>
          <w:szCs w:val="15"/>
          <w:lang w:eastAsia="en-US"/>
        </w:rPr>
        <w:t>,</w:t>
      </w:r>
    </w:p>
    <w:p w14:paraId="78D4183E" w14:textId="77777777" w:rsidR="00667A78" w:rsidRPr="00960DE0" w:rsidRDefault="00667A78" w:rsidP="00667A78">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7BB2F3F6" w14:textId="40EDACE1" w:rsidR="00667A78" w:rsidRPr="00960DE0" w:rsidRDefault="00667A78" w:rsidP="00667A78">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"batch_size: 64":</w:t>
      </w:r>
      <w:r>
        <w:rPr>
          <w:rFonts w:ascii="Cousine for Powerline" w:hAnsi="Cousine for Powerline" w:cs="Cousine for Powerline"/>
          <w:sz w:val="15"/>
          <w:szCs w:val="15"/>
          <w:lang w:eastAsia="en-US"/>
        </w:rPr>
        <w:t>0.</w:t>
      </w:r>
      <w:r w:rsidR="009A379E">
        <w:rPr>
          <w:rFonts w:ascii="Cousine for Powerline" w:hAnsi="Cousine for Powerline" w:cs="Cousine for Powerline"/>
          <w:sz w:val="15"/>
          <w:szCs w:val="15"/>
          <w:lang w:eastAsia="en-US"/>
        </w:rPr>
        <w:t>0</w:t>
      </w:r>
      <w:r>
        <w:rPr>
          <w:rFonts w:ascii="Cousine for Powerline" w:hAnsi="Cousine for Powerline" w:cs="Cousine for Powerline"/>
          <w:sz w:val="15"/>
          <w:szCs w:val="15"/>
          <w:lang w:eastAsia="en-US"/>
        </w:rPr>
        <w:t>2</w:t>
      </w:r>
      <w:r w:rsidR="009A379E">
        <w:rPr>
          <w:rFonts w:ascii="Cousine for Powerline" w:hAnsi="Cousine for Powerline" w:cs="Cousine for Powerline"/>
          <w:sz w:val="15"/>
          <w:szCs w:val="15"/>
          <w:lang w:eastAsia="en-US"/>
        </w:rPr>
        <w:t>92</w:t>
      </w:r>
    </w:p>
    <w:p w14:paraId="1B4624DF" w14:textId="77777777" w:rsidR="00667A78" w:rsidRDefault="00667A78" w:rsidP="00667A78">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w:t>
      </w:r>
    </w:p>
    <w:p w14:paraId="3C96FF92" w14:textId="77777777" w:rsidR="00413030" w:rsidRDefault="00413030" w:rsidP="00413030">
      <w:pPr>
        <w:jc w:val="both"/>
        <w:rPr>
          <w:rFonts w:ascii="Cousine for Powerline" w:hAnsi="Cousine for Powerline" w:cs="Cousine for Powerline"/>
          <w:sz w:val="15"/>
          <w:szCs w:val="15"/>
          <w:lang w:eastAsia="en-US"/>
        </w:rPr>
      </w:pPr>
    </w:p>
    <w:p w14:paraId="07D767D9" w14:textId="43E7571E" w:rsidR="00413030" w:rsidRDefault="00413030" w:rsidP="00413030">
      <w:pPr>
        <w:jc w:val="both"/>
        <w:rPr>
          <w:rFonts w:ascii="Cousine for Powerline" w:hAnsi="Cousine for Powerline" w:cs="Cousine for Powerline"/>
          <w:sz w:val="15"/>
          <w:szCs w:val="15"/>
          <w:lang w:eastAsia="en-US"/>
        </w:rPr>
      </w:pPr>
      <w:r w:rsidRPr="00B549B2">
        <w:rPr>
          <w:rFonts w:ascii="Cousine for Powerline" w:hAnsi="Cousine for Powerline" w:cs="Cousine for Powerline"/>
          <w:sz w:val="15"/>
          <w:szCs w:val="15"/>
          <w:lang w:eastAsia="en-US"/>
        </w:rPr>
        <w:t xml:space="preserve">Note: </w:t>
      </w:r>
      <w:r w:rsidR="00667A78" w:rsidRPr="00667A78">
        <w:rPr>
          <w:rFonts w:ascii="Cousine for Powerline" w:hAnsi="Cousine for Powerline" w:cs="Cousine for Powerline"/>
          <w:sz w:val="15"/>
          <w:szCs w:val="15"/>
          <w:lang w:eastAsia="en-US"/>
        </w:rPr>
        <w:t>median_time_taken_per_epoch</w:t>
      </w:r>
      <w:r w:rsidR="00667A78" w:rsidRPr="00B549B2">
        <w:rPr>
          <w:rFonts w:ascii="Cousine for Powerline" w:hAnsi="Cousine for Powerline" w:cs="Cousine for Powerline"/>
          <w:sz w:val="15"/>
          <w:szCs w:val="15"/>
          <w:lang w:eastAsia="en-US"/>
        </w:rPr>
        <w:t xml:space="preserve"> </w:t>
      </w:r>
      <w:r w:rsidR="00667A78">
        <w:rPr>
          <w:rFonts w:ascii="Cousine for Powerline" w:hAnsi="Cousine for Powerline" w:cs="Cousine for Powerline"/>
          <w:sz w:val="15"/>
          <w:szCs w:val="15"/>
          <w:lang w:eastAsia="en-US"/>
        </w:rPr>
        <w:t>i</w:t>
      </w:r>
      <w:r w:rsidRPr="00B549B2">
        <w:rPr>
          <w:rFonts w:ascii="Cousine for Powerline" w:hAnsi="Cousine for Powerline" w:cs="Cousine for Powerline"/>
          <w:sz w:val="15"/>
          <w:szCs w:val="15"/>
          <w:lang w:eastAsia="en-US"/>
        </w:rPr>
        <w:t>s me</w:t>
      </w:r>
      <w:r w:rsidR="00667A78">
        <w:rPr>
          <w:rFonts w:ascii="Cousine for Powerline" w:hAnsi="Cousine for Powerline" w:cs="Cousine for Powerline"/>
          <w:sz w:val="15"/>
          <w:szCs w:val="15"/>
          <w:lang w:eastAsia="en-US"/>
        </w:rPr>
        <w:t>dia</w:t>
      </w:r>
      <w:r w:rsidRPr="00B549B2">
        <w:rPr>
          <w:rFonts w:ascii="Cousine for Powerline" w:hAnsi="Cousine for Powerline" w:cs="Cousine for Powerline"/>
          <w:sz w:val="15"/>
          <w:szCs w:val="15"/>
          <w:lang w:eastAsia="en-US"/>
        </w:rPr>
        <w:t xml:space="preserve">n of </w:t>
      </w:r>
      <w:r w:rsidR="00667A78">
        <w:rPr>
          <w:rFonts w:ascii="Cousine for Powerline" w:hAnsi="Cousine for Powerline" w:cs="Cousine for Powerline"/>
          <w:sz w:val="15"/>
          <w:szCs w:val="15"/>
          <w:lang w:eastAsia="en-US"/>
        </w:rPr>
        <w:t xml:space="preserve">the values inside </w:t>
      </w:r>
      <w:r w:rsidR="00D35C86">
        <w:rPr>
          <w:rFonts w:ascii="Cousine for Powerline" w:hAnsi="Cousine for Powerline" w:cs="Cousine for Powerline"/>
          <w:sz w:val="15"/>
          <w:szCs w:val="15"/>
          <w:lang w:eastAsia="en-US"/>
        </w:rPr>
        <w:t xml:space="preserve">combination of </w:t>
      </w:r>
      <w:r w:rsidR="00667A78" w:rsidRPr="00D654C3">
        <w:rPr>
          <w:rFonts w:ascii="Cousine for Powerline" w:hAnsi="Cousine for Powerline" w:cs="Cousine for Powerline"/>
          <w:sz w:val="15"/>
          <w:szCs w:val="15"/>
          <w:lang w:eastAsia="en-US"/>
        </w:rPr>
        <w:t>time_taken_per_epoch_list</w:t>
      </w:r>
      <w:r w:rsidR="00667A78">
        <w:rPr>
          <w:rFonts w:ascii="Cousine for Powerline" w:hAnsi="Cousine for Powerline" w:cs="Cousine for Powerline"/>
          <w:sz w:val="15"/>
          <w:szCs w:val="15"/>
          <w:lang w:eastAsia="en-US"/>
        </w:rPr>
        <w:t xml:space="preserve"> </w:t>
      </w:r>
      <w:r w:rsidRPr="00B549B2">
        <w:rPr>
          <w:rFonts w:ascii="Cousine for Powerline" w:hAnsi="Cousine for Powerline" w:cs="Cousine for Powerline"/>
          <w:sz w:val="15"/>
          <w:szCs w:val="15"/>
          <w:lang w:eastAsia="en-US"/>
        </w:rPr>
        <w:t xml:space="preserve">across the folds </w:t>
      </w:r>
      <w:r w:rsidR="00E12494">
        <w:rPr>
          <w:rFonts w:ascii="Cousine for Powerline" w:hAnsi="Cousine for Powerline" w:cs="Cousine for Powerline"/>
          <w:sz w:val="15"/>
          <w:szCs w:val="15"/>
          <w:lang w:eastAsia="en-US"/>
        </w:rPr>
        <w:t xml:space="preserve">and experiments </w:t>
      </w:r>
      <w:r w:rsidRPr="00B549B2">
        <w:rPr>
          <w:rFonts w:ascii="Cousine for Powerline" w:hAnsi="Cousine for Powerline" w:cs="Cousine for Powerline"/>
          <w:sz w:val="15"/>
          <w:szCs w:val="15"/>
          <w:lang w:eastAsia="en-US"/>
        </w:rPr>
        <w:t xml:space="preserve">for a particular batch_size </w:t>
      </w:r>
      <w:r>
        <w:rPr>
          <w:rFonts w:ascii="Cousine for Powerline" w:hAnsi="Cousine for Powerline" w:cs="Cousine for Powerline"/>
          <w:sz w:val="15"/>
          <w:szCs w:val="15"/>
          <w:lang w:eastAsia="en-US"/>
        </w:rPr>
        <w:t>from dictionary_</w:t>
      </w:r>
      <w:r w:rsidR="0033455C">
        <w:rPr>
          <w:rFonts w:ascii="Cousine for Powerline" w:hAnsi="Cousine for Powerline" w:cs="Cousine for Powerline"/>
          <w:sz w:val="15"/>
          <w:szCs w:val="15"/>
          <w:lang w:eastAsia="en-US"/>
        </w:rPr>
        <w:t>D</w:t>
      </w:r>
      <w:r w:rsidRPr="00B549B2">
        <w:rPr>
          <w:rFonts w:ascii="Cousine for Powerline" w:hAnsi="Cousine for Powerline" w:cs="Cousine for Powerline"/>
          <w:sz w:val="15"/>
          <w:szCs w:val="15"/>
          <w:lang w:eastAsia="en-US"/>
        </w:rPr>
        <w:t>.</w:t>
      </w:r>
    </w:p>
    <w:p w14:paraId="60C06884" w14:textId="77777777" w:rsidR="001C5E9F" w:rsidRDefault="001C5E9F" w:rsidP="008C0362">
      <w:pPr>
        <w:jc w:val="both"/>
        <w:rPr>
          <w:sz w:val="20"/>
          <w:szCs w:val="20"/>
          <w:lang w:eastAsia="en-US"/>
        </w:rPr>
      </w:pPr>
    </w:p>
    <w:p w14:paraId="030A56FC" w14:textId="581CC82B" w:rsidR="00413030" w:rsidRDefault="001C5E9F" w:rsidP="00863DCF">
      <w:pPr>
        <w:jc w:val="both"/>
        <w:rPr>
          <w:sz w:val="20"/>
          <w:szCs w:val="20"/>
          <w:lang w:eastAsia="en-US"/>
        </w:rPr>
      </w:pPr>
      <w:r>
        <w:rPr>
          <w:sz w:val="20"/>
          <w:szCs w:val="20"/>
          <w:lang w:eastAsia="en-US"/>
        </w:rPr>
        <w:t xml:space="preserve">Using, the values inside </w:t>
      </w:r>
      <w:r w:rsidRPr="00B301C4">
        <w:rPr>
          <w:rFonts w:ascii="Cousine for Powerline" w:hAnsi="Cousine for Powerline" w:cs="Cousine for Powerline"/>
          <w:sz w:val="15"/>
          <w:szCs w:val="15"/>
          <w:lang w:eastAsia="en-US"/>
        </w:rPr>
        <w:t>dictionary_</w:t>
      </w:r>
      <w:r>
        <w:rPr>
          <w:rFonts w:ascii="Cousine for Powerline" w:hAnsi="Cousine for Powerline" w:cs="Cousine for Powerline"/>
          <w:sz w:val="15"/>
          <w:szCs w:val="15"/>
          <w:lang w:eastAsia="en-US"/>
        </w:rPr>
        <w:t>E</w:t>
      </w:r>
      <w:r>
        <w:rPr>
          <w:sz w:val="20"/>
          <w:szCs w:val="20"/>
          <w:lang w:eastAsia="en-US"/>
        </w:rPr>
        <w:t>, t</w:t>
      </w:r>
      <w:r w:rsidR="00EC302E">
        <w:rPr>
          <w:sz w:val="20"/>
          <w:szCs w:val="20"/>
          <w:lang w:eastAsia="en-US"/>
        </w:rPr>
        <w:t xml:space="preserve">he </w:t>
      </w:r>
      <w:r w:rsidR="00EC302E" w:rsidRPr="00EC302E">
        <w:rPr>
          <w:sz w:val="20"/>
          <w:szCs w:val="20"/>
          <w:lang w:eastAsia="en-US"/>
        </w:rPr>
        <w:t>table of median time taken to train the network for one epoch against different batch sizes</w:t>
      </w:r>
      <w:r w:rsidR="00EC302E">
        <w:rPr>
          <w:sz w:val="20"/>
          <w:szCs w:val="20"/>
          <w:lang w:eastAsia="en-US"/>
        </w:rPr>
        <w:t xml:space="preserve"> is provided in Table 1.</w:t>
      </w:r>
    </w:p>
    <w:p w14:paraId="173C2A18" w14:textId="77777777" w:rsidR="00327C9C" w:rsidRDefault="00327C9C" w:rsidP="00863DCF">
      <w:pPr>
        <w:jc w:val="both"/>
        <w:rPr>
          <w:sz w:val="20"/>
          <w:szCs w:val="20"/>
          <w:lang w:eastAsia="en-US"/>
        </w:rPr>
      </w:pPr>
    </w:p>
    <w:tbl>
      <w:tblPr>
        <w:tblStyle w:val="TableGrid"/>
        <w:tblW w:w="0" w:type="auto"/>
        <w:tblLook w:val="04A0" w:firstRow="1" w:lastRow="0" w:firstColumn="1" w:lastColumn="0" w:noHBand="0" w:noVBand="1"/>
      </w:tblPr>
      <w:tblGrid>
        <w:gridCol w:w="2434"/>
        <w:gridCol w:w="2435"/>
      </w:tblGrid>
      <w:tr w:rsidR="00327C9C" w14:paraId="6A623B5C" w14:textId="77777777" w:rsidTr="00415031">
        <w:tc>
          <w:tcPr>
            <w:tcW w:w="2434" w:type="dxa"/>
            <w:shd w:val="clear" w:color="auto" w:fill="D9D9D9" w:themeFill="background1" w:themeFillShade="D9"/>
          </w:tcPr>
          <w:p w14:paraId="56764F54" w14:textId="7205C5C2" w:rsidR="00327C9C" w:rsidRDefault="00415031" w:rsidP="00415031">
            <w:pPr>
              <w:jc w:val="center"/>
              <w:rPr>
                <w:sz w:val="20"/>
                <w:szCs w:val="20"/>
                <w:lang w:eastAsia="en-US"/>
              </w:rPr>
            </w:pPr>
            <w:r>
              <w:rPr>
                <w:sz w:val="20"/>
                <w:szCs w:val="20"/>
                <w:lang w:eastAsia="en-US"/>
              </w:rPr>
              <w:t xml:space="preserve">Batch </w:t>
            </w:r>
            <w:r w:rsidR="00AF05F0">
              <w:rPr>
                <w:sz w:val="20"/>
                <w:szCs w:val="20"/>
                <w:lang w:eastAsia="en-US"/>
              </w:rPr>
              <w:t>S</w:t>
            </w:r>
            <w:r>
              <w:rPr>
                <w:sz w:val="20"/>
                <w:szCs w:val="20"/>
                <w:lang w:eastAsia="en-US"/>
              </w:rPr>
              <w:t>ize</w:t>
            </w:r>
          </w:p>
        </w:tc>
        <w:tc>
          <w:tcPr>
            <w:tcW w:w="2435" w:type="dxa"/>
            <w:shd w:val="clear" w:color="auto" w:fill="D9D9D9" w:themeFill="background1" w:themeFillShade="D9"/>
          </w:tcPr>
          <w:p w14:paraId="13CE3F61" w14:textId="77DC6CDE" w:rsidR="00327C9C" w:rsidRDefault="00415031" w:rsidP="00415031">
            <w:pPr>
              <w:jc w:val="center"/>
              <w:rPr>
                <w:sz w:val="20"/>
                <w:szCs w:val="20"/>
                <w:lang w:eastAsia="en-US"/>
              </w:rPr>
            </w:pPr>
            <w:r>
              <w:rPr>
                <w:sz w:val="20"/>
                <w:szCs w:val="20"/>
                <w:lang w:eastAsia="en-US"/>
              </w:rPr>
              <w:t>M</w:t>
            </w:r>
            <w:r w:rsidRPr="00EC302E">
              <w:rPr>
                <w:sz w:val="20"/>
                <w:szCs w:val="20"/>
                <w:lang w:eastAsia="en-US"/>
              </w:rPr>
              <w:t xml:space="preserve">edian </w:t>
            </w:r>
            <w:r w:rsidR="00AF05F0">
              <w:rPr>
                <w:sz w:val="20"/>
                <w:szCs w:val="20"/>
                <w:lang w:eastAsia="en-US"/>
              </w:rPr>
              <w:t>T</w:t>
            </w:r>
            <w:r w:rsidRPr="00EC302E">
              <w:rPr>
                <w:sz w:val="20"/>
                <w:szCs w:val="20"/>
                <w:lang w:eastAsia="en-US"/>
              </w:rPr>
              <w:t xml:space="preserve">ime </w:t>
            </w:r>
            <w:r w:rsidR="00AF05F0">
              <w:rPr>
                <w:sz w:val="20"/>
                <w:szCs w:val="20"/>
                <w:lang w:eastAsia="en-US"/>
              </w:rPr>
              <w:t>T</w:t>
            </w:r>
            <w:r w:rsidRPr="00EC302E">
              <w:rPr>
                <w:sz w:val="20"/>
                <w:szCs w:val="20"/>
                <w:lang w:eastAsia="en-US"/>
              </w:rPr>
              <w:t>aken</w:t>
            </w:r>
            <w:r w:rsidR="00AF05F0">
              <w:rPr>
                <w:sz w:val="20"/>
                <w:szCs w:val="20"/>
                <w:lang w:eastAsia="en-US"/>
              </w:rPr>
              <w:t xml:space="preserve"> </w:t>
            </w:r>
            <w:r w:rsidR="00F31B96">
              <w:rPr>
                <w:sz w:val="20"/>
                <w:szCs w:val="20"/>
                <w:lang w:eastAsia="en-US"/>
              </w:rPr>
              <w:t>p</w:t>
            </w:r>
            <w:r w:rsidR="00AF05F0">
              <w:rPr>
                <w:sz w:val="20"/>
                <w:szCs w:val="20"/>
                <w:lang w:eastAsia="en-US"/>
              </w:rPr>
              <w:t>er Epoch</w:t>
            </w:r>
            <w:r w:rsidR="00EC5454">
              <w:rPr>
                <w:sz w:val="20"/>
                <w:szCs w:val="20"/>
                <w:lang w:eastAsia="en-US"/>
              </w:rPr>
              <w:t xml:space="preserve"> (s)</w:t>
            </w:r>
          </w:p>
        </w:tc>
      </w:tr>
      <w:tr w:rsidR="00327C9C" w14:paraId="0BB36D00" w14:textId="77777777" w:rsidTr="00327C9C">
        <w:tc>
          <w:tcPr>
            <w:tcW w:w="2434" w:type="dxa"/>
          </w:tcPr>
          <w:p w14:paraId="558C316E" w14:textId="4DCEC1EC" w:rsidR="00327C9C" w:rsidRDefault="00415031" w:rsidP="00415031">
            <w:pPr>
              <w:jc w:val="center"/>
              <w:rPr>
                <w:sz w:val="20"/>
                <w:szCs w:val="20"/>
                <w:lang w:eastAsia="en-US"/>
              </w:rPr>
            </w:pPr>
            <w:r>
              <w:rPr>
                <w:sz w:val="20"/>
                <w:szCs w:val="20"/>
                <w:lang w:eastAsia="en-US"/>
              </w:rPr>
              <w:t>1</w:t>
            </w:r>
          </w:p>
        </w:tc>
        <w:tc>
          <w:tcPr>
            <w:tcW w:w="2435" w:type="dxa"/>
          </w:tcPr>
          <w:p w14:paraId="7E513035" w14:textId="69E685E6" w:rsidR="00327C9C" w:rsidRDefault="00EC5454" w:rsidP="00EC5454">
            <w:pPr>
              <w:jc w:val="center"/>
              <w:rPr>
                <w:sz w:val="20"/>
                <w:szCs w:val="20"/>
                <w:lang w:eastAsia="en-US"/>
              </w:rPr>
            </w:pPr>
            <w:r w:rsidRPr="00EC5454">
              <w:rPr>
                <w:sz w:val="20"/>
                <w:szCs w:val="20"/>
                <w:lang w:eastAsia="en-US"/>
              </w:rPr>
              <w:t>0.764</w:t>
            </w:r>
            <w:r>
              <w:rPr>
                <w:sz w:val="20"/>
                <w:szCs w:val="20"/>
                <w:lang w:eastAsia="en-US"/>
              </w:rPr>
              <w:t>9</w:t>
            </w:r>
          </w:p>
        </w:tc>
      </w:tr>
      <w:tr w:rsidR="00327C9C" w14:paraId="6E6F3400" w14:textId="77777777" w:rsidTr="00327C9C">
        <w:tc>
          <w:tcPr>
            <w:tcW w:w="2434" w:type="dxa"/>
          </w:tcPr>
          <w:p w14:paraId="7D694355" w14:textId="0FF250D5" w:rsidR="00327C9C" w:rsidRDefault="00415031" w:rsidP="00415031">
            <w:pPr>
              <w:jc w:val="center"/>
              <w:rPr>
                <w:sz w:val="20"/>
                <w:szCs w:val="20"/>
                <w:lang w:eastAsia="en-US"/>
              </w:rPr>
            </w:pPr>
            <w:r>
              <w:rPr>
                <w:sz w:val="20"/>
                <w:szCs w:val="20"/>
                <w:lang w:eastAsia="en-US"/>
              </w:rPr>
              <w:t>4</w:t>
            </w:r>
          </w:p>
        </w:tc>
        <w:tc>
          <w:tcPr>
            <w:tcW w:w="2435" w:type="dxa"/>
          </w:tcPr>
          <w:p w14:paraId="4A4905C5" w14:textId="13BE0024" w:rsidR="00327C9C" w:rsidRDefault="00EC5454" w:rsidP="00EC5454">
            <w:pPr>
              <w:jc w:val="center"/>
              <w:rPr>
                <w:sz w:val="20"/>
                <w:szCs w:val="20"/>
                <w:lang w:eastAsia="en-US"/>
              </w:rPr>
            </w:pPr>
            <w:r w:rsidRPr="00EC5454">
              <w:rPr>
                <w:sz w:val="20"/>
                <w:szCs w:val="20"/>
                <w:lang w:eastAsia="en-US"/>
              </w:rPr>
              <w:t>0.195</w:t>
            </w:r>
            <w:r>
              <w:rPr>
                <w:sz w:val="20"/>
                <w:szCs w:val="20"/>
                <w:lang w:eastAsia="en-US"/>
              </w:rPr>
              <w:t>4</w:t>
            </w:r>
          </w:p>
        </w:tc>
      </w:tr>
      <w:tr w:rsidR="00327C9C" w14:paraId="4037371B" w14:textId="77777777" w:rsidTr="00327C9C">
        <w:tc>
          <w:tcPr>
            <w:tcW w:w="2434" w:type="dxa"/>
          </w:tcPr>
          <w:p w14:paraId="3B2AD13F" w14:textId="6C3D1055" w:rsidR="00327C9C" w:rsidRDefault="00415031" w:rsidP="00415031">
            <w:pPr>
              <w:jc w:val="center"/>
              <w:rPr>
                <w:sz w:val="20"/>
                <w:szCs w:val="20"/>
                <w:lang w:eastAsia="en-US"/>
              </w:rPr>
            </w:pPr>
            <w:r>
              <w:rPr>
                <w:sz w:val="20"/>
                <w:szCs w:val="20"/>
                <w:lang w:eastAsia="en-US"/>
              </w:rPr>
              <w:t>8</w:t>
            </w:r>
          </w:p>
        </w:tc>
        <w:tc>
          <w:tcPr>
            <w:tcW w:w="2435" w:type="dxa"/>
          </w:tcPr>
          <w:p w14:paraId="74AA316E" w14:textId="0897BF27" w:rsidR="00327C9C" w:rsidRDefault="00EC5454" w:rsidP="00EC5454">
            <w:pPr>
              <w:jc w:val="center"/>
              <w:rPr>
                <w:sz w:val="20"/>
                <w:szCs w:val="20"/>
                <w:lang w:eastAsia="en-US"/>
              </w:rPr>
            </w:pPr>
            <w:r w:rsidRPr="00EC5454">
              <w:rPr>
                <w:sz w:val="20"/>
                <w:szCs w:val="20"/>
                <w:lang w:eastAsia="en-US"/>
              </w:rPr>
              <w:t>0.1343</w:t>
            </w:r>
          </w:p>
        </w:tc>
      </w:tr>
      <w:tr w:rsidR="00327C9C" w14:paraId="4FBDCC56" w14:textId="77777777" w:rsidTr="00327C9C">
        <w:tc>
          <w:tcPr>
            <w:tcW w:w="2434" w:type="dxa"/>
          </w:tcPr>
          <w:p w14:paraId="2149E140" w14:textId="41C123D9" w:rsidR="00327C9C" w:rsidRDefault="00415031" w:rsidP="00415031">
            <w:pPr>
              <w:jc w:val="center"/>
              <w:rPr>
                <w:sz w:val="20"/>
                <w:szCs w:val="20"/>
                <w:lang w:eastAsia="en-US"/>
              </w:rPr>
            </w:pPr>
            <w:r>
              <w:rPr>
                <w:sz w:val="20"/>
                <w:szCs w:val="20"/>
                <w:lang w:eastAsia="en-US"/>
              </w:rPr>
              <w:t>16</w:t>
            </w:r>
          </w:p>
        </w:tc>
        <w:tc>
          <w:tcPr>
            <w:tcW w:w="2435" w:type="dxa"/>
          </w:tcPr>
          <w:p w14:paraId="2A5310F2" w14:textId="7A11A2A8" w:rsidR="00327C9C" w:rsidRDefault="00EC5454" w:rsidP="00EC5454">
            <w:pPr>
              <w:jc w:val="center"/>
              <w:rPr>
                <w:sz w:val="20"/>
                <w:szCs w:val="20"/>
                <w:lang w:eastAsia="en-US"/>
              </w:rPr>
            </w:pPr>
            <w:r w:rsidRPr="00EC5454">
              <w:rPr>
                <w:sz w:val="20"/>
                <w:szCs w:val="20"/>
                <w:lang w:eastAsia="en-US"/>
              </w:rPr>
              <w:t>0.066</w:t>
            </w:r>
            <w:r>
              <w:rPr>
                <w:sz w:val="20"/>
                <w:szCs w:val="20"/>
                <w:lang w:eastAsia="en-US"/>
              </w:rPr>
              <w:t>3</w:t>
            </w:r>
          </w:p>
        </w:tc>
      </w:tr>
      <w:tr w:rsidR="00327C9C" w14:paraId="09C0EDF1" w14:textId="77777777" w:rsidTr="00327C9C">
        <w:tc>
          <w:tcPr>
            <w:tcW w:w="2434" w:type="dxa"/>
          </w:tcPr>
          <w:p w14:paraId="3F54D077" w14:textId="0AA3FE13" w:rsidR="00327C9C" w:rsidRDefault="00415031" w:rsidP="00415031">
            <w:pPr>
              <w:jc w:val="center"/>
              <w:rPr>
                <w:sz w:val="20"/>
                <w:szCs w:val="20"/>
                <w:lang w:eastAsia="en-US"/>
              </w:rPr>
            </w:pPr>
            <w:r>
              <w:rPr>
                <w:sz w:val="20"/>
                <w:szCs w:val="20"/>
                <w:lang w:eastAsia="en-US"/>
              </w:rPr>
              <w:t>32</w:t>
            </w:r>
          </w:p>
        </w:tc>
        <w:tc>
          <w:tcPr>
            <w:tcW w:w="2435" w:type="dxa"/>
          </w:tcPr>
          <w:p w14:paraId="33CE3B2D" w14:textId="1B2760C9" w:rsidR="00327C9C" w:rsidRDefault="00EC5454" w:rsidP="00EC5454">
            <w:pPr>
              <w:jc w:val="center"/>
              <w:rPr>
                <w:sz w:val="20"/>
                <w:szCs w:val="20"/>
                <w:lang w:eastAsia="en-US"/>
              </w:rPr>
            </w:pPr>
            <w:r w:rsidRPr="00EC5454">
              <w:rPr>
                <w:sz w:val="20"/>
                <w:szCs w:val="20"/>
                <w:lang w:eastAsia="en-US"/>
              </w:rPr>
              <w:t>0.0466</w:t>
            </w:r>
          </w:p>
        </w:tc>
      </w:tr>
      <w:tr w:rsidR="00327C9C" w14:paraId="29AA4B35" w14:textId="77777777" w:rsidTr="00327C9C">
        <w:tc>
          <w:tcPr>
            <w:tcW w:w="2434" w:type="dxa"/>
          </w:tcPr>
          <w:p w14:paraId="4974D9B1" w14:textId="2E392041" w:rsidR="00327C9C" w:rsidRDefault="00415031" w:rsidP="00415031">
            <w:pPr>
              <w:jc w:val="center"/>
              <w:rPr>
                <w:sz w:val="20"/>
                <w:szCs w:val="20"/>
                <w:lang w:eastAsia="en-US"/>
              </w:rPr>
            </w:pPr>
            <w:r>
              <w:rPr>
                <w:sz w:val="20"/>
                <w:szCs w:val="20"/>
                <w:lang w:eastAsia="en-US"/>
              </w:rPr>
              <w:t>64</w:t>
            </w:r>
          </w:p>
        </w:tc>
        <w:tc>
          <w:tcPr>
            <w:tcW w:w="2435" w:type="dxa"/>
          </w:tcPr>
          <w:p w14:paraId="22D03C69" w14:textId="3B471939" w:rsidR="00327C9C" w:rsidRDefault="00EC5454" w:rsidP="00EC5454">
            <w:pPr>
              <w:keepNext/>
              <w:jc w:val="center"/>
              <w:rPr>
                <w:sz w:val="20"/>
                <w:szCs w:val="20"/>
                <w:lang w:eastAsia="en-US"/>
              </w:rPr>
            </w:pPr>
            <w:r w:rsidRPr="00EC5454">
              <w:rPr>
                <w:sz w:val="20"/>
                <w:szCs w:val="20"/>
                <w:lang w:eastAsia="en-US"/>
              </w:rPr>
              <w:t>0.029</w:t>
            </w:r>
            <w:r>
              <w:rPr>
                <w:sz w:val="20"/>
                <w:szCs w:val="20"/>
                <w:lang w:eastAsia="en-US"/>
              </w:rPr>
              <w:t>2</w:t>
            </w:r>
          </w:p>
        </w:tc>
      </w:tr>
    </w:tbl>
    <w:p w14:paraId="0246E9F8" w14:textId="6356E521" w:rsidR="007667D1" w:rsidRDefault="00327C9C" w:rsidP="00327C9C">
      <w:pPr>
        <w:pStyle w:val="Caption"/>
        <w:jc w:val="center"/>
      </w:pPr>
      <w:r>
        <w:t xml:space="preserve">Table </w:t>
      </w:r>
      <w:fldSimple w:instr=" SEQ Table \* ARABIC ">
        <w:r w:rsidR="000448A3">
          <w:rPr>
            <w:noProof/>
          </w:rPr>
          <w:t>1</w:t>
        </w:r>
      </w:fldSimple>
      <w:r>
        <w:t>: M</w:t>
      </w:r>
      <w:r w:rsidRPr="009D51B8">
        <w:t>edian time taken to train the network for one epoch against different batch sizes</w:t>
      </w:r>
    </w:p>
    <w:p w14:paraId="157F4BF6" w14:textId="1746C763" w:rsidR="00D60120" w:rsidRPr="00D60120" w:rsidRDefault="00D60120" w:rsidP="00A56B4F">
      <w:pPr>
        <w:jc w:val="both"/>
        <w:rPr>
          <w:sz w:val="20"/>
          <w:szCs w:val="20"/>
          <w:lang w:eastAsia="en-US"/>
        </w:rPr>
      </w:pPr>
      <w:r>
        <w:rPr>
          <w:sz w:val="20"/>
          <w:szCs w:val="20"/>
          <w:lang w:eastAsia="en-US"/>
        </w:rPr>
        <w:t>Based on Figure 3 and Figure 4, the optimal batch size selected is 4</w:t>
      </w:r>
      <w:r w:rsidR="00F17B91">
        <w:rPr>
          <w:sz w:val="20"/>
          <w:szCs w:val="20"/>
          <w:lang w:eastAsia="en-US"/>
        </w:rPr>
        <w:t xml:space="preserve"> </w:t>
      </w:r>
      <w:r>
        <w:rPr>
          <w:sz w:val="20"/>
          <w:szCs w:val="20"/>
          <w:lang w:eastAsia="en-US"/>
        </w:rPr>
        <w:t>because it has a hi</w:t>
      </w:r>
      <w:r w:rsidR="000D6C8B">
        <w:rPr>
          <w:sz w:val="20"/>
          <w:szCs w:val="20"/>
          <w:lang w:eastAsia="en-US"/>
        </w:rPr>
        <w:t>g</w:t>
      </w:r>
      <w:r>
        <w:rPr>
          <w:sz w:val="20"/>
          <w:szCs w:val="20"/>
          <w:lang w:eastAsia="en-US"/>
        </w:rPr>
        <w:t>he</w:t>
      </w:r>
      <w:r w:rsidR="00B1121E">
        <w:rPr>
          <w:sz w:val="20"/>
          <w:szCs w:val="20"/>
          <w:lang w:eastAsia="en-US"/>
        </w:rPr>
        <w:t>st</w:t>
      </w:r>
      <w:r>
        <w:rPr>
          <w:sz w:val="20"/>
          <w:szCs w:val="20"/>
          <w:lang w:eastAsia="en-US"/>
        </w:rPr>
        <w:t xml:space="preserve"> mean cross-validation accuracy </w:t>
      </w:r>
      <w:r w:rsidR="00187E8A">
        <w:rPr>
          <w:sz w:val="20"/>
          <w:szCs w:val="20"/>
          <w:lang w:eastAsia="en-US"/>
        </w:rPr>
        <w:t>compared to</w:t>
      </w:r>
      <w:r>
        <w:rPr>
          <w:sz w:val="20"/>
          <w:szCs w:val="20"/>
          <w:lang w:eastAsia="en-US"/>
        </w:rPr>
        <w:t xml:space="preserve"> </w:t>
      </w:r>
      <w:r w:rsidR="00B1121E">
        <w:rPr>
          <w:sz w:val="20"/>
          <w:szCs w:val="20"/>
          <w:lang w:eastAsia="en-US"/>
        </w:rPr>
        <w:t>the other batch sizes</w:t>
      </w:r>
      <w:r w:rsidR="00DD465E">
        <w:rPr>
          <w:sz w:val="20"/>
          <w:szCs w:val="20"/>
          <w:lang w:eastAsia="en-US"/>
        </w:rPr>
        <w:t xml:space="preserve"> at epoch 50</w:t>
      </w:r>
      <w:r w:rsidR="00B1121E">
        <w:rPr>
          <w:sz w:val="20"/>
          <w:szCs w:val="20"/>
          <w:lang w:eastAsia="en-US"/>
        </w:rPr>
        <w:t xml:space="preserve">. It also has slightly better mean cross-validation accuracy compared to batch size 1 </w:t>
      </w:r>
      <w:r>
        <w:rPr>
          <w:sz w:val="20"/>
          <w:szCs w:val="20"/>
          <w:lang w:eastAsia="en-US"/>
        </w:rPr>
        <w:t>(</w:t>
      </w:r>
      <w:r w:rsidRPr="00D60120">
        <w:rPr>
          <w:b/>
          <w:bCs/>
          <w:sz w:val="20"/>
          <w:szCs w:val="20"/>
          <w:lang w:eastAsia="en-US"/>
        </w:rPr>
        <w:t>0.6514</w:t>
      </w:r>
      <w:r>
        <w:rPr>
          <w:sz w:val="20"/>
          <w:szCs w:val="20"/>
          <w:lang w:eastAsia="en-US"/>
        </w:rPr>
        <w:t xml:space="preserve"> vs 0.6509).</w:t>
      </w:r>
    </w:p>
    <w:p w14:paraId="37F76C35" w14:textId="4F91E113" w:rsidR="00D60120" w:rsidRDefault="00D60120" w:rsidP="00A56B4F">
      <w:pPr>
        <w:jc w:val="both"/>
        <w:rPr>
          <w:sz w:val="20"/>
          <w:szCs w:val="20"/>
          <w:lang w:eastAsia="en-US"/>
        </w:rPr>
      </w:pPr>
    </w:p>
    <w:p w14:paraId="6A9F91C6" w14:textId="6BC0AEE2" w:rsidR="00FB0A58" w:rsidRDefault="00FB0A58" w:rsidP="00A56B4F">
      <w:pPr>
        <w:jc w:val="both"/>
        <w:rPr>
          <w:sz w:val="20"/>
          <w:szCs w:val="20"/>
          <w:lang w:eastAsia="en-US"/>
        </w:rPr>
      </w:pPr>
      <w:r>
        <w:rPr>
          <w:sz w:val="20"/>
          <w:szCs w:val="20"/>
          <w:lang w:eastAsia="en-US"/>
        </w:rPr>
        <w:t>T</w:t>
      </w:r>
      <w:r w:rsidRPr="00FB0A58">
        <w:rPr>
          <w:sz w:val="20"/>
          <w:szCs w:val="20"/>
          <w:lang w:eastAsia="en-US"/>
        </w:rPr>
        <w:t xml:space="preserve">he </w:t>
      </w:r>
      <w:r w:rsidR="002B79B2">
        <w:rPr>
          <w:sz w:val="20"/>
          <w:szCs w:val="20"/>
          <w:lang w:eastAsia="en-US"/>
        </w:rPr>
        <w:t>main difference</w:t>
      </w:r>
      <w:r w:rsidRPr="00FB0A58">
        <w:rPr>
          <w:sz w:val="20"/>
          <w:szCs w:val="20"/>
          <w:lang w:eastAsia="en-US"/>
        </w:rPr>
        <w:t xml:space="preserve"> between mini-batch gradient descent </w:t>
      </w:r>
      <w:r w:rsidR="000A51AF">
        <w:rPr>
          <w:sz w:val="20"/>
          <w:szCs w:val="20"/>
          <w:lang w:eastAsia="en-US"/>
        </w:rPr>
        <w:t xml:space="preserve">(GD) </w:t>
      </w:r>
      <w:r w:rsidRPr="00FB0A58">
        <w:rPr>
          <w:sz w:val="20"/>
          <w:szCs w:val="20"/>
          <w:lang w:eastAsia="en-US"/>
        </w:rPr>
        <w:t xml:space="preserve">and stochastic </w:t>
      </w:r>
      <w:r w:rsidR="000A51AF">
        <w:rPr>
          <w:sz w:val="20"/>
          <w:szCs w:val="20"/>
          <w:lang w:eastAsia="en-US"/>
        </w:rPr>
        <w:t>GD</w:t>
      </w:r>
      <w:r w:rsidRPr="00FB0A58">
        <w:rPr>
          <w:sz w:val="20"/>
          <w:szCs w:val="20"/>
          <w:lang w:eastAsia="en-US"/>
        </w:rPr>
        <w:t xml:space="preserve"> </w:t>
      </w:r>
      <w:r w:rsidR="002B79B2">
        <w:rPr>
          <w:sz w:val="20"/>
          <w:szCs w:val="20"/>
          <w:lang w:eastAsia="en-US"/>
        </w:rPr>
        <w:t>is</w:t>
      </w:r>
      <w:r>
        <w:rPr>
          <w:sz w:val="20"/>
          <w:szCs w:val="20"/>
          <w:lang w:eastAsia="en-US"/>
        </w:rPr>
        <w:t xml:space="preserve"> summarised </w:t>
      </w:r>
      <w:r w:rsidR="002B79B2">
        <w:rPr>
          <w:sz w:val="20"/>
          <w:szCs w:val="20"/>
          <w:lang w:eastAsia="en-US"/>
        </w:rPr>
        <w:t xml:space="preserve">in </w:t>
      </w:r>
      <w:r>
        <w:rPr>
          <w:sz w:val="20"/>
          <w:szCs w:val="20"/>
          <w:lang w:eastAsia="en-US"/>
        </w:rPr>
        <w:t>Table 2.</w:t>
      </w:r>
    </w:p>
    <w:p w14:paraId="0F5D0FD0" w14:textId="00345AF5" w:rsidR="00FB0A58" w:rsidRDefault="00FB0A58" w:rsidP="00FB0A58">
      <w:pPr>
        <w:rPr>
          <w:sz w:val="20"/>
          <w:szCs w:val="20"/>
          <w:lang w:eastAsia="en-US"/>
        </w:rPr>
      </w:pPr>
    </w:p>
    <w:tbl>
      <w:tblPr>
        <w:tblStyle w:val="TableGrid"/>
        <w:tblW w:w="0" w:type="auto"/>
        <w:tblLook w:val="04A0" w:firstRow="1" w:lastRow="0" w:firstColumn="1" w:lastColumn="0" w:noHBand="0" w:noVBand="1"/>
      </w:tblPr>
      <w:tblGrid>
        <w:gridCol w:w="2434"/>
        <w:gridCol w:w="2435"/>
      </w:tblGrid>
      <w:tr w:rsidR="00FB0A58" w14:paraId="7AAAA488" w14:textId="77777777" w:rsidTr="00FB0A58">
        <w:tc>
          <w:tcPr>
            <w:tcW w:w="2434" w:type="dxa"/>
            <w:shd w:val="clear" w:color="auto" w:fill="D9D9D9" w:themeFill="background1" w:themeFillShade="D9"/>
          </w:tcPr>
          <w:p w14:paraId="253952F2" w14:textId="7E0DD935" w:rsidR="00FB0A58" w:rsidRDefault="00FB0A58" w:rsidP="00FB0A58">
            <w:pPr>
              <w:jc w:val="center"/>
              <w:rPr>
                <w:sz w:val="20"/>
                <w:szCs w:val="20"/>
                <w:lang w:eastAsia="en-US"/>
              </w:rPr>
            </w:pPr>
            <w:r>
              <w:rPr>
                <w:sz w:val="20"/>
                <w:szCs w:val="20"/>
                <w:lang w:eastAsia="en-US"/>
              </w:rPr>
              <w:t>Stochastic</w:t>
            </w:r>
            <w:r w:rsidR="000A51AF">
              <w:rPr>
                <w:sz w:val="20"/>
                <w:szCs w:val="20"/>
                <w:lang w:eastAsia="en-US"/>
              </w:rPr>
              <w:t xml:space="preserve"> GD</w:t>
            </w:r>
          </w:p>
        </w:tc>
        <w:tc>
          <w:tcPr>
            <w:tcW w:w="2435" w:type="dxa"/>
            <w:shd w:val="clear" w:color="auto" w:fill="D9D9D9" w:themeFill="background1" w:themeFillShade="D9"/>
          </w:tcPr>
          <w:p w14:paraId="232FC523" w14:textId="39923648" w:rsidR="00FB0A58" w:rsidRDefault="00FB0A58" w:rsidP="00FB0A58">
            <w:pPr>
              <w:jc w:val="center"/>
              <w:rPr>
                <w:sz w:val="20"/>
                <w:szCs w:val="20"/>
                <w:lang w:eastAsia="en-US"/>
              </w:rPr>
            </w:pPr>
            <w:r>
              <w:rPr>
                <w:sz w:val="20"/>
                <w:szCs w:val="20"/>
                <w:lang w:eastAsia="en-US"/>
              </w:rPr>
              <w:t>M</w:t>
            </w:r>
            <w:r w:rsidRPr="00FB0A58">
              <w:rPr>
                <w:sz w:val="20"/>
                <w:szCs w:val="20"/>
                <w:lang w:eastAsia="en-US"/>
              </w:rPr>
              <w:t>ini-</w:t>
            </w:r>
            <w:r>
              <w:rPr>
                <w:sz w:val="20"/>
                <w:szCs w:val="20"/>
                <w:lang w:eastAsia="en-US"/>
              </w:rPr>
              <w:t>B</w:t>
            </w:r>
            <w:r w:rsidRPr="00FB0A58">
              <w:rPr>
                <w:sz w:val="20"/>
                <w:szCs w:val="20"/>
                <w:lang w:eastAsia="en-US"/>
              </w:rPr>
              <w:t>atch</w:t>
            </w:r>
            <w:r w:rsidR="000A51AF">
              <w:rPr>
                <w:sz w:val="20"/>
                <w:szCs w:val="20"/>
                <w:lang w:eastAsia="en-US"/>
              </w:rPr>
              <w:t xml:space="preserve"> GD</w:t>
            </w:r>
          </w:p>
        </w:tc>
      </w:tr>
      <w:tr w:rsidR="00FB0A58" w14:paraId="1B0D5DBD" w14:textId="77777777" w:rsidTr="00FB0A58">
        <w:tc>
          <w:tcPr>
            <w:tcW w:w="2434" w:type="dxa"/>
          </w:tcPr>
          <w:p w14:paraId="7F76E6EB" w14:textId="7796AE79" w:rsidR="00FB0A58" w:rsidRDefault="00540965" w:rsidP="00420797">
            <w:pPr>
              <w:jc w:val="both"/>
              <w:rPr>
                <w:sz w:val="20"/>
                <w:szCs w:val="20"/>
                <w:lang w:eastAsia="en-US"/>
              </w:rPr>
            </w:pPr>
            <w:r>
              <w:rPr>
                <w:sz w:val="20"/>
                <w:szCs w:val="20"/>
                <w:lang w:eastAsia="en-US"/>
              </w:rPr>
              <w:t>U</w:t>
            </w:r>
            <w:r w:rsidRPr="00540965">
              <w:rPr>
                <w:sz w:val="20"/>
                <w:szCs w:val="20"/>
                <w:lang w:eastAsia="en-US"/>
              </w:rPr>
              <w:t xml:space="preserve">ses only one training data to </w:t>
            </w:r>
            <w:r w:rsidR="00B834C8">
              <w:rPr>
                <w:sz w:val="20"/>
                <w:szCs w:val="20"/>
                <w:lang w:eastAsia="en-US"/>
              </w:rPr>
              <w:t>update</w:t>
            </w:r>
            <w:r w:rsidR="00DB2208">
              <w:rPr>
                <w:sz w:val="20"/>
                <w:szCs w:val="20"/>
                <w:lang w:eastAsia="en-US"/>
              </w:rPr>
              <w:t xml:space="preserve"> </w:t>
            </w:r>
            <w:r w:rsidR="006F7C4C">
              <w:rPr>
                <w:sz w:val="20"/>
                <w:szCs w:val="20"/>
                <w:lang w:eastAsia="en-US"/>
              </w:rPr>
              <w:t>weights</w:t>
            </w:r>
            <w:r w:rsidR="00B834C8" w:rsidRPr="00B834C8">
              <w:rPr>
                <w:sz w:val="20"/>
                <w:szCs w:val="20"/>
                <w:lang w:eastAsia="en-US"/>
              </w:rPr>
              <w:t xml:space="preserve"> </w:t>
            </w:r>
            <w:r w:rsidR="003A424E">
              <w:rPr>
                <w:sz w:val="20"/>
                <w:szCs w:val="20"/>
                <w:lang w:eastAsia="en-US"/>
              </w:rPr>
              <w:t>at each step in</w:t>
            </w:r>
            <w:r w:rsidR="00483726">
              <w:rPr>
                <w:sz w:val="20"/>
                <w:szCs w:val="20"/>
                <w:lang w:eastAsia="en-US"/>
              </w:rPr>
              <w:t xml:space="preserve"> </w:t>
            </w:r>
            <w:r w:rsidR="00E71DA8">
              <w:rPr>
                <w:sz w:val="20"/>
                <w:szCs w:val="20"/>
                <w:lang w:eastAsia="en-US"/>
              </w:rPr>
              <w:t>one</w:t>
            </w:r>
            <w:r w:rsidR="00094408">
              <w:rPr>
                <w:sz w:val="20"/>
                <w:szCs w:val="20"/>
                <w:lang w:eastAsia="en-US"/>
              </w:rPr>
              <w:t xml:space="preserve"> epoch</w:t>
            </w:r>
          </w:p>
        </w:tc>
        <w:tc>
          <w:tcPr>
            <w:tcW w:w="2435" w:type="dxa"/>
          </w:tcPr>
          <w:p w14:paraId="0F85CCC5" w14:textId="4978102D" w:rsidR="00FB0A58" w:rsidRDefault="00B834C8" w:rsidP="00420797">
            <w:pPr>
              <w:keepNext/>
              <w:jc w:val="both"/>
              <w:rPr>
                <w:sz w:val="20"/>
                <w:szCs w:val="20"/>
                <w:lang w:eastAsia="en-US"/>
              </w:rPr>
            </w:pPr>
            <w:r>
              <w:rPr>
                <w:sz w:val="20"/>
                <w:szCs w:val="20"/>
                <w:lang w:eastAsia="en-US"/>
              </w:rPr>
              <w:t>U</w:t>
            </w:r>
            <w:r w:rsidRPr="00B834C8">
              <w:rPr>
                <w:sz w:val="20"/>
                <w:szCs w:val="20"/>
                <w:lang w:eastAsia="en-US"/>
              </w:rPr>
              <w:t>ses a fixed number of training examples</w:t>
            </w:r>
            <w:r w:rsidR="004C4CAF">
              <w:rPr>
                <w:sz w:val="20"/>
                <w:szCs w:val="20"/>
                <w:lang w:eastAsia="en-US"/>
              </w:rPr>
              <w:t xml:space="preserve"> (smaller than size of training dataset)</w:t>
            </w:r>
            <w:r>
              <w:rPr>
                <w:sz w:val="20"/>
                <w:szCs w:val="20"/>
                <w:lang w:eastAsia="en-US"/>
              </w:rPr>
              <w:t xml:space="preserve"> to update </w:t>
            </w:r>
            <w:r w:rsidR="006F7C4C">
              <w:rPr>
                <w:sz w:val="20"/>
                <w:szCs w:val="20"/>
                <w:lang w:eastAsia="en-US"/>
              </w:rPr>
              <w:t>weights</w:t>
            </w:r>
            <w:r w:rsidRPr="00B834C8">
              <w:rPr>
                <w:sz w:val="20"/>
                <w:szCs w:val="20"/>
                <w:lang w:eastAsia="en-US"/>
              </w:rPr>
              <w:t xml:space="preserve"> </w:t>
            </w:r>
            <w:r w:rsidR="003A424E">
              <w:rPr>
                <w:sz w:val="20"/>
                <w:szCs w:val="20"/>
                <w:lang w:eastAsia="en-US"/>
              </w:rPr>
              <w:t>at each step in</w:t>
            </w:r>
            <w:r w:rsidR="00483726">
              <w:rPr>
                <w:sz w:val="20"/>
                <w:szCs w:val="20"/>
                <w:lang w:eastAsia="en-US"/>
              </w:rPr>
              <w:t xml:space="preserve"> </w:t>
            </w:r>
            <w:r w:rsidR="000770F8">
              <w:rPr>
                <w:sz w:val="20"/>
                <w:szCs w:val="20"/>
                <w:lang w:eastAsia="en-US"/>
              </w:rPr>
              <w:t>one</w:t>
            </w:r>
            <w:r w:rsidR="00094408">
              <w:rPr>
                <w:sz w:val="20"/>
                <w:szCs w:val="20"/>
                <w:lang w:eastAsia="en-US"/>
              </w:rPr>
              <w:t xml:space="preserve"> epoch</w:t>
            </w:r>
          </w:p>
        </w:tc>
      </w:tr>
    </w:tbl>
    <w:p w14:paraId="73922BE9" w14:textId="69C0C3AA" w:rsidR="00FB0A58" w:rsidRDefault="002B79B2" w:rsidP="002B79B2">
      <w:pPr>
        <w:pStyle w:val="Caption"/>
        <w:jc w:val="center"/>
        <w:rPr>
          <w:sz w:val="20"/>
          <w:szCs w:val="20"/>
          <w:lang w:eastAsia="en-US"/>
        </w:rPr>
      </w:pPr>
      <w:r>
        <w:t xml:space="preserve">Table </w:t>
      </w:r>
      <w:fldSimple w:instr=" SEQ Table \* ARABIC ">
        <w:r w:rsidR="000448A3">
          <w:rPr>
            <w:noProof/>
          </w:rPr>
          <w:t>2</w:t>
        </w:r>
      </w:fldSimple>
      <w:r>
        <w:t>: Difference between Stochastic</w:t>
      </w:r>
      <w:r w:rsidR="000A51AF">
        <w:t xml:space="preserve"> GD</w:t>
      </w:r>
      <w:r>
        <w:t xml:space="preserve"> and Mini-Batch</w:t>
      </w:r>
      <w:r w:rsidR="000A51AF">
        <w:t xml:space="preserve"> GD</w:t>
      </w:r>
    </w:p>
    <w:p w14:paraId="7A0279F1" w14:textId="77777777" w:rsidR="00DE7CCD" w:rsidRDefault="00DE7CCD" w:rsidP="00DE7CCD">
      <w:pPr>
        <w:rPr>
          <w:sz w:val="20"/>
          <w:szCs w:val="20"/>
          <w:lang w:eastAsia="en-US"/>
        </w:rPr>
      </w:pPr>
    </w:p>
    <w:p w14:paraId="7A0FCD57" w14:textId="71F5553F" w:rsidR="00D60120" w:rsidRDefault="002B79B2" w:rsidP="00AC747F">
      <w:pPr>
        <w:jc w:val="both"/>
        <w:rPr>
          <w:sz w:val="20"/>
          <w:szCs w:val="20"/>
          <w:lang w:eastAsia="en-US"/>
        </w:rPr>
      </w:pPr>
      <w:r>
        <w:rPr>
          <w:sz w:val="20"/>
          <w:szCs w:val="20"/>
          <w:lang w:eastAsia="en-US"/>
        </w:rPr>
        <w:t xml:space="preserve">As stochastic </w:t>
      </w:r>
      <w:r w:rsidR="000A51AF">
        <w:rPr>
          <w:sz w:val="20"/>
          <w:szCs w:val="20"/>
          <w:lang w:eastAsia="en-US"/>
        </w:rPr>
        <w:t xml:space="preserve">GD </w:t>
      </w:r>
      <w:r w:rsidR="00DE7CCD">
        <w:rPr>
          <w:sz w:val="20"/>
          <w:szCs w:val="20"/>
          <w:lang w:eastAsia="en-US"/>
        </w:rPr>
        <w:t xml:space="preserve">uses only one </w:t>
      </w:r>
      <w:r w:rsidR="00C067C8">
        <w:rPr>
          <w:sz w:val="20"/>
          <w:szCs w:val="20"/>
          <w:lang w:eastAsia="en-US"/>
        </w:rPr>
        <w:t>training data</w:t>
      </w:r>
      <w:r w:rsidR="00DE7CCD">
        <w:rPr>
          <w:sz w:val="20"/>
          <w:szCs w:val="20"/>
          <w:lang w:eastAsia="en-US"/>
        </w:rPr>
        <w:t xml:space="preserve"> </w:t>
      </w:r>
      <w:r w:rsidR="00C067C8">
        <w:rPr>
          <w:sz w:val="20"/>
          <w:szCs w:val="20"/>
          <w:lang w:eastAsia="en-US"/>
        </w:rPr>
        <w:t>at each step in one epoch</w:t>
      </w:r>
      <w:r w:rsidR="00DE7CCD">
        <w:rPr>
          <w:sz w:val="20"/>
          <w:szCs w:val="20"/>
          <w:lang w:eastAsia="en-US"/>
        </w:rPr>
        <w:t xml:space="preserve">, we cannot take advantage of vectorized implementations that are available when using mini-batch GD. Hence, </w:t>
      </w:r>
      <w:r w:rsidR="00A56B4F">
        <w:rPr>
          <w:sz w:val="20"/>
          <w:szCs w:val="20"/>
          <w:lang w:eastAsia="en-US"/>
        </w:rPr>
        <w:t>using mini-batch GD allows for</w:t>
      </w:r>
      <w:r w:rsidR="00DE7CCD" w:rsidRPr="00DE7CCD">
        <w:rPr>
          <w:sz w:val="20"/>
          <w:szCs w:val="20"/>
          <w:lang w:eastAsia="en-US"/>
        </w:rPr>
        <w:t xml:space="preserve"> faster computations.</w:t>
      </w:r>
      <w:r w:rsidR="00AC747F">
        <w:rPr>
          <w:sz w:val="20"/>
          <w:szCs w:val="20"/>
          <w:lang w:eastAsia="en-US"/>
        </w:rPr>
        <w:t xml:space="preserve"> </w:t>
      </w:r>
      <w:r w:rsidR="005D78B2">
        <w:rPr>
          <w:sz w:val="20"/>
          <w:szCs w:val="20"/>
          <w:lang w:eastAsia="en-US"/>
        </w:rPr>
        <w:t xml:space="preserve">This </w:t>
      </w:r>
      <w:r w:rsidR="00A55843">
        <w:rPr>
          <w:sz w:val="20"/>
          <w:szCs w:val="20"/>
          <w:lang w:eastAsia="en-US"/>
        </w:rPr>
        <w:t>observation</w:t>
      </w:r>
      <w:r w:rsidR="005D78B2">
        <w:rPr>
          <w:sz w:val="20"/>
          <w:szCs w:val="20"/>
          <w:lang w:eastAsia="en-US"/>
        </w:rPr>
        <w:t xml:space="preserve"> </w:t>
      </w:r>
      <w:r w:rsidR="00A55843">
        <w:rPr>
          <w:sz w:val="20"/>
          <w:szCs w:val="20"/>
          <w:lang w:eastAsia="en-US"/>
        </w:rPr>
        <w:t xml:space="preserve">is supported </w:t>
      </w:r>
      <w:r w:rsidR="00AC747F">
        <w:rPr>
          <w:sz w:val="20"/>
          <w:szCs w:val="20"/>
          <w:lang w:eastAsia="en-US"/>
        </w:rPr>
        <w:t xml:space="preserve">from </w:t>
      </w:r>
      <w:r w:rsidR="005D78B2">
        <w:rPr>
          <w:sz w:val="20"/>
          <w:szCs w:val="20"/>
          <w:lang w:eastAsia="en-US"/>
        </w:rPr>
        <w:t xml:space="preserve">results in </w:t>
      </w:r>
      <w:r w:rsidR="00AC747F">
        <w:rPr>
          <w:sz w:val="20"/>
          <w:szCs w:val="20"/>
          <w:lang w:eastAsia="en-US"/>
        </w:rPr>
        <w:t xml:space="preserve">Table 1 </w:t>
      </w:r>
      <w:r w:rsidR="005D78B2">
        <w:rPr>
          <w:sz w:val="20"/>
          <w:szCs w:val="20"/>
          <w:lang w:eastAsia="en-US"/>
        </w:rPr>
        <w:t>which shows that as</w:t>
      </w:r>
      <w:r w:rsidR="00AC747F">
        <w:rPr>
          <w:sz w:val="20"/>
          <w:szCs w:val="20"/>
          <w:lang w:eastAsia="en-US"/>
        </w:rPr>
        <w:t xml:space="preserve"> batch size increases, the median time taken per epoch </w:t>
      </w:r>
      <w:r w:rsidR="00037004">
        <w:rPr>
          <w:sz w:val="20"/>
          <w:szCs w:val="20"/>
          <w:lang w:eastAsia="en-US"/>
        </w:rPr>
        <w:t>decreases</w:t>
      </w:r>
      <w:r w:rsidR="00AC747F">
        <w:rPr>
          <w:sz w:val="20"/>
          <w:szCs w:val="20"/>
          <w:lang w:eastAsia="en-US"/>
        </w:rPr>
        <w:t>.</w:t>
      </w:r>
    </w:p>
    <w:p w14:paraId="6BD44C2B" w14:textId="4A7B06A1" w:rsidR="0084003A" w:rsidRDefault="0084003A" w:rsidP="00AC747F">
      <w:pPr>
        <w:jc w:val="both"/>
        <w:rPr>
          <w:sz w:val="20"/>
          <w:szCs w:val="20"/>
          <w:lang w:eastAsia="en-US"/>
        </w:rPr>
      </w:pPr>
    </w:p>
    <w:p w14:paraId="01C4BCAF" w14:textId="2D33896F" w:rsidR="00EC0163" w:rsidRDefault="00EC0163" w:rsidP="00EC0163">
      <w:pPr>
        <w:jc w:val="both"/>
        <w:rPr>
          <w:sz w:val="20"/>
          <w:szCs w:val="20"/>
          <w:lang w:eastAsia="en-US"/>
        </w:rPr>
      </w:pPr>
      <w:r>
        <w:rPr>
          <w:sz w:val="20"/>
          <w:szCs w:val="20"/>
          <w:lang w:eastAsia="en-US"/>
        </w:rPr>
        <w:t>After optimal batch size 4 is selected, a</w:t>
      </w:r>
      <w:r w:rsidRPr="00290A8E">
        <w:rPr>
          <w:sz w:val="20"/>
          <w:szCs w:val="20"/>
          <w:lang w:eastAsia="en-US"/>
        </w:rPr>
        <w:t xml:space="preserve"> feedforward deep neural network (DNN) </w:t>
      </w:r>
      <w:r>
        <w:rPr>
          <w:sz w:val="20"/>
          <w:szCs w:val="20"/>
          <w:lang w:eastAsia="en-US"/>
        </w:rPr>
        <w:t>was constructed with the following parameters:</w:t>
      </w:r>
    </w:p>
    <w:p w14:paraId="73873261" w14:textId="77777777" w:rsidR="00EC0163" w:rsidRPr="00BF6407" w:rsidRDefault="00EC0163" w:rsidP="00EC0163">
      <w:pPr>
        <w:pStyle w:val="ListParagraph"/>
        <w:numPr>
          <w:ilvl w:val="0"/>
          <w:numId w:val="5"/>
        </w:numPr>
        <w:jc w:val="both"/>
        <w:rPr>
          <w:sz w:val="20"/>
          <w:szCs w:val="20"/>
          <w:lang w:eastAsia="en-US"/>
        </w:rPr>
      </w:pPr>
      <w:r w:rsidRPr="00BF6407">
        <w:rPr>
          <w:sz w:val="20"/>
          <w:szCs w:val="20"/>
          <w:lang w:eastAsia="en-US"/>
        </w:rPr>
        <w:t>Architecture</w:t>
      </w:r>
    </w:p>
    <w:p w14:paraId="24A4A4E9" w14:textId="77777777" w:rsidR="00EC0163" w:rsidRPr="00BF6407" w:rsidRDefault="00EC0163" w:rsidP="00EC0163">
      <w:pPr>
        <w:pStyle w:val="ListParagraph"/>
        <w:numPr>
          <w:ilvl w:val="1"/>
          <w:numId w:val="5"/>
        </w:numPr>
        <w:ind w:left="587"/>
        <w:jc w:val="both"/>
        <w:rPr>
          <w:sz w:val="20"/>
          <w:szCs w:val="20"/>
          <w:lang w:eastAsia="en-US"/>
        </w:rPr>
      </w:pPr>
      <w:r w:rsidRPr="00BF6407">
        <w:rPr>
          <w:sz w:val="20"/>
          <w:szCs w:val="20"/>
          <w:lang w:eastAsia="en-US"/>
        </w:rPr>
        <w:t xml:space="preserve">1 input layer of </w:t>
      </w:r>
      <w:r>
        <w:rPr>
          <w:sz w:val="20"/>
          <w:szCs w:val="20"/>
          <w:lang w:eastAsia="en-US"/>
        </w:rPr>
        <w:t>57 neurons</w:t>
      </w:r>
    </w:p>
    <w:p w14:paraId="5B5737D0" w14:textId="77777777" w:rsidR="00EC0163" w:rsidRPr="00BF6407" w:rsidRDefault="00EC0163" w:rsidP="00EC0163">
      <w:pPr>
        <w:pStyle w:val="ListParagraph"/>
        <w:numPr>
          <w:ilvl w:val="1"/>
          <w:numId w:val="5"/>
        </w:numPr>
        <w:ind w:left="587"/>
        <w:jc w:val="both"/>
        <w:rPr>
          <w:sz w:val="20"/>
          <w:szCs w:val="20"/>
          <w:lang w:eastAsia="en-US"/>
        </w:rPr>
      </w:pPr>
      <w:r w:rsidRPr="00BF6407">
        <w:rPr>
          <w:sz w:val="20"/>
          <w:szCs w:val="20"/>
          <w:lang w:eastAsia="en-US"/>
        </w:rPr>
        <w:t>1 hidden layer of 16 neurons with ReL</w:t>
      </w:r>
      <w:r>
        <w:rPr>
          <w:sz w:val="20"/>
          <w:szCs w:val="20"/>
          <w:lang w:eastAsia="en-US"/>
        </w:rPr>
        <w:t>U</w:t>
      </w:r>
      <w:r w:rsidRPr="00BF6407">
        <w:rPr>
          <w:sz w:val="20"/>
          <w:szCs w:val="20"/>
          <w:lang w:eastAsia="en-US"/>
        </w:rPr>
        <w:t xml:space="preserve"> activation</w:t>
      </w:r>
    </w:p>
    <w:p w14:paraId="3C05171B" w14:textId="77777777" w:rsidR="00EC0163" w:rsidRPr="00BF6407" w:rsidRDefault="00EC0163" w:rsidP="00EC0163">
      <w:pPr>
        <w:pStyle w:val="ListParagraph"/>
        <w:numPr>
          <w:ilvl w:val="1"/>
          <w:numId w:val="5"/>
        </w:numPr>
        <w:ind w:left="587"/>
        <w:jc w:val="both"/>
        <w:rPr>
          <w:sz w:val="20"/>
          <w:szCs w:val="20"/>
          <w:lang w:eastAsia="en-US"/>
        </w:rPr>
      </w:pPr>
      <w:r w:rsidRPr="00BF6407">
        <w:rPr>
          <w:sz w:val="20"/>
          <w:szCs w:val="20"/>
          <w:lang w:eastAsia="en-US"/>
        </w:rPr>
        <w:t>1 dropout layer with probability 0.3</w:t>
      </w:r>
    </w:p>
    <w:p w14:paraId="2A5439E8" w14:textId="77777777" w:rsidR="00EC0163" w:rsidRPr="002E2540" w:rsidRDefault="00EC0163" w:rsidP="00EC0163">
      <w:pPr>
        <w:pStyle w:val="ListParagraph"/>
        <w:numPr>
          <w:ilvl w:val="1"/>
          <w:numId w:val="5"/>
        </w:numPr>
        <w:ind w:left="587"/>
        <w:jc w:val="both"/>
        <w:rPr>
          <w:sz w:val="20"/>
          <w:szCs w:val="20"/>
          <w:lang w:eastAsia="en-US"/>
        </w:rPr>
      </w:pPr>
      <w:r w:rsidRPr="00BF6407">
        <w:rPr>
          <w:sz w:val="20"/>
          <w:szCs w:val="20"/>
          <w:lang w:eastAsia="en-US"/>
        </w:rPr>
        <w:t>1 output layer of 10 neurons with SoftMax activation</w:t>
      </w:r>
    </w:p>
    <w:p w14:paraId="7C3E3D9D" w14:textId="77777777" w:rsidR="00EC0163" w:rsidRDefault="00EC0163" w:rsidP="00EC0163">
      <w:pPr>
        <w:pStyle w:val="ListParagraph"/>
        <w:numPr>
          <w:ilvl w:val="0"/>
          <w:numId w:val="5"/>
        </w:numPr>
        <w:jc w:val="both"/>
        <w:rPr>
          <w:sz w:val="20"/>
          <w:szCs w:val="20"/>
          <w:lang w:eastAsia="en-US"/>
        </w:rPr>
      </w:pPr>
      <w:r w:rsidRPr="002E2540">
        <w:rPr>
          <w:sz w:val="20"/>
          <w:szCs w:val="20"/>
          <w:lang w:eastAsia="en-US"/>
        </w:rPr>
        <w:t xml:space="preserve">Optimiser: </w:t>
      </w:r>
      <w:r>
        <w:rPr>
          <w:sz w:val="20"/>
          <w:szCs w:val="20"/>
          <w:lang w:eastAsia="en-US"/>
        </w:rPr>
        <w:t>S</w:t>
      </w:r>
      <w:r w:rsidRPr="002E2540">
        <w:rPr>
          <w:sz w:val="20"/>
          <w:szCs w:val="20"/>
          <w:lang w:eastAsia="en-US"/>
        </w:rPr>
        <w:t>tochastic gradient descent with ‘Adam’ optimizer with default parameters</w:t>
      </w:r>
    </w:p>
    <w:p w14:paraId="7ACEA30C" w14:textId="77777777" w:rsidR="00EC0163" w:rsidRDefault="00EC0163" w:rsidP="00EC0163">
      <w:pPr>
        <w:pStyle w:val="ListParagraph"/>
        <w:numPr>
          <w:ilvl w:val="0"/>
          <w:numId w:val="5"/>
        </w:numPr>
        <w:jc w:val="both"/>
        <w:rPr>
          <w:sz w:val="20"/>
          <w:szCs w:val="20"/>
          <w:lang w:eastAsia="en-US"/>
        </w:rPr>
      </w:pPr>
      <w:r>
        <w:rPr>
          <w:sz w:val="20"/>
          <w:szCs w:val="20"/>
          <w:lang w:eastAsia="en-US"/>
        </w:rPr>
        <w:t xml:space="preserve">Loss Function: </w:t>
      </w:r>
      <w:r w:rsidRPr="00474C1B">
        <w:rPr>
          <w:sz w:val="20"/>
          <w:szCs w:val="20"/>
          <w:lang w:eastAsia="en-US"/>
        </w:rPr>
        <w:t xml:space="preserve">Sparse </w:t>
      </w:r>
      <w:r>
        <w:rPr>
          <w:sz w:val="20"/>
          <w:szCs w:val="20"/>
          <w:lang w:eastAsia="en-US"/>
        </w:rPr>
        <w:t>c</w:t>
      </w:r>
      <w:r w:rsidRPr="00474C1B">
        <w:rPr>
          <w:sz w:val="20"/>
          <w:szCs w:val="20"/>
          <w:lang w:eastAsia="en-US"/>
        </w:rPr>
        <w:t xml:space="preserve">ategorical </w:t>
      </w:r>
      <w:r>
        <w:rPr>
          <w:sz w:val="20"/>
          <w:szCs w:val="20"/>
          <w:lang w:eastAsia="en-US"/>
        </w:rPr>
        <w:t>c</w:t>
      </w:r>
      <w:r w:rsidRPr="00474C1B">
        <w:rPr>
          <w:sz w:val="20"/>
          <w:szCs w:val="20"/>
          <w:lang w:eastAsia="en-US"/>
        </w:rPr>
        <w:t xml:space="preserve">ross </w:t>
      </w:r>
      <w:r>
        <w:rPr>
          <w:sz w:val="20"/>
          <w:szCs w:val="20"/>
          <w:lang w:eastAsia="en-US"/>
        </w:rPr>
        <w:t>e</w:t>
      </w:r>
      <w:r w:rsidRPr="00474C1B">
        <w:rPr>
          <w:sz w:val="20"/>
          <w:szCs w:val="20"/>
          <w:lang w:eastAsia="en-US"/>
        </w:rPr>
        <w:t>ntropy</w:t>
      </w:r>
    </w:p>
    <w:p w14:paraId="6451FCAB" w14:textId="6F243FFA" w:rsidR="00EC0163" w:rsidRPr="00476D84" w:rsidRDefault="00EC0163" w:rsidP="00EC0163">
      <w:pPr>
        <w:pStyle w:val="ListParagraph"/>
        <w:numPr>
          <w:ilvl w:val="0"/>
          <w:numId w:val="5"/>
        </w:numPr>
        <w:jc w:val="both"/>
        <w:rPr>
          <w:b/>
          <w:bCs/>
          <w:sz w:val="20"/>
          <w:szCs w:val="20"/>
          <w:lang w:eastAsia="en-US"/>
        </w:rPr>
      </w:pPr>
      <w:r w:rsidRPr="00476D84">
        <w:rPr>
          <w:b/>
          <w:bCs/>
          <w:sz w:val="20"/>
          <w:szCs w:val="20"/>
          <w:lang w:eastAsia="en-US"/>
        </w:rPr>
        <w:t xml:space="preserve">Batch Size: </w:t>
      </w:r>
      <w:r w:rsidR="005315F8" w:rsidRPr="00476D84">
        <w:rPr>
          <w:b/>
          <w:bCs/>
          <w:sz w:val="20"/>
          <w:szCs w:val="20"/>
          <w:lang w:eastAsia="en-US"/>
        </w:rPr>
        <w:t>4</w:t>
      </w:r>
    </w:p>
    <w:p w14:paraId="385708F5" w14:textId="77777777" w:rsidR="00EC0163" w:rsidRDefault="00EC0163" w:rsidP="00EC0163">
      <w:pPr>
        <w:pStyle w:val="ListParagraph"/>
        <w:numPr>
          <w:ilvl w:val="0"/>
          <w:numId w:val="5"/>
        </w:numPr>
        <w:jc w:val="both"/>
        <w:rPr>
          <w:sz w:val="20"/>
          <w:szCs w:val="20"/>
          <w:lang w:eastAsia="en-US"/>
        </w:rPr>
      </w:pPr>
      <w:r>
        <w:rPr>
          <w:sz w:val="20"/>
          <w:szCs w:val="20"/>
          <w:lang w:eastAsia="en-US"/>
        </w:rPr>
        <w:t>Epochs: 50</w:t>
      </w:r>
    </w:p>
    <w:p w14:paraId="7DFF7ADD" w14:textId="77777777" w:rsidR="00EC0163" w:rsidRDefault="00EC0163" w:rsidP="00EC0163">
      <w:pPr>
        <w:jc w:val="both"/>
        <w:rPr>
          <w:sz w:val="20"/>
          <w:szCs w:val="20"/>
          <w:lang w:eastAsia="en-US"/>
        </w:rPr>
      </w:pPr>
    </w:p>
    <w:p w14:paraId="4D1964A6" w14:textId="395B9D07" w:rsidR="00EC0163" w:rsidRDefault="00EC0163" w:rsidP="00EC0163">
      <w:pPr>
        <w:jc w:val="both"/>
        <w:rPr>
          <w:sz w:val="20"/>
          <w:szCs w:val="20"/>
          <w:lang w:eastAsia="en-US"/>
        </w:rPr>
      </w:pPr>
      <w:r>
        <w:rPr>
          <w:sz w:val="20"/>
          <w:szCs w:val="20"/>
          <w:lang w:eastAsia="en-US"/>
        </w:rPr>
        <w:t xml:space="preserve">The </w:t>
      </w:r>
      <w:r w:rsidRPr="00AF15CF">
        <w:rPr>
          <w:sz w:val="20"/>
          <w:szCs w:val="20"/>
          <w:lang w:eastAsia="en-US"/>
        </w:rPr>
        <w:t>accuracies on training and test data against training epochs</w:t>
      </w:r>
      <w:r>
        <w:rPr>
          <w:sz w:val="20"/>
          <w:szCs w:val="20"/>
          <w:lang w:eastAsia="en-US"/>
        </w:rPr>
        <w:t xml:space="preserve"> is plotted in Figure </w:t>
      </w:r>
      <w:r w:rsidR="007D13BA">
        <w:rPr>
          <w:sz w:val="20"/>
          <w:szCs w:val="20"/>
          <w:lang w:eastAsia="en-US"/>
        </w:rPr>
        <w:t>5</w:t>
      </w:r>
      <w:r>
        <w:rPr>
          <w:sz w:val="20"/>
          <w:szCs w:val="20"/>
          <w:lang w:eastAsia="en-US"/>
        </w:rPr>
        <w:t>.</w:t>
      </w:r>
    </w:p>
    <w:p w14:paraId="47BA36DA" w14:textId="77777777" w:rsidR="008C7C7F" w:rsidRDefault="008C7C7F" w:rsidP="008C7C7F">
      <w:pPr>
        <w:keepNext/>
      </w:pPr>
      <w:r>
        <w:rPr>
          <w:noProof/>
          <w:sz w:val="20"/>
          <w:szCs w:val="20"/>
          <w:lang w:eastAsia="en-US"/>
        </w:rPr>
        <w:drawing>
          <wp:inline distT="0" distB="0" distL="0" distR="0" wp14:anchorId="10956617" wp14:editId="3939B561">
            <wp:extent cx="3101660" cy="2232000"/>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660" cy="2232000"/>
                    </a:xfrm>
                    <a:prstGeom prst="rect">
                      <a:avLst/>
                    </a:prstGeom>
                    <a:noFill/>
                    <a:ln>
                      <a:noFill/>
                    </a:ln>
                  </pic:spPr>
                </pic:pic>
              </a:graphicData>
            </a:graphic>
          </wp:inline>
        </w:drawing>
      </w:r>
    </w:p>
    <w:p w14:paraId="4E7A4211" w14:textId="20311FE0" w:rsidR="008C7C7F" w:rsidRDefault="008C7C7F" w:rsidP="008C7C7F">
      <w:pPr>
        <w:pStyle w:val="Caption"/>
        <w:jc w:val="center"/>
      </w:pPr>
      <w:r>
        <w:t xml:space="preserve">Figure </w:t>
      </w:r>
      <w:fldSimple w:instr=" SEQ Figure \* ARABIC ">
        <w:r w:rsidR="00C156F2">
          <w:rPr>
            <w:noProof/>
          </w:rPr>
          <w:t>5</w:t>
        </w:r>
      </w:fldSimple>
      <w:r>
        <w:t xml:space="preserve">: </w:t>
      </w:r>
      <w:r w:rsidRPr="00EF1560">
        <w:t>Model accuracy on training and test data against training epochs</w:t>
      </w:r>
    </w:p>
    <w:p w14:paraId="7F02B397" w14:textId="2A063462" w:rsidR="00414DFE" w:rsidRPr="00C90720" w:rsidRDefault="00414DFE" w:rsidP="00414DFE">
      <w:pPr>
        <w:spacing w:before="240" w:after="80"/>
        <w:jc w:val="center"/>
        <w:rPr>
          <w:sz w:val="20"/>
          <w:szCs w:val="20"/>
          <w:lang w:eastAsia="en-US"/>
        </w:rPr>
      </w:pPr>
      <w:r>
        <w:rPr>
          <w:i/>
          <w:iCs/>
          <w:sz w:val="20"/>
          <w:szCs w:val="20"/>
          <w:lang w:val="en-US" w:eastAsia="en-US"/>
        </w:rPr>
        <w:t>C</w:t>
      </w:r>
      <w:r w:rsidRPr="001F6285">
        <w:rPr>
          <w:i/>
          <w:iCs/>
          <w:sz w:val="20"/>
          <w:szCs w:val="20"/>
          <w:lang w:val="en-US" w:eastAsia="en-US"/>
        </w:rPr>
        <w:t xml:space="preserve">. </w:t>
      </w:r>
      <w:r>
        <w:rPr>
          <w:i/>
          <w:iCs/>
          <w:sz w:val="20"/>
          <w:szCs w:val="20"/>
          <w:lang w:val="en-US" w:eastAsia="en-US"/>
        </w:rPr>
        <w:t>Question 3</w:t>
      </w:r>
    </w:p>
    <w:p w14:paraId="57166643" w14:textId="7AC9BD5D" w:rsidR="002E70C4" w:rsidRDefault="002E70C4" w:rsidP="003A4048">
      <w:pPr>
        <w:jc w:val="both"/>
        <w:rPr>
          <w:sz w:val="20"/>
          <w:szCs w:val="20"/>
          <w:lang w:eastAsia="en-US"/>
        </w:rPr>
      </w:pPr>
      <w:r>
        <w:rPr>
          <w:sz w:val="20"/>
          <w:szCs w:val="20"/>
          <w:lang w:eastAsia="en-US"/>
        </w:rPr>
        <w:t>In Question 2, the</w:t>
      </w:r>
      <w:r w:rsidRPr="00190D9D">
        <w:rPr>
          <w:sz w:val="20"/>
          <w:szCs w:val="20"/>
          <w:lang w:eastAsia="en-US"/>
        </w:rPr>
        <w:t xml:space="preserve"> optimal batch size </w:t>
      </w:r>
      <w:r>
        <w:rPr>
          <w:sz w:val="20"/>
          <w:szCs w:val="20"/>
          <w:lang w:eastAsia="en-US"/>
        </w:rPr>
        <w:t xml:space="preserve">was determined to be 4. In Question 3, the </w:t>
      </w:r>
      <w:r w:rsidR="003A4048" w:rsidRPr="003A4048">
        <w:rPr>
          <w:sz w:val="20"/>
          <w:szCs w:val="20"/>
          <w:lang w:eastAsia="en-US"/>
        </w:rPr>
        <w:t>optimal number of hidden neurons</w:t>
      </w:r>
      <w:r w:rsidR="003A4048">
        <w:rPr>
          <w:sz w:val="20"/>
          <w:szCs w:val="20"/>
          <w:lang w:eastAsia="en-US"/>
        </w:rPr>
        <w:t xml:space="preserve"> </w:t>
      </w:r>
      <w:r w:rsidR="00064AF7">
        <w:rPr>
          <w:sz w:val="20"/>
          <w:szCs w:val="20"/>
          <w:lang w:eastAsia="en-US"/>
        </w:rPr>
        <w:t xml:space="preserve">for the 2-layer network </w:t>
      </w:r>
      <w:r w:rsidR="003A4048">
        <w:rPr>
          <w:sz w:val="20"/>
          <w:szCs w:val="20"/>
          <w:lang w:eastAsia="en-US"/>
        </w:rPr>
        <w:t xml:space="preserve">was determined </w:t>
      </w:r>
      <w:r w:rsidR="003A4048" w:rsidRPr="00190D9D">
        <w:rPr>
          <w:sz w:val="20"/>
          <w:szCs w:val="20"/>
          <w:lang w:eastAsia="en-US"/>
        </w:rPr>
        <w:t xml:space="preserve">by training the neural network and evaluating the performances for different </w:t>
      </w:r>
      <w:r w:rsidR="003A4048">
        <w:rPr>
          <w:sz w:val="20"/>
          <w:szCs w:val="20"/>
          <w:lang w:eastAsia="en-US"/>
        </w:rPr>
        <w:t>number of hidden neurons</w:t>
      </w:r>
      <w:r w:rsidR="003A4048" w:rsidRPr="00190D9D">
        <w:rPr>
          <w:sz w:val="20"/>
          <w:szCs w:val="20"/>
          <w:lang w:eastAsia="en-US"/>
        </w:rPr>
        <w:t xml:space="preserve"> </w:t>
      </w:r>
      <w:r w:rsidR="003A4048">
        <w:rPr>
          <w:sz w:val="20"/>
          <w:szCs w:val="20"/>
          <w:lang w:eastAsia="en-US"/>
        </w:rPr>
        <w:t>among {8, 16, 32, 64}.</w:t>
      </w:r>
    </w:p>
    <w:p w14:paraId="398D5BAC" w14:textId="77777777" w:rsidR="00414DFE" w:rsidRPr="00414DFE" w:rsidRDefault="00414DFE" w:rsidP="00414DFE"/>
    <w:p w14:paraId="3913907C" w14:textId="7E34CD27" w:rsidR="006848D4" w:rsidRDefault="00221CC7" w:rsidP="006848D4">
      <w:pPr>
        <w:jc w:val="both"/>
        <w:rPr>
          <w:sz w:val="20"/>
          <w:szCs w:val="20"/>
          <w:lang w:eastAsia="en-US"/>
        </w:rPr>
      </w:pPr>
      <w:r>
        <w:rPr>
          <w:sz w:val="20"/>
          <w:szCs w:val="20"/>
          <w:lang w:eastAsia="en-US"/>
        </w:rPr>
        <w:t>The</w:t>
      </w:r>
      <w:r w:rsidR="003A4048">
        <w:rPr>
          <w:sz w:val="20"/>
          <w:szCs w:val="20"/>
          <w:lang w:eastAsia="en-US"/>
        </w:rPr>
        <w:t xml:space="preserve"> methodology used to determine the </w:t>
      </w:r>
      <w:r w:rsidR="003A4048" w:rsidRPr="00190D9D">
        <w:rPr>
          <w:sz w:val="20"/>
          <w:szCs w:val="20"/>
          <w:lang w:eastAsia="en-US"/>
        </w:rPr>
        <w:t xml:space="preserve">optimal </w:t>
      </w:r>
      <w:r>
        <w:rPr>
          <w:sz w:val="20"/>
          <w:szCs w:val="20"/>
          <w:lang w:eastAsia="en-US"/>
        </w:rPr>
        <w:t>number of hidden neurons</w:t>
      </w:r>
      <w:r w:rsidR="003A4048">
        <w:rPr>
          <w:sz w:val="20"/>
          <w:szCs w:val="20"/>
          <w:lang w:eastAsia="en-US"/>
        </w:rPr>
        <w:t xml:space="preserve"> is </w:t>
      </w:r>
      <w:r>
        <w:rPr>
          <w:sz w:val="20"/>
          <w:szCs w:val="20"/>
          <w:lang w:eastAsia="en-US"/>
        </w:rPr>
        <w:t xml:space="preserve">the same as the methodology in Question 2. </w:t>
      </w:r>
      <w:r w:rsidR="006848D4">
        <w:rPr>
          <w:sz w:val="20"/>
          <w:szCs w:val="20"/>
          <w:lang w:eastAsia="en-US"/>
        </w:rPr>
        <w:t xml:space="preserve">We will obtain a </w:t>
      </w:r>
      <w:r w:rsidR="008F7F84">
        <w:rPr>
          <w:sz w:val="20"/>
          <w:szCs w:val="20"/>
          <w:lang w:eastAsia="en-US"/>
        </w:rPr>
        <w:t>slightly different</w:t>
      </w:r>
      <w:r w:rsidR="006848D4">
        <w:rPr>
          <w:sz w:val="20"/>
          <w:szCs w:val="20"/>
          <w:lang w:eastAsia="en-US"/>
        </w:rPr>
        <w:t xml:space="preserve"> </w:t>
      </w:r>
      <w:r w:rsidR="006848D4" w:rsidRPr="00B301C4">
        <w:rPr>
          <w:rFonts w:ascii="Cousine for Powerline" w:hAnsi="Cousine for Powerline" w:cs="Cousine for Powerline"/>
          <w:sz w:val="15"/>
          <w:szCs w:val="15"/>
          <w:lang w:eastAsia="en-US"/>
        </w:rPr>
        <w:t>dictionary_</w:t>
      </w:r>
      <w:r w:rsidR="006848D4">
        <w:rPr>
          <w:rFonts w:ascii="Cousine for Powerline" w:hAnsi="Cousine for Powerline" w:cs="Cousine for Powerline"/>
          <w:sz w:val="15"/>
          <w:szCs w:val="15"/>
          <w:lang w:eastAsia="en-US"/>
        </w:rPr>
        <w:t>C</w:t>
      </w:r>
      <w:r w:rsidR="006848D4" w:rsidRPr="00B301C4">
        <w:rPr>
          <w:sz w:val="15"/>
          <w:szCs w:val="15"/>
          <w:lang w:eastAsia="en-US"/>
        </w:rPr>
        <w:t xml:space="preserve"> </w:t>
      </w:r>
      <w:r w:rsidR="006848D4">
        <w:rPr>
          <w:sz w:val="20"/>
          <w:szCs w:val="20"/>
          <w:lang w:eastAsia="en-US"/>
        </w:rPr>
        <w:t xml:space="preserve">from </w:t>
      </w:r>
      <w:r w:rsidR="00036499">
        <w:rPr>
          <w:sz w:val="20"/>
          <w:szCs w:val="20"/>
          <w:lang w:eastAsia="en-US"/>
        </w:rPr>
        <w:t>using</w:t>
      </w:r>
      <w:r w:rsidR="006848D4">
        <w:rPr>
          <w:sz w:val="20"/>
          <w:szCs w:val="20"/>
          <w:lang w:eastAsia="en-US"/>
        </w:rPr>
        <w:t xml:space="preserve"> </w:t>
      </w:r>
      <w:r w:rsidR="00DE6FB5">
        <w:rPr>
          <w:sz w:val="20"/>
          <w:szCs w:val="20"/>
          <w:lang w:eastAsia="en-US"/>
        </w:rPr>
        <w:t xml:space="preserve">the </w:t>
      </w:r>
      <w:r w:rsidR="006848D4">
        <w:rPr>
          <w:sz w:val="20"/>
          <w:szCs w:val="20"/>
          <w:lang w:eastAsia="en-US"/>
        </w:rPr>
        <w:t>methodology in Question 2 which is as follows:</w:t>
      </w:r>
    </w:p>
    <w:p w14:paraId="3E9AC8DA" w14:textId="77777777" w:rsidR="006848D4" w:rsidRDefault="006848D4" w:rsidP="006848D4">
      <w:pPr>
        <w:jc w:val="both"/>
        <w:rPr>
          <w:rFonts w:ascii="Cousine for Powerline" w:hAnsi="Cousine for Powerline" w:cs="Cousine for Powerline"/>
          <w:sz w:val="15"/>
          <w:szCs w:val="15"/>
          <w:lang w:eastAsia="en-US"/>
        </w:rPr>
      </w:pPr>
    </w:p>
    <w:p w14:paraId="53182AEF" w14:textId="09DD5E3D" w:rsidR="006848D4" w:rsidRPr="00C71654" w:rsidRDefault="006848D4" w:rsidP="006848D4">
      <w:pPr>
        <w:jc w:val="both"/>
        <w:rPr>
          <w:rFonts w:ascii="Cousine for Powerline" w:hAnsi="Cousine for Powerline" w:cs="Cousine for Powerline"/>
          <w:sz w:val="15"/>
          <w:szCs w:val="15"/>
          <w:lang w:eastAsia="en-US"/>
        </w:rPr>
      </w:pPr>
      <w:r>
        <w:rPr>
          <w:rFonts w:ascii="Cousine for Powerline" w:hAnsi="Cousine for Powerline" w:cs="Cousine for Powerline"/>
          <w:sz w:val="15"/>
          <w:szCs w:val="15"/>
          <w:lang w:eastAsia="en-US"/>
        </w:rPr>
        <w:t xml:space="preserve">dictionary_C maps </w:t>
      </w:r>
      <w:r w:rsidR="002579ED">
        <w:rPr>
          <w:rFonts w:ascii="Cousine for Powerline" w:hAnsi="Cousine for Powerline" w:cs="Cousine for Powerline"/>
          <w:sz w:val="15"/>
          <w:szCs w:val="15"/>
          <w:lang w:eastAsia="en-US"/>
        </w:rPr>
        <w:t>num_hidden_neurons</w:t>
      </w:r>
      <w:r w:rsidRPr="00C71654">
        <w:rPr>
          <w:rFonts w:ascii="Cousine for Powerline" w:hAnsi="Cousine for Powerline" w:cs="Cousine for Powerline"/>
          <w:sz w:val="15"/>
          <w:szCs w:val="15"/>
          <w:lang w:eastAsia="en-US"/>
        </w:rPr>
        <w:t>_key</w:t>
      </w:r>
    </w:p>
    <w:p w14:paraId="61340790" w14:textId="77777777" w:rsidR="006848D4" w:rsidRPr="00C71654" w:rsidRDefault="006848D4" w:rsidP="006848D4">
      <w:pPr>
        <w:jc w:val="both"/>
        <w:rPr>
          <w:rFonts w:ascii="Cousine for Powerline" w:hAnsi="Cousine for Powerline" w:cs="Cousine for Powerline"/>
          <w:sz w:val="15"/>
          <w:szCs w:val="15"/>
          <w:lang w:eastAsia="en-US"/>
        </w:rPr>
      </w:pPr>
      <w:r w:rsidRPr="00C71654">
        <w:rPr>
          <w:rFonts w:ascii="Cousine for Powerline" w:hAnsi="Cousine for Powerline" w:cs="Cousine for Powerline"/>
          <w:sz w:val="15"/>
          <w:szCs w:val="15"/>
          <w:lang w:eastAsia="en-US"/>
        </w:rPr>
        <w:t>-&gt; epoch_key</w:t>
      </w:r>
    </w:p>
    <w:p w14:paraId="2412F901" w14:textId="77777777" w:rsidR="006848D4" w:rsidRPr="00C71654" w:rsidRDefault="006848D4" w:rsidP="006848D4">
      <w:pPr>
        <w:jc w:val="both"/>
        <w:rPr>
          <w:rFonts w:ascii="Cousine for Powerline" w:hAnsi="Cousine for Powerline" w:cs="Cousine for Powerline"/>
          <w:sz w:val="15"/>
          <w:szCs w:val="15"/>
          <w:lang w:eastAsia="en-US"/>
        </w:rPr>
      </w:pPr>
      <w:r w:rsidRPr="00C71654">
        <w:rPr>
          <w:rFonts w:ascii="Cousine for Powerline" w:hAnsi="Cousine for Powerline" w:cs="Cousine for Powerline"/>
          <w:sz w:val="15"/>
          <w:szCs w:val="15"/>
          <w:lang w:eastAsia="en-US"/>
        </w:rPr>
        <w:t xml:space="preserve">-&gt; </w:t>
      </w:r>
      <w:r>
        <w:rPr>
          <w:rFonts w:ascii="Cousine for Powerline" w:hAnsi="Cousine for Powerline" w:cs="Cousine for Powerline"/>
          <w:sz w:val="15"/>
          <w:szCs w:val="15"/>
          <w:lang w:eastAsia="en-US"/>
        </w:rPr>
        <w:t>mean_of_mean_</w:t>
      </w:r>
      <w:r w:rsidRPr="00C71654">
        <w:rPr>
          <w:rFonts w:ascii="Cousine for Powerline" w:hAnsi="Cousine for Powerline" w:cs="Cousine for Powerline"/>
          <w:sz w:val="15"/>
          <w:szCs w:val="15"/>
          <w:lang w:eastAsia="en-US"/>
        </w:rPr>
        <w:t>val_accuracy</w:t>
      </w:r>
    </w:p>
    <w:p w14:paraId="06E75F1A" w14:textId="77777777" w:rsidR="006848D4" w:rsidRPr="00960DE0" w:rsidRDefault="006848D4" w:rsidP="006848D4">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w:t>
      </w:r>
    </w:p>
    <w:p w14:paraId="753823B6" w14:textId="40D1FF85" w:rsidR="006848D4" w:rsidRPr="00960DE0" w:rsidRDefault="006848D4" w:rsidP="006848D4">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r w:rsidR="00A63C46">
        <w:rPr>
          <w:rFonts w:ascii="Cousine for Powerline" w:hAnsi="Cousine for Powerline" w:cs="Cousine for Powerline"/>
          <w:sz w:val="15"/>
          <w:szCs w:val="15"/>
          <w:lang w:eastAsia="en-US"/>
        </w:rPr>
        <w:t>num_hidden_neurons</w:t>
      </w:r>
      <w:r w:rsidR="00A63C46" w:rsidRPr="00C71654">
        <w:rPr>
          <w:rFonts w:ascii="Cousine for Powerline" w:hAnsi="Cousine for Powerline" w:cs="Cousine for Powerline"/>
          <w:sz w:val="15"/>
          <w:szCs w:val="15"/>
          <w:lang w:eastAsia="en-US"/>
        </w:rPr>
        <w:t>_key</w:t>
      </w:r>
      <w:r w:rsidRPr="00960DE0">
        <w:rPr>
          <w:rFonts w:ascii="Cousine for Powerline" w:hAnsi="Cousine for Powerline" w:cs="Cousine for Powerline"/>
          <w:sz w:val="15"/>
          <w:szCs w:val="15"/>
          <w:lang w:eastAsia="en-US"/>
        </w:rPr>
        <w:t xml:space="preserve">: </w:t>
      </w:r>
      <w:r w:rsidR="00A63C46">
        <w:rPr>
          <w:rFonts w:ascii="Cousine for Powerline" w:hAnsi="Cousine for Powerline" w:cs="Cousine for Powerline"/>
          <w:sz w:val="15"/>
          <w:szCs w:val="15"/>
          <w:lang w:eastAsia="en-US"/>
        </w:rPr>
        <w:t>8</w:t>
      </w:r>
      <w:r w:rsidRPr="00960DE0">
        <w:rPr>
          <w:rFonts w:ascii="Cousine for Powerline" w:hAnsi="Cousine for Powerline" w:cs="Cousine for Powerline"/>
          <w:sz w:val="15"/>
          <w:szCs w:val="15"/>
          <w:lang w:eastAsia="en-US"/>
        </w:rPr>
        <w:t>":{</w:t>
      </w:r>
    </w:p>
    <w:p w14:paraId="05BEF0F6" w14:textId="77777777" w:rsidR="006848D4" w:rsidRPr="00960DE0" w:rsidRDefault="006848D4" w:rsidP="006848D4">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"epoch: 0":0.</w:t>
      </w:r>
      <w:r>
        <w:rPr>
          <w:rFonts w:ascii="Cousine for Powerline" w:hAnsi="Cousine for Powerline" w:cs="Cousine for Powerline"/>
          <w:sz w:val="15"/>
          <w:szCs w:val="15"/>
          <w:lang w:eastAsia="en-US"/>
        </w:rPr>
        <w:t>1</w:t>
      </w:r>
      <w:r w:rsidRPr="00960DE0">
        <w:rPr>
          <w:rFonts w:ascii="Cousine for Powerline" w:hAnsi="Cousine for Powerline" w:cs="Cousine for Powerline"/>
          <w:sz w:val="15"/>
          <w:szCs w:val="15"/>
          <w:lang w:eastAsia="en-US"/>
        </w:rPr>
        <w:t>,</w:t>
      </w:r>
    </w:p>
    <w:p w14:paraId="092EB9F4" w14:textId="77777777" w:rsidR="006848D4" w:rsidRPr="00960DE0" w:rsidRDefault="006848D4" w:rsidP="006848D4">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60A07C09" w14:textId="77777777" w:rsidR="006848D4" w:rsidRPr="00960DE0" w:rsidRDefault="006848D4" w:rsidP="006848D4">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"epoch: 99":0.</w:t>
      </w:r>
      <w:r>
        <w:rPr>
          <w:rFonts w:ascii="Cousine for Powerline" w:hAnsi="Cousine for Powerline" w:cs="Cousine for Powerline"/>
          <w:sz w:val="15"/>
          <w:szCs w:val="15"/>
          <w:lang w:eastAsia="en-US"/>
        </w:rPr>
        <w:t>8</w:t>
      </w:r>
    </w:p>
    <w:p w14:paraId="07C36088" w14:textId="77777777" w:rsidR="006848D4" w:rsidRPr="00960DE0" w:rsidRDefault="006848D4" w:rsidP="006848D4">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6D5AED29" w14:textId="77777777" w:rsidR="006848D4" w:rsidRPr="00960DE0" w:rsidRDefault="006848D4" w:rsidP="006848D4">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54494118" w14:textId="77777777" w:rsidR="006848D4" w:rsidRPr="00960DE0" w:rsidRDefault="006848D4" w:rsidP="006848D4">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195311A9" w14:textId="2BE99ED0" w:rsidR="006848D4" w:rsidRPr="00960DE0" w:rsidRDefault="006848D4" w:rsidP="006848D4">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r w:rsidR="00A63C46">
        <w:rPr>
          <w:rFonts w:ascii="Cousine for Powerline" w:hAnsi="Cousine for Powerline" w:cs="Cousine for Powerline"/>
          <w:sz w:val="15"/>
          <w:szCs w:val="15"/>
          <w:lang w:eastAsia="en-US"/>
        </w:rPr>
        <w:t>num_hidden_neurons</w:t>
      </w:r>
      <w:r w:rsidR="00A63C46" w:rsidRPr="00C71654">
        <w:rPr>
          <w:rFonts w:ascii="Cousine for Powerline" w:hAnsi="Cousine for Powerline" w:cs="Cousine for Powerline"/>
          <w:sz w:val="15"/>
          <w:szCs w:val="15"/>
          <w:lang w:eastAsia="en-US"/>
        </w:rPr>
        <w:t>_key</w:t>
      </w:r>
      <w:r w:rsidRPr="00960DE0">
        <w:rPr>
          <w:rFonts w:ascii="Cousine for Powerline" w:hAnsi="Cousine for Powerline" w:cs="Cousine for Powerline"/>
          <w:sz w:val="15"/>
          <w:szCs w:val="15"/>
          <w:lang w:eastAsia="en-US"/>
        </w:rPr>
        <w:t>: 64":{…}</w:t>
      </w:r>
    </w:p>
    <w:p w14:paraId="4DF87846" w14:textId="77777777" w:rsidR="00E6375A" w:rsidRDefault="006848D4" w:rsidP="006848D4">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w:t>
      </w:r>
    </w:p>
    <w:p w14:paraId="091C5B2F" w14:textId="77777777" w:rsidR="00395683" w:rsidRDefault="00395683" w:rsidP="006848D4">
      <w:pPr>
        <w:jc w:val="both"/>
        <w:rPr>
          <w:sz w:val="20"/>
          <w:szCs w:val="20"/>
          <w:lang w:eastAsia="en-US"/>
        </w:rPr>
      </w:pPr>
    </w:p>
    <w:p w14:paraId="1C0FBD47" w14:textId="20A58642" w:rsidR="006848D4" w:rsidRPr="00E6375A" w:rsidRDefault="006848D4" w:rsidP="006848D4">
      <w:pPr>
        <w:jc w:val="both"/>
        <w:rPr>
          <w:rFonts w:ascii="Cousine for Powerline" w:hAnsi="Cousine for Powerline" w:cs="Cousine for Powerline"/>
          <w:sz w:val="15"/>
          <w:szCs w:val="15"/>
          <w:lang w:eastAsia="en-US"/>
        </w:rPr>
      </w:pPr>
      <w:r>
        <w:rPr>
          <w:sz w:val="20"/>
          <w:szCs w:val="20"/>
          <w:lang w:eastAsia="en-US"/>
        </w:rPr>
        <w:t xml:space="preserve">We will use the values inside </w:t>
      </w:r>
      <w:r w:rsidRPr="00B301C4">
        <w:rPr>
          <w:rFonts w:ascii="Cousine for Powerline" w:hAnsi="Cousine for Powerline" w:cs="Cousine for Powerline"/>
          <w:sz w:val="15"/>
          <w:szCs w:val="15"/>
          <w:lang w:eastAsia="en-US"/>
        </w:rPr>
        <w:t>dictionary_</w:t>
      </w:r>
      <w:r>
        <w:rPr>
          <w:rFonts w:ascii="Cousine for Powerline" w:hAnsi="Cousine for Powerline" w:cs="Cousine for Powerline"/>
          <w:sz w:val="15"/>
          <w:szCs w:val="15"/>
          <w:lang w:eastAsia="en-US"/>
        </w:rPr>
        <w:t>C</w:t>
      </w:r>
      <w:r>
        <w:rPr>
          <w:sz w:val="20"/>
          <w:szCs w:val="20"/>
          <w:lang w:eastAsia="en-US"/>
        </w:rPr>
        <w:t xml:space="preserve"> for </w:t>
      </w:r>
      <w:r w:rsidRPr="00190D9D">
        <w:rPr>
          <w:sz w:val="20"/>
          <w:szCs w:val="20"/>
          <w:lang w:eastAsia="en-US"/>
        </w:rPr>
        <w:t xml:space="preserve">evaluating the performances for different </w:t>
      </w:r>
      <w:r w:rsidR="00E6375A">
        <w:rPr>
          <w:sz w:val="20"/>
          <w:szCs w:val="20"/>
          <w:lang w:eastAsia="en-US"/>
        </w:rPr>
        <w:t>number of hidden neurons</w:t>
      </w:r>
      <w:r w:rsidRPr="0013174F">
        <w:rPr>
          <w:sz w:val="20"/>
          <w:szCs w:val="20"/>
          <w:lang w:eastAsia="en-US"/>
        </w:rPr>
        <w:t>.</w:t>
      </w:r>
    </w:p>
    <w:p w14:paraId="4BC3FED2" w14:textId="4129B985" w:rsidR="006848D4" w:rsidRDefault="006848D4" w:rsidP="00AC747F">
      <w:pPr>
        <w:jc w:val="both"/>
        <w:rPr>
          <w:sz w:val="20"/>
          <w:szCs w:val="20"/>
          <w:lang w:eastAsia="en-US"/>
        </w:rPr>
      </w:pPr>
    </w:p>
    <w:p w14:paraId="105D7FBD" w14:textId="07B1868E" w:rsidR="00691E48" w:rsidRPr="0013174F" w:rsidRDefault="00691E48" w:rsidP="00691E48">
      <w:pPr>
        <w:jc w:val="both"/>
        <w:rPr>
          <w:sz w:val="20"/>
          <w:szCs w:val="20"/>
          <w:lang w:eastAsia="en-US"/>
        </w:rPr>
      </w:pPr>
      <w:r>
        <w:rPr>
          <w:sz w:val="20"/>
          <w:szCs w:val="20"/>
          <w:lang w:eastAsia="en-US"/>
        </w:rPr>
        <w:t xml:space="preserve">The </w:t>
      </w:r>
      <w:r w:rsidRPr="0013174F">
        <w:rPr>
          <w:sz w:val="20"/>
          <w:szCs w:val="20"/>
          <w:lang w:eastAsia="en-US"/>
        </w:rPr>
        <w:t>mean cross-validation accuracies over the training epochs for different</w:t>
      </w:r>
      <w:r>
        <w:rPr>
          <w:sz w:val="20"/>
          <w:szCs w:val="20"/>
          <w:lang w:eastAsia="en-US"/>
        </w:rPr>
        <w:t xml:space="preserve"> number of hidden neurons (from epoch </w:t>
      </w:r>
      <w:r w:rsidR="00840472">
        <w:rPr>
          <w:sz w:val="20"/>
          <w:szCs w:val="20"/>
          <w:lang w:eastAsia="en-US"/>
        </w:rPr>
        <w:t>1</w:t>
      </w:r>
      <w:r>
        <w:rPr>
          <w:sz w:val="20"/>
          <w:szCs w:val="20"/>
          <w:lang w:eastAsia="en-US"/>
        </w:rPr>
        <w:t xml:space="preserve">) is plotted in Figure </w:t>
      </w:r>
      <w:r w:rsidR="00664C17">
        <w:rPr>
          <w:sz w:val="20"/>
          <w:szCs w:val="20"/>
          <w:lang w:eastAsia="en-US"/>
        </w:rPr>
        <w:t>6</w:t>
      </w:r>
      <w:r w:rsidRPr="0013174F">
        <w:rPr>
          <w:sz w:val="20"/>
          <w:szCs w:val="20"/>
          <w:lang w:eastAsia="en-US"/>
        </w:rPr>
        <w:t>.</w:t>
      </w:r>
      <w:r>
        <w:rPr>
          <w:sz w:val="20"/>
          <w:szCs w:val="20"/>
          <w:lang w:eastAsia="en-US"/>
        </w:rPr>
        <w:t xml:space="preserve"> </w:t>
      </w:r>
    </w:p>
    <w:p w14:paraId="10610471" w14:textId="77777777" w:rsidR="00664C17" w:rsidRDefault="00691E48" w:rsidP="00664C17">
      <w:pPr>
        <w:keepNext/>
      </w:pPr>
      <w:r>
        <w:rPr>
          <w:rFonts w:ascii="Cousine for Powerline" w:hAnsi="Cousine for Powerline" w:cs="Cousine for Powerline"/>
          <w:noProof/>
          <w:sz w:val="15"/>
          <w:szCs w:val="15"/>
          <w:lang w:eastAsia="en-US"/>
        </w:rPr>
        <w:drawing>
          <wp:inline distT="0" distB="0" distL="0" distR="0" wp14:anchorId="1351F47C" wp14:editId="0FF72D36">
            <wp:extent cx="3098165" cy="2232660"/>
            <wp:effectExtent l="0" t="0" r="635"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8165" cy="2232660"/>
                    </a:xfrm>
                    <a:prstGeom prst="rect">
                      <a:avLst/>
                    </a:prstGeom>
                    <a:noFill/>
                    <a:ln>
                      <a:noFill/>
                    </a:ln>
                  </pic:spPr>
                </pic:pic>
              </a:graphicData>
            </a:graphic>
          </wp:inline>
        </w:drawing>
      </w:r>
    </w:p>
    <w:p w14:paraId="4A1CE674" w14:textId="325B2F9D" w:rsidR="00691E48" w:rsidRDefault="00664C17" w:rsidP="00664C17">
      <w:pPr>
        <w:pStyle w:val="Caption"/>
        <w:jc w:val="center"/>
      </w:pPr>
      <w:r>
        <w:t xml:space="preserve">Figure </w:t>
      </w:r>
      <w:fldSimple w:instr=" SEQ Figure \* ARABIC ">
        <w:r w:rsidR="00C156F2">
          <w:rPr>
            <w:noProof/>
          </w:rPr>
          <w:t>6</w:t>
        </w:r>
      </w:fldSimple>
      <w:r>
        <w:t>: Mean cross-validation accuracies over the training epochs for different number of hidden neurons (from epoch 1)</w:t>
      </w:r>
    </w:p>
    <w:p w14:paraId="78BEFBCE" w14:textId="19D902A8" w:rsidR="00726891" w:rsidRDefault="00691E48" w:rsidP="00AC747F">
      <w:pPr>
        <w:jc w:val="both"/>
        <w:rPr>
          <w:sz w:val="20"/>
          <w:szCs w:val="20"/>
          <w:lang w:eastAsia="en-US"/>
        </w:rPr>
      </w:pPr>
      <w:r>
        <w:rPr>
          <w:sz w:val="20"/>
          <w:szCs w:val="20"/>
          <w:lang w:eastAsia="en-US"/>
        </w:rPr>
        <w:t xml:space="preserve">The </w:t>
      </w:r>
      <w:r w:rsidRPr="0013174F">
        <w:rPr>
          <w:sz w:val="20"/>
          <w:szCs w:val="20"/>
          <w:lang w:eastAsia="en-US"/>
        </w:rPr>
        <w:t>mean cross-validation accuracies over the training epochs for different</w:t>
      </w:r>
      <w:r>
        <w:rPr>
          <w:sz w:val="20"/>
          <w:szCs w:val="20"/>
          <w:lang w:eastAsia="en-US"/>
        </w:rPr>
        <w:t xml:space="preserve"> </w:t>
      </w:r>
      <w:r w:rsidR="00664C17">
        <w:rPr>
          <w:sz w:val="20"/>
          <w:szCs w:val="20"/>
          <w:lang w:eastAsia="en-US"/>
        </w:rPr>
        <w:t xml:space="preserve">number of hidden neurons </w:t>
      </w:r>
      <w:r>
        <w:rPr>
          <w:sz w:val="20"/>
          <w:szCs w:val="20"/>
          <w:lang w:eastAsia="en-US"/>
        </w:rPr>
        <w:t xml:space="preserve">(from epoch 40) is plotted in Figure </w:t>
      </w:r>
      <w:r w:rsidR="00664C17">
        <w:rPr>
          <w:sz w:val="20"/>
          <w:szCs w:val="20"/>
          <w:lang w:eastAsia="en-US"/>
        </w:rPr>
        <w:t>7</w:t>
      </w:r>
      <w:r w:rsidRPr="0013174F">
        <w:rPr>
          <w:sz w:val="20"/>
          <w:szCs w:val="20"/>
          <w:lang w:eastAsia="en-US"/>
        </w:rPr>
        <w:t>.</w:t>
      </w:r>
    </w:p>
    <w:p w14:paraId="175429D5" w14:textId="77777777" w:rsidR="00664C17" w:rsidRDefault="00664C17" w:rsidP="00664C17">
      <w:pPr>
        <w:keepNext/>
      </w:pPr>
      <w:r>
        <w:rPr>
          <w:noProof/>
          <w:sz w:val="20"/>
          <w:szCs w:val="20"/>
          <w:lang w:eastAsia="en-US"/>
        </w:rPr>
        <w:drawing>
          <wp:inline distT="0" distB="0" distL="0" distR="0" wp14:anchorId="2C1CCDAF" wp14:editId="6FFD7995">
            <wp:extent cx="3098165" cy="2164715"/>
            <wp:effectExtent l="0" t="0" r="63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8165" cy="2164715"/>
                    </a:xfrm>
                    <a:prstGeom prst="rect">
                      <a:avLst/>
                    </a:prstGeom>
                    <a:noFill/>
                    <a:ln>
                      <a:noFill/>
                    </a:ln>
                  </pic:spPr>
                </pic:pic>
              </a:graphicData>
            </a:graphic>
          </wp:inline>
        </w:drawing>
      </w:r>
    </w:p>
    <w:p w14:paraId="680B7555" w14:textId="7A128942" w:rsidR="00664C17" w:rsidRDefault="00664C17" w:rsidP="00664C17">
      <w:pPr>
        <w:pStyle w:val="Caption"/>
        <w:jc w:val="center"/>
      </w:pPr>
      <w:r>
        <w:t xml:space="preserve">Figure </w:t>
      </w:r>
      <w:fldSimple w:instr=" SEQ Figure \* ARABIC ">
        <w:r w:rsidR="00C156F2">
          <w:rPr>
            <w:noProof/>
          </w:rPr>
          <w:t>7</w:t>
        </w:r>
      </w:fldSimple>
      <w:r>
        <w:t xml:space="preserve">: </w:t>
      </w:r>
      <w:r w:rsidRPr="00604F69">
        <w:t xml:space="preserve">Mean cross-validation accuracies over the training epochs for different number of hidden neurons (from epoch </w:t>
      </w:r>
      <w:r>
        <w:t>40</w:t>
      </w:r>
      <w:r w:rsidRPr="00604F69">
        <w:t>)</w:t>
      </w:r>
    </w:p>
    <w:p w14:paraId="6858EC75" w14:textId="47F4357D" w:rsidR="00346CF0" w:rsidRPr="00D60120" w:rsidRDefault="00346CF0" w:rsidP="00346CF0">
      <w:pPr>
        <w:jc w:val="both"/>
        <w:rPr>
          <w:sz w:val="20"/>
          <w:szCs w:val="20"/>
          <w:lang w:eastAsia="en-US"/>
        </w:rPr>
      </w:pPr>
      <w:r>
        <w:rPr>
          <w:sz w:val="20"/>
          <w:szCs w:val="20"/>
          <w:lang w:eastAsia="en-US"/>
        </w:rPr>
        <w:t xml:space="preserve">Based on Figure 6 and Figure 7, the optimal number of hidden neurons selected is 32 because it has a highest mean cross-validation accuracy compared to the other </w:t>
      </w:r>
      <w:r w:rsidR="00831969">
        <w:rPr>
          <w:sz w:val="20"/>
          <w:szCs w:val="20"/>
          <w:lang w:eastAsia="en-US"/>
        </w:rPr>
        <w:t>number of hidden neurons at epoch 50</w:t>
      </w:r>
      <w:r>
        <w:rPr>
          <w:sz w:val="20"/>
          <w:szCs w:val="20"/>
          <w:lang w:eastAsia="en-US"/>
        </w:rPr>
        <w:t>.</w:t>
      </w:r>
    </w:p>
    <w:p w14:paraId="3547987C" w14:textId="1E0CB944" w:rsidR="00664C17" w:rsidRDefault="00664C17" w:rsidP="00AC747F">
      <w:pPr>
        <w:jc w:val="both"/>
        <w:rPr>
          <w:sz w:val="20"/>
          <w:szCs w:val="20"/>
          <w:lang w:eastAsia="en-US"/>
        </w:rPr>
      </w:pPr>
    </w:p>
    <w:p w14:paraId="66C00D1B" w14:textId="538E50C7" w:rsidR="001F50E5" w:rsidRDefault="001F50E5" w:rsidP="001F50E5">
      <w:pPr>
        <w:jc w:val="both"/>
        <w:rPr>
          <w:sz w:val="20"/>
          <w:szCs w:val="20"/>
          <w:lang w:eastAsia="en-US"/>
        </w:rPr>
      </w:pPr>
      <w:r>
        <w:rPr>
          <w:sz w:val="20"/>
          <w:szCs w:val="20"/>
          <w:lang w:eastAsia="en-US"/>
        </w:rPr>
        <w:t>After optimal number of hidden neurons 32 is selected, a</w:t>
      </w:r>
      <w:r w:rsidRPr="00290A8E">
        <w:rPr>
          <w:sz w:val="20"/>
          <w:szCs w:val="20"/>
          <w:lang w:eastAsia="en-US"/>
        </w:rPr>
        <w:t xml:space="preserve"> feedforward deep neural network (DNN) </w:t>
      </w:r>
      <w:r>
        <w:rPr>
          <w:sz w:val="20"/>
          <w:szCs w:val="20"/>
          <w:lang w:eastAsia="en-US"/>
        </w:rPr>
        <w:t>was constructed with the following parameters:</w:t>
      </w:r>
    </w:p>
    <w:p w14:paraId="70C3A7F0" w14:textId="77777777" w:rsidR="001F50E5" w:rsidRPr="00BF6407" w:rsidRDefault="001F50E5" w:rsidP="001F50E5">
      <w:pPr>
        <w:pStyle w:val="ListParagraph"/>
        <w:numPr>
          <w:ilvl w:val="0"/>
          <w:numId w:val="5"/>
        </w:numPr>
        <w:jc w:val="both"/>
        <w:rPr>
          <w:sz w:val="20"/>
          <w:szCs w:val="20"/>
          <w:lang w:eastAsia="en-US"/>
        </w:rPr>
      </w:pPr>
      <w:r w:rsidRPr="00BF6407">
        <w:rPr>
          <w:sz w:val="20"/>
          <w:szCs w:val="20"/>
          <w:lang w:eastAsia="en-US"/>
        </w:rPr>
        <w:t>Architecture</w:t>
      </w:r>
    </w:p>
    <w:p w14:paraId="1D0E87F1" w14:textId="77777777" w:rsidR="001F50E5" w:rsidRPr="00BF6407" w:rsidRDefault="001F50E5" w:rsidP="001F50E5">
      <w:pPr>
        <w:pStyle w:val="ListParagraph"/>
        <w:numPr>
          <w:ilvl w:val="1"/>
          <w:numId w:val="5"/>
        </w:numPr>
        <w:ind w:left="587"/>
        <w:jc w:val="both"/>
        <w:rPr>
          <w:sz w:val="20"/>
          <w:szCs w:val="20"/>
          <w:lang w:eastAsia="en-US"/>
        </w:rPr>
      </w:pPr>
      <w:r w:rsidRPr="00BF6407">
        <w:rPr>
          <w:sz w:val="20"/>
          <w:szCs w:val="20"/>
          <w:lang w:eastAsia="en-US"/>
        </w:rPr>
        <w:t xml:space="preserve">1 input layer of </w:t>
      </w:r>
      <w:r>
        <w:rPr>
          <w:sz w:val="20"/>
          <w:szCs w:val="20"/>
          <w:lang w:eastAsia="en-US"/>
        </w:rPr>
        <w:t>57 neurons</w:t>
      </w:r>
    </w:p>
    <w:p w14:paraId="5181F5CD" w14:textId="322B1C63" w:rsidR="001F50E5" w:rsidRPr="001F50E5" w:rsidRDefault="001F50E5" w:rsidP="001F50E5">
      <w:pPr>
        <w:pStyle w:val="ListParagraph"/>
        <w:numPr>
          <w:ilvl w:val="1"/>
          <w:numId w:val="5"/>
        </w:numPr>
        <w:ind w:left="587"/>
        <w:jc w:val="both"/>
        <w:rPr>
          <w:b/>
          <w:bCs/>
          <w:sz w:val="20"/>
          <w:szCs w:val="20"/>
          <w:lang w:eastAsia="en-US"/>
        </w:rPr>
      </w:pPr>
      <w:r w:rsidRPr="001F50E5">
        <w:rPr>
          <w:b/>
          <w:bCs/>
          <w:sz w:val="20"/>
          <w:szCs w:val="20"/>
          <w:lang w:eastAsia="en-US"/>
        </w:rPr>
        <w:t>1 hidden layer of 32 neurons with ReLU activation</w:t>
      </w:r>
    </w:p>
    <w:p w14:paraId="01BF9DBB" w14:textId="77777777" w:rsidR="001F50E5" w:rsidRPr="00BF6407" w:rsidRDefault="001F50E5" w:rsidP="001F50E5">
      <w:pPr>
        <w:pStyle w:val="ListParagraph"/>
        <w:numPr>
          <w:ilvl w:val="1"/>
          <w:numId w:val="5"/>
        </w:numPr>
        <w:ind w:left="587"/>
        <w:jc w:val="both"/>
        <w:rPr>
          <w:sz w:val="20"/>
          <w:szCs w:val="20"/>
          <w:lang w:eastAsia="en-US"/>
        </w:rPr>
      </w:pPr>
      <w:r w:rsidRPr="00BF6407">
        <w:rPr>
          <w:sz w:val="20"/>
          <w:szCs w:val="20"/>
          <w:lang w:eastAsia="en-US"/>
        </w:rPr>
        <w:t>1 dropout layer with probability 0.3</w:t>
      </w:r>
    </w:p>
    <w:p w14:paraId="2F12C3C2" w14:textId="77777777" w:rsidR="001F50E5" w:rsidRPr="002E2540" w:rsidRDefault="001F50E5" w:rsidP="001F50E5">
      <w:pPr>
        <w:pStyle w:val="ListParagraph"/>
        <w:numPr>
          <w:ilvl w:val="1"/>
          <w:numId w:val="5"/>
        </w:numPr>
        <w:ind w:left="587"/>
        <w:jc w:val="both"/>
        <w:rPr>
          <w:sz w:val="20"/>
          <w:szCs w:val="20"/>
          <w:lang w:eastAsia="en-US"/>
        </w:rPr>
      </w:pPr>
      <w:r w:rsidRPr="00BF6407">
        <w:rPr>
          <w:sz w:val="20"/>
          <w:szCs w:val="20"/>
          <w:lang w:eastAsia="en-US"/>
        </w:rPr>
        <w:t>1 output layer of 10 neurons with SoftMax activation</w:t>
      </w:r>
    </w:p>
    <w:p w14:paraId="7DECC57D" w14:textId="77777777" w:rsidR="001F50E5" w:rsidRDefault="001F50E5" w:rsidP="001F50E5">
      <w:pPr>
        <w:pStyle w:val="ListParagraph"/>
        <w:numPr>
          <w:ilvl w:val="0"/>
          <w:numId w:val="5"/>
        </w:numPr>
        <w:jc w:val="both"/>
        <w:rPr>
          <w:sz w:val="20"/>
          <w:szCs w:val="20"/>
          <w:lang w:eastAsia="en-US"/>
        </w:rPr>
      </w:pPr>
      <w:r w:rsidRPr="002E2540">
        <w:rPr>
          <w:sz w:val="20"/>
          <w:szCs w:val="20"/>
          <w:lang w:eastAsia="en-US"/>
        </w:rPr>
        <w:t xml:space="preserve">Optimiser: </w:t>
      </w:r>
      <w:r>
        <w:rPr>
          <w:sz w:val="20"/>
          <w:szCs w:val="20"/>
          <w:lang w:eastAsia="en-US"/>
        </w:rPr>
        <w:t>S</w:t>
      </w:r>
      <w:r w:rsidRPr="002E2540">
        <w:rPr>
          <w:sz w:val="20"/>
          <w:szCs w:val="20"/>
          <w:lang w:eastAsia="en-US"/>
        </w:rPr>
        <w:t>tochastic gradient descent with ‘Adam’ optimizer with default parameters</w:t>
      </w:r>
    </w:p>
    <w:p w14:paraId="7F613F59" w14:textId="77777777" w:rsidR="001F50E5" w:rsidRDefault="001F50E5" w:rsidP="001F50E5">
      <w:pPr>
        <w:pStyle w:val="ListParagraph"/>
        <w:numPr>
          <w:ilvl w:val="0"/>
          <w:numId w:val="5"/>
        </w:numPr>
        <w:jc w:val="both"/>
        <w:rPr>
          <w:sz w:val="20"/>
          <w:szCs w:val="20"/>
          <w:lang w:eastAsia="en-US"/>
        </w:rPr>
      </w:pPr>
      <w:r>
        <w:rPr>
          <w:sz w:val="20"/>
          <w:szCs w:val="20"/>
          <w:lang w:eastAsia="en-US"/>
        </w:rPr>
        <w:t xml:space="preserve">Loss Function: </w:t>
      </w:r>
      <w:r w:rsidRPr="00474C1B">
        <w:rPr>
          <w:sz w:val="20"/>
          <w:szCs w:val="20"/>
          <w:lang w:eastAsia="en-US"/>
        </w:rPr>
        <w:t xml:space="preserve">Sparse </w:t>
      </w:r>
      <w:r>
        <w:rPr>
          <w:sz w:val="20"/>
          <w:szCs w:val="20"/>
          <w:lang w:eastAsia="en-US"/>
        </w:rPr>
        <w:t>c</w:t>
      </w:r>
      <w:r w:rsidRPr="00474C1B">
        <w:rPr>
          <w:sz w:val="20"/>
          <w:szCs w:val="20"/>
          <w:lang w:eastAsia="en-US"/>
        </w:rPr>
        <w:t xml:space="preserve">ategorical </w:t>
      </w:r>
      <w:r>
        <w:rPr>
          <w:sz w:val="20"/>
          <w:szCs w:val="20"/>
          <w:lang w:eastAsia="en-US"/>
        </w:rPr>
        <w:t>c</w:t>
      </w:r>
      <w:r w:rsidRPr="00474C1B">
        <w:rPr>
          <w:sz w:val="20"/>
          <w:szCs w:val="20"/>
          <w:lang w:eastAsia="en-US"/>
        </w:rPr>
        <w:t xml:space="preserve">ross </w:t>
      </w:r>
      <w:r>
        <w:rPr>
          <w:sz w:val="20"/>
          <w:szCs w:val="20"/>
          <w:lang w:eastAsia="en-US"/>
        </w:rPr>
        <w:t>e</w:t>
      </w:r>
      <w:r w:rsidRPr="00474C1B">
        <w:rPr>
          <w:sz w:val="20"/>
          <w:szCs w:val="20"/>
          <w:lang w:eastAsia="en-US"/>
        </w:rPr>
        <w:t>ntropy</w:t>
      </w:r>
    </w:p>
    <w:p w14:paraId="50C82BBF" w14:textId="77777777" w:rsidR="001F50E5" w:rsidRPr="00476D84" w:rsidRDefault="001F50E5" w:rsidP="001F50E5">
      <w:pPr>
        <w:pStyle w:val="ListParagraph"/>
        <w:numPr>
          <w:ilvl w:val="0"/>
          <w:numId w:val="5"/>
        </w:numPr>
        <w:jc w:val="both"/>
        <w:rPr>
          <w:b/>
          <w:bCs/>
          <w:sz w:val="20"/>
          <w:szCs w:val="20"/>
          <w:lang w:eastAsia="en-US"/>
        </w:rPr>
      </w:pPr>
      <w:r w:rsidRPr="00476D84">
        <w:rPr>
          <w:b/>
          <w:bCs/>
          <w:sz w:val="20"/>
          <w:szCs w:val="20"/>
          <w:lang w:eastAsia="en-US"/>
        </w:rPr>
        <w:t>Batch Size: 4</w:t>
      </w:r>
    </w:p>
    <w:p w14:paraId="2A432650" w14:textId="77777777" w:rsidR="001F50E5" w:rsidRDefault="001F50E5" w:rsidP="001F50E5">
      <w:pPr>
        <w:pStyle w:val="ListParagraph"/>
        <w:numPr>
          <w:ilvl w:val="0"/>
          <w:numId w:val="5"/>
        </w:numPr>
        <w:jc w:val="both"/>
        <w:rPr>
          <w:sz w:val="20"/>
          <w:szCs w:val="20"/>
          <w:lang w:eastAsia="en-US"/>
        </w:rPr>
      </w:pPr>
      <w:r>
        <w:rPr>
          <w:sz w:val="20"/>
          <w:szCs w:val="20"/>
          <w:lang w:eastAsia="en-US"/>
        </w:rPr>
        <w:t>Epochs: 50</w:t>
      </w:r>
    </w:p>
    <w:p w14:paraId="6D21A26D" w14:textId="77777777" w:rsidR="001F50E5" w:rsidRDefault="001F50E5" w:rsidP="001F50E5">
      <w:pPr>
        <w:jc w:val="both"/>
        <w:rPr>
          <w:sz w:val="20"/>
          <w:szCs w:val="20"/>
          <w:lang w:eastAsia="en-US"/>
        </w:rPr>
      </w:pPr>
    </w:p>
    <w:p w14:paraId="123B754B" w14:textId="6ACD6497" w:rsidR="001F50E5" w:rsidRDefault="001F50E5" w:rsidP="00AE53B3">
      <w:pPr>
        <w:jc w:val="both"/>
        <w:rPr>
          <w:i/>
          <w:iCs/>
          <w:color w:val="44546A" w:themeColor="text2"/>
          <w:sz w:val="18"/>
          <w:szCs w:val="18"/>
        </w:rPr>
      </w:pPr>
      <w:r>
        <w:rPr>
          <w:sz w:val="20"/>
          <w:szCs w:val="20"/>
          <w:lang w:eastAsia="en-US"/>
        </w:rPr>
        <w:t xml:space="preserve">The </w:t>
      </w:r>
      <w:r w:rsidRPr="00AF15CF">
        <w:rPr>
          <w:sz w:val="20"/>
          <w:szCs w:val="20"/>
          <w:lang w:eastAsia="en-US"/>
        </w:rPr>
        <w:t>accuracies on training and test data against training epochs</w:t>
      </w:r>
      <w:r>
        <w:rPr>
          <w:sz w:val="20"/>
          <w:szCs w:val="20"/>
          <w:lang w:eastAsia="en-US"/>
        </w:rPr>
        <w:t xml:space="preserve"> is plotted in Figure </w:t>
      </w:r>
      <w:r w:rsidR="00AE53B3">
        <w:rPr>
          <w:sz w:val="20"/>
          <w:szCs w:val="20"/>
          <w:lang w:eastAsia="en-US"/>
        </w:rPr>
        <w:t>8</w:t>
      </w:r>
      <w:r>
        <w:rPr>
          <w:sz w:val="20"/>
          <w:szCs w:val="20"/>
          <w:lang w:eastAsia="en-US"/>
        </w:rPr>
        <w:t>.</w:t>
      </w:r>
    </w:p>
    <w:p w14:paraId="2C6B8CBC" w14:textId="77777777" w:rsidR="00AE53B3" w:rsidRDefault="00AE53B3" w:rsidP="00AE53B3">
      <w:pPr>
        <w:keepNext/>
      </w:pPr>
      <w:r>
        <w:rPr>
          <w:noProof/>
        </w:rPr>
        <w:drawing>
          <wp:inline distT="0" distB="0" distL="0" distR="0" wp14:anchorId="50263F23" wp14:editId="520A45DA">
            <wp:extent cx="3098165" cy="2232660"/>
            <wp:effectExtent l="0" t="0" r="635"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8165" cy="2232660"/>
                    </a:xfrm>
                    <a:prstGeom prst="rect">
                      <a:avLst/>
                    </a:prstGeom>
                    <a:noFill/>
                    <a:ln>
                      <a:noFill/>
                    </a:ln>
                  </pic:spPr>
                </pic:pic>
              </a:graphicData>
            </a:graphic>
          </wp:inline>
        </w:drawing>
      </w:r>
    </w:p>
    <w:p w14:paraId="66510179" w14:textId="4E13DE7C" w:rsidR="00AE53B3" w:rsidRDefault="00AE53B3" w:rsidP="00AE53B3">
      <w:pPr>
        <w:pStyle w:val="Caption"/>
        <w:jc w:val="center"/>
      </w:pPr>
      <w:r>
        <w:t xml:space="preserve">Figure </w:t>
      </w:r>
      <w:fldSimple w:instr=" SEQ Figure \* ARABIC ">
        <w:r w:rsidR="00C156F2">
          <w:rPr>
            <w:noProof/>
          </w:rPr>
          <w:t>8</w:t>
        </w:r>
      </w:fldSimple>
      <w:r>
        <w:t xml:space="preserve">: </w:t>
      </w:r>
      <w:r w:rsidRPr="0020282B">
        <w:t>Model accuracy on training and test data against training epochs</w:t>
      </w:r>
    </w:p>
    <w:p w14:paraId="058D8848" w14:textId="5697DB2C" w:rsidR="00291723" w:rsidRDefault="00291723" w:rsidP="00291723">
      <w:pPr>
        <w:jc w:val="both"/>
        <w:rPr>
          <w:sz w:val="20"/>
          <w:szCs w:val="20"/>
          <w:lang w:eastAsia="en-US"/>
        </w:rPr>
      </w:pPr>
      <w:r>
        <w:rPr>
          <w:sz w:val="20"/>
          <w:szCs w:val="20"/>
          <w:lang w:eastAsia="en-US"/>
        </w:rPr>
        <w:t>Some possible parameters that can be considered for tunning are</w:t>
      </w:r>
      <w:r w:rsidR="00DC7E9F">
        <w:rPr>
          <w:sz w:val="20"/>
          <w:szCs w:val="20"/>
          <w:lang w:eastAsia="en-US"/>
        </w:rPr>
        <w:t xml:space="preserve"> as follows</w:t>
      </w:r>
      <w:r>
        <w:rPr>
          <w:sz w:val="20"/>
          <w:szCs w:val="20"/>
          <w:lang w:eastAsia="en-US"/>
        </w:rPr>
        <w:t>:</w:t>
      </w:r>
    </w:p>
    <w:p w14:paraId="1BCFA483" w14:textId="463B6150" w:rsidR="00DC7E9F" w:rsidRPr="00291723" w:rsidRDefault="00291723" w:rsidP="00DC7E9F">
      <w:pPr>
        <w:numPr>
          <w:ilvl w:val="0"/>
          <w:numId w:val="6"/>
        </w:numPr>
        <w:jc w:val="both"/>
        <w:rPr>
          <w:sz w:val="20"/>
          <w:szCs w:val="20"/>
          <w:lang w:eastAsia="en-US"/>
        </w:rPr>
      </w:pPr>
      <w:r>
        <w:rPr>
          <w:sz w:val="20"/>
          <w:szCs w:val="20"/>
          <w:lang w:eastAsia="en-US"/>
        </w:rPr>
        <w:t>D</w:t>
      </w:r>
      <w:r w:rsidRPr="00291723">
        <w:rPr>
          <w:sz w:val="20"/>
          <w:szCs w:val="20"/>
          <w:lang w:eastAsia="en-US"/>
        </w:rPr>
        <w:t xml:space="preserve">ropout </w:t>
      </w:r>
      <w:r>
        <w:rPr>
          <w:sz w:val="20"/>
          <w:szCs w:val="20"/>
          <w:lang w:eastAsia="en-US"/>
        </w:rPr>
        <w:t>r</w:t>
      </w:r>
      <w:r w:rsidRPr="00291723">
        <w:rPr>
          <w:sz w:val="20"/>
          <w:szCs w:val="20"/>
          <w:lang w:eastAsia="en-US"/>
        </w:rPr>
        <w:t>ate</w:t>
      </w:r>
    </w:p>
    <w:p w14:paraId="17965CFC" w14:textId="014D8885" w:rsidR="00064AF7" w:rsidRPr="00064AF7" w:rsidRDefault="00AF6F97" w:rsidP="00064AF7">
      <w:pPr>
        <w:numPr>
          <w:ilvl w:val="0"/>
          <w:numId w:val="6"/>
        </w:numPr>
        <w:jc w:val="both"/>
        <w:rPr>
          <w:sz w:val="20"/>
          <w:szCs w:val="20"/>
          <w:lang w:eastAsia="en-US"/>
        </w:rPr>
      </w:pPr>
      <w:r>
        <w:rPr>
          <w:sz w:val="20"/>
          <w:szCs w:val="20"/>
          <w:lang w:eastAsia="en-US"/>
        </w:rPr>
        <w:t xml:space="preserve">Feature </w:t>
      </w:r>
      <w:r w:rsidR="00291723" w:rsidRPr="00291723">
        <w:rPr>
          <w:sz w:val="20"/>
          <w:szCs w:val="20"/>
          <w:lang w:eastAsia="en-US"/>
        </w:rPr>
        <w:t xml:space="preserve">selection to </w:t>
      </w:r>
      <w:r>
        <w:rPr>
          <w:sz w:val="20"/>
          <w:szCs w:val="20"/>
          <w:lang w:eastAsia="en-US"/>
        </w:rPr>
        <w:t xml:space="preserve">remove unnecessary </w:t>
      </w:r>
      <w:r w:rsidR="00291723" w:rsidRPr="00291723">
        <w:rPr>
          <w:sz w:val="20"/>
          <w:szCs w:val="20"/>
          <w:lang w:eastAsia="en-US"/>
        </w:rPr>
        <w:t>features</w:t>
      </w:r>
    </w:p>
    <w:p w14:paraId="337EB143" w14:textId="4D32C603" w:rsidR="00064AF7" w:rsidRPr="00C90720" w:rsidRDefault="00582298" w:rsidP="00064AF7">
      <w:pPr>
        <w:spacing w:before="240" w:after="80"/>
        <w:jc w:val="center"/>
        <w:rPr>
          <w:sz w:val="20"/>
          <w:szCs w:val="20"/>
          <w:lang w:eastAsia="en-US"/>
        </w:rPr>
      </w:pPr>
      <w:r>
        <w:rPr>
          <w:i/>
          <w:iCs/>
          <w:sz w:val="20"/>
          <w:szCs w:val="20"/>
          <w:lang w:val="en-US" w:eastAsia="en-US"/>
        </w:rPr>
        <w:t>D</w:t>
      </w:r>
      <w:r w:rsidR="00064AF7" w:rsidRPr="001F6285">
        <w:rPr>
          <w:i/>
          <w:iCs/>
          <w:sz w:val="20"/>
          <w:szCs w:val="20"/>
          <w:lang w:val="en-US" w:eastAsia="en-US"/>
        </w:rPr>
        <w:t xml:space="preserve">. </w:t>
      </w:r>
      <w:r w:rsidR="00064AF7">
        <w:rPr>
          <w:i/>
          <w:iCs/>
          <w:sz w:val="20"/>
          <w:szCs w:val="20"/>
          <w:lang w:val="en-US" w:eastAsia="en-US"/>
        </w:rPr>
        <w:t>Question 4</w:t>
      </w:r>
    </w:p>
    <w:p w14:paraId="326EC725" w14:textId="050C11AC" w:rsidR="00D80BBD" w:rsidRDefault="00064AF7" w:rsidP="00D80BBD">
      <w:pPr>
        <w:jc w:val="both"/>
        <w:rPr>
          <w:sz w:val="20"/>
          <w:szCs w:val="20"/>
          <w:lang w:eastAsia="en-US"/>
        </w:rPr>
      </w:pPr>
      <w:r>
        <w:rPr>
          <w:sz w:val="20"/>
          <w:szCs w:val="20"/>
          <w:lang w:eastAsia="en-US"/>
        </w:rPr>
        <w:t xml:space="preserve">In Question 3, the </w:t>
      </w:r>
      <w:r w:rsidRPr="003A4048">
        <w:rPr>
          <w:sz w:val="20"/>
          <w:szCs w:val="20"/>
          <w:lang w:eastAsia="en-US"/>
        </w:rPr>
        <w:t>optimal number of hidden neurons</w:t>
      </w:r>
      <w:r>
        <w:rPr>
          <w:sz w:val="20"/>
          <w:szCs w:val="20"/>
          <w:lang w:eastAsia="en-US"/>
        </w:rPr>
        <w:t xml:space="preserve"> was determined to be 32.</w:t>
      </w:r>
      <w:r w:rsidR="007C1B25">
        <w:rPr>
          <w:sz w:val="20"/>
          <w:szCs w:val="20"/>
          <w:lang w:eastAsia="en-US"/>
        </w:rPr>
        <w:t xml:space="preserve"> </w:t>
      </w:r>
      <w:r w:rsidR="00D80BBD">
        <w:rPr>
          <w:sz w:val="20"/>
          <w:szCs w:val="20"/>
          <w:lang w:eastAsia="en-US"/>
        </w:rPr>
        <w:t>In Question 4, a</w:t>
      </w:r>
      <w:r w:rsidR="00D80BBD" w:rsidRPr="00290A8E">
        <w:rPr>
          <w:sz w:val="20"/>
          <w:szCs w:val="20"/>
          <w:lang w:eastAsia="en-US"/>
        </w:rPr>
        <w:t xml:space="preserve"> feedforward deep neural network (DNN) </w:t>
      </w:r>
      <w:r w:rsidR="00D80BBD">
        <w:rPr>
          <w:sz w:val="20"/>
          <w:szCs w:val="20"/>
          <w:lang w:eastAsia="en-US"/>
        </w:rPr>
        <w:t>was constructed with the following parameters:</w:t>
      </w:r>
    </w:p>
    <w:p w14:paraId="5EDAA03F" w14:textId="77777777" w:rsidR="00D80BBD" w:rsidRPr="00BF6407" w:rsidRDefault="00D80BBD" w:rsidP="00D80BBD">
      <w:pPr>
        <w:pStyle w:val="ListParagraph"/>
        <w:numPr>
          <w:ilvl w:val="0"/>
          <w:numId w:val="5"/>
        </w:numPr>
        <w:jc w:val="both"/>
        <w:rPr>
          <w:sz w:val="20"/>
          <w:szCs w:val="20"/>
          <w:lang w:eastAsia="en-US"/>
        </w:rPr>
      </w:pPr>
      <w:r w:rsidRPr="00BF6407">
        <w:rPr>
          <w:sz w:val="20"/>
          <w:szCs w:val="20"/>
          <w:lang w:eastAsia="en-US"/>
        </w:rPr>
        <w:t>Architecture</w:t>
      </w:r>
    </w:p>
    <w:p w14:paraId="04426782" w14:textId="77777777" w:rsidR="00D80BBD" w:rsidRPr="00BF6407" w:rsidRDefault="00D80BBD" w:rsidP="00D80BBD">
      <w:pPr>
        <w:pStyle w:val="ListParagraph"/>
        <w:numPr>
          <w:ilvl w:val="1"/>
          <w:numId w:val="5"/>
        </w:numPr>
        <w:ind w:left="587"/>
        <w:jc w:val="both"/>
        <w:rPr>
          <w:sz w:val="20"/>
          <w:szCs w:val="20"/>
          <w:lang w:eastAsia="en-US"/>
        </w:rPr>
      </w:pPr>
      <w:r w:rsidRPr="00BF6407">
        <w:rPr>
          <w:sz w:val="20"/>
          <w:szCs w:val="20"/>
          <w:lang w:eastAsia="en-US"/>
        </w:rPr>
        <w:t xml:space="preserve">1 input layer of </w:t>
      </w:r>
      <w:r>
        <w:rPr>
          <w:sz w:val="20"/>
          <w:szCs w:val="20"/>
          <w:lang w:eastAsia="en-US"/>
        </w:rPr>
        <w:t>57 neurons</w:t>
      </w:r>
    </w:p>
    <w:p w14:paraId="028998CF" w14:textId="3D1F3260" w:rsidR="00D80BBD" w:rsidRPr="00B12FCC" w:rsidRDefault="00D80BBD" w:rsidP="00D80BBD">
      <w:pPr>
        <w:pStyle w:val="ListParagraph"/>
        <w:numPr>
          <w:ilvl w:val="1"/>
          <w:numId w:val="5"/>
        </w:numPr>
        <w:ind w:left="587"/>
        <w:jc w:val="both"/>
        <w:rPr>
          <w:b/>
          <w:bCs/>
          <w:sz w:val="20"/>
          <w:szCs w:val="20"/>
          <w:lang w:eastAsia="en-US"/>
        </w:rPr>
      </w:pPr>
      <w:r w:rsidRPr="00B12FCC">
        <w:rPr>
          <w:b/>
          <w:bCs/>
          <w:sz w:val="20"/>
          <w:szCs w:val="20"/>
          <w:lang w:eastAsia="en-US"/>
        </w:rPr>
        <w:t>1 hidden layer of 32 neurons with ReLU activation</w:t>
      </w:r>
    </w:p>
    <w:p w14:paraId="73B7E19D" w14:textId="1B522524" w:rsidR="00D80BBD" w:rsidRDefault="00D80BBD" w:rsidP="00D80BBD">
      <w:pPr>
        <w:pStyle w:val="ListParagraph"/>
        <w:numPr>
          <w:ilvl w:val="1"/>
          <w:numId w:val="5"/>
        </w:numPr>
        <w:ind w:left="587"/>
        <w:jc w:val="both"/>
        <w:rPr>
          <w:sz w:val="20"/>
          <w:szCs w:val="20"/>
          <w:lang w:eastAsia="en-US"/>
        </w:rPr>
      </w:pPr>
      <w:r w:rsidRPr="00BF6407">
        <w:rPr>
          <w:sz w:val="20"/>
          <w:szCs w:val="20"/>
          <w:lang w:eastAsia="en-US"/>
        </w:rPr>
        <w:t>1 dropout layer with probability 0.3</w:t>
      </w:r>
    </w:p>
    <w:p w14:paraId="5628A655" w14:textId="62071496" w:rsidR="00D80BBD" w:rsidRPr="00B12FCC" w:rsidRDefault="00D80BBD" w:rsidP="00D80BBD">
      <w:pPr>
        <w:pStyle w:val="ListParagraph"/>
        <w:numPr>
          <w:ilvl w:val="1"/>
          <w:numId w:val="5"/>
        </w:numPr>
        <w:ind w:left="587"/>
        <w:jc w:val="both"/>
        <w:rPr>
          <w:b/>
          <w:bCs/>
          <w:sz w:val="20"/>
          <w:szCs w:val="20"/>
          <w:lang w:eastAsia="en-US"/>
        </w:rPr>
      </w:pPr>
      <w:r w:rsidRPr="00B12FCC">
        <w:rPr>
          <w:b/>
          <w:bCs/>
          <w:sz w:val="20"/>
          <w:szCs w:val="20"/>
          <w:lang w:eastAsia="en-US"/>
        </w:rPr>
        <w:t>1 hidden layer of 32 neurons with ReLU activation</w:t>
      </w:r>
    </w:p>
    <w:p w14:paraId="3967976B" w14:textId="2ACB5424" w:rsidR="00D80BBD" w:rsidRPr="00D80BBD" w:rsidRDefault="00D80BBD" w:rsidP="00D80BBD">
      <w:pPr>
        <w:pStyle w:val="ListParagraph"/>
        <w:numPr>
          <w:ilvl w:val="1"/>
          <w:numId w:val="5"/>
        </w:numPr>
        <w:ind w:left="587"/>
        <w:jc w:val="both"/>
        <w:rPr>
          <w:sz w:val="20"/>
          <w:szCs w:val="20"/>
          <w:lang w:eastAsia="en-US"/>
        </w:rPr>
      </w:pPr>
      <w:r w:rsidRPr="00BF6407">
        <w:rPr>
          <w:sz w:val="20"/>
          <w:szCs w:val="20"/>
          <w:lang w:eastAsia="en-US"/>
        </w:rPr>
        <w:t>1 dropout layer with probability 0.3</w:t>
      </w:r>
    </w:p>
    <w:p w14:paraId="70572884" w14:textId="77777777" w:rsidR="00D80BBD" w:rsidRPr="002E2540" w:rsidRDefault="00D80BBD" w:rsidP="00D80BBD">
      <w:pPr>
        <w:pStyle w:val="ListParagraph"/>
        <w:numPr>
          <w:ilvl w:val="1"/>
          <w:numId w:val="5"/>
        </w:numPr>
        <w:ind w:left="587"/>
        <w:jc w:val="both"/>
        <w:rPr>
          <w:sz w:val="20"/>
          <w:szCs w:val="20"/>
          <w:lang w:eastAsia="en-US"/>
        </w:rPr>
      </w:pPr>
      <w:r w:rsidRPr="00BF6407">
        <w:rPr>
          <w:sz w:val="20"/>
          <w:szCs w:val="20"/>
          <w:lang w:eastAsia="en-US"/>
        </w:rPr>
        <w:t>1 output layer of 10 neurons with SoftMax activation</w:t>
      </w:r>
    </w:p>
    <w:p w14:paraId="5ABA30AF" w14:textId="77777777" w:rsidR="00D80BBD" w:rsidRDefault="00D80BBD" w:rsidP="00D80BBD">
      <w:pPr>
        <w:pStyle w:val="ListParagraph"/>
        <w:numPr>
          <w:ilvl w:val="0"/>
          <w:numId w:val="5"/>
        </w:numPr>
        <w:jc w:val="both"/>
        <w:rPr>
          <w:sz w:val="20"/>
          <w:szCs w:val="20"/>
          <w:lang w:eastAsia="en-US"/>
        </w:rPr>
      </w:pPr>
      <w:r w:rsidRPr="002E2540">
        <w:rPr>
          <w:sz w:val="20"/>
          <w:szCs w:val="20"/>
          <w:lang w:eastAsia="en-US"/>
        </w:rPr>
        <w:t xml:space="preserve">Optimiser: </w:t>
      </w:r>
      <w:r>
        <w:rPr>
          <w:sz w:val="20"/>
          <w:szCs w:val="20"/>
          <w:lang w:eastAsia="en-US"/>
        </w:rPr>
        <w:t>S</w:t>
      </w:r>
      <w:r w:rsidRPr="002E2540">
        <w:rPr>
          <w:sz w:val="20"/>
          <w:szCs w:val="20"/>
          <w:lang w:eastAsia="en-US"/>
        </w:rPr>
        <w:t>tochastic gradient descent with ‘Adam’ optimizer with default parameters</w:t>
      </w:r>
    </w:p>
    <w:p w14:paraId="33EA9699" w14:textId="77777777" w:rsidR="00D80BBD" w:rsidRDefault="00D80BBD" w:rsidP="00D80BBD">
      <w:pPr>
        <w:pStyle w:val="ListParagraph"/>
        <w:numPr>
          <w:ilvl w:val="0"/>
          <w:numId w:val="5"/>
        </w:numPr>
        <w:jc w:val="both"/>
        <w:rPr>
          <w:sz w:val="20"/>
          <w:szCs w:val="20"/>
          <w:lang w:eastAsia="en-US"/>
        </w:rPr>
      </w:pPr>
      <w:r>
        <w:rPr>
          <w:sz w:val="20"/>
          <w:szCs w:val="20"/>
          <w:lang w:eastAsia="en-US"/>
        </w:rPr>
        <w:t xml:space="preserve">Loss Function: </w:t>
      </w:r>
      <w:r w:rsidRPr="00474C1B">
        <w:rPr>
          <w:sz w:val="20"/>
          <w:szCs w:val="20"/>
          <w:lang w:eastAsia="en-US"/>
        </w:rPr>
        <w:t xml:space="preserve">Sparse </w:t>
      </w:r>
      <w:r>
        <w:rPr>
          <w:sz w:val="20"/>
          <w:szCs w:val="20"/>
          <w:lang w:eastAsia="en-US"/>
        </w:rPr>
        <w:t>c</w:t>
      </w:r>
      <w:r w:rsidRPr="00474C1B">
        <w:rPr>
          <w:sz w:val="20"/>
          <w:szCs w:val="20"/>
          <w:lang w:eastAsia="en-US"/>
        </w:rPr>
        <w:t xml:space="preserve">ategorical </w:t>
      </w:r>
      <w:r>
        <w:rPr>
          <w:sz w:val="20"/>
          <w:szCs w:val="20"/>
          <w:lang w:eastAsia="en-US"/>
        </w:rPr>
        <w:t>c</w:t>
      </w:r>
      <w:r w:rsidRPr="00474C1B">
        <w:rPr>
          <w:sz w:val="20"/>
          <w:szCs w:val="20"/>
          <w:lang w:eastAsia="en-US"/>
        </w:rPr>
        <w:t xml:space="preserve">ross </w:t>
      </w:r>
      <w:r>
        <w:rPr>
          <w:sz w:val="20"/>
          <w:szCs w:val="20"/>
          <w:lang w:eastAsia="en-US"/>
        </w:rPr>
        <w:t>e</w:t>
      </w:r>
      <w:r w:rsidRPr="00474C1B">
        <w:rPr>
          <w:sz w:val="20"/>
          <w:szCs w:val="20"/>
          <w:lang w:eastAsia="en-US"/>
        </w:rPr>
        <w:t>ntropy</w:t>
      </w:r>
    </w:p>
    <w:p w14:paraId="49A02A12" w14:textId="77777777" w:rsidR="00D80BBD" w:rsidRDefault="00D80BBD" w:rsidP="00D80BBD">
      <w:pPr>
        <w:pStyle w:val="ListParagraph"/>
        <w:numPr>
          <w:ilvl w:val="0"/>
          <w:numId w:val="5"/>
        </w:numPr>
        <w:jc w:val="both"/>
        <w:rPr>
          <w:sz w:val="20"/>
          <w:szCs w:val="20"/>
          <w:lang w:eastAsia="en-US"/>
        </w:rPr>
      </w:pPr>
      <w:r>
        <w:rPr>
          <w:sz w:val="20"/>
          <w:szCs w:val="20"/>
          <w:lang w:eastAsia="en-US"/>
        </w:rPr>
        <w:t>Batch Size: 1</w:t>
      </w:r>
    </w:p>
    <w:p w14:paraId="207AE11D" w14:textId="77777777" w:rsidR="00D80BBD" w:rsidRDefault="00D80BBD" w:rsidP="00D80BBD">
      <w:pPr>
        <w:pStyle w:val="ListParagraph"/>
        <w:numPr>
          <w:ilvl w:val="0"/>
          <w:numId w:val="5"/>
        </w:numPr>
        <w:jc w:val="both"/>
        <w:rPr>
          <w:sz w:val="20"/>
          <w:szCs w:val="20"/>
          <w:lang w:eastAsia="en-US"/>
        </w:rPr>
      </w:pPr>
      <w:r>
        <w:rPr>
          <w:sz w:val="20"/>
          <w:szCs w:val="20"/>
          <w:lang w:eastAsia="en-US"/>
        </w:rPr>
        <w:t>Epochs: 50</w:t>
      </w:r>
    </w:p>
    <w:p w14:paraId="15257452" w14:textId="6095F228" w:rsidR="00AE53B3" w:rsidRDefault="00AE53B3" w:rsidP="00AE53B3">
      <w:pPr>
        <w:jc w:val="both"/>
        <w:rPr>
          <w:sz w:val="20"/>
          <w:szCs w:val="20"/>
          <w:lang w:eastAsia="en-US"/>
        </w:rPr>
      </w:pPr>
    </w:p>
    <w:p w14:paraId="573447FB" w14:textId="7F982137" w:rsidR="00807E86" w:rsidRDefault="00807E86" w:rsidP="00807E86">
      <w:pPr>
        <w:jc w:val="both"/>
        <w:rPr>
          <w:sz w:val="20"/>
          <w:szCs w:val="20"/>
          <w:lang w:eastAsia="en-US"/>
        </w:rPr>
      </w:pPr>
      <w:r>
        <w:rPr>
          <w:sz w:val="20"/>
          <w:szCs w:val="20"/>
          <w:lang w:eastAsia="en-US"/>
        </w:rPr>
        <w:t xml:space="preserve">The </w:t>
      </w:r>
      <w:r w:rsidRPr="00AF15CF">
        <w:rPr>
          <w:sz w:val="20"/>
          <w:szCs w:val="20"/>
          <w:lang w:eastAsia="en-US"/>
        </w:rPr>
        <w:t>accuracies on training and test data against training epochs</w:t>
      </w:r>
      <w:r>
        <w:rPr>
          <w:sz w:val="20"/>
          <w:szCs w:val="20"/>
          <w:lang w:eastAsia="en-US"/>
        </w:rPr>
        <w:t xml:space="preserve"> is plotted in Figure </w:t>
      </w:r>
      <w:r w:rsidR="002E70FA">
        <w:rPr>
          <w:sz w:val="20"/>
          <w:szCs w:val="20"/>
          <w:lang w:eastAsia="en-US"/>
        </w:rPr>
        <w:t>9</w:t>
      </w:r>
      <w:r>
        <w:rPr>
          <w:sz w:val="20"/>
          <w:szCs w:val="20"/>
          <w:lang w:eastAsia="en-US"/>
        </w:rPr>
        <w:t>.</w:t>
      </w:r>
    </w:p>
    <w:p w14:paraId="165E7366" w14:textId="77777777" w:rsidR="002E70FA" w:rsidRDefault="002E70FA" w:rsidP="002E70FA">
      <w:pPr>
        <w:keepNext/>
      </w:pPr>
      <w:r>
        <w:rPr>
          <w:noProof/>
        </w:rPr>
        <w:drawing>
          <wp:inline distT="0" distB="0" distL="0" distR="0" wp14:anchorId="1A1EF488" wp14:editId="53DF25B9">
            <wp:extent cx="3098165" cy="2232660"/>
            <wp:effectExtent l="0" t="0" r="635"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8165" cy="2232660"/>
                    </a:xfrm>
                    <a:prstGeom prst="rect">
                      <a:avLst/>
                    </a:prstGeom>
                    <a:noFill/>
                    <a:ln>
                      <a:noFill/>
                    </a:ln>
                  </pic:spPr>
                </pic:pic>
              </a:graphicData>
            </a:graphic>
          </wp:inline>
        </w:drawing>
      </w:r>
    </w:p>
    <w:p w14:paraId="692C22FE" w14:textId="406DF033" w:rsidR="00BE1BFE" w:rsidRDefault="002E70FA" w:rsidP="00B83E31">
      <w:pPr>
        <w:pStyle w:val="Caption"/>
        <w:jc w:val="center"/>
      </w:pPr>
      <w:r>
        <w:t xml:space="preserve">Figure </w:t>
      </w:r>
      <w:fldSimple w:instr=" SEQ Figure \* ARABIC ">
        <w:r w:rsidR="00C156F2">
          <w:rPr>
            <w:noProof/>
          </w:rPr>
          <w:t>9</w:t>
        </w:r>
      </w:fldSimple>
      <w:r>
        <w:t xml:space="preserve">: </w:t>
      </w:r>
      <w:r w:rsidRPr="004A3AC5">
        <w:t>Model accuracy on training and test data against training epochs</w:t>
      </w:r>
    </w:p>
    <w:p w14:paraId="483EC38A" w14:textId="7F6EB04E" w:rsidR="00B529DE" w:rsidRDefault="00B529DE" w:rsidP="00B529DE">
      <w:pPr>
        <w:jc w:val="both"/>
        <w:rPr>
          <w:sz w:val="20"/>
          <w:szCs w:val="20"/>
          <w:lang w:eastAsia="en-US"/>
        </w:rPr>
      </w:pPr>
      <w:r>
        <w:rPr>
          <w:sz w:val="20"/>
          <w:szCs w:val="20"/>
          <w:lang w:eastAsia="en-US"/>
        </w:rPr>
        <w:lastRenderedPageBreak/>
        <w:t>T</w:t>
      </w:r>
      <w:r w:rsidRPr="00FB0A58">
        <w:rPr>
          <w:sz w:val="20"/>
          <w:szCs w:val="20"/>
          <w:lang w:eastAsia="en-US"/>
        </w:rPr>
        <w:t xml:space="preserve">he </w:t>
      </w:r>
      <w:r>
        <w:rPr>
          <w:sz w:val="20"/>
          <w:szCs w:val="20"/>
          <w:lang w:eastAsia="en-US"/>
        </w:rPr>
        <w:t>differences</w:t>
      </w:r>
      <w:r w:rsidRPr="00FB0A58">
        <w:rPr>
          <w:sz w:val="20"/>
          <w:szCs w:val="20"/>
          <w:lang w:eastAsia="en-US"/>
        </w:rPr>
        <w:t xml:space="preserve"> between </w:t>
      </w:r>
      <w:r w:rsidR="00223018">
        <w:rPr>
          <w:sz w:val="20"/>
          <w:szCs w:val="20"/>
          <w:lang w:eastAsia="en-US"/>
        </w:rPr>
        <w:t xml:space="preserve">optimal </w:t>
      </w:r>
      <w:r>
        <w:rPr>
          <w:sz w:val="20"/>
          <w:szCs w:val="20"/>
          <w:lang w:eastAsia="en-US"/>
        </w:rPr>
        <w:t>2-layer network</w:t>
      </w:r>
      <w:r w:rsidR="00950D3A">
        <w:rPr>
          <w:sz w:val="20"/>
          <w:szCs w:val="20"/>
          <w:lang w:eastAsia="en-US"/>
        </w:rPr>
        <w:t xml:space="preserve"> obtained from hyperparameter tuning in Question 2 and 3</w:t>
      </w:r>
      <w:r>
        <w:rPr>
          <w:sz w:val="20"/>
          <w:szCs w:val="20"/>
          <w:lang w:eastAsia="en-US"/>
        </w:rPr>
        <w:t xml:space="preserve"> and 3-layer network </w:t>
      </w:r>
      <w:r w:rsidR="005B1725">
        <w:rPr>
          <w:sz w:val="20"/>
          <w:szCs w:val="20"/>
          <w:lang w:eastAsia="en-US"/>
        </w:rPr>
        <w:t>are</w:t>
      </w:r>
      <w:r w:rsidRPr="00FB0A58">
        <w:rPr>
          <w:sz w:val="20"/>
          <w:szCs w:val="20"/>
          <w:lang w:eastAsia="en-US"/>
        </w:rPr>
        <w:t xml:space="preserve"> </w:t>
      </w:r>
      <w:r>
        <w:rPr>
          <w:sz w:val="20"/>
          <w:szCs w:val="20"/>
          <w:lang w:eastAsia="en-US"/>
        </w:rPr>
        <w:t xml:space="preserve">summarised in Table </w:t>
      </w:r>
      <w:r w:rsidR="00950D3A">
        <w:rPr>
          <w:sz w:val="20"/>
          <w:szCs w:val="20"/>
          <w:lang w:eastAsia="en-US"/>
        </w:rPr>
        <w:t>3</w:t>
      </w:r>
      <w:r>
        <w:rPr>
          <w:sz w:val="20"/>
          <w:szCs w:val="20"/>
          <w:lang w:eastAsia="en-US"/>
        </w:rPr>
        <w:t>.</w:t>
      </w:r>
    </w:p>
    <w:p w14:paraId="2AE05CCD" w14:textId="77777777" w:rsidR="00B529DE" w:rsidRDefault="00B529DE" w:rsidP="00B529DE">
      <w:pPr>
        <w:rPr>
          <w:sz w:val="20"/>
          <w:szCs w:val="20"/>
          <w:lang w:eastAsia="en-US"/>
        </w:rPr>
      </w:pPr>
    </w:p>
    <w:tbl>
      <w:tblPr>
        <w:tblStyle w:val="TableGrid"/>
        <w:tblW w:w="0" w:type="auto"/>
        <w:tblLook w:val="04A0" w:firstRow="1" w:lastRow="0" w:firstColumn="1" w:lastColumn="0" w:noHBand="0" w:noVBand="1"/>
      </w:tblPr>
      <w:tblGrid>
        <w:gridCol w:w="2434"/>
        <w:gridCol w:w="2435"/>
      </w:tblGrid>
      <w:tr w:rsidR="00B529DE" w14:paraId="0A578896" w14:textId="77777777" w:rsidTr="003F5CF1">
        <w:tc>
          <w:tcPr>
            <w:tcW w:w="2434" w:type="dxa"/>
            <w:shd w:val="clear" w:color="auto" w:fill="D9D9D9" w:themeFill="background1" w:themeFillShade="D9"/>
          </w:tcPr>
          <w:p w14:paraId="7C54EBE0" w14:textId="15007FEC" w:rsidR="00B529DE" w:rsidRDefault="007363BE" w:rsidP="003F5CF1">
            <w:pPr>
              <w:jc w:val="center"/>
              <w:rPr>
                <w:sz w:val="20"/>
                <w:szCs w:val="20"/>
                <w:lang w:eastAsia="en-US"/>
              </w:rPr>
            </w:pPr>
            <w:r>
              <w:rPr>
                <w:sz w:val="20"/>
                <w:szCs w:val="20"/>
                <w:lang w:eastAsia="en-US"/>
              </w:rPr>
              <w:t xml:space="preserve">Optimal </w:t>
            </w:r>
            <w:r w:rsidR="00B529DE">
              <w:rPr>
                <w:sz w:val="20"/>
                <w:szCs w:val="20"/>
                <w:lang w:eastAsia="en-US"/>
              </w:rPr>
              <w:t>2-layer network</w:t>
            </w:r>
          </w:p>
        </w:tc>
        <w:tc>
          <w:tcPr>
            <w:tcW w:w="2435" w:type="dxa"/>
            <w:shd w:val="clear" w:color="auto" w:fill="D9D9D9" w:themeFill="background1" w:themeFillShade="D9"/>
          </w:tcPr>
          <w:p w14:paraId="60E9F48C" w14:textId="50FC3E0F" w:rsidR="00B529DE" w:rsidRDefault="00B529DE" w:rsidP="003F5CF1">
            <w:pPr>
              <w:jc w:val="center"/>
              <w:rPr>
                <w:sz w:val="20"/>
                <w:szCs w:val="20"/>
                <w:lang w:eastAsia="en-US"/>
              </w:rPr>
            </w:pPr>
            <w:r>
              <w:rPr>
                <w:sz w:val="20"/>
                <w:szCs w:val="20"/>
                <w:lang w:eastAsia="en-US"/>
              </w:rPr>
              <w:t>3-layer network</w:t>
            </w:r>
          </w:p>
        </w:tc>
      </w:tr>
      <w:tr w:rsidR="00B529DE" w14:paraId="7AE9DA14" w14:textId="77777777" w:rsidTr="003F5CF1">
        <w:tc>
          <w:tcPr>
            <w:tcW w:w="2434" w:type="dxa"/>
          </w:tcPr>
          <w:p w14:paraId="5B1FA148" w14:textId="2378D898" w:rsidR="00B868EE" w:rsidRDefault="0025435A" w:rsidP="00156BB3">
            <w:pPr>
              <w:jc w:val="both"/>
              <w:rPr>
                <w:sz w:val="20"/>
                <w:szCs w:val="20"/>
                <w:lang w:eastAsia="en-US"/>
              </w:rPr>
            </w:pPr>
            <w:r>
              <w:rPr>
                <w:sz w:val="20"/>
                <w:szCs w:val="20"/>
                <w:lang w:eastAsia="en-US"/>
              </w:rPr>
              <w:t>At epoch 50, the test accuracy is 0.6867</w:t>
            </w:r>
          </w:p>
        </w:tc>
        <w:tc>
          <w:tcPr>
            <w:tcW w:w="2435" w:type="dxa"/>
          </w:tcPr>
          <w:p w14:paraId="677B293C" w14:textId="1F2B47E7" w:rsidR="00B529DE" w:rsidRDefault="0025435A" w:rsidP="00156BB3">
            <w:pPr>
              <w:jc w:val="both"/>
              <w:rPr>
                <w:sz w:val="20"/>
                <w:szCs w:val="20"/>
                <w:lang w:eastAsia="en-US"/>
              </w:rPr>
            </w:pPr>
            <w:r>
              <w:rPr>
                <w:sz w:val="20"/>
                <w:szCs w:val="20"/>
                <w:lang w:eastAsia="en-US"/>
              </w:rPr>
              <w:t>At epoch 50,</w:t>
            </w:r>
            <w:r w:rsidR="005B39F0">
              <w:rPr>
                <w:sz w:val="20"/>
                <w:szCs w:val="20"/>
                <w:lang w:eastAsia="en-US"/>
              </w:rPr>
              <w:t xml:space="preserve"> </w:t>
            </w:r>
            <w:r>
              <w:rPr>
                <w:sz w:val="20"/>
                <w:szCs w:val="20"/>
                <w:lang w:eastAsia="en-US"/>
              </w:rPr>
              <w:t>the test accuracy is 0.6800</w:t>
            </w:r>
          </w:p>
        </w:tc>
      </w:tr>
      <w:tr w:rsidR="005B39F0" w14:paraId="6C78FFD5" w14:textId="77777777" w:rsidTr="003F5CF1">
        <w:tc>
          <w:tcPr>
            <w:tcW w:w="2434" w:type="dxa"/>
          </w:tcPr>
          <w:p w14:paraId="386AE52D" w14:textId="4AE08C72" w:rsidR="005B39F0" w:rsidRDefault="005B39F0" w:rsidP="00156BB3">
            <w:pPr>
              <w:jc w:val="both"/>
              <w:rPr>
                <w:sz w:val="20"/>
                <w:szCs w:val="20"/>
                <w:lang w:eastAsia="en-US"/>
              </w:rPr>
            </w:pPr>
            <w:r>
              <w:rPr>
                <w:sz w:val="20"/>
                <w:szCs w:val="20"/>
                <w:lang w:eastAsia="en-US"/>
              </w:rPr>
              <w:t>At epoch 50, the test loss is 0.9635</w:t>
            </w:r>
          </w:p>
        </w:tc>
        <w:tc>
          <w:tcPr>
            <w:tcW w:w="2435" w:type="dxa"/>
          </w:tcPr>
          <w:p w14:paraId="77E6CDFB" w14:textId="3604D004" w:rsidR="005B39F0" w:rsidRDefault="005B39F0" w:rsidP="001512AD">
            <w:pPr>
              <w:keepNext/>
              <w:jc w:val="both"/>
              <w:rPr>
                <w:sz w:val="20"/>
                <w:szCs w:val="20"/>
                <w:lang w:eastAsia="en-US"/>
              </w:rPr>
            </w:pPr>
            <w:r>
              <w:rPr>
                <w:sz w:val="20"/>
                <w:szCs w:val="20"/>
                <w:lang w:eastAsia="en-US"/>
              </w:rPr>
              <w:t>At epoch 50, the test loss is 1.1457</w:t>
            </w:r>
          </w:p>
        </w:tc>
      </w:tr>
    </w:tbl>
    <w:p w14:paraId="09DE070A" w14:textId="6F640BB9" w:rsidR="00B529DE" w:rsidRDefault="001512AD" w:rsidP="001512AD">
      <w:pPr>
        <w:pStyle w:val="Caption"/>
        <w:jc w:val="center"/>
        <w:rPr>
          <w:sz w:val="20"/>
          <w:szCs w:val="20"/>
          <w:lang w:eastAsia="en-US"/>
        </w:rPr>
      </w:pPr>
      <w:r>
        <w:t xml:space="preserve">Table </w:t>
      </w:r>
      <w:fldSimple w:instr=" SEQ Table \* ARABIC ">
        <w:r w:rsidR="000448A3">
          <w:rPr>
            <w:noProof/>
          </w:rPr>
          <w:t>3</w:t>
        </w:r>
      </w:fldSimple>
      <w:r>
        <w:t>: Differences between optimal 2-layer network and 3-layer network</w:t>
      </w:r>
    </w:p>
    <w:p w14:paraId="1F065132" w14:textId="6D4432EE" w:rsidR="00DA198B" w:rsidRDefault="00420797" w:rsidP="00105122">
      <w:pPr>
        <w:jc w:val="both"/>
        <w:rPr>
          <w:sz w:val="20"/>
          <w:szCs w:val="20"/>
          <w:lang w:eastAsia="en-US"/>
        </w:rPr>
      </w:pPr>
      <w:r>
        <w:rPr>
          <w:sz w:val="20"/>
          <w:szCs w:val="20"/>
          <w:lang w:eastAsia="en-US"/>
        </w:rPr>
        <w:t xml:space="preserve">The </w:t>
      </w:r>
      <w:r w:rsidR="007363BE">
        <w:rPr>
          <w:sz w:val="20"/>
          <w:szCs w:val="20"/>
          <w:lang w:eastAsia="en-US"/>
        </w:rPr>
        <w:t>optimal 2-layer network has a lower test loss and a higher test accuracy than 3-layer network.</w:t>
      </w:r>
      <w:r w:rsidR="00105122">
        <w:rPr>
          <w:sz w:val="20"/>
          <w:szCs w:val="20"/>
          <w:lang w:eastAsia="en-US"/>
        </w:rPr>
        <w:t xml:space="preserve"> Hence, the optimal 2-layer network outperforms the 3-layer network.</w:t>
      </w:r>
    </w:p>
    <w:p w14:paraId="69386092" w14:textId="77777777" w:rsidR="00DA198B" w:rsidRDefault="00DA198B" w:rsidP="00174F8C">
      <w:pPr>
        <w:jc w:val="both"/>
        <w:rPr>
          <w:sz w:val="20"/>
          <w:szCs w:val="20"/>
          <w:lang w:eastAsia="en-US"/>
        </w:rPr>
      </w:pPr>
    </w:p>
    <w:p w14:paraId="422584DE" w14:textId="36FF2513" w:rsidR="00B83E31" w:rsidRDefault="00174F8C" w:rsidP="00F645CA">
      <w:pPr>
        <w:jc w:val="both"/>
        <w:rPr>
          <w:sz w:val="20"/>
          <w:szCs w:val="20"/>
          <w:lang w:eastAsia="en-US"/>
        </w:rPr>
      </w:pPr>
      <w:r w:rsidRPr="00174F8C">
        <w:rPr>
          <w:sz w:val="20"/>
          <w:szCs w:val="20"/>
          <w:lang w:eastAsia="en-US"/>
        </w:rPr>
        <w:t xml:space="preserve">One possible reason </w:t>
      </w:r>
      <w:r w:rsidR="00715BCF">
        <w:rPr>
          <w:sz w:val="20"/>
          <w:szCs w:val="20"/>
          <w:lang w:eastAsia="en-US"/>
        </w:rPr>
        <w:t>for the differences in test loss and test accuracy</w:t>
      </w:r>
      <w:r w:rsidR="00E73EA1">
        <w:rPr>
          <w:sz w:val="20"/>
          <w:szCs w:val="20"/>
          <w:lang w:eastAsia="en-US"/>
        </w:rPr>
        <w:t xml:space="preserve"> between the optimal 2-layer network and 3-layer network</w:t>
      </w:r>
      <w:r w:rsidR="00715BCF">
        <w:rPr>
          <w:sz w:val="20"/>
          <w:szCs w:val="20"/>
          <w:lang w:eastAsia="en-US"/>
        </w:rPr>
        <w:t xml:space="preserve"> is that the introduction of an</w:t>
      </w:r>
      <w:r w:rsidRPr="00174F8C">
        <w:rPr>
          <w:sz w:val="20"/>
          <w:szCs w:val="20"/>
          <w:lang w:eastAsia="en-US"/>
        </w:rPr>
        <w:t xml:space="preserve"> additional layer caused the </w:t>
      </w:r>
      <w:r w:rsidR="00715BCF">
        <w:rPr>
          <w:sz w:val="20"/>
          <w:szCs w:val="20"/>
          <w:lang w:eastAsia="en-US"/>
        </w:rPr>
        <w:t>3-layer network</w:t>
      </w:r>
      <w:r w:rsidRPr="00174F8C">
        <w:rPr>
          <w:sz w:val="20"/>
          <w:szCs w:val="20"/>
          <w:lang w:eastAsia="en-US"/>
        </w:rPr>
        <w:t xml:space="preserve"> to </w:t>
      </w:r>
      <w:r w:rsidR="00F645CA">
        <w:rPr>
          <w:sz w:val="20"/>
          <w:szCs w:val="20"/>
          <w:lang w:eastAsia="en-US"/>
        </w:rPr>
        <w:t xml:space="preserve">become </w:t>
      </w:r>
      <w:r w:rsidRPr="00174F8C">
        <w:rPr>
          <w:sz w:val="20"/>
          <w:szCs w:val="20"/>
          <w:lang w:eastAsia="en-US"/>
        </w:rPr>
        <w:t>overfitt</w:t>
      </w:r>
      <w:r w:rsidR="00CA3FE9">
        <w:rPr>
          <w:sz w:val="20"/>
          <w:szCs w:val="20"/>
          <w:lang w:eastAsia="en-US"/>
        </w:rPr>
        <w:t>ed to the training dataset</w:t>
      </w:r>
      <w:r w:rsidRPr="00174F8C">
        <w:rPr>
          <w:sz w:val="20"/>
          <w:szCs w:val="20"/>
          <w:lang w:eastAsia="en-US"/>
        </w:rPr>
        <w:t>.</w:t>
      </w:r>
    </w:p>
    <w:p w14:paraId="69C61A86" w14:textId="10A10586" w:rsidR="00582298" w:rsidRPr="00C90720" w:rsidRDefault="00582298" w:rsidP="00582298">
      <w:pPr>
        <w:spacing w:before="240" w:after="80"/>
        <w:jc w:val="center"/>
        <w:rPr>
          <w:sz w:val="20"/>
          <w:szCs w:val="20"/>
          <w:lang w:eastAsia="en-US"/>
        </w:rPr>
      </w:pPr>
      <w:r>
        <w:rPr>
          <w:i/>
          <w:iCs/>
          <w:sz w:val="20"/>
          <w:szCs w:val="20"/>
          <w:lang w:val="en-US" w:eastAsia="en-US"/>
        </w:rPr>
        <w:t>E</w:t>
      </w:r>
      <w:r w:rsidRPr="001F6285">
        <w:rPr>
          <w:i/>
          <w:iCs/>
          <w:sz w:val="20"/>
          <w:szCs w:val="20"/>
          <w:lang w:val="en-US" w:eastAsia="en-US"/>
        </w:rPr>
        <w:t xml:space="preserve">. </w:t>
      </w:r>
      <w:r>
        <w:rPr>
          <w:i/>
          <w:iCs/>
          <w:sz w:val="20"/>
          <w:szCs w:val="20"/>
          <w:lang w:val="en-US" w:eastAsia="en-US"/>
        </w:rPr>
        <w:t xml:space="preserve">Question </w:t>
      </w:r>
      <w:r w:rsidR="00A63590">
        <w:rPr>
          <w:i/>
          <w:iCs/>
          <w:sz w:val="20"/>
          <w:szCs w:val="20"/>
          <w:lang w:val="en-US" w:eastAsia="en-US"/>
        </w:rPr>
        <w:t>5</w:t>
      </w:r>
    </w:p>
    <w:p w14:paraId="1C97AFA6" w14:textId="132B9DE9" w:rsidR="002951DD" w:rsidRDefault="00582298" w:rsidP="002951DD">
      <w:pPr>
        <w:jc w:val="both"/>
        <w:rPr>
          <w:sz w:val="20"/>
          <w:szCs w:val="20"/>
          <w:lang w:eastAsia="en-US"/>
        </w:rPr>
      </w:pPr>
      <w:r>
        <w:rPr>
          <w:sz w:val="20"/>
          <w:szCs w:val="20"/>
          <w:lang w:eastAsia="en-US"/>
        </w:rPr>
        <w:t xml:space="preserve">In Question </w:t>
      </w:r>
      <w:r w:rsidR="00A466BF">
        <w:rPr>
          <w:sz w:val="20"/>
          <w:szCs w:val="20"/>
          <w:lang w:eastAsia="en-US"/>
        </w:rPr>
        <w:t>5</w:t>
      </w:r>
      <w:r>
        <w:rPr>
          <w:sz w:val="20"/>
          <w:szCs w:val="20"/>
          <w:lang w:eastAsia="en-US"/>
        </w:rPr>
        <w:t xml:space="preserve">, </w:t>
      </w:r>
      <w:r w:rsidR="00B828DD">
        <w:rPr>
          <w:sz w:val="20"/>
          <w:szCs w:val="20"/>
          <w:lang w:eastAsia="en-US"/>
        </w:rPr>
        <w:t>we will in</w:t>
      </w:r>
      <w:r w:rsidR="00B828DD" w:rsidRPr="00B828DD">
        <w:rPr>
          <w:sz w:val="20"/>
          <w:szCs w:val="20"/>
          <w:lang w:eastAsia="en-US"/>
        </w:rPr>
        <w:t xml:space="preserve">vestigate the purpose of dropouts by removing dropouts from </w:t>
      </w:r>
      <w:r w:rsidR="00B828DD">
        <w:rPr>
          <w:sz w:val="20"/>
          <w:szCs w:val="20"/>
          <w:lang w:eastAsia="en-US"/>
        </w:rPr>
        <w:t>the</w:t>
      </w:r>
      <w:r w:rsidR="00B828DD" w:rsidRPr="00B828DD">
        <w:rPr>
          <w:sz w:val="20"/>
          <w:szCs w:val="20"/>
          <w:lang w:eastAsia="en-US"/>
        </w:rPr>
        <w:t xml:space="preserve"> original 2-layer network (before changing the batch size and number of neurons)</w:t>
      </w:r>
      <w:r w:rsidR="00B828DD">
        <w:rPr>
          <w:sz w:val="20"/>
          <w:szCs w:val="20"/>
          <w:lang w:eastAsia="en-US"/>
        </w:rPr>
        <w:t xml:space="preserve"> in Question 1</w:t>
      </w:r>
      <w:r w:rsidR="00B828DD" w:rsidRPr="00B828DD">
        <w:rPr>
          <w:sz w:val="20"/>
          <w:szCs w:val="20"/>
          <w:lang w:eastAsia="en-US"/>
        </w:rPr>
        <w:t>.</w:t>
      </w:r>
      <w:r w:rsidR="002951DD" w:rsidRPr="002951DD">
        <w:rPr>
          <w:sz w:val="20"/>
          <w:szCs w:val="20"/>
          <w:lang w:eastAsia="en-US"/>
        </w:rPr>
        <w:t xml:space="preserve"> </w:t>
      </w:r>
      <w:r w:rsidR="002951DD">
        <w:rPr>
          <w:sz w:val="20"/>
          <w:szCs w:val="20"/>
          <w:lang w:eastAsia="en-US"/>
        </w:rPr>
        <w:t>A f</w:t>
      </w:r>
      <w:r w:rsidR="002951DD" w:rsidRPr="00290A8E">
        <w:rPr>
          <w:sz w:val="20"/>
          <w:szCs w:val="20"/>
          <w:lang w:eastAsia="en-US"/>
        </w:rPr>
        <w:t xml:space="preserve">eedforward deep neural network (DNN) </w:t>
      </w:r>
      <w:r w:rsidR="002951DD">
        <w:rPr>
          <w:sz w:val="20"/>
          <w:szCs w:val="20"/>
          <w:lang w:eastAsia="en-US"/>
        </w:rPr>
        <w:t>was constructed with the following parameters:</w:t>
      </w:r>
    </w:p>
    <w:p w14:paraId="023A4654" w14:textId="77777777" w:rsidR="002951DD" w:rsidRPr="00BF6407" w:rsidRDefault="002951DD" w:rsidP="002951DD">
      <w:pPr>
        <w:pStyle w:val="ListParagraph"/>
        <w:numPr>
          <w:ilvl w:val="0"/>
          <w:numId w:val="5"/>
        </w:numPr>
        <w:jc w:val="both"/>
        <w:rPr>
          <w:sz w:val="20"/>
          <w:szCs w:val="20"/>
          <w:lang w:eastAsia="en-US"/>
        </w:rPr>
      </w:pPr>
      <w:r w:rsidRPr="00BF6407">
        <w:rPr>
          <w:sz w:val="20"/>
          <w:szCs w:val="20"/>
          <w:lang w:eastAsia="en-US"/>
        </w:rPr>
        <w:t>Architecture</w:t>
      </w:r>
    </w:p>
    <w:p w14:paraId="10A8C1E3" w14:textId="77777777" w:rsidR="002951DD" w:rsidRPr="00BF6407" w:rsidRDefault="002951DD" w:rsidP="002951DD">
      <w:pPr>
        <w:pStyle w:val="ListParagraph"/>
        <w:numPr>
          <w:ilvl w:val="1"/>
          <w:numId w:val="5"/>
        </w:numPr>
        <w:ind w:left="587"/>
        <w:jc w:val="both"/>
        <w:rPr>
          <w:sz w:val="20"/>
          <w:szCs w:val="20"/>
          <w:lang w:eastAsia="en-US"/>
        </w:rPr>
      </w:pPr>
      <w:r w:rsidRPr="00BF6407">
        <w:rPr>
          <w:sz w:val="20"/>
          <w:szCs w:val="20"/>
          <w:lang w:eastAsia="en-US"/>
        </w:rPr>
        <w:t xml:space="preserve">1 input layer of </w:t>
      </w:r>
      <w:r>
        <w:rPr>
          <w:sz w:val="20"/>
          <w:szCs w:val="20"/>
          <w:lang w:eastAsia="en-US"/>
        </w:rPr>
        <w:t>57 neurons</w:t>
      </w:r>
    </w:p>
    <w:p w14:paraId="3522CBE1" w14:textId="77777777" w:rsidR="002951DD" w:rsidRPr="00BF6407" w:rsidRDefault="002951DD" w:rsidP="002951DD">
      <w:pPr>
        <w:pStyle w:val="ListParagraph"/>
        <w:numPr>
          <w:ilvl w:val="1"/>
          <w:numId w:val="5"/>
        </w:numPr>
        <w:ind w:left="587"/>
        <w:jc w:val="both"/>
        <w:rPr>
          <w:sz w:val="20"/>
          <w:szCs w:val="20"/>
          <w:lang w:eastAsia="en-US"/>
        </w:rPr>
      </w:pPr>
      <w:r w:rsidRPr="00BF6407">
        <w:rPr>
          <w:sz w:val="20"/>
          <w:szCs w:val="20"/>
          <w:lang w:eastAsia="en-US"/>
        </w:rPr>
        <w:t>1 hidden layer of 16 neurons with ReL</w:t>
      </w:r>
      <w:r>
        <w:rPr>
          <w:sz w:val="20"/>
          <w:szCs w:val="20"/>
          <w:lang w:eastAsia="en-US"/>
        </w:rPr>
        <w:t>U</w:t>
      </w:r>
      <w:r w:rsidRPr="00BF6407">
        <w:rPr>
          <w:sz w:val="20"/>
          <w:szCs w:val="20"/>
          <w:lang w:eastAsia="en-US"/>
        </w:rPr>
        <w:t xml:space="preserve"> activation</w:t>
      </w:r>
    </w:p>
    <w:p w14:paraId="3E5D16A0" w14:textId="77777777" w:rsidR="002951DD" w:rsidRPr="002E2540" w:rsidRDefault="002951DD" w:rsidP="002951DD">
      <w:pPr>
        <w:pStyle w:val="ListParagraph"/>
        <w:numPr>
          <w:ilvl w:val="1"/>
          <w:numId w:val="5"/>
        </w:numPr>
        <w:ind w:left="587"/>
        <w:jc w:val="both"/>
        <w:rPr>
          <w:sz w:val="20"/>
          <w:szCs w:val="20"/>
          <w:lang w:eastAsia="en-US"/>
        </w:rPr>
      </w:pPr>
      <w:r w:rsidRPr="00BF6407">
        <w:rPr>
          <w:sz w:val="20"/>
          <w:szCs w:val="20"/>
          <w:lang w:eastAsia="en-US"/>
        </w:rPr>
        <w:t>1 output layer of 10 neurons with SoftMax activation</w:t>
      </w:r>
    </w:p>
    <w:p w14:paraId="1439C036" w14:textId="77777777" w:rsidR="002951DD" w:rsidRDefault="002951DD" w:rsidP="002951DD">
      <w:pPr>
        <w:pStyle w:val="ListParagraph"/>
        <w:numPr>
          <w:ilvl w:val="0"/>
          <w:numId w:val="5"/>
        </w:numPr>
        <w:jc w:val="both"/>
        <w:rPr>
          <w:sz w:val="20"/>
          <w:szCs w:val="20"/>
          <w:lang w:eastAsia="en-US"/>
        </w:rPr>
      </w:pPr>
      <w:r w:rsidRPr="002E2540">
        <w:rPr>
          <w:sz w:val="20"/>
          <w:szCs w:val="20"/>
          <w:lang w:eastAsia="en-US"/>
        </w:rPr>
        <w:t xml:space="preserve">Optimiser: </w:t>
      </w:r>
      <w:r>
        <w:rPr>
          <w:sz w:val="20"/>
          <w:szCs w:val="20"/>
          <w:lang w:eastAsia="en-US"/>
        </w:rPr>
        <w:t>S</w:t>
      </w:r>
      <w:r w:rsidRPr="002E2540">
        <w:rPr>
          <w:sz w:val="20"/>
          <w:szCs w:val="20"/>
          <w:lang w:eastAsia="en-US"/>
        </w:rPr>
        <w:t>tochastic gradient descent with ‘Adam’ optimizer with default parameters</w:t>
      </w:r>
    </w:p>
    <w:p w14:paraId="068F810E" w14:textId="77777777" w:rsidR="002951DD" w:rsidRDefault="002951DD" w:rsidP="002951DD">
      <w:pPr>
        <w:pStyle w:val="ListParagraph"/>
        <w:numPr>
          <w:ilvl w:val="0"/>
          <w:numId w:val="5"/>
        </w:numPr>
        <w:jc w:val="both"/>
        <w:rPr>
          <w:sz w:val="20"/>
          <w:szCs w:val="20"/>
          <w:lang w:eastAsia="en-US"/>
        </w:rPr>
      </w:pPr>
      <w:r>
        <w:rPr>
          <w:sz w:val="20"/>
          <w:szCs w:val="20"/>
          <w:lang w:eastAsia="en-US"/>
        </w:rPr>
        <w:t xml:space="preserve">Loss Function: </w:t>
      </w:r>
      <w:r w:rsidRPr="00474C1B">
        <w:rPr>
          <w:sz w:val="20"/>
          <w:szCs w:val="20"/>
          <w:lang w:eastAsia="en-US"/>
        </w:rPr>
        <w:t xml:space="preserve">Sparse </w:t>
      </w:r>
      <w:r>
        <w:rPr>
          <w:sz w:val="20"/>
          <w:szCs w:val="20"/>
          <w:lang w:eastAsia="en-US"/>
        </w:rPr>
        <w:t>c</w:t>
      </w:r>
      <w:r w:rsidRPr="00474C1B">
        <w:rPr>
          <w:sz w:val="20"/>
          <w:szCs w:val="20"/>
          <w:lang w:eastAsia="en-US"/>
        </w:rPr>
        <w:t xml:space="preserve">ategorical </w:t>
      </w:r>
      <w:r>
        <w:rPr>
          <w:sz w:val="20"/>
          <w:szCs w:val="20"/>
          <w:lang w:eastAsia="en-US"/>
        </w:rPr>
        <w:t>c</w:t>
      </w:r>
      <w:r w:rsidRPr="00474C1B">
        <w:rPr>
          <w:sz w:val="20"/>
          <w:szCs w:val="20"/>
          <w:lang w:eastAsia="en-US"/>
        </w:rPr>
        <w:t xml:space="preserve">ross </w:t>
      </w:r>
      <w:r>
        <w:rPr>
          <w:sz w:val="20"/>
          <w:szCs w:val="20"/>
          <w:lang w:eastAsia="en-US"/>
        </w:rPr>
        <w:t>e</w:t>
      </w:r>
      <w:r w:rsidRPr="00474C1B">
        <w:rPr>
          <w:sz w:val="20"/>
          <w:szCs w:val="20"/>
          <w:lang w:eastAsia="en-US"/>
        </w:rPr>
        <w:t>ntropy</w:t>
      </w:r>
    </w:p>
    <w:p w14:paraId="6935CCBB" w14:textId="77777777" w:rsidR="00BC7F9D" w:rsidRDefault="002951DD" w:rsidP="002951DD">
      <w:pPr>
        <w:pStyle w:val="ListParagraph"/>
        <w:numPr>
          <w:ilvl w:val="0"/>
          <w:numId w:val="5"/>
        </w:numPr>
        <w:jc w:val="both"/>
        <w:rPr>
          <w:sz w:val="20"/>
          <w:szCs w:val="20"/>
          <w:lang w:eastAsia="en-US"/>
        </w:rPr>
      </w:pPr>
      <w:r>
        <w:rPr>
          <w:sz w:val="20"/>
          <w:szCs w:val="20"/>
          <w:lang w:eastAsia="en-US"/>
        </w:rPr>
        <w:t>Batch Size: 1</w:t>
      </w:r>
    </w:p>
    <w:p w14:paraId="753E155A" w14:textId="079C2F98" w:rsidR="00582298" w:rsidRDefault="002951DD" w:rsidP="002951DD">
      <w:pPr>
        <w:pStyle w:val="ListParagraph"/>
        <w:numPr>
          <w:ilvl w:val="0"/>
          <w:numId w:val="5"/>
        </w:numPr>
        <w:jc w:val="both"/>
        <w:rPr>
          <w:sz w:val="20"/>
          <w:szCs w:val="20"/>
          <w:lang w:eastAsia="en-US"/>
        </w:rPr>
      </w:pPr>
      <w:r w:rsidRPr="00BC7F9D">
        <w:rPr>
          <w:sz w:val="20"/>
          <w:szCs w:val="20"/>
          <w:lang w:eastAsia="en-US"/>
        </w:rPr>
        <w:t>Epochs: 50</w:t>
      </w:r>
    </w:p>
    <w:p w14:paraId="0DDA98CA" w14:textId="36C495A4" w:rsidR="00A32D25" w:rsidRDefault="00A32D25" w:rsidP="00A32D25">
      <w:pPr>
        <w:jc w:val="both"/>
        <w:rPr>
          <w:sz w:val="20"/>
          <w:szCs w:val="20"/>
          <w:lang w:eastAsia="en-US"/>
        </w:rPr>
      </w:pPr>
    </w:p>
    <w:p w14:paraId="2EAD735F" w14:textId="22127FF7" w:rsidR="00A32D25" w:rsidRPr="00A32D25" w:rsidRDefault="00A32D25" w:rsidP="00A32D25">
      <w:pPr>
        <w:jc w:val="both"/>
        <w:rPr>
          <w:sz w:val="20"/>
          <w:szCs w:val="20"/>
          <w:lang w:eastAsia="en-US"/>
        </w:rPr>
      </w:pPr>
      <w:r>
        <w:rPr>
          <w:sz w:val="20"/>
          <w:szCs w:val="20"/>
          <w:lang w:eastAsia="en-US"/>
        </w:rPr>
        <w:t xml:space="preserve">The </w:t>
      </w:r>
      <w:r w:rsidRPr="00AF15CF">
        <w:rPr>
          <w:sz w:val="20"/>
          <w:szCs w:val="20"/>
          <w:lang w:eastAsia="en-US"/>
        </w:rPr>
        <w:t>accuracies on training and test data against training epochs</w:t>
      </w:r>
      <w:r>
        <w:rPr>
          <w:sz w:val="20"/>
          <w:szCs w:val="20"/>
          <w:lang w:eastAsia="en-US"/>
        </w:rPr>
        <w:t xml:space="preserve"> is plotted in Figure 10.</w:t>
      </w:r>
    </w:p>
    <w:p w14:paraId="23C2B147" w14:textId="2D3609F2" w:rsidR="00FB34E9" w:rsidRDefault="00FB34E9" w:rsidP="00FB34E9">
      <w:pPr>
        <w:jc w:val="both"/>
        <w:rPr>
          <w:sz w:val="20"/>
          <w:szCs w:val="20"/>
          <w:lang w:eastAsia="en-US"/>
        </w:rPr>
      </w:pPr>
    </w:p>
    <w:p w14:paraId="1B74DB6F" w14:textId="77777777" w:rsidR="00A32D25" w:rsidRDefault="00A32D25" w:rsidP="00A32D25">
      <w:pPr>
        <w:keepNext/>
      </w:pPr>
      <w:r>
        <w:rPr>
          <w:noProof/>
          <w:sz w:val="20"/>
          <w:szCs w:val="20"/>
          <w:lang w:eastAsia="en-US"/>
        </w:rPr>
        <w:drawing>
          <wp:inline distT="0" distB="0" distL="0" distR="0" wp14:anchorId="624BC9D5" wp14:editId="41B4F6A4">
            <wp:extent cx="3098165" cy="2232660"/>
            <wp:effectExtent l="0" t="0" r="635"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8165" cy="2232660"/>
                    </a:xfrm>
                    <a:prstGeom prst="rect">
                      <a:avLst/>
                    </a:prstGeom>
                    <a:noFill/>
                    <a:ln>
                      <a:noFill/>
                    </a:ln>
                  </pic:spPr>
                </pic:pic>
              </a:graphicData>
            </a:graphic>
          </wp:inline>
        </w:drawing>
      </w:r>
    </w:p>
    <w:p w14:paraId="108ACC18" w14:textId="63671D2B" w:rsidR="00A32D25" w:rsidRDefault="00A32D25" w:rsidP="00A32D25">
      <w:pPr>
        <w:pStyle w:val="Caption"/>
        <w:jc w:val="center"/>
      </w:pPr>
      <w:r>
        <w:t xml:space="preserve">Figure </w:t>
      </w:r>
      <w:fldSimple w:instr=" SEQ Figure \* ARABIC ">
        <w:r w:rsidR="00C156F2">
          <w:rPr>
            <w:noProof/>
          </w:rPr>
          <w:t>10</w:t>
        </w:r>
      </w:fldSimple>
      <w:r>
        <w:t xml:space="preserve">: </w:t>
      </w:r>
      <w:r w:rsidRPr="00626827">
        <w:t>Model accuracy on training and test data against training epochs</w:t>
      </w:r>
    </w:p>
    <w:p w14:paraId="3A7755C0" w14:textId="33170FED" w:rsidR="0084629A" w:rsidRPr="0084629A" w:rsidRDefault="0084629A" w:rsidP="0084629A">
      <w:pPr>
        <w:jc w:val="both"/>
      </w:pPr>
      <w:r>
        <w:rPr>
          <w:sz w:val="20"/>
          <w:szCs w:val="20"/>
          <w:lang w:eastAsia="en-US"/>
        </w:rPr>
        <w:t>The losses on training and test data against training epochs is plotted in Figure 11.</w:t>
      </w:r>
    </w:p>
    <w:p w14:paraId="7ECBD4A1" w14:textId="77777777" w:rsidR="0084629A" w:rsidRDefault="00A32D25" w:rsidP="0084629A">
      <w:pPr>
        <w:keepNext/>
      </w:pPr>
      <w:r>
        <w:rPr>
          <w:noProof/>
          <w:sz w:val="20"/>
          <w:szCs w:val="20"/>
          <w:lang w:eastAsia="en-US"/>
        </w:rPr>
        <w:drawing>
          <wp:inline distT="0" distB="0" distL="0" distR="0" wp14:anchorId="2C47959F" wp14:editId="035257F9">
            <wp:extent cx="3098165" cy="2197100"/>
            <wp:effectExtent l="0" t="0" r="635" b="0"/>
            <wp:docPr id="17" name="Picture 17"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ine char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8165" cy="2197100"/>
                    </a:xfrm>
                    <a:prstGeom prst="rect">
                      <a:avLst/>
                    </a:prstGeom>
                    <a:noFill/>
                    <a:ln>
                      <a:noFill/>
                    </a:ln>
                  </pic:spPr>
                </pic:pic>
              </a:graphicData>
            </a:graphic>
          </wp:inline>
        </w:drawing>
      </w:r>
    </w:p>
    <w:p w14:paraId="5143C0AA" w14:textId="6D31E96C" w:rsidR="00A32D25" w:rsidRDefault="0084629A" w:rsidP="0084629A">
      <w:pPr>
        <w:pStyle w:val="Caption"/>
        <w:jc w:val="center"/>
      </w:pPr>
      <w:r>
        <w:t xml:space="preserve">Figure </w:t>
      </w:r>
      <w:fldSimple w:instr=" SEQ Figure \* ARABIC ">
        <w:r w:rsidR="00C156F2">
          <w:rPr>
            <w:noProof/>
          </w:rPr>
          <w:t>11</w:t>
        </w:r>
      </w:fldSimple>
      <w:r>
        <w:t xml:space="preserve">: </w:t>
      </w:r>
      <w:r w:rsidRPr="00456706">
        <w:t>Model loss on training and test data against training epochs</w:t>
      </w:r>
    </w:p>
    <w:p w14:paraId="5307462C" w14:textId="5885148B" w:rsidR="00F813C1" w:rsidRDefault="00F813C1" w:rsidP="00F813C1">
      <w:pPr>
        <w:jc w:val="both"/>
        <w:rPr>
          <w:sz w:val="20"/>
          <w:szCs w:val="20"/>
          <w:lang w:eastAsia="en-US"/>
        </w:rPr>
      </w:pPr>
      <w:r>
        <w:rPr>
          <w:sz w:val="20"/>
          <w:szCs w:val="20"/>
          <w:lang w:eastAsia="en-US"/>
        </w:rPr>
        <w:t>As shown in Figure 10, the model’s training accuracy trends upwards with the number of epochs passed. However, the model’s test accuracy gradually increases and converges to a maxima at around 15 epochs before trending downwards with the number of epochs passed.</w:t>
      </w:r>
    </w:p>
    <w:p w14:paraId="047207B2" w14:textId="259DDA0F" w:rsidR="0053002E" w:rsidRDefault="0053002E" w:rsidP="00F813C1">
      <w:pPr>
        <w:jc w:val="both"/>
        <w:rPr>
          <w:sz w:val="20"/>
          <w:szCs w:val="20"/>
          <w:lang w:eastAsia="en-US"/>
        </w:rPr>
      </w:pPr>
    </w:p>
    <w:p w14:paraId="33C3333D" w14:textId="364CFED6" w:rsidR="0053002E" w:rsidRDefault="0053002E" w:rsidP="00F813C1">
      <w:pPr>
        <w:jc w:val="both"/>
        <w:rPr>
          <w:sz w:val="20"/>
          <w:szCs w:val="20"/>
          <w:lang w:eastAsia="en-US"/>
        </w:rPr>
      </w:pPr>
      <w:r>
        <w:rPr>
          <w:sz w:val="20"/>
          <w:szCs w:val="20"/>
          <w:lang w:eastAsia="en-US"/>
        </w:rPr>
        <w:t>This indicates that the model has become overfitted to the training dataset and is supported by results in Figure 11 which shows that the test loss increases after epoch 10.</w:t>
      </w:r>
    </w:p>
    <w:p w14:paraId="1F8B5C0F" w14:textId="40575F9A" w:rsidR="0053002E" w:rsidRDefault="0053002E" w:rsidP="00F813C1">
      <w:pPr>
        <w:jc w:val="both"/>
        <w:rPr>
          <w:sz w:val="20"/>
          <w:szCs w:val="20"/>
          <w:lang w:eastAsia="en-US"/>
        </w:rPr>
      </w:pPr>
    </w:p>
    <w:p w14:paraId="7CE4A80D" w14:textId="5F03D6E0" w:rsidR="001E315B" w:rsidRPr="001E315B" w:rsidRDefault="00505AA1" w:rsidP="001E315B">
      <w:pPr>
        <w:jc w:val="both"/>
        <w:rPr>
          <w:sz w:val="20"/>
          <w:szCs w:val="20"/>
          <w:lang w:eastAsia="en-US"/>
        </w:rPr>
      </w:pPr>
      <w:r>
        <w:rPr>
          <w:sz w:val="20"/>
          <w:szCs w:val="20"/>
          <w:lang w:eastAsia="en-US"/>
        </w:rPr>
        <w:t xml:space="preserve">The benefits of dropout is that it can </w:t>
      </w:r>
      <w:r w:rsidR="00007617" w:rsidRPr="00007617">
        <w:rPr>
          <w:sz w:val="20"/>
          <w:szCs w:val="20"/>
          <w:lang w:eastAsia="en-US"/>
        </w:rPr>
        <w:t>help a model</w:t>
      </w:r>
      <w:r w:rsidR="00394BD1">
        <w:rPr>
          <w:sz w:val="20"/>
          <w:szCs w:val="20"/>
          <w:lang w:eastAsia="en-US"/>
        </w:rPr>
        <w:t xml:space="preserve"> reduce overfitting</w:t>
      </w:r>
      <w:r w:rsidR="00007617" w:rsidRPr="00007617">
        <w:rPr>
          <w:sz w:val="20"/>
          <w:szCs w:val="20"/>
          <w:lang w:eastAsia="en-US"/>
        </w:rPr>
        <w:t xml:space="preserve"> by randomly setting the output for a given neuron to 0. </w:t>
      </w:r>
      <w:r w:rsidR="001E315B" w:rsidRPr="001E315B">
        <w:rPr>
          <w:sz w:val="20"/>
          <w:szCs w:val="20"/>
          <w:lang w:eastAsia="en-US"/>
        </w:rPr>
        <w:t>Dropout has the effect of making the training process noisy, forcing nodes within a layer to probabilistically take on more or less responsibility for the inputs.</w:t>
      </w:r>
      <w:r w:rsidR="001E315B">
        <w:rPr>
          <w:sz w:val="20"/>
          <w:szCs w:val="20"/>
          <w:lang w:eastAsia="en-US"/>
        </w:rPr>
        <w:t xml:space="preserve"> </w:t>
      </w:r>
      <w:r w:rsidR="001E315B" w:rsidRPr="001E315B">
        <w:rPr>
          <w:sz w:val="20"/>
          <w:szCs w:val="20"/>
          <w:lang w:eastAsia="en-US"/>
        </w:rPr>
        <w:t>This conceptualization suggests that perhaps dropout breaks-up situations where network layers co-adapt to correct mistakes from prior layers, in turn making the model more robust.</w:t>
      </w:r>
      <w:r w:rsidR="00722BD1" w:rsidRPr="00722BD1">
        <w:rPr>
          <w:rStyle w:val="FootnoteReference"/>
          <w:sz w:val="20"/>
          <w:szCs w:val="20"/>
          <w:lang w:eastAsia="en-US"/>
        </w:rPr>
        <w:t xml:space="preserve"> </w:t>
      </w:r>
      <w:r w:rsidR="00722BD1">
        <w:rPr>
          <w:rStyle w:val="FootnoteReference"/>
          <w:sz w:val="20"/>
          <w:szCs w:val="20"/>
          <w:lang w:eastAsia="en-US"/>
        </w:rPr>
        <w:footnoteReference w:id="1"/>
      </w:r>
    </w:p>
    <w:p w14:paraId="137A3002" w14:textId="284DD4D0" w:rsidR="00007617" w:rsidRDefault="00007617" w:rsidP="00007617">
      <w:pPr>
        <w:jc w:val="both"/>
        <w:rPr>
          <w:sz w:val="20"/>
          <w:szCs w:val="20"/>
          <w:lang w:eastAsia="en-US"/>
        </w:rPr>
      </w:pPr>
    </w:p>
    <w:p w14:paraId="6B5319E0" w14:textId="4A4ADED5" w:rsidR="003A2B80" w:rsidRDefault="001004B7" w:rsidP="00FB34E9">
      <w:pPr>
        <w:jc w:val="both"/>
        <w:rPr>
          <w:sz w:val="20"/>
          <w:szCs w:val="20"/>
          <w:lang w:eastAsia="en-US"/>
        </w:rPr>
      </w:pPr>
      <w:r>
        <w:rPr>
          <w:sz w:val="20"/>
          <w:szCs w:val="20"/>
          <w:lang w:eastAsia="en-US"/>
        </w:rPr>
        <w:t xml:space="preserve">Another method that we can use to help a model reduce overfitting is by applying regularization. </w:t>
      </w:r>
      <w:r w:rsidR="00336D9A" w:rsidRPr="00336D9A">
        <w:rPr>
          <w:sz w:val="20"/>
          <w:szCs w:val="20"/>
          <w:lang w:eastAsia="en-US"/>
        </w:rPr>
        <w:t>In L1 or L2 regularization, we can add a penalty term on the cost function to push the estimated coefficients towards zero (and not take more extreme values). L2 regularization allows weights to decay towards zero but not to zero, while L1 regularization allows weights to decay to zero.</w:t>
      </w:r>
      <w:r w:rsidR="00641A35">
        <w:rPr>
          <w:rStyle w:val="FootnoteReference"/>
          <w:sz w:val="20"/>
          <w:szCs w:val="20"/>
          <w:lang w:eastAsia="en-US"/>
        </w:rPr>
        <w:footnoteReference w:id="2"/>
      </w:r>
    </w:p>
    <w:p w14:paraId="060160A4" w14:textId="14AB273F" w:rsidR="00EE6AB3" w:rsidRPr="00C90720" w:rsidRDefault="00EE6AB3" w:rsidP="00EE6AB3">
      <w:pPr>
        <w:spacing w:before="240" w:after="80"/>
        <w:jc w:val="center"/>
        <w:rPr>
          <w:sz w:val="20"/>
          <w:szCs w:val="20"/>
          <w:lang w:eastAsia="en-US"/>
        </w:rPr>
      </w:pPr>
      <w:r>
        <w:rPr>
          <w:i/>
          <w:iCs/>
          <w:sz w:val="20"/>
          <w:szCs w:val="20"/>
          <w:lang w:val="en-US" w:eastAsia="en-US"/>
        </w:rPr>
        <w:t>F</w:t>
      </w:r>
      <w:r w:rsidRPr="001F6285">
        <w:rPr>
          <w:i/>
          <w:iCs/>
          <w:sz w:val="20"/>
          <w:szCs w:val="20"/>
          <w:lang w:val="en-US" w:eastAsia="en-US"/>
        </w:rPr>
        <w:t xml:space="preserve">. </w:t>
      </w:r>
      <w:r>
        <w:rPr>
          <w:i/>
          <w:iCs/>
          <w:sz w:val="20"/>
          <w:szCs w:val="20"/>
          <w:lang w:val="en-US" w:eastAsia="en-US"/>
        </w:rPr>
        <w:t>Conclusion</w:t>
      </w:r>
    </w:p>
    <w:p w14:paraId="561CEF72" w14:textId="2ED5FBF8" w:rsidR="00CC13DF" w:rsidRDefault="009C5560" w:rsidP="00DF2CFB">
      <w:pPr>
        <w:jc w:val="both"/>
        <w:rPr>
          <w:sz w:val="20"/>
          <w:szCs w:val="20"/>
          <w:lang w:eastAsia="en-US"/>
        </w:rPr>
      </w:pPr>
      <w:r>
        <w:rPr>
          <w:sz w:val="20"/>
          <w:szCs w:val="20"/>
          <w:lang w:eastAsia="en-US"/>
        </w:rPr>
        <w:t>Although we</w:t>
      </w:r>
      <w:r w:rsidRPr="009C5560">
        <w:rPr>
          <w:sz w:val="20"/>
          <w:szCs w:val="20"/>
          <w:lang w:eastAsia="en-US"/>
        </w:rPr>
        <w:t xml:space="preserve"> have a classifier that predicts the genre of audio files based on features obtained from processing </w:t>
      </w:r>
      <w:r>
        <w:rPr>
          <w:sz w:val="20"/>
          <w:szCs w:val="20"/>
          <w:lang w:eastAsia="en-US"/>
        </w:rPr>
        <w:t>the</w:t>
      </w:r>
      <w:r w:rsidRPr="009C5560">
        <w:rPr>
          <w:sz w:val="20"/>
          <w:szCs w:val="20"/>
          <w:lang w:eastAsia="en-US"/>
        </w:rPr>
        <w:t xml:space="preserve"> audio tracks</w:t>
      </w:r>
      <w:r w:rsidR="000E1E48">
        <w:rPr>
          <w:sz w:val="20"/>
          <w:szCs w:val="20"/>
          <w:lang w:eastAsia="en-US"/>
        </w:rPr>
        <w:t>,</w:t>
      </w:r>
      <w:r w:rsidR="00ED24C3">
        <w:rPr>
          <w:sz w:val="20"/>
          <w:szCs w:val="20"/>
          <w:lang w:eastAsia="en-US"/>
        </w:rPr>
        <w:t xml:space="preserve"> there are</w:t>
      </w:r>
      <w:r w:rsidRPr="009C5560">
        <w:rPr>
          <w:sz w:val="20"/>
          <w:szCs w:val="20"/>
          <w:lang w:eastAsia="en-US"/>
        </w:rPr>
        <w:t xml:space="preserve"> some limitations of the current approach (using FFNs to model such engineered features)</w:t>
      </w:r>
      <w:r w:rsidR="00110FE0">
        <w:rPr>
          <w:sz w:val="20"/>
          <w:szCs w:val="20"/>
          <w:lang w:eastAsia="en-US"/>
        </w:rPr>
        <w:t>.</w:t>
      </w:r>
      <w:r w:rsidR="006102FD">
        <w:rPr>
          <w:sz w:val="20"/>
          <w:szCs w:val="20"/>
          <w:lang w:eastAsia="en-US"/>
        </w:rPr>
        <w:t xml:space="preserve"> </w:t>
      </w:r>
      <w:r w:rsidR="001A36B5">
        <w:rPr>
          <w:sz w:val="20"/>
          <w:szCs w:val="20"/>
          <w:lang w:eastAsia="en-US"/>
        </w:rPr>
        <w:t xml:space="preserve">Namely, </w:t>
      </w:r>
      <w:r w:rsidR="00A97AD8">
        <w:rPr>
          <w:sz w:val="20"/>
          <w:szCs w:val="20"/>
          <w:lang w:eastAsia="en-US"/>
        </w:rPr>
        <w:t xml:space="preserve">FFNs </w:t>
      </w:r>
      <w:r w:rsidR="00DF2CFB">
        <w:rPr>
          <w:sz w:val="20"/>
          <w:szCs w:val="20"/>
          <w:lang w:eastAsia="en-US"/>
        </w:rPr>
        <w:t xml:space="preserve">have </w:t>
      </w:r>
      <w:r w:rsidR="00023D0D">
        <w:rPr>
          <w:sz w:val="20"/>
          <w:szCs w:val="20"/>
          <w:lang w:eastAsia="en-US"/>
        </w:rPr>
        <w:t xml:space="preserve">a </w:t>
      </w:r>
      <w:r w:rsidR="00DF2CFB" w:rsidRPr="00DF2CFB">
        <w:rPr>
          <w:sz w:val="20"/>
          <w:szCs w:val="20"/>
          <w:lang w:eastAsia="en-US"/>
        </w:rPr>
        <w:t>large number of parameters</w:t>
      </w:r>
      <w:r w:rsidR="00D96CDE">
        <w:rPr>
          <w:sz w:val="20"/>
          <w:szCs w:val="20"/>
          <w:lang w:eastAsia="en-US"/>
        </w:rPr>
        <w:t xml:space="preserve"> </w:t>
      </w:r>
      <w:r w:rsidR="00214B30">
        <w:rPr>
          <w:sz w:val="20"/>
          <w:szCs w:val="20"/>
          <w:lang w:eastAsia="en-US"/>
        </w:rPr>
        <w:t xml:space="preserve">because of </w:t>
      </w:r>
      <w:r w:rsidR="00D96CDE">
        <w:rPr>
          <w:sz w:val="20"/>
          <w:szCs w:val="20"/>
          <w:lang w:eastAsia="en-US"/>
        </w:rPr>
        <w:t>the dense layers</w:t>
      </w:r>
      <w:r w:rsidR="000970E5">
        <w:rPr>
          <w:sz w:val="20"/>
          <w:szCs w:val="20"/>
          <w:lang w:eastAsia="en-US"/>
        </w:rPr>
        <w:t xml:space="preserve"> which may cause overfitting</w:t>
      </w:r>
      <w:r w:rsidR="00476956">
        <w:rPr>
          <w:sz w:val="20"/>
          <w:szCs w:val="20"/>
          <w:lang w:eastAsia="en-US"/>
        </w:rPr>
        <w:t>.</w:t>
      </w:r>
      <w:r w:rsidR="00DF2CFB" w:rsidRPr="00DF2CFB">
        <w:rPr>
          <w:sz w:val="20"/>
          <w:szCs w:val="20"/>
          <w:lang w:eastAsia="en-US"/>
        </w:rPr>
        <w:t xml:space="preserve"> </w:t>
      </w:r>
      <w:r w:rsidR="00F77DD7">
        <w:rPr>
          <w:sz w:val="20"/>
          <w:szCs w:val="20"/>
          <w:lang w:eastAsia="en-US"/>
        </w:rPr>
        <w:t xml:space="preserve">In addition, it </w:t>
      </w:r>
      <w:r w:rsidR="005A4306">
        <w:rPr>
          <w:sz w:val="20"/>
          <w:szCs w:val="20"/>
          <w:lang w:eastAsia="en-US"/>
        </w:rPr>
        <w:t>cause</w:t>
      </w:r>
      <w:r w:rsidR="00E03437">
        <w:rPr>
          <w:sz w:val="20"/>
          <w:szCs w:val="20"/>
          <w:lang w:eastAsia="en-US"/>
        </w:rPr>
        <w:t xml:space="preserve">s </w:t>
      </w:r>
      <w:r w:rsidR="005A4306">
        <w:rPr>
          <w:sz w:val="20"/>
          <w:szCs w:val="20"/>
          <w:lang w:eastAsia="en-US"/>
        </w:rPr>
        <w:t xml:space="preserve">longer </w:t>
      </w:r>
      <w:r w:rsidR="005A4306" w:rsidRPr="00DF2CFB">
        <w:rPr>
          <w:sz w:val="20"/>
          <w:szCs w:val="20"/>
          <w:lang w:eastAsia="en-US"/>
        </w:rPr>
        <w:t>converge</w:t>
      </w:r>
      <w:r w:rsidR="005A4306">
        <w:rPr>
          <w:sz w:val="20"/>
          <w:szCs w:val="20"/>
          <w:lang w:eastAsia="en-US"/>
        </w:rPr>
        <w:t>nce times</w:t>
      </w:r>
      <w:r w:rsidR="00312AC8">
        <w:rPr>
          <w:sz w:val="20"/>
          <w:szCs w:val="20"/>
          <w:lang w:eastAsia="en-US"/>
        </w:rPr>
        <w:t xml:space="preserve"> for mode training</w:t>
      </w:r>
      <w:r w:rsidR="00DF2CFB" w:rsidRPr="00DF2CFB">
        <w:rPr>
          <w:sz w:val="20"/>
          <w:szCs w:val="20"/>
          <w:lang w:eastAsia="en-US"/>
        </w:rPr>
        <w:t>, higher inference time</w:t>
      </w:r>
      <w:r w:rsidR="009E7092">
        <w:rPr>
          <w:sz w:val="20"/>
          <w:szCs w:val="20"/>
          <w:lang w:eastAsia="en-US"/>
        </w:rPr>
        <w:t>s</w:t>
      </w:r>
      <w:r w:rsidR="002E0FBC">
        <w:rPr>
          <w:sz w:val="20"/>
          <w:szCs w:val="20"/>
          <w:lang w:eastAsia="en-US"/>
        </w:rPr>
        <w:t xml:space="preserve"> and an overall</w:t>
      </w:r>
      <w:r w:rsidR="00DF2CFB" w:rsidRPr="00DF2CFB">
        <w:rPr>
          <w:sz w:val="20"/>
          <w:szCs w:val="20"/>
          <w:lang w:eastAsia="en-US"/>
        </w:rPr>
        <w:t xml:space="preserve"> large</w:t>
      </w:r>
      <w:r w:rsidR="002E0FBC">
        <w:rPr>
          <w:sz w:val="20"/>
          <w:szCs w:val="20"/>
          <w:lang w:eastAsia="en-US"/>
        </w:rPr>
        <w:t>r</w:t>
      </w:r>
      <w:r w:rsidR="00DF2CFB" w:rsidRPr="00DF2CFB">
        <w:rPr>
          <w:sz w:val="20"/>
          <w:szCs w:val="20"/>
          <w:lang w:eastAsia="en-US"/>
        </w:rPr>
        <w:t xml:space="preserve"> model size</w:t>
      </w:r>
      <w:r w:rsidR="002E0FBC">
        <w:rPr>
          <w:sz w:val="20"/>
          <w:szCs w:val="20"/>
          <w:lang w:eastAsia="en-US"/>
        </w:rPr>
        <w:t xml:space="preserve"> compared to other </w:t>
      </w:r>
      <w:r w:rsidR="002E0FBC" w:rsidRPr="002E0FBC">
        <w:rPr>
          <w:sz w:val="20"/>
          <w:szCs w:val="20"/>
          <w:lang w:eastAsia="en-US"/>
        </w:rPr>
        <w:t>neural network architectures</w:t>
      </w:r>
      <w:r w:rsidR="002E0FBC">
        <w:rPr>
          <w:sz w:val="20"/>
          <w:szCs w:val="20"/>
          <w:lang w:eastAsia="en-US"/>
        </w:rPr>
        <w:t>.</w:t>
      </w:r>
    </w:p>
    <w:p w14:paraId="32727414" w14:textId="77777777" w:rsidR="00CC13DF" w:rsidRDefault="00CC13DF" w:rsidP="00DF2CFB">
      <w:pPr>
        <w:jc w:val="both"/>
        <w:rPr>
          <w:sz w:val="20"/>
          <w:szCs w:val="20"/>
          <w:lang w:eastAsia="en-US"/>
        </w:rPr>
      </w:pPr>
    </w:p>
    <w:p w14:paraId="03F04E5A" w14:textId="11893D2B" w:rsidR="009C5560" w:rsidRDefault="00D507E9" w:rsidP="00BE3A01">
      <w:pPr>
        <w:jc w:val="both"/>
        <w:rPr>
          <w:sz w:val="20"/>
          <w:szCs w:val="20"/>
          <w:lang w:eastAsia="en-US"/>
        </w:rPr>
      </w:pPr>
      <w:r>
        <w:rPr>
          <w:sz w:val="20"/>
          <w:szCs w:val="20"/>
          <w:lang w:eastAsia="en-US"/>
        </w:rPr>
        <w:t xml:space="preserve">Furthermore, </w:t>
      </w:r>
      <w:r w:rsidR="00CC13DF">
        <w:rPr>
          <w:sz w:val="20"/>
          <w:szCs w:val="20"/>
          <w:lang w:eastAsia="en-US"/>
        </w:rPr>
        <w:t xml:space="preserve">FFNs are also prone to the </w:t>
      </w:r>
      <w:r w:rsidR="00CC13DF" w:rsidRPr="00CC13DF">
        <w:rPr>
          <w:sz w:val="20"/>
          <w:szCs w:val="20"/>
          <w:lang w:eastAsia="en-US"/>
        </w:rPr>
        <w:t xml:space="preserve">vanishing and </w:t>
      </w:r>
      <w:r w:rsidR="00CC13DF">
        <w:rPr>
          <w:sz w:val="20"/>
          <w:szCs w:val="20"/>
          <w:lang w:eastAsia="en-US"/>
        </w:rPr>
        <w:t>e</w:t>
      </w:r>
      <w:r w:rsidR="00CC13DF" w:rsidRPr="00CC13DF">
        <w:rPr>
          <w:sz w:val="20"/>
          <w:szCs w:val="20"/>
          <w:lang w:eastAsia="en-US"/>
        </w:rPr>
        <w:t>xploding gradient problem</w:t>
      </w:r>
      <w:r w:rsidR="00CC13DF">
        <w:rPr>
          <w:sz w:val="20"/>
          <w:szCs w:val="20"/>
          <w:lang w:eastAsia="en-US"/>
        </w:rPr>
        <w:t xml:space="preserve">. Vanishing </w:t>
      </w:r>
      <w:r w:rsidR="00544F88">
        <w:rPr>
          <w:sz w:val="20"/>
          <w:szCs w:val="20"/>
          <w:lang w:eastAsia="en-US"/>
        </w:rPr>
        <w:t xml:space="preserve">gradient refers to </w:t>
      </w:r>
      <w:r w:rsidR="00544F88" w:rsidRPr="00544F88">
        <w:rPr>
          <w:sz w:val="20"/>
          <w:szCs w:val="20"/>
          <w:lang w:eastAsia="en-US"/>
        </w:rPr>
        <w:lastRenderedPageBreak/>
        <w:t xml:space="preserve">gradients </w:t>
      </w:r>
      <w:r w:rsidR="007B7223">
        <w:rPr>
          <w:sz w:val="20"/>
          <w:szCs w:val="20"/>
          <w:lang w:eastAsia="en-US"/>
        </w:rPr>
        <w:t>getting</w:t>
      </w:r>
      <w:r w:rsidR="00544F88" w:rsidRPr="00544F88">
        <w:rPr>
          <w:sz w:val="20"/>
          <w:szCs w:val="20"/>
          <w:lang w:eastAsia="en-US"/>
        </w:rPr>
        <w:t xml:space="preserve"> smaller and approach</w:t>
      </w:r>
      <w:r w:rsidR="00A02444">
        <w:rPr>
          <w:sz w:val="20"/>
          <w:szCs w:val="20"/>
          <w:lang w:eastAsia="en-US"/>
        </w:rPr>
        <w:t>ing</w:t>
      </w:r>
      <w:r w:rsidR="00544F88" w:rsidRPr="00544F88">
        <w:rPr>
          <w:sz w:val="20"/>
          <w:szCs w:val="20"/>
          <w:lang w:eastAsia="en-US"/>
        </w:rPr>
        <w:t xml:space="preserve"> zero </w:t>
      </w:r>
      <w:r w:rsidR="00B07C0A">
        <w:rPr>
          <w:sz w:val="20"/>
          <w:szCs w:val="20"/>
          <w:lang w:eastAsia="en-US"/>
        </w:rPr>
        <w:t>when</w:t>
      </w:r>
      <w:r w:rsidR="00BE2442">
        <w:rPr>
          <w:sz w:val="20"/>
          <w:szCs w:val="20"/>
          <w:lang w:eastAsia="en-US"/>
        </w:rPr>
        <w:t xml:space="preserve"> </w:t>
      </w:r>
      <w:r w:rsidR="0069788E" w:rsidRPr="0069788E">
        <w:rPr>
          <w:sz w:val="20"/>
          <w:szCs w:val="20"/>
          <w:lang w:eastAsia="en-US"/>
        </w:rPr>
        <w:t>backpropagation</w:t>
      </w:r>
      <w:r w:rsidR="00B07C0A">
        <w:rPr>
          <w:sz w:val="20"/>
          <w:szCs w:val="20"/>
          <w:lang w:eastAsia="en-US"/>
        </w:rPr>
        <w:t xml:space="preserve"> advances from output layer to input layer</w:t>
      </w:r>
      <w:r w:rsidR="00BE2442">
        <w:rPr>
          <w:sz w:val="20"/>
          <w:szCs w:val="20"/>
          <w:lang w:eastAsia="en-US"/>
        </w:rPr>
        <w:t>,</w:t>
      </w:r>
      <w:r w:rsidR="00D01D6E">
        <w:rPr>
          <w:sz w:val="20"/>
          <w:szCs w:val="20"/>
          <w:lang w:eastAsia="en-US"/>
        </w:rPr>
        <w:t xml:space="preserve"> which</w:t>
      </w:r>
      <w:r w:rsidR="00BE2442">
        <w:rPr>
          <w:sz w:val="20"/>
          <w:szCs w:val="20"/>
          <w:lang w:eastAsia="en-US"/>
        </w:rPr>
        <w:t xml:space="preserve"> </w:t>
      </w:r>
      <w:r w:rsidR="00544F88" w:rsidRPr="00544F88">
        <w:rPr>
          <w:sz w:val="20"/>
          <w:szCs w:val="20"/>
          <w:lang w:eastAsia="en-US"/>
        </w:rPr>
        <w:t>leaves the weights of the initial layers nearly unchanged.</w:t>
      </w:r>
      <w:r w:rsidR="00B62B4F">
        <w:rPr>
          <w:sz w:val="20"/>
          <w:szCs w:val="20"/>
          <w:lang w:eastAsia="en-US"/>
        </w:rPr>
        <w:t xml:space="preserve"> Exploding gradient refers to </w:t>
      </w:r>
      <w:r w:rsidR="00B62B4F" w:rsidRPr="00544F88">
        <w:rPr>
          <w:sz w:val="20"/>
          <w:szCs w:val="20"/>
          <w:lang w:eastAsia="en-US"/>
        </w:rPr>
        <w:t>gradients</w:t>
      </w:r>
      <w:r w:rsidR="0045367D" w:rsidRPr="0045367D">
        <w:rPr>
          <w:sz w:val="20"/>
          <w:szCs w:val="20"/>
          <w:lang w:eastAsia="en-US"/>
        </w:rPr>
        <w:t xml:space="preserve"> getting larger and larger</w:t>
      </w:r>
      <w:r w:rsidR="0045367D">
        <w:rPr>
          <w:sz w:val="20"/>
          <w:szCs w:val="20"/>
          <w:lang w:eastAsia="en-US"/>
        </w:rPr>
        <w:t xml:space="preserve"> </w:t>
      </w:r>
      <w:r w:rsidR="00B62B4F">
        <w:rPr>
          <w:sz w:val="20"/>
          <w:szCs w:val="20"/>
          <w:lang w:eastAsia="en-US"/>
        </w:rPr>
        <w:t xml:space="preserve">when </w:t>
      </w:r>
      <w:r w:rsidR="00B62B4F" w:rsidRPr="0069788E">
        <w:rPr>
          <w:sz w:val="20"/>
          <w:szCs w:val="20"/>
          <w:lang w:eastAsia="en-US"/>
        </w:rPr>
        <w:t>backpropagation</w:t>
      </w:r>
      <w:r w:rsidR="00B62B4F">
        <w:rPr>
          <w:sz w:val="20"/>
          <w:szCs w:val="20"/>
          <w:lang w:eastAsia="en-US"/>
        </w:rPr>
        <w:t xml:space="preserve"> advances from output layer to input layer, which </w:t>
      </w:r>
      <w:r w:rsidR="00FE6313">
        <w:rPr>
          <w:sz w:val="20"/>
          <w:szCs w:val="20"/>
          <w:lang w:eastAsia="en-US"/>
        </w:rPr>
        <w:t>causes very</w:t>
      </w:r>
      <w:r w:rsidR="00B62B4F" w:rsidRPr="00544F88">
        <w:rPr>
          <w:sz w:val="20"/>
          <w:szCs w:val="20"/>
          <w:lang w:eastAsia="en-US"/>
        </w:rPr>
        <w:t xml:space="preserve"> </w:t>
      </w:r>
      <w:r w:rsidR="00FE6313">
        <w:rPr>
          <w:sz w:val="20"/>
          <w:szCs w:val="20"/>
          <w:lang w:eastAsia="en-US"/>
        </w:rPr>
        <w:t>large</w:t>
      </w:r>
      <w:r w:rsidR="00B62B4F" w:rsidRPr="00544F88">
        <w:rPr>
          <w:sz w:val="20"/>
          <w:szCs w:val="20"/>
          <w:lang w:eastAsia="en-US"/>
        </w:rPr>
        <w:t xml:space="preserve"> weight</w:t>
      </w:r>
      <w:r w:rsidR="00FE6313">
        <w:rPr>
          <w:sz w:val="20"/>
          <w:szCs w:val="20"/>
          <w:lang w:eastAsia="en-US"/>
        </w:rPr>
        <w:t xml:space="preserve"> updates and </w:t>
      </w:r>
      <w:r w:rsidR="00FE6313" w:rsidRPr="00FE6313">
        <w:rPr>
          <w:sz w:val="20"/>
          <w:szCs w:val="20"/>
          <w:lang w:eastAsia="en-US"/>
        </w:rPr>
        <w:t>causes gradient descent to diverge</w:t>
      </w:r>
      <w:r w:rsidR="00FE6313">
        <w:rPr>
          <w:sz w:val="20"/>
          <w:szCs w:val="20"/>
          <w:lang w:eastAsia="en-US"/>
        </w:rPr>
        <w:t>.</w:t>
      </w:r>
      <w:r w:rsidR="00906A20">
        <w:rPr>
          <w:rStyle w:val="FootnoteReference"/>
          <w:sz w:val="20"/>
          <w:szCs w:val="20"/>
          <w:lang w:eastAsia="en-US"/>
        </w:rPr>
        <w:footnoteReference w:id="3"/>
      </w:r>
    </w:p>
    <w:p w14:paraId="4A9C58C4" w14:textId="77777777" w:rsidR="00FE6313" w:rsidRDefault="00FE6313" w:rsidP="00BE3A01">
      <w:pPr>
        <w:jc w:val="both"/>
        <w:rPr>
          <w:sz w:val="20"/>
          <w:szCs w:val="20"/>
          <w:lang w:eastAsia="en-US"/>
        </w:rPr>
      </w:pPr>
    </w:p>
    <w:p w14:paraId="65B32B84" w14:textId="1A4EE9D0" w:rsidR="00BE3A01" w:rsidRPr="00BE3A01" w:rsidRDefault="00E87411" w:rsidP="00BE3A01">
      <w:pPr>
        <w:jc w:val="both"/>
        <w:rPr>
          <w:sz w:val="20"/>
          <w:szCs w:val="20"/>
          <w:lang w:eastAsia="en-US"/>
        </w:rPr>
      </w:pPr>
      <w:r w:rsidRPr="00E87411">
        <w:rPr>
          <w:sz w:val="20"/>
          <w:szCs w:val="20"/>
          <w:lang w:eastAsia="en-US"/>
        </w:rPr>
        <w:t xml:space="preserve">Out of the parameters that were tuned, </w:t>
      </w:r>
      <w:r w:rsidR="00906326">
        <w:rPr>
          <w:sz w:val="20"/>
          <w:szCs w:val="20"/>
          <w:lang w:eastAsia="en-US"/>
        </w:rPr>
        <w:t>the</w:t>
      </w:r>
      <w:r w:rsidRPr="00E87411">
        <w:rPr>
          <w:sz w:val="20"/>
          <w:szCs w:val="20"/>
          <w:lang w:eastAsia="en-US"/>
        </w:rPr>
        <w:t xml:space="preserve"> most impactful in terms of improving the model performance </w:t>
      </w:r>
      <w:r w:rsidR="00BE3A01">
        <w:rPr>
          <w:sz w:val="20"/>
          <w:szCs w:val="20"/>
          <w:lang w:eastAsia="en-US"/>
        </w:rPr>
        <w:t>is batch size.</w:t>
      </w:r>
      <w:r w:rsidR="007F0875">
        <w:rPr>
          <w:sz w:val="20"/>
          <w:szCs w:val="20"/>
          <w:lang w:eastAsia="en-US"/>
        </w:rPr>
        <w:t xml:space="preserve"> </w:t>
      </w:r>
      <w:r w:rsidR="00D6655C">
        <w:rPr>
          <w:sz w:val="20"/>
          <w:szCs w:val="20"/>
          <w:lang w:eastAsia="en-US"/>
        </w:rPr>
        <w:t>This is because setting</w:t>
      </w:r>
      <w:r w:rsidR="00BE3A01" w:rsidRPr="00BE3A01">
        <w:rPr>
          <w:sz w:val="20"/>
          <w:szCs w:val="20"/>
          <w:lang w:eastAsia="en-US"/>
        </w:rPr>
        <w:t xml:space="preserve"> </w:t>
      </w:r>
      <w:r w:rsidR="00D10F18">
        <w:rPr>
          <w:sz w:val="20"/>
          <w:szCs w:val="20"/>
          <w:lang w:eastAsia="en-US"/>
        </w:rPr>
        <w:t xml:space="preserve">batch size </w:t>
      </w:r>
      <w:r w:rsidR="00BE3A01" w:rsidRPr="00BE3A01">
        <w:rPr>
          <w:sz w:val="20"/>
          <w:szCs w:val="20"/>
          <w:lang w:eastAsia="en-US"/>
        </w:rPr>
        <w:t>too high can make the network take too long to achieve convergence (no more gain in accuracy)</w:t>
      </w:r>
      <w:r w:rsidR="00E21417">
        <w:rPr>
          <w:sz w:val="20"/>
          <w:szCs w:val="20"/>
          <w:lang w:eastAsia="en-US"/>
        </w:rPr>
        <w:t>. On the other hand</w:t>
      </w:r>
      <w:r w:rsidR="00BE3A01" w:rsidRPr="00BE3A01">
        <w:rPr>
          <w:sz w:val="20"/>
          <w:szCs w:val="20"/>
          <w:lang w:eastAsia="en-US"/>
        </w:rPr>
        <w:t xml:space="preserve">, if it is too low, it will make the network bounce back and forth without achieving acceptable performance. </w:t>
      </w:r>
    </w:p>
    <w:p w14:paraId="2BD39162" w14:textId="77777777" w:rsidR="00BE3A01" w:rsidRDefault="00BE3A01" w:rsidP="0077265B">
      <w:pPr>
        <w:jc w:val="both"/>
        <w:rPr>
          <w:sz w:val="20"/>
          <w:szCs w:val="20"/>
          <w:lang w:eastAsia="en-US"/>
        </w:rPr>
      </w:pPr>
    </w:p>
    <w:p w14:paraId="3854CEC4" w14:textId="77777777" w:rsidR="008C2909" w:rsidRDefault="004D58A3" w:rsidP="008C2909">
      <w:pPr>
        <w:jc w:val="both"/>
        <w:rPr>
          <w:sz w:val="20"/>
          <w:szCs w:val="20"/>
        </w:rPr>
      </w:pPr>
      <w:r>
        <w:rPr>
          <w:sz w:val="20"/>
          <w:szCs w:val="20"/>
          <w:lang w:eastAsia="en-US"/>
        </w:rPr>
        <w:t>As</w:t>
      </w:r>
      <w:r w:rsidR="00ED0DFB" w:rsidRPr="00ED0DFB">
        <w:rPr>
          <w:sz w:val="20"/>
          <w:szCs w:val="20"/>
          <w:lang w:eastAsia="en-US"/>
        </w:rPr>
        <w:t xml:space="preserve"> that audio tracks are originally waveforms, </w:t>
      </w:r>
      <w:r w:rsidR="007F1311">
        <w:rPr>
          <w:sz w:val="20"/>
          <w:szCs w:val="20"/>
          <w:lang w:eastAsia="en-US"/>
        </w:rPr>
        <w:t xml:space="preserve">an </w:t>
      </w:r>
      <w:r w:rsidR="00ED0DFB" w:rsidRPr="00ED0DFB">
        <w:rPr>
          <w:sz w:val="20"/>
          <w:szCs w:val="20"/>
          <w:lang w:eastAsia="en-US"/>
        </w:rPr>
        <w:t>alternative</w:t>
      </w:r>
      <w:r w:rsidR="007F1311">
        <w:rPr>
          <w:sz w:val="20"/>
          <w:szCs w:val="20"/>
          <w:lang w:eastAsia="en-US"/>
        </w:rPr>
        <w:t xml:space="preserve"> </w:t>
      </w:r>
      <w:r w:rsidR="00ED0DFB" w:rsidRPr="00ED0DFB">
        <w:rPr>
          <w:sz w:val="20"/>
          <w:szCs w:val="20"/>
          <w:lang w:eastAsia="en-US"/>
        </w:rPr>
        <w:t xml:space="preserve">approach to </w:t>
      </w:r>
      <w:r w:rsidR="00743DBB">
        <w:rPr>
          <w:sz w:val="20"/>
          <w:szCs w:val="20"/>
          <w:lang w:eastAsia="en-US"/>
        </w:rPr>
        <w:t>perform</w:t>
      </w:r>
      <w:r w:rsidR="00ED0DFB" w:rsidRPr="00ED0DFB">
        <w:rPr>
          <w:sz w:val="20"/>
          <w:szCs w:val="20"/>
          <w:lang w:eastAsia="en-US"/>
        </w:rPr>
        <w:t xml:space="preserve"> genre classification</w:t>
      </w:r>
      <w:r w:rsidR="00CC19FC">
        <w:rPr>
          <w:sz w:val="20"/>
          <w:szCs w:val="20"/>
          <w:lang w:eastAsia="en-US"/>
        </w:rPr>
        <w:t xml:space="preserve"> would be to</w:t>
      </w:r>
      <w:r w:rsidR="00E16501">
        <w:rPr>
          <w:sz w:val="20"/>
          <w:szCs w:val="20"/>
          <w:lang w:eastAsia="en-US"/>
        </w:rPr>
        <w:t xml:space="preserve"> use </w:t>
      </w:r>
      <w:r w:rsidR="00791912" w:rsidRPr="00791912">
        <w:rPr>
          <w:sz w:val="20"/>
          <w:szCs w:val="20"/>
          <w:lang w:eastAsia="en-US"/>
        </w:rPr>
        <w:t xml:space="preserve">spectrograms (visual </w:t>
      </w:r>
      <w:r w:rsidR="00870452">
        <w:rPr>
          <w:sz w:val="20"/>
          <w:szCs w:val="20"/>
          <w:lang w:eastAsia="en-US"/>
        </w:rPr>
        <w:t>pictures</w:t>
      </w:r>
      <w:r w:rsidR="00791912" w:rsidRPr="00791912">
        <w:rPr>
          <w:sz w:val="20"/>
          <w:szCs w:val="20"/>
          <w:lang w:eastAsia="en-US"/>
        </w:rPr>
        <w:t xml:space="preserve"> of </w:t>
      </w:r>
      <w:r w:rsidR="00854C31">
        <w:rPr>
          <w:sz w:val="20"/>
          <w:szCs w:val="20"/>
          <w:lang w:eastAsia="en-US"/>
        </w:rPr>
        <w:t>audio tracks</w:t>
      </w:r>
      <w:r w:rsidR="00791912" w:rsidRPr="00791912">
        <w:rPr>
          <w:sz w:val="20"/>
          <w:szCs w:val="20"/>
          <w:lang w:eastAsia="en-US"/>
        </w:rPr>
        <w:t>)</w:t>
      </w:r>
      <w:r w:rsidR="00E16501">
        <w:rPr>
          <w:sz w:val="20"/>
          <w:szCs w:val="20"/>
          <w:lang w:eastAsia="en-US"/>
        </w:rPr>
        <w:t xml:space="preserve"> as an input instead</w:t>
      </w:r>
      <w:r w:rsidR="001643F2">
        <w:rPr>
          <w:sz w:val="20"/>
          <w:szCs w:val="20"/>
          <w:lang w:eastAsia="en-US"/>
        </w:rPr>
        <w:t>.</w:t>
      </w:r>
      <w:r w:rsidR="00E16501">
        <w:rPr>
          <w:sz w:val="20"/>
          <w:szCs w:val="20"/>
          <w:lang w:eastAsia="en-US"/>
        </w:rPr>
        <w:t xml:space="preserve"> Convolutional</w:t>
      </w:r>
      <w:r w:rsidR="00E16501" w:rsidRPr="00791912">
        <w:rPr>
          <w:sz w:val="20"/>
          <w:szCs w:val="20"/>
          <w:lang w:eastAsia="en-US"/>
        </w:rPr>
        <w:t xml:space="preserve"> </w:t>
      </w:r>
      <w:r w:rsidR="00E16501">
        <w:rPr>
          <w:sz w:val="20"/>
          <w:szCs w:val="20"/>
          <w:lang w:eastAsia="en-US"/>
        </w:rPr>
        <w:t>N</w:t>
      </w:r>
      <w:r w:rsidR="00E16501" w:rsidRPr="00791912">
        <w:rPr>
          <w:sz w:val="20"/>
          <w:szCs w:val="20"/>
          <w:lang w:eastAsia="en-US"/>
        </w:rPr>
        <w:t xml:space="preserve">eural </w:t>
      </w:r>
      <w:r w:rsidR="00E16501">
        <w:rPr>
          <w:sz w:val="20"/>
          <w:szCs w:val="20"/>
          <w:lang w:eastAsia="en-US"/>
        </w:rPr>
        <w:t>N</w:t>
      </w:r>
      <w:r w:rsidR="00E16501" w:rsidRPr="00791912">
        <w:rPr>
          <w:sz w:val="20"/>
          <w:szCs w:val="20"/>
          <w:lang w:eastAsia="en-US"/>
        </w:rPr>
        <w:t>etwork</w:t>
      </w:r>
      <w:r w:rsidR="00E16501">
        <w:rPr>
          <w:sz w:val="20"/>
          <w:szCs w:val="20"/>
          <w:lang w:eastAsia="en-US"/>
        </w:rPr>
        <w:t xml:space="preserve"> (</w:t>
      </w:r>
      <w:r w:rsidR="00E16501" w:rsidRPr="00791912">
        <w:rPr>
          <w:sz w:val="20"/>
          <w:szCs w:val="20"/>
          <w:lang w:eastAsia="en-US"/>
        </w:rPr>
        <w:t>CNN</w:t>
      </w:r>
      <w:r w:rsidR="00E16501">
        <w:rPr>
          <w:sz w:val="20"/>
          <w:szCs w:val="20"/>
          <w:lang w:eastAsia="en-US"/>
        </w:rPr>
        <w:t>)</w:t>
      </w:r>
      <w:r w:rsidR="00E16501" w:rsidRPr="00791912">
        <w:rPr>
          <w:sz w:val="20"/>
          <w:szCs w:val="20"/>
          <w:lang w:eastAsia="en-US"/>
        </w:rPr>
        <w:t xml:space="preserve"> </w:t>
      </w:r>
      <w:r w:rsidR="00E16501">
        <w:rPr>
          <w:sz w:val="20"/>
          <w:szCs w:val="20"/>
          <w:lang w:eastAsia="en-US"/>
        </w:rPr>
        <w:t xml:space="preserve">is </w:t>
      </w:r>
      <w:r w:rsidR="0046304C">
        <w:rPr>
          <w:sz w:val="20"/>
          <w:szCs w:val="20"/>
          <w:lang w:eastAsia="en-US"/>
        </w:rPr>
        <w:t>an</w:t>
      </w:r>
      <w:r w:rsidR="00E16501">
        <w:rPr>
          <w:sz w:val="20"/>
          <w:szCs w:val="20"/>
          <w:lang w:eastAsia="en-US"/>
        </w:rPr>
        <w:t xml:space="preserve"> image classification algorithm</w:t>
      </w:r>
      <w:r w:rsidR="001B47C7">
        <w:rPr>
          <w:sz w:val="20"/>
          <w:szCs w:val="20"/>
          <w:lang w:eastAsia="en-US"/>
        </w:rPr>
        <w:t xml:space="preserve"> and will be able </w:t>
      </w:r>
      <w:r w:rsidR="00FD5C5E">
        <w:rPr>
          <w:sz w:val="20"/>
          <w:szCs w:val="20"/>
          <w:lang w:eastAsia="en-US"/>
        </w:rPr>
        <w:t xml:space="preserve">use spectrograms </w:t>
      </w:r>
      <w:r w:rsidR="001B47C7">
        <w:rPr>
          <w:sz w:val="20"/>
          <w:szCs w:val="20"/>
          <w:lang w:eastAsia="en-US"/>
        </w:rPr>
        <w:t>to perform genre classification</w:t>
      </w:r>
      <w:r w:rsidR="00E16501">
        <w:rPr>
          <w:sz w:val="20"/>
          <w:szCs w:val="20"/>
          <w:lang w:eastAsia="en-US"/>
        </w:rPr>
        <w:t>.</w:t>
      </w:r>
    </w:p>
    <w:p w14:paraId="288CFA24" w14:textId="77777777" w:rsidR="008C2909" w:rsidRPr="0092314A" w:rsidRDefault="008C2909" w:rsidP="008C2909">
      <w:pPr>
        <w:jc w:val="both"/>
        <w:rPr>
          <w:sz w:val="20"/>
          <w:szCs w:val="20"/>
        </w:rPr>
      </w:pPr>
    </w:p>
    <w:p w14:paraId="4364EEC0" w14:textId="78C459C2" w:rsidR="008C2909" w:rsidRPr="00442931" w:rsidRDefault="008C2909" w:rsidP="008C2909">
      <w:pPr>
        <w:pStyle w:val="ListParagraph"/>
        <w:numPr>
          <w:ilvl w:val="0"/>
          <w:numId w:val="4"/>
        </w:numPr>
        <w:spacing w:before="240" w:after="80"/>
        <w:ind w:left="360"/>
        <w:jc w:val="center"/>
        <w:rPr>
          <w:sz w:val="20"/>
          <w:szCs w:val="20"/>
        </w:rPr>
      </w:pPr>
      <w:r>
        <w:rPr>
          <w:sz w:val="20"/>
          <w:szCs w:val="20"/>
        </w:rPr>
        <w:t xml:space="preserve">PART </w:t>
      </w:r>
      <w:r>
        <w:rPr>
          <w:sz w:val="20"/>
          <w:szCs w:val="20"/>
        </w:rPr>
        <w:t>B</w:t>
      </w:r>
      <w:r>
        <w:rPr>
          <w:sz w:val="20"/>
          <w:szCs w:val="20"/>
        </w:rPr>
        <w:t xml:space="preserve">: </w:t>
      </w:r>
      <w:r>
        <w:rPr>
          <w:sz w:val="20"/>
          <w:szCs w:val="20"/>
        </w:rPr>
        <w:t>REGRESSION</w:t>
      </w:r>
      <w:r>
        <w:rPr>
          <w:sz w:val="20"/>
          <w:szCs w:val="20"/>
        </w:rPr>
        <w:t xml:space="preserve"> PROBLEM</w:t>
      </w:r>
    </w:p>
    <w:p w14:paraId="4451AF8F" w14:textId="12281405" w:rsidR="002062EB" w:rsidRDefault="002062EB" w:rsidP="008C2909">
      <w:pPr>
        <w:jc w:val="both"/>
        <w:rPr>
          <w:sz w:val="20"/>
          <w:szCs w:val="20"/>
        </w:rPr>
      </w:pPr>
      <w:r>
        <w:rPr>
          <w:sz w:val="20"/>
          <w:szCs w:val="20"/>
        </w:rPr>
        <w:t>This part of the assignment will</w:t>
      </w:r>
      <w:r w:rsidRPr="004B668C">
        <w:rPr>
          <w:sz w:val="20"/>
          <w:szCs w:val="20"/>
        </w:rPr>
        <w:t xml:space="preserve"> be </w:t>
      </w:r>
      <w:r>
        <w:rPr>
          <w:sz w:val="20"/>
          <w:szCs w:val="20"/>
        </w:rPr>
        <w:t xml:space="preserve">conducted with </w:t>
      </w:r>
      <w:r w:rsidRPr="004B668C">
        <w:rPr>
          <w:sz w:val="20"/>
          <w:szCs w:val="20"/>
        </w:rPr>
        <w:t xml:space="preserve">the CSV file named </w:t>
      </w:r>
      <w:r w:rsidR="00520B3A" w:rsidRPr="00520B3A">
        <w:rPr>
          <w:sz w:val="20"/>
          <w:szCs w:val="20"/>
        </w:rPr>
        <w:t>HDB_price_prediction.csv</w:t>
      </w:r>
      <w:r>
        <w:rPr>
          <w:sz w:val="20"/>
          <w:szCs w:val="20"/>
        </w:rPr>
        <w:t>.</w:t>
      </w:r>
      <w:r w:rsidRPr="004B668C">
        <w:rPr>
          <w:sz w:val="20"/>
          <w:szCs w:val="20"/>
        </w:rPr>
        <w:t xml:space="preserve"> </w:t>
      </w:r>
      <w:r w:rsidRPr="00286CF1">
        <w:rPr>
          <w:sz w:val="20"/>
          <w:szCs w:val="20"/>
        </w:rPr>
        <w:t xml:space="preserve">Each data sample is a row of </w:t>
      </w:r>
      <w:r w:rsidR="00822FF3">
        <w:rPr>
          <w:sz w:val="20"/>
          <w:szCs w:val="20"/>
        </w:rPr>
        <w:t>13</w:t>
      </w:r>
      <w:r w:rsidRPr="00286CF1">
        <w:rPr>
          <w:sz w:val="20"/>
          <w:szCs w:val="20"/>
        </w:rPr>
        <w:t xml:space="preserve"> columns, which consist of</w:t>
      </w:r>
      <w:r w:rsidR="00C601BA">
        <w:rPr>
          <w:sz w:val="20"/>
          <w:szCs w:val="20"/>
        </w:rPr>
        <w:t xml:space="preserve"> </w:t>
      </w:r>
      <w:r w:rsidR="006B1DE6">
        <w:rPr>
          <w:sz w:val="20"/>
          <w:szCs w:val="20"/>
        </w:rPr>
        <w:t>year</w:t>
      </w:r>
      <w:r w:rsidRPr="00286CF1">
        <w:rPr>
          <w:sz w:val="20"/>
          <w:szCs w:val="20"/>
        </w:rPr>
        <w:t xml:space="preserve">, </w:t>
      </w:r>
      <w:r w:rsidR="006B1DE6">
        <w:rPr>
          <w:sz w:val="20"/>
          <w:szCs w:val="20"/>
        </w:rPr>
        <w:t>full address</w:t>
      </w:r>
      <w:r w:rsidRPr="00286CF1">
        <w:rPr>
          <w:sz w:val="20"/>
          <w:szCs w:val="20"/>
          <w:lang w:eastAsia="en-US"/>
        </w:rPr>
        <w:t xml:space="preserve">, </w:t>
      </w:r>
      <w:r w:rsidR="006B1DE6">
        <w:rPr>
          <w:sz w:val="20"/>
          <w:szCs w:val="20"/>
          <w:lang w:eastAsia="en-US"/>
        </w:rPr>
        <w:t>nearest station</w:t>
      </w:r>
      <w:r w:rsidRPr="00286CF1">
        <w:rPr>
          <w:sz w:val="20"/>
          <w:szCs w:val="20"/>
          <w:lang w:eastAsia="en-US"/>
        </w:rPr>
        <w:t xml:space="preserve">, </w:t>
      </w:r>
      <w:r w:rsidR="00826069">
        <w:rPr>
          <w:sz w:val="20"/>
          <w:szCs w:val="20"/>
        </w:rPr>
        <w:t>resale price</w:t>
      </w:r>
      <w:r w:rsidR="00826069">
        <w:rPr>
          <w:sz w:val="20"/>
          <w:szCs w:val="20"/>
          <w:lang w:eastAsia="en-US"/>
        </w:rPr>
        <w:t xml:space="preserve">, </w:t>
      </w:r>
      <w:r w:rsidRPr="00286CF1">
        <w:rPr>
          <w:sz w:val="20"/>
          <w:szCs w:val="20"/>
          <w:lang w:eastAsia="en-US"/>
        </w:rPr>
        <w:t xml:space="preserve">and the </w:t>
      </w:r>
      <w:r w:rsidR="00B623D1">
        <w:rPr>
          <w:sz w:val="20"/>
          <w:szCs w:val="20"/>
          <w:lang w:eastAsia="en-US"/>
        </w:rPr>
        <w:t>9</w:t>
      </w:r>
      <w:r w:rsidRPr="00286CF1">
        <w:rPr>
          <w:sz w:val="20"/>
          <w:szCs w:val="20"/>
          <w:lang w:eastAsia="en-US"/>
        </w:rPr>
        <w:t xml:space="preserve"> features which will </w:t>
      </w:r>
      <w:r>
        <w:rPr>
          <w:sz w:val="20"/>
          <w:szCs w:val="20"/>
          <w:lang w:eastAsia="en-US"/>
        </w:rPr>
        <w:t xml:space="preserve">be </w:t>
      </w:r>
      <w:r w:rsidRPr="00286CF1">
        <w:rPr>
          <w:sz w:val="20"/>
          <w:szCs w:val="20"/>
          <w:lang w:eastAsia="en-US"/>
        </w:rPr>
        <w:t>use</w:t>
      </w:r>
      <w:r>
        <w:rPr>
          <w:sz w:val="20"/>
          <w:szCs w:val="20"/>
          <w:lang w:eastAsia="en-US"/>
        </w:rPr>
        <w:t>d</w:t>
      </w:r>
      <w:r w:rsidRPr="00286CF1">
        <w:rPr>
          <w:sz w:val="20"/>
          <w:szCs w:val="20"/>
          <w:lang w:eastAsia="en-US"/>
        </w:rPr>
        <w:t>.</w:t>
      </w:r>
    </w:p>
    <w:p w14:paraId="0CC8C7E9" w14:textId="77777777" w:rsidR="002062EB" w:rsidRDefault="002062EB" w:rsidP="009F59CF">
      <w:pPr>
        <w:jc w:val="both"/>
        <w:rPr>
          <w:sz w:val="20"/>
          <w:szCs w:val="20"/>
          <w:lang w:eastAsia="en-US"/>
        </w:rPr>
      </w:pPr>
    </w:p>
    <w:p w14:paraId="2F538B02" w14:textId="4056A5BD" w:rsidR="00826069" w:rsidRDefault="002062EB" w:rsidP="009F59CF">
      <w:pPr>
        <w:jc w:val="both"/>
        <w:rPr>
          <w:sz w:val="20"/>
          <w:szCs w:val="20"/>
          <w:lang w:eastAsia="en-US"/>
        </w:rPr>
      </w:pPr>
      <w:r>
        <w:rPr>
          <w:sz w:val="20"/>
          <w:szCs w:val="20"/>
          <w:lang w:eastAsia="en-US"/>
        </w:rPr>
        <w:t xml:space="preserve">A neural network is built </w:t>
      </w:r>
      <w:r w:rsidRPr="0015471D">
        <w:rPr>
          <w:sz w:val="20"/>
          <w:szCs w:val="20"/>
          <w:lang w:eastAsia="en-US"/>
        </w:rPr>
        <w:t xml:space="preserve">to </w:t>
      </w:r>
      <w:r w:rsidR="00C37B70" w:rsidRPr="00C37B70">
        <w:rPr>
          <w:sz w:val="20"/>
          <w:szCs w:val="20"/>
          <w:lang w:eastAsia="en-US"/>
        </w:rPr>
        <w:t>perform retrospective prediction of HDB housing prices</w:t>
      </w:r>
      <w:r w:rsidR="008A046F">
        <w:rPr>
          <w:sz w:val="20"/>
          <w:szCs w:val="20"/>
          <w:lang w:eastAsia="en-US"/>
        </w:rPr>
        <w:t xml:space="preserve"> (represented by the resale price</w:t>
      </w:r>
      <w:r w:rsidR="00934883">
        <w:rPr>
          <w:sz w:val="20"/>
          <w:szCs w:val="20"/>
          <w:lang w:eastAsia="en-US"/>
        </w:rPr>
        <w:t xml:space="preserve"> column</w:t>
      </w:r>
      <w:r w:rsidR="008A046F">
        <w:rPr>
          <w:sz w:val="20"/>
          <w:szCs w:val="20"/>
          <w:lang w:eastAsia="en-US"/>
        </w:rPr>
        <w:t>)</w:t>
      </w:r>
      <w:r w:rsidR="0042591A">
        <w:rPr>
          <w:sz w:val="20"/>
          <w:szCs w:val="20"/>
          <w:lang w:eastAsia="en-US"/>
        </w:rPr>
        <w:t xml:space="preserve"> </w:t>
      </w:r>
      <w:r w:rsidR="0042591A" w:rsidRPr="0015471D">
        <w:rPr>
          <w:sz w:val="20"/>
          <w:szCs w:val="20"/>
          <w:lang w:eastAsia="en-US"/>
        </w:rPr>
        <w:t>after training the neural network on the training dataset</w:t>
      </w:r>
      <w:r w:rsidR="00C37B70">
        <w:rPr>
          <w:sz w:val="20"/>
          <w:szCs w:val="20"/>
          <w:lang w:eastAsia="en-US"/>
        </w:rPr>
        <w:t>.</w:t>
      </w:r>
      <w:r w:rsidR="00517FE6">
        <w:rPr>
          <w:sz w:val="20"/>
          <w:szCs w:val="20"/>
          <w:lang w:eastAsia="en-US"/>
        </w:rPr>
        <w:t xml:space="preserve"> The </w:t>
      </w:r>
      <w:r w:rsidR="00517FE6" w:rsidRPr="00517FE6">
        <w:rPr>
          <w:sz w:val="20"/>
          <w:szCs w:val="20"/>
          <w:lang w:eastAsia="en-US"/>
        </w:rPr>
        <w:t>most important features that contributed to the prediction</w:t>
      </w:r>
      <w:r w:rsidR="00517FE6">
        <w:rPr>
          <w:sz w:val="20"/>
          <w:szCs w:val="20"/>
          <w:lang w:eastAsia="en-US"/>
        </w:rPr>
        <w:t xml:space="preserve"> will also be identified.</w:t>
      </w:r>
    </w:p>
    <w:p w14:paraId="4A753B07" w14:textId="77777777" w:rsidR="002062EB" w:rsidRDefault="002062EB" w:rsidP="009F59CF">
      <w:pPr>
        <w:jc w:val="both"/>
        <w:rPr>
          <w:sz w:val="20"/>
          <w:szCs w:val="20"/>
          <w:lang w:eastAsia="en-US"/>
        </w:rPr>
      </w:pPr>
    </w:p>
    <w:p w14:paraId="3510270A" w14:textId="3C58CE51" w:rsidR="00347078" w:rsidRDefault="002062EB" w:rsidP="009F59CF">
      <w:pPr>
        <w:jc w:val="both"/>
        <w:rPr>
          <w:sz w:val="20"/>
          <w:szCs w:val="20"/>
          <w:lang w:eastAsia="en-US"/>
        </w:rPr>
      </w:pPr>
      <w:r>
        <w:rPr>
          <w:sz w:val="20"/>
          <w:szCs w:val="20"/>
          <w:lang w:eastAsia="en-US"/>
        </w:rPr>
        <w:t>T</w:t>
      </w:r>
      <w:r w:rsidRPr="00FF2412">
        <w:rPr>
          <w:sz w:val="20"/>
          <w:szCs w:val="20"/>
          <w:lang w:eastAsia="en-US"/>
        </w:rPr>
        <w:t xml:space="preserve">he dataset </w:t>
      </w:r>
      <w:r>
        <w:rPr>
          <w:sz w:val="20"/>
          <w:szCs w:val="20"/>
          <w:lang w:eastAsia="en-US"/>
        </w:rPr>
        <w:t xml:space="preserve">is divided </w:t>
      </w:r>
      <w:r w:rsidR="00F51222" w:rsidRPr="00F51222">
        <w:rPr>
          <w:sz w:val="20"/>
          <w:szCs w:val="20"/>
          <w:lang w:eastAsia="en-US"/>
        </w:rPr>
        <w:t>into train</w:t>
      </w:r>
      <w:r w:rsidR="00E5542E">
        <w:rPr>
          <w:sz w:val="20"/>
          <w:szCs w:val="20"/>
          <w:lang w:eastAsia="en-US"/>
        </w:rPr>
        <w:t>ing</w:t>
      </w:r>
      <w:r w:rsidR="00F51222" w:rsidRPr="00F51222">
        <w:rPr>
          <w:sz w:val="20"/>
          <w:szCs w:val="20"/>
          <w:lang w:eastAsia="en-US"/>
        </w:rPr>
        <w:t xml:space="preserve"> and test </w:t>
      </w:r>
      <w:r w:rsidR="00BB640C">
        <w:rPr>
          <w:sz w:val="20"/>
          <w:szCs w:val="20"/>
          <w:lang w:eastAsia="en-US"/>
        </w:rPr>
        <w:t>data</w:t>
      </w:r>
      <w:r w:rsidR="00F51222" w:rsidRPr="00F51222">
        <w:rPr>
          <w:sz w:val="20"/>
          <w:szCs w:val="20"/>
          <w:lang w:eastAsia="en-US"/>
        </w:rPr>
        <w:t>sets by using entries from year 2020 and before as training data</w:t>
      </w:r>
      <w:r w:rsidR="003F655F">
        <w:rPr>
          <w:sz w:val="20"/>
          <w:szCs w:val="20"/>
          <w:lang w:eastAsia="en-US"/>
        </w:rPr>
        <w:t>set</w:t>
      </w:r>
      <w:r w:rsidR="00F51222" w:rsidRPr="00F51222">
        <w:rPr>
          <w:sz w:val="20"/>
          <w:szCs w:val="20"/>
          <w:lang w:eastAsia="en-US"/>
        </w:rPr>
        <w:t xml:space="preserve"> (with the remaining data from year 2021 used as test data</w:t>
      </w:r>
      <w:r w:rsidR="003F655F">
        <w:rPr>
          <w:sz w:val="20"/>
          <w:szCs w:val="20"/>
          <w:lang w:eastAsia="en-US"/>
        </w:rPr>
        <w:t>set</w:t>
      </w:r>
      <w:r w:rsidR="00F51222" w:rsidRPr="00F51222">
        <w:rPr>
          <w:sz w:val="20"/>
          <w:szCs w:val="20"/>
          <w:lang w:eastAsia="en-US"/>
        </w:rPr>
        <w:t>).</w:t>
      </w:r>
      <w:r w:rsidR="00517FE6">
        <w:rPr>
          <w:sz w:val="20"/>
          <w:szCs w:val="20"/>
          <w:lang w:eastAsia="en-US"/>
        </w:rPr>
        <w:t xml:space="preserve"> The dataset is split in this manner</w:t>
      </w:r>
      <w:r w:rsidR="00517FE6" w:rsidRPr="00517FE6">
        <w:rPr>
          <w:sz w:val="20"/>
          <w:szCs w:val="20"/>
          <w:lang w:eastAsia="en-US"/>
        </w:rPr>
        <w:t xml:space="preserve"> because the resale price of a unit </w:t>
      </w:r>
      <w:r w:rsidR="001E5038">
        <w:rPr>
          <w:sz w:val="20"/>
          <w:szCs w:val="20"/>
          <w:lang w:eastAsia="en-US"/>
        </w:rPr>
        <w:t>is</w:t>
      </w:r>
      <w:r w:rsidR="00DC0035">
        <w:rPr>
          <w:sz w:val="20"/>
          <w:szCs w:val="20"/>
          <w:lang w:eastAsia="en-US"/>
        </w:rPr>
        <w:t xml:space="preserve"> depend</w:t>
      </w:r>
      <w:r w:rsidR="001E5038">
        <w:rPr>
          <w:sz w:val="20"/>
          <w:szCs w:val="20"/>
          <w:lang w:eastAsia="en-US"/>
        </w:rPr>
        <w:t>ent</w:t>
      </w:r>
      <w:r w:rsidR="00DC0035">
        <w:rPr>
          <w:sz w:val="20"/>
          <w:szCs w:val="20"/>
          <w:lang w:eastAsia="en-US"/>
        </w:rPr>
        <w:t xml:space="preserve"> on </w:t>
      </w:r>
      <w:r w:rsidR="00051ED7">
        <w:rPr>
          <w:sz w:val="20"/>
          <w:szCs w:val="20"/>
          <w:lang w:eastAsia="en-US"/>
        </w:rPr>
        <w:t>year</w:t>
      </w:r>
      <w:r w:rsidR="00460179">
        <w:rPr>
          <w:sz w:val="20"/>
          <w:szCs w:val="20"/>
          <w:lang w:eastAsia="en-US"/>
        </w:rPr>
        <w:t xml:space="preserve"> (although year is not an input feature for our model</w:t>
      </w:r>
      <w:r w:rsidR="00496009">
        <w:rPr>
          <w:sz w:val="20"/>
          <w:szCs w:val="20"/>
          <w:lang w:eastAsia="en-US"/>
        </w:rPr>
        <w:t xml:space="preserve"> training</w:t>
      </w:r>
      <w:r w:rsidR="00460179">
        <w:rPr>
          <w:sz w:val="20"/>
          <w:szCs w:val="20"/>
          <w:lang w:eastAsia="en-US"/>
        </w:rPr>
        <w:t>)</w:t>
      </w:r>
      <w:r w:rsidR="00DC0035">
        <w:rPr>
          <w:sz w:val="20"/>
          <w:szCs w:val="20"/>
          <w:lang w:eastAsia="en-US"/>
        </w:rPr>
        <w:t>.</w:t>
      </w:r>
    </w:p>
    <w:p w14:paraId="3EA63768" w14:textId="77777777" w:rsidR="00347078" w:rsidRDefault="00347078" w:rsidP="009F59CF">
      <w:pPr>
        <w:jc w:val="both"/>
        <w:rPr>
          <w:sz w:val="20"/>
          <w:szCs w:val="20"/>
          <w:lang w:eastAsia="en-US"/>
        </w:rPr>
      </w:pPr>
    </w:p>
    <w:p w14:paraId="76CEE4F8" w14:textId="3AC5930A" w:rsidR="00F51222" w:rsidRDefault="00DC0035" w:rsidP="009F59CF">
      <w:pPr>
        <w:jc w:val="both"/>
        <w:rPr>
          <w:sz w:val="20"/>
          <w:szCs w:val="20"/>
          <w:lang w:eastAsia="en-US"/>
        </w:rPr>
      </w:pPr>
      <w:r>
        <w:rPr>
          <w:sz w:val="20"/>
          <w:szCs w:val="20"/>
          <w:lang w:eastAsia="en-US"/>
        </w:rPr>
        <w:t xml:space="preserve">Hence, we </w:t>
      </w:r>
      <w:r w:rsidR="00051ED7">
        <w:rPr>
          <w:sz w:val="20"/>
          <w:szCs w:val="20"/>
          <w:lang w:eastAsia="en-US"/>
        </w:rPr>
        <w:t xml:space="preserve">will use year 2020 and before training data to </w:t>
      </w:r>
      <w:r w:rsidR="00C3216C">
        <w:rPr>
          <w:sz w:val="20"/>
          <w:szCs w:val="20"/>
          <w:lang w:eastAsia="en-US"/>
        </w:rPr>
        <w:t xml:space="preserve">train a model to </w:t>
      </w:r>
      <w:r w:rsidR="00AF0D56">
        <w:rPr>
          <w:sz w:val="20"/>
          <w:szCs w:val="20"/>
          <w:lang w:eastAsia="en-US"/>
        </w:rPr>
        <w:t>predict resale price</w:t>
      </w:r>
      <w:r w:rsidR="00C3216C" w:rsidRPr="00C3216C">
        <w:rPr>
          <w:sz w:val="20"/>
          <w:szCs w:val="20"/>
          <w:lang w:eastAsia="en-US"/>
        </w:rPr>
        <w:t>.</w:t>
      </w:r>
      <w:r w:rsidR="00AB2567">
        <w:rPr>
          <w:sz w:val="20"/>
          <w:szCs w:val="20"/>
          <w:lang w:eastAsia="en-US"/>
        </w:rPr>
        <w:t xml:space="preserve"> Our model’s performance will be evaluated using 2021 data to</w:t>
      </w:r>
      <w:r w:rsidR="007942DD">
        <w:rPr>
          <w:sz w:val="20"/>
          <w:szCs w:val="20"/>
          <w:lang w:eastAsia="en-US"/>
        </w:rPr>
        <w:t xml:space="preserve"> check whether </w:t>
      </w:r>
      <w:r w:rsidR="006B63AF">
        <w:rPr>
          <w:sz w:val="20"/>
          <w:szCs w:val="20"/>
          <w:lang w:eastAsia="en-US"/>
        </w:rPr>
        <w:t xml:space="preserve">it can </w:t>
      </w:r>
      <w:r w:rsidR="0028361A">
        <w:rPr>
          <w:sz w:val="20"/>
          <w:szCs w:val="20"/>
          <w:lang w:eastAsia="en-US"/>
        </w:rPr>
        <w:t>generalise</w:t>
      </w:r>
      <w:r w:rsidR="00AB2567">
        <w:rPr>
          <w:sz w:val="20"/>
          <w:szCs w:val="20"/>
          <w:lang w:eastAsia="en-US"/>
        </w:rPr>
        <w:t xml:space="preserve"> well to </w:t>
      </w:r>
      <w:r w:rsidR="0028361A">
        <w:rPr>
          <w:sz w:val="20"/>
          <w:szCs w:val="20"/>
          <w:lang w:eastAsia="en-US"/>
        </w:rPr>
        <w:t xml:space="preserve">datapoints in </w:t>
      </w:r>
      <w:r w:rsidR="00AB2567">
        <w:rPr>
          <w:sz w:val="20"/>
          <w:szCs w:val="20"/>
          <w:lang w:eastAsia="en-US"/>
        </w:rPr>
        <w:t>year 2021 and later.</w:t>
      </w:r>
    </w:p>
    <w:p w14:paraId="084232A1" w14:textId="267A768B" w:rsidR="002062EB" w:rsidRPr="00C90720" w:rsidRDefault="002062EB" w:rsidP="009F59CF">
      <w:pPr>
        <w:spacing w:before="240" w:after="80"/>
        <w:jc w:val="center"/>
        <w:rPr>
          <w:sz w:val="20"/>
          <w:szCs w:val="20"/>
          <w:lang w:eastAsia="en-US"/>
        </w:rPr>
      </w:pPr>
      <w:r w:rsidRPr="001F6285">
        <w:rPr>
          <w:i/>
          <w:iCs/>
          <w:sz w:val="20"/>
          <w:szCs w:val="20"/>
          <w:lang w:val="en-US" w:eastAsia="en-US"/>
        </w:rPr>
        <w:t xml:space="preserve">A. </w:t>
      </w:r>
      <w:r>
        <w:rPr>
          <w:i/>
          <w:iCs/>
          <w:sz w:val="20"/>
          <w:szCs w:val="20"/>
          <w:lang w:val="en-US" w:eastAsia="en-US"/>
        </w:rPr>
        <w:t xml:space="preserve">Question </w:t>
      </w:r>
      <w:r w:rsidR="00266AD0">
        <w:rPr>
          <w:i/>
          <w:iCs/>
          <w:sz w:val="20"/>
          <w:szCs w:val="20"/>
          <w:lang w:val="en-US" w:eastAsia="en-US"/>
        </w:rPr>
        <w:t>1</w:t>
      </w:r>
    </w:p>
    <w:p w14:paraId="6E9CFD96" w14:textId="03F89252" w:rsidR="002062EB" w:rsidRDefault="002062EB" w:rsidP="009F59CF">
      <w:pPr>
        <w:jc w:val="both"/>
        <w:rPr>
          <w:sz w:val="20"/>
          <w:szCs w:val="20"/>
          <w:lang w:eastAsia="en-US"/>
        </w:rPr>
      </w:pPr>
      <w:r>
        <w:rPr>
          <w:sz w:val="20"/>
          <w:szCs w:val="20"/>
          <w:lang w:eastAsia="en-US"/>
        </w:rPr>
        <w:t>In Question 1, a</w:t>
      </w:r>
      <w:r w:rsidR="00241A03">
        <w:rPr>
          <w:sz w:val="20"/>
          <w:szCs w:val="20"/>
          <w:lang w:eastAsia="en-US"/>
        </w:rPr>
        <w:t xml:space="preserve"> </w:t>
      </w:r>
      <w:r w:rsidRPr="00290A8E">
        <w:rPr>
          <w:sz w:val="20"/>
          <w:szCs w:val="20"/>
          <w:lang w:eastAsia="en-US"/>
        </w:rPr>
        <w:t xml:space="preserve">feedforward deep neural network (DNN) </w:t>
      </w:r>
      <w:r>
        <w:rPr>
          <w:sz w:val="20"/>
          <w:szCs w:val="20"/>
          <w:lang w:eastAsia="en-US"/>
        </w:rPr>
        <w:t>was constructed with the following parameters:</w:t>
      </w:r>
    </w:p>
    <w:p w14:paraId="17B95F0D" w14:textId="77777777" w:rsidR="002062EB" w:rsidRPr="00BF6407" w:rsidRDefault="002062EB" w:rsidP="009F59CF">
      <w:pPr>
        <w:pStyle w:val="ListParagraph"/>
        <w:numPr>
          <w:ilvl w:val="0"/>
          <w:numId w:val="5"/>
        </w:numPr>
        <w:jc w:val="both"/>
        <w:rPr>
          <w:sz w:val="20"/>
          <w:szCs w:val="20"/>
          <w:lang w:eastAsia="en-US"/>
        </w:rPr>
      </w:pPr>
      <w:r w:rsidRPr="00BF6407">
        <w:rPr>
          <w:sz w:val="20"/>
          <w:szCs w:val="20"/>
          <w:lang w:eastAsia="en-US"/>
        </w:rPr>
        <w:t>Architecture</w:t>
      </w:r>
    </w:p>
    <w:p w14:paraId="3D803D6E" w14:textId="5DBBAB12" w:rsidR="002062EB" w:rsidRPr="00BF6407" w:rsidRDefault="002062EB" w:rsidP="009F59CF">
      <w:pPr>
        <w:pStyle w:val="ListParagraph"/>
        <w:numPr>
          <w:ilvl w:val="1"/>
          <w:numId w:val="5"/>
        </w:numPr>
        <w:ind w:left="587"/>
        <w:jc w:val="both"/>
        <w:rPr>
          <w:sz w:val="20"/>
          <w:szCs w:val="20"/>
          <w:lang w:eastAsia="en-US"/>
        </w:rPr>
      </w:pPr>
      <w:r w:rsidRPr="00BF6407">
        <w:rPr>
          <w:sz w:val="20"/>
          <w:szCs w:val="20"/>
          <w:lang w:eastAsia="en-US"/>
        </w:rPr>
        <w:t xml:space="preserve">1 input layer of </w:t>
      </w:r>
      <w:r w:rsidR="00E93BB4">
        <w:rPr>
          <w:sz w:val="20"/>
          <w:szCs w:val="20"/>
          <w:lang w:eastAsia="en-US"/>
        </w:rPr>
        <w:t>8</w:t>
      </w:r>
      <w:r w:rsidR="000E7093">
        <w:rPr>
          <w:sz w:val="20"/>
          <w:szCs w:val="20"/>
          <w:lang w:eastAsia="en-US"/>
        </w:rPr>
        <w:t xml:space="preserve">1 </w:t>
      </w:r>
      <w:r>
        <w:rPr>
          <w:sz w:val="20"/>
          <w:szCs w:val="20"/>
          <w:lang w:eastAsia="en-US"/>
        </w:rPr>
        <w:t>neurons</w:t>
      </w:r>
    </w:p>
    <w:p w14:paraId="7BC17847" w14:textId="1C676498" w:rsidR="002062EB" w:rsidRPr="00BF6407" w:rsidRDefault="002062EB" w:rsidP="009F59CF">
      <w:pPr>
        <w:pStyle w:val="ListParagraph"/>
        <w:numPr>
          <w:ilvl w:val="1"/>
          <w:numId w:val="5"/>
        </w:numPr>
        <w:ind w:left="587"/>
        <w:jc w:val="both"/>
        <w:rPr>
          <w:sz w:val="20"/>
          <w:szCs w:val="20"/>
          <w:lang w:eastAsia="en-US"/>
        </w:rPr>
      </w:pPr>
      <w:r w:rsidRPr="00BF6407">
        <w:rPr>
          <w:sz w:val="20"/>
          <w:szCs w:val="20"/>
          <w:lang w:eastAsia="en-US"/>
        </w:rPr>
        <w:t xml:space="preserve">1 hidden layer of </w:t>
      </w:r>
      <w:r w:rsidR="002F3CE4">
        <w:rPr>
          <w:sz w:val="20"/>
          <w:szCs w:val="20"/>
          <w:lang w:eastAsia="en-US"/>
        </w:rPr>
        <w:t>10</w:t>
      </w:r>
      <w:r w:rsidRPr="00BF6407">
        <w:rPr>
          <w:sz w:val="20"/>
          <w:szCs w:val="20"/>
          <w:lang w:eastAsia="en-US"/>
        </w:rPr>
        <w:t xml:space="preserve"> neurons with ReL</w:t>
      </w:r>
      <w:r>
        <w:rPr>
          <w:sz w:val="20"/>
          <w:szCs w:val="20"/>
          <w:lang w:eastAsia="en-US"/>
        </w:rPr>
        <w:t>U</w:t>
      </w:r>
      <w:r w:rsidRPr="00BF6407">
        <w:rPr>
          <w:sz w:val="20"/>
          <w:szCs w:val="20"/>
          <w:lang w:eastAsia="en-US"/>
        </w:rPr>
        <w:t xml:space="preserve"> activation</w:t>
      </w:r>
    </w:p>
    <w:p w14:paraId="7D63786A" w14:textId="2DD447B4" w:rsidR="002062EB" w:rsidRPr="002E2540" w:rsidRDefault="002062EB" w:rsidP="009F59CF">
      <w:pPr>
        <w:pStyle w:val="ListParagraph"/>
        <w:numPr>
          <w:ilvl w:val="1"/>
          <w:numId w:val="5"/>
        </w:numPr>
        <w:ind w:left="587"/>
        <w:jc w:val="both"/>
        <w:rPr>
          <w:sz w:val="20"/>
          <w:szCs w:val="20"/>
          <w:lang w:eastAsia="en-US"/>
        </w:rPr>
      </w:pPr>
      <w:r w:rsidRPr="00BF6407">
        <w:rPr>
          <w:sz w:val="20"/>
          <w:szCs w:val="20"/>
          <w:lang w:eastAsia="en-US"/>
        </w:rPr>
        <w:t xml:space="preserve">1 output layer of </w:t>
      </w:r>
      <w:r w:rsidR="00D15B60">
        <w:rPr>
          <w:sz w:val="20"/>
          <w:szCs w:val="20"/>
          <w:lang w:eastAsia="en-US"/>
        </w:rPr>
        <w:t>1</w:t>
      </w:r>
      <w:r w:rsidRPr="00BF6407">
        <w:rPr>
          <w:sz w:val="20"/>
          <w:szCs w:val="20"/>
          <w:lang w:eastAsia="en-US"/>
        </w:rPr>
        <w:t xml:space="preserve"> neuron with </w:t>
      </w:r>
      <w:r w:rsidR="00352D45">
        <w:rPr>
          <w:sz w:val="20"/>
          <w:szCs w:val="20"/>
          <w:lang w:eastAsia="en-US"/>
        </w:rPr>
        <w:t>Linear</w:t>
      </w:r>
      <w:r w:rsidRPr="00BF6407">
        <w:rPr>
          <w:sz w:val="20"/>
          <w:szCs w:val="20"/>
          <w:lang w:eastAsia="en-US"/>
        </w:rPr>
        <w:t xml:space="preserve"> activation</w:t>
      </w:r>
    </w:p>
    <w:p w14:paraId="6C0F7BD5" w14:textId="62EB9DDF" w:rsidR="002062EB" w:rsidRDefault="002062EB" w:rsidP="009F59CF">
      <w:pPr>
        <w:pStyle w:val="ListParagraph"/>
        <w:numPr>
          <w:ilvl w:val="0"/>
          <w:numId w:val="5"/>
        </w:numPr>
        <w:jc w:val="both"/>
        <w:rPr>
          <w:sz w:val="20"/>
          <w:szCs w:val="20"/>
          <w:lang w:eastAsia="en-US"/>
        </w:rPr>
      </w:pPr>
      <w:r w:rsidRPr="002E2540">
        <w:rPr>
          <w:sz w:val="20"/>
          <w:szCs w:val="20"/>
          <w:lang w:eastAsia="en-US"/>
        </w:rPr>
        <w:t xml:space="preserve">Optimiser: </w:t>
      </w:r>
      <w:r>
        <w:rPr>
          <w:sz w:val="20"/>
          <w:szCs w:val="20"/>
          <w:lang w:eastAsia="en-US"/>
        </w:rPr>
        <w:t>S</w:t>
      </w:r>
      <w:r w:rsidRPr="002E2540">
        <w:rPr>
          <w:sz w:val="20"/>
          <w:szCs w:val="20"/>
          <w:lang w:eastAsia="en-US"/>
        </w:rPr>
        <w:t>tochastic gradient descent with ‘Adam’ optimizer with</w:t>
      </w:r>
      <w:r w:rsidR="003B18DD">
        <w:rPr>
          <w:sz w:val="20"/>
          <w:szCs w:val="20"/>
          <w:lang w:eastAsia="en-US"/>
        </w:rPr>
        <w:t xml:space="preserve"> learning rate 0.05</w:t>
      </w:r>
    </w:p>
    <w:p w14:paraId="290E8800" w14:textId="600CCA19" w:rsidR="002062EB" w:rsidRDefault="002062EB" w:rsidP="009F59CF">
      <w:pPr>
        <w:pStyle w:val="ListParagraph"/>
        <w:numPr>
          <w:ilvl w:val="0"/>
          <w:numId w:val="5"/>
        </w:numPr>
        <w:jc w:val="both"/>
        <w:rPr>
          <w:sz w:val="20"/>
          <w:szCs w:val="20"/>
          <w:lang w:eastAsia="en-US"/>
        </w:rPr>
      </w:pPr>
      <w:r>
        <w:rPr>
          <w:sz w:val="20"/>
          <w:szCs w:val="20"/>
          <w:lang w:eastAsia="en-US"/>
        </w:rPr>
        <w:t xml:space="preserve">Loss Function: </w:t>
      </w:r>
      <w:r w:rsidR="00474DA5">
        <w:rPr>
          <w:sz w:val="20"/>
          <w:szCs w:val="20"/>
          <w:lang w:eastAsia="en-US"/>
        </w:rPr>
        <w:t>Mean square error</w:t>
      </w:r>
    </w:p>
    <w:p w14:paraId="2D8437F3" w14:textId="16AB7FB0" w:rsidR="002062EB" w:rsidRDefault="002062EB" w:rsidP="009F59CF">
      <w:pPr>
        <w:pStyle w:val="ListParagraph"/>
        <w:numPr>
          <w:ilvl w:val="0"/>
          <w:numId w:val="5"/>
        </w:numPr>
        <w:jc w:val="both"/>
        <w:rPr>
          <w:sz w:val="20"/>
          <w:szCs w:val="20"/>
          <w:lang w:eastAsia="en-US"/>
        </w:rPr>
      </w:pPr>
      <w:r>
        <w:rPr>
          <w:sz w:val="20"/>
          <w:szCs w:val="20"/>
          <w:lang w:eastAsia="en-US"/>
        </w:rPr>
        <w:t>Batch Size: 1</w:t>
      </w:r>
      <w:r w:rsidR="004D505B">
        <w:rPr>
          <w:sz w:val="20"/>
          <w:szCs w:val="20"/>
          <w:lang w:eastAsia="en-US"/>
        </w:rPr>
        <w:t>28</w:t>
      </w:r>
    </w:p>
    <w:p w14:paraId="4C4E4998" w14:textId="5E54C573" w:rsidR="00816B4F" w:rsidRDefault="00816B4F" w:rsidP="009F59CF">
      <w:pPr>
        <w:pStyle w:val="ListParagraph"/>
        <w:numPr>
          <w:ilvl w:val="0"/>
          <w:numId w:val="5"/>
        </w:numPr>
        <w:jc w:val="both"/>
        <w:rPr>
          <w:sz w:val="20"/>
          <w:szCs w:val="20"/>
          <w:lang w:eastAsia="en-US"/>
        </w:rPr>
      </w:pPr>
      <w:r>
        <w:rPr>
          <w:sz w:val="20"/>
          <w:szCs w:val="20"/>
          <w:lang w:eastAsia="en-US"/>
        </w:rPr>
        <w:t>Epochs: 100</w:t>
      </w:r>
    </w:p>
    <w:p w14:paraId="0F758DCA" w14:textId="67CE9F80" w:rsidR="004E0898" w:rsidRDefault="004E0898" w:rsidP="009F59CF">
      <w:pPr>
        <w:jc w:val="both"/>
        <w:rPr>
          <w:sz w:val="20"/>
          <w:szCs w:val="20"/>
          <w:lang w:eastAsia="en-US"/>
        </w:rPr>
      </w:pPr>
    </w:p>
    <w:p w14:paraId="2E207EA3" w14:textId="4C47E45C" w:rsidR="0058038A" w:rsidRDefault="008D1A88" w:rsidP="009F59CF">
      <w:pPr>
        <w:jc w:val="both"/>
        <w:rPr>
          <w:sz w:val="20"/>
          <w:szCs w:val="20"/>
          <w:lang w:eastAsia="en-US"/>
        </w:rPr>
      </w:pPr>
      <w:r>
        <w:rPr>
          <w:sz w:val="20"/>
          <w:szCs w:val="20"/>
          <w:lang w:eastAsia="en-US"/>
        </w:rPr>
        <w:t xml:space="preserve">The input layer </w:t>
      </w:r>
      <w:r w:rsidR="00415A84">
        <w:rPr>
          <w:sz w:val="20"/>
          <w:szCs w:val="20"/>
          <w:lang w:eastAsia="en-US"/>
        </w:rPr>
        <w:t xml:space="preserve">of 81 neurons </w:t>
      </w:r>
      <w:r w:rsidR="00747A75">
        <w:rPr>
          <w:sz w:val="20"/>
          <w:szCs w:val="20"/>
          <w:lang w:eastAsia="en-US"/>
        </w:rPr>
        <w:t>is a concatenation</w:t>
      </w:r>
      <w:r>
        <w:rPr>
          <w:sz w:val="20"/>
          <w:szCs w:val="20"/>
          <w:lang w:eastAsia="en-US"/>
        </w:rPr>
        <w:t xml:space="preserve"> of </w:t>
      </w:r>
      <w:r w:rsidR="0058038A">
        <w:rPr>
          <w:sz w:val="20"/>
          <w:szCs w:val="20"/>
          <w:lang w:eastAsia="en-US"/>
        </w:rPr>
        <w:t xml:space="preserve">the following </w:t>
      </w:r>
      <w:r w:rsidR="004E0898" w:rsidRPr="004E0898">
        <w:rPr>
          <w:sz w:val="20"/>
          <w:szCs w:val="20"/>
          <w:lang w:eastAsia="en-US"/>
        </w:rPr>
        <w:t>features:</w:t>
      </w:r>
    </w:p>
    <w:p w14:paraId="5E6F116F" w14:textId="3DB6FAA8" w:rsidR="00215499" w:rsidRDefault="00215499" w:rsidP="009F59CF">
      <w:pPr>
        <w:pStyle w:val="ListParagraph"/>
        <w:numPr>
          <w:ilvl w:val="0"/>
          <w:numId w:val="5"/>
        </w:numPr>
        <w:jc w:val="both"/>
        <w:rPr>
          <w:sz w:val="20"/>
          <w:szCs w:val="20"/>
          <w:lang w:eastAsia="en-US"/>
        </w:rPr>
      </w:pPr>
      <w:r>
        <w:rPr>
          <w:sz w:val="20"/>
          <w:szCs w:val="20"/>
          <w:lang w:eastAsia="en-US"/>
        </w:rPr>
        <w:t>Categorical</w:t>
      </w:r>
      <w:r w:rsidRPr="0058038A">
        <w:rPr>
          <w:sz w:val="20"/>
          <w:szCs w:val="20"/>
          <w:lang w:eastAsia="en-US"/>
        </w:rPr>
        <w:t xml:space="preserve"> features:</w:t>
      </w:r>
    </w:p>
    <w:p w14:paraId="535D64B0" w14:textId="2E441372" w:rsidR="00215499" w:rsidRDefault="00215499" w:rsidP="009F59CF">
      <w:pPr>
        <w:pStyle w:val="ListParagraph"/>
        <w:numPr>
          <w:ilvl w:val="1"/>
          <w:numId w:val="5"/>
        </w:numPr>
        <w:ind w:left="587"/>
        <w:jc w:val="both"/>
        <w:rPr>
          <w:sz w:val="20"/>
          <w:szCs w:val="20"/>
          <w:lang w:eastAsia="en-US"/>
        </w:rPr>
      </w:pPr>
      <w:r w:rsidRPr="00215499">
        <w:rPr>
          <w:sz w:val="20"/>
          <w:szCs w:val="20"/>
          <w:lang w:eastAsia="en-US"/>
        </w:rPr>
        <w:t>month</w:t>
      </w:r>
    </w:p>
    <w:p w14:paraId="4FB66C00" w14:textId="245A10D2" w:rsidR="00215499" w:rsidRDefault="00215499" w:rsidP="009F59CF">
      <w:pPr>
        <w:pStyle w:val="ListParagraph"/>
        <w:numPr>
          <w:ilvl w:val="1"/>
          <w:numId w:val="5"/>
        </w:numPr>
        <w:ind w:left="587"/>
        <w:jc w:val="both"/>
        <w:rPr>
          <w:sz w:val="20"/>
          <w:szCs w:val="20"/>
          <w:lang w:eastAsia="en-US"/>
        </w:rPr>
      </w:pPr>
      <w:r w:rsidRPr="00215499">
        <w:rPr>
          <w:sz w:val="20"/>
          <w:szCs w:val="20"/>
          <w:lang w:eastAsia="en-US"/>
        </w:rPr>
        <w:t>flat_model_type</w:t>
      </w:r>
    </w:p>
    <w:p w14:paraId="33444DF2" w14:textId="57770F32" w:rsidR="00215499" w:rsidRPr="00215499" w:rsidRDefault="00215499" w:rsidP="009F59CF">
      <w:pPr>
        <w:pStyle w:val="ListParagraph"/>
        <w:numPr>
          <w:ilvl w:val="1"/>
          <w:numId w:val="5"/>
        </w:numPr>
        <w:ind w:left="587"/>
        <w:jc w:val="both"/>
        <w:rPr>
          <w:sz w:val="20"/>
          <w:szCs w:val="20"/>
          <w:lang w:eastAsia="en-US"/>
        </w:rPr>
      </w:pPr>
      <w:r w:rsidRPr="00215499">
        <w:rPr>
          <w:sz w:val="20"/>
          <w:szCs w:val="20"/>
          <w:lang w:eastAsia="en-US"/>
        </w:rPr>
        <w:t>storey_range</w:t>
      </w:r>
    </w:p>
    <w:p w14:paraId="76F630E6" w14:textId="77777777" w:rsidR="00215499" w:rsidRDefault="004E0898" w:rsidP="009F59CF">
      <w:pPr>
        <w:pStyle w:val="ListParagraph"/>
        <w:numPr>
          <w:ilvl w:val="0"/>
          <w:numId w:val="5"/>
        </w:numPr>
        <w:jc w:val="both"/>
        <w:rPr>
          <w:sz w:val="20"/>
          <w:szCs w:val="20"/>
          <w:lang w:eastAsia="en-US"/>
        </w:rPr>
      </w:pPr>
      <w:r w:rsidRPr="0058038A">
        <w:rPr>
          <w:sz w:val="20"/>
          <w:szCs w:val="20"/>
          <w:lang w:eastAsia="en-US"/>
        </w:rPr>
        <w:t>Numeric features:</w:t>
      </w:r>
    </w:p>
    <w:p w14:paraId="01F04406" w14:textId="796E5B70" w:rsidR="00215499" w:rsidRDefault="004E0898" w:rsidP="009F59CF">
      <w:pPr>
        <w:pStyle w:val="ListParagraph"/>
        <w:numPr>
          <w:ilvl w:val="1"/>
          <w:numId w:val="5"/>
        </w:numPr>
        <w:ind w:left="587"/>
        <w:jc w:val="both"/>
        <w:rPr>
          <w:sz w:val="20"/>
          <w:szCs w:val="20"/>
          <w:lang w:eastAsia="en-US"/>
        </w:rPr>
      </w:pPr>
      <w:r w:rsidRPr="0058038A">
        <w:rPr>
          <w:sz w:val="20"/>
          <w:szCs w:val="20"/>
          <w:lang w:eastAsia="en-US"/>
        </w:rPr>
        <w:t>dist_to_nearest_stn</w:t>
      </w:r>
    </w:p>
    <w:p w14:paraId="5DF27F12" w14:textId="64CF2AFF" w:rsidR="00215499" w:rsidRDefault="004E0898" w:rsidP="009F59CF">
      <w:pPr>
        <w:pStyle w:val="ListParagraph"/>
        <w:numPr>
          <w:ilvl w:val="1"/>
          <w:numId w:val="5"/>
        </w:numPr>
        <w:ind w:left="587"/>
        <w:jc w:val="both"/>
        <w:rPr>
          <w:sz w:val="20"/>
          <w:szCs w:val="20"/>
          <w:lang w:eastAsia="en-US"/>
        </w:rPr>
      </w:pPr>
      <w:r w:rsidRPr="0058038A">
        <w:rPr>
          <w:sz w:val="20"/>
          <w:szCs w:val="20"/>
          <w:lang w:eastAsia="en-US"/>
        </w:rPr>
        <w:t>dist_to_dhoby</w:t>
      </w:r>
    </w:p>
    <w:p w14:paraId="4D13B574" w14:textId="77777777" w:rsidR="00215499" w:rsidRDefault="004E0898" w:rsidP="009F59CF">
      <w:pPr>
        <w:pStyle w:val="ListParagraph"/>
        <w:numPr>
          <w:ilvl w:val="1"/>
          <w:numId w:val="5"/>
        </w:numPr>
        <w:ind w:left="587"/>
        <w:jc w:val="both"/>
        <w:rPr>
          <w:sz w:val="20"/>
          <w:szCs w:val="20"/>
          <w:lang w:eastAsia="en-US"/>
        </w:rPr>
      </w:pPr>
      <w:r w:rsidRPr="0058038A">
        <w:rPr>
          <w:sz w:val="20"/>
          <w:szCs w:val="20"/>
          <w:lang w:eastAsia="en-US"/>
        </w:rPr>
        <w:t>degree_centrality</w:t>
      </w:r>
    </w:p>
    <w:p w14:paraId="4A5A8625" w14:textId="77777777" w:rsidR="00215499" w:rsidRDefault="004E0898" w:rsidP="009F59CF">
      <w:pPr>
        <w:pStyle w:val="ListParagraph"/>
        <w:numPr>
          <w:ilvl w:val="1"/>
          <w:numId w:val="5"/>
        </w:numPr>
        <w:ind w:left="587"/>
        <w:jc w:val="both"/>
        <w:rPr>
          <w:sz w:val="20"/>
          <w:szCs w:val="20"/>
          <w:lang w:eastAsia="en-US"/>
        </w:rPr>
      </w:pPr>
      <w:r w:rsidRPr="0058038A">
        <w:rPr>
          <w:sz w:val="20"/>
          <w:szCs w:val="20"/>
          <w:lang w:eastAsia="en-US"/>
        </w:rPr>
        <w:t>eigenvector_centrality</w:t>
      </w:r>
    </w:p>
    <w:p w14:paraId="21DE274F" w14:textId="77777777" w:rsidR="00215499" w:rsidRDefault="004E0898" w:rsidP="009F59CF">
      <w:pPr>
        <w:pStyle w:val="ListParagraph"/>
        <w:numPr>
          <w:ilvl w:val="1"/>
          <w:numId w:val="5"/>
        </w:numPr>
        <w:ind w:left="587"/>
        <w:jc w:val="both"/>
        <w:rPr>
          <w:sz w:val="20"/>
          <w:szCs w:val="20"/>
          <w:lang w:eastAsia="en-US"/>
        </w:rPr>
      </w:pPr>
      <w:r w:rsidRPr="0058038A">
        <w:rPr>
          <w:sz w:val="20"/>
          <w:szCs w:val="20"/>
          <w:lang w:eastAsia="en-US"/>
        </w:rPr>
        <w:t>remaining_lease_years</w:t>
      </w:r>
    </w:p>
    <w:p w14:paraId="2A871505" w14:textId="31574457" w:rsidR="0058038A" w:rsidRDefault="004E0898" w:rsidP="009F59CF">
      <w:pPr>
        <w:pStyle w:val="ListParagraph"/>
        <w:numPr>
          <w:ilvl w:val="1"/>
          <w:numId w:val="5"/>
        </w:numPr>
        <w:ind w:left="587"/>
        <w:jc w:val="both"/>
        <w:rPr>
          <w:sz w:val="20"/>
          <w:szCs w:val="20"/>
          <w:lang w:eastAsia="en-US"/>
        </w:rPr>
      </w:pPr>
      <w:r w:rsidRPr="0058038A">
        <w:rPr>
          <w:sz w:val="20"/>
          <w:szCs w:val="20"/>
          <w:lang w:eastAsia="en-US"/>
        </w:rPr>
        <w:t>floor_area_sqm</w:t>
      </w:r>
    </w:p>
    <w:p w14:paraId="4019FA78" w14:textId="016737E4" w:rsidR="0059685B" w:rsidRDefault="0059685B" w:rsidP="009F59CF">
      <w:pPr>
        <w:jc w:val="both"/>
        <w:rPr>
          <w:sz w:val="20"/>
          <w:szCs w:val="20"/>
          <w:lang w:eastAsia="en-US"/>
        </w:rPr>
      </w:pPr>
    </w:p>
    <w:p w14:paraId="6FD7C4EC" w14:textId="45AF00AE" w:rsidR="00A11408" w:rsidRDefault="00A11408" w:rsidP="009F59CF">
      <w:pPr>
        <w:jc w:val="both"/>
        <w:rPr>
          <w:sz w:val="20"/>
          <w:szCs w:val="20"/>
          <w:lang w:eastAsia="en-US"/>
        </w:rPr>
      </w:pPr>
      <w:r w:rsidRPr="0058038A">
        <w:rPr>
          <w:sz w:val="20"/>
          <w:szCs w:val="20"/>
          <w:lang w:eastAsia="en-US"/>
        </w:rPr>
        <w:t xml:space="preserve">One-hot encoding </w:t>
      </w:r>
      <w:r>
        <w:rPr>
          <w:sz w:val="20"/>
          <w:szCs w:val="20"/>
          <w:lang w:eastAsia="en-US"/>
        </w:rPr>
        <w:t>was</w:t>
      </w:r>
      <w:r w:rsidRPr="0058038A">
        <w:rPr>
          <w:sz w:val="20"/>
          <w:szCs w:val="20"/>
          <w:lang w:eastAsia="en-US"/>
        </w:rPr>
        <w:t xml:space="preserve"> applied to </w:t>
      </w:r>
      <w:r>
        <w:rPr>
          <w:sz w:val="20"/>
          <w:szCs w:val="20"/>
          <w:lang w:eastAsia="en-US"/>
        </w:rPr>
        <w:t xml:space="preserve">all </w:t>
      </w:r>
      <w:r w:rsidRPr="0058038A">
        <w:rPr>
          <w:sz w:val="20"/>
          <w:szCs w:val="20"/>
          <w:lang w:eastAsia="en-US"/>
        </w:rPr>
        <w:t xml:space="preserve">categorical features </w:t>
      </w:r>
      <w:r w:rsidR="00B417EF">
        <w:rPr>
          <w:sz w:val="20"/>
          <w:szCs w:val="20"/>
          <w:lang w:eastAsia="en-US"/>
        </w:rPr>
        <w:t xml:space="preserve">using the function </w:t>
      </w:r>
      <w:r w:rsidR="00B417EF" w:rsidRPr="00B417EF">
        <w:rPr>
          <w:sz w:val="20"/>
          <w:szCs w:val="20"/>
          <w:lang w:eastAsia="en-US"/>
        </w:rPr>
        <w:t>encode_</w:t>
      </w:r>
      <w:r w:rsidR="004C17AC">
        <w:rPr>
          <w:sz w:val="20"/>
          <w:szCs w:val="20"/>
          <w:lang w:eastAsia="en-US"/>
        </w:rPr>
        <w:t>categorical</w:t>
      </w:r>
      <w:r w:rsidR="00B417EF" w:rsidRPr="00B417EF">
        <w:rPr>
          <w:sz w:val="20"/>
          <w:szCs w:val="20"/>
          <w:lang w:eastAsia="en-US"/>
        </w:rPr>
        <w:t>_feature</w:t>
      </w:r>
      <w:r w:rsidR="00B417EF">
        <w:rPr>
          <w:sz w:val="20"/>
          <w:szCs w:val="20"/>
          <w:lang w:eastAsia="en-US"/>
        </w:rPr>
        <w:t xml:space="preserve"> </w:t>
      </w:r>
      <w:r w:rsidR="007310D8">
        <w:rPr>
          <w:sz w:val="20"/>
          <w:szCs w:val="20"/>
          <w:lang w:eastAsia="en-US"/>
        </w:rPr>
        <w:t xml:space="preserve">provided </w:t>
      </w:r>
      <w:r>
        <w:rPr>
          <w:sz w:val="20"/>
          <w:szCs w:val="20"/>
          <w:lang w:eastAsia="en-US"/>
        </w:rPr>
        <w:t>while</w:t>
      </w:r>
      <w:r w:rsidRPr="0058038A">
        <w:rPr>
          <w:sz w:val="20"/>
          <w:szCs w:val="20"/>
          <w:lang w:eastAsia="en-US"/>
        </w:rPr>
        <w:t xml:space="preserve"> </w:t>
      </w:r>
      <w:r>
        <w:rPr>
          <w:sz w:val="20"/>
          <w:szCs w:val="20"/>
          <w:lang w:eastAsia="en-US"/>
        </w:rPr>
        <w:t xml:space="preserve">all </w:t>
      </w:r>
      <w:r w:rsidRPr="0058038A">
        <w:rPr>
          <w:sz w:val="20"/>
          <w:szCs w:val="20"/>
          <w:lang w:eastAsia="en-US"/>
        </w:rPr>
        <w:t xml:space="preserve">numeric features </w:t>
      </w:r>
      <w:r w:rsidR="00CF2FE2">
        <w:rPr>
          <w:sz w:val="20"/>
          <w:szCs w:val="20"/>
          <w:lang w:eastAsia="en-US"/>
        </w:rPr>
        <w:t>were</w:t>
      </w:r>
      <w:r w:rsidRPr="0058038A">
        <w:rPr>
          <w:sz w:val="20"/>
          <w:szCs w:val="20"/>
          <w:lang w:eastAsia="en-US"/>
        </w:rPr>
        <w:t xml:space="preserve"> standardised</w:t>
      </w:r>
      <w:r w:rsidR="00135125">
        <w:rPr>
          <w:sz w:val="20"/>
          <w:szCs w:val="20"/>
          <w:lang w:eastAsia="en-US"/>
        </w:rPr>
        <w:t xml:space="preserve"> using the function </w:t>
      </w:r>
      <w:r w:rsidR="00986B2E" w:rsidRPr="00986B2E">
        <w:rPr>
          <w:sz w:val="20"/>
          <w:szCs w:val="20"/>
          <w:lang w:eastAsia="en-US"/>
        </w:rPr>
        <w:t>encode_numerical_feature</w:t>
      </w:r>
      <w:r w:rsidR="00135125">
        <w:rPr>
          <w:sz w:val="20"/>
          <w:szCs w:val="20"/>
          <w:lang w:eastAsia="en-US"/>
        </w:rPr>
        <w:t xml:space="preserve"> provided</w:t>
      </w:r>
      <w:r w:rsidRPr="0058038A">
        <w:rPr>
          <w:sz w:val="20"/>
          <w:szCs w:val="20"/>
          <w:lang w:eastAsia="en-US"/>
        </w:rPr>
        <w:t>.</w:t>
      </w:r>
    </w:p>
    <w:p w14:paraId="7D5A0463" w14:textId="73E70FB7" w:rsidR="00A11408" w:rsidRDefault="00A11408" w:rsidP="009F59CF">
      <w:pPr>
        <w:jc w:val="both"/>
        <w:rPr>
          <w:sz w:val="20"/>
          <w:szCs w:val="20"/>
          <w:lang w:eastAsia="en-US"/>
        </w:rPr>
      </w:pPr>
    </w:p>
    <w:p w14:paraId="189E6C81" w14:textId="76DA9474" w:rsidR="006D79CD" w:rsidRDefault="006D79CD" w:rsidP="009F59CF">
      <w:pPr>
        <w:jc w:val="both"/>
        <w:rPr>
          <w:sz w:val="20"/>
          <w:szCs w:val="20"/>
          <w:lang w:eastAsia="en-US"/>
        </w:rPr>
      </w:pPr>
      <w:r>
        <w:rPr>
          <w:sz w:val="20"/>
          <w:szCs w:val="20"/>
          <w:lang w:eastAsia="en-US"/>
        </w:rPr>
        <w:t xml:space="preserve">The model architecture </w:t>
      </w:r>
      <w:r w:rsidR="00C802D9">
        <w:rPr>
          <w:sz w:val="20"/>
          <w:szCs w:val="20"/>
          <w:lang w:eastAsia="en-US"/>
        </w:rPr>
        <w:t>of the resulting model is</w:t>
      </w:r>
      <w:r>
        <w:rPr>
          <w:sz w:val="20"/>
          <w:szCs w:val="20"/>
          <w:lang w:eastAsia="en-US"/>
        </w:rPr>
        <w:t xml:space="preserve"> shown in Figure 1</w:t>
      </w:r>
      <w:r w:rsidR="00251956">
        <w:rPr>
          <w:sz w:val="20"/>
          <w:szCs w:val="20"/>
          <w:lang w:eastAsia="en-US"/>
        </w:rPr>
        <w:t>3</w:t>
      </w:r>
      <w:r w:rsidR="003B6F91">
        <w:rPr>
          <w:sz w:val="20"/>
          <w:szCs w:val="20"/>
          <w:lang w:eastAsia="en-US"/>
        </w:rPr>
        <w:t xml:space="preserve"> on the next page</w:t>
      </w:r>
      <w:r>
        <w:rPr>
          <w:sz w:val="20"/>
          <w:szCs w:val="20"/>
          <w:lang w:eastAsia="en-US"/>
        </w:rPr>
        <w:t>.</w:t>
      </w:r>
    </w:p>
    <w:p w14:paraId="605F5AFF" w14:textId="4532C267" w:rsidR="00BE53CA" w:rsidRDefault="00BE53CA" w:rsidP="009F59CF">
      <w:pPr>
        <w:jc w:val="both"/>
        <w:rPr>
          <w:sz w:val="20"/>
          <w:szCs w:val="20"/>
          <w:lang w:eastAsia="en-US"/>
        </w:rPr>
      </w:pPr>
    </w:p>
    <w:p w14:paraId="3102E6C6" w14:textId="6FB2505D" w:rsidR="00BE53CA" w:rsidRDefault="00BE53CA" w:rsidP="009F59CF">
      <w:pPr>
        <w:jc w:val="both"/>
        <w:rPr>
          <w:sz w:val="20"/>
          <w:szCs w:val="20"/>
          <w:lang w:eastAsia="en-US"/>
        </w:rPr>
      </w:pPr>
      <w:r>
        <w:rPr>
          <w:sz w:val="20"/>
          <w:szCs w:val="20"/>
          <w:lang w:eastAsia="en-US"/>
        </w:rPr>
        <w:t>The root mean square errors (RMSE)</w:t>
      </w:r>
      <w:r w:rsidRPr="00AF15CF">
        <w:rPr>
          <w:sz w:val="20"/>
          <w:szCs w:val="20"/>
          <w:lang w:eastAsia="en-US"/>
        </w:rPr>
        <w:t xml:space="preserve"> on training and test data against training epochs</w:t>
      </w:r>
      <w:r w:rsidR="00E54FFA">
        <w:rPr>
          <w:sz w:val="20"/>
          <w:szCs w:val="20"/>
          <w:lang w:eastAsia="en-US"/>
        </w:rPr>
        <w:t xml:space="preserve"> (from epoch 5)</w:t>
      </w:r>
      <w:r>
        <w:rPr>
          <w:sz w:val="20"/>
          <w:szCs w:val="20"/>
          <w:lang w:eastAsia="en-US"/>
        </w:rPr>
        <w:t xml:space="preserve"> is plotted in Figure 1</w:t>
      </w:r>
      <w:r w:rsidR="00251956">
        <w:rPr>
          <w:sz w:val="20"/>
          <w:szCs w:val="20"/>
          <w:lang w:eastAsia="en-US"/>
        </w:rPr>
        <w:t>2</w:t>
      </w:r>
      <w:r>
        <w:rPr>
          <w:sz w:val="20"/>
          <w:szCs w:val="20"/>
          <w:lang w:eastAsia="en-US"/>
        </w:rPr>
        <w:t>.</w:t>
      </w:r>
    </w:p>
    <w:p w14:paraId="0DCD4B6F" w14:textId="77777777" w:rsidR="00853F1E" w:rsidRDefault="00EC4506" w:rsidP="009F59CF">
      <w:pPr>
        <w:keepNext/>
        <w:jc w:val="both"/>
      </w:pPr>
      <w:r>
        <w:rPr>
          <w:noProof/>
          <w:sz w:val="20"/>
          <w:szCs w:val="20"/>
          <w:lang w:eastAsia="en-US"/>
        </w:rPr>
        <w:drawing>
          <wp:inline distT="0" distB="0" distL="0" distR="0" wp14:anchorId="544EAD61" wp14:editId="2A73B3CF">
            <wp:extent cx="3098165" cy="2148205"/>
            <wp:effectExtent l="0" t="0" r="635" b="0"/>
            <wp:docPr id="21" name="Picture 2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8165" cy="2148205"/>
                    </a:xfrm>
                    <a:prstGeom prst="rect">
                      <a:avLst/>
                    </a:prstGeom>
                    <a:noFill/>
                    <a:ln>
                      <a:noFill/>
                    </a:ln>
                  </pic:spPr>
                </pic:pic>
              </a:graphicData>
            </a:graphic>
          </wp:inline>
        </w:drawing>
      </w:r>
    </w:p>
    <w:p w14:paraId="27DC9C7A" w14:textId="3280CA0F" w:rsidR="0081487E" w:rsidRPr="00D57FD2" w:rsidRDefault="00853F1E" w:rsidP="00D57FD2">
      <w:pPr>
        <w:pStyle w:val="Caption"/>
        <w:jc w:val="center"/>
        <w:rPr>
          <w:sz w:val="24"/>
          <w:szCs w:val="24"/>
        </w:rPr>
      </w:pPr>
      <w:r>
        <w:t xml:space="preserve">Figure </w:t>
      </w:r>
      <w:fldSimple w:instr=" SEQ Figure \* ARABIC ">
        <w:r w:rsidR="00C156F2">
          <w:rPr>
            <w:noProof/>
          </w:rPr>
          <w:t>12</w:t>
        </w:r>
      </w:fldSimple>
      <w:r>
        <w:t xml:space="preserve">: </w:t>
      </w:r>
      <w:r w:rsidRPr="00EB2F67">
        <w:t>RMSE on training and test data against training epochs (from epoch 5)</w:t>
      </w:r>
    </w:p>
    <w:p w14:paraId="7C816D80" w14:textId="58595F76" w:rsidR="00D90C88" w:rsidRDefault="005C31D9" w:rsidP="009F59CF">
      <w:pPr>
        <w:jc w:val="both"/>
        <w:rPr>
          <w:sz w:val="20"/>
          <w:szCs w:val="20"/>
          <w:lang w:eastAsia="en-US"/>
        </w:rPr>
      </w:pPr>
      <w:r w:rsidRPr="00E74745">
        <w:rPr>
          <w:sz w:val="20"/>
          <w:szCs w:val="20"/>
          <w:lang w:eastAsia="en-US"/>
        </w:rPr>
        <w:t xml:space="preserve">The lowest test </w:t>
      </w:r>
      <w:r w:rsidR="00782CE0">
        <w:rPr>
          <w:sz w:val="20"/>
          <w:szCs w:val="20"/>
          <w:lang w:eastAsia="en-US"/>
        </w:rPr>
        <w:t>loss</w:t>
      </w:r>
      <w:r w:rsidRPr="00E74745">
        <w:rPr>
          <w:sz w:val="20"/>
          <w:szCs w:val="20"/>
          <w:lang w:eastAsia="en-US"/>
        </w:rPr>
        <w:t xml:space="preserve"> </w:t>
      </w:r>
      <w:r w:rsidR="009F59CF" w:rsidRPr="00E74745">
        <w:rPr>
          <w:sz w:val="20"/>
          <w:szCs w:val="20"/>
          <w:lang w:eastAsia="en-US"/>
        </w:rPr>
        <w:t>(mean squared error of 4905354240.0)</w:t>
      </w:r>
      <w:r w:rsidR="00573624">
        <w:rPr>
          <w:sz w:val="20"/>
          <w:szCs w:val="20"/>
          <w:lang w:eastAsia="en-US"/>
        </w:rPr>
        <w:t xml:space="preserve"> occurs at </w:t>
      </w:r>
      <w:r w:rsidRPr="00E74745">
        <w:rPr>
          <w:sz w:val="20"/>
          <w:szCs w:val="20"/>
          <w:lang w:eastAsia="en-US"/>
        </w:rPr>
        <w:t xml:space="preserve">epoch 70. The </w:t>
      </w:r>
      <w:r w:rsidR="005101AB">
        <w:rPr>
          <w:sz w:val="20"/>
          <w:szCs w:val="20"/>
          <w:lang w:eastAsia="en-US"/>
        </w:rPr>
        <w:t xml:space="preserve">corresponding </w:t>
      </w:r>
      <w:r w:rsidRPr="00E74745">
        <w:rPr>
          <w:sz w:val="20"/>
          <w:szCs w:val="20"/>
          <w:lang w:eastAsia="en-US"/>
        </w:rPr>
        <w:t>test R</w:t>
      </w:r>
      <w:r w:rsidRPr="00E74745">
        <w:rPr>
          <w:sz w:val="20"/>
          <w:szCs w:val="20"/>
          <w:vertAlign w:val="superscript"/>
          <w:lang w:eastAsia="en-US"/>
        </w:rPr>
        <w:t>2</w:t>
      </w:r>
      <w:r w:rsidR="00FF6656" w:rsidRPr="00E74745">
        <w:rPr>
          <w:sz w:val="20"/>
          <w:szCs w:val="20"/>
          <w:lang w:eastAsia="en-US"/>
        </w:rPr>
        <w:t xml:space="preserve"> </w:t>
      </w:r>
      <w:r w:rsidR="00556A63" w:rsidRPr="00E74745">
        <w:rPr>
          <w:sz w:val="20"/>
          <w:szCs w:val="20"/>
          <w:lang w:eastAsia="en-US"/>
        </w:rPr>
        <w:t>value</w:t>
      </w:r>
      <w:r w:rsidR="009D09C7" w:rsidRPr="00E74745">
        <w:rPr>
          <w:sz w:val="20"/>
          <w:szCs w:val="20"/>
          <w:lang w:eastAsia="en-US"/>
        </w:rPr>
        <w:t xml:space="preserve"> at epoch </w:t>
      </w:r>
      <w:r w:rsidR="00BE07F0" w:rsidRPr="00E74745">
        <w:rPr>
          <w:sz w:val="20"/>
          <w:szCs w:val="20"/>
          <w:lang w:eastAsia="en-US"/>
        </w:rPr>
        <w:t>70 is 0.8074.</w:t>
      </w:r>
    </w:p>
    <w:p w14:paraId="17107914" w14:textId="77777777" w:rsidR="00D42BF7" w:rsidRDefault="00D42BF7" w:rsidP="009F59CF">
      <w:pPr>
        <w:jc w:val="both"/>
        <w:rPr>
          <w:sz w:val="20"/>
          <w:szCs w:val="20"/>
          <w:lang w:eastAsia="en-US"/>
        </w:rPr>
      </w:pPr>
    </w:p>
    <w:p w14:paraId="370AFFC7" w14:textId="5CE5433E" w:rsidR="006716B7" w:rsidRPr="0080498C" w:rsidRDefault="00E07536" w:rsidP="0080498C">
      <w:pPr>
        <w:jc w:val="both"/>
        <w:rPr>
          <w:sz w:val="20"/>
          <w:szCs w:val="20"/>
          <w:lang w:eastAsia="en-US"/>
        </w:rPr>
      </w:pPr>
      <w:r>
        <w:rPr>
          <w:sz w:val="20"/>
          <w:szCs w:val="20"/>
          <w:lang w:eastAsia="en-US"/>
        </w:rPr>
        <w:t>By restoring</w:t>
      </w:r>
      <w:r w:rsidR="009F6474">
        <w:rPr>
          <w:sz w:val="20"/>
          <w:szCs w:val="20"/>
          <w:lang w:eastAsia="en-US"/>
        </w:rPr>
        <w:t xml:space="preserve"> the </w:t>
      </w:r>
      <w:r w:rsidR="00B65265">
        <w:rPr>
          <w:sz w:val="20"/>
          <w:szCs w:val="20"/>
          <w:lang w:eastAsia="en-US"/>
        </w:rPr>
        <w:t>model</w:t>
      </w:r>
      <w:r w:rsidR="00C76B7C">
        <w:rPr>
          <w:sz w:val="20"/>
          <w:szCs w:val="20"/>
          <w:lang w:eastAsia="en-US"/>
        </w:rPr>
        <w:t xml:space="preserve"> weights</w:t>
      </w:r>
      <w:r w:rsidR="00B17BBE">
        <w:rPr>
          <w:sz w:val="20"/>
          <w:szCs w:val="20"/>
          <w:lang w:eastAsia="en-US"/>
        </w:rPr>
        <w:t xml:space="preserve"> from epoch 70</w:t>
      </w:r>
      <w:r w:rsidR="001368BA">
        <w:rPr>
          <w:sz w:val="20"/>
          <w:szCs w:val="20"/>
          <w:lang w:eastAsia="en-US"/>
        </w:rPr>
        <w:t xml:space="preserve"> via a callback</w:t>
      </w:r>
      <w:r w:rsidR="00B17BBE">
        <w:rPr>
          <w:sz w:val="20"/>
          <w:szCs w:val="20"/>
          <w:lang w:eastAsia="en-US"/>
        </w:rPr>
        <w:t>,  the predicted values and target values for a batch of 128 test samples are plotted in Figure 1</w:t>
      </w:r>
      <w:r w:rsidR="004B4952">
        <w:rPr>
          <w:sz w:val="20"/>
          <w:szCs w:val="20"/>
          <w:lang w:eastAsia="en-US"/>
        </w:rPr>
        <w:t>4</w:t>
      </w:r>
      <w:r w:rsidR="006713BE">
        <w:rPr>
          <w:sz w:val="20"/>
          <w:szCs w:val="20"/>
          <w:lang w:eastAsia="en-US"/>
        </w:rPr>
        <w:t xml:space="preserve"> on the next page</w:t>
      </w:r>
      <w:r w:rsidR="00B17BBE">
        <w:rPr>
          <w:sz w:val="20"/>
          <w:szCs w:val="20"/>
          <w:lang w:eastAsia="en-US"/>
        </w:rPr>
        <w:t>.</w:t>
      </w:r>
    </w:p>
    <w:p w14:paraId="73CFFD7F" w14:textId="77777777" w:rsidR="006716B7" w:rsidRDefault="006716B7">
      <w:pPr>
        <w:rPr>
          <w:i/>
          <w:iCs/>
          <w:sz w:val="20"/>
          <w:szCs w:val="20"/>
          <w:lang w:val="en-US" w:eastAsia="en-US"/>
        </w:rPr>
        <w:sectPr w:rsidR="006716B7" w:rsidSect="00287222">
          <w:type w:val="continuous"/>
          <w:pgSz w:w="11906" w:h="16838"/>
          <w:pgMar w:top="1009" w:right="720" w:bottom="1009" w:left="720" w:header="448" w:footer="448" w:gutter="0"/>
          <w:cols w:num="2" w:space="708"/>
          <w:docGrid w:linePitch="360"/>
        </w:sectPr>
      </w:pPr>
    </w:p>
    <w:p w14:paraId="0B63AB8A" w14:textId="77777777" w:rsidR="006716B7" w:rsidRDefault="006716B7" w:rsidP="006716B7">
      <w:pPr>
        <w:jc w:val="center"/>
      </w:pPr>
      <w:r>
        <w:rPr>
          <w:noProof/>
        </w:rPr>
        <w:lastRenderedPageBreak/>
        <w:drawing>
          <wp:inline distT="0" distB="0" distL="0" distR="0" wp14:anchorId="094F8E23" wp14:editId="4C0C84BE">
            <wp:extent cx="5061600" cy="2520000"/>
            <wp:effectExtent l="0" t="0" r="5715"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61600" cy="2520000"/>
                    </a:xfrm>
                    <a:prstGeom prst="rect">
                      <a:avLst/>
                    </a:prstGeom>
                    <a:noFill/>
                    <a:ln>
                      <a:noFill/>
                    </a:ln>
                  </pic:spPr>
                </pic:pic>
              </a:graphicData>
            </a:graphic>
          </wp:inline>
        </w:drawing>
      </w:r>
    </w:p>
    <w:p w14:paraId="09B89598" w14:textId="58551ED2" w:rsidR="006716B7" w:rsidRDefault="006716B7" w:rsidP="006716B7">
      <w:pPr>
        <w:pStyle w:val="Caption"/>
        <w:jc w:val="center"/>
      </w:pPr>
      <w:r>
        <w:t xml:space="preserve">Figure </w:t>
      </w:r>
      <w:r>
        <w:fldChar w:fldCharType="begin"/>
      </w:r>
      <w:r>
        <w:instrText xml:space="preserve"> SEQ Figure \* ARABIC </w:instrText>
      </w:r>
      <w:r>
        <w:fldChar w:fldCharType="separate"/>
      </w:r>
      <w:r>
        <w:rPr>
          <w:noProof/>
        </w:rPr>
        <w:t>13</w:t>
      </w:r>
      <w:r>
        <w:rPr>
          <w:noProof/>
        </w:rPr>
        <w:fldChar w:fldCharType="end"/>
      </w:r>
      <w:r>
        <w:t xml:space="preserve">: Model </w:t>
      </w:r>
      <w:r w:rsidRPr="0099386B">
        <w:t>architectur</w:t>
      </w:r>
      <w:r>
        <w:t>e</w:t>
      </w:r>
    </w:p>
    <w:p w14:paraId="23660F3F" w14:textId="77777777" w:rsidR="006716B7" w:rsidRDefault="006716B7" w:rsidP="006716B7">
      <w:pPr>
        <w:keepNext/>
      </w:pPr>
      <w:r w:rsidRPr="00C177EF">
        <w:rPr>
          <w:noProof/>
        </w:rPr>
        <w:drawing>
          <wp:inline distT="0" distB="0" distL="0" distR="0" wp14:anchorId="14952FB7" wp14:editId="3A542C10">
            <wp:extent cx="6645910" cy="99377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45910" cy="993775"/>
                    </a:xfrm>
                    <a:prstGeom prst="rect">
                      <a:avLst/>
                    </a:prstGeom>
                    <a:noFill/>
                    <a:ln>
                      <a:noFill/>
                    </a:ln>
                  </pic:spPr>
                </pic:pic>
              </a:graphicData>
            </a:graphic>
          </wp:inline>
        </w:drawing>
      </w:r>
    </w:p>
    <w:p w14:paraId="7CDACB49" w14:textId="4FFCC956" w:rsidR="001851CE" w:rsidRDefault="006716B7" w:rsidP="001851CE">
      <w:pPr>
        <w:pStyle w:val="Caption"/>
        <w:jc w:val="center"/>
        <w:sectPr w:rsidR="001851CE" w:rsidSect="006716B7">
          <w:type w:val="continuous"/>
          <w:pgSz w:w="11906" w:h="16838"/>
          <w:pgMar w:top="1009" w:right="720" w:bottom="1009" w:left="720" w:header="448" w:footer="448" w:gutter="0"/>
          <w:cols w:space="708"/>
          <w:docGrid w:linePitch="360"/>
        </w:sectPr>
      </w:pPr>
      <w:r>
        <w:t xml:space="preserve">Figure </w:t>
      </w:r>
      <w:r>
        <w:fldChar w:fldCharType="begin"/>
      </w:r>
      <w:r>
        <w:instrText xml:space="preserve"> SEQ Figure \* ARABIC </w:instrText>
      </w:r>
      <w:r>
        <w:fldChar w:fldCharType="separate"/>
      </w:r>
      <w:r w:rsidR="006D3AF4">
        <w:rPr>
          <w:noProof/>
        </w:rPr>
        <w:t>14</w:t>
      </w:r>
      <w:r>
        <w:fldChar w:fldCharType="end"/>
      </w:r>
      <w:r>
        <w:t>: Best model target values and predicted values for a batch of 128 test samples</w:t>
      </w:r>
    </w:p>
    <w:p w14:paraId="4662BE9A" w14:textId="3C034804" w:rsidR="00827556" w:rsidRPr="00C90720" w:rsidRDefault="00827556" w:rsidP="001851CE">
      <w:pPr>
        <w:spacing w:before="240" w:after="80"/>
        <w:jc w:val="center"/>
        <w:rPr>
          <w:sz w:val="20"/>
          <w:szCs w:val="20"/>
          <w:lang w:eastAsia="en-US"/>
        </w:rPr>
      </w:pPr>
      <w:r>
        <w:rPr>
          <w:i/>
          <w:iCs/>
          <w:sz w:val="20"/>
          <w:szCs w:val="20"/>
          <w:lang w:val="en-US" w:eastAsia="en-US"/>
        </w:rPr>
        <w:t>B</w:t>
      </w:r>
      <w:r w:rsidRPr="001F6285">
        <w:rPr>
          <w:i/>
          <w:iCs/>
          <w:sz w:val="20"/>
          <w:szCs w:val="20"/>
          <w:lang w:val="en-US" w:eastAsia="en-US"/>
        </w:rPr>
        <w:t xml:space="preserve">. </w:t>
      </w:r>
      <w:r>
        <w:rPr>
          <w:i/>
          <w:iCs/>
          <w:sz w:val="20"/>
          <w:szCs w:val="20"/>
          <w:lang w:val="en-US" w:eastAsia="en-US"/>
        </w:rPr>
        <w:t>Question 2</w:t>
      </w:r>
    </w:p>
    <w:p w14:paraId="6CA683EB" w14:textId="64310B84" w:rsidR="005330C8" w:rsidRDefault="00612454" w:rsidP="009F59CF">
      <w:pPr>
        <w:jc w:val="both"/>
        <w:rPr>
          <w:sz w:val="20"/>
          <w:szCs w:val="20"/>
          <w:lang w:eastAsia="en-US"/>
        </w:rPr>
      </w:pPr>
      <w:r>
        <w:rPr>
          <w:sz w:val="20"/>
          <w:szCs w:val="20"/>
          <w:lang w:eastAsia="en-US"/>
        </w:rPr>
        <w:t xml:space="preserve">In Question 2, </w:t>
      </w:r>
      <w:r w:rsidR="00D80A42">
        <w:rPr>
          <w:sz w:val="20"/>
          <w:szCs w:val="20"/>
          <w:lang w:eastAsia="en-US"/>
        </w:rPr>
        <w:t xml:space="preserve">instead of using one-hot encoding, an alternative approach of using embeddings to encode categorial variables was </w:t>
      </w:r>
      <w:r w:rsidR="00F72A4A">
        <w:rPr>
          <w:sz w:val="20"/>
          <w:szCs w:val="20"/>
          <w:lang w:eastAsia="en-US"/>
        </w:rPr>
        <w:t>employed</w:t>
      </w:r>
      <w:r w:rsidR="00D80A42">
        <w:rPr>
          <w:sz w:val="20"/>
          <w:szCs w:val="20"/>
          <w:lang w:eastAsia="en-US"/>
        </w:rPr>
        <w:t>.</w:t>
      </w:r>
    </w:p>
    <w:p w14:paraId="0783B100" w14:textId="77777777" w:rsidR="002D0415" w:rsidRDefault="002D0415" w:rsidP="009F59CF">
      <w:pPr>
        <w:jc w:val="both"/>
        <w:rPr>
          <w:sz w:val="20"/>
          <w:szCs w:val="20"/>
          <w:lang w:eastAsia="en-US"/>
        </w:rPr>
      </w:pPr>
    </w:p>
    <w:p w14:paraId="0AD1168E" w14:textId="3B2BEABF" w:rsidR="00CB0291" w:rsidRPr="00CB0291" w:rsidRDefault="00E96FA3" w:rsidP="00CB0291">
      <w:pPr>
        <w:jc w:val="both"/>
        <w:rPr>
          <w:sz w:val="20"/>
          <w:szCs w:val="20"/>
          <w:lang w:eastAsia="en-US"/>
        </w:rPr>
      </w:pPr>
      <w:r>
        <w:rPr>
          <w:sz w:val="20"/>
          <w:szCs w:val="20"/>
          <w:lang w:eastAsia="en-US"/>
        </w:rPr>
        <w:t>A</w:t>
      </w:r>
      <w:r w:rsidR="00B02FEC">
        <w:rPr>
          <w:sz w:val="20"/>
          <w:szCs w:val="20"/>
          <w:lang w:eastAsia="en-US"/>
        </w:rPr>
        <w:t xml:space="preserve"> new function modified_encode_categorical_feature </w:t>
      </w:r>
      <w:r w:rsidR="00F17484">
        <w:rPr>
          <w:sz w:val="20"/>
          <w:szCs w:val="20"/>
          <w:lang w:eastAsia="en-US"/>
        </w:rPr>
        <w:t xml:space="preserve">was created </w:t>
      </w:r>
      <w:r w:rsidR="00B02FEC">
        <w:rPr>
          <w:sz w:val="20"/>
          <w:szCs w:val="20"/>
          <w:lang w:eastAsia="en-US"/>
        </w:rPr>
        <w:t xml:space="preserve">which </w:t>
      </w:r>
      <w:r w:rsidR="00661220">
        <w:rPr>
          <w:sz w:val="20"/>
          <w:szCs w:val="20"/>
          <w:lang w:eastAsia="en-US"/>
        </w:rPr>
        <w:t>uses</w:t>
      </w:r>
      <w:r w:rsidR="00B02FEC">
        <w:rPr>
          <w:sz w:val="20"/>
          <w:szCs w:val="20"/>
          <w:lang w:eastAsia="en-US"/>
        </w:rPr>
        <w:t xml:space="preserve"> output_mode='int</w:t>
      </w:r>
      <w:r w:rsidR="00B02FEC" w:rsidRPr="00B02FEC">
        <w:rPr>
          <w:sz w:val="20"/>
          <w:szCs w:val="20"/>
          <w:lang w:eastAsia="en-US"/>
        </w:rPr>
        <w:t>'</w:t>
      </w:r>
      <w:r w:rsidR="00EA026E">
        <w:rPr>
          <w:sz w:val="20"/>
          <w:szCs w:val="20"/>
          <w:lang w:eastAsia="en-US"/>
        </w:rPr>
        <w:t xml:space="preserve">. It </w:t>
      </w:r>
      <w:r w:rsidR="00F112A0">
        <w:rPr>
          <w:sz w:val="20"/>
          <w:szCs w:val="20"/>
          <w:lang w:eastAsia="en-US"/>
        </w:rPr>
        <w:t>converts inputs to their index in the vocabulary (</w:t>
      </w:r>
      <w:r w:rsidR="00757360">
        <w:rPr>
          <w:sz w:val="20"/>
          <w:szCs w:val="20"/>
          <w:lang w:eastAsia="en-US"/>
        </w:rPr>
        <w:t xml:space="preserve">which we shall call </w:t>
      </w:r>
      <w:r w:rsidR="00CA50CC">
        <w:rPr>
          <w:sz w:val="20"/>
          <w:szCs w:val="20"/>
          <w:lang w:eastAsia="en-US"/>
        </w:rPr>
        <w:t>integer encoding</w:t>
      </w:r>
      <w:r w:rsidR="00F112A0">
        <w:rPr>
          <w:sz w:val="20"/>
          <w:szCs w:val="20"/>
          <w:lang w:eastAsia="en-US"/>
        </w:rPr>
        <w:t>)</w:t>
      </w:r>
      <w:r w:rsidR="00CB0291">
        <w:rPr>
          <w:sz w:val="20"/>
          <w:szCs w:val="20"/>
          <w:lang w:eastAsia="en-US"/>
        </w:rPr>
        <w:t>.</w:t>
      </w:r>
      <w:r w:rsidR="00CA50CC">
        <w:rPr>
          <w:sz w:val="20"/>
          <w:szCs w:val="20"/>
          <w:lang w:eastAsia="en-US"/>
        </w:rPr>
        <w:t xml:space="preserve"> </w:t>
      </w:r>
      <w:r w:rsidR="00CB0291">
        <w:rPr>
          <w:sz w:val="20"/>
          <w:szCs w:val="20"/>
          <w:lang w:eastAsia="en-US"/>
        </w:rPr>
        <w:t xml:space="preserve">Integer encoding </w:t>
      </w:r>
      <w:r w:rsidR="00CB0291" w:rsidRPr="00CB0291">
        <w:rPr>
          <w:sz w:val="20"/>
          <w:szCs w:val="20"/>
          <w:lang w:eastAsia="en-US"/>
        </w:rPr>
        <w:t xml:space="preserve">was applied to all categorical features using the function </w:t>
      </w:r>
      <w:r w:rsidR="00C75EBA" w:rsidRPr="00C75EBA">
        <w:rPr>
          <w:sz w:val="20"/>
          <w:szCs w:val="20"/>
          <w:lang w:eastAsia="en-US"/>
        </w:rPr>
        <w:t>modified_encode_categorical_feature</w:t>
      </w:r>
      <w:r w:rsidR="00C75EBA">
        <w:rPr>
          <w:sz w:val="20"/>
          <w:szCs w:val="20"/>
          <w:lang w:eastAsia="en-US"/>
        </w:rPr>
        <w:t xml:space="preserve"> </w:t>
      </w:r>
      <w:r w:rsidR="00CB0291" w:rsidRPr="00CB0291">
        <w:rPr>
          <w:sz w:val="20"/>
          <w:szCs w:val="20"/>
          <w:lang w:eastAsia="en-US"/>
        </w:rPr>
        <w:t>while all numeric features were standardised using the function encode_</w:t>
      </w:r>
      <w:r w:rsidR="00C75EBA">
        <w:rPr>
          <w:sz w:val="20"/>
          <w:szCs w:val="20"/>
          <w:lang w:eastAsia="en-US"/>
        </w:rPr>
        <w:t>numerical</w:t>
      </w:r>
      <w:r w:rsidR="00CB0291" w:rsidRPr="00CB0291">
        <w:rPr>
          <w:sz w:val="20"/>
          <w:szCs w:val="20"/>
          <w:lang w:eastAsia="en-US"/>
        </w:rPr>
        <w:t>_feature provided.</w:t>
      </w:r>
    </w:p>
    <w:p w14:paraId="152C9715" w14:textId="77777777" w:rsidR="002E0939" w:rsidRDefault="002E0939" w:rsidP="009F59CF">
      <w:pPr>
        <w:jc w:val="both"/>
        <w:rPr>
          <w:sz w:val="20"/>
          <w:szCs w:val="20"/>
          <w:lang w:eastAsia="en-US"/>
        </w:rPr>
      </w:pPr>
    </w:p>
    <w:p w14:paraId="12929E5F" w14:textId="17618653" w:rsidR="00B47341" w:rsidRDefault="00F112A0" w:rsidP="009F59CF">
      <w:pPr>
        <w:jc w:val="both"/>
        <w:rPr>
          <w:sz w:val="20"/>
          <w:szCs w:val="20"/>
          <w:lang w:eastAsia="en-US"/>
        </w:rPr>
      </w:pPr>
      <w:r>
        <w:rPr>
          <w:sz w:val="20"/>
          <w:szCs w:val="20"/>
          <w:lang w:eastAsia="en-US"/>
        </w:rPr>
        <w:t xml:space="preserve">After </w:t>
      </w:r>
      <w:r w:rsidR="007D4167">
        <w:rPr>
          <w:sz w:val="20"/>
          <w:szCs w:val="20"/>
          <w:lang w:eastAsia="en-US"/>
        </w:rPr>
        <w:t xml:space="preserve">applying integer encoding to the categorical features, </w:t>
      </w:r>
      <w:r w:rsidR="00F614D1">
        <w:rPr>
          <w:sz w:val="20"/>
          <w:szCs w:val="20"/>
          <w:lang w:eastAsia="en-US"/>
        </w:rPr>
        <w:t xml:space="preserve">each integer encoded categorical feature was passed to </w:t>
      </w:r>
      <w:r w:rsidR="003F7730">
        <w:rPr>
          <w:sz w:val="20"/>
          <w:szCs w:val="20"/>
          <w:lang w:eastAsia="en-US"/>
        </w:rPr>
        <w:t>a separate</w:t>
      </w:r>
      <w:r w:rsidR="00F614D1">
        <w:rPr>
          <w:sz w:val="20"/>
          <w:szCs w:val="20"/>
          <w:lang w:eastAsia="en-US"/>
        </w:rPr>
        <w:t xml:space="preserve"> </w:t>
      </w:r>
      <w:r w:rsidR="00216210">
        <w:rPr>
          <w:sz w:val="20"/>
          <w:szCs w:val="20"/>
          <w:lang w:eastAsia="en-US"/>
        </w:rPr>
        <w:t>E</w:t>
      </w:r>
      <w:r w:rsidR="00F614D1">
        <w:rPr>
          <w:sz w:val="20"/>
          <w:szCs w:val="20"/>
          <w:lang w:eastAsia="en-US"/>
        </w:rPr>
        <w:t>mbedding layer</w:t>
      </w:r>
      <w:r w:rsidR="00272BE7">
        <w:rPr>
          <w:sz w:val="20"/>
          <w:szCs w:val="20"/>
          <w:lang w:eastAsia="en-US"/>
        </w:rPr>
        <w:t>. The</w:t>
      </w:r>
      <w:r w:rsidR="00090997">
        <w:rPr>
          <w:sz w:val="20"/>
          <w:szCs w:val="20"/>
          <w:lang w:eastAsia="en-US"/>
        </w:rPr>
        <w:t xml:space="preserve"> </w:t>
      </w:r>
      <w:r w:rsidR="003F7730">
        <w:rPr>
          <w:sz w:val="20"/>
          <w:szCs w:val="20"/>
          <w:lang w:eastAsia="en-US"/>
        </w:rPr>
        <w:t xml:space="preserve">output dimension </w:t>
      </w:r>
      <w:r w:rsidR="00E41C07">
        <w:rPr>
          <w:sz w:val="20"/>
          <w:szCs w:val="20"/>
          <w:lang w:eastAsia="en-US"/>
        </w:rPr>
        <w:t xml:space="preserve">of each Embedding layer is </w:t>
      </w:r>
      <w:r w:rsidR="003F7730">
        <w:rPr>
          <w:sz w:val="20"/>
          <w:szCs w:val="20"/>
          <w:lang w:eastAsia="en-US"/>
        </w:rPr>
        <w:t>equal to</w:t>
      </w:r>
      <w:r w:rsidR="00377919">
        <w:rPr>
          <w:sz w:val="20"/>
          <w:szCs w:val="20"/>
          <w:lang w:eastAsia="en-US"/>
        </w:rPr>
        <w:t xml:space="preserve"> </w:t>
      </w:r>
      <w:r w:rsidR="003F7730">
        <w:rPr>
          <w:sz w:val="20"/>
          <w:szCs w:val="20"/>
          <w:lang w:eastAsia="en-US"/>
        </w:rPr>
        <w:t>the floor of num_categories</w:t>
      </w:r>
      <w:r w:rsidR="00377919">
        <w:rPr>
          <w:sz w:val="20"/>
          <w:szCs w:val="20"/>
          <w:lang w:eastAsia="en-US"/>
        </w:rPr>
        <w:t>/2</w:t>
      </w:r>
      <w:r w:rsidR="00DB72F2">
        <w:rPr>
          <w:sz w:val="20"/>
          <w:szCs w:val="20"/>
          <w:lang w:eastAsia="en-US"/>
        </w:rPr>
        <w:t>.</w:t>
      </w:r>
      <w:r w:rsidR="00A21901">
        <w:rPr>
          <w:sz w:val="20"/>
          <w:szCs w:val="20"/>
          <w:lang w:eastAsia="en-US"/>
        </w:rPr>
        <w:t xml:space="preserve"> </w:t>
      </w:r>
    </w:p>
    <w:p w14:paraId="2A3F30D1" w14:textId="77777777" w:rsidR="00B47341" w:rsidRDefault="00B47341" w:rsidP="009F59CF">
      <w:pPr>
        <w:jc w:val="both"/>
        <w:rPr>
          <w:sz w:val="20"/>
          <w:szCs w:val="20"/>
          <w:lang w:eastAsia="en-US"/>
        </w:rPr>
      </w:pPr>
    </w:p>
    <w:p w14:paraId="7E750241" w14:textId="32B9F61E" w:rsidR="002E0939" w:rsidRDefault="00DB72F2" w:rsidP="009F59CF">
      <w:pPr>
        <w:jc w:val="both"/>
        <w:rPr>
          <w:sz w:val="20"/>
          <w:szCs w:val="20"/>
          <w:lang w:eastAsia="en-US"/>
        </w:rPr>
      </w:pPr>
      <w:r>
        <w:rPr>
          <w:sz w:val="20"/>
          <w:szCs w:val="20"/>
          <w:lang w:eastAsia="en-US"/>
        </w:rPr>
        <w:t xml:space="preserve">As the Embedding layer produces a 2D output (3D, including batch), the output of Embedding layer is </w:t>
      </w:r>
      <w:r w:rsidR="00F614D1">
        <w:rPr>
          <w:sz w:val="20"/>
          <w:szCs w:val="20"/>
          <w:lang w:eastAsia="en-US"/>
        </w:rPr>
        <w:t>flattened</w:t>
      </w:r>
      <w:r>
        <w:rPr>
          <w:sz w:val="20"/>
          <w:szCs w:val="20"/>
          <w:lang w:eastAsia="en-US"/>
        </w:rPr>
        <w:t xml:space="preserve"> to 1D output (2D, including batch)</w:t>
      </w:r>
      <w:r w:rsidR="003E55AB">
        <w:rPr>
          <w:sz w:val="20"/>
          <w:szCs w:val="20"/>
          <w:lang w:eastAsia="en-US"/>
        </w:rPr>
        <w:t xml:space="preserve"> so that it can be concatenated with the numeric</w:t>
      </w:r>
      <w:r w:rsidR="00122EFE">
        <w:rPr>
          <w:sz w:val="20"/>
          <w:szCs w:val="20"/>
          <w:lang w:eastAsia="en-US"/>
        </w:rPr>
        <w:t xml:space="preserve"> </w:t>
      </w:r>
      <w:r w:rsidR="003E55AB">
        <w:rPr>
          <w:sz w:val="20"/>
          <w:szCs w:val="20"/>
          <w:lang w:eastAsia="en-US"/>
        </w:rPr>
        <w:t>features</w:t>
      </w:r>
      <w:r w:rsidR="00F614D1">
        <w:rPr>
          <w:sz w:val="20"/>
          <w:szCs w:val="20"/>
          <w:lang w:eastAsia="en-US"/>
        </w:rPr>
        <w:t>.</w:t>
      </w:r>
      <w:r w:rsidR="00055F52">
        <w:rPr>
          <w:sz w:val="20"/>
          <w:szCs w:val="20"/>
          <w:lang w:eastAsia="en-US"/>
        </w:rPr>
        <w:t xml:space="preserve"> </w:t>
      </w:r>
      <w:r w:rsidR="00191ACE">
        <w:rPr>
          <w:sz w:val="20"/>
          <w:szCs w:val="20"/>
          <w:lang w:eastAsia="en-US"/>
        </w:rPr>
        <w:t>After</w:t>
      </w:r>
      <w:r w:rsidR="00191ACE" w:rsidRPr="00191ACE">
        <w:rPr>
          <w:sz w:val="20"/>
          <w:szCs w:val="20"/>
          <w:lang w:eastAsia="en-US"/>
        </w:rPr>
        <w:t xml:space="preserve"> </w:t>
      </w:r>
      <w:r w:rsidR="00191ACE">
        <w:rPr>
          <w:sz w:val="20"/>
          <w:szCs w:val="20"/>
          <w:lang w:eastAsia="en-US"/>
        </w:rPr>
        <w:t xml:space="preserve">concatenation of the categorical and numeric features, </w:t>
      </w:r>
      <w:r w:rsidR="00656F36">
        <w:rPr>
          <w:sz w:val="20"/>
          <w:szCs w:val="20"/>
          <w:lang w:eastAsia="en-US"/>
        </w:rPr>
        <w:t>an</w:t>
      </w:r>
      <w:r w:rsidR="00191ACE">
        <w:rPr>
          <w:sz w:val="20"/>
          <w:szCs w:val="20"/>
          <w:lang w:eastAsia="en-US"/>
        </w:rPr>
        <w:t xml:space="preserve"> input layer of 41 neurons </w:t>
      </w:r>
      <w:r w:rsidR="007641FB">
        <w:rPr>
          <w:sz w:val="20"/>
          <w:szCs w:val="20"/>
          <w:lang w:eastAsia="en-US"/>
        </w:rPr>
        <w:t>was</w:t>
      </w:r>
      <w:r w:rsidR="00191ACE">
        <w:rPr>
          <w:sz w:val="20"/>
          <w:szCs w:val="20"/>
          <w:lang w:eastAsia="en-US"/>
        </w:rPr>
        <w:t xml:space="preserve"> </w:t>
      </w:r>
      <w:r w:rsidR="005043C3">
        <w:rPr>
          <w:sz w:val="20"/>
          <w:szCs w:val="20"/>
          <w:lang w:eastAsia="en-US"/>
        </w:rPr>
        <w:t>obtained</w:t>
      </w:r>
      <w:r w:rsidR="00191ACE">
        <w:rPr>
          <w:sz w:val="20"/>
          <w:szCs w:val="20"/>
          <w:lang w:eastAsia="en-US"/>
        </w:rPr>
        <w:t>.</w:t>
      </w:r>
    </w:p>
    <w:p w14:paraId="7AB8F6FC" w14:textId="0FBD10DB" w:rsidR="002E0939" w:rsidRDefault="002E0939" w:rsidP="009F59CF">
      <w:pPr>
        <w:jc w:val="both"/>
        <w:rPr>
          <w:sz w:val="20"/>
          <w:szCs w:val="20"/>
          <w:lang w:eastAsia="en-US"/>
        </w:rPr>
      </w:pPr>
    </w:p>
    <w:p w14:paraId="1C0192AB" w14:textId="3322CE32" w:rsidR="00DF2748" w:rsidRDefault="00DF2748" w:rsidP="00DF2748">
      <w:pPr>
        <w:jc w:val="both"/>
        <w:rPr>
          <w:sz w:val="20"/>
          <w:szCs w:val="20"/>
          <w:lang w:eastAsia="en-US"/>
        </w:rPr>
      </w:pPr>
      <w:r>
        <w:rPr>
          <w:sz w:val="20"/>
          <w:szCs w:val="20"/>
          <w:lang w:eastAsia="en-US"/>
        </w:rPr>
        <w:t xml:space="preserve">A </w:t>
      </w:r>
      <w:r w:rsidRPr="00290A8E">
        <w:rPr>
          <w:sz w:val="20"/>
          <w:szCs w:val="20"/>
          <w:lang w:eastAsia="en-US"/>
        </w:rPr>
        <w:t xml:space="preserve">feedforward deep neural network (DNN) </w:t>
      </w:r>
      <w:r>
        <w:rPr>
          <w:sz w:val="20"/>
          <w:szCs w:val="20"/>
          <w:lang w:eastAsia="en-US"/>
        </w:rPr>
        <w:t>was constructed with the following parameters:</w:t>
      </w:r>
    </w:p>
    <w:p w14:paraId="036473A1" w14:textId="77777777" w:rsidR="00DF2748" w:rsidRPr="00BF6407" w:rsidRDefault="00DF2748" w:rsidP="00DF2748">
      <w:pPr>
        <w:pStyle w:val="ListParagraph"/>
        <w:numPr>
          <w:ilvl w:val="0"/>
          <w:numId w:val="5"/>
        </w:numPr>
        <w:jc w:val="both"/>
        <w:rPr>
          <w:sz w:val="20"/>
          <w:szCs w:val="20"/>
          <w:lang w:eastAsia="en-US"/>
        </w:rPr>
      </w:pPr>
      <w:r w:rsidRPr="00BF6407">
        <w:rPr>
          <w:sz w:val="20"/>
          <w:szCs w:val="20"/>
          <w:lang w:eastAsia="en-US"/>
        </w:rPr>
        <w:t>Architecture</w:t>
      </w:r>
    </w:p>
    <w:p w14:paraId="3FB4A23B" w14:textId="6064D367" w:rsidR="00DF2748" w:rsidRPr="000E54E0" w:rsidRDefault="00DF2748" w:rsidP="00DF2748">
      <w:pPr>
        <w:pStyle w:val="ListParagraph"/>
        <w:numPr>
          <w:ilvl w:val="1"/>
          <w:numId w:val="5"/>
        </w:numPr>
        <w:ind w:left="587"/>
        <w:jc w:val="both"/>
        <w:rPr>
          <w:b/>
          <w:bCs/>
          <w:sz w:val="20"/>
          <w:szCs w:val="20"/>
          <w:lang w:eastAsia="en-US"/>
        </w:rPr>
      </w:pPr>
      <w:r w:rsidRPr="000E54E0">
        <w:rPr>
          <w:b/>
          <w:bCs/>
          <w:sz w:val="20"/>
          <w:szCs w:val="20"/>
          <w:lang w:eastAsia="en-US"/>
        </w:rPr>
        <w:t xml:space="preserve">1 input layer of </w:t>
      </w:r>
      <w:r w:rsidR="00E56A78" w:rsidRPr="000E54E0">
        <w:rPr>
          <w:b/>
          <w:bCs/>
          <w:sz w:val="20"/>
          <w:szCs w:val="20"/>
          <w:lang w:eastAsia="en-US"/>
        </w:rPr>
        <w:t>4</w:t>
      </w:r>
      <w:r w:rsidRPr="000E54E0">
        <w:rPr>
          <w:b/>
          <w:bCs/>
          <w:sz w:val="20"/>
          <w:szCs w:val="20"/>
          <w:lang w:eastAsia="en-US"/>
        </w:rPr>
        <w:t>1 neurons</w:t>
      </w:r>
    </w:p>
    <w:p w14:paraId="0FC09ADC" w14:textId="77777777" w:rsidR="00DF2748" w:rsidRPr="00BF6407" w:rsidRDefault="00DF2748" w:rsidP="00DF2748">
      <w:pPr>
        <w:pStyle w:val="ListParagraph"/>
        <w:numPr>
          <w:ilvl w:val="1"/>
          <w:numId w:val="5"/>
        </w:numPr>
        <w:ind w:left="587"/>
        <w:jc w:val="both"/>
        <w:rPr>
          <w:sz w:val="20"/>
          <w:szCs w:val="20"/>
          <w:lang w:eastAsia="en-US"/>
        </w:rPr>
      </w:pPr>
      <w:r w:rsidRPr="00BF6407">
        <w:rPr>
          <w:sz w:val="20"/>
          <w:szCs w:val="20"/>
          <w:lang w:eastAsia="en-US"/>
        </w:rPr>
        <w:t xml:space="preserve">1 hidden layer of </w:t>
      </w:r>
      <w:r>
        <w:rPr>
          <w:sz w:val="20"/>
          <w:szCs w:val="20"/>
          <w:lang w:eastAsia="en-US"/>
        </w:rPr>
        <w:t>10</w:t>
      </w:r>
      <w:r w:rsidRPr="00BF6407">
        <w:rPr>
          <w:sz w:val="20"/>
          <w:szCs w:val="20"/>
          <w:lang w:eastAsia="en-US"/>
        </w:rPr>
        <w:t xml:space="preserve"> neurons with ReL</w:t>
      </w:r>
      <w:r>
        <w:rPr>
          <w:sz w:val="20"/>
          <w:szCs w:val="20"/>
          <w:lang w:eastAsia="en-US"/>
        </w:rPr>
        <w:t>U</w:t>
      </w:r>
      <w:r w:rsidRPr="00BF6407">
        <w:rPr>
          <w:sz w:val="20"/>
          <w:szCs w:val="20"/>
          <w:lang w:eastAsia="en-US"/>
        </w:rPr>
        <w:t xml:space="preserve"> activation</w:t>
      </w:r>
    </w:p>
    <w:p w14:paraId="6B01B333" w14:textId="77777777" w:rsidR="00DF2748" w:rsidRPr="002E2540" w:rsidRDefault="00DF2748" w:rsidP="00DF2748">
      <w:pPr>
        <w:pStyle w:val="ListParagraph"/>
        <w:numPr>
          <w:ilvl w:val="1"/>
          <w:numId w:val="5"/>
        </w:numPr>
        <w:ind w:left="587"/>
        <w:jc w:val="both"/>
        <w:rPr>
          <w:sz w:val="20"/>
          <w:szCs w:val="20"/>
          <w:lang w:eastAsia="en-US"/>
        </w:rPr>
      </w:pPr>
      <w:r w:rsidRPr="00BF6407">
        <w:rPr>
          <w:sz w:val="20"/>
          <w:szCs w:val="20"/>
          <w:lang w:eastAsia="en-US"/>
        </w:rPr>
        <w:t xml:space="preserve">1 output layer of </w:t>
      </w:r>
      <w:r>
        <w:rPr>
          <w:sz w:val="20"/>
          <w:szCs w:val="20"/>
          <w:lang w:eastAsia="en-US"/>
        </w:rPr>
        <w:t>1</w:t>
      </w:r>
      <w:r w:rsidRPr="00BF6407">
        <w:rPr>
          <w:sz w:val="20"/>
          <w:szCs w:val="20"/>
          <w:lang w:eastAsia="en-US"/>
        </w:rPr>
        <w:t xml:space="preserve"> neuron with </w:t>
      </w:r>
      <w:r>
        <w:rPr>
          <w:sz w:val="20"/>
          <w:szCs w:val="20"/>
          <w:lang w:eastAsia="en-US"/>
        </w:rPr>
        <w:t>Linear</w:t>
      </w:r>
      <w:r w:rsidRPr="00BF6407">
        <w:rPr>
          <w:sz w:val="20"/>
          <w:szCs w:val="20"/>
          <w:lang w:eastAsia="en-US"/>
        </w:rPr>
        <w:t xml:space="preserve"> activation</w:t>
      </w:r>
    </w:p>
    <w:p w14:paraId="3B449E18" w14:textId="77777777" w:rsidR="00DF2748" w:rsidRDefault="00DF2748" w:rsidP="00DF2748">
      <w:pPr>
        <w:pStyle w:val="ListParagraph"/>
        <w:numPr>
          <w:ilvl w:val="0"/>
          <w:numId w:val="5"/>
        </w:numPr>
        <w:jc w:val="both"/>
        <w:rPr>
          <w:sz w:val="20"/>
          <w:szCs w:val="20"/>
          <w:lang w:eastAsia="en-US"/>
        </w:rPr>
      </w:pPr>
      <w:r w:rsidRPr="002E2540">
        <w:rPr>
          <w:sz w:val="20"/>
          <w:szCs w:val="20"/>
          <w:lang w:eastAsia="en-US"/>
        </w:rPr>
        <w:t xml:space="preserve">Optimiser: </w:t>
      </w:r>
      <w:r>
        <w:rPr>
          <w:sz w:val="20"/>
          <w:szCs w:val="20"/>
          <w:lang w:eastAsia="en-US"/>
        </w:rPr>
        <w:t>S</w:t>
      </w:r>
      <w:r w:rsidRPr="002E2540">
        <w:rPr>
          <w:sz w:val="20"/>
          <w:szCs w:val="20"/>
          <w:lang w:eastAsia="en-US"/>
        </w:rPr>
        <w:t>tochastic gradient descent with ‘Adam’ optimizer with</w:t>
      </w:r>
      <w:r>
        <w:rPr>
          <w:sz w:val="20"/>
          <w:szCs w:val="20"/>
          <w:lang w:eastAsia="en-US"/>
        </w:rPr>
        <w:t xml:space="preserve"> learning rate 0.05</w:t>
      </w:r>
    </w:p>
    <w:p w14:paraId="5271CE38" w14:textId="77777777" w:rsidR="00DF2748" w:rsidRDefault="00DF2748" w:rsidP="00DF2748">
      <w:pPr>
        <w:pStyle w:val="ListParagraph"/>
        <w:numPr>
          <w:ilvl w:val="0"/>
          <w:numId w:val="5"/>
        </w:numPr>
        <w:jc w:val="both"/>
        <w:rPr>
          <w:sz w:val="20"/>
          <w:szCs w:val="20"/>
          <w:lang w:eastAsia="en-US"/>
        </w:rPr>
      </w:pPr>
      <w:r>
        <w:rPr>
          <w:sz w:val="20"/>
          <w:szCs w:val="20"/>
          <w:lang w:eastAsia="en-US"/>
        </w:rPr>
        <w:t>Loss Function: Mean square error</w:t>
      </w:r>
    </w:p>
    <w:p w14:paraId="73010977" w14:textId="77777777" w:rsidR="00DF2748" w:rsidRDefault="00DF2748" w:rsidP="00DF2748">
      <w:pPr>
        <w:pStyle w:val="ListParagraph"/>
        <w:numPr>
          <w:ilvl w:val="0"/>
          <w:numId w:val="5"/>
        </w:numPr>
        <w:jc w:val="both"/>
        <w:rPr>
          <w:sz w:val="20"/>
          <w:szCs w:val="20"/>
          <w:lang w:eastAsia="en-US"/>
        </w:rPr>
      </w:pPr>
      <w:r>
        <w:rPr>
          <w:sz w:val="20"/>
          <w:szCs w:val="20"/>
          <w:lang w:eastAsia="en-US"/>
        </w:rPr>
        <w:t>Batch Size: 128</w:t>
      </w:r>
    </w:p>
    <w:p w14:paraId="5ECB3260" w14:textId="77777777" w:rsidR="001406D6" w:rsidRDefault="00DF2748" w:rsidP="001406D6">
      <w:pPr>
        <w:pStyle w:val="ListParagraph"/>
        <w:numPr>
          <w:ilvl w:val="0"/>
          <w:numId w:val="5"/>
        </w:numPr>
        <w:jc w:val="both"/>
        <w:rPr>
          <w:sz w:val="20"/>
          <w:szCs w:val="20"/>
          <w:lang w:eastAsia="en-US"/>
        </w:rPr>
      </w:pPr>
      <w:r>
        <w:rPr>
          <w:sz w:val="20"/>
          <w:szCs w:val="20"/>
          <w:lang w:eastAsia="en-US"/>
        </w:rPr>
        <w:t>Epochs: 100</w:t>
      </w:r>
    </w:p>
    <w:p w14:paraId="2F0D08D2" w14:textId="77777777" w:rsidR="001406D6" w:rsidRDefault="001406D6" w:rsidP="001406D6">
      <w:pPr>
        <w:jc w:val="both"/>
        <w:rPr>
          <w:sz w:val="20"/>
          <w:szCs w:val="20"/>
          <w:lang w:eastAsia="en-US"/>
        </w:rPr>
      </w:pPr>
    </w:p>
    <w:p w14:paraId="541095ED" w14:textId="100EB0E2" w:rsidR="001406D6" w:rsidRDefault="001406D6" w:rsidP="001406D6">
      <w:pPr>
        <w:jc w:val="both"/>
        <w:rPr>
          <w:sz w:val="20"/>
          <w:szCs w:val="20"/>
          <w:lang w:eastAsia="en-US"/>
        </w:rPr>
      </w:pPr>
      <w:r w:rsidRPr="000D216D">
        <w:rPr>
          <w:sz w:val="20"/>
          <w:szCs w:val="20"/>
          <w:lang w:eastAsia="en-US"/>
        </w:rPr>
        <w:t xml:space="preserve">The model architecture of the </w:t>
      </w:r>
      <w:r>
        <w:rPr>
          <w:sz w:val="20"/>
          <w:szCs w:val="20"/>
          <w:lang w:eastAsia="en-US"/>
        </w:rPr>
        <w:t>new resulting</w:t>
      </w:r>
      <w:r w:rsidRPr="000D216D">
        <w:rPr>
          <w:sz w:val="20"/>
          <w:szCs w:val="20"/>
          <w:lang w:eastAsia="en-US"/>
        </w:rPr>
        <w:t xml:space="preserve"> model is shown in Figure 1</w:t>
      </w:r>
      <w:r w:rsidR="001D3BB3">
        <w:rPr>
          <w:sz w:val="20"/>
          <w:szCs w:val="20"/>
          <w:lang w:eastAsia="en-US"/>
        </w:rPr>
        <w:t>6</w:t>
      </w:r>
      <w:r w:rsidR="00CE4F13">
        <w:rPr>
          <w:sz w:val="20"/>
          <w:szCs w:val="20"/>
          <w:lang w:eastAsia="en-US"/>
        </w:rPr>
        <w:t xml:space="preserve"> </w:t>
      </w:r>
      <w:r w:rsidR="00B860D9">
        <w:rPr>
          <w:sz w:val="20"/>
          <w:szCs w:val="20"/>
          <w:lang w:eastAsia="en-US"/>
        </w:rPr>
        <w:t>on</w:t>
      </w:r>
      <w:r w:rsidR="00CE4F13">
        <w:rPr>
          <w:sz w:val="20"/>
          <w:szCs w:val="20"/>
          <w:lang w:eastAsia="en-US"/>
        </w:rPr>
        <w:t xml:space="preserve"> the next page</w:t>
      </w:r>
      <w:r w:rsidRPr="000D216D">
        <w:rPr>
          <w:sz w:val="20"/>
          <w:szCs w:val="20"/>
          <w:lang w:eastAsia="en-US"/>
        </w:rPr>
        <w:t>.</w:t>
      </w:r>
    </w:p>
    <w:p w14:paraId="1B5479B2" w14:textId="77777777" w:rsidR="001406D6" w:rsidRPr="000D216D" w:rsidRDefault="001406D6" w:rsidP="001406D6">
      <w:pPr>
        <w:jc w:val="both"/>
        <w:rPr>
          <w:sz w:val="20"/>
          <w:szCs w:val="20"/>
          <w:lang w:eastAsia="en-US"/>
        </w:rPr>
      </w:pPr>
    </w:p>
    <w:p w14:paraId="12CD57EA" w14:textId="1B957072" w:rsidR="001406D6" w:rsidRDefault="001406D6" w:rsidP="001406D6">
      <w:pPr>
        <w:jc w:val="both"/>
        <w:rPr>
          <w:sz w:val="20"/>
          <w:szCs w:val="20"/>
          <w:lang w:eastAsia="en-US"/>
        </w:rPr>
      </w:pPr>
      <w:r>
        <w:rPr>
          <w:sz w:val="20"/>
          <w:szCs w:val="20"/>
          <w:lang w:eastAsia="en-US"/>
        </w:rPr>
        <w:t>The root mean square errors (RMSE)</w:t>
      </w:r>
      <w:r w:rsidRPr="00AF15CF">
        <w:rPr>
          <w:sz w:val="20"/>
          <w:szCs w:val="20"/>
          <w:lang w:eastAsia="en-US"/>
        </w:rPr>
        <w:t xml:space="preserve"> on training and test data against training epochs</w:t>
      </w:r>
      <w:r>
        <w:rPr>
          <w:sz w:val="20"/>
          <w:szCs w:val="20"/>
          <w:lang w:eastAsia="en-US"/>
        </w:rPr>
        <w:t xml:space="preserve"> (from epoch 5) is plotted in Figure 1</w:t>
      </w:r>
      <w:r w:rsidR="001D3BB3">
        <w:rPr>
          <w:sz w:val="20"/>
          <w:szCs w:val="20"/>
          <w:lang w:eastAsia="en-US"/>
        </w:rPr>
        <w:t>5</w:t>
      </w:r>
      <w:r>
        <w:rPr>
          <w:sz w:val="20"/>
          <w:szCs w:val="20"/>
          <w:lang w:eastAsia="en-US"/>
        </w:rPr>
        <w:t>.</w:t>
      </w:r>
    </w:p>
    <w:p w14:paraId="6AB272F6" w14:textId="77777777" w:rsidR="001406D6" w:rsidRDefault="001406D6" w:rsidP="001406D6">
      <w:pPr>
        <w:keepNext/>
      </w:pPr>
      <w:r>
        <w:rPr>
          <w:noProof/>
          <w:lang w:eastAsia="en-US"/>
        </w:rPr>
        <w:drawing>
          <wp:inline distT="0" distB="0" distL="0" distR="0" wp14:anchorId="75679CCD" wp14:editId="22F76DBE">
            <wp:extent cx="3100516" cy="2149200"/>
            <wp:effectExtent l="0" t="0" r="0" b="0"/>
            <wp:docPr id="8" name="Picture 8"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whiteboard&#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0516" cy="2149200"/>
                    </a:xfrm>
                    <a:prstGeom prst="rect">
                      <a:avLst/>
                    </a:prstGeom>
                    <a:noFill/>
                    <a:ln>
                      <a:noFill/>
                    </a:ln>
                  </pic:spPr>
                </pic:pic>
              </a:graphicData>
            </a:graphic>
          </wp:inline>
        </w:drawing>
      </w:r>
    </w:p>
    <w:p w14:paraId="556CB8D2" w14:textId="642AB875" w:rsidR="001406D6" w:rsidRPr="007868C4" w:rsidRDefault="001406D6" w:rsidP="007868C4">
      <w:pPr>
        <w:pStyle w:val="Caption"/>
        <w:jc w:val="center"/>
      </w:pPr>
      <w:r>
        <w:t xml:space="preserve">Figure </w:t>
      </w:r>
      <w:r>
        <w:fldChar w:fldCharType="begin"/>
      </w:r>
      <w:r>
        <w:instrText xml:space="preserve"> SEQ Figure \* ARABIC </w:instrText>
      </w:r>
      <w:r>
        <w:fldChar w:fldCharType="separate"/>
      </w:r>
      <w:r w:rsidR="00967090">
        <w:rPr>
          <w:noProof/>
        </w:rPr>
        <w:t>15</w:t>
      </w:r>
      <w:r>
        <w:fldChar w:fldCharType="end"/>
      </w:r>
      <w:r>
        <w:t xml:space="preserve">: </w:t>
      </w:r>
      <w:r w:rsidRPr="00EB2F67">
        <w:t>RMSE on training and test data against training epochs (from epoch 5)</w:t>
      </w:r>
    </w:p>
    <w:p w14:paraId="4F68B525" w14:textId="77777777" w:rsidR="007868C4" w:rsidRDefault="007868C4" w:rsidP="007868C4">
      <w:pPr>
        <w:jc w:val="both"/>
        <w:rPr>
          <w:sz w:val="20"/>
          <w:szCs w:val="20"/>
          <w:lang w:eastAsia="en-US"/>
        </w:rPr>
      </w:pPr>
      <w:r>
        <w:rPr>
          <w:sz w:val="20"/>
          <w:szCs w:val="20"/>
          <w:lang w:eastAsia="en-US"/>
        </w:rPr>
        <w:t>T</w:t>
      </w:r>
      <w:r w:rsidRPr="00FB0A58">
        <w:rPr>
          <w:sz w:val="20"/>
          <w:szCs w:val="20"/>
          <w:lang w:eastAsia="en-US"/>
        </w:rPr>
        <w:t xml:space="preserve">he </w:t>
      </w:r>
      <w:r>
        <w:rPr>
          <w:sz w:val="20"/>
          <w:szCs w:val="20"/>
          <w:lang w:eastAsia="en-US"/>
        </w:rPr>
        <w:t>differences</w:t>
      </w:r>
      <w:r w:rsidRPr="00FB0A58">
        <w:rPr>
          <w:sz w:val="20"/>
          <w:szCs w:val="20"/>
          <w:lang w:eastAsia="en-US"/>
        </w:rPr>
        <w:t xml:space="preserve"> between </w:t>
      </w:r>
      <w:r>
        <w:rPr>
          <w:sz w:val="20"/>
          <w:szCs w:val="20"/>
          <w:lang w:eastAsia="en-US"/>
        </w:rPr>
        <w:t>the models from Question 1 and 2 are</w:t>
      </w:r>
      <w:r w:rsidRPr="00FB0A58">
        <w:rPr>
          <w:sz w:val="20"/>
          <w:szCs w:val="20"/>
          <w:lang w:eastAsia="en-US"/>
        </w:rPr>
        <w:t xml:space="preserve"> </w:t>
      </w:r>
      <w:r>
        <w:rPr>
          <w:sz w:val="20"/>
          <w:szCs w:val="20"/>
          <w:lang w:eastAsia="en-US"/>
        </w:rPr>
        <w:t>summarised in Table 4.</w:t>
      </w:r>
    </w:p>
    <w:p w14:paraId="7EFA20CF" w14:textId="77777777" w:rsidR="007868C4" w:rsidRDefault="007868C4" w:rsidP="007868C4">
      <w:pPr>
        <w:rPr>
          <w:sz w:val="20"/>
          <w:szCs w:val="20"/>
          <w:lang w:eastAsia="en-US"/>
        </w:rPr>
      </w:pPr>
    </w:p>
    <w:tbl>
      <w:tblPr>
        <w:tblStyle w:val="TableGrid"/>
        <w:tblW w:w="0" w:type="auto"/>
        <w:tblLook w:val="04A0" w:firstRow="1" w:lastRow="0" w:firstColumn="1" w:lastColumn="0" w:noHBand="0" w:noVBand="1"/>
      </w:tblPr>
      <w:tblGrid>
        <w:gridCol w:w="2434"/>
        <w:gridCol w:w="2435"/>
      </w:tblGrid>
      <w:tr w:rsidR="007868C4" w14:paraId="3B903C13" w14:textId="77777777" w:rsidTr="003F5CF1">
        <w:tc>
          <w:tcPr>
            <w:tcW w:w="2434" w:type="dxa"/>
            <w:shd w:val="clear" w:color="auto" w:fill="D9D9D9" w:themeFill="background1" w:themeFillShade="D9"/>
          </w:tcPr>
          <w:p w14:paraId="5CC99344" w14:textId="77777777" w:rsidR="007868C4" w:rsidRDefault="007868C4" w:rsidP="003F5CF1">
            <w:pPr>
              <w:jc w:val="center"/>
              <w:rPr>
                <w:sz w:val="20"/>
                <w:szCs w:val="20"/>
                <w:lang w:eastAsia="en-US"/>
              </w:rPr>
            </w:pPr>
            <w:r>
              <w:rPr>
                <w:sz w:val="20"/>
                <w:szCs w:val="20"/>
                <w:lang w:eastAsia="en-US"/>
              </w:rPr>
              <w:t>Question 1 Model</w:t>
            </w:r>
          </w:p>
        </w:tc>
        <w:tc>
          <w:tcPr>
            <w:tcW w:w="2435" w:type="dxa"/>
            <w:shd w:val="clear" w:color="auto" w:fill="D9D9D9" w:themeFill="background1" w:themeFillShade="D9"/>
          </w:tcPr>
          <w:p w14:paraId="3C239176" w14:textId="77777777" w:rsidR="007868C4" w:rsidRDefault="007868C4" w:rsidP="003F5CF1">
            <w:pPr>
              <w:jc w:val="center"/>
              <w:rPr>
                <w:sz w:val="20"/>
                <w:szCs w:val="20"/>
                <w:lang w:eastAsia="en-US"/>
              </w:rPr>
            </w:pPr>
            <w:r>
              <w:rPr>
                <w:sz w:val="20"/>
                <w:szCs w:val="20"/>
                <w:lang w:eastAsia="en-US"/>
              </w:rPr>
              <w:t>Question 2 Model</w:t>
            </w:r>
          </w:p>
        </w:tc>
      </w:tr>
      <w:tr w:rsidR="007868C4" w14:paraId="02795160" w14:textId="77777777" w:rsidTr="003F5CF1">
        <w:tc>
          <w:tcPr>
            <w:tcW w:w="2434" w:type="dxa"/>
          </w:tcPr>
          <w:p w14:paraId="275D876F" w14:textId="77777777" w:rsidR="007868C4" w:rsidRDefault="007868C4" w:rsidP="003F5CF1">
            <w:pPr>
              <w:jc w:val="both"/>
              <w:rPr>
                <w:sz w:val="20"/>
                <w:szCs w:val="20"/>
                <w:lang w:eastAsia="en-US"/>
              </w:rPr>
            </w:pPr>
            <w:r>
              <w:rPr>
                <w:sz w:val="20"/>
                <w:szCs w:val="20"/>
                <w:lang w:eastAsia="en-US"/>
              </w:rPr>
              <w:t xml:space="preserve">Lowest test MSE is </w:t>
            </w:r>
            <w:r w:rsidRPr="00E74745">
              <w:rPr>
                <w:sz w:val="20"/>
                <w:szCs w:val="20"/>
                <w:lang w:eastAsia="en-US"/>
              </w:rPr>
              <w:t>4905354240</w:t>
            </w:r>
            <w:r>
              <w:rPr>
                <w:sz w:val="20"/>
                <w:szCs w:val="20"/>
                <w:lang w:eastAsia="en-US"/>
              </w:rPr>
              <w:t>.0 at epoch 70</w:t>
            </w:r>
          </w:p>
        </w:tc>
        <w:tc>
          <w:tcPr>
            <w:tcW w:w="2435" w:type="dxa"/>
          </w:tcPr>
          <w:p w14:paraId="4A2181B1" w14:textId="77777777" w:rsidR="007868C4" w:rsidRDefault="007868C4" w:rsidP="003F5CF1">
            <w:pPr>
              <w:jc w:val="both"/>
              <w:rPr>
                <w:sz w:val="20"/>
                <w:szCs w:val="20"/>
                <w:lang w:eastAsia="en-US"/>
              </w:rPr>
            </w:pPr>
            <w:r>
              <w:rPr>
                <w:sz w:val="20"/>
                <w:szCs w:val="20"/>
                <w:lang w:eastAsia="en-US"/>
              </w:rPr>
              <w:t xml:space="preserve">Lowest test MSE is </w:t>
            </w:r>
            <w:r w:rsidRPr="00473D23">
              <w:rPr>
                <w:sz w:val="20"/>
                <w:szCs w:val="20"/>
                <w:lang w:eastAsia="en-US"/>
              </w:rPr>
              <w:t>4484649472.0</w:t>
            </w:r>
            <w:r>
              <w:rPr>
                <w:sz w:val="20"/>
                <w:szCs w:val="20"/>
                <w:lang w:eastAsia="en-US"/>
              </w:rPr>
              <w:t xml:space="preserve"> at epoch 98</w:t>
            </w:r>
          </w:p>
        </w:tc>
      </w:tr>
      <w:tr w:rsidR="007868C4" w14:paraId="29783B0D" w14:textId="77777777" w:rsidTr="003F5CF1">
        <w:tc>
          <w:tcPr>
            <w:tcW w:w="2434" w:type="dxa"/>
          </w:tcPr>
          <w:p w14:paraId="03337CD6" w14:textId="77777777" w:rsidR="007868C4" w:rsidRDefault="007868C4" w:rsidP="003F5CF1">
            <w:pPr>
              <w:jc w:val="both"/>
              <w:rPr>
                <w:sz w:val="20"/>
                <w:szCs w:val="20"/>
                <w:lang w:eastAsia="en-US"/>
              </w:rPr>
            </w:pPr>
            <w:r>
              <w:rPr>
                <w:sz w:val="20"/>
                <w:szCs w:val="20"/>
                <w:lang w:eastAsia="en-US"/>
              </w:rPr>
              <w:t xml:space="preserve">At epoch 70, the test RMSE is </w:t>
            </w:r>
            <w:r w:rsidRPr="00862945">
              <w:rPr>
                <w:sz w:val="20"/>
                <w:szCs w:val="20"/>
                <w:lang w:eastAsia="en-US"/>
              </w:rPr>
              <w:t>70038.23</w:t>
            </w:r>
          </w:p>
        </w:tc>
        <w:tc>
          <w:tcPr>
            <w:tcW w:w="2435" w:type="dxa"/>
          </w:tcPr>
          <w:p w14:paraId="6948D09E" w14:textId="77777777" w:rsidR="007868C4" w:rsidRDefault="007868C4" w:rsidP="003F5CF1">
            <w:pPr>
              <w:keepNext/>
              <w:jc w:val="both"/>
              <w:rPr>
                <w:sz w:val="20"/>
                <w:szCs w:val="20"/>
                <w:lang w:eastAsia="en-US"/>
              </w:rPr>
            </w:pPr>
            <w:r>
              <w:rPr>
                <w:sz w:val="20"/>
                <w:szCs w:val="20"/>
                <w:lang w:eastAsia="en-US"/>
              </w:rPr>
              <w:t xml:space="preserve">At epoch 98, the test RMSE is </w:t>
            </w:r>
            <w:r w:rsidRPr="003D4EDF">
              <w:rPr>
                <w:sz w:val="20"/>
                <w:szCs w:val="20"/>
                <w:lang w:eastAsia="en-US"/>
              </w:rPr>
              <w:t>66967.5</w:t>
            </w:r>
            <w:r>
              <w:rPr>
                <w:sz w:val="20"/>
                <w:szCs w:val="20"/>
                <w:lang w:eastAsia="en-US"/>
              </w:rPr>
              <w:t>3</w:t>
            </w:r>
          </w:p>
        </w:tc>
      </w:tr>
      <w:tr w:rsidR="007868C4" w14:paraId="26901FD9" w14:textId="77777777" w:rsidTr="003F5CF1">
        <w:tc>
          <w:tcPr>
            <w:tcW w:w="2434" w:type="dxa"/>
          </w:tcPr>
          <w:p w14:paraId="047E2503" w14:textId="77777777" w:rsidR="007868C4" w:rsidRDefault="007868C4" w:rsidP="003F5CF1">
            <w:pPr>
              <w:jc w:val="both"/>
              <w:rPr>
                <w:sz w:val="20"/>
                <w:szCs w:val="20"/>
                <w:lang w:eastAsia="en-US"/>
              </w:rPr>
            </w:pPr>
            <w:r>
              <w:rPr>
                <w:sz w:val="20"/>
                <w:szCs w:val="20"/>
                <w:lang w:eastAsia="en-US"/>
              </w:rPr>
              <w:t xml:space="preserve">At epoch 70, the test </w:t>
            </w:r>
            <w:r w:rsidRPr="00E74745">
              <w:rPr>
                <w:sz w:val="20"/>
                <w:szCs w:val="20"/>
                <w:lang w:eastAsia="en-US"/>
              </w:rPr>
              <w:t>R</w:t>
            </w:r>
            <w:r w:rsidRPr="00E74745">
              <w:rPr>
                <w:sz w:val="20"/>
                <w:szCs w:val="20"/>
                <w:vertAlign w:val="superscript"/>
                <w:lang w:eastAsia="en-US"/>
              </w:rPr>
              <w:t>2</w:t>
            </w:r>
            <w:r w:rsidRPr="00E74745">
              <w:rPr>
                <w:sz w:val="20"/>
                <w:szCs w:val="20"/>
                <w:lang w:eastAsia="en-US"/>
              </w:rPr>
              <w:t xml:space="preserve"> value</w:t>
            </w:r>
            <w:r>
              <w:rPr>
                <w:sz w:val="20"/>
                <w:szCs w:val="20"/>
                <w:lang w:eastAsia="en-US"/>
              </w:rPr>
              <w:t xml:space="preserve"> is 0.8074</w:t>
            </w:r>
          </w:p>
        </w:tc>
        <w:tc>
          <w:tcPr>
            <w:tcW w:w="2435" w:type="dxa"/>
          </w:tcPr>
          <w:p w14:paraId="765E9BE9" w14:textId="77777777" w:rsidR="007868C4" w:rsidRDefault="007868C4" w:rsidP="003F5CF1">
            <w:pPr>
              <w:keepNext/>
              <w:jc w:val="both"/>
              <w:rPr>
                <w:sz w:val="20"/>
                <w:szCs w:val="20"/>
                <w:lang w:eastAsia="en-US"/>
              </w:rPr>
            </w:pPr>
            <w:r>
              <w:rPr>
                <w:sz w:val="20"/>
                <w:szCs w:val="20"/>
                <w:lang w:eastAsia="en-US"/>
              </w:rPr>
              <w:t xml:space="preserve">At epoch 98, the test </w:t>
            </w:r>
            <w:r w:rsidRPr="00E74745">
              <w:rPr>
                <w:sz w:val="20"/>
                <w:szCs w:val="20"/>
                <w:lang w:eastAsia="en-US"/>
              </w:rPr>
              <w:t>R</w:t>
            </w:r>
            <w:r w:rsidRPr="00E74745">
              <w:rPr>
                <w:sz w:val="20"/>
                <w:szCs w:val="20"/>
                <w:vertAlign w:val="superscript"/>
                <w:lang w:eastAsia="en-US"/>
              </w:rPr>
              <w:t>2</w:t>
            </w:r>
            <w:r w:rsidRPr="00E74745">
              <w:rPr>
                <w:sz w:val="20"/>
                <w:szCs w:val="20"/>
                <w:lang w:eastAsia="en-US"/>
              </w:rPr>
              <w:t xml:space="preserve"> value</w:t>
            </w:r>
            <w:r>
              <w:rPr>
                <w:sz w:val="20"/>
                <w:szCs w:val="20"/>
                <w:lang w:eastAsia="en-US"/>
              </w:rPr>
              <w:t xml:space="preserve"> is 0.8241</w:t>
            </w:r>
          </w:p>
        </w:tc>
      </w:tr>
    </w:tbl>
    <w:p w14:paraId="02229862" w14:textId="52C5E38C" w:rsidR="007868C4" w:rsidRDefault="007868C4" w:rsidP="007868C4">
      <w:pPr>
        <w:pStyle w:val="Caption"/>
        <w:jc w:val="center"/>
        <w:rPr>
          <w:sz w:val="20"/>
          <w:szCs w:val="20"/>
          <w:lang w:eastAsia="en-US"/>
        </w:rPr>
      </w:pPr>
      <w:r>
        <w:t xml:space="preserve">Table </w:t>
      </w:r>
      <w:r>
        <w:fldChar w:fldCharType="begin"/>
      </w:r>
      <w:r>
        <w:instrText xml:space="preserve"> SEQ Table \* ARABIC </w:instrText>
      </w:r>
      <w:r>
        <w:fldChar w:fldCharType="separate"/>
      </w:r>
      <w:r w:rsidR="000448A3">
        <w:rPr>
          <w:noProof/>
        </w:rPr>
        <w:t>4</w:t>
      </w:r>
      <w:r>
        <w:rPr>
          <w:noProof/>
        </w:rPr>
        <w:fldChar w:fldCharType="end"/>
      </w:r>
      <w:r>
        <w:t>: Differences between models from Question 1 and 2</w:t>
      </w:r>
    </w:p>
    <w:p w14:paraId="4B54A9B3" w14:textId="173E8B25" w:rsidR="001406D6" w:rsidRPr="001406D6" w:rsidRDefault="001406D6" w:rsidP="001406D6">
      <w:pPr>
        <w:jc w:val="both"/>
        <w:rPr>
          <w:sz w:val="20"/>
          <w:szCs w:val="20"/>
          <w:lang w:eastAsia="en-US"/>
        </w:rPr>
        <w:sectPr w:rsidR="001406D6" w:rsidRPr="001406D6" w:rsidSect="001851CE">
          <w:type w:val="continuous"/>
          <w:pgSz w:w="11906" w:h="16838"/>
          <w:pgMar w:top="1009" w:right="720" w:bottom="1009" w:left="720" w:header="448" w:footer="448" w:gutter="0"/>
          <w:cols w:num="2" w:space="708"/>
          <w:docGrid w:linePitch="360"/>
        </w:sectPr>
      </w:pPr>
    </w:p>
    <w:p w14:paraId="17ACE594" w14:textId="77777777" w:rsidR="00D347F7" w:rsidRDefault="00D347F7" w:rsidP="00D347F7"/>
    <w:p w14:paraId="2CCA03FC" w14:textId="77777777" w:rsidR="00356E8D" w:rsidRDefault="00D347F7" w:rsidP="00356E8D">
      <w:pPr>
        <w:keepNext/>
      </w:pPr>
      <w:r>
        <w:rPr>
          <w:noProof/>
        </w:rPr>
        <w:drawing>
          <wp:inline distT="0" distB="0" distL="0" distR="0" wp14:anchorId="2223EA5A" wp14:editId="1C776571">
            <wp:extent cx="6530400" cy="25200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530400" cy="2520000"/>
                    </a:xfrm>
                    <a:prstGeom prst="rect">
                      <a:avLst/>
                    </a:prstGeom>
                    <a:noFill/>
                    <a:ln>
                      <a:noFill/>
                    </a:ln>
                  </pic:spPr>
                </pic:pic>
              </a:graphicData>
            </a:graphic>
          </wp:inline>
        </w:drawing>
      </w:r>
    </w:p>
    <w:p w14:paraId="56E2565C" w14:textId="2BE9CCDA" w:rsidR="00D347F7" w:rsidRDefault="00356E8D" w:rsidP="00356E8D">
      <w:pPr>
        <w:pStyle w:val="Caption"/>
        <w:jc w:val="center"/>
      </w:pPr>
      <w:r>
        <w:t xml:space="preserve">Figure </w:t>
      </w:r>
      <w:fldSimple w:instr=" SEQ Figure \* ARABIC ">
        <w:r w:rsidR="00967090">
          <w:rPr>
            <w:noProof/>
          </w:rPr>
          <w:t>16</w:t>
        </w:r>
      </w:fldSimple>
      <w:r>
        <w:t>: Model architecture</w:t>
      </w:r>
    </w:p>
    <w:p w14:paraId="70A6FB16" w14:textId="51006844" w:rsidR="00D347F7" w:rsidRPr="00D347F7" w:rsidRDefault="00D347F7" w:rsidP="00D347F7">
      <w:pPr>
        <w:sectPr w:rsidR="00D347F7" w:rsidRPr="00D347F7" w:rsidSect="0081487E">
          <w:pgSz w:w="11906" w:h="16838"/>
          <w:pgMar w:top="1009" w:right="720" w:bottom="1009" w:left="720" w:header="448" w:footer="448" w:gutter="0"/>
          <w:cols w:space="708"/>
          <w:docGrid w:linePitch="360"/>
        </w:sectPr>
      </w:pPr>
    </w:p>
    <w:p w14:paraId="504EF318" w14:textId="77777777" w:rsidR="00D61003" w:rsidRDefault="00D61003" w:rsidP="00D61003">
      <w:pPr>
        <w:rPr>
          <w:lang w:eastAsia="en-US"/>
        </w:rPr>
      </w:pPr>
    </w:p>
    <w:p w14:paraId="1E40B0C2" w14:textId="15930E7E" w:rsidR="008303D5" w:rsidRPr="008303D5" w:rsidRDefault="005865E9" w:rsidP="000B3AFF">
      <w:pPr>
        <w:jc w:val="both"/>
        <w:rPr>
          <w:sz w:val="20"/>
          <w:szCs w:val="20"/>
        </w:rPr>
      </w:pPr>
      <w:r w:rsidRPr="000B3AFF">
        <w:rPr>
          <w:sz w:val="20"/>
          <w:szCs w:val="20"/>
        </w:rPr>
        <w:t xml:space="preserve">From the results in Table 4, </w:t>
      </w:r>
      <w:r w:rsidR="008303D5" w:rsidRPr="000B3AFF">
        <w:rPr>
          <w:sz w:val="20"/>
          <w:szCs w:val="20"/>
        </w:rPr>
        <w:t xml:space="preserve">we can see that Question 2 Model has a lower best test RMSE and a higher best test </w:t>
      </w:r>
      <w:r w:rsidR="008303D5" w:rsidRPr="000B3AFF">
        <w:rPr>
          <w:sz w:val="20"/>
          <w:szCs w:val="20"/>
          <w:lang w:eastAsia="en-US"/>
        </w:rPr>
        <w:t>R</w:t>
      </w:r>
      <w:r w:rsidR="008303D5" w:rsidRPr="000B3AFF">
        <w:rPr>
          <w:sz w:val="20"/>
          <w:szCs w:val="20"/>
          <w:vertAlign w:val="superscript"/>
          <w:lang w:eastAsia="en-US"/>
        </w:rPr>
        <w:t>2</w:t>
      </w:r>
      <w:r w:rsidR="008303D5" w:rsidRPr="000B3AFF">
        <w:rPr>
          <w:sz w:val="20"/>
          <w:szCs w:val="20"/>
          <w:lang w:eastAsia="en-US"/>
        </w:rPr>
        <w:t xml:space="preserve">. A possible reason for the difference in performance is that the embeddings present in Question 2 model are able to </w:t>
      </w:r>
      <w:r w:rsidR="008303D5" w:rsidRPr="000B3AFF">
        <w:rPr>
          <w:sz w:val="20"/>
          <w:szCs w:val="20"/>
        </w:rPr>
        <w:t>r</w:t>
      </w:r>
      <w:r w:rsidR="008303D5" w:rsidRPr="008303D5">
        <w:rPr>
          <w:sz w:val="20"/>
          <w:szCs w:val="20"/>
        </w:rPr>
        <w:t>epresent words as semantically-meaningful dense real-valued vectors.</w:t>
      </w:r>
    </w:p>
    <w:p w14:paraId="692DF1CF" w14:textId="0B5003F5" w:rsidR="008303D5" w:rsidRPr="000B3AFF" w:rsidRDefault="008303D5" w:rsidP="000B3AFF">
      <w:pPr>
        <w:jc w:val="both"/>
        <w:rPr>
          <w:sz w:val="20"/>
          <w:szCs w:val="20"/>
        </w:rPr>
      </w:pPr>
    </w:p>
    <w:p w14:paraId="17B496FD" w14:textId="254D13AA" w:rsidR="000B3AFF" w:rsidRDefault="00B72734" w:rsidP="000B3AFF">
      <w:pPr>
        <w:jc w:val="both"/>
        <w:rPr>
          <w:sz w:val="20"/>
          <w:szCs w:val="20"/>
        </w:rPr>
      </w:pPr>
      <w:r>
        <w:rPr>
          <w:sz w:val="20"/>
          <w:szCs w:val="20"/>
        </w:rPr>
        <w:t>The use of e</w:t>
      </w:r>
      <w:r w:rsidR="000B3AFF" w:rsidRPr="000B3AFF">
        <w:rPr>
          <w:sz w:val="20"/>
          <w:szCs w:val="20"/>
        </w:rPr>
        <w:t xml:space="preserve">mbeddings overcomes a primary problem that one-hot vector encodings have which is </w:t>
      </w:r>
      <w:r w:rsidR="00CC430B">
        <w:rPr>
          <w:sz w:val="20"/>
          <w:szCs w:val="20"/>
        </w:rPr>
        <w:t xml:space="preserve">the </w:t>
      </w:r>
      <w:r w:rsidR="000B3AFF" w:rsidRPr="000B3AFF">
        <w:rPr>
          <w:sz w:val="20"/>
          <w:szCs w:val="20"/>
        </w:rPr>
        <w:t>vocabulary size issue. </w:t>
      </w:r>
      <w:r w:rsidR="00135ECA">
        <w:rPr>
          <w:sz w:val="20"/>
          <w:szCs w:val="20"/>
        </w:rPr>
        <w:t xml:space="preserve">The vocabulary size issue </w:t>
      </w:r>
      <w:r w:rsidR="00BD5870">
        <w:rPr>
          <w:sz w:val="20"/>
          <w:szCs w:val="20"/>
        </w:rPr>
        <w:t xml:space="preserve">states </w:t>
      </w:r>
      <w:r w:rsidR="00135ECA">
        <w:rPr>
          <w:sz w:val="20"/>
          <w:szCs w:val="20"/>
        </w:rPr>
        <w:t>that</w:t>
      </w:r>
      <w:r w:rsidR="000B3AFF" w:rsidRPr="000B3AFF">
        <w:rPr>
          <w:sz w:val="20"/>
          <w:szCs w:val="20"/>
        </w:rPr>
        <w:t xml:space="preserve"> </w:t>
      </w:r>
      <w:r w:rsidR="00135ECA">
        <w:rPr>
          <w:sz w:val="20"/>
          <w:szCs w:val="20"/>
        </w:rPr>
        <w:t>an</w:t>
      </w:r>
      <w:r w:rsidR="000B3AFF" w:rsidRPr="000B3AFF">
        <w:rPr>
          <w:sz w:val="20"/>
          <w:szCs w:val="20"/>
        </w:rPr>
        <w:t xml:space="preserve"> increase </w:t>
      </w:r>
      <w:r w:rsidR="00135ECA">
        <w:rPr>
          <w:sz w:val="20"/>
          <w:szCs w:val="20"/>
        </w:rPr>
        <w:t>in</w:t>
      </w:r>
      <w:r w:rsidR="000B3AFF" w:rsidRPr="000B3AFF">
        <w:rPr>
          <w:sz w:val="20"/>
          <w:szCs w:val="20"/>
        </w:rPr>
        <w:t xml:space="preserve"> vocabulary by n, </w:t>
      </w:r>
      <w:r w:rsidR="00135ECA">
        <w:rPr>
          <w:sz w:val="20"/>
          <w:szCs w:val="20"/>
        </w:rPr>
        <w:t>will cause</w:t>
      </w:r>
      <w:r w:rsidR="000B3AFF" w:rsidRPr="000B3AFF">
        <w:rPr>
          <w:sz w:val="20"/>
          <w:szCs w:val="20"/>
        </w:rPr>
        <w:t xml:space="preserve"> feature size vectors </w:t>
      </w:r>
      <w:r w:rsidR="00135ECA">
        <w:rPr>
          <w:sz w:val="20"/>
          <w:szCs w:val="20"/>
        </w:rPr>
        <w:t xml:space="preserve">to </w:t>
      </w:r>
      <w:r w:rsidR="000B3AFF" w:rsidRPr="000B3AFF">
        <w:rPr>
          <w:sz w:val="20"/>
          <w:szCs w:val="20"/>
        </w:rPr>
        <w:t>also increase by length n. </w:t>
      </w:r>
      <w:r w:rsidR="00F071E2">
        <w:rPr>
          <w:sz w:val="20"/>
          <w:szCs w:val="20"/>
        </w:rPr>
        <w:t>Hence,</w:t>
      </w:r>
      <w:r w:rsidR="00A95C37">
        <w:rPr>
          <w:sz w:val="20"/>
          <w:szCs w:val="20"/>
        </w:rPr>
        <w:t xml:space="preserve"> </w:t>
      </w:r>
      <w:r w:rsidR="00F071E2">
        <w:rPr>
          <w:sz w:val="20"/>
          <w:szCs w:val="20"/>
        </w:rPr>
        <w:t xml:space="preserve">the increase in </w:t>
      </w:r>
      <w:r w:rsidR="00A95C37">
        <w:rPr>
          <w:sz w:val="20"/>
          <w:szCs w:val="20"/>
        </w:rPr>
        <w:t xml:space="preserve">feature size vectors means that the model will contain more parameters </w:t>
      </w:r>
      <w:r w:rsidR="008066DD">
        <w:rPr>
          <w:sz w:val="20"/>
          <w:szCs w:val="20"/>
        </w:rPr>
        <w:t>that</w:t>
      </w:r>
      <w:r w:rsidR="00A95C37">
        <w:rPr>
          <w:sz w:val="20"/>
          <w:szCs w:val="20"/>
        </w:rPr>
        <w:t xml:space="preserve"> might </w:t>
      </w:r>
      <w:r w:rsidR="00CB1909">
        <w:rPr>
          <w:sz w:val="20"/>
          <w:szCs w:val="20"/>
        </w:rPr>
        <w:t>lead to</w:t>
      </w:r>
      <w:r w:rsidR="00A95C37">
        <w:rPr>
          <w:sz w:val="20"/>
          <w:szCs w:val="20"/>
        </w:rPr>
        <w:t xml:space="preserve"> overfitting</w:t>
      </w:r>
      <w:r w:rsidR="0082204A">
        <w:rPr>
          <w:sz w:val="20"/>
          <w:szCs w:val="20"/>
        </w:rPr>
        <w:t xml:space="preserve"> during training</w:t>
      </w:r>
      <w:r w:rsidR="00C11378">
        <w:rPr>
          <w:sz w:val="20"/>
          <w:szCs w:val="20"/>
        </w:rPr>
        <w:t xml:space="preserve"> and not be able to generalise well</w:t>
      </w:r>
      <w:r w:rsidR="00A95C37">
        <w:rPr>
          <w:sz w:val="20"/>
          <w:szCs w:val="20"/>
        </w:rPr>
        <w:t>.</w:t>
      </w:r>
      <w:r w:rsidR="00391617">
        <w:rPr>
          <w:rStyle w:val="FootnoteReference"/>
          <w:sz w:val="20"/>
          <w:szCs w:val="20"/>
        </w:rPr>
        <w:footnoteReference w:id="4"/>
      </w:r>
    </w:p>
    <w:p w14:paraId="490C5381" w14:textId="48FCC659" w:rsidR="00EA1ECE" w:rsidRPr="00C90720" w:rsidRDefault="00EA1ECE" w:rsidP="00EA1ECE">
      <w:pPr>
        <w:spacing w:before="240" w:after="80"/>
        <w:jc w:val="center"/>
        <w:rPr>
          <w:sz w:val="20"/>
          <w:szCs w:val="20"/>
          <w:lang w:eastAsia="en-US"/>
        </w:rPr>
      </w:pPr>
      <w:r>
        <w:rPr>
          <w:i/>
          <w:iCs/>
          <w:sz w:val="20"/>
          <w:szCs w:val="20"/>
          <w:lang w:val="en-US" w:eastAsia="en-US"/>
        </w:rPr>
        <w:t>C</w:t>
      </w:r>
      <w:r w:rsidRPr="001F6285">
        <w:rPr>
          <w:i/>
          <w:iCs/>
          <w:sz w:val="20"/>
          <w:szCs w:val="20"/>
          <w:lang w:val="en-US" w:eastAsia="en-US"/>
        </w:rPr>
        <w:t xml:space="preserve">. </w:t>
      </w:r>
      <w:r>
        <w:rPr>
          <w:i/>
          <w:iCs/>
          <w:sz w:val="20"/>
          <w:szCs w:val="20"/>
          <w:lang w:val="en-US" w:eastAsia="en-US"/>
        </w:rPr>
        <w:t>Question 3</w:t>
      </w:r>
    </w:p>
    <w:p w14:paraId="41D804E1" w14:textId="13FFD129" w:rsidR="005023B4" w:rsidRDefault="00EA1ECE" w:rsidP="005023B4">
      <w:pPr>
        <w:jc w:val="both"/>
        <w:rPr>
          <w:sz w:val="20"/>
          <w:szCs w:val="20"/>
          <w:lang w:eastAsia="en-US"/>
        </w:rPr>
      </w:pPr>
      <w:r>
        <w:rPr>
          <w:sz w:val="20"/>
          <w:szCs w:val="20"/>
          <w:lang w:eastAsia="en-US"/>
        </w:rPr>
        <w:t xml:space="preserve">In Question </w:t>
      </w:r>
      <w:r w:rsidR="00975A36">
        <w:rPr>
          <w:sz w:val="20"/>
          <w:szCs w:val="20"/>
          <w:lang w:eastAsia="en-US"/>
        </w:rPr>
        <w:t>3</w:t>
      </w:r>
      <w:r>
        <w:rPr>
          <w:sz w:val="20"/>
          <w:szCs w:val="20"/>
          <w:lang w:eastAsia="en-US"/>
        </w:rPr>
        <w:t xml:space="preserve">, </w:t>
      </w:r>
      <w:r w:rsidR="005023B4">
        <w:rPr>
          <w:sz w:val="20"/>
          <w:szCs w:val="20"/>
          <w:lang w:eastAsia="en-US"/>
        </w:rPr>
        <w:t>r</w:t>
      </w:r>
      <w:r w:rsidR="005023B4" w:rsidRPr="005023B4">
        <w:rPr>
          <w:sz w:val="20"/>
          <w:szCs w:val="20"/>
          <w:lang w:eastAsia="en-US"/>
        </w:rPr>
        <w:t xml:space="preserve">ecursive feature elimination (RFE) </w:t>
      </w:r>
      <w:r w:rsidR="005023B4">
        <w:rPr>
          <w:sz w:val="20"/>
          <w:szCs w:val="20"/>
          <w:lang w:eastAsia="en-US"/>
        </w:rPr>
        <w:t xml:space="preserve">was used to </w:t>
      </w:r>
      <w:r w:rsidR="005023B4" w:rsidRPr="005023B4">
        <w:rPr>
          <w:sz w:val="20"/>
          <w:szCs w:val="20"/>
          <w:lang w:eastAsia="en-US"/>
        </w:rPr>
        <w:t>remove</w:t>
      </w:r>
      <w:r w:rsidR="005023B4">
        <w:rPr>
          <w:sz w:val="20"/>
          <w:szCs w:val="20"/>
          <w:lang w:eastAsia="en-US"/>
        </w:rPr>
        <w:t xml:space="preserve"> </w:t>
      </w:r>
      <w:r w:rsidR="005023B4" w:rsidRPr="005023B4">
        <w:rPr>
          <w:sz w:val="20"/>
          <w:szCs w:val="20"/>
          <w:lang w:eastAsia="en-US"/>
        </w:rPr>
        <w:t>unnecessary features from the inputs</w:t>
      </w:r>
      <w:r w:rsidR="005023B4">
        <w:rPr>
          <w:sz w:val="20"/>
          <w:szCs w:val="20"/>
          <w:lang w:eastAsia="en-US"/>
        </w:rPr>
        <w:t>.</w:t>
      </w:r>
    </w:p>
    <w:p w14:paraId="56C0A593" w14:textId="77777777" w:rsidR="00EA5FA2" w:rsidRDefault="00EA5FA2" w:rsidP="005023B4">
      <w:pPr>
        <w:jc w:val="both"/>
        <w:rPr>
          <w:sz w:val="20"/>
          <w:szCs w:val="20"/>
          <w:lang w:eastAsia="en-US"/>
        </w:rPr>
      </w:pPr>
    </w:p>
    <w:p w14:paraId="53F3229F" w14:textId="03700393" w:rsidR="00346698" w:rsidRDefault="00C57C67" w:rsidP="00346698">
      <w:pPr>
        <w:jc w:val="both"/>
        <w:rPr>
          <w:sz w:val="20"/>
          <w:szCs w:val="20"/>
          <w:lang w:eastAsia="en-US"/>
        </w:rPr>
      </w:pPr>
      <w:r>
        <w:rPr>
          <w:sz w:val="20"/>
          <w:szCs w:val="20"/>
          <w:lang w:eastAsia="en-US"/>
        </w:rPr>
        <w:t xml:space="preserve">The model architecture from Question 2 was </w:t>
      </w:r>
      <w:r w:rsidR="009C0CBC">
        <w:rPr>
          <w:sz w:val="20"/>
          <w:szCs w:val="20"/>
          <w:lang w:eastAsia="en-US"/>
        </w:rPr>
        <w:t xml:space="preserve">first </w:t>
      </w:r>
      <w:r>
        <w:rPr>
          <w:sz w:val="20"/>
          <w:szCs w:val="20"/>
          <w:lang w:eastAsia="en-US"/>
        </w:rPr>
        <w:t>improved by introducing early stopping</w:t>
      </w:r>
      <w:r w:rsidR="001E7966">
        <w:rPr>
          <w:sz w:val="20"/>
          <w:szCs w:val="20"/>
          <w:lang w:eastAsia="en-US"/>
        </w:rPr>
        <w:t xml:space="preserve"> (based on test loss)</w:t>
      </w:r>
      <w:r>
        <w:rPr>
          <w:sz w:val="20"/>
          <w:szCs w:val="20"/>
          <w:lang w:eastAsia="en-US"/>
        </w:rPr>
        <w:t xml:space="preserve"> with patience of 10 epochs. </w:t>
      </w:r>
      <w:r w:rsidR="00346698">
        <w:rPr>
          <w:sz w:val="20"/>
          <w:szCs w:val="20"/>
          <w:lang w:eastAsia="en-US"/>
        </w:rPr>
        <w:t xml:space="preserve">A </w:t>
      </w:r>
      <w:r w:rsidR="00346698" w:rsidRPr="00290A8E">
        <w:rPr>
          <w:sz w:val="20"/>
          <w:szCs w:val="20"/>
          <w:lang w:eastAsia="en-US"/>
        </w:rPr>
        <w:t xml:space="preserve">feedforward deep neural network (DNN) </w:t>
      </w:r>
      <w:r w:rsidR="00346698">
        <w:rPr>
          <w:sz w:val="20"/>
          <w:szCs w:val="20"/>
          <w:lang w:eastAsia="en-US"/>
        </w:rPr>
        <w:t>was constructed with the following parameters:</w:t>
      </w:r>
    </w:p>
    <w:p w14:paraId="31841F47" w14:textId="77777777" w:rsidR="00346698" w:rsidRPr="00BF6407" w:rsidRDefault="00346698" w:rsidP="00346698">
      <w:pPr>
        <w:pStyle w:val="ListParagraph"/>
        <w:numPr>
          <w:ilvl w:val="0"/>
          <w:numId w:val="5"/>
        </w:numPr>
        <w:jc w:val="both"/>
        <w:rPr>
          <w:sz w:val="20"/>
          <w:szCs w:val="20"/>
          <w:lang w:eastAsia="en-US"/>
        </w:rPr>
      </w:pPr>
      <w:r w:rsidRPr="00BF6407">
        <w:rPr>
          <w:sz w:val="20"/>
          <w:szCs w:val="20"/>
          <w:lang w:eastAsia="en-US"/>
        </w:rPr>
        <w:t>Architecture</w:t>
      </w:r>
    </w:p>
    <w:p w14:paraId="34B0C7C0" w14:textId="77777777" w:rsidR="00346698" w:rsidRPr="00BF6407" w:rsidRDefault="00346698" w:rsidP="00346698">
      <w:pPr>
        <w:pStyle w:val="ListParagraph"/>
        <w:numPr>
          <w:ilvl w:val="1"/>
          <w:numId w:val="5"/>
        </w:numPr>
        <w:ind w:left="587"/>
        <w:jc w:val="both"/>
        <w:rPr>
          <w:sz w:val="20"/>
          <w:szCs w:val="20"/>
          <w:lang w:eastAsia="en-US"/>
        </w:rPr>
      </w:pPr>
      <w:r w:rsidRPr="00BF6407">
        <w:rPr>
          <w:sz w:val="20"/>
          <w:szCs w:val="20"/>
          <w:lang w:eastAsia="en-US"/>
        </w:rPr>
        <w:t xml:space="preserve">1 input layer of </w:t>
      </w:r>
      <w:r>
        <w:rPr>
          <w:sz w:val="20"/>
          <w:szCs w:val="20"/>
          <w:lang w:eastAsia="en-US"/>
        </w:rPr>
        <w:t>41 neurons</w:t>
      </w:r>
    </w:p>
    <w:p w14:paraId="7CEBEC3C" w14:textId="77777777" w:rsidR="00346698" w:rsidRPr="00BF6407" w:rsidRDefault="00346698" w:rsidP="00346698">
      <w:pPr>
        <w:pStyle w:val="ListParagraph"/>
        <w:numPr>
          <w:ilvl w:val="1"/>
          <w:numId w:val="5"/>
        </w:numPr>
        <w:ind w:left="587"/>
        <w:jc w:val="both"/>
        <w:rPr>
          <w:sz w:val="20"/>
          <w:szCs w:val="20"/>
          <w:lang w:eastAsia="en-US"/>
        </w:rPr>
      </w:pPr>
      <w:r w:rsidRPr="00BF6407">
        <w:rPr>
          <w:sz w:val="20"/>
          <w:szCs w:val="20"/>
          <w:lang w:eastAsia="en-US"/>
        </w:rPr>
        <w:t xml:space="preserve">1 hidden layer of </w:t>
      </w:r>
      <w:r>
        <w:rPr>
          <w:sz w:val="20"/>
          <w:szCs w:val="20"/>
          <w:lang w:eastAsia="en-US"/>
        </w:rPr>
        <w:t>10</w:t>
      </w:r>
      <w:r w:rsidRPr="00BF6407">
        <w:rPr>
          <w:sz w:val="20"/>
          <w:szCs w:val="20"/>
          <w:lang w:eastAsia="en-US"/>
        </w:rPr>
        <w:t xml:space="preserve"> neurons with ReL</w:t>
      </w:r>
      <w:r>
        <w:rPr>
          <w:sz w:val="20"/>
          <w:szCs w:val="20"/>
          <w:lang w:eastAsia="en-US"/>
        </w:rPr>
        <w:t>U</w:t>
      </w:r>
      <w:r w:rsidRPr="00BF6407">
        <w:rPr>
          <w:sz w:val="20"/>
          <w:szCs w:val="20"/>
          <w:lang w:eastAsia="en-US"/>
        </w:rPr>
        <w:t xml:space="preserve"> activation</w:t>
      </w:r>
    </w:p>
    <w:p w14:paraId="01D2B1B0" w14:textId="77777777" w:rsidR="00346698" w:rsidRPr="002E2540" w:rsidRDefault="00346698" w:rsidP="00346698">
      <w:pPr>
        <w:pStyle w:val="ListParagraph"/>
        <w:numPr>
          <w:ilvl w:val="1"/>
          <w:numId w:val="5"/>
        </w:numPr>
        <w:ind w:left="587"/>
        <w:jc w:val="both"/>
        <w:rPr>
          <w:sz w:val="20"/>
          <w:szCs w:val="20"/>
          <w:lang w:eastAsia="en-US"/>
        </w:rPr>
      </w:pPr>
      <w:r w:rsidRPr="00BF6407">
        <w:rPr>
          <w:sz w:val="20"/>
          <w:szCs w:val="20"/>
          <w:lang w:eastAsia="en-US"/>
        </w:rPr>
        <w:t xml:space="preserve">1 output layer of </w:t>
      </w:r>
      <w:r>
        <w:rPr>
          <w:sz w:val="20"/>
          <w:szCs w:val="20"/>
          <w:lang w:eastAsia="en-US"/>
        </w:rPr>
        <w:t>1</w:t>
      </w:r>
      <w:r w:rsidRPr="00BF6407">
        <w:rPr>
          <w:sz w:val="20"/>
          <w:szCs w:val="20"/>
          <w:lang w:eastAsia="en-US"/>
        </w:rPr>
        <w:t xml:space="preserve"> neuron with </w:t>
      </w:r>
      <w:r>
        <w:rPr>
          <w:sz w:val="20"/>
          <w:szCs w:val="20"/>
          <w:lang w:eastAsia="en-US"/>
        </w:rPr>
        <w:t>Linear</w:t>
      </w:r>
      <w:r w:rsidRPr="00BF6407">
        <w:rPr>
          <w:sz w:val="20"/>
          <w:szCs w:val="20"/>
          <w:lang w:eastAsia="en-US"/>
        </w:rPr>
        <w:t xml:space="preserve"> activation</w:t>
      </w:r>
    </w:p>
    <w:p w14:paraId="0AF75208" w14:textId="77777777" w:rsidR="00346698" w:rsidRDefault="00346698" w:rsidP="00346698">
      <w:pPr>
        <w:pStyle w:val="ListParagraph"/>
        <w:numPr>
          <w:ilvl w:val="0"/>
          <w:numId w:val="5"/>
        </w:numPr>
        <w:jc w:val="both"/>
        <w:rPr>
          <w:sz w:val="20"/>
          <w:szCs w:val="20"/>
          <w:lang w:eastAsia="en-US"/>
        </w:rPr>
      </w:pPr>
      <w:r w:rsidRPr="002E2540">
        <w:rPr>
          <w:sz w:val="20"/>
          <w:szCs w:val="20"/>
          <w:lang w:eastAsia="en-US"/>
        </w:rPr>
        <w:t xml:space="preserve">Optimiser: </w:t>
      </w:r>
      <w:r>
        <w:rPr>
          <w:sz w:val="20"/>
          <w:szCs w:val="20"/>
          <w:lang w:eastAsia="en-US"/>
        </w:rPr>
        <w:t>S</w:t>
      </w:r>
      <w:r w:rsidRPr="002E2540">
        <w:rPr>
          <w:sz w:val="20"/>
          <w:szCs w:val="20"/>
          <w:lang w:eastAsia="en-US"/>
        </w:rPr>
        <w:t>tochastic gradient descent with ‘Adam’ optimizer with</w:t>
      </w:r>
      <w:r>
        <w:rPr>
          <w:sz w:val="20"/>
          <w:szCs w:val="20"/>
          <w:lang w:eastAsia="en-US"/>
        </w:rPr>
        <w:t xml:space="preserve"> learning rate 0.05</w:t>
      </w:r>
    </w:p>
    <w:p w14:paraId="4D12AD03" w14:textId="77777777" w:rsidR="00346698" w:rsidRDefault="00346698" w:rsidP="00346698">
      <w:pPr>
        <w:pStyle w:val="ListParagraph"/>
        <w:numPr>
          <w:ilvl w:val="0"/>
          <w:numId w:val="5"/>
        </w:numPr>
        <w:jc w:val="both"/>
        <w:rPr>
          <w:sz w:val="20"/>
          <w:szCs w:val="20"/>
          <w:lang w:eastAsia="en-US"/>
        </w:rPr>
      </w:pPr>
      <w:r>
        <w:rPr>
          <w:sz w:val="20"/>
          <w:szCs w:val="20"/>
          <w:lang w:eastAsia="en-US"/>
        </w:rPr>
        <w:t>Loss Function: Mean square error</w:t>
      </w:r>
    </w:p>
    <w:p w14:paraId="60842E16" w14:textId="49E8E306" w:rsidR="00346698" w:rsidRDefault="00346698" w:rsidP="00346698">
      <w:pPr>
        <w:pStyle w:val="ListParagraph"/>
        <w:numPr>
          <w:ilvl w:val="0"/>
          <w:numId w:val="5"/>
        </w:numPr>
        <w:jc w:val="both"/>
        <w:rPr>
          <w:sz w:val="20"/>
          <w:szCs w:val="20"/>
          <w:lang w:eastAsia="en-US"/>
        </w:rPr>
      </w:pPr>
      <w:r>
        <w:rPr>
          <w:sz w:val="20"/>
          <w:szCs w:val="20"/>
          <w:lang w:eastAsia="en-US"/>
        </w:rPr>
        <w:t>Batch Size: 128</w:t>
      </w:r>
    </w:p>
    <w:p w14:paraId="62EA13F4" w14:textId="65819B1E" w:rsidR="00EA1ECE" w:rsidRDefault="00346698" w:rsidP="000B3AFF">
      <w:pPr>
        <w:pStyle w:val="ListParagraph"/>
        <w:numPr>
          <w:ilvl w:val="0"/>
          <w:numId w:val="5"/>
        </w:numPr>
        <w:jc w:val="both"/>
        <w:rPr>
          <w:sz w:val="20"/>
          <w:szCs w:val="20"/>
          <w:lang w:eastAsia="en-US"/>
        </w:rPr>
      </w:pPr>
      <w:r>
        <w:rPr>
          <w:sz w:val="20"/>
          <w:szCs w:val="20"/>
          <w:lang w:eastAsia="en-US"/>
        </w:rPr>
        <w:t>Epochs: 100</w:t>
      </w:r>
    </w:p>
    <w:p w14:paraId="3828BA18" w14:textId="5083F42E" w:rsidR="00EA5FA2" w:rsidRPr="000E54E0" w:rsidRDefault="00EA5FA2" w:rsidP="000B3AFF">
      <w:pPr>
        <w:pStyle w:val="ListParagraph"/>
        <w:numPr>
          <w:ilvl w:val="0"/>
          <w:numId w:val="5"/>
        </w:numPr>
        <w:jc w:val="both"/>
        <w:rPr>
          <w:b/>
          <w:bCs/>
          <w:sz w:val="20"/>
          <w:szCs w:val="20"/>
          <w:lang w:eastAsia="en-US"/>
        </w:rPr>
      </w:pPr>
      <w:r w:rsidRPr="000E54E0">
        <w:rPr>
          <w:b/>
          <w:bCs/>
          <w:sz w:val="20"/>
          <w:szCs w:val="20"/>
          <w:lang w:eastAsia="en-US"/>
        </w:rPr>
        <w:t>Early Stopping</w:t>
      </w:r>
      <w:r w:rsidR="00CD5949" w:rsidRPr="000E54E0">
        <w:rPr>
          <w:b/>
          <w:bCs/>
          <w:sz w:val="20"/>
          <w:szCs w:val="20"/>
          <w:lang w:eastAsia="en-US"/>
        </w:rPr>
        <w:t xml:space="preserve"> </w:t>
      </w:r>
      <w:r w:rsidR="000E54E0">
        <w:rPr>
          <w:b/>
          <w:bCs/>
          <w:sz w:val="20"/>
          <w:szCs w:val="20"/>
          <w:lang w:eastAsia="en-US"/>
        </w:rPr>
        <w:t xml:space="preserve">Patience </w:t>
      </w:r>
      <w:r w:rsidR="00CD5949" w:rsidRPr="000E54E0">
        <w:rPr>
          <w:b/>
          <w:bCs/>
          <w:sz w:val="20"/>
          <w:szCs w:val="20"/>
          <w:lang w:eastAsia="en-US"/>
        </w:rPr>
        <w:t>Epochs</w:t>
      </w:r>
      <w:r w:rsidRPr="000E54E0">
        <w:rPr>
          <w:b/>
          <w:bCs/>
          <w:sz w:val="20"/>
          <w:szCs w:val="20"/>
          <w:lang w:eastAsia="en-US"/>
        </w:rPr>
        <w:t>: 10</w:t>
      </w:r>
    </w:p>
    <w:p w14:paraId="179FD806" w14:textId="38CDC452" w:rsidR="00C156F2" w:rsidRDefault="00C156F2" w:rsidP="00C156F2">
      <w:pPr>
        <w:jc w:val="both"/>
        <w:rPr>
          <w:sz w:val="20"/>
          <w:szCs w:val="20"/>
          <w:lang w:eastAsia="en-US"/>
        </w:rPr>
      </w:pPr>
    </w:p>
    <w:p w14:paraId="2E20531A" w14:textId="0AA1CD22" w:rsidR="00C156F2" w:rsidRDefault="00C156F2" w:rsidP="00C156F2">
      <w:pPr>
        <w:jc w:val="both"/>
        <w:rPr>
          <w:sz w:val="20"/>
          <w:szCs w:val="20"/>
          <w:lang w:eastAsia="en-US"/>
        </w:rPr>
      </w:pPr>
      <w:r>
        <w:rPr>
          <w:sz w:val="20"/>
          <w:szCs w:val="20"/>
          <w:lang w:eastAsia="en-US"/>
        </w:rPr>
        <w:t xml:space="preserve">The model was </w:t>
      </w:r>
      <w:r w:rsidR="0039475E">
        <w:rPr>
          <w:sz w:val="20"/>
          <w:szCs w:val="20"/>
          <w:lang w:eastAsia="en-US"/>
        </w:rPr>
        <w:t>then trained</w:t>
      </w:r>
      <w:r>
        <w:rPr>
          <w:sz w:val="20"/>
          <w:szCs w:val="20"/>
          <w:lang w:eastAsia="en-US"/>
        </w:rPr>
        <w:t xml:space="preserve"> to demonstrate the effectiveness </w:t>
      </w:r>
      <w:r w:rsidR="008566DC">
        <w:rPr>
          <w:sz w:val="20"/>
          <w:szCs w:val="20"/>
          <w:lang w:eastAsia="en-US"/>
        </w:rPr>
        <w:t>of</w:t>
      </w:r>
      <w:r>
        <w:rPr>
          <w:sz w:val="20"/>
          <w:szCs w:val="20"/>
          <w:lang w:eastAsia="en-US"/>
        </w:rPr>
        <w:t xml:space="preserve"> early stopping </w:t>
      </w:r>
      <w:r w:rsidR="00525FD9">
        <w:rPr>
          <w:sz w:val="20"/>
          <w:szCs w:val="20"/>
          <w:lang w:eastAsia="en-US"/>
        </w:rPr>
        <w:t>in</w:t>
      </w:r>
      <w:r>
        <w:rPr>
          <w:sz w:val="20"/>
          <w:szCs w:val="20"/>
          <w:lang w:eastAsia="en-US"/>
        </w:rPr>
        <w:t xml:space="preserve"> </w:t>
      </w:r>
      <w:r w:rsidR="00525FD9">
        <w:rPr>
          <w:sz w:val="20"/>
          <w:szCs w:val="20"/>
          <w:lang w:eastAsia="en-US"/>
        </w:rPr>
        <w:t xml:space="preserve">reducing </w:t>
      </w:r>
      <w:r>
        <w:rPr>
          <w:sz w:val="20"/>
          <w:szCs w:val="20"/>
          <w:lang w:eastAsia="en-US"/>
        </w:rPr>
        <w:t xml:space="preserve">the training duration. The early stopping </w:t>
      </w:r>
      <w:r w:rsidR="004B2B5D">
        <w:rPr>
          <w:sz w:val="20"/>
          <w:szCs w:val="20"/>
          <w:lang w:eastAsia="en-US"/>
        </w:rPr>
        <w:t xml:space="preserve">behaviour </w:t>
      </w:r>
      <w:r>
        <w:rPr>
          <w:sz w:val="20"/>
          <w:szCs w:val="20"/>
          <w:lang w:eastAsia="en-US"/>
        </w:rPr>
        <w:t>is shown in Figure 17.</w:t>
      </w:r>
    </w:p>
    <w:p w14:paraId="795883DB" w14:textId="423289DF" w:rsidR="00C156F2" w:rsidRDefault="00C156F2" w:rsidP="00C156F2">
      <w:pPr>
        <w:jc w:val="both"/>
        <w:rPr>
          <w:sz w:val="20"/>
          <w:szCs w:val="20"/>
          <w:lang w:eastAsia="en-US"/>
        </w:rPr>
      </w:pPr>
    </w:p>
    <w:p w14:paraId="27DFF82B" w14:textId="4AE9C311" w:rsidR="000B110D" w:rsidRDefault="000B110D" w:rsidP="00C156F2">
      <w:pPr>
        <w:jc w:val="both"/>
        <w:rPr>
          <w:sz w:val="20"/>
          <w:szCs w:val="20"/>
          <w:lang w:eastAsia="en-US"/>
        </w:rPr>
      </w:pPr>
    </w:p>
    <w:p w14:paraId="5362693F" w14:textId="77777777" w:rsidR="00C156F2" w:rsidRDefault="00C156F2" w:rsidP="00C156F2">
      <w:pPr>
        <w:keepNext/>
      </w:pPr>
      <w:r>
        <w:rPr>
          <w:noProof/>
          <w:sz w:val="20"/>
          <w:szCs w:val="20"/>
          <w:lang w:eastAsia="en-US"/>
        </w:rPr>
        <w:drawing>
          <wp:inline distT="0" distB="0" distL="0" distR="0" wp14:anchorId="7C741D31" wp14:editId="6DC41076">
            <wp:extent cx="3098165" cy="2108200"/>
            <wp:effectExtent l="0" t="0" r="635" b="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8165" cy="2108200"/>
                    </a:xfrm>
                    <a:prstGeom prst="rect">
                      <a:avLst/>
                    </a:prstGeom>
                    <a:noFill/>
                    <a:ln>
                      <a:noFill/>
                    </a:ln>
                  </pic:spPr>
                </pic:pic>
              </a:graphicData>
            </a:graphic>
          </wp:inline>
        </w:drawing>
      </w:r>
    </w:p>
    <w:p w14:paraId="0D90D492" w14:textId="016FEB13" w:rsidR="00C156F2" w:rsidRDefault="00C156F2" w:rsidP="00C156F2">
      <w:pPr>
        <w:pStyle w:val="Caption"/>
        <w:jc w:val="center"/>
      </w:pPr>
      <w:r>
        <w:t xml:space="preserve">Figure </w:t>
      </w:r>
      <w:fldSimple w:instr=" SEQ Figure \* ARABIC ">
        <w:r w:rsidR="00C97089">
          <w:rPr>
            <w:noProof/>
          </w:rPr>
          <w:t>17</w:t>
        </w:r>
      </w:fldSimple>
      <w:r>
        <w:t xml:space="preserve">: Early stopping </w:t>
      </w:r>
      <w:r w:rsidR="006036E0">
        <w:t>behaviour</w:t>
      </w:r>
    </w:p>
    <w:p w14:paraId="454633E8" w14:textId="4EB35668" w:rsidR="0028661F" w:rsidRDefault="0028661F" w:rsidP="0028661F">
      <w:pPr>
        <w:jc w:val="both"/>
        <w:rPr>
          <w:sz w:val="20"/>
          <w:szCs w:val="20"/>
          <w:lang w:eastAsia="en-US"/>
        </w:rPr>
      </w:pPr>
      <w:r>
        <w:rPr>
          <w:sz w:val="20"/>
          <w:szCs w:val="20"/>
          <w:lang w:eastAsia="en-US"/>
        </w:rPr>
        <w:t xml:space="preserve">RFE </w:t>
      </w:r>
      <w:r w:rsidR="00817E5C">
        <w:rPr>
          <w:sz w:val="20"/>
          <w:szCs w:val="20"/>
          <w:lang w:eastAsia="en-US"/>
        </w:rPr>
        <w:t>was performed</w:t>
      </w:r>
      <w:r w:rsidR="004A6501">
        <w:rPr>
          <w:sz w:val="20"/>
          <w:szCs w:val="20"/>
          <w:lang w:eastAsia="en-US"/>
        </w:rPr>
        <w:t xml:space="preserve"> on the model</w:t>
      </w:r>
      <w:r w:rsidR="00817E5C">
        <w:rPr>
          <w:sz w:val="20"/>
          <w:szCs w:val="20"/>
          <w:lang w:eastAsia="en-US"/>
        </w:rPr>
        <w:t xml:space="preserve"> </w:t>
      </w:r>
      <w:r>
        <w:rPr>
          <w:sz w:val="20"/>
          <w:szCs w:val="20"/>
          <w:lang w:eastAsia="en-US"/>
        </w:rPr>
        <w:t>by first</w:t>
      </w:r>
      <w:r w:rsidRPr="00071FFA">
        <w:rPr>
          <w:sz w:val="20"/>
          <w:szCs w:val="20"/>
          <w:lang w:eastAsia="en-US"/>
        </w:rPr>
        <w:t xml:space="preserve"> removing one input feature whose removal</w:t>
      </w:r>
      <w:r>
        <w:rPr>
          <w:sz w:val="20"/>
          <w:szCs w:val="20"/>
          <w:lang w:eastAsia="en-US"/>
        </w:rPr>
        <w:t xml:space="preserve"> provided the lowest test loss</w:t>
      </w:r>
      <w:r w:rsidRPr="00071FFA">
        <w:rPr>
          <w:sz w:val="20"/>
          <w:szCs w:val="20"/>
          <w:lang w:eastAsia="en-US"/>
        </w:rPr>
        <w:t xml:space="preserve">. </w:t>
      </w:r>
      <w:r>
        <w:rPr>
          <w:sz w:val="20"/>
          <w:szCs w:val="20"/>
          <w:lang w:eastAsia="en-US"/>
        </w:rPr>
        <w:t>T</w:t>
      </w:r>
      <w:r w:rsidRPr="00071FFA">
        <w:rPr>
          <w:sz w:val="20"/>
          <w:szCs w:val="20"/>
          <w:lang w:eastAsia="en-US"/>
        </w:rPr>
        <w:t xml:space="preserve">he procedure </w:t>
      </w:r>
      <w:r>
        <w:rPr>
          <w:sz w:val="20"/>
          <w:szCs w:val="20"/>
          <w:lang w:eastAsia="en-US"/>
        </w:rPr>
        <w:t xml:space="preserve">was repeated </w:t>
      </w:r>
      <w:r w:rsidRPr="00071FFA">
        <w:rPr>
          <w:sz w:val="20"/>
          <w:szCs w:val="20"/>
          <w:lang w:eastAsia="en-US"/>
        </w:rPr>
        <w:t xml:space="preserve">recursively on the reduced input set until </w:t>
      </w:r>
      <w:r>
        <w:rPr>
          <w:sz w:val="20"/>
          <w:szCs w:val="20"/>
          <w:lang w:eastAsia="en-US"/>
        </w:rPr>
        <w:t xml:space="preserve">there is only one </w:t>
      </w:r>
      <w:r w:rsidRPr="00071FFA">
        <w:rPr>
          <w:sz w:val="20"/>
          <w:szCs w:val="20"/>
          <w:lang w:eastAsia="en-US"/>
        </w:rPr>
        <w:t>feature</w:t>
      </w:r>
      <w:r>
        <w:rPr>
          <w:sz w:val="20"/>
          <w:szCs w:val="20"/>
          <w:lang w:eastAsia="en-US"/>
        </w:rPr>
        <w:t xml:space="preserve"> left</w:t>
      </w:r>
      <w:r w:rsidRPr="00071FFA">
        <w:rPr>
          <w:sz w:val="20"/>
          <w:szCs w:val="20"/>
          <w:lang w:eastAsia="en-US"/>
        </w:rPr>
        <w:t xml:space="preserve">. </w:t>
      </w:r>
      <w:r>
        <w:rPr>
          <w:sz w:val="20"/>
          <w:szCs w:val="20"/>
          <w:lang w:eastAsia="en-US"/>
        </w:rPr>
        <w:t xml:space="preserve">The RFE results are stored in a </w:t>
      </w:r>
      <w:r w:rsidRPr="00B301C4">
        <w:rPr>
          <w:rFonts w:ascii="Cousine for Powerline" w:hAnsi="Cousine for Powerline" w:cs="Cousine for Powerline"/>
          <w:sz w:val="15"/>
          <w:szCs w:val="15"/>
          <w:lang w:eastAsia="en-US"/>
        </w:rPr>
        <w:t>dictionary_</w:t>
      </w:r>
      <w:r>
        <w:rPr>
          <w:rFonts w:ascii="Cousine for Powerline" w:hAnsi="Cousine for Powerline" w:cs="Cousine for Powerline"/>
          <w:sz w:val="15"/>
          <w:szCs w:val="15"/>
          <w:lang w:eastAsia="en-US"/>
        </w:rPr>
        <w:t>A</w:t>
      </w:r>
      <w:r>
        <w:rPr>
          <w:sz w:val="20"/>
          <w:szCs w:val="20"/>
          <w:lang w:eastAsia="en-US"/>
        </w:rPr>
        <w:t xml:space="preserve"> which is as follows:</w:t>
      </w:r>
    </w:p>
    <w:p w14:paraId="31421623" w14:textId="77777777" w:rsidR="0028661F" w:rsidRDefault="0028661F" w:rsidP="0028661F">
      <w:pPr>
        <w:jc w:val="both"/>
        <w:rPr>
          <w:sz w:val="20"/>
          <w:szCs w:val="20"/>
          <w:lang w:eastAsia="en-US"/>
        </w:rPr>
      </w:pPr>
    </w:p>
    <w:p w14:paraId="4F5801CC" w14:textId="6141A305" w:rsidR="0028661F" w:rsidRPr="00C71654" w:rsidRDefault="0028661F" w:rsidP="0028661F">
      <w:pPr>
        <w:jc w:val="both"/>
        <w:rPr>
          <w:rFonts w:ascii="Cousine for Powerline" w:hAnsi="Cousine for Powerline" w:cs="Cousine for Powerline"/>
          <w:sz w:val="15"/>
          <w:szCs w:val="15"/>
          <w:lang w:eastAsia="en-US"/>
        </w:rPr>
      </w:pPr>
      <w:r>
        <w:rPr>
          <w:rFonts w:ascii="Cousine for Powerline" w:hAnsi="Cousine for Powerline" w:cs="Cousine for Powerline"/>
          <w:sz w:val="15"/>
          <w:szCs w:val="15"/>
          <w:lang w:eastAsia="en-US"/>
        </w:rPr>
        <w:t>dictionary_A maps num_features</w:t>
      </w:r>
      <w:r w:rsidRPr="00C71654">
        <w:rPr>
          <w:rFonts w:ascii="Cousine for Powerline" w:hAnsi="Cousine for Powerline" w:cs="Cousine for Powerline"/>
          <w:sz w:val="15"/>
          <w:szCs w:val="15"/>
          <w:lang w:eastAsia="en-US"/>
        </w:rPr>
        <w:t>_key</w:t>
      </w:r>
    </w:p>
    <w:p w14:paraId="61FBD435" w14:textId="297CD919" w:rsidR="0028661F" w:rsidRPr="00C71654" w:rsidRDefault="0028661F" w:rsidP="0028661F">
      <w:pPr>
        <w:jc w:val="both"/>
        <w:rPr>
          <w:rFonts w:ascii="Cousine for Powerline" w:hAnsi="Cousine for Powerline" w:cs="Cousine for Powerline"/>
          <w:sz w:val="15"/>
          <w:szCs w:val="15"/>
          <w:lang w:eastAsia="en-US"/>
        </w:rPr>
      </w:pPr>
      <w:r w:rsidRPr="00C71654">
        <w:rPr>
          <w:rFonts w:ascii="Cousine for Powerline" w:hAnsi="Cousine for Powerline" w:cs="Cousine for Powerline"/>
          <w:sz w:val="15"/>
          <w:szCs w:val="15"/>
          <w:lang w:eastAsia="en-US"/>
        </w:rPr>
        <w:t xml:space="preserve">-&gt; </w:t>
      </w:r>
      <w:r>
        <w:rPr>
          <w:rFonts w:ascii="Cousine for Powerline" w:hAnsi="Cousine for Powerline" w:cs="Cousine for Powerline"/>
          <w:sz w:val="15"/>
          <w:szCs w:val="15"/>
          <w:lang w:eastAsia="en-US"/>
        </w:rPr>
        <w:t>features_mask</w:t>
      </w:r>
      <w:r w:rsidRPr="00C71654">
        <w:rPr>
          <w:rFonts w:ascii="Cousine for Powerline" w:hAnsi="Cousine for Powerline" w:cs="Cousine for Powerline"/>
          <w:sz w:val="15"/>
          <w:szCs w:val="15"/>
          <w:lang w:eastAsia="en-US"/>
        </w:rPr>
        <w:t>_key</w:t>
      </w:r>
    </w:p>
    <w:p w14:paraId="1508D17E" w14:textId="169E731B" w:rsidR="0028661F" w:rsidRPr="00C71654" w:rsidRDefault="0028661F" w:rsidP="0028661F">
      <w:pPr>
        <w:jc w:val="both"/>
        <w:rPr>
          <w:rFonts w:ascii="Cousine for Powerline" w:hAnsi="Cousine for Powerline" w:cs="Cousine for Powerline"/>
          <w:sz w:val="15"/>
          <w:szCs w:val="15"/>
          <w:lang w:eastAsia="en-US"/>
        </w:rPr>
      </w:pPr>
      <w:r w:rsidRPr="00C71654">
        <w:rPr>
          <w:rFonts w:ascii="Cousine for Powerline" w:hAnsi="Cousine for Powerline" w:cs="Cousine for Powerline"/>
          <w:sz w:val="15"/>
          <w:szCs w:val="15"/>
          <w:lang w:eastAsia="en-US"/>
        </w:rPr>
        <w:t xml:space="preserve">-&gt; </w:t>
      </w:r>
      <w:r w:rsidR="00042F09">
        <w:rPr>
          <w:rFonts w:ascii="Cousine for Powerline" w:hAnsi="Cousine for Powerline" w:cs="Cousine for Powerline"/>
          <w:sz w:val="15"/>
          <w:szCs w:val="15"/>
          <w:lang w:eastAsia="en-US"/>
        </w:rPr>
        <w:t>(</w:t>
      </w:r>
      <w:r>
        <w:rPr>
          <w:rFonts w:ascii="Cousine for Powerline" w:hAnsi="Cousine for Powerline" w:cs="Cousine for Powerline"/>
          <w:sz w:val="15"/>
          <w:szCs w:val="15"/>
          <w:lang w:eastAsia="en-US"/>
        </w:rPr>
        <w:t>test</w:t>
      </w:r>
      <w:r w:rsidRPr="00C71654">
        <w:rPr>
          <w:rFonts w:ascii="Cousine for Powerline" w:hAnsi="Cousine for Powerline" w:cs="Cousine for Powerline"/>
          <w:sz w:val="15"/>
          <w:szCs w:val="15"/>
          <w:lang w:eastAsia="en-US"/>
        </w:rPr>
        <w:t>_</w:t>
      </w:r>
      <w:r w:rsidR="00FE6770">
        <w:rPr>
          <w:rFonts w:ascii="Cousine for Powerline" w:hAnsi="Cousine for Powerline" w:cs="Cousine for Powerline"/>
          <w:sz w:val="15"/>
          <w:szCs w:val="15"/>
          <w:lang w:eastAsia="en-US"/>
        </w:rPr>
        <w:t>loss</w:t>
      </w:r>
      <w:r w:rsidR="00042F09">
        <w:rPr>
          <w:rFonts w:ascii="Cousine for Powerline" w:hAnsi="Cousine for Powerline" w:cs="Cousine for Powerline"/>
          <w:sz w:val="15"/>
          <w:szCs w:val="15"/>
          <w:lang w:eastAsia="en-US"/>
        </w:rPr>
        <w:t>,test_R2</w:t>
      </w:r>
      <w:r w:rsidR="00015A01">
        <w:rPr>
          <w:rFonts w:ascii="Cousine for Powerline" w:hAnsi="Cousine for Powerline" w:cs="Cousine for Powerline"/>
          <w:sz w:val="15"/>
          <w:szCs w:val="15"/>
          <w:lang w:eastAsia="en-US"/>
        </w:rPr>
        <w:t>)</w:t>
      </w:r>
    </w:p>
    <w:p w14:paraId="2D5E5EF4" w14:textId="77777777" w:rsidR="00042F09" w:rsidRPr="00960DE0" w:rsidRDefault="00042F09" w:rsidP="00042F09">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w:t>
      </w:r>
    </w:p>
    <w:p w14:paraId="53FEF26D" w14:textId="194BD2A4" w:rsidR="001E24D2" w:rsidRDefault="00042F09" w:rsidP="00042F09">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r>
        <w:rPr>
          <w:rFonts w:ascii="Cousine for Powerline" w:hAnsi="Cousine for Powerline" w:cs="Cousine for Powerline"/>
          <w:sz w:val="15"/>
          <w:szCs w:val="15"/>
          <w:lang w:eastAsia="en-US"/>
        </w:rPr>
        <w:t>num_features</w:t>
      </w:r>
      <w:r w:rsidRPr="00C71654">
        <w:rPr>
          <w:rFonts w:ascii="Cousine for Powerline" w:hAnsi="Cousine for Powerline" w:cs="Cousine for Powerline"/>
          <w:sz w:val="15"/>
          <w:szCs w:val="15"/>
          <w:lang w:eastAsia="en-US"/>
        </w:rPr>
        <w:t>_key</w:t>
      </w:r>
      <w:r w:rsidRPr="00960DE0">
        <w:rPr>
          <w:rFonts w:ascii="Cousine for Powerline" w:hAnsi="Cousine for Powerline" w:cs="Cousine for Powerline"/>
          <w:sz w:val="15"/>
          <w:szCs w:val="15"/>
          <w:lang w:eastAsia="en-US"/>
        </w:rPr>
        <w:t xml:space="preserve">: </w:t>
      </w:r>
      <w:r w:rsidR="00344E6C">
        <w:rPr>
          <w:rFonts w:ascii="Cousine for Powerline" w:hAnsi="Cousine for Powerline" w:cs="Cousine for Powerline"/>
          <w:sz w:val="15"/>
          <w:szCs w:val="15"/>
          <w:lang w:eastAsia="en-US"/>
        </w:rPr>
        <w:t>1</w:t>
      </w:r>
      <w:r w:rsidRPr="00960DE0">
        <w:rPr>
          <w:rFonts w:ascii="Cousine for Powerline" w:hAnsi="Cousine for Powerline" w:cs="Cousine for Powerline"/>
          <w:sz w:val="15"/>
          <w:szCs w:val="15"/>
          <w:lang w:eastAsia="en-US"/>
        </w:rPr>
        <w:t>":{</w:t>
      </w:r>
    </w:p>
    <w:p w14:paraId="11975532" w14:textId="05D8B6F6" w:rsidR="00042F09" w:rsidRPr="00960DE0" w:rsidRDefault="001E24D2" w:rsidP="00042F09">
      <w:pPr>
        <w:jc w:val="both"/>
        <w:rPr>
          <w:rFonts w:ascii="Cousine for Powerline" w:hAnsi="Cousine for Powerline" w:cs="Cousine for Powerline"/>
          <w:sz w:val="15"/>
          <w:szCs w:val="15"/>
          <w:lang w:eastAsia="en-US"/>
        </w:rPr>
      </w:pPr>
      <w:r>
        <w:rPr>
          <w:rFonts w:ascii="Cousine for Powerline" w:hAnsi="Cousine for Powerline" w:cs="Cousine for Powerline"/>
          <w:sz w:val="15"/>
          <w:szCs w:val="15"/>
          <w:lang w:eastAsia="en-US"/>
        </w:rPr>
        <w:t xml:space="preserve">      </w:t>
      </w:r>
      <w:r w:rsidR="00042F09" w:rsidRPr="00960DE0">
        <w:rPr>
          <w:rFonts w:ascii="Cousine for Powerline" w:hAnsi="Cousine for Powerline" w:cs="Cousine for Powerline"/>
          <w:sz w:val="15"/>
          <w:szCs w:val="15"/>
          <w:lang w:eastAsia="en-US"/>
        </w:rPr>
        <w:t>"</w:t>
      </w:r>
      <w:r>
        <w:rPr>
          <w:rFonts w:ascii="Cousine for Powerline" w:hAnsi="Cousine for Powerline" w:cs="Cousine for Powerline"/>
          <w:sz w:val="15"/>
          <w:szCs w:val="15"/>
          <w:lang w:eastAsia="en-US"/>
        </w:rPr>
        <w:t>features_mask</w:t>
      </w:r>
      <w:r w:rsidRPr="00C71654">
        <w:rPr>
          <w:rFonts w:ascii="Cousine for Powerline" w:hAnsi="Cousine for Powerline" w:cs="Cousine for Powerline"/>
          <w:sz w:val="15"/>
          <w:szCs w:val="15"/>
          <w:lang w:eastAsia="en-US"/>
        </w:rPr>
        <w:t>_key</w:t>
      </w:r>
      <w:r w:rsidR="00042F09" w:rsidRPr="00960DE0">
        <w:rPr>
          <w:rFonts w:ascii="Cousine for Powerline" w:hAnsi="Cousine for Powerline" w:cs="Cousine for Powerline"/>
          <w:sz w:val="15"/>
          <w:szCs w:val="15"/>
          <w:lang w:eastAsia="en-US"/>
        </w:rPr>
        <w:t>:</w:t>
      </w:r>
      <w:r w:rsidR="00344E6C">
        <w:rPr>
          <w:rFonts w:ascii="Cousine for Powerline" w:hAnsi="Cousine for Powerline" w:cs="Cousine for Powerline"/>
          <w:sz w:val="15"/>
          <w:szCs w:val="15"/>
          <w:lang w:eastAsia="en-US"/>
        </w:rPr>
        <w:t xml:space="preserve"> </w:t>
      </w:r>
      <w:r w:rsidR="00344E6C" w:rsidRPr="001E24D2">
        <w:rPr>
          <w:rFonts w:ascii="Cousine for Powerline" w:hAnsi="Cousine for Powerline" w:cs="Cousine for Powerline"/>
          <w:sz w:val="15"/>
          <w:szCs w:val="15"/>
          <w:lang w:eastAsia="en-US"/>
        </w:rPr>
        <w:t>001000000</w:t>
      </w:r>
      <w:r w:rsidR="00042F09" w:rsidRPr="00960DE0">
        <w:rPr>
          <w:rFonts w:ascii="Cousine for Powerline" w:hAnsi="Cousine for Powerline" w:cs="Cousine for Powerline"/>
          <w:sz w:val="15"/>
          <w:szCs w:val="15"/>
          <w:lang w:eastAsia="en-US"/>
        </w:rPr>
        <w:t>":</w:t>
      </w:r>
      <w:r w:rsidR="008E36DD">
        <w:rPr>
          <w:rFonts w:ascii="Cousine for Powerline" w:hAnsi="Cousine for Powerline" w:cs="Cousine for Powerline"/>
          <w:sz w:val="15"/>
          <w:szCs w:val="15"/>
          <w:lang w:eastAsia="en-US"/>
        </w:rPr>
        <w:t xml:space="preserve"> (</w:t>
      </w:r>
      <w:r w:rsidR="00A626B3">
        <w:rPr>
          <w:rFonts w:ascii="Cousine for Powerline" w:hAnsi="Cousine for Powerline" w:cs="Cousine for Powerline"/>
          <w:sz w:val="15"/>
          <w:szCs w:val="15"/>
          <w:lang w:eastAsia="en-US"/>
        </w:rPr>
        <w:t>200</w:t>
      </w:r>
      <w:r w:rsidR="008E36DD" w:rsidRPr="008E36DD">
        <w:rPr>
          <w:rFonts w:ascii="Cousine for Powerline" w:hAnsi="Cousine for Powerline" w:cs="Cousine for Powerline"/>
          <w:sz w:val="15"/>
          <w:szCs w:val="15"/>
          <w:lang w:eastAsia="en-US"/>
        </w:rPr>
        <w:t>.</w:t>
      </w:r>
      <w:r w:rsidR="008E36DD">
        <w:rPr>
          <w:rFonts w:ascii="Cousine for Powerline" w:hAnsi="Cousine for Powerline" w:cs="Cousine for Powerline"/>
          <w:sz w:val="15"/>
          <w:szCs w:val="15"/>
          <w:lang w:eastAsia="en-US"/>
        </w:rPr>
        <w:t xml:space="preserve">0, </w:t>
      </w:r>
      <w:r w:rsidR="008E36DD" w:rsidRPr="008E36DD">
        <w:rPr>
          <w:rFonts w:ascii="Cousine for Powerline" w:hAnsi="Cousine for Powerline" w:cs="Cousine for Powerline"/>
          <w:sz w:val="15"/>
          <w:szCs w:val="15"/>
          <w:lang w:eastAsia="en-US"/>
        </w:rPr>
        <w:t>-0.065</w:t>
      </w:r>
      <w:r w:rsidR="008E36DD">
        <w:rPr>
          <w:rFonts w:ascii="Cousine for Powerline" w:hAnsi="Cousine for Powerline" w:cs="Cousine for Powerline"/>
          <w:sz w:val="15"/>
          <w:szCs w:val="15"/>
          <w:lang w:eastAsia="en-US"/>
        </w:rPr>
        <w:t>)</w:t>
      </w:r>
      <w:r w:rsidR="00042F09" w:rsidRPr="00960DE0">
        <w:rPr>
          <w:rFonts w:ascii="Cousine for Powerline" w:hAnsi="Cousine for Powerline" w:cs="Cousine for Powerline"/>
          <w:sz w:val="15"/>
          <w:szCs w:val="15"/>
          <w:lang w:eastAsia="en-US"/>
        </w:rPr>
        <w:t>}</w:t>
      </w:r>
    </w:p>
    <w:p w14:paraId="75AC1A48" w14:textId="77777777" w:rsidR="00042F09" w:rsidRPr="00960DE0" w:rsidRDefault="00042F09" w:rsidP="00042F09">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6679220F" w14:textId="77777777" w:rsidR="00042F09" w:rsidRPr="00960DE0" w:rsidRDefault="00042F09" w:rsidP="00042F09">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p>
    <w:p w14:paraId="501C747D" w14:textId="06A2978D" w:rsidR="00042F09" w:rsidRPr="00960DE0" w:rsidRDefault="00042F09" w:rsidP="00042F09">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 xml:space="preserve">   </w:t>
      </w:r>
      <w:r w:rsidR="008E36DD" w:rsidRPr="00960DE0">
        <w:rPr>
          <w:rFonts w:ascii="Cousine for Powerline" w:hAnsi="Cousine for Powerline" w:cs="Cousine for Powerline"/>
          <w:sz w:val="15"/>
          <w:szCs w:val="15"/>
          <w:lang w:eastAsia="en-US"/>
        </w:rPr>
        <w:t>"</w:t>
      </w:r>
      <w:r w:rsidR="008E36DD">
        <w:rPr>
          <w:rFonts w:ascii="Cousine for Powerline" w:hAnsi="Cousine for Powerline" w:cs="Cousine for Powerline"/>
          <w:sz w:val="15"/>
          <w:szCs w:val="15"/>
          <w:lang w:eastAsia="en-US"/>
        </w:rPr>
        <w:t>num_features</w:t>
      </w:r>
      <w:r w:rsidR="008E36DD" w:rsidRPr="00C71654">
        <w:rPr>
          <w:rFonts w:ascii="Cousine for Powerline" w:hAnsi="Cousine for Powerline" w:cs="Cousine for Powerline"/>
          <w:sz w:val="15"/>
          <w:szCs w:val="15"/>
          <w:lang w:eastAsia="en-US"/>
        </w:rPr>
        <w:t>_key</w:t>
      </w:r>
      <w:r w:rsidR="008E36DD" w:rsidRPr="00960DE0">
        <w:rPr>
          <w:rFonts w:ascii="Cousine for Powerline" w:hAnsi="Cousine for Powerline" w:cs="Cousine for Powerline"/>
          <w:sz w:val="15"/>
          <w:szCs w:val="15"/>
          <w:lang w:eastAsia="en-US"/>
        </w:rPr>
        <w:t xml:space="preserve">: </w:t>
      </w:r>
      <w:r w:rsidR="00344E6C">
        <w:rPr>
          <w:rFonts w:ascii="Cousine for Powerline" w:hAnsi="Cousine for Powerline" w:cs="Cousine for Powerline"/>
          <w:sz w:val="15"/>
          <w:szCs w:val="15"/>
          <w:lang w:eastAsia="en-US"/>
        </w:rPr>
        <w:t>9</w:t>
      </w:r>
      <w:r w:rsidR="008E36DD" w:rsidRPr="00960DE0">
        <w:rPr>
          <w:rFonts w:ascii="Cousine for Powerline" w:hAnsi="Cousine for Powerline" w:cs="Cousine for Powerline"/>
          <w:sz w:val="15"/>
          <w:szCs w:val="15"/>
          <w:lang w:eastAsia="en-US"/>
        </w:rPr>
        <w:t>"</w:t>
      </w:r>
      <w:r w:rsidRPr="00960DE0">
        <w:rPr>
          <w:rFonts w:ascii="Cousine for Powerline" w:hAnsi="Cousine for Powerline" w:cs="Cousine for Powerline"/>
          <w:sz w:val="15"/>
          <w:szCs w:val="15"/>
          <w:lang w:eastAsia="en-US"/>
        </w:rPr>
        <w:t>:{…}</w:t>
      </w:r>
    </w:p>
    <w:p w14:paraId="6EADAD7C" w14:textId="5B1B86C0" w:rsidR="00042F09" w:rsidRDefault="00042F09" w:rsidP="00042F09">
      <w:pPr>
        <w:jc w:val="both"/>
        <w:rPr>
          <w:rFonts w:ascii="Cousine for Powerline" w:hAnsi="Cousine for Powerline" w:cs="Cousine for Powerline"/>
          <w:sz w:val="15"/>
          <w:szCs w:val="15"/>
          <w:lang w:eastAsia="en-US"/>
        </w:rPr>
      </w:pPr>
      <w:r w:rsidRPr="00960DE0">
        <w:rPr>
          <w:rFonts w:ascii="Cousine for Powerline" w:hAnsi="Cousine for Powerline" w:cs="Cousine for Powerline"/>
          <w:sz w:val="15"/>
          <w:szCs w:val="15"/>
          <w:lang w:eastAsia="en-US"/>
        </w:rPr>
        <w:t>}</w:t>
      </w:r>
    </w:p>
    <w:p w14:paraId="4A0D53CF" w14:textId="77777777" w:rsidR="00015A01" w:rsidRDefault="00015A01" w:rsidP="00042F09">
      <w:pPr>
        <w:jc w:val="both"/>
        <w:rPr>
          <w:rFonts w:ascii="Cousine for Powerline" w:hAnsi="Cousine for Powerline" w:cs="Cousine for Powerline"/>
          <w:sz w:val="15"/>
          <w:szCs w:val="15"/>
          <w:lang w:eastAsia="en-US"/>
        </w:rPr>
      </w:pPr>
    </w:p>
    <w:p w14:paraId="5C8E5339" w14:textId="73C5142B" w:rsidR="00015A01" w:rsidRPr="001960F3" w:rsidRDefault="00015A01" w:rsidP="00015A01">
      <w:pPr>
        <w:jc w:val="both"/>
        <w:rPr>
          <w:rFonts w:ascii="Cousine for Powerline" w:hAnsi="Cousine for Powerline" w:cs="Cousine for Powerline"/>
          <w:sz w:val="15"/>
          <w:szCs w:val="15"/>
          <w:lang w:eastAsia="en-US"/>
        </w:rPr>
      </w:pPr>
      <w:r>
        <w:rPr>
          <w:rFonts w:ascii="Cousine for Powerline" w:hAnsi="Cousine for Powerline" w:cs="Cousine for Powerline"/>
          <w:sz w:val="15"/>
          <w:szCs w:val="15"/>
          <w:lang w:eastAsia="en-US"/>
        </w:rPr>
        <w:t>Note: The test_loss refers to the lowest test_loss among all training epochs. The test_R2 refers to the R2 value at the training epoch with lowest test_loss.</w:t>
      </w:r>
    </w:p>
    <w:p w14:paraId="75CBC989" w14:textId="0AE02C34" w:rsidR="00143AF1" w:rsidRDefault="00143AF1" w:rsidP="00143AF1">
      <w:pPr>
        <w:jc w:val="both"/>
        <w:rPr>
          <w:sz w:val="20"/>
          <w:szCs w:val="20"/>
          <w:lang w:eastAsia="en-US"/>
        </w:rPr>
      </w:pPr>
    </w:p>
    <w:p w14:paraId="4A3F473B" w14:textId="0C47B7A9" w:rsidR="005B2D55" w:rsidRDefault="002D0F00" w:rsidP="00131E70">
      <w:pPr>
        <w:jc w:val="both"/>
        <w:rPr>
          <w:sz w:val="20"/>
          <w:szCs w:val="20"/>
          <w:lang w:eastAsia="en-US"/>
        </w:rPr>
      </w:pPr>
      <w:r>
        <w:rPr>
          <w:sz w:val="20"/>
          <w:szCs w:val="20"/>
          <w:lang w:eastAsia="en-US"/>
        </w:rPr>
        <w:t xml:space="preserve">A features_mask_key was used to represent which feature was removed when running RFE. The </w:t>
      </w:r>
      <w:r w:rsidR="00AD4512">
        <w:rPr>
          <w:sz w:val="20"/>
          <w:szCs w:val="20"/>
          <w:lang w:eastAsia="en-US"/>
        </w:rPr>
        <w:t xml:space="preserve">index in </w:t>
      </w:r>
      <w:r>
        <w:rPr>
          <w:sz w:val="20"/>
          <w:szCs w:val="20"/>
          <w:lang w:eastAsia="en-US"/>
        </w:rPr>
        <w:t xml:space="preserve">features_mask_key </w:t>
      </w:r>
      <w:r w:rsidR="00AB686D">
        <w:rPr>
          <w:sz w:val="20"/>
          <w:szCs w:val="20"/>
          <w:lang w:eastAsia="en-US"/>
        </w:rPr>
        <w:t>is the feature it represents and the value is 0 if the feature is not used while 1</w:t>
      </w:r>
      <w:r w:rsidR="00AD4512">
        <w:rPr>
          <w:sz w:val="20"/>
          <w:szCs w:val="20"/>
          <w:lang w:eastAsia="en-US"/>
        </w:rPr>
        <w:t xml:space="preserve"> </w:t>
      </w:r>
      <w:r w:rsidR="00AB686D">
        <w:rPr>
          <w:sz w:val="20"/>
          <w:szCs w:val="20"/>
          <w:lang w:eastAsia="en-US"/>
        </w:rPr>
        <w:t>if the feature is used.</w:t>
      </w:r>
      <w:r w:rsidR="0059282E">
        <w:rPr>
          <w:sz w:val="20"/>
          <w:szCs w:val="20"/>
          <w:lang w:eastAsia="en-US"/>
        </w:rPr>
        <w:t xml:space="preserve"> The mapping between index and feature </w:t>
      </w:r>
      <w:r w:rsidR="007C1674">
        <w:rPr>
          <w:sz w:val="20"/>
          <w:szCs w:val="20"/>
          <w:lang w:eastAsia="en-US"/>
        </w:rPr>
        <w:t xml:space="preserve">for features_mask_key </w:t>
      </w:r>
      <w:r w:rsidR="0059282E">
        <w:rPr>
          <w:sz w:val="20"/>
          <w:szCs w:val="20"/>
          <w:lang w:eastAsia="en-US"/>
        </w:rPr>
        <w:t>is shown in Table 5</w:t>
      </w:r>
      <w:r w:rsidR="00EB2A1A">
        <w:rPr>
          <w:sz w:val="20"/>
          <w:szCs w:val="20"/>
          <w:lang w:eastAsia="en-US"/>
        </w:rPr>
        <w:t xml:space="preserve"> on the next page</w:t>
      </w:r>
      <w:r w:rsidR="0059282E">
        <w:rPr>
          <w:sz w:val="20"/>
          <w:szCs w:val="20"/>
          <w:lang w:eastAsia="en-US"/>
        </w:rPr>
        <w:t>.</w:t>
      </w:r>
    </w:p>
    <w:p w14:paraId="4070DF4C" w14:textId="77777777" w:rsidR="005B2D55" w:rsidRDefault="005B2D55">
      <w:pPr>
        <w:rPr>
          <w:sz w:val="20"/>
          <w:szCs w:val="20"/>
          <w:lang w:eastAsia="en-US"/>
        </w:rPr>
      </w:pPr>
      <w:r>
        <w:rPr>
          <w:sz w:val="20"/>
          <w:szCs w:val="20"/>
          <w:lang w:eastAsia="en-US"/>
        </w:rPr>
        <w:br w:type="page"/>
      </w:r>
    </w:p>
    <w:tbl>
      <w:tblPr>
        <w:tblStyle w:val="TableGrid"/>
        <w:tblW w:w="0" w:type="auto"/>
        <w:tblLook w:val="04A0" w:firstRow="1" w:lastRow="0" w:firstColumn="1" w:lastColumn="0" w:noHBand="0" w:noVBand="1"/>
      </w:tblPr>
      <w:tblGrid>
        <w:gridCol w:w="2434"/>
        <w:gridCol w:w="2435"/>
      </w:tblGrid>
      <w:tr w:rsidR="002A4101" w14:paraId="29F0A485" w14:textId="77777777" w:rsidTr="003F5CF1">
        <w:tc>
          <w:tcPr>
            <w:tcW w:w="2434" w:type="dxa"/>
            <w:shd w:val="clear" w:color="auto" w:fill="D9D9D9" w:themeFill="background1" w:themeFillShade="D9"/>
          </w:tcPr>
          <w:p w14:paraId="5B47B760" w14:textId="77777777" w:rsidR="002A4101" w:rsidRDefault="002A4101" w:rsidP="003F5CF1">
            <w:pPr>
              <w:jc w:val="center"/>
              <w:rPr>
                <w:sz w:val="20"/>
                <w:szCs w:val="20"/>
                <w:lang w:eastAsia="en-US"/>
              </w:rPr>
            </w:pPr>
            <w:r>
              <w:rPr>
                <w:sz w:val="20"/>
                <w:szCs w:val="20"/>
                <w:lang w:eastAsia="en-US"/>
              </w:rPr>
              <w:lastRenderedPageBreak/>
              <w:t>Index</w:t>
            </w:r>
          </w:p>
        </w:tc>
        <w:tc>
          <w:tcPr>
            <w:tcW w:w="2435" w:type="dxa"/>
            <w:shd w:val="clear" w:color="auto" w:fill="D9D9D9" w:themeFill="background1" w:themeFillShade="D9"/>
          </w:tcPr>
          <w:p w14:paraId="6952D635" w14:textId="77777777" w:rsidR="002A4101" w:rsidRDefault="002A4101" w:rsidP="003F5CF1">
            <w:pPr>
              <w:jc w:val="center"/>
              <w:rPr>
                <w:sz w:val="20"/>
                <w:szCs w:val="20"/>
                <w:lang w:eastAsia="en-US"/>
              </w:rPr>
            </w:pPr>
            <w:r>
              <w:rPr>
                <w:sz w:val="20"/>
                <w:szCs w:val="20"/>
                <w:lang w:eastAsia="en-US"/>
              </w:rPr>
              <w:t>Feature</w:t>
            </w:r>
          </w:p>
        </w:tc>
      </w:tr>
      <w:tr w:rsidR="002A4101" w14:paraId="68DD5347" w14:textId="77777777" w:rsidTr="003F5CF1">
        <w:tc>
          <w:tcPr>
            <w:tcW w:w="2434" w:type="dxa"/>
          </w:tcPr>
          <w:p w14:paraId="0FE44010" w14:textId="77777777" w:rsidR="002A4101" w:rsidRDefault="002A4101" w:rsidP="003F5CF1">
            <w:pPr>
              <w:jc w:val="center"/>
              <w:rPr>
                <w:sz w:val="20"/>
                <w:szCs w:val="20"/>
                <w:lang w:eastAsia="en-US"/>
              </w:rPr>
            </w:pPr>
            <w:r>
              <w:rPr>
                <w:sz w:val="20"/>
                <w:szCs w:val="20"/>
                <w:lang w:eastAsia="en-US"/>
              </w:rPr>
              <w:t>0</w:t>
            </w:r>
          </w:p>
        </w:tc>
        <w:tc>
          <w:tcPr>
            <w:tcW w:w="2435" w:type="dxa"/>
          </w:tcPr>
          <w:p w14:paraId="427A4CB3" w14:textId="77777777" w:rsidR="002A4101" w:rsidRDefault="002A4101" w:rsidP="003F5CF1">
            <w:pPr>
              <w:jc w:val="center"/>
              <w:rPr>
                <w:sz w:val="20"/>
                <w:szCs w:val="20"/>
                <w:lang w:eastAsia="en-US"/>
              </w:rPr>
            </w:pPr>
            <w:r w:rsidRPr="0059282E">
              <w:rPr>
                <w:sz w:val="20"/>
                <w:szCs w:val="20"/>
                <w:lang w:eastAsia="en-US"/>
              </w:rPr>
              <w:t>month</w:t>
            </w:r>
          </w:p>
        </w:tc>
      </w:tr>
      <w:tr w:rsidR="002A4101" w14:paraId="04D6A420" w14:textId="77777777" w:rsidTr="003F5CF1">
        <w:tc>
          <w:tcPr>
            <w:tcW w:w="2434" w:type="dxa"/>
          </w:tcPr>
          <w:p w14:paraId="0DD0CC59" w14:textId="77777777" w:rsidR="002A4101" w:rsidRDefault="002A4101" w:rsidP="003F5CF1">
            <w:pPr>
              <w:jc w:val="center"/>
              <w:rPr>
                <w:sz w:val="20"/>
                <w:szCs w:val="20"/>
                <w:lang w:eastAsia="en-US"/>
              </w:rPr>
            </w:pPr>
            <w:r>
              <w:rPr>
                <w:sz w:val="20"/>
                <w:szCs w:val="20"/>
                <w:lang w:eastAsia="en-US"/>
              </w:rPr>
              <w:t>1</w:t>
            </w:r>
          </w:p>
        </w:tc>
        <w:tc>
          <w:tcPr>
            <w:tcW w:w="2435" w:type="dxa"/>
          </w:tcPr>
          <w:p w14:paraId="1E3C27FC" w14:textId="77777777" w:rsidR="002A4101" w:rsidRDefault="002A4101" w:rsidP="003F5CF1">
            <w:pPr>
              <w:keepNext/>
              <w:jc w:val="center"/>
              <w:rPr>
                <w:sz w:val="20"/>
                <w:szCs w:val="20"/>
                <w:lang w:eastAsia="en-US"/>
              </w:rPr>
            </w:pPr>
            <w:r w:rsidRPr="0059282E">
              <w:rPr>
                <w:sz w:val="20"/>
                <w:szCs w:val="20"/>
                <w:lang w:eastAsia="en-US"/>
              </w:rPr>
              <w:t>storey_range</w:t>
            </w:r>
          </w:p>
        </w:tc>
      </w:tr>
      <w:tr w:rsidR="002A4101" w14:paraId="4C3DDB65" w14:textId="77777777" w:rsidTr="003F5CF1">
        <w:tc>
          <w:tcPr>
            <w:tcW w:w="2434" w:type="dxa"/>
          </w:tcPr>
          <w:p w14:paraId="39630E3B" w14:textId="77777777" w:rsidR="002A4101" w:rsidRDefault="002A4101" w:rsidP="003F5CF1">
            <w:pPr>
              <w:jc w:val="center"/>
              <w:rPr>
                <w:sz w:val="20"/>
                <w:szCs w:val="20"/>
                <w:lang w:eastAsia="en-US"/>
              </w:rPr>
            </w:pPr>
            <w:r>
              <w:rPr>
                <w:sz w:val="20"/>
                <w:szCs w:val="20"/>
                <w:lang w:eastAsia="en-US"/>
              </w:rPr>
              <w:t>2</w:t>
            </w:r>
          </w:p>
        </w:tc>
        <w:tc>
          <w:tcPr>
            <w:tcW w:w="2435" w:type="dxa"/>
          </w:tcPr>
          <w:p w14:paraId="2825C686" w14:textId="77777777" w:rsidR="002A4101" w:rsidRDefault="002A4101" w:rsidP="003F5CF1">
            <w:pPr>
              <w:keepNext/>
              <w:jc w:val="center"/>
              <w:rPr>
                <w:sz w:val="20"/>
                <w:szCs w:val="20"/>
                <w:lang w:eastAsia="en-US"/>
              </w:rPr>
            </w:pPr>
            <w:r w:rsidRPr="0059282E">
              <w:rPr>
                <w:sz w:val="20"/>
                <w:szCs w:val="20"/>
                <w:lang w:eastAsia="en-US"/>
              </w:rPr>
              <w:t>flat_model_type</w:t>
            </w:r>
          </w:p>
        </w:tc>
      </w:tr>
      <w:tr w:rsidR="002A4101" w:rsidRPr="0059282E" w14:paraId="73D0BF4E" w14:textId="77777777" w:rsidTr="003F5CF1">
        <w:tc>
          <w:tcPr>
            <w:tcW w:w="2434" w:type="dxa"/>
          </w:tcPr>
          <w:p w14:paraId="7C168DED" w14:textId="77777777" w:rsidR="002A4101" w:rsidRDefault="002A4101" w:rsidP="003F5CF1">
            <w:pPr>
              <w:jc w:val="center"/>
              <w:rPr>
                <w:sz w:val="20"/>
                <w:szCs w:val="20"/>
                <w:lang w:eastAsia="en-US"/>
              </w:rPr>
            </w:pPr>
            <w:r>
              <w:rPr>
                <w:sz w:val="20"/>
                <w:szCs w:val="20"/>
                <w:lang w:eastAsia="en-US"/>
              </w:rPr>
              <w:t>3</w:t>
            </w:r>
          </w:p>
        </w:tc>
        <w:tc>
          <w:tcPr>
            <w:tcW w:w="2435" w:type="dxa"/>
          </w:tcPr>
          <w:p w14:paraId="084FADF2" w14:textId="77777777" w:rsidR="002A4101" w:rsidRPr="0059282E" w:rsidRDefault="002A4101" w:rsidP="003F5CF1">
            <w:pPr>
              <w:keepNext/>
              <w:jc w:val="center"/>
              <w:rPr>
                <w:sz w:val="20"/>
                <w:szCs w:val="20"/>
                <w:lang w:eastAsia="en-US"/>
              </w:rPr>
            </w:pPr>
            <w:r w:rsidRPr="0059282E">
              <w:rPr>
                <w:sz w:val="20"/>
                <w:szCs w:val="20"/>
                <w:lang w:eastAsia="en-US"/>
              </w:rPr>
              <w:t>floor_area_sqm</w:t>
            </w:r>
          </w:p>
        </w:tc>
      </w:tr>
      <w:tr w:rsidR="002A4101" w:rsidRPr="0059282E" w14:paraId="3E89BF10" w14:textId="77777777" w:rsidTr="003F5CF1">
        <w:tc>
          <w:tcPr>
            <w:tcW w:w="2434" w:type="dxa"/>
          </w:tcPr>
          <w:p w14:paraId="2A47FB7D" w14:textId="77777777" w:rsidR="002A4101" w:rsidRDefault="002A4101" w:rsidP="003F5CF1">
            <w:pPr>
              <w:jc w:val="center"/>
              <w:rPr>
                <w:sz w:val="20"/>
                <w:szCs w:val="20"/>
                <w:lang w:eastAsia="en-US"/>
              </w:rPr>
            </w:pPr>
            <w:r>
              <w:rPr>
                <w:sz w:val="20"/>
                <w:szCs w:val="20"/>
                <w:lang w:eastAsia="en-US"/>
              </w:rPr>
              <w:t>4</w:t>
            </w:r>
          </w:p>
        </w:tc>
        <w:tc>
          <w:tcPr>
            <w:tcW w:w="2435" w:type="dxa"/>
          </w:tcPr>
          <w:p w14:paraId="2687B078" w14:textId="77777777" w:rsidR="002A4101" w:rsidRPr="0059282E" w:rsidRDefault="002A4101" w:rsidP="003F5CF1">
            <w:pPr>
              <w:keepNext/>
              <w:jc w:val="center"/>
              <w:rPr>
                <w:sz w:val="20"/>
                <w:szCs w:val="20"/>
                <w:lang w:eastAsia="en-US"/>
              </w:rPr>
            </w:pPr>
            <w:r w:rsidRPr="0059282E">
              <w:rPr>
                <w:sz w:val="20"/>
                <w:szCs w:val="20"/>
                <w:lang w:eastAsia="en-US"/>
              </w:rPr>
              <w:t>remaining_lease_years</w:t>
            </w:r>
          </w:p>
        </w:tc>
      </w:tr>
      <w:tr w:rsidR="002A4101" w:rsidRPr="0059282E" w14:paraId="07432D89" w14:textId="77777777" w:rsidTr="003F5CF1">
        <w:tc>
          <w:tcPr>
            <w:tcW w:w="2434" w:type="dxa"/>
          </w:tcPr>
          <w:p w14:paraId="4573AFFD" w14:textId="77777777" w:rsidR="002A4101" w:rsidRDefault="002A4101" w:rsidP="003F5CF1">
            <w:pPr>
              <w:jc w:val="center"/>
              <w:rPr>
                <w:sz w:val="20"/>
                <w:szCs w:val="20"/>
                <w:lang w:eastAsia="en-US"/>
              </w:rPr>
            </w:pPr>
            <w:r>
              <w:rPr>
                <w:sz w:val="20"/>
                <w:szCs w:val="20"/>
                <w:lang w:eastAsia="en-US"/>
              </w:rPr>
              <w:t>5</w:t>
            </w:r>
          </w:p>
        </w:tc>
        <w:tc>
          <w:tcPr>
            <w:tcW w:w="2435" w:type="dxa"/>
          </w:tcPr>
          <w:p w14:paraId="02335B53" w14:textId="77777777" w:rsidR="002A4101" w:rsidRPr="0059282E" w:rsidRDefault="002A4101" w:rsidP="003F5CF1">
            <w:pPr>
              <w:keepNext/>
              <w:jc w:val="center"/>
              <w:rPr>
                <w:sz w:val="20"/>
                <w:szCs w:val="20"/>
                <w:lang w:eastAsia="en-US"/>
              </w:rPr>
            </w:pPr>
            <w:r w:rsidRPr="0059282E">
              <w:rPr>
                <w:sz w:val="20"/>
                <w:szCs w:val="20"/>
                <w:lang w:eastAsia="en-US"/>
              </w:rPr>
              <w:t>degree_centrality</w:t>
            </w:r>
          </w:p>
        </w:tc>
      </w:tr>
      <w:tr w:rsidR="002A4101" w:rsidRPr="0059282E" w14:paraId="63EACF3D" w14:textId="77777777" w:rsidTr="003F5CF1">
        <w:tc>
          <w:tcPr>
            <w:tcW w:w="2434" w:type="dxa"/>
          </w:tcPr>
          <w:p w14:paraId="3736A4F5" w14:textId="77777777" w:rsidR="002A4101" w:rsidRDefault="002A4101" w:rsidP="003F5CF1">
            <w:pPr>
              <w:jc w:val="center"/>
              <w:rPr>
                <w:sz w:val="20"/>
                <w:szCs w:val="20"/>
                <w:lang w:eastAsia="en-US"/>
              </w:rPr>
            </w:pPr>
            <w:r>
              <w:rPr>
                <w:sz w:val="20"/>
                <w:szCs w:val="20"/>
                <w:lang w:eastAsia="en-US"/>
              </w:rPr>
              <w:t>6</w:t>
            </w:r>
          </w:p>
        </w:tc>
        <w:tc>
          <w:tcPr>
            <w:tcW w:w="2435" w:type="dxa"/>
          </w:tcPr>
          <w:p w14:paraId="466320B6" w14:textId="77777777" w:rsidR="002A4101" w:rsidRPr="0059282E" w:rsidRDefault="002A4101" w:rsidP="003F5CF1">
            <w:pPr>
              <w:keepNext/>
              <w:jc w:val="center"/>
              <w:rPr>
                <w:sz w:val="20"/>
                <w:szCs w:val="20"/>
                <w:lang w:eastAsia="en-US"/>
              </w:rPr>
            </w:pPr>
            <w:r w:rsidRPr="0059282E">
              <w:rPr>
                <w:sz w:val="20"/>
                <w:szCs w:val="20"/>
                <w:lang w:eastAsia="en-US"/>
              </w:rPr>
              <w:t>eigenvector_centrality</w:t>
            </w:r>
          </w:p>
        </w:tc>
      </w:tr>
      <w:tr w:rsidR="002A4101" w:rsidRPr="0059282E" w14:paraId="03794CC1" w14:textId="77777777" w:rsidTr="003F5CF1">
        <w:tc>
          <w:tcPr>
            <w:tcW w:w="2434" w:type="dxa"/>
          </w:tcPr>
          <w:p w14:paraId="421D514B" w14:textId="77777777" w:rsidR="002A4101" w:rsidRDefault="002A4101" w:rsidP="003F5CF1">
            <w:pPr>
              <w:jc w:val="center"/>
              <w:rPr>
                <w:sz w:val="20"/>
                <w:szCs w:val="20"/>
                <w:lang w:eastAsia="en-US"/>
              </w:rPr>
            </w:pPr>
            <w:r>
              <w:rPr>
                <w:sz w:val="20"/>
                <w:szCs w:val="20"/>
                <w:lang w:eastAsia="en-US"/>
              </w:rPr>
              <w:t>7</w:t>
            </w:r>
          </w:p>
        </w:tc>
        <w:tc>
          <w:tcPr>
            <w:tcW w:w="2435" w:type="dxa"/>
          </w:tcPr>
          <w:p w14:paraId="79C486EE" w14:textId="77777777" w:rsidR="002A4101" w:rsidRPr="0059282E" w:rsidRDefault="002A4101" w:rsidP="003F5CF1">
            <w:pPr>
              <w:keepNext/>
              <w:jc w:val="center"/>
              <w:rPr>
                <w:sz w:val="20"/>
                <w:szCs w:val="20"/>
                <w:lang w:eastAsia="en-US"/>
              </w:rPr>
            </w:pPr>
            <w:r w:rsidRPr="0059282E">
              <w:rPr>
                <w:sz w:val="20"/>
                <w:szCs w:val="20"/>
                <w:lang w:eastAsia="en-US"/>
              </w:rPr>
              <w:t>dist_to_nearest_stn</w:t>
            </w:r>
          </w:p>
        </w:tc>
      </w:tr>
      <w:tr w:rsidR="002A4101" w:rsidRPr="0059282E" w14:paraId="3488F6AE" w14:textId="77777777" w:rsidTr="003F5CF1">
        <w:tc>
          <w:tcPr>
            <w:tcW w:w="2434" w:type="dxa"/>
          </w:tcPr>
          <w:p w14:paraId="5F8237FE" w14:textId="77777777" w:rsidR="002A4101" w:rsidRDefault="002A4101" w:rsidP="003F5CF1">
            <w:pPr>
              <w:jc w:val="center"/>
              <w:rPr>
                <w:sz w:val="20"/>
                <w:szCs w:val="20"/>
                <w:lang w:eastAsia="en-US"/>
              </w:rPr>
            </w:pPr>
            <w:r>
              <w:rPr>
                <w:sz w:val="20"/>
                <w:szCs w:val="20"/>
                <w:lang w:eastAsia="en-US"/>
              </w:rPr>
              <w:t>8</w:t>
            </w:r>
          </w:p>
        </w:tc>
        <w:tc>
          <w:tcPr>
            <w:tcW w:w="2435" w:type="dxa"/>
          </w:tcPr>
          <w:p w14:paraId="21AAE7BD" w14:textId="77777777" w:rsidR="002A4101" w:rsidRPr="0059282E" w:rsidRDefault="002A4101" w:rsidP="000448A3">
            <w:pPr>
              <w:keepNext/>
              <w:jc w:val="center"/>
              <w:rPr>
                <w:sz w:val="20"/>
                <w:szCs w:val="20"/>
                <w:lang w:eastAsia="en-US"/>
              </w:rPr>
            </w:pPr>
            <w:r w:rsidRPr="0059282E">
              <w:rPr>
                <w:sz w:val="20"/>
                <w:szCs w:val="20"/>
                <w:lang w:eastAsia="en-US"/>
              </w:rPr>
              <w:t>dist_to_dhoby</w:t>
            </w:r>
          </w:p>
        </w:tc>
      </w:tr>
    </w:tbl>
    <w:p w14:paraId="5C4EC53A" w14:textId="0BEB24EC" w:rsidR="00D12A80" w:rsidRDefault="000448A3" w:rsidP="000448A3">
      <w:pPr>
        <w:pStyle w:val="Caption"/>
        <w:jc w:val="center"/>
        <w:rPr>
          <w:sz w:val="20"/>
          <w:szCs w:val="20"/>
          <w:lang w:eastAsia="en-US"/>
        </w:rPr>
      </w:pPr>
      <w:r>
        <w:t xml:space="preserve">Table </w:t>
      </w:r>
      <w:fldSimple w:instr=" SEQ Table \* ARABIC ">
        <w:r>
          <w:rPr>
            <w:noProof/>
          </w:rPr>
          <w:t>5</w:t>
        </w:r>
      </w:fldSimple>
      <w:r>
        <w:t xml:space="preserve">: </w:t>
      </w:r>
      <w:r w:rsidRPr="00427253">
        <w:t>Mapping between index and input feature for features_mask_key</w:t>
      </w:r>
    </w:p>
    <w:p w14:paraId="53A89C53" w14:textId="7610985F" w:rsidR="005B2D55" w:rsidRDefault="005B2D55" w:rsidP="005B2D55">
      <w:pPr>
        <w:rPr>
          <w:sz w:val="20"/>
          <w:szCs w:val="20"/>
        </w:rPr>
      </w:pPr>
      <w:r>
        <w:rPr>
          <w:sz w:val="20"/>
          <w:szCs w:val="20"/>
        </w:rPr>
        <w:t xml:space="preserve">The RFE results </w:t>
      </w:r>
      <w:r w:rsidR="009155CA">
        <w:rPr>
          <w:sz w:val="20"/>
          <w:szCs w:val="20"/>
        </w:rPr>
        <w:t xml:space="preserve">obtained </w:t>
      </w:r>
      <w:r>
        <w:rPr>
          <w:sz w:val="20"/>
          <w:szCs w:val="20"/>
        </w:rPr>
        <w:t xml:space="preserve">are summarised in Table </w:t>
      </w:r>
      <w:r w:rsidR="00777DF7">
        <w:rPr>
          <w:sz w:val="20"/>
          <w:szCs w:val="20"/>
        </w:rPr>
        <w:t>6.</w:t>
      </w:r>
    </w:p>
    <w:p w14:paraId="57972C68" w14:textId="77777777" w:rsidR="005B2D55" w:rsidRDefault="005B2D55">
      <w:pPr>
        <w:rPr>
          <w:sz w:val="20"/>
          <w:szCs w:val="20"/>
          <w:lang w:eastAsia="en-US"/>
        </w:rPr>
      </w:pPr>
    </w:p>
    <w:p w14:paraId="6625E9B9" w14:textId="5B17486D" w:rsidR="00DF7B32" w:rsidRDefault="00DF7B32" w:rsidP="00DF7B32">
      <w:pPr>
        <w:jc w:val="both"/>
        <w:rPr>
          <w:sz w:val="20"/>
          <w:szCs w:val="20"/>
        </w:rPr>
      </w:pPr>
      <w:r>
        <w:rPr>
          <w:sz w:val="20"/>
          <w:szCs w:val="20"/>
          <w:lang w:eastAsia="en-US"/>
        </w:rPr>
        <w:t>From Table 6, we can see that th</w:t>
      </w:r>
      <w:r w:rsidRPr="00EF673A">
        <w:rPr>
          <w:sz w:val="20"/>
          <w:szCs w:val="20"/>
          <w:lang w:eastAsia="en-US"/>
        </w:rPr>
        <w:t>e best model arrived at by RFE</w:t>
      </w:r>
      <w:r>
        <w:rPr>
          <w:sz w:val="20"/>
          <w:szCs w:val="20"/>
          <w:lang w:eastAsia="en-US"/>
        </w:rPr>
        <w:t xml:space="preserve"> is features_mask_key 11111</w:t>
      </w:r>
      <w:r w:rsidRPr="00360230">
        <w:rPr>
          <w:sz w:val="20"/>
          <w:szCs w:val="20"/>
          <w:lang w:eastAsia="en-US"/>
        </w:rPr>
        <w:t>1101</w:t>
      </w:r>
      <w:r>
        <w:rPr>
          <w:sz w:val="20"/>
          <w:szCs w:val="20"/>
          <w:lang w:eastAsia="en-US"/>
        </w:rPr>
        <w:t>. It has a</w:t>
      </w:r>
      <w:r w:rsidRPr="0009588E">
        <w:rPr>
          <w:sz w:val="20"/>
          <w:szCs w:val="20"/>
          <w:lang w:eastAsia="en-US"/>
        </w:rPr>
        <w:t xml:space="preserve"> RMSE </w:t>
      </w:r>
      <w:r>
        <w:rPr>
          <w:sz w:val="20"/>
          <w:szCs w:val="20"/>
          <w:lang w:eastAsia="en-US"/>
        </w:rPr>
        <w:t xml:space="preserve">of </w:t>
      </w:r>
      <w:r w:rsidRPr="00F15116">
        <w:rPr>
          <w:sz w:val="20"/>
          <w:szCs w:val="20"/>
          <w:lang w:eastAsia="en-US"/>
        </w:rPr>
        <w:t>66159.16</w:t>
      </w:r>
      <w:r>
        <w:rPr>
          <w:sz w:val="20"/>
          <w:szCs w:val="20"/>
          <w:lang w:eastAsia="en-US"/>
        </w:rPr>
        <w:t xml:space="preserve"> a</w:t>
      </w:r>
      <w:r w:rsidRPr="0009588E">
        <w:rPr>
          <w:sz w:val="20"/>
          <w:szCs w:val="20"/>
          <w:lang w:eastAsia="en-US"/>
        </w:rPr>
        <w:t>nd R2</w:t>
      </w:r>
      <w:r>
        <w:rPr>
          <w:sz w:val="20"/>
          <w:szCs w:val="20"/>
          <w:lang w:eastAsia="en-US"/>
        </w:rPr>
        <w:t xml:space="preserve"> of </w:t>
      </w:r>
      <w:r w:rsidRPr="00C56938">
        <w:rPr>
          <w:sz w:val="20"/>
          <w:szCs w:val="20"/>
          <w:lang w:eastAsia="en-US"/>
        </w:rPr>
        <w:t>0.828</w:t>
      </w:r>
      <w:r>
        <w:rPr>
          <w:sz w:val="20"/>
          <w:szCs w:val="20"/>
          <w:lang w:eastAsia="en-US"/>
        </w:rPr>
        <w:t xml:space="preserve">1. Meanwhile, the baseline model with features_mask_key 111111111 has a RMSE of </w:t>
      </w:r>
      <w:r w:rsidRPr="00494919">
        <w:rPr>
          <w:sz w:val="20"/>
          <w:szCs w:val="20"/>
          <w:lang w:eastAsia="en-US"/>
        </w:rPr>
        <w:t>75616.</w:t>
      </w:r>
      <w:r>
        <w:rPr>
          <w:sz w:val="20"/>
          <w:szCs w:val="20"/>
          <w:lang w:eastAsia="en-US"/>
        </w:rPr>
        <w:t>49 and R2 of 0</w:t>
      </w:r>
      <w:r w:rsidRPr="006B3683">
        <w:rPr>
          <w:sz w:val="20"/>
          <w:szCs w:val="20"/>
          <w:lang w:eastAsia="en-US"/>
        </w:rPr>
        <w:t>.777</w:t>
      </w:r>
      <w:r>
        <w:rPr>
          <w:sz w:val="20"/>
          <w:szCs w:val="20"/>
          <w:lang w:eastAsia="en-US"/>
        </w:rPr>
        <w:t>9.</w:t>
      </w:r>
    </w:p>
    <w:p w14:paraId="57843B0B" w14:textId="77777777" w:rsidR="00DF7B32" w:rsidRDefault="00DF7B32" w:rsidP="00DF7B32">
      <w:pPr>
        <w:jc w:val="both"/>
        <w:rPr>
          <w:sz w:val="20"/>
          <w:szCs w:val="20"/>
        </w:rPr>
      </w:pPr>
    </w:p>
    <w:p w14:paraId="06D9F0DD" w14:textId="77777777" w:rsidR="00DF7B32" w:rsidRDefault="00DF7B32" w:rsidP="00DF7B32">
      <w:pPr>
        <w:jc w:val="both"/>
        <w:rPr>
          <w:sz w:val="20"/>
          <w:szCs w:val="20"/>
          <w:lang w:eastAsia="en-US"/>
        </w:rPr>
      </w:pPr>
      <w:r>
        <w:rPr>
          <w:sz w:val="20"/>
          <w:szCs w:val="20"/>
          <w:lang w:eastAsia="en-US"/>
        </w:rPr>
        <w:t xml:space="preserve">The order in which features were removed indicate the usefulness of each feature from least important to most </w:t>
      </w:r>
      <w:r>
        <w:rPr>
          <w:sz w:val="20"/>
          <w:szCs w:val="20"/>
          <w:lang w:eastAsia="en-US"/>
        </w:rPr>
        <w:t xml:space="preserve">important in predicting </w:t>
      </w:r>
      <w:r w:rsidRPr="00A51684">
        <w:rPr>
          <w:sz w:val="20"/>
          <w:szCs w:val="20"/>
          <w:lang w:eastAsia="en-US"/>
        </w:rPr>
        <w:t>HDB resale</w:t>
      </w:r>
      <w:r>
        <w:rPr>
          <w:sz w:val="20"/>
          <w:szCs w:val="20"/>
          <w:lang w:eastAsia="en-US"/>
        </w:rPr>
        <w:t xml:space="preserve"> </w:t>
      </w:r>
      <w:r w:rsidRPr="00A51684">
        <w:rPr>
          <w:sz w:val="20"/>
          <w:szCs w:val="20"/>
          <w:lang w:eastAsia="en-US"/>
        </w:rPr>
        <w:t>price</w:t>
      </w:r>
      <w:r>
        <w:rPr>
          <w:sz w:val="20"/>
          <w:szCs w:val="20"/>
          <w:lang w:eastAsia="en-US"/>
        </w:rPr>
        <w:t>s. They are as follows</w:t>
      </w:r>
      <w:r>
        <w:rPr>
          <w:sz w:val="20"/>
          <w:szCs w:val="20"/>
        </w:rPr>
        <w:t>:</w:t>
      </w:r>
    </w:p>
    <w:p w14:paraId="71F9F5EB" w14:textId="77777777" w:rsidR="00DF7B32" w:rsidRDefault="00DF7B32" w:rsidP="00DF7B32">
      <w:pPr>
        <w:pStyle w:val="ListParagraph"/>
        <w:numPr>
          <w:ilvl w:val="0"/>
          <w:numId w:val="9"/>
        </w:numPr>
        <w:jc w:val="both"/>
        <w:rPr>
          <w:sz w:val="20"/>
          <w:szCs w:val="20"/>
        </w:rPr>
      </w:pPr>
      <w:r w:rsidRPr="00C81F45">
        <w:rPr>
          <w:sz w:val="20"/>
          <w:szCs w:val="20"/>
        </w:rPr>
        <w:t>dist_to_nearest_stn</w:t>
      </w:r>
    </w:p>
    <w:p w14:paraId="1D5C3BF3" w14:textId="77777777" w:rsidR="00DF7B32" w:rsidRDefault="00DF7B32" w:rsidP="00DF7B32">
      <w:pPr>
        <w:pStyle w:val="ListParagraph"/>
        <w:numPr>
          <w:ilvl w:val="0"/>
          <w:numId w:val="9"/>
        </w:numPr>
        <w:jc w:val="both"/>
        <w:rPr>
          <w:sz w:val="20"/>
          <w:szCs w:val="20"/>
        </w:rPr>
      </w:pPr>
      <w:r w:rsidRPr="00C81F45">
        <w:rPr>
          <w:sz w:val="20"/>
          <w:szCs w:val="20"/>
        </w:rPr>
        <w:t>eigenvector_centrality</w:t>
      </w:r>
    </w:p>
    <w:p w14:paraId="76748B40" w14:textId="77777777" w:rsidR="00DF7B32" w:rsidRDefault="00DF7B32" w:rsidP="00DF7B32">
      <w:pPr>
        <w:pStyle w:val="ListParagraph"/>
        <w:numPr>
          <w:ilvl w:val="0"/>
          <w:numId w:val="9"/>
        </w:numPr>
        <w:jc w:val="both"/>
        <w:rPr>
          <w:sz w:val="20"/>
          <w:szCs w:val="20"/>
        </w:rPr>
      </w:pPr>
      <w:r w:rsidRPr="00C81F45">
        <w:rPr>
          <w:sz w:val="20"/>
          <w:szCs w:val="20"/>
        </w:rPr>
        <w:t>month</w:t>
      </w:r>
    </w:p>
    <w:p w14:paraId="700F1C5E" w14:textId="77777777" w:rsidR="00DF7B32" w:rsidRDefault="00DF7B32" w:rsidP="00DF7B32">
      <w:pPr>
        <w:pStyle w:val="ListParagraph"/>
        <w:numPr>
          <w:ilvl w:val="0"/>
          <w:numId w:val="9"/>
        </w:numPr>
        <w:jc w:val="both"/>
        <w:rPr>
          <w:sz w:val="20"/>
          <w:szCs w:val="20"/>
        </w:rPr>
      </w:pPr>
      <w:r w:rsidRPr="00C81F45">
        <w:rPr>
          <w:sz w:val="20"/>
          <w:szCs w:val="20"/>
        </w:rPr>
        <w:t>degree_centrality</w:t>
      </w:r>
    </w:p>
    <w:p w14:paraId="0EC047C0" w14:textId="77777777" w:rsidR="00DF7B32" w:rsidRDefault="00DF7B32" w:rsidP="00DF7B32">
      <w:pPr>
        <w:pStyle w:val="ListParagraph"/>
        <w:numPr>
          <w:ilvl w:val="0"/>
          <w:numId w:val="9"/>
        </w:numPr>
        <w:jc w:val="both"/>
        <w:rPr>
          <w:sz w:val="20"/>
          <w:szCs w:val="20"/>
        </w:rPr>
      </w:pPr>
      <w:r w:rsidRPr="005002E9">
        <w:rPr>
          <w:sz w:val="20"/>
          <w:szCs w:val="20"/>
        </w:rPr>
        <w:t>floor_area_sqm</w:t>
      </w:r>
    </w:p>
    <w:p w14:paraId="018D3F22" w14:textId="77777777" w:rsidR="00DF7B32" w:rsidRPr="005002E9" w:rsidRDefault="00DF7B32" w:rsidP="00DF7B32">
      <w:pPr>
        <w:pStyle w:val="ListParagraph"/>
        <w:numPr>
          <w:ilvl w:val="0"/>
          <w:numId w:val="9"/>
        </w:numPr>
        <w:jc w:val="both"/>
        <w:rPr>
          <w:sz w:val="20"/>
          <w:szCs w:val="20"/>
        </w:rPr>
      </w:pPr>
      <w:r w:rsidRPr="005002E9">
        <w:rPr>
          <w:sz w:val="20"/>
          <w:szCs w:val="20"/>
        </w:rPr>
        <w:t>storey_range</w:t>
      </w:r>
    </w:p>
    <w:p w14:paraId="22BBBF8A" w14:textId="77777777" w:rsidR="00DF7B32" w:rsidRDefault="00DF7B32" w:rsidP="00DF7B32">
      <w:pPr>
        <w:pStyle w:val="ListParagraph"/>
        <w:numPr>
          <w:ilvl w:val="0"/>
          <w:numId w:val="9"/>
        </w:numPr>
        <w:jc w:val="both"/>
        <w:rPr>
          <w:sz w:val="20"/>
          <w:szCs w:val="20"/>
        </w:rPr>
      </w:pPr>
      <w:r w:rsidRPr="00C81F45">
        <w:rPr>
          <w:sz w:val="20"/>
          <w:szCs w:val="20"/>
        </w:rPr>
        <w:t>remaining_lease_years</w:t>
      </w:r>
    </w:p>
    <w:p w14:paraId="17AFCFDA" w14:textId="77777777" w:rsidR="00DF7B32" w:rsidRDefault="00DF7B32" w:rsidP="00DF7B32">
      <w:pPr>
        <w:pStyle w:val="ListParagraph"/>
        <w:numPr>
          <w:ilvl w:val="0"/>
          <w:numId w:val="9"/>
        </w:numPr>
        <w:jc w:val="both"/>
        <w:rPr>
          <w:sz w:val="20"/>
          <w:szCs w:val="20"/>
        </w:rPr>
      </w:pPr>
      <w:r w:rsidRPr="00C81F45">
        <w:rPr>
          <w:sz w:val="20"/>
          <w:szCs w:val="20"/>
        </w:rPr>
        <w:t>dist_to_dhoby</w:t>
      </w:r>
    </w:p>
    <w:p w14:paraId="4EC59E72" w14:textId="77777777" w:rsidR="00DF7B32" w:rsidRDefault="00DF7B32" w:rsidP="00DF7B32">
      <w:pPr>
        <w:jc w:val="both"/>
        <w:rPr>
          <w:sz w:val="20"/>
          <w:szCs w:val="20"/>
        </w:rPr>
      </w:pPr>
    </w:p>
    <w:p w14:paraId="0E5C5F1C" w14:textId="77777777" w:rsidR="00DF7B32" w:rsidRPr="00ED0433" w:rsidRDefault="00DF7B32" w:rsidP="00DF7B32">
      <w:pPr>
        <w:jc w:val="both"/>
        <w:rPr>
          <w:sz w:val="20"/>
          <w:szCs w:val="20"/>
        </w:rPr>
      </w:pPr>
      <w:r>
        <w:rPr>
          <w:sz w:val="20"/>
          <w:szCs w:val="20"/>
        </w:rPr>
        <w:t xml:space="preserve">The last feature not removed is flat_model_type and indicates that it is the most important feature for </w:t>
      </w:r>
      <w:r w:rsidRPr="00ED0433">
        <w:rPr>
          <w:sz w:val="20"/>
          <w:szCs w:val="20"/>
        </w:rPr>
        <w:t>HDB resale</w:t>
      </w:r>
    </w:p>
    <w:p w14:paraId="3601EF39" w14:textId="77777777" w:rsidR="00B07A76" w:rsidRDefault="00DF7B32" w:rsidP="00C62287">
      <w:pPr>
        <w:jc w:val="both"/>
        <w:rPr>
          <w:sz w:val="20"/>
          <w:szCs w:val="20"/>
        </w:rPr>
      </w:pPr>
      <w:r w:rsidRPr="00ED0433">
        <w:rPr>
          <w:sz w:val="20"/>
          <w:szCs w:val="20"/>
        </w:rPr>
        <w:t>price predictio</w:t>
      </w:r>
      <w:r w:rsidR="00C62287">
        <w:rPr>
          <w:sz w:val="20"/>
          <w:szCs w:val="20"/>
        </w:rPr>
        <w:t>n</w:t>
      </w:r>
      <w:r w:rsidR="00F265F2">
        <w:rPr>
          <w:sz w:val="20"/>
          <w:szCs w:val="20"/>
        </w:rPr>
        <w:t>.</w:t>
      </w:r>
    </w:p>
    <w:p w14:paraId="2EEEE236" w14:textId="542DCA97" w:rsidR="006F1C97" w:rsidRPr="00C90720" w:rsidRDefault="006F1C97" w:rsidP="00050E3A">
      <w:pPr>
        <w:spacing w:before="240" w:after="80"/>
        <w:jc w:val="center"/>
        <w:rPr>
          <w:sz w:val="20"/>
          <w:szCs w:val="20"/>
          <w:lang w:eastAsia="en-US"/>
        </w:rPr>
      </w:pPr>
      <w:r>
        <w:rPr>
          <w:i/>
          <w:iCs/>
          <w:sz w:val="20"/>
          <w:szCs w:val="20"/>
          <w:lang w:val="en-US" w:eastAsia="en-US"/>
        </w:rPr>
        <w:t>D</w:t>
      </w:r>
      <w:r w:rsidRPr="001F6285">
        <w:rPr>
          <w:i/>
          <w:iCs/>
          <w:sz w:val="20"/>
          <w:szCs w:val="20"/>
          <w:lang w:val="en-US" w:eastAsia="en-US"/>
        </w:rPr>
        <w:t xml:space="preserve">. </w:t>
      </w:r>
      <w:r>
        <w:rPr>
          <w:i/>
          <w:iCs/>
          <w:sz w:val="20"/>
          <w:szCs w:val="20"/>
          <w:lang w:val="en-US" w:eastAsia="en-US"/>
        </w:rPr>
        <w:t>Conclusion</w:t>
      </w:r>
    </w:p>
    <w:p w14:paraId="0D3F5A63" w14:textId="40E84FCB" w:rsidR="006F1C97" w:rsidRDefault="006E7D2E" w:rsidP="00C62287">
      <w:pPr>
        <w:jc w:val="both"/>
        <w:rPr>
          <w:sz w:val="20"/>
          <w:szCs w:val="20"/>
          <w:lang w:eastAsia="en-US"/>
        </w:rPr>
        <w:sectPr w:rsidR="006F1C97" w:rsidSect="00AC2614">
          <w:type w:val="continuous"/>
          <w:pgSz w:w="11906" w:h="16838"/>
          <w:pgMar w:top="1009" w:right="720" w:bottom="1009" w:left="720" w:header="448" w:footer="448" w:gutter="0"/>
          <w:cols w:num="2" w:space="708"/>
          <w:docGrid w:linePitch="360"/>
        </w:sectPr>
      </w:pPr>
      <w:r w:rsidRPr="006E7D2E">
        <w:rPr>
          <w:sz w:val="20"/>
          <w:szCs w:val="20"/>
          <w:lang w:eastAsia="en-US"/>
        </w:rPr>
        <w:t xml:space="preserve">From RFE, we have </w:t>
      </w:r>
      <w:r w:rsidR="009F7FB9">
        <w:rPr>
          <w:sz w:val="20"/>
          <w:szCs w:val="20"/>
          <w:lang w:eastAsia="en-US"/>
        </w:rPr>
        <w:t>determined</w:t>
      </w:r>
      <w:r w:rsidRPr="006E7D2E">
        <w:rPr>
          <w:sz w:val="20"/>
          <w:szCs w:val="20"/>
          <w:lang w:eastAsia="en-US"/>
        </w:rPr>
        <w:t xml:space="preserve"> which features </w:t>
      </w:r>
      <w:r w:rsidR="009F7FB9">
        <w:rPr>
          <w:sz w:val="20"/>
          <w:szCs w:val="20"/>
          <w:lang w:eastAsia="en-US"/>
        </w:rPr>
        <w:t>were</w:t>
      </w:r>
      <w:r w:rsidRPr="006E7D2E">
        <w:rPr>
          <w:sz w:val="20"/>
          <w:szCs w:val="20"/>
          <w:lang w:eastAsia="en-US"/>
        </w:rPr>
        <w:t xml:space="preserve"> (un)important when performing the prediction</w:t>
      </w:r>
      <w:r w:rsidR="009F7FB9">
        <w:rPr>
          <w:sz w:val="20"/>
          <w:szCs w:val="20"/>
          <w:lang w:eastAsia="en-US"/>
        </w:rPr>
        <w:t>.</w:t>
      </w:r>
      <w:r w:rsidRPr="006E7D2E">
        <w:rPr>
          <w:sz w:val="20"/>
          <w:szCs w:val="20"/>
          <w:lang w:eastAsia="en-US"/>
        </w:rPr>
        <w:t xml:space="preserve"> </w:t>
      </w:r>
      <w:r w:rsidR="00EA4A08">
        <w:rPr>
          <w:sz w:val="20"/>
          <w:szCs w:val="20"/>
          <w:lang w:eastAsia="en-US"/>
        </w:rPr>
        <w:t xml:space="preserve">We can </w:t>
      </w:r>
      <w:r w:rsidRPr="006E7D2E">
        <w:rPr>
          <w:sz w:val="20"/>
          <w:szCs w:val="20"/>
          <w:lang w:eastAsia="en-US"/>
        </w:rPr>
        <w:t>make use of this information to find out what could be the factors that lead to the price increase</w:t>
      </w:r>
      <w:r w:rsidR="00EA4A08">
        <w:rPr>
          <w:sz w:val="20"/>
          <w:szCs w:val="20"/>
          <w:lang w:eastAsia="en-US"/>
        </w:rPr>
        <w:t xml:space="preserve"> by </w:t>
      </w:r>
      <w:r w:rsidR="0088569A">
        <w:rPr>
          <w:sz w:val="20"/>
          <w:szCs w:val="20"/>
          <w:lang w:eastAsia="en-US"/>
        </w:rPr>
        <w:t>looking at similar</w:t>
      </w:r>
      <w:r w:rsidR="00980C17">
        <w:rPr>
          <w:sz w:val="20"/>
          <w:szCs w:val="20"/>
          <w:lang w:eastAsia="en-US"/>
        </w:rPr>
        <w:t xml:space="preserve"> datapoints </w:t>
      </w:r>
      <w:r w:rsidR="0088569A">
        <w:rPr>
          <w:sz w:val="20"/>
          <w:szCs w:val="20"/>
          <w:lang w:eastAsia="en-US"/>
        </w:rPr>
        <w:t xml:space="preserve"> </w:t>
      </w:r>
      <w:r w:rsidR="00B459D8">
        <w:rPr>
          <w:sz w:val="20"/>
          <w:szCs w:val="20"/>
          <w:lang w:eastAsia="en-US"/>
        </w:rPr>
        <w:t xml:space="preserve">with only a few input features different from each other. We then check </w:t>
      </w:r>
      <w:r w:rsidR="0088569A">
        <w:rPr>
          <w:sz w:val="20"/>
          <w:szCs w:val="20"/>
          <w:lang w:eastAsia="en-US"/>
        </w:rPr>
        <w:t>if the</w:t>
      </w:r>
      <w:r w:rsidR="00B459D8">
        <w:rPr>
          <w:sz w:val="20"/>
          <w:szCs w:val="20"/>
          <w:lang w:eastAsia="en-US"/>
        </w:rPr>
        <w:t xml:space="preserve"> datapoints vary </w:t>
      </w:r>
      <w:r w:rsidR="0088569A">
        <w:rPr>
          <w:sz w:val="20"/>
          <w:szCs w:val="20"/>
          <w:lang w:eastAsia="en-US"/>
        </w:rPr>
        <w:t>significantly in price.</w:t>
      </w:r>
      <w:r w:rsidR="007B61D5">
        <w:rPr>
          <w:sz w:val="20"/>
          <w:szCs w:val="20"/>
          <w:lang w:eastAsia="en-US"/>
        </w:rPr>
        <w:t xml:space="preserve"> If the price varies</w:t>
      </w:r>
      <w:r w:rsidR="00976433">
        <w:rPr>
          <w:sz w:val="20"/>
          <w:szCs w:val="20"/>
          <w:lang w:eastAsia="en-US"/>
        </w:rPr>
        <w:t xml:space="preserve"> </w:t>
      </w:r>
      <w:r w:rsidR="007B61D5">
        <w:rPr>
          <w:sz w:val="20"/>
          <w:szCs w:val="20"/>
          <w:lang w:eastAsia="en-US"/>
        </w:rPr>
        <w:t xml:space="preserve">significantly, it means that </w:t>
      </w:r>
      <w:r w:rsidR="00B459D8">
        <w:rPr>
          <w:sz w:val="20"/>
          <w:szCs w:val="20"/>
          <w:lang w:eastAsia="en-US"/>
        </w:rPr>
        <w:t xml:space="preserve"> the features </w:t>
      </w:r>
      <w:r w:rsidR="00BF2D48">
        <w:rPr>
          <w:sz w:val="20"/>
          <w:szCs w:val="20"/>
          <w:lang w:eastAsia="en-US"/>
        </w:rPr>
        <w:t>are important factors that will lead</w:t>
      </w:r>
      <w:r w:rsidR="00B459D8">
        <w:rPr>
          <w:sz w:val="20"/>
          <w:szCs w:val="20"/>
          <w:lang w:eastAsia="en-US"/>
        </w:rPr>
        <w:t xml:space="preserve"> to price increase.</w:t>
      </w:r>
    </w:p>
    <w:p w14:paraId="409874ED" w14:textId="104D109A" w:rsidR="005B2D55" w:rsidRDefault="005B2D55" w:rsidP="005C392B">
      <w:pPr>
        <w:rPr>
          <w:sz w:val="20"/>
          <w:szCs w:val="20"/>
        </w:rPr>
        <w:sectPr w:rsidR="005B2D55" w:rsidSect="005B2D55">
          <w:type w:val="continuous"/>
          <w:pgSz w:w="11906" w:h="16838"/>
          <w:pgMar w:top="1009" w:right="720" w:bottom="1009" w:left="720" w:header="448" w:footer="448" w:gutter="0"/>
          <w:cols w:num="2" w:space="708"/>
          <w:docGrid w:linePitch="360"/>
        </w:sectPr>
      </w:pPr>
    </w:p>
    <w:p w14:paraId="202BAEB6" w14:textId="26164D19" w:rsidR="00FD4F1D" w:rsidRDefault="00FD4F1D" w:rsidP="005C392B">
      <w:pPr>
        <w:rPr>
          <w:sz w:val="20"/>
          <w:szCs w:val="20"/>
        </w:rPr>
      </w:pPr>
    </w:p>
    <w:tbl>
      <w:tblPr>
        <w:tblStyle w:val="TableGrid"/>
        <w:tblW w:w="0" w:type="auto"/>
        <w:tblLook w:val="04A0" w:firstRow="1" w:lastRow="0" w:firstColumn="1" w:lastColumn="0" w:noHBand="0" w:noVBand="1"/>
      </w:tblPr>
      <w:tblGrid>
        <w:gridCol w:w="2614"/>
        <w:gridCol w:w="2614"/>
        <w:gridCol w:w="2614"/>
        <w:gridCol w:w="2614"/>
      </w:tblGrid>
      <w:tr w:rsidR="00681C82" w:rsidRPr="00420DA7" w14:paraId="2D28D0A1" w14:textId="77777777" w:rsidTr="00343818">
        <w:tc>
          <w:tcPr>
            <w:tcW w:w="2614" w:type="dxa"/>
            <w:shd w:val="clear" w:color="auto" w:fill="D9D9D9" w:themeFill="background1" w:themeFillShade="D9"/>
          </w:tcPr>
          <w:p w14:paraId="31B26FC4" w14:textId="1B1FFC9A" w:rsidR="00681C82" w:rsidRPr="00420DA7" w:rsidRDefault="00681C82" w:rsidP="00681C82">
            <w:pPr>
              <w:jc w:val="center"/>
              <w:rPr>
                <w:sz w:val="14"/>
                <w:szCs w:val="14"/>
              </w:rPr>
            </w:pPr>
            <w:proofErr w:type="spellStart"/>
            <w:r w:rsidRPr="00420DA7">
              <w:rPr>
                <w:sz w:val="14"/>
                <w:szCs w:val="14"/>
              </w:rPr>
              <w:t>n</w:t>
            </w:r>
            <w:proofErr w:type="spellEnd"/>
            <w:r w:rsidRPr="00420DA7">
              <w:rPr>
                <w:sz w:val="14"/>
                <w:szCs w:val="14"/>
              </w:rPr>
              <w:t>um_features</w:t>
            </w:r>
          </w:p>
        </w:tc>
        <w:tc>
          <w:tcPr>
            <w:tcW w:w="2614" w:type="dxa"/>
            <w:shd w:val="clear" w:color="auto" w:fill="D9D9D9" w:themeFill="background1" w:themeFillShade="D9"/>
          </w:tcPr>
          <w:p w14:paraId="25768C58" w14:textId="396FEA48" w:rsidR="00681C82" w:rsidRPr="00420DA7" w:rsidRDefault="00681C82" w:rsidP="00681C82">
            <w:pPr>
              <w:jc w:val="center"/>
              <w:rPr>
                <w:sz w:val="14"/>
                <w:szCs w:val="14"/>
              </w:rPr>
            </w:pPr>
            <w:r w:rsidRPr="00420DA7">
              <w:rPr>
                <w:sz w:val="14"/>
                <w:szCs w:val="14"/>
                <w:lang w:eastAsia="en-US"/>
              </w:rPr>
              <w:t>features_mask_key</w:t>
            </w:r>
          </w:p>
        </w:tc>
        <w:tc>
          <w:tcPr>
            <w:tcW w:w="2614" w:type="dxa"/>
            <w:shd w:val="clear" w:color="auto" w:fill="D9D9D9" w:themeFill="background1" w:themeFillShade="D9"/>
          </w:tcPr>
          <w:p w14:paraId="4FF2D326" w14:textId="35978777" w:rsidR="00681C82" w:rsidRPr="00420DA7" w:rsidRDefault="00681C82" w:rsidP="00681C82">
            <w:pPr>
              <w:jc w:val="center"/>
              <w:rPr>
                <w:sz w:val="14"/>
                <w:szCs w:val="14"/>
              </w:rPr>
            </w:pPr>
            <w:r w:rsidRPr="00420DA7">
              <w:rPr>
                <w:sz w:val="14"/>
                <w:szCs w:val="14"/>
                <w:lang w:eastAsia="en-US"/>
              </w:rPr>
              <w:t>test_loss</w:t>
            </w:r>
          </w:p>
        </w:tc>
        <w:tc>
          <w:tcPr>
            <w:tcW w:w="2614" w:type="dxa"/>
            <w:shd w:val="clear" w:color="auto" w:fill="D9D9D9" w:themeFill="background1" w:themeFillShade="D9"/>
          </w:tcPr>
          <w:p w14:paraId="319B4813" w14:textId="4C16D65E" w:rsidR="00681C82" w:rsidRPr="00420DA7" w:rsidRDefault="00681C82" w:rsidP="00681C82">
            <w:pPr>
              <w:jc w:val="center"/>
              <w:rPr>
                <w:sz w:val="14"/>
                <w:szCs w:val="14"/>
              </w:rPr>
            </w:pPr>
            <w:r w:rsidRPr="00420DA7">
              <w:rPr>
                <w:sz w:val="14"/>
                <w:szCs w:val="14"/>
                <w:lang w:eastAsia="en-US"/>
              </w:rPr>
              <w:t>test_R2</w:t>
            </w:r>
          </w:p>
        </w:tc>
      </w:tr>
      <w:tr w:rsidR="00684EF4" w:rsidRPr="00420DA7" w14:paraId="006B4C35" w14:textId="77777777" w:rsidTr="00BE52B2">
        <w:tc>
          <w:tcPr>
            <w:tcW w:w="2614" w:type="dxa"/>
          </w:tcPr>
          <w:p w14:paraId="502B7E7F" w14:textId="74E32DDA" w:rsidR="00684EF4" w:rsidRPr="00420DA7" w:rsidRDefault="006B3683" w:rsidP="00681C82">
            <w:pPr>
              <w:jc w:val="center"/>
              <w:rPr>
                <w:sz w:val="14"/>
                <w:szCs w:val="14"/>
              </w:rPr>
            </w:pPr>
            <w:r w:rsidRPr="00420DA7">
              <w:rPr>
                <w:sz w:val="14"/>
                <w:szCs w:val="14"/>
              </w:rPr>
              <w:t>9</w:t>
            </w:r>
          </w:p>
        </w:tc>
        <w:tc>
          <w:tcPr>
            <w:tcW w:w="2614" w:type="dxa"/>
            <w:shd w:val="clear" w:color="auto" w:fill="E2EFD9" w:themeFill="accent6" w:themeFillTint="33"/>
          </w:tcPr>
          <w:p w14:paraId="2FA0AB33" w14:textId="5ADDEF9D" w:rsidR="00684EF4" w:rsidRPr="00420DA7" w:rsidRDefault="00846318" w:rsidP="00681C82">
            <w:pPr>
              <w:jc w:val="center"/>
              <w:rPr>
                <w:b/>
                <w:bCs/>
                <w:sz w:val="14"/>
                <w:szCs w:val="14"/>
                <w:lang w:eastAsia="en-US"/>
              </w:rPr>
            </w:pPr>
            <w:r w:rsidRPr="00420DA7">
              <w:rPr>
                <w:b/>
                <w:bCs/>
                <w:sz w:val="14"/>
                <w:szCs w:val="14"/>
                <w:lang w:eastAsia="en-US"/>
              </w:rPr>
              <w:t>111111111</w:t>
            </w:r>
          </w:p>
        </w:tc>
        <w:tc>
          <w:tcPr>
            <w:tcW w:w="2614" w:type="dxa"/>
            <w:shd w:val="clear" w:color="auto" w:fill="E2EFD9" w:themeFill="accent6" w:themeFillTint="33"/>
          </w:tcPr>
          <w:p w14:paraId="41D48DEE" w14:textId="56108F53" w:rsidR="00684EF4" w:rsidRPr="00420DA7" w:rsidRDefault="00846318" w:rsidP="00681C82">
            <w:pPr>
              <w:jc w:val="center"/>
              <w:rPr>
                <w:b/>
                <w:bCs/>
                <w:sz w:val="14"/>
                <w:szCs w:val="14"/>
                <w:lang w:eastAsia="en-US"/>
              </w:rPr>
            </w:pPr>
            <w:r w:rsidRPr="00420DA7">
              <w:rPr>
                <w:b/>
                <w:bCs/>
                <w:sz w:val="14"/>
                <w:szCs w:val="14"/>
                <w:lang w:eastAsia="en-US"/>
              </w:rPr>
              <w:t>5717853184.0</w:t>
            </w:r>
          </w:p>
        </w:tc>
        <w:tc>
          <w:tcPr>
            <w:tcW w:w="2614" w:type="dxa"/>
            <w:shd w:val="clear" w:color="auto" w:fill="E2EFD9" w:themeFill="accent6" w:themeFillTint="33"/>
          </w:tcPr>
          <w:p w14:paraId="1255CB77" w14:textId="03A9DDF9" w:rsidR="00684EF4" w:rsidRPr="00420DA7" w:rsidRDefault="006B3683" w:rsidP="00681C82">
            <w:pPr>
              <w:jc w:val="center"/>
              <w:rPr>
                <w:b/>
                <w:bCs/>
                <w:sz w:val="14"/>
                <w:szCs w:val="14"/>
                <w:lang w:eastAsia="en-US"/>
              </w:rPr>
            </w:pPr>
            <w:r w:rsidRPr="00420DA7">
              <w:rPr>
                <w:b/>
                <w:bCs/>
                <w:sz w:val="14"/>
                <w:szCs w:val="14"/>
                <w:lang w:eastAsia="en-US"/>
              </w:rPr>
              <w:t>0.7779</w:t>
            </w:r>
          </w:p>
        </w:tc>
      </w:tr>
      <w:tr w:rsidR="00C9511B" w:rsidRPr="00420DA7" w14:paraId="261EC3BF" w14:textId="77777777" w:rsidTr="006A3FA7">
        <w:tc>
          <w:tcPr>
            <w:tcW w:w="2614" w:type="dxa"/>
            <w:vMerge w:val="restart"/>
            <w:vAlign w:val="center"/>
          </w:tcPr>
          <w:p w14:paraId="15ED334D" w14:textId="129E87F3" w:rsidR="00C9511B" w:rsidRPr="00420DA7" w:rsidRDefault="00C9511B" w:rsidP="006A3FA7">
            <w:pPr>
              <w:jc w:val="center"/>
              <w:rPr>
                <w:sz w:val="14"/>
                <w:szCs w:val="14"/>
              </w:rPr>
            </w:pPr>
            <w:r w:rsidRPr="00420DA7">
              <w:rPr>
                <w:sz w:val="14"/>
                <w:szCs w:val="14"/>
              </w:rPr>
              <w:t>8</w:t>
            </w:r>
          </w:p>
        </w:tc>
        <w:tc>
          <w:tcPr>
            <w:tcW w:w="2614" w:type="dxa"/>
          </w:tcPr>
          <w:p w14:paraId="47D5BC48" w14:textId="76E1D278" w:rsidR="00C9511B" w:rsidRPr="00420DA7" w:rsidRDefault="00C9511B" w:rsidP="00681C82">
            <w:pPr>
              <w:jc w:val="center"/>
              <w:rPr>
                <w:sz w:val="14"/>
                <w:szCs w:val="14"/>
                <w:lang w:eastAsia="en-US"/>
              </w:rPr>
            </w:pPr>
            <w:r w:rsidRPr="00420DA7">
              <w:rPr>
                <w:sz w:val="14"/>
                <w:szCs w:val="14"/>
                <w:lang w:eastAsia="en-US"/>
              </w:rPr>
              <w:t>011111111</w:t>
            </w:r>
          </w:p>
        </w:tc>
        <w:tc>
          <w:tcPr>
            <w:tcW w:w="2614" w:type="dxa"/>
          </w:tcPr>
          <w:p w14:paraId="6DA4EF8B" w14:textId="23B68CAD" w:rsidR="00C9511B" w:rsidRPr="00420DA7" w:rsidRDefault="001119D4" w:rsidP="00681C82">
            <w:pPr>
              <w:jc w:val="center"/>
              <w:rPr>
                <w:sz w:val="14"/>
                <w:szCs w:val="14"/>
                <w:lang w:eastAsia="en-US"/>
              </w:rPr>
            </w:pPr>
            <w:r w:rsidRPr="00420DA7">
              <w:rPr>
                <w:sz w:val="14"/>
                <w:szCs w:val="14"/>
                <w:lang w:eastAsia="en-US"/>
              </w:rPr>
              <w:t>5197023232.0</w:t>
            </w:r>
          </w:p>
        </w:tc>
        <w:tc>
          <w:tcPr>
            <w:tcW w:w="2614" w:type="dxa"/>
          </w:tcPr>
          <w:p w14:paraId="6B869C15" w14:textId="2BED82CA" w:rsidR="00C9511B" w:rsidRPr="00420DA7" w:rsidRDefault="00C9511B" w:rsidP="00681C82">
            <w:pPr>
              <w:jc w:val="center"/>
              <w:rPr>
                <w:sz w:val="14"/>
                <w:szCs w:val="14"/>
                <w:lang w:eastAsia="en-US"/>
              </w:rPr>
            </w:pPr>
            <w:r w:rsidRPr="00420DA7">
              <w:rPr>
                <w:sz w:val="14"/>
                <w:szCs w:val="14"/>
                <w:lang w:eastAsia="en-US"/>
              </w:rPr>
              <w:t>0.7982</w:t>
            </w:r>
          </w:p>
        </w:tc>
      </w:tr>
      <w:tr w:rsidR="00C9511B" w:rsidRPr="00420DA7" w14:paraId="2B9AFE1A" w14:textId="77777777" w:rsidTr="00837611">
        <w:tc>
          <w:tcPr>
            <w:tcW w:w="2614" w:type="dxa"/>
            <w:vMerge/>
          </w:tcPr>
          <w:p w14:paraId="594A5827" w14:textId="77777777" w:rsidR="00C9511B" w:rsidRPr="00420DA7" w:rsidRDefault="00C9511B" w:rsidP="00681C82">
            <w:pPr>
              <w:jc w:val="center"/>
              <w:rPr>
                <w:sz w:val="14"/>
                <w:szCs w:val="14"/>
              </w:rPr>
            </w:pPr>
          </w:p>
        </w:tc>
        <w:tc>
          <w:tcPr>
            <w:tcW w:w="2614" w:type="dxa"/>
          </w:tcPr>
          <w:p w14:paraId="1424BBEB" w14:textId="636CC5D1" w:rsidR="00C9511B" w:rsidRPr="00420DA7" w:rsidRDefault="00C9511B" w:rsidP="00681C82">
            <w:pPr>
              <w:jc w:val="center"/>
              <w:rPr>
                <w:sz w:val="14"/>
                <w:szCs w:val="14"/>
                <w:lang w:eastAsia="en-US"/>
              </w:rPr>
            </w:pPr>
            <w:r w:rsidRPr="00420DA7">
              <w:rPr>
                <w:sz w:val="14"/>
                <w:szCs w:val="14"/>
                <w:lang w:eastAsia="en-US"/>
              </w:rPr>
              <w:t>101111111</w:t>
            </w:r>
          </w:p>
        </w:tc>
        <w:tc>
          <w:tcPr>
            <w:tcW w:w="2614" w:type="dxa"/>
          </w:tcPr>
          <w:p w14:paraId="6049E17D" w14:textId="0C02B5F6" w:rsidR="00C9511B" w:rsidRPr="00420DA7" w:rsidRDefault="001119D4" w:rsidP="00681C82">
            <w:pPr>
              <w:jc w:val="center"/>
              <w:rPr>
                <w:sz w:val="14"/>
                <w:szCs w:val="14"/>
                <w:lang w:eastAsia="en-US"/>
              </w:rPr>
            </w:pPr>
            <w:r w:rsidRPr="00420DA7">
              <w:rPr>
                <w:sz w:val="14"/>
                <w:szCs w:val="14"/>
                <w:lang w:eastAsia="en-US"/>
              </w:rPr>
              <w:t>5965175296.0</w:t>
            </w:r>
          </w:p>
        </w:tc>
        <w:tc>
          <w:tcPr>
            <w:tcW w:w="2614" w:type="dxa"/>
          </w:tcPr>
          <w:p w14:paraId="0D5C5E51" w14:textId="4FDA9B54" w:rsidR="00C9511B" w:rsidRPr="00420DA7" w:rsidRDefault="001119D4" w:rsidP="00681C82">
            <w:pPr>
              <w:jc w:val="center"/>
              <w:rPr>
                <w:sz w:val="14"/>
                <w:szCs w:val="14"/>
                <w:lang w:eastAsia="en-US"/>
              </w:rPr>
            </w:pPr>
            <w:r w:rsidRPr="00420DA7">
              <w:rPr>
                <w:sz w:val="14"/>
                <w:szCs w:val="14"/>
                <w:lang w:eastAsia="en-US"/>
              </w:rPr>
              <w:t>0.7678</w:t>
            </w:r>
          </w:p>
        </w:tc>
      </w:tr>
      <w:tr w:rsidR="00C9511B" w:rsidRPr="00420DA7" w14:paraId="31F3813B" w14:textId="77777777" w:rsidTr="00837611">
        <w:tc>
          <w:tcPr>
            <w:tcW w:w="2614" w:type="dxa"/>
            <w:vMerge/>
          </w:tcPr>
          <w:p w14:paraId="0E3E5342" w14:textId="77777777" w:rsidR="00C9511B" w:rsidRPr="00420DA7" w:rsidRDefault="00C9511B" w:rsidP="00681C82">
            <w:pPr>
              <w:jc w:val="center"/>
              <w:rPr>
                <w:sz w:val="14"/>
                <w:szCs w:val="14"/>
              </w:rPr>
            </w:pPr>
          </w:p>
        </w:tc>
        <w:tc>
          <w:tcPr>
            <w:tcW w:w="2614" w:type="dxa"/>
          </w:tcPr>
          <w:p w14:paraId="080CBD7B" w14:textId="128CE8BF" w:rsidR="00C9511B" w:rsidRPr="00420DA7" w:rsidRDefault="00C9511B" w:rsidP="00681C82">
            <w:pPr>
              <w:jc w:val="center"/>
              <w:rPr>
                <w:sz w:val="14"/>
                <w:szCs w:val="14"/>
                <w:lang w:eastAsia="en-US"/>
              </w:rPr>
            </w:pPr>
            <w:r w:rsidRPr="00420DA7">
              <w:rPr>
                <w:sz w:val="14"/>
                <w:szCs w:val="14"/>
                <w:lang w:eastAsia="en-US"/>
              </w:rPr>
              <w:t>110111111</w:t>
            </w:r>
          </w:p>
        </w:tc>
        <w:tc>
          <w:tcPr>
            <w:tcW w:w="2614" w:type="dxa"/>
          </w:tcPr>
          <w:p w14:paraId="6BCDDB7E" w14:textId="79BAED8D" w:rsidR="00C9511B" w:rsidRPr="00420DA7" w:rsidRDefault="001119D4" w:rsidP="00681C82">
            <w:pPr>
              <w:jc w:val="center"/>
              <w:rPr>
                <w:sz w:val="14"/>
                <w:szCs w:val="14"/>
                <w:lang w:eastAsia="en-US"/>
              </w:rPr>
            </w:pPr>
            <w:r w:rsidRPr="00420DA7">
              <w:rPr>
                <w:sz w:val="14"/>
                <w:szCs w:val="14"/>
                <w:lang w:eastAsia="en-US"/>
              </w:rPr>
              <w:t>273647730688.0</w:t>
            </w:r>
          </w:p>
        </w:tc>
        <w:tc>
          <w:tcPr>
            <w:tcW w:w="2614" w:type="dxa"/>
          </w:tcPr>
          <w:p w14:paraId="536A595F" w14:textId="1684F245" w:rsidR="00C9511B" w:rsidRPr="00420DA7" w:rsidRDefault="001119D4" w:rsidP="00681C82">
            <w:pPr>
              <w:jc w:val="center"/>
              <w:rPr>
                <w:sz w:val="14"/>
                <w:szCs w:val="14"/>
                <w:lang w:eastAsia="en-US"/>
              </w:rPr>
            </w:pPr>
            <w:r w:rsidRPr="00420DA7">
              <w:rPr>
                <w:sz w:val="14"/>
                <w:szCs w:val="14"/>
                <w:lang w:eastAsia="en-US"/>
              </w:rPr>
              <w:t>-9.7067</w:t>
            </w:r>
          </w:p>
        </w:tc>
      </w:tr>
      <w:tr w:rsidR="00C9511B" w:rsidRPr="00420DA7" w14:paraId="34B79204" w14:textId="77777777" w:rsidTr="00837611">
        <w:tc>
          <w:tcPr>
            <w:tcW w:w="2614" w:type="dxa"/>
            <w:vMerge/>
          </w:tcPr>
          <w:p w14:paraId="445CC015" w14:textId="77777777" w:rsidR="00C9511B" w:rsidRPr="00420DA7" w:rsidRDefault="00C9511B" w:rsidP="00681C82">
            <w:pPr>
              <w:jc w:val="center"/>
              <w:rPr>
                <w:sz w:val="14"/>
                <w:szCs w:val="14"/>
              </w:rPr>
            </w:pPr>
          </w:p>
        </w:tc>
        <w:tc>
          <w:tcPr>
            <w:tcW w:w="2614" w:type="dxa"/>
          </w:tcPr>
          <w:p w14:paraId="3541B115" w14:textId="0F43E930" w:rsidR="00C9511B" w:rsidRPr="00420DA7" w:rsidRDefault="00C9511B" w:rsidP="00681C82">
            <w:pPr>
              <w:jc w:val="center"/>
              <w:rPr>
                <w:sz w:val="14"/>
                <w:szCs w:val="14"/>
                <w:lang w:eastAsia="en-US"/>
              </w:rPr>
            </w:pPr>
            <w:r w:rsidRPr="00420DA7">
              <w:rPr>
                <w:sz w:val="14"/>
                <w:szCs w:val="14"/>
                <w:lang w:eastAsia="en-US"/>
              </w:rPr>
              <w:t>111011111</w:t>
            </w:r>
          </w:p>
        </w:tc>
        <w:tc>
          <w:tcPr>
            <w:tcW w:w="2614" w:type="dxa"/>
          </w:tcPr>
          <w:p w14:paraId="34334919" w14:textId="3A760FDA" w:rsidR="00C9511B" w:rsidRPr="00420DA7" w:rsidRDefault="001119D4" w:rsidP="00681C82">
            <w:pPr>
              <w:jc w:val="center"/>
              <w:rPr>
                <w:sz w:val="14"/>
                <w:szCs w:val="14"/>
                <w:lang w:eastAsia="en-US"/>
              </w:rPr>
            </w:pPr>
            <w:r w:rsidRPr="00420DA7">
              <w:rPr>
                <w:sz w:val="14"/>
                <w:szCs w:val="14"/>
                <w:lang w:eastAsia="en-US"/>
              </w:rPr>
              <w:t>5546246656.0</w:t>
            </w:r>
          </w:p>
        </w:tc>
        <w:tc>
          <w:tcPr>
            <w:tcW w:w="2614" w:type="dxa"/>
          </w:tcPr>
          <w:p w14:paraId="2E880F16" w14:textId="3FD784C3" w:rsidR="00C9511B" w:rsidRPr="00420DA7" w:rsidRDefault="001119D4" w:rsidP="00681C82">
            <w:pPr>
              <w:jc w:val="center"/>
              <w:rPr>
                <w:sz w:val="14"/>
                <w:szCs w:val="14"/>
                <w:lang w:eastAsia="en-US"/>
              </w:rPr>
            </w:pPr>
            <w:r w:rsidRPr="00420DA7">
              <w:rPr>
                <w:sz w:val="14"/>
                <w:szCs w:val="14"/>
                <w:lang w:eastAsia="en-US"/>
              </w:rPr>
              <w:t>0.7846</w:t>
            </w:r>
          </w:p>
        </w:tc>
      </w:tr>
      <w:tr w:rsidR="00C9511B" w:rsidRPr="00420DA7" w14:paraId="1265BA1B" w14:textId="77777777" w:rsidTr="00837611">
        <w:tc>
          <w:tcPr>
            <w:tcW w:w="2614" w:type="dxa"/>
            <w:vMerge/>
          </w:tcPr>
          <w:p w14:paraId="3AB4E1EC" w14:textId="77777777" w:rsidR="00C9511B" w:rsidRPr="00420DA7" w:rsidRDefault="00C9511B" w:rsidP="00681C82">
            <w:pPr>
              <w:jc w:val="center"/>
              <w:rPr>
                <w:sz w:val="14"/>
                <w:szCs w:val="14"/>
              </w:rPr>
            </w:pPr>
          </w:p>
        </w:tc>
        <w:tc>
          <w:tcPr>
            <w:tcW w:w="2614" w:type="dxa"/>
          </w:tcPr>
          <w:p w14:paraId="484C0043" w14:textId="3C9E0AC8" w:rsidR="00C9511B" w:rsidRPr="00420DA7" w:rsidRDefault="00C9511B" w:rsidP="00681C82">
            <w:pPr>
              <w:jc w:val="center"/>
              <w:rPr>
                <w:sz w:val="14"/>
                <w:szCs w:val="14"/>
                <w:lang w:eastAsia="en-US"/>
              </w:rPr>
            </w:pPr>
            <w:r w:rsidRPr="00420DA7">
              <w:rPr>
                <w:sz w:val="14"/>
                <w:szCs w:val="14"/>
                <w:lang w:eastAsia="en-US"/>
              </w:rPr>
              <w:t>111101111</w:t>
            </w:r>
          </w:p>
        </w:tc>
        <w:tc>
          <w:tcPr>
            <w:tcW w:w="2614" w:type="dxa"/>
          </w:tcPr>
          <w:p w14:paraId="26B2E8E7" w14:textId="367876F8" w:rsidR="00C9511B" w:rsidRPr="00420DA7" w:rsidRDefault="001119D4" w:rsidP="00681C82">
            <w:pPr>
              <w:jc w:val="center"/>
              <w:rPr>
                <w:sz w:val="14"/>
                <w:szCs w:val="14"/>
                <w:lang w:eastAsia="en-US"/>
              </w:rPr>
            </w:pPr>
            <w:r w:rsidRPr="00420DA7">
              <w:rPr>
                <w:sz w:val="14"/>
                <w:szCs w:val="14"/>
                <w:lang w:eastAsia="en-US"/>
              </w:rPr>
              <w:t>6078417408.0</w:t>
            </w:r>
          </w:p>
        </w:tc>
        <w:tc>
          <w:tcPr>
            <w:tcW w:w="2614" w:type="dxa"/>
          </w:tcPr>
          <w:p w14:paraId="389DA23C" w14:textId="144F6936" w:rsidR="00C9511B" w:rsidRPr="00420DA7" w:rsidRDefault="001119D4" w:rsidP="00681C82">
            <w:pPr>
              <w:jc w:val="center"/>
              <w:rPr>
                <w:sz w:val="14"/>
                <w:szCs w:val="14"/>
                <w:lang w:eastAsia="en-US"/>
              </w:rPr>
            </w:pPr>
            <w:r w:rsidRPr="00420DA7">
              <w:rPr>
                <w:sz w:val="14"/>
                <w:szCs w:val="14"/>
                <w:lang w:eastAsia="en-US"/>
              </w:rPr>
              <w:t>0.7628</w:t>
            </w:r>
          </w:p>
        </w:tc>
      </w:tr>
      <w:tr w:rsidR="00C9511B" w:rsidRPr="00420DA7" w14:paraId="06851AFE" w14:textId="77777777" w:rsidTr="00837611">
        <w:tc>
          <w:tcPr>
            <w:tcW w:w="2614" w:type="dxa"/>
            <w:vMerge/>
          </w:tcPr>
          <w:p w14:paraId="28E2A556" w14:textId="77777777" w:rsidR="00C9511B" w:rsidRPr="00420DA7" w:rsidRDefault="00C9511B" w:rsidP="00360230">
            <w:pPr>
              <w:jc w:val="center"/>
              <w:rPr>
                <w:sz w:val="14"/>
                <w:szCs w:val="14"/>
              </w:rPr>
            </w:pPr>
          </w:p>
        </w:tc>
        <w:tc>
          <w:tcPr>
            <w:tcW w:w="2614" w:type="dxa"/>
          </w:tcPr>
          <w:p w14:paraId="19EDA29F" w14:textId="47B3FFAB" w:rsidR="00C9511B" w:rsidRPr="00420DA7" w:rsidRDefault="00C9511B" w:rsidP="00360230">
            <w:pPr>
              <w:jc w:val="center"/>
              <w:rPr>
                <w:sz w:val="14"/>
                <w:szCs w:val="14"/>
                <w:lang w:eastAsia="en-US"/>
              </w:rPr>
            </w:pPr>
            <w:r w:rsidRPr="00420DA7">
              <w:rPr>
                <w:sz w:val="14"/>
                <w:szCs w:val="14"/>
                <w:lang w:eastAsia="en-US"/>
              </w:rPr>
              <w:t>111110111</w:t>
            </w:r>
          </w:p>
        </w:tc>
        <w:tc>
          <w:tcPr>
            <w:tcW w:w="2614" w:type="dxa"/>
          </w:tcPr>
          <w:p w14:paraId="4C846116" w14:textId="186C3089" w:rsidR="00C9511B" w:rsidRPr="00420DA7" w:rsidRDefault="00C56938" w:rsidP="00360230">
            <w:pPr>
              <w:jc w:val="center"/>
              <w:rPr>
                <w:sz w:val="14"/>
                <w:szCs w:val="14"/>
                <w:lang w:eastAsia="en-US"/>
              </w:rPr>
            </w:pPr>
            <w:r w:rsidRPr="00420DA7">
              <w:rPr>
                <w:sz w:val="14"/>
                <w:szCs w:val="14"/>
                <w:lang w:eastAsia="en-US"/>
              </w:rPr>
              <w:t>5050791936.0</w:t>
            </w:r>
          </w:p>
        </w:tc>
        <w:tc>
          <w:tcPr>
            <w:tcW w:w="2614" w:type="dxa"/>
          </w:tcPr>
          <w:p w14:paraId="0D8D7318" w14:textId="3EC8B059" w:rsidR="00C9511B" w:rsidRPr="00420DA7" w:rsidRDefault="00C56938" w:rsidP="00360230">
            <w:pPr>
              <w:jc w:val="center"/>
              <w:rPr>
                <w:sz w:val="14"/>
                <w:szCs w:val="14"/>
                <w:lang w:eastAsia="en-US"/>
              </w:rPr>
            </w:pPr>
            <w:r w:rsidRPr="00420DA7">
              <w:rPr>
                <w:sz w:val="14"/>
                <w:szCs w:val="14"/>
                <w:lang w:eastAsia="en-US"/>
              </w:rPr>
              <w:t>0.8037</w:t>
            </w:r>
          </w:p>
        </w:tc>
      </w:tr>
      <w:tr w:rsidR="00C9511B" w:rsidRPr="00420DA7" w14:paraId="53104CE7" w14:textId="77777777" w:rsidTr="00837611">
        <w:tc>
          <w:tcPr>
            <w:tcW w:w="2614" w:type="dxa"/>
            <w:vMerge/>
          </w:tcPr>
          <w:p w14:paraId="482EA0A3" w14:textId="77777777" w:rsidR="00C9511B" w:rsidRPr="00420DA7" w:rsidRDefault="00C9511B" w:rsidP="00360230">
            <w:pPr>
              <w:jc w:val="center"/>
              <w:rPr>
                <w:sz w:val="14"/>
                <w:szCs w:val="14"/>
              </w:rPr>
            </w:pPr>
          </w:p>
        </w:tc>
        <w:tc>
          <w:tcPr>
            <w:tcW w:w="2614" w:type="dxa"/>
          </w:tcPr>
          <w:p w14:paraId="3FD57810" w14:textId="0205D35A" w:rsidR="00C9511B" w:rsidRPr="00420DA7" w:rsidRDefault="00C9511B" w:rsidP="00360230">
            <w:pPr>
              <w:jc w:val="center"/>
              <w:rPr>
                <w:sz w:val="14"/>
                <w:szCs w:val="14"/>
                <w:lang w:eastAsia="en-US"/>
              </w:rPr>
            </w:pPr>
            <w:r w:rsidRPr="00420DA7">
              <w:rPr>
                <w:sz w:val="14"/>
                <w:szCs w:val="14"/>
                <w:lang w:eastAsia="en-US"/>
              </w:rPr>
              <w:t>111111011</w:t>
            </w:r>
          </w:p>
        </w:tc>
        <w:tc>
          <w:tcPr>
            <w:tcW w:w="2614" w:type="dxa"/>
          </w:tcPr>
          <w:p w14:paraId="7B6BD866" w14:textId="43619960" w:rsidR="00C9511B" w:rsidRPr="00420DA7" w:rsidRDefault="00C56938" w:rsidP="00360230">
            <w:pPr>
              <w:jc w:val="center"/>
              <w:rPr>
                <w:sz w:val="14"/>
                <w:szCs w:val="14"/>
                <w:lang w:eastAsia="en-US"/>
              </w:rPr>
            </w:pPr>
            <w:r w:rsidRPr="00420DA7">
              <w:rPr>
                <w:sz w:val="14"/>
                <w:szCs w:val="14"/>
                <w:lang w:eastAsia="en-US"/>
              </w:rPr>
              <w:t>4404904448.0</w:t>
            </w:r>
          </w:p>
        </w:tc>
        <w:tc>
          <w:tcPr>
            <w:tcW w:w="2614" w:type="dxa"/>
          </w:tcPr>
          <w:p w14:paraId="7359B20B" w14:textId="23EE632C" w:rsidR="00C9511B" w:rsidRPr="00420DA7" w:rsidRDefault="00C56938" w:rsidP="00360230">
            <w:pPr>
              <w:jc w:val="center"/>
              <w:rPr>
                <w:sz w:val="14"/>
                <w:szCs w:val="14"/>
                <w:lang w:eastAsia="en-US"/>
              </w:rPr>
            </w:pPr>
            <w:r w:rsidRPr="00420DA7">
              <w:rPr>
                <w:sz w:val="14"/>
                <w:szCs w:val="14"/>
                <w:lang w:eastAsia="en-US"/>
              </w:rPr>
              <w:t>0.8285</w:t>
            </w:r>
          </w:p>
        </w:tc>
      </w:tr>
      <w:tr w:rsidR="00C9511B" w:rsidRPr="00420DA7" w14:paraId="1720C95E" w14:textId="77777777" w:rsidTr="00F50B29">
        <w:tc>
          <w:tcPr>
            <w:tcW w:w="2614" w:type="dxa"/>
            <w:vMerge/>
          </w:tcPr>
          <w:p w14:paraId="4915DF93" w14:textId="77777777" w:rsidR="00C9511B" w:rsidRPr="00420DA7" w:rsidRDefault="00C9511B" w:rsidP="00360230">
            <w:pPr>
              <w:jc w:val="center"/>
              <w:rPr>
                <w:sz w:val="14"/>
                <w:szCs w:val="14"/>
              </w:rPr>
            </w:pPr>
          </w:p>
        </w:tc>
        <w:tc>
          <w:tcPr>
            <w:tcW w:w="2614" w:type="dxa"/>
            <w:shd w:val="clear" w:color="auto" w:fill="E2EFD9" w:themeFill="accent6" w:themeFillTint="33"/>
          </w:tcPr>
          <w:p w14:paraId="672EF33A" w14:textId="31878EF2" w:rsidR="00C9511B" w:rsidRPr="00420DA7" w:rsidRDefault="00C9511B" w:rsidP="00360230">
            <w:pPr>
              <w:jc w:val="center"/>
              <w:rPr>
                <w:b/>
                <w:bCs/>
                <w:sz w:val="14"/>
                <w:szCs w:val="14"/>
                <w:lang w:eastAsia="en-US"/>
              </w:rPr>
            </w:pPr>
            <w:r w:rsidRPr="00420DA7">
              <w:rPr>
                <w:b/>
                <w:bCs/>
                <w:sz w:val="14"/>
                <w:szCs w:val="14"/>
                <w:lang w:eastAsia="en-US"/>
              </w:rPr>
              <w:t>111111101</w:t>
            </w:r>
          </w:p>
        </w:tc>
        <w:tc>
          <w:tcPr>
            <w:tcW w:w="2614" w:type="dxa"/>
            <w:shd w:val="clear" w:color="auto" w:fill="E2EFD9" w:themeFill="accent6" w:themeFillTint="33"/>
          </w:tcPr>
          <w:p w14:paraId="0F35D655" w14:textId="5BB81E1C" w:rsidR="00C9511B" w:rsidRPr="00420DA7" w:rsidRDefault="00C56938" w:rsidP="00360230">
            <w:pPr>
              <w:jc w:val="center"/>
              <w:rPr>
                <w:b/>
                <w:bCs/>
                <w:sz w:val="14"/>
                <w:szCs w:val="14"/>
                <w:lang w:eastAsia="en-US"/>
              </w:rPr>
            </w:pPr>
            <w:r w:rsidRPr="00420DA7">
              <w:rPr>
                <w:b/>
                <w:bCs/>
                <w:sz w:val="14"/>
                <w:szCs w:val="14"/>
                <w:lang w:eastAsia="en-US"/>
              </w:rPr>
              <w:t>4377034752.0</w:t>
            </w:r>
          </w:p>
        </w:tc>
        <w:tc>
          <w:tcPr>
            <w:tcW w:w="2614" w:type="dxa"/>
            <w:shd w:val="clear" w:color="auto" w:fill="E2EFD9" w:themeFill="accent6" w:themeFillTint="33"/>
          </w:tcPr>
          <w:p w14:paraId="1F6C41B0" w14:textId="73AA9840" w:rsidR="00C9511B" w:rsidRPr="00420DA7" w:rsidRDefault="00C56938" w:rsidP="00360230">
            <w:pPr>
              <w:jc w:val="center"/>
              <w:rPr>
                <w:b/>
                <w:bCs/>
                <w:sz w:val="14"/>
                <w:szCs w:val="14"/>
                <w:lang w:eastAsia="en-US"/>
              </w:rPr>
            </w:pPr>
            <w:r w:rsidRPr="00420DA7">
              <w:rPr>
                <w:b/>
                <w:bCs/>
                <w:sz w:val="14"/>
                <w:szCs w:val="14"/>
                <w:lang w:eastAsia="en-US"/>
              </w:rPr>
              <w:t>0.8281</w:t>
            </w:r>
          </w:p>
        </w:tc>
      </w:tr>
      <w:tr w:rsidR="00C9511B" w:rsidRPr="00420DA7" w14:paraId="0816B2F4" w14:textId="77777777" w:rsidTr="00837611">
        <w:tc>
          <w:tcPr>
            <w:tcW w:w="2614" w:type="dxa"/>
            <w:vMerge/>
          </w:tcPr>
          <w:p w14:paraId="473E26FB" w14:textId="77777777" w:rsidR="00C9511B" w:rsidRPr="00420DA7" w:rsidRDefault="00C9511B" w:rsidP="00360230">
            <w:pPr>
              <w:jc w:val="center"/>
              <w:rPr>
                <w:sz w:val="14"/>
                <w:szCs w:val="14"/>
              </w:rPr>
            </w:pPr>
          </w:p>
        </w:tc>
        <w:tc>
          <w:tcPr>
            <w:tcW w:w="2614" w:type="dxa"/>
          </w:tcPr>
          <w:p w14:paraId="366A561B" w14:textId="4C88A7C6" w:rsidR="00C9511B" w:rsidRPr="00420DA7" w:rsidRDefault="00C9511B" w:rsidP="00360230">
            <w:pPr>
              <w:jc w:val="center"/>
              <w:rPr>
                <w:sz w:val="14"/>
                <w:szCs w:val="14"/>
                <w:lang w:eastAsia="en-US"/>
              </w:rPr>
            </w:pPr>
            <w:r w:rsidRPr="00420DA7">
              <w:rPr>
                <w:sz w:val="14"/>
                <w:szCs w:val="14"/>
                <w:lang w:eastAsia="en-US"/>
              </w:rPr>
              <w:t>111111110</w:t>
            </w:r>
          </w:p>
        </w:tc>
        <w:tc>
          <w:tcPr>
            <w:tcW w:w="2614" w:type="dxa"/>
          </w:tcPr>
          <w:p w14:paraId="28762B5E" w14:textId="0455822C" w:rsidR="00C9511B" w:rsidRPr="00420DA7" w:rsidRDefault="00865385" w:rsidP="00360230">
            <w:pPr>
              <w:jc w:val="center"/>
              <w:rPr>
                <w:sz w:val="14"/>
                <w:szCs w:val="14"/>
                <w:lang w:eastAsia="en-US"/>
              </w:rPr>
            </w:pPr>
            <w:r w:rsidRPr="00420DA7">
              <w:rPr>
                <w:sz w:val="14"/>
                <w:szCs w:val="14"/>
                <w:lang w:eastAsia="en-US"/>
              </w:rPr>
              <w:t>8134453248.0</w:t>
            </w:r>
          </w:p>
        </w:tc>
        <w:tc>
          <w:tcPr>
            <w:tcW w:w="2614" w:type="dxa"/>
          </w:tcPr>
          <w:p w14:paraId="586A7BA8" w14:textId="5B0C4EFD" w:rsidR="00C9511B" w:rsidRPr="00420DA7" w:rsidRDefault="00865385" w:rsidP="00360230">
            <w:pPr>
              <w:jc w:val="center"/>
              <w:rPr>
                <w:sz w:val="14"/>
                <w:szCs w:val="14"/>
                <w:lang w:eastAsia="en-US"/>
              </w:rPr>
            </w:pPr>
            <w:r w:rsidRPr="00420DA7">
              <w:rPr>
                <w:sz w:val="14"/>
                <w:szCs w:val="14"/>
                <w:lang w:eastAsia="en-US"/>
              </w:rPr>
              <w:t>0.683</w:t>
            </w:r>
            <w:r w:rsidR="00C443E7" w:rsidRPr="00420DA7">
              <w:rPr>
                <w:sz w:val="14"/>
                <w:szCs w:val="14"/>
                <w:lang w:eastAsia="en-US"/>
              </w:rPr>
              <w:t>0</w:t>
            </w:r>
          </w:p>
        </w:tc>
      </w:tr>
      <w:tr w:rsidR="00177C42" w:rsidRPr="00420DA7" w14:paraId="08D6B43A" w14:textId="77777777" w:rsidTr="00177C42">
        <w:tc>
          <w:tcPr>
            <w:tcW w:w="2614" w:type="dxa"/>
            <w:vMerge w:val="restart"/>
            <w:vAlign w:val="center"/>
          </w:tcPr>
          <w:p w14:paraId="3CEFE71A" w14:textId="118FACAC" w:rsidR="00177C42" w:rsidRPr="00420DA7" w:rsidRDefault="00177C42" w:rsidP="00177C42">
            <w:pPr>
              <w:jc w:val="center"/>
              <w:rPr>
                <w:sz w:val="14"/>
                <w:szCs w:val="14"/>
              </w:rPr>
            </w:pPr>
            <w:r w:rsidRPr="00420DA7">
              <w:rPr>
                <w:sz w:val="14"/>
                <w:szCs w:val="14"/>
              </w:rPr>
              <w:t>7</w:t>
            </w:r>
          </w:p>
        </w:tc>
        <w:tc>
          <w:tcPr>
            <w:tcW w:w="2614" w:type="dxa"/>
          </w:tcPr>
          <w:p w14:paraId="5A81B513" w14:textId="6A7B59BD" w:rsidR="00177C42" w:rsidRPr="00420DA7" w:rsidRDefault="00177C42" w:rsidP="00360230">
            <w:pPr>
              <w:jc w:val="center"/>
              <w:rPr>
                <w:sz w:val="14"/>
                <w:szCs w:val="14"/>
                <w:lang w:eastAsia="en-US"/>
              </w:rPr>
            </w:pPr>
            <w:r w:rsidRPr="00420DA7">
              <w:rPr>
                <w:sz w:val="14"/>
                <w:szCs w:val="14"/>
                <w:lang w:eastAsia="en-US"/>
              </w:rPr>
              <w:t>011111101</w:t>
            </w:r>
          </w:p>
        </w:tc>
        <w:tc>
          <w:tcPr>
            <w:tcW w:w="2614" w:type="dxa"/>
          </w:tcPr>
          <w:p w14:paraId="3D0C7192" w14:textId="42EE26A7" w:rsidR="00177C42" w:rsidRPr="00420DA7" w:rsidRDefault="00177C42" w:rsidP="00BE52B2">
            <w:pPr>
              <w:jc w:val="center"/>
              <w:rPr>
                <w:sz w:val="14"/>
                <w:szCs w:val="14"/>
                <w:lang w:eastAsia="en-US"/>
              </w:rPr>
            </w:pPr>
            <w:r w:rsidRPr="00420DA7">
              <w:rPr>
                <w:sz w:val="14"/>
                <w:szCs w:val="14"/>
                <w:lang w:eastAsia="en-US"/>
              </w:rPr>
              <w:t>5856390144.0</w:t>
            </w:r>
          </w:p>
        </w:tc>
        <w:tc>
          <w:tcPr>
            <w:tcW w:w="2614" w:type="dxa"/>
          </w:tcPr>
          <w:p w14:paraId="216DB573" w14:textId="692FEDAB" w:rsidR="00177C42" w:rsidRPr="00420DA7" w:rsidRDefault="00177C42" w:rsidP="00360230">
            <w:pPr>
              <w:jc w:val="center"/>
              <w:rPr>
                <w:sz w:val="14"/>
                <w:szCs w:val="14"/>
                <w:lang w:eastAsia="en-US"/>
              </w:rPr>
            </w:pPr>
            <w:r w:rsidRPr="00420DA7">
              <w:rPr>
                <w:sz w:val="14"/>
                <w:szCs w:val="14"/>
                <w:lang w:eastAsia="en-US"/>
              </w:rPr>
              <w:t>0.7711</w:t>
            </w:r>
          </w:p>
        </w:tc>
      </w:tr>
      <w:tr w:rsidR="00177C42" w:rsidRPr="00420DA7" w14:paraId="7D322564" w14:textId="77777777" w:rsidTr="00837611">
        <w:tc>
          <w:tcPr>
            <w:tcW w:w="2614" w:type="dxa"/>
            <w:vMerge/>
          </w:tcPr>
          <w:p w14:paraId="7FE6B738" w14:textId="77777777" w:rsidR="00177C42" w:rsidRPr="00420DA7" w:rsidRDefault="00177C42" w:rsidP="00360230">
            <w:pPr>
              <w:jc w:val="center"/>
              <w:rPr>
                <w:sz w:val="14"/>
                <w:szCs w:val="14"/>
              </w:rPr>
            </w:pPr>
          </w:p>
        </w:tc>
        <w:tc>
          <w:tcPr>
            <w:tcW w:w="2614" w:type="dxa"/>
          </w:tcPr>
          <w:p w14:paraId="510FD6C7" w14:textId="2DFBDA2F" w:rsidR="00177C42" w:rsidRPr="00420DA7" w:rsidRDefault="00177C42" w:rsidP="00360230">
            <w:pPr>
              <w:jc w:val="center"/>
              <w:rPr>
                <w:sz w:val="14"/>
                <w:szCs w:val="14"/>
                <w:lang w:eastAsia="en-US"/>
              </w:rPr>
            </w:pPr>
            <w:r w:rsidRPr="00420DA7">
              <w:rPr>
                <w:sz w:val="14"/>
                <w:szCs w:val="14"/>
                <w:lang w:eastAsia="en-US"/>
              </w:rPr>
              <w:t>101111101</w:t>
            </w:r>
          </w:p>
        </w:tc>
        <w:tc>
          <w:tcPr>
            <w:tcW w:w="2614" w:type="dxa"/>
          </w:tcPr>
          <w:p w14:paraId="67AF7ECF" w14:textId="764559A0" w:rsidR="00177C42" w:rsidRPr="00420DA7" w:rsidRDefault="00177C42" w:rsidP="00360230">
            <w:pPr>
              <w:jc w:val="center"/>
              <w:rPr>
                <w:sz w:val="14"/>
                <w:szCs w:val="14"/>
                <w:lang w:eastAsia="en-US"/>
              </w:rPr>
            </w:pPr>
            <w:r w:rsidRPr="00420DA7">
              <w:rPr>
                <w:sz w:val="14"/>
                <w:szCs w:val="14"/>
                <w:lang w:eastAsia="en-US"/>
              </w:rPr>
              <w:t>6566730752.0</w:t>
            </w:r>
          </w:p>
        </w:tc>
        <w:tc>
          <w:tcPr>
            <w:tcW w:w="2614" w:type="dxa"/>
          </w:tcPr>
          <w:p w14:paraId="52A0C854" w14:textId="7B9043F5" w:rsidR="00177C42" w:rsidRPr="00420DA7" w:rsidRDefault="00177C42" w:rsidP="00360230">
            <w:pPr>
              <w:jc w:val="center"/>
              <w:rPr>
                <w:sz w:val="14"/>
                <w:szCs w:val="14"/>
                <w:lang w:eastAsia="en-US"/>
              </w:rPr>
            </w:pPr>
            <w:r w:rsidRPr="00420DA7">
              <w:rPr>
                <w:sz w:val="14"/>
                <w:szCs w:val="14"/>
                <w:lang w:eastAsia="en-US"/>
              </w:rPr>
              <w:t>0.7453</w:t>
            </w:r>
          </w:p>
        </w:tc>
      </w:tr>
      <w:tr w:rsidR="00177C42" w:rsidRPr="00420DA7" w14:paraId="47228A7F" w14:textId="77777777" w:rsidTr="00837611">
        <w:tc>
          <w:tcPr>
            <w:tcW w:w="2614" w:type="dxa"/>
            <w:vMerge/>
          </w:tcPr>
          <w:p w14:paraId="6CFACEF8" w14:textId="77777777" w:rsidR="00177C42" w:rsidRPr="00420DA7" w:rsidRDefault="00177C42" w:rsidP="00360230">
            <w:pPr>
              <w:jc w:val="center"/>
              <w:rPr>
                <w:sz w:val="14"/>
                <w:szCs w:val="14"/>
              </w:rPr>
            </w:pPr>
          </w:p>
        </w:tc>
        <w:tc>
          <w:tcPr>
            <w:tcW w:w="2614" w:type="dxa"/>
          </w:tcPr>
          <w:p w14:paraId="6CE301A4" w14:textId="3EDA5157" w:rsidR="00177C42" w:rsidRPr="00420DA7" w:rsidRDefault="00177C42" w:rsidP="00360230">
            <w:pPr>
              <w:jc w:val="center"/>
              <w:rPr>
                <w:sz w:val="14"/>
                <w:szCs w:val="14"/>
                <w:lang w:eastAsia="en-US"/>
              </w:rPr>
            </w:pPr>
            <w:r w:rsidRPr="00420DA7">
              <w:rPr>
                <w:sz w:val="14"/>
                <w:szCs w:val="14"/>
                <w:lang w:eastAsia="en-US"/>
              </w:rPr>
              <w:t>110111101</w:t>
            </w:r>
          </w:p>
        </w:tc>
        <w:tc>
          <w:tcPr>
            <w:tcW w:w="2614" w:type="dxa"/>
          </w:tcPr>
          <w:p w14:paraId="5BC2F307" w14:textId="618FA22A" w:rsidR="00177C42" w:rsidRPr="00420DA7" w:rsidRDefault="00E827F4" w:rsidP="00360230">
            <w:pPr>
              <w:jc w:val="center"/>
              <w:rPr>
                <w:sz w:val="14"/>
                <w:szCs w:val="14"/>
                <w:lang w:eastAsia="en-US"/>
              </w:rPr>
            </w:pPr>
            <w:r w:rsidRPr="00420DA7">
              <w:rPr>
                <w:sz w:val="14"/>
                <w:szCs w:val="14"/>
              </w:rPr>
              <w:t>6573117440.0</w:t>
            </w:r>
          </w:p>
        </w:tc>
        <w:tc>
          <w:tcPr>
            <w:tcW w:w="2614" w:type="dxa"/>
          </w:tcPr>
          <w:p w14:paraId="60F23686" w14:textId="362E3750" w:rsidR="00177C42" w:rsidRPr="00420DA7" w:rsidRDefault="00E827F4" w:rsidP="00360230">
            <w:pPr>
              <w:jc w:val="center"/>
              <w:rPr>
                <w:sz w:val="14"/>
                <w:szCs w:val="14"/>
                <w:lang w:eastAsia="en-US"/>
              </w:rPr>
            </w:pPr>
            <w:r w:rsidRPr="00420DA7">
              <w:rPr>
                <w:sz w:val="14"/>
                <w:szCs w:val="14"/>
              </w:rPr>
              <w:t>0.7445</w:t>
            </w:r>
          </w:p>
        </w:tc>
      </w:tr>
      <w:tr w:rsidR="00177C42" w:rsidRPr="00420DA7" w14:paraId="2C75E79C" w14:textId="77777777" w:rsidTr="00837611">
        <w:tc>
          <w:tcPr>
            <w:tcW w:w="2614" w:type="dxa"/>
            <w:vMerge/>
          </w:tcPr>
          <w:p w14:paraId="3C26B533" w14:textId="77777777" w:rsidR="00177C42" w:rsidRPr="00420DA7" w:rsidRDefault="00177C42" w:rsidP="00360230">
            <w:pPr>
              <w:jc w:val="center"/>
              <w:rPr>
                <w:sz w:val="14"/>
                <w:szCs w:val="14"/>
              </w:rPr>
            </w:pPr>
          </w:p>
        </w:tc>
        <w:tc>
          <w:tcPr>
            <w:tcW w:w="2614" w:type="dxa"/>
          </w:tcPr>
          <w:p w14:paraId="34023926" w14:textId="666F3312" w:rsidR="00177C42" w:rsidRPr="00420DA7" w:rsidRDefault="00177C42" w:rsidP="00360230">
            <w:pPr>
              <w:jc w:val="center"/>
              <w:rPr>
                <w:sz w:val="14"/>
                <w:szCs w:val="14"/>
                <w:lang w:eastAsia="en-US"/>
              </w:rPr>
            </w:pPr>
            <w:r w:rsidRPr="00420DA7">
              <w:rPr>
                <w:sz w:val="14"/>
                <w:szCs w:val="14"/>
                <w:lang w:eastAsia="en-US"/>
              </w:rPr>
              <w:t>111011101</w:t>
            </w:r>
          </w:p>
        </w:tc>
        <w:tc>
          <w:tcPr>
            <w:tcW w:w="2614" w:type="dxa"/>
          </w:tcPr>
          <w:p w14:paraId="5457358E" w14:textId="400AC813" w:rsidR="00177C42" w:rsidRPr="00420DA7" w:rsidRDefault="00E827F4" w:rsidP="00360230">
            <w:pPr>
              <w:jc w:val="center"/>
              <w:rPr>
                <w:sz w:val="14"/>
                <w:szCs w:val="14"/>
                <w:lang w:eastAsia="en-US"/>
              </w:rPr>
            </w:pPr>
            <w:r w:rsidRPr="00420DA7">
              <w:rPr>
                <w:sz w:val="14"/>
                <w:szCs w:val="14"/>
              </w:rPr>
              <w:t>6080544256.0</w:t>
            </w:r>
          </w:p>
        </w:tc>
        <w:tc>
          <w:tcPr>
            <w:tcW w:w="2614" w:type="dxa"/>
          </w:tcPr>
          <w:p w14:paraId="30AE5EC1" w14:textId="354268DB" w:rsidR="00177C42" w:rsidRPr="00420DA7" w:rsidRDefault="00E827F4" w:rsidP="00360230">
            <w:pPr>
              <w:jc w:val="center"/>
              <w:rPr>
                <w:sz w:val="14"/>
                <w:szCs w:val="14"/>
                <w:lang w:eastAsia="en-US"/>
              </w:rPr>
            </w:pPr>
            <w:r w:rsidRPr="00420DA7">
              <w:rPr>
                <w:sz w:val="14"/>
                <w:szCs w:val="14"/>
              </w:rPr>
              <w:t>0.7631</w:t>
            </w:r>
          </w:p>
        </w:tc>
      </w:tr>
      <w:tr w:rsidR="00177C42" w:rsidRPr="00420DA7" w14:paraId="3D1ECE7C" w14:textId="77777777" w:rsidTr="00837611">
        <w:tc>
          <w:tcPr>
            <w:tcW w:w="2614" w:type="dxa"/>
            <w:vMerge/>
          </w:tcPr>
          <w:p w14:paraId="0C7B6D66" w14:textId="77777777" w:rsidR="00177C42" w:rsidRPr="00420DA7" w:rsidRDefault="00177C42" w:rsidP="00360230">
            <w:pPr>
              <w:jc w:val="center"/>
              <w:rPr>
                <w:sz w:val="14"/>
                <w:szCs w:val="14"/>
              </w:rPr>
            </w:pPr>
          </w:p>
        </w:tc>
        <w:tc>
          <w:tcPr>
            <w:tcW w:w="2614" w:type="dxa"/>
          </w:tcPr>
          <w:p w14:paraId="7620A9FC" w14:textId="0B890185" w:rsidR="00177C42" w:rsidRPr="00420DA7" w:rsidRDefault="00177C42" w:rsidP="00360230">
            <w:pPr>
              <w:jc w:val="center"/>
              <w:rPr>
                <w:sz w:val="14"/>
                <w:szCs w:val="14"/>
                <w:lang w:eastAsia="en-US"/>
              </w:rPr>
            </w:pPr>
            <w:r w:rsidRPr="00420DA7">
              <w:rPr>
                <w:sz w:val="14"/>
                <w:szCs w:val="14"/>
                <w:lang w:eastAsia="en-US"/>
              </w:rPr>
              <w:t>111101101</w:t>
            </w:r>
          </w:p>
        </w:tc>
        <w:tc>
          <w:tcPr>
            <w:tcW w:w="2614" w:type="dxa"/>
          </w:tcPr>
          <w:p w14:paraId="5E2610C5" w14:textId="1A07371F" w:rsidR="00177C42" w:rsidRPr="00420DA7" w:rsidRDefault="00E827F4" w:rsidP="00360230">
            <w:pPr>
              <w:jc w:val="center"/>
              <w:rPr>
                <w:sz w:val="14"/>
                <w:szCs w:val="14"/>
                <w:lang w:eastAsia="en-US"/>
              </w:rPr>
            </w:pPr>
            <w:r w:rsidRPr="00420DA7">
              <w:rPr>
                <w:sz w:val="14"/>
                <w:szCs w:val="14"/>
              </w:rPr>
              <w:t>6143792640.0</w:t>
            </w:r>
          </w:p>
        </w:tc>
        <w:tc>
          <w:tcPr>
            <w:tcW w:w="2614" w:type="dxa"/>
          </w:tcPr>
          <w:p w14:paraId="755E48E1" w14:textId="1F2FB13A" w:rsidR="00177C42" w:rsidRPr="00420DA7" w:rsidRDefault="00E827F4" w:rsidP="00360230">
            <w:pPr>
              <w:jc w:val="center"/>
              <w:rPr>
                <w:sz w:val="14"/>
                <w:szCs w:val="14"/>
                <w:lang w:eastAsia="en-US"/>
              </w:rPr>
            </w:pPr>
            <w:r w:rsidRPr="00420DA7">
              <w:rPr>
                <w:sz w:val="14"/>
                <w:szCs w:val="14"/>
              </w:rPr>
              <w:t>0.7603</w:t>
            </w:r>
          </w:p>
        </w:tc>
      </w:tr>
      <w:tr w:rsidR="00177C42" w:rsidRPr="00420DA7" w14:paraId="293CC662" w14:textId="77777777" w:rsidTr="00837611">
        <w:tc>
          <w:tcPr>
            <w:tcW w:w="2614" w:type="dxa"/>
            <w:vMerge/>
          </w:tcPr>
          <w:p w14:paraId="2E630CA8" w14:textId="77777777" w:rsidR="00177C42" w:rsidRPr="00420DA7" w:rsidRDefault="00177C42" w:rsidP="00360230">
            <w:pPr>
              <w:jc w:val="center"/>
              <w:rPr>
                <w:sz w:val="14"/>
                <w:szCs w:val="14"/>
              </w:rPr>
            </w:pPr>
          </w:p>
        </w:tc>
        <w:tc>
          <w:tcPr>
            <w:tcW w:w="2614" w:type="dxa"/>
          </w:tcPr>
          <w:p w14:paraId="28E958AF" w14:textId="490E2692" w:rsidR="00177C42" w:rsidRPr="00420DA7" w:rsidRDefault="00177C42" w:rsidP="00360230">
            <w:pPr>
              <w:jc w:val="center"/>
              <w:rPr>
                <w:sz w:val="14"/>
                <w:szCs w:val="14"/>
                <w:lang w:eastAsia="en-US"/>
              </w:rPr>
            </w:pPr>
            <w:r w:rsidRPr="00420DA7">
              <w:rPr>
                <w:sz w:val="14"/>
                <w:szCs w:val="14"/>
                <w:lang w:eastAsia="en-US"/>
              </w:rPr>
              <w:t>111110101</w:t>
            </w:r>
          </w:p>
        </w:tc>
        <w:tc>
          <w:tcPr>
            <w:tcW w:w="2614" w:type="dxa"/>
          </w:tcPr>
          <w:p w14:paraId="1AFBE846" w14:textId="7880E902" w:rsidR="00177C42" w:rsidRPr="00420DA7" w:rsidRDefault="00E827F4" w:rsidP="00360230">
            <w:pPr>
              <w:jc w:val="center"/>
              <w:rPr>
                <w:sz w:val="14"/>
                <w:szCs w:val="14"/>
                <w:lang w:eastAsia="en-US"/>
              </w:rPr>
            </w:pPr>
            <w:r w:rsidRPr="00420DA7">
              <w:rPr>
                <w:sz w:val="14"/>
                <w:szCs w:val="14"/>
              </w:rPr>
              <w:t>5955041280.0</w:t>
            </w:r>
          </w:p>
        </w:tc>
        <w:tc>
          <w:tcPr>
            <w:tcW w:w="2614" w:type="dxa"/>
          </w:tcPr>
          <w:p w14:paraId="4D0A8FD5" w14:textId="0A946952" w:rsidR="00177C42" w:rsidRPr="00420DA7" w:rsidRDefault="00E827F4" w:rsidP="00360230">
            <w:pPr>
              <w:jc w:val="center"/>
              <w:rPr>
                <w:sz w:val="14"/>
                <w:szCs w:val="14"/>
                <w:lang w:eastAsia="en-US"/>
              </w:rPr>
            </w:pPr>
            <w:r w:rsidRPr="00420DA7">
              <w:rPr>
                <w:sz w:val="14"/>
                <w:szCs w:val="14"/>
              </w:rPr>
              <w:t>0.7679</w:t>
            </w:r>
          </w:p>
        </w:tc>
      </w:tr>
      <w:tr w:rsidR="00177C42" w:rsidRPr="00420DA7" w14:paraId="4B2E25BC" w14:textId="77777777" w:rsidTr="00170CFF">
        <w:tc>
          <w:tcPr>
            <w:tcW w:w="2614" w:type="dxa"/>
            <w:vMerge/>
          </w:tcPr>
          <w:p w14:paraId="036DE61E" w14:textId="77777777" w:rsidR="00177C42" w:rsidRPr="00420DA7" w:rsidRDefault="00177C42" w:rsidP="00360230">
            <w:pPr>
              <w:jc w:val="center"/>
              <w:rPr>
                <w:sz w:val="14"/>
                <w:szCs w:val="14"/>
              </w:rPr>
            </w:pPr>
          </w:p>
        </w:tc>
        <w:tc>
          <w:tcPr>
            <w:tcW w:w="2614" w:type="dxa"/>
            <w:shd w:val="clear" w:color="auto" w:fill="E2EFD9" w:themeFill="accent6" w:themeFillTint="33"/>
          </w:tcPr>
          <w:p w14:paraId="2A21ACAC" w14:textId="79FE0FF6" w:rsidR="00177C42" w:rsidRPr="00420DA7" w:rsidRDefault="00177C42" w:rsidP="00360230">
            <w:pPr>
              <w:jc w:val="center"/>
              <w:rPr>
                <w:sz w:val="14"/>
                <w:szCs w:val="14"/>
                <w:lang w:eastAsia="en-US"/>
              </w:rPr>
            </w:pPr>
            <w:r w:rsidRPr="00420DA7">
              <w:rPr>
                <w:sz w:val="14"/>
                <w:szCs w:val="14"/>
                <w:lang w:eastAsia="en-US"/>
              </w:rPr>
              <w:t>111111001</w:t>
            </w:r>
          </w:p>
        </w:tc>
        <w:tc>
          <w:tcPr>
            <w:tcW w:w="2614" w:type="dxa"/>
            <w:shd w:val="clear" w:color="auto" w:fill="E2EFD9" w:themeFill="accent6" w:themeFillTint="33"/>
          </w:tcPr>
          <w:p w14:paraId="68EA020E" w14:textId="0729CD8B" w:rsidR="00177C42" w:rsidRPr="00420DA7" w:rsidRDefault="00E827F4" w:rsidP="00360230">
            <w:pPr>
              <w:jc w:val="center"/>
              <w:rPr>
                <w:sz w:val="14"/>
                <w:szCs w:val="14"/>
                <w:lang w:eastAsia="en-US"/>
              </w:rPr>
            </w:pPr>
            <w:r w:rsidRPr="00420DA7">
              <w:rPr>
                <w:sz w:val="14"/>
                <w:szCs w:val="14"/>
              </w:rPr>
              <w:t>5687175168.0</w:t>
            </w:r>
          </w:p>
        </w:tc>
        <w:tc>
          <w:tcPr>
            <w:tcW w:w="2614" w:type="dxa"/>
            <w:shd w:val="clear" w:color="auto" w:fill="E2EFD9" w:themeFill="accent6" w:themeFillTint="33"/>
          </w:tcPr>
          <w:p w14:paraId="745DBD25" w14:textId="4FB6AC18" w:rsidR="00177C42" w:rsidRPr="00420DA7" w:rsidRDefault="00E827F4" w:rsidP="00360230">
            <w:pPr>
              <w:jc w:val="center"/>
              <w:rPr>
                <w:sz w:val="14"/>
                <w:szCs w:val="14"/>
                <w:lang w:eastAsia="en-US"/>
              </w:rPr>
            </w:pPr>
            <w:r w:rsidRPr="00420DA7">
              <w:rPr>
                <w:sz w:val="14"/>
                <w:szCs w:val="14"/>
              </w:rPr>
              <w:t>0.7782</w:t>
            </w:r>
          </w:p>
        </w:tc>
      </w:tr>
      <w:tr w:rsidR="00177C42" w:rsidRPr="00420DA7" w14:paraId="20968280" w14:textId="77777777" w:rsidTr="00837611">
        <w:tc>
          <w:tcPr>
            <w:tcW w:w="2614" w:type="dxa"/>
            <w:vMerge/>
          </w:tcPr>
          <w:p w14:paraId="64F031AD" w14:textId="77777777" w:rsidR="00177C42" w:rsidRPr="00420DA7" w:rsidRDefault="00177C42" w:rsidP="00360230">
            <w:pPr>
              <w:jc w:val="center"/>
              <w:rPr>
                <w:sz w:val="14"/>
                <w:szCs w:val="14"/>
              </w:rPr>
            </w:pPr>
          </w:p>
        </w:tc>
        <w:tc>
          <w:tcPr>
            <w:tcW w:w="2614" w:type="dxa"/>
          </w:tcPr>
          <w:p w14:paraId="6DAE9555" w14:textId="24A3CB9D" w:rsidR="00177C42" w:rsidRPr="00420DA7" w:rsidRDefault="00177C42" w:rsidP="00360230">
            <w:pPr>
              <w:jc w:val="center"/>
              <w:rPr>
                <w:sz w:val="14"/>
                <w:szCs w:val="14"/>
                <w:lang w:eastAsia="en-US"/>
              </w:rPr>
            </w:pPr>
            <w:r w:rsidRPr="00420DA7">
              <w:rPr>
                <w:sz w:val="14"/>
                <w:szCs w:val="14"/>
                <w:lang w:eastAsia="en-US"/>
              </w:rPr>
              <w:t>111111100</w:t>
            </w:r>
          </w:p>
        </w:tc>
        <w:tc>
          <w:tcPr>
            <w:tcW w:w="2614" w:type="dxa"/>
          </w:tcPr>
          <w:p w14:paraId="5DA3D5C3" w14:textId="49AFA724" w:rsidR="00177C42" w:rsidRPr="00420DA7" w:rsidRDefault="00E827F4" w:rsidP="00360230">
            <w:pPr>
              <w:jc w:val="center"/>
              <w:rPr>
                <w:sz w:val="14"/>
                <w:szCs w:val="14"/>
                <w:lang w:eastAsia="en-US"/>
              </w:rPr>
            </w:pPr>
            <w:r w:rsidRPr="00420DA7">
              <w:rPr>
                <w:sz w:val="14"/>
                <w:szCs w:val="14"/>
              </w:rPr>
              <w:t>9053798400.0</w:t>
            </w:r>
          </w:p>
        </w:tc>
        <w:tc>
          <w:tcPr>
            <w:tcW w:w="2614" w:type="dxa"/>
          </w:tcPr>
          <w:p w14:paraId="714C8BA7" w14:textId="472E73D0" w:rsidR="00177C42" w:rsidRPr="00420DA7" w:rsidRDefault="00E827F4" w:rsidP="00360230">
            <w:pPr>
              <w:jc w:val="center"/>
              <w:rPr>
                <w:sz w:val="14"/>
                <w:szCs w:val="14"/>
                <w:lang w:eastAsia="en-US"/>
              </w:rPr>
            </w:pPr>
            <w:r w:rsidRPr="00420DA7">
              <w:rPr>
                <w:sz w:val="14"/>
                <w:szCs w:val="14"/>
              </w:rPr>
              <w:t>0.6482</w:t>
            </w:r>
          </w:p>
        </w:tc>
      </w:tr>
      <w:tr w:rsidR="00C776C7" w:rsidRPr="00420DA7" w14:paraId="217259D6" w14:textId="77777777" w:rsidTr="00DB3F94">
        <w:tc>
          <w:tcPr>
            <w:tcW w:w="2614" w:type="dxa"/>
            <w:vMerge w:val="restart"/>
            <w:vAlign w:val="center"/>
          </w:tcPr>
          <w:p w14:paraId="5DF926D9" w14:textId="77777777" w:rsidR="00C776C7" w:rsidRPr="00420DA7" w:rsidRDefault="00C776C7" w:rsidP="003F5CF1">
            <w:pPr>
              <w:jc w:val="center"/>
              <w:rPr>
                <w:sz w:val="14"/>
                <w:szCs w:val="14"/>
              </w:rPr>
            </w:pPr>
            <w:r w:rsidRPr="00420DA7">
              <w:rPr>
                <w:sz w:val="14"/>
                <w:szCs w:val="14"/>
              </w:rPr>
              <w:t>6</w:t>
            </w:r>
          </w:p>
        </w:tc>
        <w:tc>
          <w:tcPr>
            <w:tcW w:w="2614" w:type="dxa"/>
            <w:shd w:val="clear" w:color="auto" w:fill="E2EFD9" w:themeFill="accent6" w:themeFillTint="33"/>
          </w:tcPr>
          <w:p w14:paraId="3A5449D2" w14:textId="77777777" w:rsidR="00C776C7" w:rsidRPr="00420DA7" w:rsidRDefault="00C776C7" w:rsidP="003F5CF1">
            <w:pPr>
              <w:jc w:val="center"/>
              <w:rPr>
                <w:sz w:val="14"/>
                <w:szCs w:val="14"/>
                <w:lang w:eastAsia="en-US"/>
              </w:rPr>
            </w:pPr>
            <w:r w:rsidRPr="00420DA7">
              <w:rPr>
                <w:sz w:val="14"/>
                <w:szCs w:val="14"/>
              </w:rPr>
              <w:t>011111001</w:t>
            </w:r>
          </w:p>
        </w:tc>
        <w:tc>
          <w:tcPr>
            <w:tcW w:w="2614" w:type="dxa"/>
            <w:shd w:val="clear" w:color="auto" w:fill="E2EFD9" w:themeFill="accent6" w:themeFillTint="33"/>
          </w:tcPr>
          <w:p w14:paraId="4EA0C1D9" w14:textId="77777777" w:rsidR="00C776C7" w:rsidRPr="00420DA7" w:rsidRDefault="00C776C7" w:rsidP="003F5CF1">
            <w:pPr>
              <w:jc w:val="center"/>
              <w:rPr>
                <w:sz w:val="14"/>
                <w:szCs w:val="14"/>
              </w:rPr>
            </w:pPr>
            <w:r w:rsidRPr="00420DA7">
              <w:rPr>
                <w:sz w:val="14"/>
                <w:szCs w:val="14"/>
              </w:rPr>
              <w:t>5718942208.0</w:t>
            </w:r>
          </w:p>
        </w:tc>
        <w:tc>
          <w:tcPr>
            <w:tcW w:w="2614" w:type="dxa"/>
            <w:shd w:val="clear" w:color="auto" w:fill="E2EFD9" w:themeFill="accent6" w:themeFillTint="33"/>
          </w:tcPr>
          <w:p w14:paraId="08398364" w14:textId="77777777" w:rsidR="00C776C7" w:rsidRPr="00420DA7" w:rsidRDefault="00C776C7" w:rsidP="003F5CF1">
            <w:pPr>
              <w:jc w:val="center"/>
              <w:rPr>
                <w:sz w:val="14"/>
                <w:szCs w:val="14"/>
              </w:rPr>
            </w:pPr>
            <w:r w:rsidRPr="00420DA7">
              <w:rPr>
                <w:sz w:val="14"/>
                <w:szCs w:val="14"/>
              </w:rPr>
              <w:t>0.7765</w:t>
            </w:r>
          </w:p>
        </w:tc>
      </w:tr>
      <w:tr w:rsidR="00C776C7" w:rsidRPr="00420DA7" w14:paraId="03A12BF5" w14:textId="77777777" w:rsidTr="003F5CF1">
        <w:tc>
          <w:tcPr>
            <w:tcW w:w="2614" w:type="dxa"/>
            <w:vMerge/>
          </w:tcPr>
          <w:p w14:paraId="3AED3DA9" w14:textId="77777777" w:rsidR="00C776C7" w:rsidRPr="00420DA7" w:rsidRDefault="00C776C7" w:rsidP="003F5CF1">
            <w:pPr>
              <w:jc w:val="center"/>
              <w:rPr>
                <w:sz w:val="14"/>
                <w:szCs w:val="14"/>
              </w:rPr>
            </w:pPr>
          </w:p>
        </w:tc>
        <w:tc>
          <w:tcPr>
            <w:tcW w:w="2614" w:type="dxa"/>
          </w:tcPr>
          <w:p w14:paraId="3A634AD8" w14:textId="77777777" w:rsidR="00C776C7" w:rsidRPr="00420DA7" w:rsidRDefault="00C776C7" w:rsidP="003F5CF1">
            <w:pPr>
              <w:jc w:val="center"/>
              <w:rPr>
                <w:sz w:val="14"/>
                <w:szCs w:val="14"/>
                <w:lang w:eastAsia="en-US"/>
              </w:rPr>
            </w:pPr>
            <w:r w:rsidRPr="00420DA7">
              <w:rPr>
                <w:sz w:val="14"/>
                <w:szCs w:val="14"/>
              </w:rPr>
              <w:t>101111001</w:t>
            </w:r>
          </w:p>
        </w:tc>
        <w:tc>
          <w:tcPr>
            <w:tcW w:w="2614" w:type="dxa"/>
          </w:tcPr>
          <w:p w14:paraId="0E3B2121" w14:textId="77777777" w:rsidR="00C776C7" w:rsidRPr="00420DA7" w:rsidRDefault="00C776C7" w:rsidP="003F5CF1">
            <w:pPr>
              <w:jc w:val="center"/>
              <w:rPr>
                <w:sz w:val="14"/>
                <w:szCs w:val="14"/>
                <w:lang w:eastAsia="en-US"/>
              </w:rPr>
            </w:pPr>
            <w:r w:rsidRPr="00420DA7">
              <w:rPr>
                <w:sz w:val="14"/>
                <w:szCs w:val="14"/>
              </w:rPr>
              <w:t>6695179264.0</w:t>
            </w:r>
          </w:p>
        </w:tc>
        <w:tc>
          <w:tcPr>
            <w:tcW w:w="2614" w:type="dxa"/>
          </w:tcPr>
          <w:p w14:paraId="0D72AE9B" w14:textId="77777777" w:rsidR="00C776C7" w:rsidRPr="00420DA7" w:rsidRDefault="00C776C7" w:rsidP="003F5CF1">
            <w:pPr>
              <w:jc w:val="center"/>
              <w:rPr>
                <w:sz w:val="14"/>
                <w:szCs w:val="14"/>
                <w:lang w:eastAsia="en-US"/>
              </w:rPr>
            </w:pPr>
            <w:r w:rsidRPr="00420DA7">
              <w:rPr>
                <w:sz w:val="14"/>
                <w:szCs w:val="14"/>
              </w:rPr>
              <w:t>0.7401</w:t>
            </w:r>
          </w:p>
        </w:tc>
      </w:tr>
      <w:tr w:rsidR="00C776C7" w:rsidRPr="00420DA7" w14:paraId="3EFA2EE4" w14:textId="77777777" w:rsidTr="003F5CF1">
        <w:tc>
          <w:tcPr>
            <w:tcW w:w="2614" w:type="dxa"/>
            <w:vMerge/>
          </w:tcPr>
          <w:p w14:paraId="591FF998" w14:textId="77777777" w:rsidR="00C776C7" w:rsidRPr="00420DA7" w:rsidRDefault="00C776C7" w:rsidP="003F5CF1">
            <w:pPr>
              <w:jc w:val="center"/>
              <w:rPr>
                <w:sz w:val="14"/>
                <w:szCs w:val="14"/>
              </w:rPr>
            </w:pPr>
          </w:p>
        </w:tc>
        <w:tc>
          <w:tcPr>
            <w:tcW w:w="2614" w:type="dxa"/>
          </w:tcPr>
          <w:p w14:paraId="3AB720C6" w14:textId="77777777" w:rsidR="00C776C7" w:rsidRPr="00420DA7" w:rsidRDefault="00C776C7" w:rsidP="003F5CF1">
            <w:pPr>
              <w:jc w:val="center"/>
              <w:rPr>
                <w:sz w:val="14"/>
                <w:szCs w:val="14"/>
                <w:lang w:eastAsia="en-US"/>
              </w:rPr>
            </w:pPr>
            <w:r w:rsidRPr="00420DA7">
              <w:rPr>
                <w:sz w:val="14"/>
                <w:szCs w:val="14"/>
              </w:rPr>
              <w:t>110111001</w:t>
            </w:r>
          </w:p>
        </w:tc>
        <w:tc>
          <w:tcPr>
            <w:tcW w:w="2614" w:type="dxa"/>
          </w:tcPr>
          <w:p w14:paraId="1E711CA1" w14:textId="77777777" w:rsidR="00C776C7" w:rsidRPr="00420DA7" w:rsidRDefault="00C776C7" w:rsidP="003F5CF1">
            <w:pPr>
              <w:jc w:val="center"/>
              <w:rPr>
                <w:sz w:val="14"/>
                <w:szCs w:val="14"/>
                <w:lang w:eastAsia="en-US"/>
              </w:rPr>
            </w:pPr>
            <w:r w:rsidRPr="00420DA7">
              <w:rPr>
                <w:sz w:val="14"/>
                <w:szCs w:val="14"/>
              </w:rPr>
              <w:t>6978765312.0</w:t>
            </w:r>
          </w:p>
        </w:tc>
        <w:tc>
          <w:tcPr>
            <w:tcW w:w="2614" w:type="dxa"/>
          </w:tcPr>
          <w:p w14:paraId="74641803" w14:textId="77777777" w:rsidR="00C776C7" w:rsidRPr="00420DA7" w:rsidRDefault="00C776C7" w:rsidP="003F5CF1">
            <w:pPr>
              <w:jc w:val="center"/>
              <w:rPr>
                <w:sz w:val="14"/>
                <w:szCs w:val="14"/>
                <w:lang w:eastAsia="en-US"/>
              </w:rPr>
            </w:pPr>
            <w:r w:rsidRPr="00420DA7">
              <w:rPr>
                <w:sz w:val="14"/>
                <w:szCs w:val="14"/>
              </w:rPr>
              <w:t>0.7299</w:t>
            </w:r>
          </w:p>
        </w:tc>
      </w:tr>
      <w:tr w:rsidR="00C776C7" w:rsidRPr="00420DA7" w14:paraId="748B602F" w14:textId="77777777" w:rsidTr="003F5CF1">
        <w:tc>
          <w:tcPr>
            <w:tcW w:w="2614" w:type="dxa"/>
            <w:vMerge/>
          </w:tcPr>
          <w:p w14:paraId="1EE5A7CA" w14:textId="77777777" w:rsidR="00C776C7" w:rsidRPr="00420DA7" w:rsidRDefault="00C776C7" w:rsidP="003F5CF1">
            <w:pPr>
              <w:jc w:val="center"/>
              <w:rPr>
                <w:sz w:val="14"/>
                <w:szCs w:val="14"/>
              </w:rPr>
            </w:pPr>
          </w:p>
        </w:tc>
        <w:tc>
          <w:tcPr>
            <w:tcW w:w="2614" w:type="dxa"/>
          </w:tcPr>
          <w:p w14:paraId="6B62A461" w14:textId="77777777" w:rsidR="00C776C7" w:rsidRPr="00420DA7" w:rsidRDefault="00C776C7" w:rsidP="003F5CF1">
            <w:pPr>
              <w:jc w:val="center"/>
              <w:rPr>
                <w:sz w:val="14"/>
                <w:szCs w:val="14"/>
                <w:lang w:eastAsia="en-US"/>
              </w:rPr>
            </w:pPr>
            <w:r w:rsidRPr="00420DA7">
              <w:rPr>
                <w:sz w:val="14"/>
                <w:szCs w:val="14"/>
              </w:rPr>
              <w:t>111011001</w:t>
            </w:r>
          </w:p>
        </w:tc>
        <w:tc>
          <w:tcPr>
            <w:tcW w:w="2614" w:type="dxa"/>
          </w:tcPr>
          <w:p w14:paraId="42491FB0" w14:textId="77777777" w:rsidR="00C776C7" w:rsidRPr="00420DA7" w:rsidRDefault="00C776C7" w:rsidP="003F5CF1">
            <w:pPr>
              <w:jc w:val="center"/>
              <w:rPr>
                <w:sz w:val="14"/>
                <w:szCs w:val="14"/>
              </w:rPr>
            </w:pPr>
            <w:r w:rsidRPr="00420DA7">
              <w:rPr>
                <w:sz w:val="14"/>
                <w:szCs w:val="14"/>
              </w:rPr>
              <w:t>5759996928.0</w:t>
            </w:r>
          </w:p>
        </w:tc>
        <w:tc>
          <w:tcPr>
            <w:tcW w:w="2614" w:type="dxa"/>
          </w:tcPr>
          <w:p w14:paraId="0A5185EC" w14:textId="77777777" w:rsidR="00C776C7" w:rsidRPr="00420DA7" w:rsidRDefault="00C776C7" w:rsidP="003F5CF1">
            <w:pPr>
              <w:jc w:val="center"/>
              <w:rPr>
                <w:sz w:val="14"/>
                <w:szCs w:val="14"/>
              </w:rPr>
            </w:pPr>
            <w:r w:rsidRPr="00420DA7">
              <w:rPr>
                <w:sz w:val="14"/>
                <w:szCs w:val="14"/>
              </w:rPr>
              <w:t>0.7768</w:t>
            </w:r>
          </w:p>
        </w:tc>
      </w:tr>
      <w:tr w:rsidR="00C776C7" w:rsidRPr="00420DA7" w14:paraId="75C28A77" w14:textId="77777777" w:rsidTr="003F5CF1">
        <w:tc>
          <w:tcPr>
            <w:tcW w:w="2614" w:type="dxa"/>
            <w:vMerge/>
          </w:tcPr>
          <w:p w14:paraId="21F5E6C8" w14:textId="77777777" w:rsidR="00C776C7" w:rsidRPr="00420DA7" w:rsidRDefault="00C776C7" w:rsidP="003F5CF1">
            <w:pPr>
              <w:jc w:val="center"/>
              <w:rPr>
                <w:sz w:val="14"/>
                <w:szCs w:val="14"/>
              </w:rPr>
            </w:pPr>
          </w:p>
        </w:tc>
        <w:tc>
          <w:tcPr>
            <w:tcW w:w="2614" w:type="dxa"/>
          </w:tcPr>
          <w:p w14:paraId="71A35C4C" w14:textId="77777777" w:rsidR="00C776C7" w:rsidRPr="00420DA7" w:rsidRDefault="00C776C7" w:rsidP="003F5CF1">
            <w:pPr>
              <w:jc w:val="center"/>
              <w:rPr>
                <w:sz w:val="14"/>
                <w:szCs w:val="14"/>
                <w:lang w:eastAsia="en-US"/>
              </w:rPr>
            </w:pPr>
            <w:r w:rsidRPr="00420DA7">
              <w:rPr>
                <w:sz w:val="14"/>
                <w:szCs w:val="14"/>
              </w:rPr>
              <w:t>111101001</w:t>
            </w:r>
          </w:p>
        </w:tc>
        <w:tc>
          <w:tcPr>
            <w:tcW w:w="2614" w:type="dxa"/>
          </w:tcPr>
          <w:p w14:paraId="2318C10E" w14:textId="77777777" w:rsidR="00C776C7" w:rsidRPr="00420DA7" w:rsidRDefault="00C776C7" w:rsidP="003F5CF1">
            <w:pPr>
              <w:jc w:val="center"/>
              <w:rPr>
                <w:sz w:val="14"/>
                <w:szCs w:val="14"/>
              </w:rPr>
            </w:pPr>
            <w:r w:rsidRPr="00420DA7">
              <w:rPr>
                <w:sz w:val="14"/>
                <w:szCs w:val="14"/>
              </w:rPr>
              <w:t>6356366336.0</w:t>
            </w:r>
          </w:p>
        </w:tc>
        <w:tc>
          <w:tcPr>
            <w:tcW w:w="2614" w:type="dxa"/>
          </w:tcPr>
          <w:p w14:paraId="07B2E9DD" w14:textId="77777777" w:rsidR="00C776C7" w:rsidRPr="00420DA7" w:rsidRDefault="00C776C7" w:rsidP="003F5CF1">
            <w:pPr>
              <w:jc w:val="center"/>
              <w:rPr>
                <w:sz w:val="14"/>
                <w:szCs w:val="14"/>
              </w:rPr>
            </w:pPr>
            <w:r w:rsidRPr="00420DA7">
              <w:rPr>
                <w:sz w:val="14"/>
                <w:szCs w:val="14"/>
              </w:rPr>
              <w:t>0.7524</w:t>
            </w:r>
          </w:p>
        </w:tc>
      </w:tr>
      <w:tr w:rsidR="00C776C7" w:rsidRPr="00420DA7" w14:paraId="51802834" w14:textId="77777777" w:rsidTr="003F5CF1">
        <w:tc>
          <w:tcPr>
            <w:tcW w:w="2614" w:type="dxa"/>
            <w:vMerge/>
          </w:tcPr>
          <w:p w14:paraId="4346E680" w14:textId="77777777" w:rsidR="00C776C7" w:rsidRPr="00420DA7" w:rsidRDefault="00C776C7" w:rsidP="003F5CF1">
            <w:pPr>
              <w:jc w:val="center"/>
              <w:rPr>
                <w:sz w:val="14"/>
                <w:szCs w:val="14"/>
              </w:rPr>
            </w:pPr>
          </w:p>
        </w:tc>
        <w:tc>
          <w:tcPr>
            <w:tcW w:w="2614" w:type="dxa"/>
          </w:tcPr>
          <w:p w14:paraId="12058C4D" w14:textId="77777777" w:rsidR="00C776C7" w:rsidRPr="00420DA7" w:rsidRDefault="00C776C7" w:rsidP="003F5CF1">
            <w:pPr>
              <w:jc w:val="center"/>
              <w:rPr>
                <w:sz w:val="14"/>
                <w:szCs w:val="14"/>
                <w:lang w:eastAsia="en-US"/>
              </w:rPr>
            </w:pPr>
            <w:r w:rsidRPr="00420DA7">
              <w:rPr>
                <w:sz w:val="14"/>
                <w:szCs w:val="14"/>
              </w:rPr>
              <w:t>111110001</w:t>
            </w:r>
          </w:p>
        </w:tc>
        <w:tc>
          <w:tcPr>
            <w:tcW w:w="2614" w:type="dxa"/>
          </w:tcPr>
          <w:p w14:paraId="79E42A9B" w14:textId="77777777" w:rsidR="00C776C7" w:rsidRPr="00420DA7" w:rsidRDefault="00C776C7" w:rsidP="003F5CF1">
            <w:pPr>
              <w:jc w:val="center"/>
              <w:rPr>
                <w:sz w:val="14"/>
                <w:szCs w:val="14"/>
              </w:rPr>
            </w:pPr>
            <w:r w:rsidRPr="00420DA7">
              <w:rPr>
                <w:sz w:val="14"/>
                <w:szCs w:val="14"/>
              </w:rPr>
              <w:t>6193245184.0</w:t>
            </w:r>
          </w:p>
        </w:tc>
        <w:tc>
          <w:tcPr>
            <w:tcW w:w="2614" w:type="dxa"/>
          </w:tcPr>
          <w:p w14:paraId="414364D5" w14:textId="77777777" w:rsidR="00C776C7" w:rsidRPr="00420DA7" w:rsidRDefault="00C776C7" w:rsidP="003F5CF1">
            <w:pPr>
              <w:jc w:val="center"/>
              <w:rPr>
                <w:sz w:val="14"/>
                <w:szCs w:val="14"/>
              </w:rPr>
            </w:pPr>
            <w:r w:rsidRPr="00420DA7">
              <w:rPr>
                <w:sz w:val="14"/>
                <w:szCs w:val="14"/>
              </w:rPr>
              <w:t>0.7584</w:t>
            </w:r>
          </w:p>
        </w:tc>
      </w:tr>
      <w:tr w:rsidR="00C776C7" w:rsidRPr="00420DA7" w14:paraId="4F6CB336" w14:textId="77777777" w:rsidTr="003F5CF1">
        <w:tc>
          <w:tcPr>
            <w:tcW w:w="2614" w:type="dxa"/>
            <w:vMerge/>
          </w:tcPr>
          <w:p w14:paraId="3C933127" w14:textId="77777777" w:rsidR="00C776C7" w:rsidRPr="00420DA7" w:rsidRDefault="00C776C7" w:rsidP="003F5CF1">
            <w:pPr>
              <w:jc w:val="center"/>
              <w:rPr>
                <w:sz w:val="14"/>
                <w:szCs w:val="14"/>
              </w:rPr>
            </w:pPr>
          </w:p>
        </w:tc>
        <w:tc>
          <w:tcPr>
            <w:tcW w:w="2614" w:type="dxa"/>
          </w:tcPr>
          <w:p w14:paraId="75D16BF9" w14:textId="77777777" w:rsidR="00C776C7" w:rsidRPr="00420DA7" w:rsidRDefault="00C776C7" w:rsidP="003F5CF1">
            <w:pPr>
              <w:jc w:val="center"/>
              <w:rPr>
                <w:sz w:val="14"/>
                <w:szCs w:val="14"/>
                <w:lang w:eastAsia="en-US"/>
              </w:rPr>
            </w:pPr>
            <w:r w:rsidRPr="00420DA7">
              <w:rPr>
                <w:sz w:val="14"/>
                <w:szCs w:val="14"/>
              </w:rPr>
              <w:t>111111000</w:t>
            </w:r>
          </w:p>
        </w:tc>
        <w:tc>
          <w:tcPr>
            <w:tcW w:w="2614" w:type="dxa"/>
          </w:tcPr>
          <w:p w14:paraId="7E28223E" w14:textId="77777777" w:rsidR="00C776C7" w:rsidRPr="00420DA7" w:rsidRDefault="00C776C7" w:rsidP="003F5CF1">
            <w:pPr>
              <w:jc w:val="center"/>
              <w:rPr>
                <w:sz w:val="14"/>
                <w:szCs w:val="14"/>
              </w:rPr>
            </w:pPr>
            <w:r w:rsidRPr="00420DA7">
              <w:rPr>
                <w:sz w:val="14"/>
                <w:szCs w:val="14"/>
              </w:rPr>
              <w:t>9926458368.0</w:t>
            </w:r>
          </w:p>
        </w:tc>
        <w:tc>
          <w:tcPr>
            <w:tcW w:w="2614" w:type="dxa"/>
          </w:tcPr>
          <w:p w14:paraId="64B6AF37" w14:textId="77777777" w:rsidR="00C776C7" w:rsidRPr="00420DA7" w:rsidRDefault="00C776C7" w:rsidP="003F5CF1">
            <w:pPr>
              <w:jc w:val="center"/>
              <w:rPr>
                <w:sz w:val="14"/>
                <w:szCs w:val="14"/>
              </w:rPr>
            </w:pPr>
            <w:r w:rsidRPr="00420DA7">
              <w:rPr>
                <w:sz w:val="14"/>
                <w:szCs w:val="14"/>
              </w:rPr>
              <w:t>0.6149</w:t>
            </w:r>
          </w:p>
        </w:tc>
      </w:tr>
      <w:tr w:rsidR="001A07D9" w:rsidRPr="00420DA7" w14:paraId="148CFF60" w14:textId="77777777" w:rsidTr="003F5CF1">
        <w:tc>
          <w:tcPr>
            <w:tcW w:w="2614" w:type="dxa"/>
            <w:vMerge w:val="restart"/>
            <w:vAlign w:val="center"/>
          </w:tcPr>
          <w:p w14:paraId="51FF20EF" w14:textId="77777777" w:rsidR="001A07D9" w:rsidRPr="00420DA7" w:rsidRDefault="001A07D9" w:rsidP="003F5CF1">
            <w:pPr>
              <w:jc w:val="center"/>
              <w:rPr>
                <w:sz w:val="14"/>
                <w:szCs w:val="14"/>
              </w:rPr>
            </w:pPr>
            <w:r w:rsidRPr="00420DA7">
              <w:rPr>
                <w:sz w:val="14"/>
                <w:szCs w:val="14"/>
              </w:rPr>
              <w:t>5</w:t>
            </w:r>
          </w:p>
        </w:tc>
        <w:tc>
          <w:tcPr>
            <w:tcW w:w="2614" w:type="dxa"/>
          </w:tcPr>
          <w:p w14:paraId="439F61BE" w14:textId="77777777" w:rsidR="001A07D9" w:rsidRPr="00420DA7" w:rsidRDefault="001A07D9" w:rsidP="003F5CF1">
            <w:pPr>
              <w:jc w:val="center"/>
              <w:rPr>
                <w:sz w:val="14"/>
                <w:szCs w:val="14"/>
                <w:lang w:eastAsia="en-US"/>
              </w:rPr>
            </w:pPr>
            <w:r w:rsidRPr="00420DA7">
              <w:rPr>
                <w:sz w:val="14"/>
                <w:szCs w:val="14"/>
              </w:rPr>
              <w:t>001111001</w:t>
            </w:r>
          </w:p>
        </w:tc>
        <w:tc>
          <w:tcPr>
            <w:tcW w:w="2614" w:type="dxa"/>
          </w:tcPr>
          <w:p w14:paraId="54758599" w14:textId="77777777" w:rsidR="001A07D9" w:rsidRPr="00420DA7" w:rsidRDefault="001A07D9" w:rsidP="003F5CF1">
            <w:pPr>
              <w:jc w:val="center"/>
              <w:rPr>
                <w:sz w:val="14"/>
                <w:szCs w:val="14"/>
              </w:rPr>
            </w:pPr>
            <w:r w:rsidRPr="00420DA7">
              <w:rPr>
                <w:sz w:val="14"/>
                <w:szCs w:val="14"/>
              </w:rPr>
              <w:t>6302439424.0</w:t>
            </w:r>
          </w:p>
        </w:tc>
        <w:tc>
          <w:tcPr>
            <w:tcW w:w="2614" w:type="dxa"/>
          </w:tcPr>
          <w:p w14:paraId="3B9314AD" w14:textId="77777777" w:rsidR="001A07D9" w:rsidRPr="00420DA7" w:rsidRDefault="001A07D9" w:rsidP="003F5CF1">
            <w:pPr>
              <w:jc w:val="center"/>
              <w:rPr>
                <w:sz w:val="14"/>
                <w:szCs w:val="14"/>
              </w:rPr>
            </w:pPr>
            <w:r w:rsidRPr="00420DA7">
              <w:rPr>
                <w:sz w:val="14"/>
                <w:szCs w:val="14"/>
              </w:rPr>
              <w:t>0.7547</w:t>
            </w:r>
          </w:p>
        </w:tc>
      </w:tr>
      <w:tr w:rsidR="001A07D9" w:rsidRPr="00420DA7" w14:paraId="39416A1C" w14:textId="77777777" w:rsidTr="003F5CF1">
        <w:tc>
          <w:tcPr>
            <w:tcW w:w="2614" w:type="dxa"/>
            <w:vMerge/>
          </w:tcPr>
          <w:p w14:paraId="002DC724" w14:textId="77777777" w:rsidR="001A07D9" w:rsidRPr="00420DA7" w:rsidRDefault="001A07D9" w:rsidP="003F5CF1">
            <w:pPr>
              <w:jc w:val="center"/>
              <w:rPr>
                <w:sz w:val="14"/>
                <w:szCs w:val="14"/>
              </w:rPr>
            </w:pPr>
          </w:p>
        </w:tc>
        <w:tc>
          <w:tcPr>
            <w:tcW w:w="2614" w:type="dxa"/>
          </w:tcPr>
          <w:p w14:paraId="773D6B91" w14:textId="77777777" w:rsidR="001A07D9" w:rsidRPr="00420DA7" w:rsidRDefault="001A07D9" w:rsidP="003F5CF1">
            <w:pPr>
              <w:jc w:val="center"/>
              <w:rPr>
                <w:sz w:val="14"/>
                <w:szCs w:val="14"/>
                <w:lang w:eastAsia="en-US"/>
              </w:rPr>
            </w:pPr>
            <w:r w:rsidRPr="00420DA7">
              <w:rPr>
                <w:sz w:val="14"/>
                <w:szCs w:val="14"/>
              </w:rPr>
              <w:t>010111001</w:t>
            </w:r>
          </w:p>
        </w:tc>
        <w:tc>
          <w:tcPr>
            <w:tcW w:w="2614" w:type="dxa"/>
          </w:tcPr>
          <w:p w14:paraId="0A54A26D" w14:textId="77777777" w:rsidR="001A07D9" w:rsidRPr="00420DA7" w:rsidRDefault="001A07D9" w:rsidP="003F5CF1">
            <w:pPr>
              <w:jc w:val="center"/>
              <w:rPr>
                <w:sz w:val="14"/>
                <w:szCs w:val="14"/>
                <w:lang w:eastAsia="en-US"/>
              </w:rPr>
            </w:pPr>
            <w:r w:rsidRPr="00420DA7">
              <w:rPr>
                <w:sz w:val="14"/>
                <w:szCs w:val="14"/>
              </w:rPr>
              <w:t>6978765312.0</w:t>
            </w:r>
          </w:p>
        </w:tc>
        <w:tc>
          <w:tcPr>
            <w:tcW w:w="2614" w:type="dxa"/>
          </w:tcPr>
          <w:p w14:paraId="6BE7DE20" w14:textId="77777777" w:rsidR="001A07D9" w:rsidRPr="00420DA7" w:rsidRDefault="001A07D9" w:rsidP="003F5CF1">
            <w:pPr>
              <w:jc w:val="center"/>
              <w:rPr>
                <w:sz w:val="14"/>
                <w:szCs w:val="14"/>
                <w:lang w:eastAsia="en-US"/>
              </w:rPr>
            </w:pPr>
            <w:r w:rsidRPr="00420DA7">
              <w:rPr>
                <w:sz w:val="14"/>
                <w:szCs w:val="14"/>
              </w:rPr>
              <w:t>0.7395</w:t>
            </w:r>
          </w:p>
        </w:tc>
      </w:tr>
      <w:tr w:rsidR="001A07D9" w:rsidRPr="00420DA7" w14:paraId="7F7D1AE7" w14:textId="77777777" w:rsidTr="003F5CF1">
        <w:tc>
          <w:tcPr>
            <w:tcW w:w="2614" w:type="dxa"/>
            <w:vMerge/>
          </w:tcPr>
          <w:p w14:paraId="1D909103" w14:textId="77777777" w:rsidR="001A07D9" w:rsidRPr="00420DA7" w:rsidRDefault="001A07D9" w:rsidP="003F5CF1">
            <w:pPr>
              <w:jc w:val="center"/>
              <w:rPr>
                <w:sz w:val="14"/>
                <w:szCs w:val="14"/>
              </w:rPr>
            </w:pPr>
          </w:p>
        </w:tc>
        <w:tc>
          <w:tcPr>
            <w:tcW w:w="2614" w:type="dxa"/>
          </w:tcPr>
          <w:p w14:paraId="4E17D597" w14:textId="77777777" w:rsidR="001A07D9" w:rsidRPr="00420DA7" w:rsidRDefault="001A07D9" w:rsidP="003F5CF1">
            <w:pPr>
              <w:jc w:val="center"/>
              <w:rPr>
                <w:sz w:val="14"/>
                <w:szCs w:val="14"/>
                <w:lang w:eastAsia="en-US"/>
              </w:rPr>
            </w:pPr>
            <w:r w:rsidRPr="00420DA7">
              <w:rPr>
                <w:sz w:val="14"/>
                <w:szCs w:val="14"/>
              </w:rPr>
              <w:t>011011001</w:t>
            </w:r>
          </w:p>
        </w:tc>
        <w:tc>
          <w:tcPr>
            <w:tcW w:w="2614" w:type="dxa"/>
          </w:tcPr>
          <w:p w14:paraId="0369CFDC" w14:textId="77777777" w:rsidR="001A07D9" w:rsidRPr="00420DA7" w:rsidRDefault="001A07D9" w:rsidP="003F5CF1">
            <w:pPr>
              <w:jc w:val="center"/>
              <w:rPr>
                <w:sz w:val="14"/>
                <w:szCs w:val="14"/>
              </w:rPr>
            </w:pPr>
            <w:r w:rsidRPr="00420DA7">
              <w:rPr>
                <w:sz w:val="14"/>
                <w:szCs w:val="14"/>
              </w:rPr>
              <w:t>6057265152.0</w:t>
            </w:r>
          </w:p>
        </w:tc>
        <w:tc>
          <w:tcPr>
            <w:tcW w:w="2614" w:type="dxa"/>
          </w:tcPr>
          <w:p w14:paraId="0D57E1C6" w14:textId="77777777" w:rsidR="001A07D9" w:rsidRPr="00420DA7" w:rsidRDefault="001A07D9" w:rsidP="003F5CF1">
            <w:pPr>
              <w:jc w:val="center"/>
              <w:rPr>
                <w:sz w:val="14"/>
                <w:szCs w:val="14"/>
              </w:rPr>
            </w:pPr>
            <w:r w:rsidRPr="00420DA7">
              <w:rPr>
                <w:sz w:val="14"/>
                <w:szCs w:val="14"/>
              </w:rPr>
              <w:t>0.7641</w:t>
            </w:r>
          </w:p>
        </w:tc>
      </w:tr>
      <w:tr w:rsidR="001A07D9" w:rsidRPr="00420DA7" w14:paraId="489D7174" w14:textId="77777777" w:rsidTr="003F5CF1">
        <w:tc>
          <w:tcPr>
            <w:tcW w:w="2614" w:type="dxa"/>
            <w:vMerge/>
          </w:tcPr>
          <w:p w14:paraId="7D7E1609" w14:textId="77777777" w:rsidR="001A07D9" w:rsidRPr="00420DA7" w:rsidRDefault="001A07D9" w:rsidP="003F5CF1">
            <w:pPr>
              <w:jc w:val="center"/>
              <w:rPr>
                <w:sz w:val="14"/>
                <w:szCs w:val="14"/>
              </w:rPr>
            </w:pPr>
          </w:p>
        </w:tc>
        <w:tc>
          <w:tcPr>
            <w:tcW w:w="2614" w:type="dxa"/>
            <w:shd w:val="clear" w:color="auto" w:fill="auto"/>
          </w:tcPr>
          <w:p w14:paraId="69205CDD" w14:textId="77777777" w:rsidR="001A07D9" w:rsidRPr="00420DA7" w:rsidRDefault="001A07D9" w:rsidP="003F5CF1">
            <w:pPr>
              <w:jc w:val="center"/>
              <w:rPr>
                <w:sz w:val="14"/>
                <w:szCs w:val="14"/>
                <w:lang w:eastAsia="en-US"/>
              </w:rPr>
            </w:pPr>
            <w:r w:rsidRPr="00420DA7">
              <w:rPr>
                <w:sz w:val="14"/>
                <w:szCs w:val="14"/>
              </w:rPr>
              <w:t>011101001</w:t>
            </w:r>
          </w:p>
        </w:tc>
        <w:tc>
          <w:tcPr>
            <w:tcW w:w="2614" w:type="dxa"/>
            <w:shd w:val="clear" w:color="auto" w:fill="auto"/>
          </w:tcPr>
          <w:p w14:paraId="19978565" w14:textId="77777777" w:rsidR="001A07D9" w:rsidRPr="00420DA7" w:rsidRDefault="001A07D9" w:rsidP="003F5CF1">
            <w:pPr>
              <w:jc w:val="center"/>
              <w:rPr>
                <w:sz w:val="14"/>
                <w:szCs w:val="14"/>
              </w:rPr>
            </w:pPr>
            <w:r w:rsidRPr="00420DA7">
              <w:rPr>
                <w:sz w:val="14"/>
                <w:szCs w:val="14"/>
              </w:rPr>
              <w:t>5968362496.0</w:t>
            </w:r>
          </w:p>
        </w:tc>
        <w:tc>
          <w:tcPr>
            <w:tcW w:w="2614" w:type="dxa"/>
            <w:shd w:val="clear" w:color="auto" w:fill="auto"/>
          </w:tcPr>
          <w:p w14:paraId="64E537E0" w14:textId="77777777" w:rsidR="001A07D9" w:rsidRPr="00420DA7" w:rsidRDefault="001A07D9" w:rsidP="003F5CF1">
            <w:pPr>
              <w:jc w:val="center"/>
              <w:rPr>
                <w:sz w:val="14"/>
                <w:szCs w:val="14"/>
              </w:rPr>
            </w:pPr>
            <w:r w:rsidRPr="00420DA7">
              <w:rPr>
                <w:sz w:val="14"/>
                <w:szCs w:val="14"/>
              </w:rPr>
              <w:t>0.7679</w:t>
            </w:r>
          </w:p>
        </w:tc>
      </w:tr>
      <w:tr w:rsidR="001A07D9" w:rsidRPr="00420DA7" w14:paraId="0A713982" w14:textId="77777777" w:rsidTr="003F5CF1">
        <w:tc>
          <w:tcPr>
            <w:tcW w:w="2614" w:type="dxa"/>
            <w:vMerge/>
          </w:tcPr>
          <w:p w14:paraId="5B164A41" w14:textId="77777777" w:rsidR="001A07D9" w:rsidRPr="00420DA7" w:rsidRDefault="001A07D9" w:rsidP="003F5CF1">
            <w:pPr>
              <w:jc w:val="center"/>
              <w:rPr>
                <w:sz w:val="14"/>
                <w:szCs w:val="14"/>
              </w:rPr>
            </w:pPr>
          </w:p>
        </w:tc>
        <w:tc>
          <w:tcPr>
            <w:tcW w:w="2614" w:type="dxa"/>
            <w:shd w:val="clear" w:color="auto" w:fill="E2EFD9" w:themeFill="accent6" w:themeFillTint="33"/>
          </w:tcPr>
          <w:p w14:paraId="012B74A9" w14:textId="77777777" w:rsidR="001A07D9" w:rsidRPr="00420DA7" w:rsidRDefault="001A07D9" w:rsidP="003F5CF1">
            <w:pPr>
              <w:jc w:val="center"/>
              <w:rPr>
                <w:sz w:val="14"/>
                <w:szCs w:val="14"/>
                <w:lang w:eastAsia="en-US"/>
              </w:rPr>
            </w:pPr>
            <w:r w:rsidRPr="00420DA7">
              <w:rPr>
                <w:sz w:val="14"/>
                <w:szCs w:val="14"/>
              </w:rPr>
              <w:t>011110001</w:t>
            </w:r>
          </w:p>
        </w:tc>
        <w:tc>
          <w:tcPr>
            <w:tcW w:w="2614" w:type="dxa"/>
            <w:shd w:val="clear" w:color="auto" w:fill="E2EFD9" w:themeFill="accent6" w:themeFillTint="33"/>
          </w:tcPr>
          <w:p w14:paraId="7B273116" w14:textId="77777777" w:rsidR="001A07D9" w:rsidRPr="00420DA7" w:rsidRDefault="001A07D9" w:rsidP="003F5CF1">
            <w:pPr>
              <w:jc w:val="center"/>
              <w:rPr>
                <w:sz w:val="14"/>
                <w:szCs w:val="14"/>
              </w:rPr>
            </w:pPr>
            <w:r w:rsidRPr="00420DA7">
              <w:rPr>
                <w:sz w:val="14"/>
                <w:szCs w:val="14"/>
              </w:rPr>
              <w:t>5348214272.0</w:t>
            </w:r>
          </w:p>
        </w:tc>
        <w:tc>
          <w:tcPr>
            <w:tcW w:w="2614" w:type="dxa"/>
            <w:shd w:val="clear" w:color="auto" w:fill="E2EFD9" w:themeFill="accent6" w:themeFillTint="33"/>
          </w:tcPr>
          <w:p w14:paraId="299313F4" w14:textId="77777777" w:rsidR="001A07D9" w:rsidRPr="00420DA7" w:rsidRDefault="001A07D9" w:rsidP="003F5CF1">
            <w:pPr>
              <w:jc w:val="center"/>
              <w:rPr>
                <w:sz w:val="14"/>
                <w:szCs w:val="14"/>
              </w:rPr>
            </w:pPr>
            <w:r w:rsidRPr="00420DA7">
              <w:rPr>
                <w:sz w:val="14"/>
                <w:szCs w:val="14"/>
              </w:rPr>
              <w:t>0.7914</w:t>
            </w:r>
          </w:p>
        </w:tc>
      </w:tr>
      <w:tr w:rsidR="001A07D9" w:rsidRPr="00420DA7" w14:paraId="5CE115D0" w14:textId="77777777" w:rsidTr="003F5CF1">
        <w:tc>
          <w:tcPr>
            <w:tcW w:w="2614" w:type="dxa"/>
            <w:vMerge/>
          </w:tcPr>
          <w:p w14:paraId="34B7D6BE" w14:textId="77777777" w:rsidR="001A07D9" w:rsidRPr="00420DA7" w:rsidRDefault="001A07D9" w:rsidP="003F5CF1">
            <w:pPr>
              <w:jc w:val="center"/>
              <w:rPr>
                <w:sz w:val="14"/>
                <w:szCs w:val="14"/>
              </w:rPr>
            </w:pPr>
          </w:p>
        </w:tc>
        <w:tc>
          <w:tcPr>
            <w:tcW w:w="2614" w:type="dxa"/>
          </w:tcPr>
          <w:p w14:paraId="0BB5F870" w14:textId="77777777" w:rsidR="001A07D9" w:rsidRPr="00420DA7" w:rsidRDefault="001A07D9" w:rsidP="003F5CF1">
            <w:pPr>
              <w:jc w:val="center"/>
              <w:rPr>
                <w:sz w:val="14"/>
                <w:szCs w:val="14"/>
                <w:lang w:eastAsia="en-US"/>
              </w:rPr>
            </w:pPr>
            <w:r w:rsidRPr="00420DA7">
              <w:rPr>
                <w:sz w:val="14"/>
                <w:szCs w:val="14"/>
              </w:rPr>
              <w:t>011111000</w:t>
            </w:r>
          </w:p>
        </w:tc>
        <w:tc>
          <w:tcPr>
            <w:tcW w:w="2614" w:type="dxa"/>
          </w:tcPr>
          <w:p w14:paraId="5F08AA1E" w14:textId="77777777" w:rsidR="001A07D9" w:rsidRPr="00420DA7" w:rsidRDefault="001A07D9" w:rsidP="003F5CF1">
            <w:pPr>
              <w:jc w:val="center"/>
              <w:rPr>
                <w:sz w:val="14"/>
                <w:szCs w:val="14"/>
              </w:rPr>
            </w:pPr>
            <w:r w:rsidRPr="00420DA7">
              <w:rPr>
                <w:sz w:val="14"/>
                <w:szCs w:val="14"/>
              </w:rPr>
              <w:t>9706788864.0</w:t>
            </w:r>
          </w:p>
        </w:tc>
        <w:tc>
          <w:tcPr>
            <w:tcW w:w="2614" w:type="dxa"/>
          </w:tcPr>
          <w:p w14:paraId="6A731B09" w14:textId="77777777" w:rsidR="001A07D9" w:rsidRPr="00420DA7" w:rsidRDefault="001A07D9" w:rsidP="003F5CF1">
            <w:pPr>
              <w:jc w:val="center"/>
              <w:rPr>
                <w:sz w:val="14"/>
                <w:szCs w:val="14"/>
              </w:rPr>
            </w:pPr>
            <w:r w:rsidRPr="00420DA7">
              <w:rPr>
                <w:sz w:val="14"/>
                <w:szCs w:val="14"/>
              </w:rPr>
              <w:t>0.6244</w:t>
            </w:r>
          </w:p>
        </w:tc>
      </w:tr>
      <w:tr w:rsidR="005C1918" w:rsidRPr="00420DA7" w14:paraId="312ADEA5" w14:textId="77777777" w:rsidTr="003F5CF1">
        <w:tc>
          <w:tcPr>
            <w:tcW w:w="2614" w:type="dxa"/>
            <w:vMerge w:val="restart"/>
            <w:vAlign w:val="center"/>
          </w:tcPr>
          <w:p w14:paraId="14BA0786" w14:textId="77777777" w:rsidR="005C1918" w:rsidRPr="00420DA7" w:rsidRDefault="005C1918" w:rsidP="003F5CF1">
            <w:pPr>
              <w:jc w:val="center"/>
              <w:rPr>
                <w:sz w:val="14"/>
                <w:szCs w:val="14"/>
              </w:rPr>
            </w:pPr>
            <w:r w:rsidRPr="00420DA7">
              <w:rPr>
                <w:sz w:val="14"/>
                <w:szCs w:val="14"/>
              </w:rPr>
              <w:t>4</w:t>
            </w:r>
          </w:p>
        </w:tc>
        <w:tc>
          <w:tcPr>
            <w:tcW w:w="2614" w:type="dxa"/>
          </w:tcPr>
          <w:p w14:paraId="3FBF5A46" w14:textId="77777777" w:rsidR="005C1918" w:rsidRPr="00420DA7" w:rsidRDefault="005C1918" w:rsidP="003F5CF1">
            <w:pPr>
              <w:jc w:val="center"/>
              <w:rPr>
                <w:sz w:val="14"/>
                <w:szCs w:val="14"/>
                <w:lang w:eastAsia="en-US"/>
              </w:rPr>
            </w:pPr>
            <w:r w:rsidRPr="00420DA7">
              <w:rPr>
                <w:sz w:val="14"/>
                <w:szCs w:val="14"/>
              </w:rPr>
              <w:t>001110001</w:t>
            </w:r>
          </w:p>
        </w:tc>
        <w:tc>
          <w:tcPr>
            <w:tcW w:w="2614" w:type="dxa"/>
          </w:tcPr>
          <w:p w14:paraId="2AF70AEB" w14:textId="77777777" w:rsidR="005C1918" w:rsidRPr="00420DA7" w:rsidRDefault="005C1918" w:rsidP="003F5CF1">
            <w:pPr>
              <w:jc w:val="center"/>
              <w:rPr>
                <w:sz w:val="14"/>
                <w:szCs w:val="14"/>
              </w:rPr>
            </w:pPr>
            <w:r w:rsidRPr="00420DA7">
              <w:rPr>
                <w:sz w:val="14"/>
                <w:szCs w:val="14"/>
              </w:rPr>
              <w:t>6618103808.0</w:t>
            </w:r>
          </w:p>
        </w:tc>
        <w:tc>
          <w:tcPr>
            <w:tcW w:w="2614" w:type="dxa"/>
          </w:tcPr>
          <w:p w14:paraId="626AAAE4" w14:textId="77777777" w:rsidR="005C1918" w:rsidRPr="00420DA7" w:rsidRDefault="005C1918" w:rsidP="003F5CF1">
            <w:pPr>
              <w:jc w:val="center"/>
              <w:rPr>
                <w:sz w:val="14"/>
                <w:szCs w:val="14"/>
              </w:rPr>
            </w:pPr>
            <w:r w:rsidRPr="00420DA7">
              <w:rPr>
                <w:sz w:val="14"/>
                <w:szCs w:val="14"/>
              </w:rPr>
              <w:t>0.7437</w:t>
            </w:r>
          </w:p>
        </w:tc>
      </w:tr>
      <w:tr w:rsidR="005C1918" w:rsidRPr="00420DA7" w14:paraId="3EE91760" w14:textId="77777777" w:rsidTr="003F5CF1">
        <w:tc>
          <w:tcPr>
            <w:tcW w:w="2614" w:type="dxa"/>
            <w:vMerge/>
          </w:tcPr>
          <w:p w14:paraId="54AC3668" w14:textId="77777777" w:rsidR="005C1918" w:rsidRPr="00420DA7" w:rsidRDefault="005C1918" w:rsidP="003F5CF1">
            <w:pPr>
              <w:jc w:val="center"/>
              <w:rPr>
                <w:sz w:val="14"/>
                <w:szCs w:val="14"/>
              </w:rPr>
            </w:pPr>
          </w:p>
        </w:tc>
        <w:tc>
          <w:tcPr>
            <w:tcW w:w="2614" w:type="dxa"/>
          </w:tcPr>
          <w:p w14:paraId="6DB02525" w14:textId="77777777" w:rsidR="005C1918" w:rsidRPr="00420DA7" w:rsidRDefault="005C1918" w:rsidP="003F5CF1">
            <w:pPr>
              <w:jc w:val="center"/>
              <w:rPr>
                <w:sz w:val="14"/>
                <w:szCs w:val="14"/>
                <w:lang w:eastAsia="en-US"/>
              </w:rPr>
            </w:pPr>
            <w:r w:rsidRPr="00420DA7">
              <w:rPr>
                <w:sz w:val="14"/>
                <w:szCs w:val="14"/>
              </w:rPr>
              <w:t>010110001</w:t>
            </w:r>
          </w:p>
        </w:tc>
        <w:tc>
          <w:tcPr>
            <w:tcW w:w="2614" w:type="dxa"/>
          </w:tcPr>
          <w:p w14:paraId="198DF5D4" w14:textId="77777777" w:rsidR="005C1918" w:rsidRPr="00420DA7" w:rsidRDefault="005C1918" w:rsidP="003F5CF1">
            <w:pPr>
              <w:jc w:val="center"/>
              <w:rPr>
                <w:sz w:val="14"/>
                <w:szCs w:val="14"/>
                <w:lang w:eastAsia="en-US"/>
              </w:rPr>
            </w:pPr>
            <w:r w:rsidRPr="00420DA7">
              <w:rPr>
                <w:sz w:val="14"/>
                <w:szCs w:val="14"/>
              </w:rPr>
              <w:t>6273459712.0</w:t>
            </w:r>
          </w:p>
        </w:tc>
        <w:tc>
          <w:tcPr>
            <w:tcW w:w="2614" w:type="dxa"/>
          </w:tcPr>
          <w:p w14:paraId="761C8361" w14:textId="77777777" w:rsidR="005C1918" w:rsidRPr="00420DA7" w:rsidRDefault="005C1918" w:rsidP="003F5CF1">
            <w:pPr>
              <w:jc w:val="center"/>
              <w:rPr>
                <w:sz w:val="14"/>
                <w:szCs w:val="14"/>
                <w:lang w:eastAsia="en-US"/>
              </w:rPr>
            </w:pPr>
            <w:r w:rsidRPr="00420DA7">
              <w:rPr>
                <w:sz w:val="14"/>
                <w:szCs w:val="14"/>
              </w:rPr>
              <w:t>0.7553</w:t>
            </w:r>
          </w:p>
        </w:tc>
      </w:tr>
      <w:tr w:rsidR="005C1918" w:rsidRPr="00420DA7" w14:paraId="61BC08AD" w14:textId="77777777" w:rsidTr="003F5CF1">
        <w:tc>
          <w:tcPr>
            <w:tcW w:w="2614" w:type="dxa"/>
            <w:vMerge/>
          </w:tcPr>
          <w:p w14:paraId="0F329086" w14:textId="77777777" w:rsidR="005C1918" w:rsidRPr="00420DA7" w:rsidRDefault="005C1918" w:rsidP="003F5CF1">
            <w:pPr>
              <w:jc w:val="center"/>
              <w:rPr>
                <w:sz w:val="14"/>
                <w:szCs w:val="14"/>
              </w:rPr>
            </w:pPr>
          </w:p>
        </w:tc>
        <w:tc>
          <w:tcPr>
            <w:tcW w:w="2614" w:type="dxa"/>
            <w:shd w:val="clear" w:color="auto" w:fill="E2EFD9" w:themeFill="accent6" w:themeFillTint="33"/>
          </w:tcPr>
          <w:p w14:paraId="21DF2592" w14:textId="77777777" w:rsidR="005C1918" w:rsidRPr="00420DA7" w:rsidRDefault="005C1918" w:rsidP="003F5CF1">
            <w:pPr>
              <w:jc w:val="center"/>
              <w:rPr>
                <w:sz w:val="14"/>
                <w:szCs w:val="14"/>
                <w:lang w:eastAsia="en-US"/>
              </w:rPr>
            </w:pPr>
            <w:r w:rsidRPr="00420DA7">
              <w:rPr>
                <w:sz w:val="14"/>
                <w:szCs w:val="14"/>
              </w:rPr>
              <w:t>011010001</w:t>
            </w:r>
          </w:p>
        </w:tc>
        <w:tc>
          <w:tcPr>
            <w:tcW w:w="2614" w:type="dxa"/>
            <w:shd w:val="clear" w:color="auto" w:fill="E2EFD9" w:themeFill="accent6" w:themeFillTint="33"/>
          </w:tcPr>
          <w:p w14:paraId="08B1110F" w14:textId="77777777" w:rsidR="005C1918" w:rsidRPr="00420DA7" w:rsidRDefault="005C1918" w:rsidP="003F5CF1">
            <w:pPr>
              <w:jc w:val="center"/>
              <w:rPr>
                <w:sz w:val="14"/>
                <w:szCs w:val="14"/>
              </w:rPr>
            </w:pPr>
            <w:r w:rsidRPr="00420DA7">
              <w:rPr>
                <w:sz w:val="14"/>
                <w:szCs w:val="14"/>
              </w:rPr>
              <w:t>6225031168.0</w:t>
            </w:r>
          </w:p>
        </w:tc>
        <w:tc>
          <w:tcPr>
            <w:tcW w:w="2614" w:type="dxa"/>
            <w:shd w:val="clear" w:color="auto" w:fill="E2EFD9" w:themeFill="accent6" w:themeFillTint="33"/>
          </w:tcPr>
          <w:p w14:paraId="0BE816B6" w14:textId="77777777" w:rsidR="005C1918" w:rsidRPr="00420DA7" w:rsidRDefault="005C1918" w:rsidP="003F5CF1">
            <w:pPr>
              <w:jc w:val="center"/>
              <w:rPr>
                <w:sz w:val="14"/>
                <w:szCs w:val="14"/>
              </w:rPr>
            </w:pPr>
            <w:r w:rsidRPr="00420DA7">
              <w:rPr>
                <w:sz w:val="14"/>
                <w:szCs w:val="14"/>
              </w:rPr>
              <w:t>0.7583</w:t>
            </w:r>
          </w:p>
        </w:tc>
      </w:tr>
      <w:tr w:rsidR="005C1918" w:rsidRPr="00420DA7" w14:paraId="3E976364" w14:textId="77777777" w:rsidTr="003F5CF1">
        <w:tc>
          <w:tcPr>
            <w:tcW w:w="2614" w:type="dxa"/>
            <w:vMerge/>
          </w:tcPr>
          <w:p w14:paraId="05A5B668" w14:textId="77777777" w:rsidR="005C1918" w:rsidRPr="00420DA7" w:rsidRDefault="005C1918" w:rsidP="003F5CF1">
            <w:pPr>
              <w:jc w:val="center"/>
              <w:rPr>
                <w:sz w:val="14"/>
                <w:szCs w:val="14"/>
              </w:rPr>
            </w:pPr>
          </w:p>
        </w:tc>
        <w:tc>
          <w:tcPr>
            <w:tcW w:w="2614" w:type="dxa"/>
            <w:shd w:val="clear" w:color="auto" w:fill="auto"/>
          </w:tcPr>
          <w:p w14:paraId="41537A4A" w14:textId="77777777" w:rsidR="005C1918" w:rsidRPr="00420DA7" w:rsidRDefault="005C1918" w:rsidP="003F5CF1">
            <w:pPr>
              <w:jc w:val="center"/>
              <w:rPr>
                <w:sz w:val="14"/>
                <w:szCs w:val="14"/>
                <w:lang w:eastAsia="en-US"/>
              </w:rPr>
            </w:pPr>
            <w:r w:rsidRPr="00420DA7">
              <w:rPr>
                <w:sz w:val="14"/>
                <w:szCs w:val="14"/>
              </w:rPr>
              <w:t>011100001</w:t>
            </w:r>
          </w:p>
        </w:tc>
        <w:tc>
          <w:tcPr>
            <w:tcW w:w="2614" w:type="dxa"/>
            <w:shd w:val="clear" w:color="auto" w:fill="auto"/>
          </w:tcPr>
          <w:p w14:paraId="3A873FCD" w14:textId="77777777" w:rsidR="005C1918" w:rsidRPr="00420DA7" w:rsidRDefault="005C1918" w:rsidP="003F5CF1">
            <w:pPr>
              <w:jc w:val="center"/>
              <w:rPr>
                <w:sz w:val="14"/>
                <w:szCs w:val="14"/>
              </w:rPr>
            </w:pPr>
            <w:r w:rsidRPr="00420DA7">
              <w:rPr>
                <w:sz w:val="14"/>
                <w:szCs w:val="14"/>
              </w:rPr>
              <w:t>6579874816.0</w:t>
            </w:r>
          </w:p>
        </w:tc>
        <w:tc>
          <w:tcPr>
            <w:tcW w:w="2614" w:type="dxa"/>
            <w:shd w:val="clear" w:color="auto" w:fill="auto"/>
          </w:tcPr>
          <w:p w14:paraId="71A769EB" w14:textId="77777777" w:rsidR="005C1918" w:rsidRPr="00420DA7" w:rsidRDefault="005C1918" w:rsidP="003F5CF1">
            <w:pPr>
              <w:jc w:val="center"/>
              <w:rPr>
                <w:sz w:val="14"/>
                <w:szCs w:val="14"/>
              </w:rPr>
            </w:pPr>
            <w:r w:rsidRPr="00420DA7">
              <w:rPr>
                <w:sz w:val="14"/>
                <w:szCs w:val="14"/>
              </w:rPr>
              <w:t>0.7440</w:t>
            </w:r>
          </w:p>
        </w:tc>
      </w:tr>
      <w:tr w:rsidR="005C1918" w:rsidRPr="00420DA7" w14:paraId="7FFE1451" w14:textId="77777777" w:rsidTr="003F5CF1">
        <w:tc>
          <w:tcPr>
            <w:tcW w:w="2614" w:type="dxa"/>
            <w:vMerge/>
          </w:tcPr>
          <w:p w14:paraId="50CCD974" w14:textId="77777777" w:rsidR="005C1918" w:rsidRPr="00420DA7" w:rsidRDefault="005C1918" w:rsidP="003F5CF1">
            <w:pPr>
              <w:jc w:val="center"/>
              <w:rPr>
                <w:sz w:val="14"/>
                <w:szCs w:val="14"/>
              </w:rPr>
            </w:pPr>
          </w:p>
        </w:tc>
        <w:tc>
          <w:tcPr>
            <w:tcW w:w="2614" w:type="dxa"/>
          </w:tcPr>
          <w:p w14:paraId="5DBF2715" w14:textId="77777777" w:rsidR="005C1918" w:rsidRPr="00420DA7" w:rsidRDefault="005C1918" w:rsidP="003F5CF1">
            <w:pPr>
              <w:jc w:val="center"/>
              <w:rPr>
                <w:sz w:val="14"/>
                <w:szCs w:val="14"/>
                <w:lang w:eastAsia="en-US"/>
              </w:rPr>
            </w:pPr>
            <w:r w:rsidRPr="00420DA7">
              <w:rPr>
                <w:sz w:val="14"/>
                <w:szCs w:val="14"/>
              </w:rPr>
              <w:t>011110000</w:t>
            </w:r>
          </w:p>
        </w:tc>
        <w:tc>
          <w:tcPr>
            <w:tcW w:w="2614" w:type="dxa"/>
          </w:tcPr>
          <w:p w14:paraId="094B38B5" w14:textId="77777777" w:rsidR="005C1918" w:rsidRPr="00420DA7" w:rsidRDefault="005C1918" w:rsidP="003F5CF1">
            <w:pPr>
              <w:jc w:val="center"/>
              <w:rPr>
                <w:sz w:val="14"/>
                <w:szCs w:val="14"/>
              </w:rPr>
            </w:pPr>
            <w:r w:rsidRPr="00420DA7">
              <w:rPr>
                <w:sz w:val="14"/>
                <w:szCs w:val="14"/>
              </w:rPr>
              <w:t>10525547520.0</w:t>
            </w:r>
          </w:p>
        </w:tc>
        <w:tc>
          <w:tcPr>
            <w:tcW w:w="2614" w:type="dxa"/>
          </w:tcPr>
          <w:p w14:paraId="25CB36B2" w14:textId="77777777" w:rsidR="005C1918" w:rsidRPr="00420DA7" w:rsidRDefault="005C1918" w:rsidP="003F5CF1">
            <w:pPr>
              <w:jc w:val="center"/>
              <w:rPr>
                <w:sz w:val="14"/>
                <w:szCs w:val="14"/>
              </w:rPr>
            </w:pPr>
            <w:r w:rsidRPr="00420DA7">
              <w:rPr>
                <w:sz w:val="14"/>
                <w:szCs w:val="14"/>
              </w:rPr>
              <w:t>0.5907</w:t>
            </w:r>
          </w:p>
        </w:tc>
      </w:tr>
      <w:tr w:rsidR="00FA5E28" w:rsidRPr="00420DA7" w14:paraId="2CF812FC" w14:textId="77777777" w:rsidTr="00372FEE">
        <w:tc>
          <w:tcPr>
            <w:tcW w:w="2614" w:type="dxa"/>
            <w:vMerge w:val="restart"/>
            <w:vAlign w:val="center"/>
          </w:tcPr>
          <w:p w14:paraId="1D515855" w14:textId="77777777" w:rsidR="00FA5E28" w:rsidRPr="00420DA7" w:rsidRDefault="00FA5E28" w:rsidP="003F5CF1">
            <w:pPr>
              <w:jc w:val="center"/>
              <w:rPr>
                <w:sz w:val="14"/>
                <w:szCs w:val="14"/>
              </w:rPr>
            </w:pPr>
            <w:r w:rsidRPr="00420DA7">
              <w:rPr>
                <w:sz w:val="14"/>
                <w:szCs w:val="14"/>
              </w:rPr>
              <w:t>3</w:t>
            </w:r>
          </w:p>
        </w:tc>
        <w:tc>
          <w:tcPr>
            <w:tcW w:w="2614" w:type="dxa"/>
            <w:shd w:val="clear" w:color="auto" w:fill="E2EFD9" w:themeFill="accent6" w:themeFillTint="33"/>
          </w:tcPr>
          <w:p w14:paraId="54B67C23" w14:textId="77777777" w:rsidR="00FA5E28" w:rsidRPr="00420DA7" w:rsidRDefault="00FA5E28" w:rsidP="003F5CF1">
            <w:pPr>
              <w:jc w:val="center"/>
              <w:rPr>
                <w:sz w:val="14"/>
                <w:szCs w:val="14"/>
                <w:lang w:eastAsia="en-US"/>
              </w:rPr>
            </w:pPr>
            <w:r w:rsidRPr="00420DA7">
              <w:rPr>
                <w:sz w:val="14"/>
                <w:szCs w:val="14"/>
              </w:rPr>
              <w:t>001010001</w:t>
            </w:r>
          </w:p>
        </w:tc>
        <w:tc>
          <w:tcPr>
            <w:tcW w:w="2614" w:type="dxa"/>
            <w:shd w:val="clear" w:color="auto" w:fill="E2EFD9" w:themeFill="accent6" w:themeFillTint="33"/>
          </w:tcPr>
          <w:p w14:paraId="77C51A96" w14:textId="77777777" w:rsidR="00FA5E28" w:rsidRPr="00420DA7" w:rsidRDefault="00FA5E28" w:rsidP="003F5CF1">
            <w:pPr>
              <w:jc w:val="center"/>
              <w:rPr>
                <w:sz w:val="14"/>
                <w:szCs w:val="14"/>
              </w:rPr>
            </w:pPr>
            <w:r w:rsidRPr="00420DA7">
              <w:rPr>
                <w:sz w:val="14"/>
                <w:szCs w:val="14"/>
              </w:rPr>
              <w:t>5574002688.0</w:t>
            </w:r>
          </w:p>
        </w:tc>
        <w:tc>
          <w:tcPr>
            <w:tcW w:w="2614" w:type="dxa"/>
            <w:shd w:val="clear" w:color="auto" w:fill="E2EFD9" w:themeFill="accent6" w:themeFillTint="33"/>
          </w:tcPr>
          <w:p w14:paraId="5F99DE75" w14:textId="77777777" w:rsidR="00FA5E28" w:rsidRPr="00420DA7" w:rsidRDefault="00FA5E28" w:rsidP="003F5CF1">
            <w:pPr>
              <w:jc w:val="center"/>
              <w:rPr>
                <w:sz w:val="14"/>
                <w:szCs w:val="14"/>
              </w:rPr>
            </w:pPr>
            <w:r w:rsidRPr="00420DA7">
              <w:rPr>
                <w:sz w:val="14"/>
                <w:szCs w:val="14"/>
              </w:rPr>
              <w:t>0.7833</w:t>
            </w:r>
          </w:p>
        </w:tc>
      </w:tr>
      <w:tr w:rsidR="00FA5E28" w:rsidRPr="00420DA7" w14:paraId="51A56B30" w14:textId="77777777" w:rsidTr="003F5CF1">
        <w:tc>
          <w:tcPr>
            <w:tcW w:w="2614" w:type="dxa"/>
            <w:vMerge/>
          </w:tcPr>
          <w:p w14:paraId="43FD1747" w14:textId="77777777" w:rsidR="00FA5E28" w:rsidRPr="00420DA7" w:rsidRDefault="00FA5E28" w:rsidP="003F5CF1">
            <w:pPr>
              <w:jc w:val="center"/>
              <w:rPr>
                <w:sz w:val="14"/>
                <w:szCs w:val="14"/>
              </w:rPr>
            </w:pPr>
          </w:p>
        </w:tc>
        <w:tc>
          <w:tcPr>
            <w:tcW w:w="2614" w:type="dxa"/>
          </w:tcPr>
          <w:p w14:paraId="5F72CE71" w14:textId="77777777" w:rsidR="00FA5E28" w:rsidRPr="00420DA7" w:rsidRDefault="00FA5E28" w:rsidP="003F5CF1">
            <w:pPr>
              <w:jc w:val="center"/>
              <w:rPr>
                <w:sz w:val="14"/>
                <w:szCs w:val="14"/>
                <w:lang w:eastAsia="en-US"/>
              </w:rPr>
            </w:pPr>
            <w:r w:rsidRPr="00420DA7">
              <w:rPr>
                <w:sz w:val="14"/>
                <w:szCs w:val="14"/>
              </w:rPr>
              <w:t>010010001</w:t>
            </w:r>
          </w:p>
        </w:tc>
        <w:tc>
          <w:tcPr>
            <w:tcW w:w="2614" w:type="dxa"/>
          </w:tcPr>
          <w:p w14:paraId="5266A21C" w14:textId="77777777" w:rsidR="00FA5E28" w:rsidRPr="00420DA7" w:rsidRDefault="00FA5E28" w:rsidP="003F5CF1">
            <w:pPr>
              <w:jc w:val="center"/>
              <w:rPr>
                <w:sz w:val="14"/>
                <w:szCs w:val="14"/>
                <w:lang w:eastAsia="en-US"/>
              </w:rPr>
            </w:pPr>
            <w:r w:rsidRPr="00420DA7">
              <w:rPr>
                <w:sz w:val="14"/>
                <w:szCs w:val="14"/>
              </w:rPr>
              <w:t>19766734848.0</w:t>
            </w:r>
          </w:p>
        </w:tc>
        <w:tc>
          <w:tcPr>
            <w:tcW w:w="2614" w:type="dxa"/>
          </w:tcPr>
          <w:p w14:paraId="4665FCF0" w14:textId="77777777" w:rsidR="00FA5E28" w:rsidRPr="00420DA7" w:rsidRDefault="00FA5E28" w:rsidP="003F5CF1">
            <w:pPr>
              <w:jc w:val="center"/>
              <w:rPr>
                <w:sz w:val="14"/>
                <w:szCs w:val="14"/>
                <w:lang w:eastAsia="en-US"/>
              </w:rPr>
            </w:pPr>
            <w:r w:rsidRPr="00420DA7">
              <w:rPr>
                <w:sz w:val="14"/>
                <w:szCs w:val="14"/>
              </w:rPr>
              <w:t>0.2300</w:t>
            </w:r>
          </w:p>
        </w:tc>
      </w:tr>
      <w:tr w:rsidR="00FA5E28" w:rsidRPr="00420DA7" w14:paraId="59087DAC" w14:textId="77777777" w:rsidTr="003F5CF1">
        <w:tc>
          <w:tcPr>
            <w:tcW w:w="2614" w:type="dxa"/>
            <w:vMerge/>
          </w:tcPr>
          <w:p w14:paraId="520DEEC5" w14:textId="77777777" w:rsidR="00FA5E28" w:rsidRPr="00420DA7" w:rsidRDefault="00FA5E28" w:rsidP="003F5CF1">
            <w:pPr>
              <w:jc w:val="center"/>
              <w:rPr>
                <w:sz w:val="14"/>
                <w:szCs w:val="14"/>
              </w:rPr>
            </w:pPr>
          </w:p>
        </w:tc>
        <w:tc>
          <w:tcPr>
            <w:tcW w:w="2614" w:type="dxa"/>
            <w:shd w:val="clear" w:color="auto" w:fill="auto"/>
          </w:tcPr>
          <w:p w14:paraId="7B8DEFB4" w14:textId="77777777" w:rsidR="00FA5E28" w:rsidRPr="00420DA7" w:rsidRDefault="00FA5E28" w:rsidP="003F5CF1">
            <w:pPr>
              <w:jc w:val="center"/>
              <w:rPr>
                <w:sz w:val="14"/>
                <w:szCs w:val="14"/>
                <w:lang w:eastAsia="en-US"/>
              </w:rPr>
            </w:pPr>
            <w:r w:rsidRPr="00420DA7">
              <w:rPr>
                <w:sz w:val="14"/>
                <w:szCs w:val="14"/>
              </w:rPr>
              <w:t>011000001</w:t>
            </w:r>
          </w:p>
        </w:tc>
        <w:tc>
          <w:tcPr>
            <w:tcW w:w="2614" w:type="dxa"/>
            <w:shd w:val="clear" w:color="auto" w:fill="auto"/>
          </w:tcPr>
          <w:p w14:paraId="0F31BB10" w14:textId="77777777" w:rsidR="00FA5E28" w:rsidRPr="00420DA7" w:rsidRDefault="00FA5E28" w:rsidP="003F5CF1">
            <w:pPr>
              <w:jc w:val="center"/>
              <w:rPr>
                <w:sz w:val="14"/>
                <w:szCs w:val="14"/>
              </w:rPr>
            </w:pPr>
            <w:r w:rsidRPr="00420DA7">
              <w:rPr>
                <w:sz w:val="14"/>
                <w:szCs w:val="14"/>
              </w:rPr>
              <w:t>5951908352.0</w:t>
            </w:r>
          </w:p>
        </w:tc>
        <w:tc>
          <w:tcPr>
            <w:tcW w:w="2614" w:type="dxa"/>
            <w:shd w:val="clear" w:color="auto" w:fill="auto"/>
          </w:tcPr>
          <w:p w14:paraId="01E2133B" w14:textId="77777777" w:rsidR="00FA5E28" w:rsidRPr="00420DA7" w:rsidRDefault="00FA5E28" w:rsidP="003F5CF1">
            <w:pPr>
              <w:jc w:val="center"/>
              <w:rPr>
                <w:sz w:val="14"/>
                <w:szCs w:val="14"/>
              </w:rPr>
            </w:pPr>
            <w:r w:rsidRPr="00420DA7">
              <w:rPr>
                <w:sz w:val="14"/>
                <w:szCs w:val="14"/>
              </w:rPr>
              <w:t>0.7675</w:t>
            </w:r>
          </w:p>
        </w:tc>
      </w:tr>
      <w:tr w:rsidR="00FA5E28" w:rsidRPr="00420DA7" w14:paraId="6E6DBC45" w14:textId="77777777" w:rsidTr="003F5CF1">
        <w:tc>
          <w:tcPr>
            <w:tcW w:w="2614" w:type="dxa"/>
            <w:vMerge/>
          </w:tcPr>
          <w:p w14:paraId="35CA1504" w14:textId="77777777" w:rsidR="00FA5E28" w:rsidRPr="00420DA7" w:rsidRDefault="00FA5E28" w:rsidP="003F5CF1">
            <w:pPr>
              <w:jc w:val="center"/>
              <w:rPr>
                <w:sz w:val="14"/>
                <w:szCs w:val="14"/>
              </w:rPr>
            </w:pPr>
          </w:p>
        </w:tc>
        <w:tc>
          <w:tcPr>
            <w:tcW w:w="2614" w:type="dxa"/>
          </w:tcPr>
          <w:p w14:paraId="249509A8" w14:textId="77777777" w:rsidR="00FA5E28" w:rsidRPr="00420DA7" w:rsidRDefault="00FA5E28" w:rsidP="003F5CF1">
            <w:pPr>
              <w:jc w:val="center"/>
              <w:rPr>
                <w:sz w:val="14"/>
                <w:szCs w:val="14"/>
                <w:lang w:eastAsia="en-US"/>
              </w:rPr>
            </w:pPr>
            <w:r w:rsidRPr="00420DA7">
              <w:rPr>
                <w:sz w:val="14"/>
                <w:szCs w:val="14"/>
              </w:rPr>
              <w:t>011010000</w:t>
            </w:r>
          </w:p>
        </w:tc>
        <w:tc>
          <w:tcPr>
            <w:tcW w:w="2614" w:type="dxa"/>
          </w:tcPr>
          <w:p w14:paraId="04A02549" w14:textId="77777777" w:rsidR="00FA5E28" w:rsidRPr="00420DA7" w:rsidRDefault="00FA5E28" w:rsidP="003F5CF1">
            <w:pPr>
              <w:jc w:val="center"/>
              <w:rPr>
                <w:sz w:val="14"/>
                <w:szCs w:val="14"/>
              </w:rPr>
            </w:pPr>
            <w:r w:rsidRPr="00420DA7">
              <w:rPr>
                <w:sz w:val="14"/>
                <w:szCs w:val="14"/>
              </w:rPr>
              <w:t>10191127552.0</w:t>
            </w:r>
          </w:p>
        </w:tc>
        <w:tc>
          <w:tcPr>
            <w:tcW w:w="2614" w:type="dxa"/>
          </w:tcPr>
          <w:p w14:paraId="0EC31E4A" w14:textId="77777777" w:rsidR="00FA5E28" w:rsidRPr="00420DA7" w:rsidRDefault="00FA5E28" w:rsidP="003F5CF1">
            <w:pPr>
              <w:jc w:val="center"/>
              <w:rPr>
                <w:sz w:val="14"/>
                <w:szCs w:val="14"/>
              </w:rPr>
            </w:pPr>
            <w:r w:rsidRPr="00420DA7">
              <w:rPr>
                <w:sz w:val="14"/>
                <w:szCs w:val="14"/>
              </w:rPr>
              <w:t>0.6038</w:t>
            </w:r>
          </w:p>
        </w:tc>
      </w:tr>
      <w:tr w:rsidR="00EF1918" w:rsidRPr="00420DA7" w14:paraId="5E6F268E" w14:textId="77777777" w:rsidTr="003F5CF1">
        <w:tc>
          <w:tcPr>
            <w:tcW w:w="2614" w:type="dxa"/>
            <w:vMerge w:val="restart"/>
            <w:vAlign w:val="center"/>
          </w:tcPr>
          <w:p w14:paraId="1506D371" w14:textId="77777777" w:rsidR="00EF1918" w:rsidRPr="00420DA7" w:rsidRDefault="00EF1918" w:rsidP="003F5CF1">
            <w:pPr>
              <w:jc w:val="center"/>
              <w:rPr>
                <w:sz w:val="14"/>
                <w:szCs w:val="14"/>
              </w:rPr>
            </w:pPr>
            <w:r w:rsidRPr="00420DA7">
              <w:rPr>
                <w:sz w:val="14"/>
                <w:szCs w:val="14"/>
              </w:rPr>
              <w:t>2</w:t>
            </w:r>
          </w:p>
        </w:tc>
        <w:tc>
          <w:tcPr>
            <w:tcW w:w="2614" w:type="dxa"/>
          </w:tcPr>
          <w:p w14:paraId="41EA6267" w14:textId="77777777" w:rsidR="00EF1918" w:rsidRPr="00420DA7" w:rsidRDefault="00EF1918" w:rsidP="003F5CF1">
            <w:pPr>
              <w:jc w:val="center"/>
              <w:rPr>
                <w:sz w:val="14"/>
                <w:szCs w:val="14"/>
                <w:lang w:eastAsia="en-US"/>
              </w:rPr>
            </w:pPr>
            <w:r w:rsidRPr="00420DA7">
              <w:rPr>
                <w:sz w:val="14"/>
                <w:szCs w:val="14"/>
              </w:rPr>
              <w:t>000010001</w:t>
            </w:r>
          </w:p>
        </w:tc>
        <w:tc>
          <w:tcPr>
            <w:tcW w:w="2614" w:type="dxa"/>
          </w:tcPr>
          <w:p w14:paraId="57CDE6C7" w14:textId="77777777" w:rsidR="00EF1918" w:rsidRPr="00420DA7" w:rsidRDefault="00EF1918" w:rsidP="003F5CF1">
            <w:pPr>
              <w:jc w:val="center"/>
              <w:rPr>
                <w:sz w:val="14"/>
                <w:szCs w:val="14"/>
              </w:rPr>
            </w:pPr>
            <w:r w:rsidRPr="00420DA7">
              <w:rPr>
                <w:sz w:val="14"/>
                <w:szCs w:val="14"/>
              </w:rPr>
              <w:t>20246769664.0</w:t>
            </w:r>
          </w:p>
        </w:tc>
        <w:tc>
          <w:tcPr>
            <w:tcW w:w="2614" w:type="dxa"/>
          </w:tcPr>
          <w:p w14:paraId="111B4693" w14:textId="77777777" w:rsidR="00EF1918" w:rsidRPr="00420DA7" w:rsidRDefault="00EF1918" w:rsidP="003F5CF1">
            <w:pPr>
              <w:jc w:val="center"/>
              <w:rPr>
                <w:sz w:val="14"/>
                <w:szCs w:val="14"/>
              </w:rPr>
            </w:pPr>
            <w:r w:rsidRPr="00420DA7">
              <w:rPr>
                <w:sz w:val="14"/>
                <w:szCs w:val="14"/>
              </w:rPr>
              <w:t>0.2186</w:t>
            </w:r>
          </w:p>
        </w:tc>
      </w:tr>
      <w:tr w:rsidR="00EF1918" w:rsidRPr="00420DA7" w14:paraId="11D5EF35" w14:textId="77777777" w:rsidTr="009A1E2F">
        <w:tc>
          <w:tcPr>
            <w:tcW w:w="2614" w:type="dxa"/>
            <w:vMerge/>
          </w:tcPr>
          <w:p w14:paraId="6926F56B" w14:textId="77777777" w:rsidR="00EF1918" w:rsidRPr="00420DA7" w:rsidRDefault="00EF1918" w:rsidP="003F5CF1">
            <w:pPr>
              <w:jc w:val="center"/>
              <w:rPr>
                <w:sz w:val="14"/>
                <w:szCs w:val="14"/>
              </w:rPr>
            </w:pPr>
          </w:p>
        </w:tc>
        <w:tc>
          <w:tcPr>
            <w:tcW w:w="2614" w:type="dxa"/>
            <w:shd w:val="clear" w:color="auto" w:fill="E2EFD9" w:themeFill="accent6" w:themeFillTint="33"/>
          </w:tcPr>
          <w:p w14:paraId="16A1EFED" w14:textId="77777777" w:rsidR="00EF1918" w:rsidRPr="00420DA7" w:rsidRDefault="00EF1918" w:rsidP="003F5CF1">
            <w:pPr>
              <w:jc w:val="center"/>
              <w:rPr>
                <w:sz w:val="14"/>
                <w:szCs w:val="14"/>
                <w:lang w:eastAsia="en-US"/>
              </w:rPr>
            </w:pPr>
            <w:r w:rsidRPr="00420DA7">
              <w:rPr>
                <w:sz w:val="14"/>
                <w:szCs w:val="14"/>
              </w:rPr>
              <w:t>001000001</w:t>
            </w:r>
          </w:p>
        </w:tc>
        <w:tc>
          <w:tcPr>
            <w:tcW w:w="2614" w:type="dxa"/>
            <w:shd w:val="clear" w:color="auto" w:fill="E2EFD9" w:themeFill="accent6" w:themeFillTint="33"/>
          </w:tcPr>
          <w:p w14:paraId="5D7E19B5" w14:textId="77777777" w:rsidR="00EF1918" w:rsidRPr="00420DA7" w:rsidRDefault="00EF1918" w:rsidP="003F5CF1">
            <w:pPr>
              <w:jc w:val="center"/>
              <w:rPr>
                <w:sz w:val="14"/>
                <w:szCs w:val="14"/>
              </w:rPr>
            </w:pPr>
            <w:r w:rsidRPr="00420DA7">
              <w:rPr>
                <w:sz w:val="14"/>
                <w:szCs w:val="14"/>
              </w:rPr>
              <w:t>7355895296.0</w:t>
            </w:r>
          </w:p>
        </w:tc>
        <w:tc>
          <w:tcPr>
            <w:tcW w:w="2614" w:type="dxa"/>
            <w:shd w:val="clear" w:color="auto" w:fill="E2EFD9" w:themeFill="accent6" w:themeFillTint="33"/>
          </w:tcPr>
          <w:p w14:paraId="49AD20F3" w14:textId="77777777" w:rsidR="00EF1918" w:rsidRPr="00420DA7" w:rsidRDefault="00EF1918" w:rsidP="003F5CF1">
            <w:pPr>
              <w:jc w:val="center"/>
              <w:rPr>
                <w:sz w:val="14"/>
                <w:szCs w:val="14"/>
              </w:rPr>
            </w:pPr>
            <w:r w:rsidRPr="00420DA7">
              <w:rPr>
                <w:sz w:val="14"/>
                <w:szCs w:val="14"/>
              </w:rPr>
              <w:t>0.7132</w:t>
            </w:r>
          </w:p>
        </w:tc>
      </w:tr>
      <w:tr w:rsidR="00EF1918" w:rsidRPr="00420DA7" w14:paraId="7968DAEE" w14:textId="77777777" w:rsidTr="003F5CF1">
        <w:tc>
          <w:tcPr>
            <w:tcW w:w="2614" w:type="dxa"/>
            <w:vMerge/>
          </w:tcPr>
          <w:p w14:paraId="5746916E" w14:textId="77777777" w:rsidR="00EF1918" w:rsidRPr="00420DA7" w:rsidRDefault="00EF1918" w:rsidP="003F5CF1">
            <w:pPr>
              <w:jc w:val="center"/>
              <w:rPr>
                <w:sz w:val="14"/>
                <w:szCs w:val="14"/>
              </w:rPr>
            </w:pPr>
          </w:p>
        </w:tc>
        <w:tc>
          <w:tcPr>
            <w:tcW w:w="2614" w:type="dxa"/>
          </w:tcPr>
          <w:p w14:paraId="4946063F" w14:textId="77777777" w:rsidR="00EF1918" w:rsidRPr="00420DA7" w:rsidRDefault="00EF1918" w:rsidP="003F5CF1">
            <w:pPr>
              <w:jc w:val="center"/>
              <w:rPr>
                <w:sz w:val="14"/>
                <w:szCs w:val="14"/>
                <w:lang w:eastAsia="en-US"/>
              </w:rPr>
            </w:pPr>
            <w:r w:rsidRPr="00420DA7">
              <w:rPr>
                <w:sz w:val="14"/>
                <w:szCs w:val="14"/>
              </w:rPr>
              <w:t>001010000</w:t>
            </w:r>
          </w:p>
        </w:tc>
        <w:tc>
          <w:tcPr>
            <w:tcW w:w="2614" w:type="dxa"/>
          </w:tcPr>
          <w:p w14:paraId="1E6A7E33" w14:textId="77777777" w:rsidR="00EF1918" w:rsidRPr="00420DA7" w:rsidRDefault="00EF1918" w:rsidP="003F5CF1">
            <w:pPr>
              <w:jc w:val="center"/>
              <w:rPr>
                <w:sz w:val="14"/>
                <w:szCs w:val="14"/>
              </w:rPr>
            </w:pPr>
            <w:r w:rsidRPr="00420DA7">
              <w:rPr>
                <w:sz w:val="14"/>
                <w:szCs w:val="14"/>
              </w:rPr>
              <w:t>12112607232.0</w:t>
            </w:r>
          </w:p>
        </w:tc>
        <w:tc>
          <w:tcPr>
            <w:tcW w:w="2614" w:type="dxa"/>
          </w:tcPr>
          <w:p w14:paraId="76781FCC" w14:textId="77777777" w:rsidR="00EF1918" w:rsidRPr="00420DA7" w:rsidRDefault="00EF1918" w:rsidP="003F5CF1">
            <w:pPr>
              <w:jc w:val="center"/>
              <w:rPr>
                <w:sz w:val="14"/>
                <w:szCs w:val="14"/>
              </w:rPr>
            </w:pPr>
            <w:r w:rsidRPr="00420DA7">
              <w:rPr>
                <w:sz w:val="14"/>
                <w:szCs w:val="14"/>
              </w:rPr>
              <w:t>0.5331</w:t>
            </w:r>
          </w:p>
        </w:tc>
      </w:tr>
      <w:tr w:rsidR="00170CFF" w:rsidRPr="00420DA7" w14:paraId="5F4FDA96" w14:textId="77777777" w:rsidTr="00170CFF">
        <w:tc>
          <w:tcPr>
            <w:tcW w:w="2614" w:type="dxa"/>
            <w:vMerge w:val="restart"/>
            <w:vAlign w:val="center"/>
          </w:tcPr>
          <w:p w14:paraId="77D7204A" w14:textId="6969C6E0" w:rsidR="00170CFF" w:rsidRPr="00420DA7" w:rsidRDefault="00EF1918" w:rsidP="00170CFF">
            <w:pPr>
              <w:jc w:val="center"/>
              <w:rPr>
                <w:sz w:val="14"/>
                <w:szCs w:val="14"/>
              </w:rPr>
            </w:pPr>
            <w:r w:rsidRPr="00420DA7">
              <w:rPr>
                <w:sz w:val="14"/>
                <w:szCs w:val="14"/>
              </w:rPr>
              <w:t>1</w:t>
            </w:r>
          </w:p>
        </w:tc>
        <w:tc>
          <w:tcPr>
            <w:tcW w:w="2614" w:type="dxa"/>
          </w:tcPr>
          <w:p w14:paraId="12FEBB5C" w14:textId="1C508BC6" w:rsidR="00170CFF" w:rsidRPr="00420DA7" w:rsidRDefault="00983D98" w:rsidP="00170CFF">
            <w:pPr>
              <w:jc w:val="center"/>
              <w:rPr>
                <w:sz w:val="14"/>
                <w:szCs w:val="14"/>
                <w:lang w:eastAsia="en-US"/>
              </w:rPr>
            </w:pPr>
            <w:r w:rsidRPr="00420DA7">
              <w:rPr>
                <w:sz w:val="14"/>
                <w:szCs w:val="14"/>
              </w:rPr>
              <w:t>000000001</w:t>
            </w:r>
          </w:p>
        </w:tc>
        <w:tc>
          <w:tcPr>
            <w:tcW w:w="2614" w:type="dxa"/>
          </w:tcPr>
          <w:p w14:paraId="5166714B" w14:textId="330E3760" w:rsidR="00170CFF" w:rsidRPr="00420DA7" w:rsidRDefault="00983D98" w:rsidP="00170CFF">
            <w:pPr>
              <w:jc w:val="center"/>
              <w:rPr>
                <w:sz w:val="14"/>
                <w:szCs w:val="14"/>
              </w:rPr>
            </w:pPr>
            <w:r w:rsidRPr="00420DA7">
              <w:rPr>
                <w:sz w:val="14"/>
                <w:szCs w:val="14"/>
              </w:rPr>
              <w:t>27541968896.0</w:t>
            </w:r>
          </w:p>
        </w:tc>
        <w:tc>
          <w:tcPr>
            <w:tcW w:w="2614" w:type="dxa"/>
          </w:tcPr>
          <w:p w14:paraId="62151EEA" w14:textId="34131E69" w:rsidR="00170CFF" w:rsidRPr="00420DA7" w:rsidRDefault="00983D98" w:rsidP="00170CFF">
            <w:pPr>
              <w:jc w:val="center"/>
              <w:rPr>
                <w:sz w:val="14"/>
                <w:szCs w:val="14"/>
              </w:rPr>
            </w:pPr>
            <w:r w:rsidRPr="00420DA7">
              <w:rPr>
                <w:sz w:val="14"/>
                <w:szCs w:val="14"/>
              </w:rPr>
              <w:t>-0.0650</w:t>
            </w:r>
          </w:p>
        </w:tc>
      </w:tr>
      <w:tr w:rsidR="00170CFF" w:rsidRPr="00420DA7" w14:paraId="77DF38E9" w14:textId="77777777" w:rsidTr="009A1E2F">
        <w:tc>
          <w:tcPr>
            <w:tcW w:w="2614" w:type="dxa"/>
            <w:vMerge/>
          </w:tcPr>
          <w:p w14:paraId="01C72516" w14:textId="0D6D0EE6" w:rsidR="00170CFF" w:rsidRPr="00420DA7" w:rsidRDefault="00170CFF" w:rsidP="00170CFF">
            <w:pPr>
              <w:jc w:val="center"/>
              <w:rPr>
                <w:sz w:val="14"/>
                <w:szCs w:val="14"/>
              </w:rPr>
            </w:pPr>
          </w:p>
        </w:tc>
        <w:tc>
          <w:tcPr>
            <w:tcW w:w="2614" w:type="dxa"/>
            <w:shd w:val="clear" w:color="auto" w:fill="E2EFD9" w:themeFill="accent6" w:themeFillTint="33"/>
          </w:tcPr>
          <w:p w14:paraId="4FE67D48" w14:textId="4BE40974" w:rsidR="00170CFF" w:rsidRPr="00420DA7" w:rsidRDefault="00EA52AE" w:rsidP="00170CFF">
            <w:pPr>
              <w:jc w:val="center"/>
              <w:rPr>
                <w:sz w:val="14"/>
                <w:szCs w:val="14"/>
                <w:lang w:eastAsia="en-US"/>
              </w:rPr>
            </w:pPr>
            <w:r w:rsidRPr="00420DA7">
              <w:rPr>
                <w:sz w:val="14"/>
                <w:szCs w:val="14"/>
              </w:rPr>
              <w:t>001000000</w:t>
            </w:r>
          </w:p>
        </w:tc>
        <w:tc>
          <w:tcPr>
            <w:tcW w:w="2614" w:type="dxa"/>
            <w:shd w:val="clear" w:color="auto" w:fill="E2EFD9" w:themeFill="accent6" w:themeFillTint="33"/>
          </w:tcPr>
          <w:p w14:paraId="58610727" w14:textId="086CF00C" w:rsidR="00170CFF" w:rsidRPr="00420DA7" w:rsidRDefault="00EA52AE" w:rsidP="00170CFF">
            <w:pPr>
              <w:jc w:val="center"/>
              <w:rPr>
                <w:sz w:val="14"/>
                <w:szCs w:val="14"/>
              </w:rPr>
            </w:pPr>
            <w:r w:rsidRPr="00420DA7">
              <w:rPr>
                <w:sz w:val="14"/>
                <w:szCs w:val="14"/>
              </w:rPr>
              <w:t>12734301184.0</w:t>
            </w:r>
          </w:p>
        </w:tc>
        <w:tc>
          <w:tcPr>
            <w:tcW w:w="2614" w:type="dxa"/>
            <w:shd w:val="clear" w:color="auto" w:fill="E2EFD9" w:themeFill="accent6" w:themeFillTint="33"/>
          </w:tcPr>
          <w:p w14:paraId="1D5C4567" w14:textId="1B65EFC9" w:rsidR="00170CFF" w:rsidRPr="00420DA7" w:rsidRDefault="00EA52AE" w:rsidP="0033446F">
            <w:pPr>
              <w:keepNext/>
              <w:jc w:val="center"/>
              <w:rPr>
                <w:sz w:val="14"/>
                <w:szCs w:val="14"/>
              </w:rPr>
            </w:pPr>
            <w:r w:rsidRPr="00420DA7">
              <w:rPr>
                <w:sz w:val="14"/>
                <w:szCs w:val="14"/>
              </w:rPr>
              <w:t>0.5080</w:t>
            </w:r>
          </w:p>
        </w:tc>
      </w:tr>
    </w:tbl>
    <w:p w14:paraId="028556DD" w14:textId="03724F3F" w:rsidR="00260031" w:rsidRPr="00260031" w:rsidRDefault="0033446F" w:rsidP="007D4A9C">
      <w:pPr>
        <w:pStyle w:val="Caption"/>
        <w:jc w:val="center"/>
        <w:sectPr w:rsidR="00260031" w:rsidRPr="00260031" w:rsidSect="005B2D55">
          <w:type w:val="continuous"/>
          <w:pgSz w:w="11906" w:h="16838"/>
          <w:pgMar w:top="1009" w:right="720" w:bottom="1009" w:left="720" w:header="448" w:footer="448" w:gutter="0"/>
          <w:cols w:space="708"/>
          <w:docGrid w:linePitch="360"/>
        </w:sectPr>
      </w:pPr>
      <w:r>
        <w:t xml:space="preserve">Table </w:t>
      </w:r>
      <w:fldSimple w:instr=" SEQ Table \* ARABIC ">
        <w:r w:rsidR="000448A3">
          <w:rPr>
            <w:noProof/>
          </w:rPr>
          <w:t>6</w:t>
        </w:r>
      </w:fldSimple>
      <w:r>
        <w:t>: RFE result</w:t>
      </w:r>
      <w:r w:rsidR="006F1C97">
        <w:t>s</w:t>
      </w:r>
      <w:r w:rsidR="007D4A9C">
        <w:t xml:space="preserve"> (green highlight indicates best features_mask_key among same num_features)</w:t>
      </w:r>
    </w:p>
    <w:p w14:paraId="04F6384B" w14:textId="382494B5" w:rsidR="004905AB" w:rsidRPr="004905AB" w:rsidRDefault="004905AB" w:rsidP="00DF7B32">
      <w:pPr>
        <w:jc w:val="both"/>
        <w:rPr>
          <w:sz w:val="20"/>
          <w:szCs w:val="20"/>
        </w:rPr>
      </w:pPr>
    </w:p>
    <w:sectPr w:rsidR="004905AB" w:rsidRPr="004905AB" w:rsidSect="00B61F54">
      <w:type w:val="continuous"/>
      <w:pgSz w:w="11906" w:h="16838"/>
      <w:pgMar w:top="1009" w:right="720" w:bottom="1009" w:left="720" w:header="448" w:footer="44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57F48" w14:textId="77777777" w:rsidR="005353B5" w:rsidRDefault="005353B5" w:rsidP="001F1F3F">
      <w:r>
        <w:separator/>
      </w:r>
    </w:p>
  </w:endnote>
  <w:endnote w:type="continuationSeparator" w:id="0">
    <w:p w14:paraId="097090CF" w14:textId="77777777" w:rsidR="005353B5" w:rsidRDefault="005353B5" w:rsidP="001F1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sine for Powerline">
    <w:panose1 w:val="02070409020205020404"/>
    <w:charset w:val="00"/>
    <w:family w:val="modern"/>
    <w:pitch w:val="fixed"/>
    <w:sig w:usb0="60000AFF" w:usb1="40000000"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577E2" w14:textId="77777777" w:rsidR="005353B5" w:rsidRDefault="005353B5" w:rsidP="001F1F3F">
      <w:r>
        <w:separator/>
      </w:r>
    </w:p>
  </w:footnote>
  <w:footnote w:type="continuationSeparator" w:id="0">
    <w:p w14:paraId="3F5759AF" w14:textId="77777777" w:rsidR="005353B5" w:rsidRDefault="005353B5" w:rsidP="001F1F3F">
      <w:r>
        <w:continuationSeparator/>
      </w:r>
    </w:p>
  </w:footnote>
  <w:footnote w:id="1">
    <w:p w14:paraId="46806C9D" w14:textId="77777777" w:rsidR="00722BD1" w:rsidRPr="001F1F3F" w:rsidRDefault="00722BD1" w:rsidP="00722BD1">
      <w:pPr>
        <w:pStyle w:val="FootnoteText"/>
        <w:rPr>
          <w:lang w:val="en-US"/>
        </w:rPr>
      </w:pPr>
      <w:r>
        <w:rPr>
          <w:rStyle w:val="FootnoteReference"/>
        </w:rPr>
        <w:footnoteRef/>
      </w:r>
      <w:r>
        <w:t xml:space="preserve"> </w:t>
      </w:r>
      <w:r w:rsidRPr="00A713FD">
        <w:rPr>
          <w:sz w:val="14"/>
          <w:szCs w:val="14"/>
        </w:rPr>
        <w:t>Brownlee, J. (2018, December 3). A Gentle Introduction to Dropout for Regularizing Deep Neural Networks. https://machinelearningmastery.com/dropout-for-regularizing-deep-neural-networks/</w:t>
      </w:r>
    </w:p>
  </w:footnote>
  <w:footnote w:id="2">
    <w:p w14:paraId="1D3BFE29" w14:textId="214236A1" w:rsidR="00641A35" w:rsidRPr="00641A35" w:rsidRDefault="00641A35">
      <w:pPr>
        <w:pStyle w:val="FootnoteText"/>
        <w:rPr>
          <w:lang w:val="en-US"/>
        </w:rPr>
      </w:pPr>
      <w:r>
        <w:rPr>
          <w:rStyle w:val="FootnoteReference"/>
        </w:rPr>
        <w:footnoteRef/>
      </w:r>
      <w:r w:rsidRPr="00641A35">
        <w:rPr>
          <w:rStyle w:val="FootnoteReference"/>
        </w:rPr>
        <w:t xml:space="preserve"> </w:t>
      </w:r>
      <w:r w:rsidRPr="00641A35">
        <w:rPr>
          <w:sz w:val="14"/>
          <w:szCs w:val="14"/>
        </w:rPr>
        <w:t>Chuan, D. (2020, June 7). 8 Simple Techniques to Prevent Overfitting. https://towardsdatascience.com/8-simple-techniques-to-prevent-overfitting-4d443da2ef7d#d178</w:t>
      </w:r>
    </w:p>
  </w:footnote>
  <w:footnote w:id="3">
    <w:p w14:paraId="2D84EB4B" w14:textId="2797D847" w:rsidR="00906A20" w:rsidRPr="00906A20" w:rsidRDefault="00906A20">
      <w:pPr>
        <w:pStyle w:val="FootnoteText"/>
        <w:rPr>
          <w:lang w:val="en-US"/>
        </w:rPr>
      </w:pPr>
      <w:r>
        <w:rPr>
          <w:rStyle w:val="FootnoteReference"/>
        </w:rPr>
        <w:footnoteRef/>
      </w:r>
      <w:r>
        <w:t xml:space="preserve"> </w:t>
      </w:r>
      <w:r w:rsidR="00BA2164">
        <w:rPr>
          <w:sz w:val="14"/>
          <w:szCs w:val="14"/>
        </w:rPr>
        <w:t>Bohra</w:t>
      </w:r>
      <w:r w:rsidR="00BA2164" w:rsidRPr="00A713FD">
        <w:rPr>
          <w:sz w:val="14"/>
          <w:szCs w:val="14"/>
        </w:rPr>
        <w:t xml:space="preserve">, </w:t>
      </w:r>
      <w:r w:rsidR="00BA2164">
        <w:rPr>
          <w:sz w:val="14"/>
          <w:szCs w:val="14"/>
        </w:rPr>
        <w:t>Y</w:t>
      </w:r>
      <w:r w:rsidR="00BA2164" w:rsidRPr="00A713FD">
        <w:rPr>
          <w:sz w:val="14"/>
          <w:szCs w:val="14"/>
        </w:rPr>
        <w:t>. (20</w:t>
      </w:r>
      <w:r w:rsidR="00BA2164">
        <w:rPr>
          <w:sz w:val="14"/>
          <w:szCs w:val="14"/>
        </w:rPr>
        <w:t>21</w:t>
      </w:r>
      <w:r w:rsidR="00BA2164" w:rsidRPr="00A713FD">
        <w:rPr>
          <w:sz w:val="14"/>
          <w:szCs w:val="14"/>
        </w:rPr>
        <w:t xml:space="preserve">, </w:t>
      </w:r>
      <w:r w:rsidR="00BA2164">
        <w:rPr>
          <w:sz w:val="14"/>
          <w:szCs w:val="14"/>
        </w:rPr>
        <w:t>June 18</w:t>
      </w:r>
      <w:r w:rsidR="00BA2164" w:rsidRPr="00A713FD">
        <w:rPr>
          <w:sz w:val="14"/>
          <w:szCs w:val="14"/>
        </w:rPr>
        <w:t xml:space="preserve">). </w:t>
      </w:r>
      <w:r w:rsidR="00BA2164" w:rsidRPr="00BA2164">
        <w:rPr>
          <w:sz w:val="14"/>
          <w:szCs w:val="14"/>
        </w:rPr>
        <w:t>The Challenge of Vanishing/Exploding Gradients in Deep Neural Networks</w:t>
      </w:r>
      <w:r w:rsidR="00BA2164" w:rsidRPr="00A713FD">
        <w:rPr>
          <w:sz w:val="14"/>
          <w:szCs w:val="14"/>
        </w:rPr>
        <w:t xml:space="preserve">. </w:t>
      </w:r>
      <w:r w:rsidR="00BA2164" w:rsidRPr="00BA2164">
        <w:rPr>
          <w:sz w:val="14"/>
          <w:szCs w:val="14"/>
        </w:rPr>
        <w:t>https://www.analyticsvidhya.com/blog/2021/06/the-challenge-of-vanishing-exploding-gradients-in-deep-neural-networks/</w:t>
      </w:r>
    </w:p>
  </w:footnote>
  <w:footnote w:id="4">
    <w:p w14:paraId="4FD42425" w14:textId="6F9EF8E5" w:rsidR="00391617" w:rsidRPr="00391617" w:rsidRDefault="00391617">
      <w:pPr>
        <w:pStyle w:val="FootnoteText"/>
        <w:rPr>
          <w:lang w:val="en-US"/>
        </w:rPr>
      </w:pPr>
      <w:r>
        <w:rPr>
          <w:rStyle w:val="FootnoteReference"/>
        </w:rPr>
        <w:footnoteRef/>
      </w:r>
      <w:r>
        <w:t xml:space="preserve"> </w:t>
      </w:r>
      <w:r w:rsidR="00036BDC" w:rsidRPr="00036BDC">
        <w:rPr>
          <w:sz w:val="14"/>
          <w:szCs w:val="14"/>
        </w:rPr>
        <w:t>Latysheva</w:t>
      </w:r>
      <w:r w:rsidRPr="00A713FD">
        <w:rPr>
          <w:sz w:val="14"/>
          <w:szCs w:val="14"/>
        </w:rPr>
        <w:t xml:space="preserve">, </w:t>
      </w:r>
      <w:r w:rsidR="00036BDC">
        <w:rPr>
          <w:sz w:val="14"/>
          <w:szCs w:val="14"/>
        </w:rPr>
        <w:t>N</w:t>
      </w:r>
      <w:r w:rsidRPr="00A713FD">
        <w:rPr>
          <w:sz w:val="14"/>
          <w:szCs w:val="14"/>
        </w:rPr>
        <w:t>. (201</w:t>
      </w:r>
      <w:r w:rsidR="00036BDC">
        <w:rPr>
          <w:sz w:val="14"/>
          <w:szCs w:val="14"/>
        </w:rPr>
        <w:t>9</w:t>
      </w:r>
      <w:r w:rsidRPr="00A713FD">
        <w:rPr>
          <w:sz w:val="14"/>
          <w:szCs w:val="14"/>
        </w:rPr>
        <w:t xml:space="preserve">, </w:t>
      </w:r>
      <w:r w:rsidR="00036BDC">
        <w:rPr>
          <w:sz w:val="14"/>
          <w:szCs w:val="14"/>
        </w:rPr>
        <w:t>Sept</w:t>
      </w:r>
      <w:r w:rsidRPr="00A713FD">
        <w:rPr>
          <w:sz w:val="14"/>
          <w:szCs w:val="14"/>
        </w:rPr>
        <w:t xml:space="preserve">ember </w:t>
      </w:r>
      <w:r w:rsidR="00036BDC">
        <w:rPr>
          <w:sz w:val="14"/>
          <w:szCs w:val="14"/>
        </w:rPr>
        <w:t>10</w:t>
      </w:r>
      <w:r w:rsidRPr="00A713FD">
        <w:rPr>
          <w:sz w:val="14"/>
          <w:szCs w:val="14"/>
        </w:rPr>
        <w:t xml:space="preserve">). </w:t>
      </w:r>
      <w:r w:rsidR="00036BDC" w:rsidRPr="00036BDC">
        <w:rPr>
          <w:sz w:val="14"/>
          <w:szCs w:val="14"/>
        </w:rPr>
        <w:t>Why do we use word embeddings in NLP?</w:t>
      </w:r>
      <w:r w:rsidR="00036BDC">
        <w:rPr>
          <w:sz w:val="14"/>
          <w:szCs w:val="14"/>
        </w:rPr>
        <w:t xml:space="preserve"> </w:t>
      </w:r>
      <w:r w:rsidR="00036BDC" w:rsidRPr="00036BDC">
        <w:rPr>
          <w:sz w:val="14"/>
          <w:szCs w:val="14"/>
        </w:rPr>
        <w:t>https://towardsdatascience.com/why-do-we-use-embeddings-in-nlp-2f20e1b632d2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2578"/>
    <w:multiLevelType w:val="multilevel"/>
    <w:tmpl w:val="62B0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43C8B"/>
    <w:multiLevelType w:val="hybridMultilevel"/>
    <w:tmpl w:val="B39619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D50B2C"/>
    <w:multiLevelType w:val="hybridMultilevel"/>
    <w:tmpl w:val="47AE6EE4"/>
    <w:lvl w:ilvl="0" w:tplc="FFFFFFFF">
      <w:start w:val="1"/>
      <w:numFmt w:val="upperRoman"/>
      <w:lvlText w:val="%1."/>
      <w:lvlJc w:val="right"/>
      <w:pPr>
        <w:tabs>
          <w:tab w:val="num" w:pos="720"/>
        </w:tabs>
        <w:ind w:left="720" w:hanging="18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A20732C"/>
    <w:multiLevelType w:val="hybridMultilevel"/>
    <w:tmpl w:val="47AE6EE4"/>
    <w:lvl w:ilvl="0" w:tplc="FFFFFFFF">
      <w:start w:val="1"/>
      <w:numFmt w:val="upperRoman"/>
      <w:lvlText w:val="%1."/>
      <w:lvlJc w:val="right"/>
      <w:pPr>
        <w:tabs>
          <w:tab w:val="num" w:pos="720"/>
        </w:tabs>
        <w:ind w:left="720" w:hanging="18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2FA6362D"/>
    <w:multiLevelType w:val="hybridMultilevel"/>
    <w:tmpl w:val="47F0401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0266B13"/>
    <w:multiLevelType w:val="hybridMultilevel"/>
    <w:tmpl w:val="EE3616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BD351E5"/>
    <w:multiLevelType w:val="multilevel"/>
    <w:tmpl w:val="1FCC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F12B4"/>
    <w:multiLevelType w:val="hybridMultilevel"/>
    <w:tmpl w:val="D42AE8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E0196D"/>
    <w:multiLevelType w:val="hybridMultilevel"/>
    <w:tmpl w:val="5A0A8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1"/>
  </w:num>
  <w:num w:numId="5">
    <w:abstractNumId w:val="5"/>
  </w:num>
  <w:num w:numId="6">
    <w:abstractNumId w:val="0"/>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149"/>
    <w:rsid w:val="000025B5"/>
    <w:rsid w:val="00004B41"/>
    <w:rsid w:val="000058E8"/>
    <w:rsid w:val="0000648E"/>
    <w:rsid w:val="00006D26"/>
    <w:rsid w:val="00007617"/>
    <w:rsid w:val="00007E11"/>
    <w:rsid w:val="0001022D"/>
    <w:rsid w:val="00011662"/>
    <w:rsid w:val="0001250F"/>
    <w:rsid w:val="000132AF"/>
    <w:rsid w:val="00015A01"/>
    <w:rsid w:val="00016068"/>
    <w:rsid w:val="000218C5"/>
    <w:rsid w:val="00023D0D"/>
    <w:rsid w:val="0002698F"/>
    <w:rsid w:val="00030B5B"/>
    <w:rsid w:val="00031F78"/>
    <w:rsid w:val="00033609"/>
    <w:rsid w:val="00034383"/>
    <w:rsid w:val="000346E4"/>
    <w:rsid w:val="00036499"/>
    <w:rsid w:val="00036A68"/>
    <w:rsid w:val="00036BDC"/>
    <w:rsid w:val="00037004"/>
    <w:rsid w:val="00042F09"/>
    <w:rsid w:val="000448A3"/>
    <w:rsid w:val="0004529A"/>
    <w:rsid w:val="000460E9"/>
    <w:rsid w:val="000467CB"/>
    <w:rsid w:val="000471B8"/>
    <w:rsid w:val="00050921"/>
    <w:rsid w:val="00050D9C"/>
    <w:rsid w:val="00050E3A"/>
    <w:rsid w:val="000512E4"/>
    <w:rsid w:val="00051ED7"/>
    <w:rsid w:val="000520A8"/>
    <w:rsid w:val="000532BA"/>
    <w:rsid w:val="00055F52"/>
    <w:rsid w:val="000579E4"/>
    <w:rsid w:val="0006021D"/>
    <w:rsid w:val="00060223"/>
    <w:rsid w:val="00063B91"/>
    <w:rsid w:val="00063FF7"/>
    <w:rsid w:val="00064AF7"/>
    <w:rsid w:val="00065763"/>
    <w:rsid w:val="00065903"/>
    <w:rsid w:val="00065CD5"/>
    <w:rsid w:val="00071FFA"/>
    <w:rsid w:val="00074891"/>
    <w:rsid w:val="00076898"/>
    <w:rsid w:val="00076C2B"/>
    <w:rsid w:val="000770F8"/>
    <w:rsid w:val="00080355"/>
    <w:rsid w:val="00082575"/>
    <w:rsid w:val="00082DAC"/>
    <w:rsid w:val="000839E8"/>
    <w:rsid w:val="00083DDD"/>
    <w:rsid w:val="00090997"/>
    <w:rsid w:val="00090FC5"/>
    <w:rsid w:val="00091408"/>
    <w:rsid w:val="00091E90"/>
    <w:rsid w:val="000929FD"/>
    <w:rsid w:val="00093359"/>
    <w:rsid w:val="00094408"/>
    <w:rsid w:val="000952B2"/>
    <w:rsid w:val="0009588E"/>
    <w:rsid w:val="00095DAE"/>
    <w:rsid w:val="0009616D"/>
    <w:rsid w:val="000970E5"/>
    <w:rsid w:val="00097162"/>
    <w:rsid w:val="000976F9"/>
    <w:rsid w:val="000A01E3"/>
    <w:rsid w:val="000A3573"/>
    <w:rsid w:val="000A51AF"/>
    <w:rsid w:val="000A63E3"/>
    <w:rsid w:val="000A66D9"/>
    <w:rsid w:val="000A7483"/>
    <w:rsid w:val="000B110D"/>
    <w:rsid w:val="000B2B76"/>
    <w:rsid w:val="000B3419"/>
    <w:rsid w:val="000B3725"/>
    <w:rsid w:val="000B3A38"/>
    <w:rsid w:val="000B3AFF"/>
    <w:rsid w:val="000B3B02"/>
    <w:rsid w:val="000B3CBA"/>
    <w:rsid w:val="000B4A2C"/>
    <w:rsid w:val="000B6212"/>
    <w:rsid w:val="000C041B"/>
    <w:rsid w:val="000C1282"/>
    <w:rsid w:val="000C132A"/>
    <w:rsid w:val="000C30F5"/>
    <w:rsid w:val="000C4B94"/>
    <w:rsid w:val="000C58A6"/>
    <w:rsid w:val="000C75A5"/>
    <w:rsid w:val="000D0188"/>
    <w:rsid w:val="000D0CB2"/>
    <w:rsid w:val="000D0F15"/>
    <w:rsid w:val="000D216D"/>
    <w:rsid w:val="000D2DB2"/>
    <w:rsid w:val="000D6C8B"/>
    <w:rsid w:val="000D7195"/>
    <w:rsid w:val="000E1E48"/>
    <w:rsid w:val="000E3B11"/>
    <w:rsid w:val="000E50CE"/>
    <w:rsid w:val="000E54E0"/>
    <w:rsid w:val="000E57B4"/>
    <w:rsid w:val="000E672C"/>
    <w:rsid w:val="000E7093"/>
    <w:rsid w:val="000F1897"/>
    <w:rsid w:val="000F43FC"/>
    <w:rsid w:val="000F47D7"/>
    <w:rsid w:val="000F6F35"/>
    <w:rsid w:val="000F7E48"/>
    <w:rsid w:val="001004B7"/>
    <w:rsid w:val="00100E62"/>
    <w:rsid w:val="00102870"/>
    <w:rsid w:val="00105122"/>
    <w:rsid w:val="00110FE0"/>
    <w:rsid w:val="001119D4"/>
    <w:rsid w:val="0011340A"/>
    <w:rsid w:val="001153A7"/>
    <w:rsid w:val="00116D7E"/>
    <w:rsid w:val="00116E3D"/>
    <w:rsid w:val="00117BB4"/>
    <w:rsid w:val="00120AD5"/>
    <w:rsid w:val="00122EFE"/>
    <w:rsid w:val="001235D1"/>
    <w:rsid w:val="00123A79"/>
    <w:rsid w:val="001240BA"/>
    <w:rsid w:val="0012616B"/>
    <w:rsid w:val="0013174F"/>
    <w:rsid w:val="00131D8A"/>
    <w:rsid w:val="00131E70"/>
    <w:rsid w:val="0013317A"/>
    <w:rsid w:val="00135125"/>
    <w:rsid w:val="00135ECA"/>
    <w:rsid w:val="001365B4"/>
    <w:rsid w:val="001368BA"/>
    <w:rsid w:val="00137485"/>
    <w:rsid w:val="00137516"/>
    <w:rsid w:val="001406D6"/>
    <w:rsid w:val="0014389D"/>
    <w:rsid w:val="00143AF1"/>
    <w:rsid w:val="001444E2"/>
    <w:rsid w:val="0014516E"/>
    <w:rsid w:val="00145CE6"/>
    <w:rsid w:val="0014703B"/>
    <w:rsid w:val="001512AD"/>
    <w:rsid w:val="0015471D"/>
    <w:rsid w:val="0015571B"/>
    <w:rsid w:val="00155916"/>
    <w:rsid w:val="00156BB3"/>
    <w:rsid w:val="00157699"/>
    <w:rsid w:val="001578B0"/>
    <w:rsid w:val="001603C9"/>
    <w:rsid w:val="001607BD"/>
    <w:rsid w:val="001615FD"/>
    <w:rsid w:val="00161B3B"/>
    <w:rsid w:val="00162535"/>
    <w:rsid w:val="00164348"/>
    <w:rsid w:val="001643F2"/>
    <w:rsid w:val="00164CEA"/>
    <w:rsid w:val="00165F9B"/>
    <w:rsid w:val="00167E3E"/>
    <w:rsid w:val="00170CFF"/>
    <w:rsid w:val="001729CB"/>
    <w:rsid w:val="00173EA6"/>
    <w:rsid w:val="00174F8C"/>
    <w:rsid w:val="00176314"/>
    <w:rsid w:val="001774B8"/>
    <w:rsid w:val="0017766C"/>
    <w:rsid w:val="00177C42"/>
    <w:rsid w:val="0018218C"/>
    <w:rsid w:val="001838B3"/>
    <w:rsid w:val="00184618"/>
    <w:rsid w:val="00184F35"/>
    <w:rsid w:val="001851CE"/>
    <w:rsid w:val="0018731E"/>
    <w:rsid w:val="001879C8"/>
    <w:rsid w:val="00187E8A"/>
    <w:rsid w:val="00190D9D"/>
    <w:rsid w:val="00191ACE"/>
    <w:rsid w:val="00192A25"/>
    <w:rsid w:val="001960F3"/>
    <w:rsid w:val="001A07D9"/>
    <w:rsid w:val="001A08DB"/>
    <w:rsid w:val="001A1406"/>
    <w:rsid w:val="001A36B5"/>
    <w:rsid w:val="001B1097"/>
    <w:rsid w:val="001B47C7"/>
    <w:rsid w:val="001B626E"/>
    <w:rsid w:val="001B78FB"/>
    <w:rsid w:val="001C1C24"/>
    <w:rsid w:val="001C3AE4"/>
    <w:rsid w:val="001C4378"/>
    <w:rsid w:val="001C48D5"/>
    <w:rsid w:val="001C5AE3"/>
    <w:rsid w:val="001C5E9F"/>
    <w:rsid w:val="001C75EB"/>
    <w:rsid w:val="001D016F"/>
    <w:rsid w:val="001D2879"/>
    <w:rsid w:val="001D2CCD"/>
    <w:rsid w:val="001D3BB3"/>
    <w:rsid w:val="001D479F"/>
    <w:rsid w:val="001D4A10"/>
    <w:rsid w:val="001D4EF1"/>
    <w:rsid w:val="001D7385"/>
    <w:rsid w:val="001E053C"/>
    <w:rsid w:val="001E1CE3"/>
    <w:rsid w:val="001E24D2"/>
    <w:rsid w:val="001E315B"/>
    <w:rsid w:val="001E430A"/>
    <w:rsid w:val="001E5038"/>
    <w:rsid w:val="001E5B98"/>
    <w:rsid w:val="001E66E4"/>
    <w:rsid w:val="001E68F7"/>
    <w:rsid w:val="001E7966"/>
    <w:rsid w:val="001F1F3F"/>
    <w:rsid w:val="001F316D"/>
    <w:rsid w:val="001F42A3"/>
    <w:rsid w:val="001F50E5"/>
    <w:rsid w:val="001F58C4"/>
    <w:rsid w:val="001F6285"/>
    <w:rsid w:val="002001F8"/>
    <w:rsid w:val="00200357"/>
    <w:rsid w:val="00202968"/>
    <w:rsid w:val="0020298F"/>
    <w:rsid w:val="00202BB3"/>
    <w:rsid w:val="002037F4"/>
    <w:rsid w:val="00205C4D"/>
    <w:rsid w:val="002062EB"/>
    <w:rsid w:val="002071EF"/>
    <w:rsid w:val="00211175"/>
    <w:rsid w:val="00212AF2"/>
    <w:rsid w:val="00212CAC"/>
    <w:rsid w:val="002145E0"/>
    <w:rsid w:val="00214B30"/>
    <w:rsid w:val="00214E4B"/>
    <w:rsid w:val="00215499"/>
    <w:rsid w:val="00215901"/>
    <w:rsid w:val="00216210"/>
    <w:rsid w:val="00217091"/>
    <w:rsid w:val="00221CC7"/>
    <w:rsid w:val="00223018"/>
    <w:rsid w:val="002302E8"/>
    <w:rsid w:val="0023182A"/>
    <w:rsid w:val="00234389"/>
    <w:rsid w:val="00236074"/>
    <w:rsid w:val="002365D4"/>
    <w:rsid w:val="0024094D"/>
    <w:rsid w:val="00240B8D"/>
    <w:rsid w:val="002411C7"/>
    <w:rsid w:val="00241A03"/>
    <w:rsid w:val="00244D4F"/>
    <w:rsid w:val="0024723C"/>
    <w:rsid w:val="002474B8"/>
    <w:rsid w:val="00251152"/>
    <w:rsid w:val="00251956"/>
    <w:rsid w:val="0025435A"/>
    <w:rsid w:val="0025523F"/>
    <w:rsid w:val="002579E3"/>
    <w:rsid w:val="002579ED"/>
    <w:rsid w:val="00260031"/>
    <w:rsid w:val="00261038"/>
    <w:rsid w:val="00261A6F"/>
    <w:rsid w:val="00262C35"/>
    <w:rsid w:val="0026502A"/>
    <w:rsid w:val="002653EA"/>
    <w:rsid w:val="00265B43"/>
    <w:rsid w:val="00265BE4"/>
    <w:rsid w:val="00266AD0"/>
    <w:rsid w:val="00267A14"/>
    <w:rsid w:val="00270FD1"/>
    <w:rsid w:val="002728C6"/>
    <w:rsid w:val="00272BE7"/>
    <w:rsid w:val="00273B36"/>
    <w:rsid w:val="0027656D"/>
    <w:rsid w:val="0027689F"/>
    <w:rsid w:val="00277528"/>
    <w:rsid w:val="002801D8"/>
    <w:rsid w:val="002807D4"/>
    <w:rsid w:val="00280D3B"/>
    <w:rsid w:val="00281B45"/>
    <w:rsid w:val="00281D8F"/>
    <w:rsid w:val="0028361A"/>
    <w:rsid w:val="00284714"/>
    <w:rsid w:val="00284AB6"/>
    <w:rsid w:val="0028618D"/>
    <w:rsid w:val="002862B4"/>
    <w:rsid w:val="0028661F"/>
    <w:rsid w:val="00286CF1"/>
    <w:rsid w:val="00287222"/>
    <w:rsid w:val="00290A8E"/>
    <w:rsid w:val="00290CD2"/>
    <w:rsid w:val="00291723"/>
    <w:rsid w:val="00291893"/>
    <w:rsid w:val="002942CF"/>
    <w:rsid w:val="002951DD"/>
    <w:rsid w:val="00296884"/>
    <w:rsid w:val="002A2D20"/>
    <w:rsid w:val="002A4101"/>
    <w:rsid w:val="002B3A78"/>
    <w:rsid w:val="002B43B5"/>
    <w:rsid w:val="002B79B2"/>
    <w:rsid w:val="002B7B16"/>
    <w:rsid w:val="002C2AB6"/>
    <w:rsid w:val="002C67CA"/>
    <w:rsid w:val="002D0415"/>
    <w:rsid w:val="002D0E87"/>
    <w:rsid w:val="002D0F00"/>
    <w:rsid w:val="002D1367"/>
    <w:rsid w:val="002D2817"/>
    <w:rsid w:val="002D2CB3"/>
    <w:rsid w:val="002D43A1"/>
    <w:rsid w:val="002E0725"/>
    <w:rsid w:val="002E0939"/>
    <w:rsid w:val="002E0FBC"/>
    <w:rsid w:val="002E2540"/>
    <w:rsid w:val="002E2A1F"/>
    <w:rsid w:val="002E488A"/>
    <w:rsid w:val="002E4F76"/>
    <w:rsid w:val="002E65C1"/>
    <w:rsid w:val="002E70C4"/>
    <w:rsid w:val="002E70FA"/>
    <w:rsid w:val="002F1785"/>
    <w:rsid w:val="002F3CE4"/>
    <w:rsid w:val="002F4ED5"/>
    <w:rsid w:val="002F5149"/>
    <w:rsid w:val="002F5932"/>
    <w:rsid w:val="002F7859"/>
    <w:rsid w:val="002F7C58"/>
    <w:rsid w:val="002F7EB9"/>
    <w:rsid w:val="003005D4"/>
    <w:rsid w:val="00300E99"/>
    <w:rsid w:val="00301618"/>
    <w:rsid w:val="003044F2"/>
    <w:rsid w:val="00305A75"/>
    <w:rsid w:val="00311187"/>
    <w:rsid w:val="003118E8"/>
    <w:rsid w:val="00312AC8"/>
    <w:rsid w:val="00321306"/>
    <w:rsid w:val="00323C96"/>
    <w:rsid w:val="00324986"/>
    <w:rsid w:val="003263BB"/>
    <w:rsid w:val="00327C9C"/>
    <w:rsid w:val="00330D3E"/>
    <w:rsid w:val="003325EF"/>
    <w:rsid w:val="0033446F"/>
    <w:rsid w:val="0033455C"/>
    <w:rsid w:val="003346E6"/>
    <w:rsid w:val="00336B1D"/>
    <w:rsid w:val="00336D9A"/>
    <w:rsid w:val="00340F03"/>
    <w:rsid w:val="00340FEB"/>
    <w:rsid w:val="00343818"/>
    <w:rsid w:val="00344E6C"/>
    <w:rsid w:val="003465F1"/>
    <w:rsid w:val="00346698"/>
    <w:rsid w:val="00346CF0"/>
    <w:rsid w:val="00347078"/>
    <w:rsid w:val="0034725D"/>
    <w:rsid w:val="00352C2C"/>
    <w:rsid w:val="00352D45"/>
    <w:rsid w:val="00352E37"/>
    <w:rsid w:val="003533E2"/>
    <w:rsid w:val="003547F7"/>
    <w:rsid w:val="00356E8D"/>
    <w:rsid w:val="00356F8B"/>
    <w:rsid w:val="00357468"/>
    <w:rsid w:val="003578E4"/>
    <w:rsid w:val="00357F75"/>
    <w:rsid w:val="00360230"/>
    <w:rsid w:val="00360719"/>
    <w:rsid w:val="00362326"/>
    <w:rsid w:val="00364CE4"/>
    <w:rsid w:val="00364E15"/>
    <w:rsid w:val="0037098F"/>
    <w:rsid w:val="003720D5"/>
    <w:rsid w:val="00372FEE"/>
    <w:rsid w:val="0037449C"/>
    <w:rsid w:val="00374FDD"/>
    <w:rsid w:val="00377919"/>
    <w:rsid w:val="0038106B"/>
    <w:rsid w:val="00383E1D"/>
    <w:rsid w:val="00385B60"/>
    <w:rsid w:val="00385D67"/>
    <w:rsid w:val="003902C7"/>
    <w:rsid w:val="00390DF0"/>
    <w:rsid w:val="00391617"/>
    <w:rsid w:val="003924A6"/>
    <w:rsid w:val="00392544"/>
    <w:rsid w:val="003941EA"/>
    <w:rsid w:val="0039475E"/>
    <w:rsid w:val="00394BD1"/>
    <w:rsid w:val="00395683"/>
    <w:rsid w:val="0039711E"/>
    <w:rsid w:val="003979AB"/>
    <w:rsid w:val="003A0FEC"/>
    <w:rsid w:val="003A2B80"/>
    <w:rsid w:val="003A2E54"/>
    <w:rsid w:val="003A309A"/>
    <w:rsid w:val="003A31B0"/>
    <w:rsid w:val="003A4048"/>
    <w:rsid w:val="003A424E"/>
    <w:rsid w:val="003A49BB"/>
    <w:rsid w:val="003A5A9A"/>
    <w:rsid w:val="003B1541"/>
    <w:rsid w:val="003B18DD"/>
    <w:rsid w:val="003B583B"/>
    <w:rsid w:val="003B5C6E"/>
    <w:rsid w:val="003B6F91"/>
    <w:rsid w:val="003B7E5B"/>
    <w:rsid w:val="003C0177"/>
    <w:rsid w:val="003C25DD"/>
    <w:rsid w:val="003C2DD2"/>
    <w:rsid w:val="003C4DA8"/>
    <w:rsid w:val="003C53EA"/>
    <w:rsid w:val="003C565A"/>
    <w:rsid w:val="003C6C02"/>
    <w:rsid w:val="003D0E2A"/>
    <w:rsid w:val="003D34D6"/>
    <w:rsid w:val="003D3CA7"/>
    <w:rsid w:val="003D4860"/>
    <w:rsid w:val="003D4EDF"/>
    <w:rsid w:val="003D6A24"/>
    <w:rsid w:val="003D6C68"/>
    <w:rsid w:val="003D705C"/>
    <w:rsid w:val="003E55AB"/>
    <w:rsid w:val="003E5ED1"/>
    <w:rsid w:val="003F0A5A"/>
    <w:rsid w:val="003F3C83"/>
    <w:rsid w:val="003F42C0"/>
    <w:rsid w:val="003F48F3"/>
    <w:rsid w:val="003F60BA"/>
    <w:rsid w:val="003F655F"/>
    <w:rsid w:val="003F7730"/>
    <w:rsid w:val="00401A74"/>
    <w:rsid w:val="004030E0"/>
    <w:rsid w:val="00411F33"/>
    <w:rsid w:val="00412D79"/>
    <w:rsid w:val="00413030"/>
    <w:rsid w:val="004134C4"/>
    <w:rsid w:val="0041369B"/>
    <w:rsid w:val="00414DFE"/>
    <w:rsid w:val="00415031"/>
    <w:rsid w:val="00415814"/>
    <w:rsid w:val="00415A84"/>
    <w:rsid w:val="00416F85"/>
    <w:rsid w:val="00420797"/>
    <w:rsid w:val="00420DA7"/>
    <w:rsid w:val="00421094"/>
    <w:rsid w:val="004219E1"/>
    <w:rsid w:val="004236AD"/>
    <w:rsid w:val="00423838"/>
    <w:rsid w:val="004240C0"/>
    <w:rsid w:val="00425151"/>
    <w:rsid w:val="0042591A"/>
    <w:rsid w:val="004268A7"/>
    <w:rsid w:val="00426BD5"/>
    <w:rsid w:val="004277D7"/>
    <w:rsid w:val="00433BAD"/>
    <w:rsid w:val="004342BE"/>
    <w:rsid w:val="00435247"/>
    <w:rsid w:val="00441D60"/>
    <w:rsid w:val="00442227"/>
    <w:rsid w:val="00442931"/>
    <w:rsid w:val="0044353D"/>
    <w:rsid w:val="0044362E"/>
    <w:rsid w:val="004439E2"/>
    <w:rsid w:val="00444E1E"/>
    <w:rsid w:val="004467A0"/>
    <w:rsid w:val="004501A6"/>
    <w:rsid w:val="00450AAE"/>
    <w:rsid w:val="00452401"/>
    <w:rsid w:val="004528CE"/>
    <w:rsid w:val="00452E99"/>
    <w:rsid w:val="004535A8"/>
    <w:rsid w:val="0045367D"/>
    <w:rsid w:val="004544BC"/>
    <w:rsid w:val="0045597C"/>
    <w:rsid w:val="0045666E"/>
    <w:rsid w:val="00456866"/>
    <w:rsid w:val="00460179"/>
    <w:rsid w:val="0046304C"/>
    <w:rsid w:val="00463DD4"/>
    <w:rsid w:val="00463EAC"/>
    <w:rsid w:val="00465C46"/>
    <w:rsid w:val="00471358"/>
    <w:rsid w:val="0047312D"/>
    <w:rsid w:val="004736A1"/>
    <w:rsid w:val="00473D23"/>
    <w:rsid w:val="00474C1B"/>
    <w:rsid w:val="00474DA5"/>
    <w:rsid w:val="0047516C"/>
    <w:rsid w:val="00476956"/>
    <w:rsid w:val="00476D84"/>
    <w:rsid w:val="00480143"/>
    <w:rsid w:val="0048281B"/>
    <w:rsid w:val="00482DE3"/>
    <w:rsid w:val="00483323"/>
    <w:rsid w:val="00483726"/>
    <w:rsid w:val="00484E67"/>
    <w:rsid w:val="004853AB"/>
    <w:rsid w:val="00486DCF"/>
    <w:rsid w:val="00487FAD"/>
    <w:rsid w:val="004905AB"/>
    <w:rsid w:val="00490F70"/>
    <w:rsid w:val="00493623"/>
    <w:rsid w:val="004936A3"/>
    <w:rsid w:val="00494919"/>
    <w:rsid w:val="00495F13"/>
    <w:rsid w:val="00496009"/>
    <w:rsid w:val="004A05EB"/>
    <w:rsid w:val="004A1F9B"/>
    <w:rsid w:val="004A463E"/>
    <w:rsid w:val="004A55A1"/>
    <w:rsid w:val="004A57C6"/>
    <w:rsid w:val="004A6501"/>
    <w:rsid w:val="004B087F"/>
    <w:rsid w:val="004B1AA8"/>
    <w:rsid w:val="004B1DC3"/>
    <w:rsid w:val="004B22F2"/>
    <w:rsid w:val="004B2B5D"/>
    <w:rsid w:val="004B2DC9"/>
    <w:rsid w:val="004B40B1"/>
    <w:rsid w:val="004B4952"/>
    <w:rsid w:val="004B668C"/>
    <w:rsid w:val="004C0B19"/>
    <w:rsid w:val="004C0ED4"/>
    <w:rsid w:val="004C17AC"/>
    <w:rsid w:val="004C3C19"/>
    <w:rsid w:val="004C4CAF"/>
    <w:rsid w:val="004C589B"/>
    <w:rsid w:val="004C5BB9"/>
    <w:rsid w:val="004C61B6"/>
    <w:rsid w:val="004D26A2"/>
    <w:rsid w:val="004D300C"/>
    <w:rsid w:val="004D45D7"/>
    <w:rsid w:val="004D505B"/>
    <w:rsid w:val="004D58A3"/>
    <w:rsid w:val="004D5E16"/>
    <w:rsid w:val="004E0898"/>
    <w:rsid w:val="004E112E"/>
    <w:rsid w:val="004E21C4"/>
    <w:rsid w:val="004E4E6B"/>
    <w:rsid w:val="004E5042"/>
    <w:rsid w:val="004E5647"/>
    <w:rsid w:val="004E6263"/>
    <w:rsid w:val="004E6CAC"/>
    <w:rsid w:val="004E73A3"/>
    <w:rsid w:val="004F0F56"/>
    <w:rsid w:val="004F1431"/>
    <w:rsid w:val="004F2641"/>
    <w:rsid w:val="004F45C4"/>
    <w:rsid w:val="004F587B"/>
    <w:rsid w:val="004F7933"/>
    <w:rsid w:val="005002E9"/>
    <w:rsid w:val="005023B4"/>
    <w:rsid w:val="005043C3"/>
    <w:rsid w:val="00504FF4"/>
    <w:rsid w:val="005050C6"/>
    <w:rsid w:val="00505AA1"/>
    <w:rsid w:val="00506406"/>
    <w:rsid w:val="00507E5A"/>
    <w:rsid w:val="005100AC"/>
    <w:rsid w:val="005101AB"/>
    <w:rsid w:val="00511733"/>
    <w:rsid w:val="00513D6A"/>
    <w:rsid w:val="00514822"/>
    <w:rsid w:val="00514A4C"/>
    <w:rsid w:val="00517FE6"/>
    <w:rsid w:val="00520B3A"/>
    <w:rsid w:val="00520CA2"/>
    <w:rsid w:val="0052182C"/>
    <w:rsid w:val="00523166"/>
    <w:rsid w:val="00523DC0"/>
    <w:rsid w:val="00523E5A"/>
    <w:rsid w:val="00525FD9"/>
    <w:rsid w:val="0053002E"/>
    <w:rsid w:val="00530F99"/>
    <w:rsid w:val="005315F8"/>
    <w:rsid w:val="005330C8"/>
    <w:rsid w:val="005339D0"/>
    <w:rsid w:val="00533CCD"/>
    <w:rsid w:val="00534C7D"/>
    <w:rsid w:val="005353B5"/>
    <w:rsid w:val="00536923"/>
    <w:rsid w:val="00537AE0"/>
    <w:rsid w:val="00540743"/>
    <w:rsid w:val="00540965"/>
    <w:rsid w:val="005413FD"/>
    <w:rsid w:val="00544617"/>
    <w:rsid w:val="00544F88"/>
    <w:rsid w:val="00547F57"/>
    <w:rsid w:val="0055253D"/>
    <w:rsid w:val="00553BAB"/>
    <w:rsid w:val="0055549F"/>
    <w:rsid w:val="00555BB7"/>
    <w:rsid w:val="00556A63"/>
    <w:rsid w:val="00560288"/>
    <w:rsid w:val="00561546"/>
    <w:rsid w:val="00561AC5"/>
    <w:rsid w:val="005622FB"/>
    <w:rsid w:val="005633EE"/>
    <w:rsid w:val="00563910"/>
    <w:rsid w:val="00566546"/>
    <w:rsid w:val="00567EA2"/>
    <w:rsid w:val="00571B80"/>
    <w:rsid w:val="00573624"/>
    <w:rsid w:val="0058038A"/>
    <w:rsid w:val="005815CD"/>
    <w:rsid w:val="00582298"/>
    <w:rsid w:val="00585BAD"/>
    <w:rsid w:val="005865E9"/>
    <w:rsid w:val="005908B4"/>
    <w:rsid w:val="00590D4F"/>
    <w:rsid w:val="0059282E"/>
    <w:rsid w:val="00594BBC"/>
    <w:rsid w:val="005964D5"/>
    <w:rsid w:val="0059685B"/>
    <w:rsid w:val="005A201F"/>
    <w:rsid w:val="005A2AA0"/>
    <w:rsid w:val="005A2DDE"/>
    <w:rsid w:val="005A4306"/>
    <w:rsid w:val="005A619C"/>
    <w:rsid w:val="005A75C8"/>
    <w:rsid w:val="005B1725"/>
    <w:rsid w:val="005B2D55"/>
    <w:rsid w:val="005B39F0"/>
    <w:rsid w:val="005B57E9"/>
    <w:rsid w:val="005B5D35"/>
    <w:rsid w:val="005B6FAF"/>
    <w:rsid w:val="005B7DD5"/>
    <w:rsid w:val="005C0235"/>
    <w:rsid w:val="005C041C"/>
    <w:rsid w:val="005C1918"/>
    <w:rsid w:val="005C25D7"/>
    <w:rsid w:val="005C31D9"/>
    <w:rsid w:val="005C392B"/>
    <w:rsid w:val="005D1A45"/>
    <w:rsid w:val="005D2FB9"/>
    <w:rsid w:val="005D3D03"/>
    <w:rsid w:val="005D7185"/>
    <w:rsid w:val="005D76AB"/>
    <w:rsid w:val="005D78B2"/>
    <w:rsid w:val="005E0A74"/>
    <w:rsid w:val="005E27A9"/>
    <w:rsid w:val="005E7C07"/>
    <w:rsid w:val="005F37FA"/>
    <w:rsid w:val="005F4589"/>
    <w:rsid w:val="005F475A"/>
    <w:rsid w:val="005F6E63"/>
    <w:rsid w:val="005F7614"/>
    <w:rsid w:val="005F77AD"/>
    <w:rsid w:val="006036E0"/>
    <w:rsid w:val="006055FC"/>
    <w:rsid w:val="00605A51"/>
    <w:rsid w:val="006075A8"/>
    <w:rsid w:val="006102FD"/>
    <w:rsid w:val="00610EDA"/>
    <w:rsid w:val="00612454"/>
    <w:rsid w:val="00612995"/>
    <w:rsid w:val="00613F38"/>
    <w:rsid w:val="00614D36"/>
    <w:rsid w:val="00617108"/>
    <w:rsid w:val="006216E2"/>
    <w:rsid w:val="00621C8C"/>
    <w:rsid w:val="0062375F"/>
    <w:rsid w:val="006242C8"/>
    <w:rsid w:val="006259B6"/>
    <w:rsid w:val="00626FB1"/>
    <w:rsid w:val="006314B4"/>
    <w:rsid w:val="00631DF1"/>
    <w:rsid w:val="00632105"/>
    <w:rsid w:val="00633752"/>
    <w:rsid w:val="00634BBF"/>
    <w:rsid w:val="006350CF"/>
    <w:rsid w:val="00636221"/>
    <w:rsid w:val="00640A23"/>
    <w:rsid w:val="00641A35"/>
    <w:rsid w:val="00642AC3"/>
    <w:rsid w:val="00646516"/>
    <w:rsid w:val="00653915"/>
    <w:rsid w:val="006546AE"/>
    <w:rsid w:val="00656F36"/>
    <w:rsid w:val="006577C7"/>
    <w:rsid w:val="00661220"/>
    <w:rsid w:val="00661870"/>
    <w:rsid w:val="00663DD2"/>
    <w:rsid w:val="00664C17"/>
    <w:rsid w:val="00665EA0"/>
    <w:rsid w:val="00666065"/>
    <w:rsid w:val="00666E37"/>
    <w:rsid w:val="0066737D"/>
    <w:rsid w:val="00667A78"/>
    <w:rsid w:val="006713BE"/>
    <w:rsid w:val="006716B7"/>
    <w:rsid w:val="006770B3"/>
    <w:rsid w:val="006803DC"/>
    <w:rsid w:val="00681C82"/>
    <w:rsid w:val="0068240E"/>
    <w:rsid w:val="00683FC9"/>
    <w:rsid w:val="006848D4"/>
    <w:rsid w:val="00684EF4"/>
    <w:rsid w:val="00687188"/>
    <w:rsid w:val="00690568"/>
    <w:rsid w:val="00691E48"/>
    <w:rsid w:val="0069522B"/>
    <w:rsid w:val="00695E78"/>
    <w:rsid w:val="0069632B"/>
    <w:rsid w:val="00696345"/>
    <w:rsid w:val="0069788E"/>
    <w:rsid w:val="006A3FA7"/>
    <w:rsid w:val="006A5804"/>
    <w:rsid w:val="006A5C5E"/>
    <w:rsid w:val="006A68FE"/>
    <w:rsid w:val="006B03CD"/>
    <w:rsid w:val="006B1DE6"/>
    <w:rsid w:val="006B3683"/>
    <w:rsid w:val="006B36D6"/>
    <w:rsid w:val="006B408A"/>
    <w:rsid w:val="006B5E2A"/>
    <w:rsid w:val="006B63AF"/>
    <w:rsid w:val="006C16F8"/>
    <w:rsid w:val="006C1D27"/>
    <w:rsid w:val="006C4A1B"/>
    <w:rsid w:val="006C5832"/>
    <w:rsid w:val="006C5F5D"/>
    <w:rsid w:val="006C769E"/>
    <w:rsid w:val="006D259E"/>
    <w:rsid w:val="006D3085"/>
    <w:rsid w:val="006D3AF4"/>
    <w:rsid w:val="006D4787"/>
    <w:rsid w:val="006D64EE"/>
    <w:rsid w:val="006D79CD"/>
    <w:rsid w:val="006D7B48"/>
    <w:rsid w:val="006E04FD"/>
    <w:rsid w:val="006E07B9"/>
    <w:rsid w:val="006E07BA"/>
    <w:rsid w:val="006E1B99"/>
    <w:rsid w:val="006E3BC9"/>
    <w:rsid w:val="006E6B3C"/>
    <w:rsid w:val="006E7D2E"/>
    <w:rsid w:val="006F1353"/>
    <w:rsid w:val="006F1451"/>
    <w:rsid w:val="006F14A1"/>
    <w:rsid w:val="006F1C97"/>
    <w:rsid w:val="006F2274"/>
    <w:rsid w:val="006F2F27"/>
    <w:rsid w:val="006F7BA8"/>
    <w:rsid w:val="006F7C4C"/>
    <w:rsid w:val="00703643"/>
    <w:rsid w:val="007040BA"/>
    <w:rsid w:val="00704354"/>
    <w:rsid w:val="007044CE"/>
    <w:rsid w:val="00704AAC"/>
    <w:rsid w:val="007052E0"/>
    <w:rsid w:val="00706CFF"/>
    <w:rsid w:val="00710EBB"/>
    <w:rsid w:val="00711569"/>
    <w:rsid w:val="007119A4"/>
    <w:rsid w:val="00714A6E"/>
    <w:rsid w:val="0071541F"/>
    <w:rsid w:val="00715BCF"/>
    <w:rsid w:val="007205AB"/>
    <w:rsid w:val="00722BD1"/>
    <w:rsid w:val="00723616"/>
    <w:rsid w:val="00723A70"/>
    <w:rsid w:val="0072449D"/>
    <w:rsid w:val="00726891"/>
    <w:rsid w:val="00727388"/>
    <w:rsid w:val="007310D8"/>
    <w:rsid w:val="007311F6"/>
    <w:rsid w:val="00732A89"/>
    <w:rsid w:val="0073409C"/>
    <w:rsid w:val="007363BE"/>
    <w:rsid w:val="00736708"/>
    <w:rsid w:val="00737119"/>
    <w:rsid w:val="007432D9"/>
    <w:rsid w:val="00743B8B"/>
    <w:rsid w:val="00743DBB"/>
    <w:rsid w:val="0074491C"/>
    <w:rsid w:val="00747A75"/>
    <w:rsid w:val="0075036D"/>
    <w:rsid w:val="00752A8D"/>
    <w:rsid w:val="00753516"/>
    <w:rsid w:val="007545C6"/>
    <w:rsid w:val="00754F77"/>
    <w:rsid w:val="00757360"/>
    <w:rsid w:val="00760217"/>
    <w:rsid w:val="007606CA"/>
    <w:rsid w:val="00762BAC"/>
    <w:rsid w:val="00762C31"/>
    <w:rsid w:val="00763658"/>
    <w:rsid w:val="007641FB"/>
    <w:rsid w:val="00764685"/>
    <w:rsid w:val="007667D1"/>
    <w:rsid w:val="00766AA0"/>
    <w:rsid w:val="00770F31"/>
    <w:rsid w:val="007713B7"/>
    <w:rsid w:val="00771D42"/>
    <w:rsid w:val="0077265B"/>
    <w:rsid w:val="0077587F"/>
    <w:rsid w:val="0077597B"/>
    <w:rsid w:val="00776862"/>
    <w:rsid w:val="00777DF7"/>
    <w:rsid w:val="00780E38"/>
    <w:rsid w:val="00781FAE"/>
    <w:rsid w:val="007828C6"/>
    <w:rsid w:val="00782CE0"/>
    <w:rsid w:val="007850C8"/>
    <w:rsid w:val="00786416"/>
    <w:rsid w:val="00786434"/>
    <w:rsid w:val="007868C4"/>
    <w:rsid w:val="007901D8"/>
    <w:rsid w:val="00790560"/>
    <w:rsid w:val="00791787"/>
    <w:rsid w:val="00791912"/>
    <w:rsid w:val="00791FA7"/>
    <w:rsid w:val="007942DD"/>
    <w:rsid w:val="007946C5"/>
    <w:rsid w:val="007A3EC4"/>
    <w:rsid w:val="007A49E0"/>
    <w:rsid w:val="007A5122"/>
    <w:rsid w:val="007A51EA"/>
    <w:rsid w:val="007A6B6E"/>
    <w:rsid w:val="007A7344"/>
    <w:rsid w:val="007B0CDA"/>
    <w:rsid w:val="007B44A6"/>
    <w:rsid w:val="007B61D5"/>
    <w:rsid w:val="007B669F"/>
    <w:rsid w:val="007B6E4C"/>
    <w:rsid w:val="007B6EFD"/>
    <w:rsid w:val="007B7223"/>
    <w:rsid w:val="007C1674"/>
    <w:rsid w:val="007C1B25"/>
    <w:rsid w:val="007C3F66"/>
    <w:rsid w:val="007C62BD"/>
    <w:rsid w:val="007C7BC3"/>
    <w:rsid w:val="007D13BA"/>
    <w:rsid w:val="007D1FD9"/>
    <w:rsid w:val="007D3ED0"/>
    <w:rsid w:val="007D4167"/>
    <w:rsid w:val="007D4A9C"/>
    <w:rsid w:val="007E0253"/>
    <w:rsid w:val="007E036C"/>
    <w:rsid w:val="007E07D0"/>
    <w:rsid w:val="007E09E7"/>
    <w:rsid w:val="007E0A66"/>
    <w:rsid w:val="007E29A3"/>
    <w:rsid w:val="007E4FFC"/>
    <w:rsid w:val="007E7265"/>
    <w:rsid w:val="007F0875"/>
    <w:rsid w:val="007F0C9F"/>
    <w:rsid w:val="007F1311"/>
    <w:rsid w:val="007F19BB"/>
    <w:rsid w:val="007F2D20"/>
    <w:rsid w:val="007F7345"/>
    <w:rsid w:val="008001A1"/>
    <w:rsid w:val="00800BA8"/>
    <w:rsid w:val="0080143C"/>
    <w:rsid w:val="0080269F"/>
    <w:rsid w:val="008038BE"/>
    <w:rsid w:val="0080498C"/>
    <w:rsid w:val="008066DD"/>
    <w:rsid w:val="008079C6"/>
    <w:rsid w:val="00807E86"/>
    <w:rsid w:val="0081487E"/>
    <w:rsid w:val="00816B4F"/>
    <w:rsid w:val="00817E5C"/>
    <w:rsid w:val="0082204A"/>
    <w:rsid w:val="00822FF3"/>
    <w:rsid w:val="008247A9"/>
    <w:rsid w:val="00824999"/>
    <w:rsid w:val="00825255"/>
    <w:rsid w:val="00826069"/>
    <w:rsid w:val="00827556"/>
    <w:rsid w:val="008303D5"/>
    <w:rsid w:val="00831969"/>
    <w:rsid w:val="008342C7"/>
    <w:rsid w:val="00837611"/>
    <w:rsid w:val="0084003A"/>
    <w:rsid w:val="00840472"/>
    <w:rsid w:val="00840656"/>
    <w:rsid w:val="008427AE"/>
    <w:rsid w:val="00842E08"/>
    <w:rsid w:val="00844F45"/>
    <w:rsid w:val="0084629A"/>
    <w:rsid w:val="00846318"/>
    <w:rsid w:val="00847053"/>
    <w:rsid w:val="00847544"/>
    <w:rsid w:val="0085152C"/>
    <w:rsid w:val="00851652"/>
    <w:rsid w:val="00851832"/>
    <w:rsid w:val="00851E8E"/>
    <w:rsid w:val="00853F1E"/>
    <w:rsid w:val="00854C31"/>
    <w:rsid w:val="008566DC"/>
    <w:rsid w:val="008567B8"/>
    <w:rsid w:val="00856EE6"/>
    <w:rsid w:val="00862945"/>
    <w:rsid w:val="00862A5E"/>
    <w:rsid w:val="00863DCF"/>
    <w:rsid w:val="00865385"/>
    <w:rsid w:val="00865740"/>
    <w:rsid w:val="00865ADC"/>
    <w:rsid w:val="00866103"/>
    <w:rsid w:val="0086758C"/>
    <w:rsid w:val="00867641"/>
    <w:rsid w:val="008700CC"/>
    <w:rsid w:val="00870278"/>
    <w:rsid w:val="00870452"/>
    <w:rsid w:val="00870A57"/>
    <w:rsid w:val="00871A5C"/>
    <w:rsid w:val="0087213B"/>
    <w:rsid w:val="00872155"/>
    <w:rsid w:val="00872677"/>
    <w:rsid w:val="00873205"/>
    <w:rsid w:val="00877519"/>
    <w:rsid w:val="00881A0B"/>
    <w:rsid w:val="00882B14"/>
    <w:rsid w:val="00885512"/>
    <w:rsid w:val="0088569A"/>
    <w:rsid w:val="00886A50"/>
    <w:rsid w:val="0089143C"/>
    <w:rsid w:val="00891D3D"/>
    <w:rsid w:val="00892673"/>
    <w:rsid w:val="0089376F"/>
    <w:rsid w:val="008A046F"/>
    <w:rsid w:val="008A120E"/>
    <w:rsid w:val="008A1649"/>
    <w:rsid w:val="008A1BA2"/>
    <w:rsid w:val="008A3508"/>
    <w:rsid w:val="008A5AB8"/>
    <w:rsid w:val="008B5459"/>
    <w:rsid w:val="008C0362"/>
    <w:rsid w:val="008C254B"/>
    <w:rsid w:val="008C2909"/>
    <w:rsid w:val="008C2CCD"/>
    <w:rsid w:val="008C33A2"/>
    <w:rsid w:val="008C7C7F"/>
    <w:rsid w:val="008D1A88"/>
    <w:rsid w:val="008D238E"/>
    <w:rsid w:val="008D4D21"/>
    <w:rsid w:val="008D6AB2"/>
    <w:rsid w:val="008D77C0"/>
    <w:rsid w:val="008E00E4"/>
    <w:rsid w:val="008E186B"/>
    <w:rsid w:val="008E1F0F"/>
    <w:rsid w:val="008E1FF2"/>
    <w:rsid w:val="008E36DD"/>
    <w:rsid w:val="008E5289"/>
    <w:rsid w:val="008F5099"/>
    <w:rsid w:val="008F6FF0"/>
    <w:rsid w:val="008F7445"/>
    <w:rsid w:val="008F7F84"/>
    <w:rsid w:val="009033E1"/>
    <w:rsid w:val="00903797"/>
    <w:rsid w:val="00906326"/>
    <w:rsid w:val="00906A20"/>
    <w:rsid w:val="00906FF6"/>
    <w:rsid w:val="00911496"/>
    <w:rsid w:val="0091294C"/>
    <w:rsid w:val="009137AD"/>
    <w:rsid w:val="009152D5"/>
    <w:rsid w:val="009154D4"/>
    <w:rsid w:val="009155CA"/>
    <w:rsid w:val="00915F19"/>
    <w:rsid w:val="009178FD"/>
    <w:rsid w:val="00920B91"/>
    <w:rsid w:val="009220F1"/>
    <w:rsid w:val="0092314A"/>
    <w:rsid w:val="00923E05"/>
    <w:rsid w:val="00924745"/>
    <w:rsid w:val="009248FF"/>
    <w:rsid w:val="00925142"/>
    <w:rsid w:val="009268D7"/>
    <w:rsid w:val="00930528"/>
    <w:rsid w:val="0093239E"/>
    <w:rsid w:val="00932DEB"/>
    <w:rsid w:val="009335D6"/>
    <w:rsid w:val="00934883"/>
    <w:rsid w:val="0093612B"/>
    <w:rsid w:val="00942434"/>
    <w:rsid w:val="00944704"/>
    <w:rsid w:val="00946B9A"/>
    <w:rsid w:val="00950D3A"/>
    <w:rsid w:val="009530BC"/>
    <w:rsid w:val="00953C71"/>
    <w:rsid w:val="00955999"/>
    <w:rsid w:val="00960DE0"/>
    <w:rsid w:val="00961DE7"/>
    <w:rsid w:val="00967090"/>
    <w:rsid w:val="0097255E"/>
    <w:rsid w:val="009732BA"/>
    <w:rsid w:val="0097341C"/>
    <w:rsid w:val="00973C46"/>
    <w:rsid w:val="00974826"/>
    <w:rsid w:val="00975A36"/>
    <w:rsid w:val="00975D1C"/>
    <w:rsid w:val="00976433"/>
    <w:rsid w:val="00977077"/>
    <w:rsid w:val="009773B3"/>
    <w:rsid w:val="00980C17"/>
    <w:rsid w:val="009813A9"/>
    <w:rsid w:val="00983D98"/>
    <w:rsid w:val="0098490E"/>
    <w:rsid w:val="00985823"/>
    <w:rsid w:val="00986B2E"/>
    <w:rsid w:val="00986B8E"/>
    <w:rsid w:val="0098770C"/>
    <w:rsid w:val="0098794C"/>
    <w:rsid w:val="009935CB"/>
    <w:rsid w:val="009935DF"/>
    <w:rsid w:val="00995E1D"/>
    <w:rsid w:val="009A1E2F"/>
    <w:rsid w:val="009A374E"/>
    <w:rsid w:val="009A379E"/>
    <w:rsid w:val="009A37BF"/>
    <w:rsid w:val="009A4784"/>
    <w:rsid w:val="009A4974"/>
    <w:rsid w:val="009A53D2"/>
    <w:rsid w:val="009A5F68"/>
    <w:rsid w:val="009A6DB6"/>
    <w:rsid w:val="009A7D28"/>
    <w:rsid w:val="009B0B46"/>
    <w:rsid w:val="009B10B4"/>
    <w:rsid w:val="009B6862"/>
    <w:rsid w:val="009B7310"/>
    <w:rsid w:val="009B79BE"/>
    <w:rsid w:val="009C0BA4"/>
    <w:rsid w:val="009C0CBC"/>
    <w:rsid w:val="009C21E4"/>
    <w:rsid w:val="009C2C43"/>
    <w:rsid w:val="009C5560"/>
    <w:rsid w:val="009C631D"/>
    <w:rsid w:val="009C6B65"/>
    <w:rsid w:val="009C7980"/>
    <w:rsid w:val="009C7CF9"/>
    <w:rsid w:val="009D09C7"/>
    <w:rsid w:val="009D2499"/>
    <w:rsid w:val="009D6AE9"/>
    <w:rsid w:val="009E2E70"/>
    <w:rsid w:val="009E31CE"/>
    <w:rsid w:val="009E637A"/>
    <w:rsid w:val="009E7025"/>
    <w:rsid w:val="009E7092"/>
    <w:rsid w:val="009F59CF"/>
    <w:rsid w:val="009F5AD5"/>
    <w:rsid w:val="009F6474"/>
    <w:rsid w:val="009F6827"/>
    <w:rsid w:val="009F7FB9"/>
    <w:rsid w:val="00A00E9D"/>
    <w:rsid w:val="00A02444"/>
    <w:rsid w:val="00A025D7"/>
    <w:rsid w:val="00A02ACC"/>
    <w:rsid w:val="00A03EC2"/>
    <w:rsid w:val="00A041D9"/>
    <w:rsid w:val="00A0597A"/>
    <w:rsid w:val="00A061BB"/>
    <w:rsid w:val="00A06F95"/>
    <w:rsid w:val="00A1037B"/>
    <w:rsid w:val="00A1068D"/>
    <w:rsid w:val="00A10BEC"/>
    <w:rsid w:val="00A11408"/>
    <w:rsid w:val="00A1168F"/>
    <w:rsid w:val="00A130AC"/>
    <w:rsid w:val="00A14D96"/>
    <w:rsid w:val="00A16B13"/>
    <w:rsid w:val="00A174CA"/>
    <w:rsid w:val="00A200E5"/>
    <w:rsid w:val="00A21901"/>
    <w:rsid w:val="00A224E3"/>
    <w:rsid w:val="00A2415A"/>
    <w:rsid w:val="00A278A9"/>
    <w:rsid w:val="00A27EB1"/>
    <w:rsid w:val="00A32D25"/>
    <w:rsid w:val="00A33039"/>
    <w:rsid w:val="00A34860"/>
    <w:rsid w:val="00A34EAE"/>
    <w:rsid w:val="00A3504A"/>
    <w:rsid w:val="00A36C9E"/>
    <w:rsid w:val="00A40AF9"/>
    <w:rsid w:val="00A40FAF"/>
    <w:rsid w:val="00A41446"/>
    <w:rsid w:val="00A41932"/>
    <w:rsid w:val="00A4280B"/>
    <w:rsid w:val="00A42EE0"/>
    <w:rsid w:val="00A466BF"/>
    <w:rsid w:val="00A50615"/>
    <w:rsid w:val="00A515DB"/>
    <w:rsid w:val="00A51684"/>
    <w:rsid w:val="00A5296F"/>
    <w:rsid w:val="00A52A40"/>
    <w:rsid w:val="00A55843"/>
    <w:rsid w:val="00A56B4F"/>
    <w:rsid w:val="00A607B7"/>
    <w:rsid w:val="00A626B3"/>
    <w:rsid w:val="00A62765"/>
    <w:rsid w:val="00A62C89"/>
    <w:rsid w:val="00A63590"/>
    <w:rsid w:val="00A63C46"/>
    <w:rsid w:val="00A65AA2"/>
    <w:rsid w:val="00A66B4A"/>
    <w:rsid w:val="00A70F64"/>
    <w:rsid w:val="00A713FD"/>
    <w:rsid w:val="00A71BC9"/>
    <w:rsid w:val="00A71EF2"/>
    <w:rsid w:val="00A727C9"/>
    <w:rsid w:val="00A7378B"/>
    <w:rsid w:val="00A760B0"/>
    <w:rsid w:val="00A77337"/>
    <w:rsid w:val="00A800BA"/>
    <w:rsid w:val="00A805EA"/>
    <w:rsid w:val="00A81514"/>
    <w:rsid w:val="00A82C70"/>
    <w:rsid w:val="00A836FA"/>
    <w:rsid w:val="00A83A33"/>
    <w:rsid w:val="00A83FBD"/>
    <w:rsid w:val="00A8448F"/>
    <w:rsid w:val="00A85A69"/>
    <w:rsid w:val="00A879D0"/>
    <w:rsid w:val="00A915E9"/>
    <w:rsid w:val="00A9163D"/>
    <w:rsid w:val="00A93056"/>
    <w:rsid w:val="00A94202"/>
    <w:rsid w:val="00A95C37"/>
    <w:rsid w:val="00A97AD8"/>
    <w:rsid w:val="00AA24C5"/>
    <w:rsid w:val="00AA2890"/>
    <w:rsid w:val="00AA2B18"/>
    <w:rsid w:val="00AA38EC"/>
    <w:rsid w:val="00AA44DA"/>
    <w:rsid w:val="00AA694D"/>
    <w:rsid w:val="00AA768F"/>
    <w:rsid w:val="00AB199D"/>
    <w:rsid w:val="00AB1E12"/>
    <w:rsid w:val="00AB2567"/>
    <w:rsid w:val="00AB5AFF"/>
    <w:rsid w:val="00AB686D"/>
    <w:rsid w:val="00AB791F"/>
    <w:rsid w:val="00AB7F01"/>
    <w:rsid w:val="00AC0F92"/>
    <w:rsid w:val="00AC2614"/>
    <w:rsid w:val="00AC66E7"/>
    <w:rsid w:val="00AC66F3"/>
    <w:rsid w:val="00AC7211"/>
    <w:rsid w:val="00AC747F"/>
    <w:rsid w:val="00AD4512"/>
    <w:rsid w:val="00AD5652"/>
    <w:rsid w:val="00AD5D42"/>
    <w:rsid w:val="00AD5EC4"/>
    <w:rsid w:val="00AD7F64"/>
    <w:rsid w:val="00AE1FB6"/>
    <w:rsid w:val="00AE2DD0"/>
    <w:rsid w:val="00AE3ADD"/>
    <w:rsid w:val="00AE53B3"/>
    <w:rsid w:val="00AE5C4E"/>
    <w:rsid w:val="00AE7DBC"/>
    <w:rsid w:val="00AF05F0"/>
    <w:rsid w:val="00AF0D56"/>
    <w:rsid w:val="00AF15CF"/>
    <w:rsid w:val="00AF3015"/>
    <w:rsid w:val="00AF6F97"/>
    <w:rsid w:val="00AF72BD"/>
    <w:rsid w:val="00B01C61"/>
    <w:rsid w:val="00B01E35"/>
    <w:rsid w:val="00B0235B"/>
    <w:rsid w:val="00B02FEC"/>
    <w:rsid w:val="00B0335F"/>
    <w:rsid w:val="00B03AC6"/>
    <w:rsid w:val="00B0401D"/>
    <w:rsid w:val="00B0495C"/>
    <w:rsid w:val="00B07A76"/>
    <w:rsid w:val="00B07C0A"/>
    <w:rsid w:val="00B07F29"/>
    <w:rsid w:val="00B1007B"/>
    <w:rsid w:val="00B1121E"/>
    <w:rsid w:val="00B11824"/>
    <w:rsid w:val="00B11B98"/>
    <w:rsid w:val="00B12A3B"/>
    <w:rsid w:val="00B12FCC"/>
    <w:rsid w:val="00B15861"/>
    <w:rsid w:val="00B17BBE"/>
    <w:rsid w:val="00B20572"/>
    <w:rsid w:val="00B22A45"/>
    <w:rsid w:val="00B261AC"/>
    <w:rsid w:val="00B27D04"/>
    <w:rsid w:val="00B301C4"/>
    <w:rsid w:val="00B302AB"/>
    <w:rsid w:val="00B36CFA"/>
    <w:rsid w:val="00B36F86"/>
    <w:rsid w:val="00B40242"/>
    <w:rsid w:val="00B40D42"/>
    <w:rsid w:val="00B417EF"/>
    <w:rsid w:val="00B41EC4"/>
    <w:rsid w:val="00B420F7"/>
    <w:rsid w:val="00B44BE7"/>
    <w:rsid w:val="00B451D3"/>
    <w:rsid w:val="00B459D8"/>
    <w:rsid w:val="00B46DC4"/>
    <w:rsid w:val="00B47341"/>
    <w:rsid w:val="00B529DE"/>
    <w:rsid w:val="00B53C6D"/>
    <w:rsid w:val="00B53F3A"/>
    <w:rsid w:val="00B549B2"/>
    <w:rsid w:val="00B54B60"/>
    <w:rsid w:val="00B56501"/>
    <w:rsid w:val="00B609A7"/>
    <w:rsid w:val="00B61F54"/>
    <w:rsid w:val="00B62248"/>
    <w:rsid w:val="00B623D1"/>
    <w:rsid w:val="00B62B4F"/>
    <w:rsid w:val="00B65265"/>
    <w:rsid w:val="00B657FD"/>
    <w:rsid w:val="00B659D1"/>
    <w:rsid w:val="00B65DC9"/>
    <w:rsid w:val="00B670B7"/>
    <w:rsid w:val="00B71DF2"/>
    <w:rsid w:val="00B72734"/>
    <w:rsid w:val="00B74551"/>
    <w:rsid w:val="00B75C3A"/>
    <w:rsid w:val="00B75DE7"/>
    <w:rsid w:val="00B77CBB"/>
    <w:rsid w:val="00B828DD"/>
    <w:rsid w:val="00B831C3"/>
    <w:rsid w:val="00B834C8"/>
    <w:rsid w:val="00B83E31"/>
    <w:rsid w:val="00B83FEE"/>
    <w:rsid w:val="00B860D9"/>
    <w:rsid w:val="00B868EE"/>
    <w:rsid w:val="00B86EB9"/>
    <w:rsid w:val="00B879A9"/>
    <w:rsid w:val="00B902D4"/>
    <w:rsid w:val="00B90800"/>
    <w:rsid w:val="00B911F7"/>
    <w:rsid w:val="00BA0183"/>
    <w:rsid w:val="00BA16C8"/>
    <w:rsid w:val="00BA2164"/>
    <w:rsid w:val="00BA3B35"/>
    <w:rsid w:val="00BA3FB6"/>
    <w:rsid w:val="00BA681E"/>
    <w:rsid w:val="00BB3720"/>
    <w:rsid w:val="00BB640C"/>
    <w:rsid w:val="00BB7027"/>
    <w:rsid w:val="00BB7214"/>
    <w:rsid w:val="00BB7C0B"/>
    <w:rsid w:val="00BC0A7A"/>
    <w:rsid w:val="00BC3F0C"/>
    <w:rsid w:val="00BC4FAA"/>
    <w:rsid w:val="00BC534D"/>
    <w:rsid w:val="00BC7EAA"/>
    <w:rsid w:val="00BC7F9D"/>
    <w:rsid w:val="00BD148A"/>
    <w:rsid w:val="00BD1659"/>
    <w:rsid w:val="00BD1922"/>
    <w:rsid w:val="00BD32ED"/>
    <w:rsid w:val="00BD4DB1"/>
    <w:rsid w:val="00BD5870"/>
    <w:rsid w:val="00BE007A"/>
    <w:rsid w:val="00BE07F0"/>
    <w:rsid w:val="00BE1A95"/>
    <w:rsid w:val="00BE1BFE"/>
    <w:rsid w:val="00BE2442"/>
    <w:rsid w:val="00BE363E"/>
    <w:rsid w:val="00BE3A01"/>
    <w:rsid w:val="00BE3DE9"/>
    <w:rsid w:val="00BE4FD8"/>
    <w:rsid w:val="00BE52B2"/>
    <w:rsid w:val="00BE53CA"/>
    <w:rsid w:val="00BE6A45"/>
    <w:rsid w:val="00BE7881"/>
    <w:rsid w:val="00BF1EF7"/>
    <w:rsid w:val="00BF2760"/>
    <w:rsid w:val="00BF2D48"/>
    <w:rsid w:val="00BF333B"/>
    <w:rsid w:val="00BF4CA1"/>
    <w:rsid w:val="00BF619F"/>
    <w:rsid w:val="00BF6407"/>
    <w:rsid w:val="00C00036"/>
    <w:rsid w:val="00C00D9B"/>
    <w:rsid w:val="00C0478F"/>
    <w:rsid w:val="00C058A5"/>
    <w:rsid w:val="00C059D9"/>
    <w:rsid w:val="00C06035"/>
    <w:rsid w:val="00C0664D"/>
    <w:rsid w:val="00C067C8"/>
    <w:rsid w:val="00C06C15"/>
    <w:rsid w:val="00C11378"/>
    <w:rsid w:val="00C13C69"/>
    <w:rsid w:val="00C14864"/>
    <w:rsid w:val="00C14AA9"/>
    <w:rsid w:val="00C156F2"/>
    <w:rsid w:val="00C159FB"/>
    <w:rsid w:val="00C15B10"/>
    <w:rsid w:val="00C1669B"/>
    <w:rsid w:val="00C171DE"/>
    <w:rsid w:val="00C177EF"/>
    <w:rsid w:val="00C25479"/>
    <w:rsid w:val="00C261F2"/>
    <w:rsid w:val="00C30094"/>
    <w:rsid w:val="00C3216C"/>
    <w:rsid w:val="00C34922"/>
    <w:rsid w:val="00C34B4F"/>
    <w:rsid w:val="00C37B70"/>
    <w:rsid w:val="00C4051A"/>
    <w:rsid w:val="00C43163"/>
    <w:rsid w:val="00C443E7"/>
    <w:rsid w:val="00C535EB"/>
    <w:rsid w:val="00C55D04"/>
    <w:rsid w:val="00C55F39"/>
    <w:rsid w:val="00C5636B"/>
    <w:rsid w:val="00C5691A"/>
    <w:rsid w:val="00C56938"/>
    <w:rsid w:val="00C57C67"/>
    <w:rsid w:val="00C601BA"/>
    <w:rsid w:val="00C62287"/>
    <w:rsid w:val="00C63A25"/>
    <w:rsid w:val="00C64F54"/>
    <w:rsid w:val="00C67A90"/>
    <w:rsid w:val="00C7134F"/>
    <w:rsid w:val="00C71654"/>
    <w:rsid w:val="00C73F78"/>
    <w:rsid w:val="00C75C96"/>
    <w:rsid w:val="00C75EBA"/>
    <w:rsid w:val="00C76B7C"/>
    <w:rsid w:val="00C776C7"/>
    <w:rsid w:val="00C802D9"/>
    <w:rsid w:val="00C80375"/>
    <w:rsid w:val="00C80D93"/>
    <w:rsid w:val="00C80FAE"/>
    <w:rsid w:val="00C81F45"/>
    <w:rsid w:val="00C8272F"/>
    <w:rsid w:val="00C84AD4"/>
    <w:rsid w:val="00C8567D"/>
    <w:rsid w:val="00C87F6B"/>
    <w:rsid w:val="00C9031D"/>
    <w:rsid w:val="00C90720"/>
    <w:rsid w:val="00C938C5"/>
    <w:rsid w:val="00C94919"/>
    <w:rsid w:val="00C94B6B"/>
    <w:rsid w:val="00C9511B"/>
    <w:rsid w:val="00C95C58"/>
    <w:rsid w:val="00C96899"/>
    <w:rsid w:val="00C97089"/>
    <w:rsid w:val="00C978BA"/>
    <w:rsid w:val="00CA047E"/>
    <w:rsid w:val="00CA34D4"/>
    <w:rsid w:val="00CA3FE9"/>
    <w:rsid w:val="00CA4831"/>
    <w:rsid w:val="00CA50CC"/>
    <w:rsid w:val="00CA708B"/>
    <w:rsid w:val="00CA74E3"/>
    <w:rsid w:val="00CB0291"/>
    <w:rsid w:val="00CB0E5B"/>
    <w:rsid w:val="00CB1909"/>
    <w:rsid w:val="00CB1C84"/>
    <w:rsid w:val="00CB210B"/>
    <w:rsid w:val="00CB2DA4"/>
    <w:rsid w:val="00CB34BF"/>
    <w:rsid w:val="00CB39F4"/>
    <w:rsid w:val="00CB5572"/>
    <w:rsid w:val="00CB766E"/>
    <w:rsid w:val="00CC0A14"/>
    <w:rsid w:val="00CC13DF"/>
    <w:rsid w:val="00CC19FC"/>
    <w:rsid w:val="00CC1A71"/>
    <w:rsid w:val="00CC20F9"/>
    <w:rsid w:val="00CC430B"/>
    <w:rsid w:val="00CD0B29"/>
    <w:rsid w:val="00CD17A6"/>
    <w:rsid w:val="00CD4EBD"/>
    <w:rsid w:val="00CD5949"/>
    <w:rsid w:val="00CD6665"/>
    <w:rsid w:val="00CD7AD8"/>
    <w:rsid w:val="00CE2600"/>
    <w:rsid w:val="00CE45A0"/>
    <w:rsid w:val="00CE47DC"/>
    <w:rsid w:val="00CE4F13"/>
    <w:rsid w:val="00CE6F3E"/>
    <w:rsid w:val="00CE7D51"/>
    <w:rsid w:val="00CF0676"/>
    <w:rsid w:val="00CF1372"/>
    <w:rsid w:val="00CF2FE2"/>
    <w:rsid w:val="00CF7184"/>
    <w:rsid w:val="00CF7BF8"/>
    <w:rsid w:val="00D01D6E"/>
    <w:rsid w:val="00D02ECC"/>
    <w:rsid w:val="00D031AA"/>
    <w:rsid w:val="00D0374C"/>
    <w:rsid w:val="00D07190"/>
    <w:rsid w:val="00D101A1"/>
    <w:rsid w:val="00D10F18"/>
    <w:rsid w:val="00D110F4"/>
    <w:rsid w:val="00D11878"/>
    <w:rsid w:val="00D12A80"/>
    <w:rsid w:val="00D1459C"/>
    <w:rsid w:val="00D15414"/>
    <w:rsid w:val="00D159D2"/>
    <w:rsid w:val="00D15B60"/>
    <w:rsid w:val="00D20E8E"/>
    <w:rsid w:val="00D21107"/>
    <w:rsid w:val="00D228FA"/>
    <w:rsid w:val="00D23413"/>
    <w:rsid w:val="00D2514D"/>
    <w:rsid w:val="00D257EC"/>
    <w:rsid w:val="00D26756"/>
    <w:rsid w:val="00D27BDF"/>
    <w:rsid w:val="00D3149D"/>
    <w:rsid w:val="00D32261"/>
    <w:rsid w:val="00D347F7"/>
    <w:rsid w:val="00D3483C"/>
    <w:rsid w:val="00D35C86"/>
    <w:rsid w:val="00D40510"/>
    <w:rsid w:val="00D40B23"/>
    <w:rsid w:val="00D41C74"/>
    <w:rsid w:val="00D4216D"/>
    <w:rsid w:val="00D42BF7"/>
    <w:rsid w:val="00D44EDF"/>
    <w:rsid w:val="00D507E9"/>
    <w:rsid w:val="00D51B94"/>
    <w:rsid w:val="00D56468"/>
    <w:rsid w:val="00D56AF7"/>
    <w:rsid w:val="00D57160"/>
    <w:rsid w:val="00D57FD2"/>
    <w:rsid w:val="00D60120"/>
    <w:rsid w:val="00D61003"/>
    <w:rsid w:val="00D640E0"/>
    <w:rsid w:val="00D654C3"/>
    <w:rsid w:val="00D65628"/>
    <w:rsid w:val="00D6655C"/>
    <w:rsid w:val="00D71CFE"/>
    <w:rsid w:val="00D745A9"/>
    <w:rsid w:val="00D7507B"/>
    <w:rsid w:val="00D75CC1"/>
    <w:rsid w:val="00D77F90"/>
    <w:rsid w:val="00D80185"/>
    <w:rsid w:val="00D80A42"/>
    <w:rsid w:val="00D80BBD"/>
    <w:rsid w:val="00D828C4"/>
    <w:rsid w:val="00D86633"/>
    <w:rsid w:val="00D878FE"/>
    <w:rsid w:val="00D90C88"/>
    <w:rsid w:val="00D93F61"/>
    <w:rsid w:val="00D94E59"/>
    <w:rsid w:val="00D96CDE"/>
    <w:rsid w:val="00D97572"/>
    <w:rsid w:val="00DA0E80"/>
    <w:rsid w:val="00DA11FA"/>
    <w:rsid w:val="00DA178A"/>
    <w:rsid w:val="00DA198B"/>
    <w:rsid w:val="00DA3267"/>
    <w:rsid w:val="00DA3D49"/>
    <w:rsid w:val="00DA4F52"/>
    <w:rsid w:val="00DB032A"/>
    <w:rsid w:val="00DB0B35"/>
    <w:rsid w:val="00DB0CD7"/>
    <w:rsid w:val="00DB1118"/>
    <w:rsid w:val="00DB16BF"/>
    <w:rsid w:val="00DB1C6C"/>
    <w:rsid w:val="00DB2121"/>
    <w:rsid w:val="00DB2208"/>
    <w:rsid w:val="00DB2813"/>
    <w:rsid w:val="00DB3F94"/>
    <w:rsid w:val="00DB72F2"/>
    <w:rsid w:val="00DC0035"/>
    <w:rsid w:val="00DC0647"/>
    <w:rsid w:val="00DC0D67"/>
    <w:rsid w:val="00DC13AE"/>
    <w:rsid w:val="00DC20FC"/>
    <w:rsid w:val="00DC23E2"/>
    <w:rsid w:val="00DC28BA"/>
    <w:rsid w:val="00DC2AD5"/>
    <w:rsid w:val="00DC3C2A"/>
    <w:rsid w:val="00DC3DBA"/>
    <w:rsid w:val="00DC57F0"/>
    <w:rsid w:val="00DC5C73"/>
    <w:rsid w:val="00DC5DEE"/>
    <w:rsid w:val="00DC7E9F"/>
    <w:rsid w:val="00DD2E7C"/>
    <w:rsid w:val="00DD3BB1"/>
    <w:rsid w:val="00DD465E"/>
    <w:rsid w:val="00DD7BC0"/>
    <w:rsid w:val="00DE0434"/>
    <w:rsid w:val="00DE4E58"/>
    <w:rsid w:val="00DE566A"/>
    <w:rsid w:val="00DE58F0"/>
    <w:rsid w:val="00DE605C"/>
    <w:rsid w:val="00DE6F80"/>
    <w:rsid w:val="00DE6FB5"/>
    <w:rsid w:val="00DE747E"/>
    <w:rsid w:val="00DE7A88"/>
    <w:rsid w:val="00DE7CCD"/>
    <w:rsid w:val="00DF0412"/>
    <w:rsid w:val="00DF0C67"/>
    <w:rsid w:val="00DF2748"/>
    <w:rsid w:val="00DF2CFB"/>
    <w:rsid w:val="00DF43AC"/>
    <w:rsid w:val="00DF4D3C"/>
    <w:rsid w:val="00DF673A"/>
    <w:rsid w:val="00DF771A"/>
    <w:rsid w:val="00DF7B32"/>
    <w:rsid w:val="00E00E3E"/>
    <w:rsid w:val="00E02059"/>
    <w:rsid w:val="00E02F71"/>
    <w:rsid w:val="00E03437"/>
    <w:rsid w:val="00E035D1"/>
    <w:rsid w:val="00E04610"/>
    <w:rsid w:val="00E0605E"/>
    <w:rsid w:val="00E071EC"/>
    <w:rsid w:val="00E07536"/>
    <w:rsid w:val="00E1240A"/>
    <w:rsid w:val="00E12494"/>
    <w:rsid w:val="00E137C5"/>
    <w:rsid w:val="00E143A3"/>
    <w:rsid w:val="00E16501"/>
    <w:rsid w:val="00E21417"/>
    <w:rsid w:val="00E22E18"/>
    <w:rsid w:val="00E2329B"/>
    <w:rsid w:val="00E250AC"/>
    <w:rsid w:val="00E2534F"/>
    <w:rsid w:val="00E267DC"/>
    <w:rsid w:val="00E27A9C"/>
    <w:rsid w:val="00E30634"/>
    <w:rsid w:val="00E312AF"/>
    <w:rsid w:val="00E34B25"/>
    <w:rsid w:val="00E35A01"/>
    <w:rsid w:val="00E35E86"/>
    <w:rsid w:val="00E369C4"/>
    <w:rsid w:val="00E370CE"/>
    <w:rsid w:val="00E4009C"/>
    <w:rsid w:val="00E4117D"/>
    <w:rsid w:val="00E41234"/>
    <w:rsid w:val="00E41C07"/>
    <w:rsid w:val="00E44265"/>
    <w:rsid w:val="00E45126"/>
    <w:rsid w:val="00E45DA7"/>
    <w:rsid w:val="00E4722E"/>
    <w:rsid w:val="00E4775E"/>
    <w:rsid w:val="00E5064D"/>
    <w:rsid w:val="00E538D3"/>
    <w:rsid w:val="00E54FFA"/>
    <w:rsid w:val="00E5542E"/>
    <w:rsid w:val="00E56A78"/>
    <w:rsid w:val="00E572ED"/>
    <w:rsid w:val="00E5745F"/>
    <w:rsid w:val="00E62D39"/>
    <w:rsid w:val="00E6375A"/>
    <w:rsid w:val="00E63C81"/>
    <w:rsid w:val="00E65E0A"/>
    <w:rsid w:val="00E71D5C"/>
    <w:rsid w:val="00E71DA8"/>
    <w:rsid w:val="00E734E1"/>
    <w:rsid w:val="00E73EA1"/>
    <w:rsid w:val="00E74745"/>
    <w:rsid w:val="00E827F4"/>
    <w:rsid w:val="00E86274"/>
    <w:rsid w:val="00E87411"/>
    <w:rsid w:val="00E92DB2"/>
    <w:rsid w:val="00E93441"/>
    <w:rsid w:val="00E93BB4"/>
    <w:rsid w:val="00E94A92"/>
    <w:rsid w:val="00E96FA3"/>
    <w:rsid w:val="00EA026E"/>
    <w:rsid w:val="00EA1ECE"/>
    <w:rsid w:val="00EA4A08"/>
    <w:rsid w:val="00EA52AE"/>
    <w:rsid w:val="00EA5FA2"/>
    <w:rsid w:val="00EA615D"/>
    <w:rsid w:val="00EA6D07"/>
    <w:rsid w:val="00EA7C23"/>
    <w:rsid w:val="00EA7C6A"/>
    <w:rsid w:val="00EB2041"/>
    <w:rsid w:val="00EB2A1A"/>
    <w:rsid w:val="00EB37CE"/>
    <w:rsid w:val="00EC0163"/>
    <w:rsid w:val="00EC0AC4"/>
    <w:rsid w:val="00EC21F6"/>
    <w:rsid w:val="00EC302E"/>
    <w:rsid w:val="00EC4506"/>
    <w:rsid w:val="00EC5454"/>
    <w:rsid w:val="00ED00AB"/>
    <w:rsid w:val="00ED0433"/>
    <w:rsid w:val="00ED0DFB"/>
    <w:rsid w:val="00ED13DB"/>
    <w:rsid w:val="00ED15DD"/>
    <w:rsid w:val="00ED24C3"/>
    <w:rsid w:val="00ED37E1"/>
    <w:rsid w:val="00ED3BAE"/>
    <w:rsid w:val="00ED3C65"/>
    <w:rsid w:val="00ED5C5F"/>
    <w:rsid w:val="00ED5D41"/>
    <w:rsid w:val="00ED78DE"/>
    <w:rsid w:val="00EE08B6"/>
    <w:rsid w:val="00EE27FC"/>
    <w:rsid w:val="00EE4635"/>
    <w:rsid w:val="00EE662C"/>
    <w:rsid w:val="00EE670A"/>
    <w:rsid w:val="00EE6AB3"/>
    <w:rsid w:val="00EF1918"/>
    <w:rsid w:val="00EF36D6"/>
    <w:rsid w:val="00EF38B5"/>
    <w:rsid w:val="00EF673A"/>
    <w:rsid w:val="00F00965"/>
    <w:rsid w:val="00F00D20"/>
    <w:rsid w:val="00F0236F"/>
    <w:rsid w:val="00F0361E"/>
    <w:rsid w:val="00F06BB5"/>
    <w:rsid w:val="00F071E2"/>
    <w:rsid w:val="00F0762C"/>
    <w:rsid w:val="00F111EF"/>
    <w:rsid w:val="00F112A0"/>
    <w:rsid w:val="00F11698"/>
    <w:rsid w:val="00F12A08"/>
    <w:rsid w:val="00F134FD"/>
    <w:rsid w:val="00F140FE"/>
    <w:rsid w:val="00F142F8"/>
    <w:rsid w:val="00F15116"/>
    <w:rsid w:val="00F17484"/>
    <w:rsid w:val="00F17B91"/>
    <w:rsid w:val="00F20E2B"/>
    <w:rsid w:val="00F21587"/>
    <w:rsid w:val="00F25427"/>
    <w:rsid w:val="00F25658"/>
    <w:rsid w:val="00F263CF"/>
    <w:rsid w:val="00F265F2"/>
    <w:rsid w:val="00F30483"/>
    <w:rsid w:val="00F310C5"/>
    <w:rsid w:val="00F31B96"/>
    <w:rsid w:val="00F33F1A"/>
    <w:rsid w:val="00F413CD"/>
    <w:rsid w:val="00F4616F"/>
    <w:rsid w:val="00F47D17"/>
    <w:rsid w:val="00F50070"/>
    <w:rsid w:val="00F50B29"/>
    <w:rsid w:val="00F50C28"/>
    <w:rsid w:val="00F50EFF"/>
    <w:rsid w:val="00F51222"/>
    <w:rsid w:val="00F53A5B"/>
    <w:rsid w:val="00F54878"/>
    <w:rsid w:val="00F54B49"/>
    <w:rsid w:val="00F553E0"/>
    <w:rsid w:val="00F6009D"/>
    <w:rsid w:val="00F614D1"/>
    <w:rsid w:val="00F645CA"/>
    <w:rsid w:val="00F674F6"/>
    <w:rsid w:val="00F6779C"/>
    <w:rsid w:val="00F71598"/>
    <w:rsid w:val="00F72A4A"/>
    <w:rsid w:val="00F76C3B"/>
    <w:rsid w:val="00F77504"/>
    <w:rsid w:val="00F77DD7"/>
    <w:rsid w:val="00F813C1"/>
    <w:rsid w:val="00F8429D"/>
    <w:rsid w:val="00F8544C"/>
    <w:rsid w:val="00F85BAD"/>
    <w:rsid w:val="00F90761"/>
    <w:rsid w:val="00F90815"/>
    <w:rsid w:val="00F92F8B"/>
    <w:rsid w:val="00F9332B"/>
    <w:rsid w:val="00F95066"/>
    <w:rsid w:val="00F95105"/>
    <w:rsid w:val="00F97AC4"/>
    <w:rsid w:val="00FA0097"/>
    <w:rsid w:val="00FA0528"/>
    <w:rsid w:val="00FA08D9"/>
    <w:rsid w:val="00FA2405"/>
    <w:rsid w:val="00FA36EA"/>
    <w:rsid w:val="00FA3DA3"/>
    <w:rsid w:val="00FA464C"/>
    <w:rsid w:val="00FA5E28"/>
    <w:rsid w:val="00FA6465"/>
    <w:rsid w:val="00FA7B16"/>
    <w:rsid w:val="00FA7D04"/>
    <w:rsid w:val="00FA7DF0"/>
    <w:rsid w:val="00FB0A58"/>
    <w:rsid w:val="00FB2750"/>
    <w:rsid w:val="00FB34E9"/>
    <w:rsid w:val="00FB3863"/>
    <w:rsid w:val="00FB4921"/>
    <w:rsid w:val="00FB4F63"/>
    <w:rsid w:val="00FB6030"/>
    <w:rsid w:val="00FC075A"/>
    <w:rsid w:val="00FC185B"/>
    <w:rsid w:val="00FC5452"/>
    <w:rsid w:val="00FC57C2"/>
    <w:rsid w:val="00FD0897"/>
    <w:rsid w:val="00FD31EF"/>
    <w:rsid w:val="00FD4F1D"/>
    <w:rsid w:val="00FD5C5E"/>
    <w:rsid w:val="00FD6D89"/>
    <w:rsid w:val="00FD7447"/>
    <w:rsid w:val="00FD78BC"/>
    <w:rsid w:val="00FD799F"/>
    <w:rsid w:val="00FE0200"/>
    <w:rsid w:val="00FE04D3"/>
    <w:rsid w:val="00FE0981"/>
    <w:rsid w:val="00FE0A4F"/>
    <w:rsid w:val="00FE10F6"/>
    <w:rsid w:val="00FE2887"/>
    <w:rsid w:val="00FE3F67"/>
    <w:rsid w:val="00FE3F70"/>
    <w:rsid w:val="00FE6313"/>
    <w:rsid w:val="00FE6770"/>
    <w:rsid w:val="00FE6C5F"/>
    <w:rsid w:val="00FE7213"/>
    <w:rsid w:val="00FE7734"/>
    <w:rsid w:val="00FF080A"/>
    <w:rsid w:val="00FF0857"/>
    <w:rsid w:val="00FF2412"/>
    <w:rsid w:val="00FF2D83"/>
    <w:rsid w:val="00FF49E6"/>
    <w:rsid w:val="00FF6656"/>
    <w:rsid w:val="00FF688D"/>
    <w:rsid w:val="00FF6A2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D3C86"/>
  <w15:chartTrackingRefBased/>
  <w15:docId w15:val="{446B3B50-F8B9-514B-8C0F-BE3EBEED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D2E"/>
    <w:rPr>
      <w:rFonts w:ascii="Times New Roman" w:eastAsia="Times New Roman" w:hAnsi="Times New Roman" w:cs="Times New Roman"/>
      <w:lang w:eastAsia="en-GB"/>
    </w:rPr>
  </w:style>
  <w:style w:type="paragraph" w:styleId="Heading1">
    <w:name w:val="heading 1"/>
    <w:basedOn w:val="Normal"/>
    <w:next w:val="Normal"/>
    <w:link w:val="Heading1Char"/>
    <w:qFormat/>
    <w:rsid w:val="002F5149"/>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semiHidden/>
    <w:unhideWhenUsed/>
    <w:qFormat/>
    <w:rsid w:val="001F62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0A5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74F8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2F5149"/>
    <w:pPr>
      <w:autoSpaceDE w:val="0"/>
      <w:autoSpaceDN w:val="0"/>
      <w:spacing w:before="240" w:after="60"/>
      <w:ind w:left="1872" w:hanging="720"/>
      <w:outlineLvl w:val="4"/>
    </w:pPr>
    <w:rPr>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5149"/>
    <w:rPr>
      <w:rFonts w:ascii="Arial" w:eastAsia="Times New Roman" w:hAnsi="Arial" w:cs="Times New Roman"/>
      <w:b/>
      <w:bCs/>
      <w:kern w:val="32"/>
      <w:sz w:val="32"/>
      <w:szCs w:val="32"/>
      <w:lang w:val="en-US"/>
    </w:rPr>
  </w:style>
  <w:style w:type="character" w:customStyle="1" w:styleId="Heading5Char">
    <w:name w:val="Heading 5 Char"/>
    <w:basedOn w:val="DefaultParagraphFont"/>
    <w:link w:val="Heading5"/>
    <w:rsid w:val="002F5149"/>
    <w:rPr>
      <w:rFonts w:ascii="Times New Roman" w:eastAsia="Times New Roman" w:hAnsi="Times New Roman" w:cs="Times New Roman"/>
      <w:sz w:val="18"/>
      <w:szCs w:val="18"/>
      <w:lang w:val="en-US"/>
    </w:rPr>
  </w:style>
  <w:style w:type="character" w:styleId="Hyperlink">
    <w:name w:val="Hyperlink"/>
    <w:rsid w:val="002F5149"/>
    <w:rPr>
      <w:color w:val="0000FF"/>
      <w:u w:val="single"/>
    </w:rPr>
  </w:style>
  <w:style w:type="paragraph" w:styleId="ListParagraph">
    <w:name w:val="List Paragraph"/>
    <w:basedOn w:val="Normal"/>
    <w:uiPriority w:val="34"/>
    <w:qFormat/>
    <w:rsid w:val="00287222"/>
    <w:pPr>
      <w:ind w:left="720"/>
      <w:contextualSpacing/>
    </w:pPr>
  </w:style>
  <w:style w:type="character" w:styleId="FollowedHyperlink">
    <w:name w:val="FollowedHyperlink"/>
    <w:basedOn w:val="DefaultParagraphFont"/>
    <w:uiPriority w:val="99"/>
    <w:semiHidden/>
    <w:unhideWhenUsed/>
    <w:rsid w:val="009A4784"/>
    <w:rPr>
      <w:color w:val="954F72" w:themeColor="followedHyperlink"/>
      <w:u w:val="single"/>
    </w:rPr>
  </w:style>
  <w:style w:type="character" w:customStyle="1" w:styleId="Heading2Char">
    <w:name w:val="Heading 2 Char"/>
    <w:basedOn w:val="DefaultParagraphFont"/>
    <w:link w:val="Heading2"/>
    <w:uiPriority w:val="9"/>
    <w:semiHidden/>
    <w:rsid w:val="001F6285"/>
    <w:rPr>
      <w:rFonts w:asciiTheme="majorHAnsi" w:eastAsiaTheme="majorEastAsia" w:hAnsiTheme="majorHAnsi" w:cstheme="majorBidi"/>
      <w:color w:val="2F5496" w:themeColor="accent1" w:themeShade="BF"/>
      <w:sz w:val="26"/>
      <w:szCs w:val="26"/>
      <w:lang w:eastAsia="en-GB"/>
    </w:rPr>
  </w:style>
  <w:style w:type="paragraph" w:styleId="Caption">
    <w:name w:val="caption"/>
    <w:basedOn w:val="Normal"/>
    <w:next w:val="Normal"/>
    <w:uiPriority w:val="35"/>
    <w:unhideWhenUsed/>
    <w:qFormat/>
    <w:rsid w:val="00AF15CF"/>
    <w:pPr>
      <w:spacing w:after="200"/>
    </w:pPr>
    <w:rPr>
      <w:i/>
      <w:iCs/>
      <w:color w:val="44546A" w:themeColor="text2"/>
      <w:sz w:val="18"/>
      <w:szCs w:val="18"/>
    </w:rPr>
  </w:style>
  <w:style w:type="table" w:styleId="TableGrid">
    <w:name w:val="Table Grid"/>
    <w:basedOn w:val="TableNormal"/>
    <w:uiPriority w:val="39"/>
    <w:rsid w:val="00327C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B0A58"/>
    <w:rPr>
      <w:rFonts w:asciiTheme="majorHAnsi" w:eastAsiaTheme="majorEastAsia" w:hAnsiTheme="majorHAnsi" w:cstheme="majorBidi"/>
      <w:color w:val="1F3763" w:themeColor="accent1" w:themeShade="7F"/>
      <w:lang w:eastAsia="en-GB"/>
    </w:rPr>
  </w:style>
  <w:style w:type="character" w:customStyle="1" w:styleId="Heading4Char">
    <w:name w:val="Heading 4 Char"/>
    <w:basedOn w:val="DefaultParagraphFont"/>
    <w:link w:val="Heading4"/>
    <w:uiPriority w:val="9"/>
    <w:semiHidden/>
    <w:rsid w:val="00174F8C"/>
    <w:rPr>
      <w:rFonts w:asciiTheme="majorHAnsi" w:eastAsiaTheme="majorEastAsia" w:hAnsiTheme="majorHAnsi" w:cstheme="majorBidi"/>
      <w:i/>
      <w:iCs/>
      <w:color w:val="2F5496" w:themeColor="accent1" w:themeShade="BF"/>
      <w:lang w:eastAsia="en-GB"/>
    </w:rPr>
  </w:style>
  <w:style w:type="paragraph" w:styleId="NormalWeb">
    <w:name w:val="Normal (Web)"/>
    <w:basedOn w:val="Normal"/>
    <w:uiPriority w:val="99"/>
    <w:semiHidden/>
    <w:unhideWhenUsed/>
    <w:rsid w:val="001E315B"/>
  </w:style>
  <w:style w:type="paragraph" w:styleId="FootnoteText">
    <w:name w:val="footnote text"/>
    <w:basedOn w:val="Normal"/>
    <w:link w:val="FootnoteTextChar"/>
    <w:uiPriority w:val="99"/>
    <w:semiHidden/>
    <w:unhideWhenUsed/>
    <w:rsid w:val="001F1F3F"/>
    <w:rPr>
      <w:sz w:val="20"/>
      <w:szCs w:val="20"/>
    </w:rPr>
  </w:style>
  <w:style w:type="character" w:customStyle="1" w:styleId="FootnoteTextChar">
    <w:name w:val="Footnote Text Char"/>
    <w:basedOn w:val="DefaultParagraphFont"/>
    <w:link w:val="FootnoteText"/>
    <w:uiPriority w:val="99"/>
    <w:semiHidden/>
    <w:rsid w:val="001F1F3F"/>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1F1F3F"/>
    <w:rPr>
      <w:vertAlign w:val="superscript"/>
    </w:rPr>
  </w:style>
  <w:style w:type="paragraph" w:styleId="EndnoteText">
    <w:name w:val="endnote text"/>
    <w:basedOn w:val="Normal"/>
    <w:link w:val="EndnoteTextChar"/>
    <w:uiPriority w:val="99"/>
    <w:semiHidden/>
    <w:unhideWhenUsed/>
    <w:rsid w:val="001F1F3F"/>
    <w:rPr>
      <w:sz w:val="20"/>
      <w:szCs w:val="20"/>
    </w:rPr>
  </w:style>
  <w:style w:type="character" w:customStyle="1" w:styleId="EndnoteTextChar">
    <w:name w:val="Endnote Text Char"/>
    <w:basedOn w:val="DefaultParagraphFont"/>
    <w:link w:val="EndnoteText"/>
    <w:uiPriority w:val="99"/>
    <w:semiHidden/>
    <w:rsid w:val="001F1F3F"/>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1F1F3F"/>
    <w:rPr>
      <w:vertAlign w:val="superscript"/>
    </w:rPr>
  </w:style>
  <w:style w:type="character" w:styleId="UnresolvedMention">
    <w:name w:val="Unresolved Mention"/>
    <w:basedOn w:val="DefaultParagraphFont"/>
    <w:uiPriority w:val="99"/>
    <w:semiHidden/>
    <w:unhideWhenUsed/>
    <w:rsid w:val="00291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0523">
      <w:bodyDiv w:val="1"/>
      <w:marLeft w:val="0"/>
      <w:marRight w:val="0"/>
      <w:marTop w:val="0"/>
      <w:marBottom w:val="0"/>
      <w:divBdr>
        <w:top w:val="none" w:sz="0" w:space="0" w:color="auto"/>
        <w:left w:val="none" w:sz="0" w:space="0" w:color="auto"/>
        <w:bottom w:val="none" w:sz="0" w:space="0" w:color="auto"/>
        <w:right w:val="none" w:sz="0" w:space="0" w:color="auto"/>
      </w:divBdr>
    </w:div>
    <w:div w:id="20520556">
      <w:bodyDiv w:val="1"/>
      <w:marLeft w:val="0"/>
      <w:marRight w:val="0"/>
      <w:marTop w:val="0"/>
      <w:marBottom w:val="0"/>
      <w:divBdr>
        <w:top w:val="none" w:sz="0" w:space="0" w:color="auto"/>
        <w:left w:val="none" w:sz="0" w:space="0" w:color="auto"/>
        <w:bottom w:val="none" w:sz="0" w:space="0" w:color="auto"/>
        <w:right w:val="none" w:sz="0" w:space="0" w:color="auto"/>
      </w:divBdr>
      <w:divsChild>
        <w:div w:id="1993213769">
          <w:marLeft w:val="0"/>
          <w:marRight w:val="0"/>
          <w:marTop w:val="0"/>
          <w:marBottom w:val="0"/>
          <w:divBdr>
            <w:top w:val="none" w:sz="0" w:space="0" w:color="auto"/>
            <w:left w:val="none" w:sz="0" w:space="0" w:color="auto"/>
            <w:bottom w:val="none" w:sz="0" w:space="0" w:color="auto"/>
            <w:right w:val="none" w:sz="0" w:space="0" w:color="auto"/>
          </w:divBdr>
          <w:divsChild>
            <w:div w:id="20472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3864">
      <w:bodyDiv w:val="1"/>
      <w:marLeft w:val="0"/>
      <w:marRight w:val="0"/>
      <w:marTop w:val="0"/>
      <w:marBottom w:val="0"/>
      <w:divBdr>
        <w:top w:val="none" w:sz="0" w:space="0" w:color="auto"/>
        <w:left w:val="none" w:sz="0" w:space="0" w:color="auto"/>
        <w:bottom w:val="none" w:sz="0" w:space="0" w:color="auto"/>
        <w:right w:val="none" w:sz="0" w:space="0" w:color="auto"/>
      </w:divBdr>
    </w:div>
    <w:div w:id="44184844">
      <w:bodyDiv w:val="1"/>
      <w:marLeft w:val="0"/>
      <w:marRight w:val="0"/>
      <w:marTop w:val="0"/>
      <w:marBottom w:val="0"/>
      <w:divBdr>
        <w:top w:val="none" w:sz="0" w:space="0" w:color="auto"/>
        <w:left w:val="none" w:sz="0" w:space="0" w:color="auto"/>
        <w:bottom w:val="none" w:sz="0" w:space="0" w:color="auto"/>
        <w:right w:val="none" w:sz="0" w:space="0" w:color="auto"/>
      </w:divBdr>
    </w:div>
    <w:div w:id="45644341">
      <w:bodyDiv w:val="1"/>
      <w:marLeft w:val="0"/>
      <w:marRight w:val="0"/>
      <w:marTop w:val="0"/>
      <w:marBottom w:val="0"/>
      <w:divBdr>
        <w:top w:val="none" w:sz="0" w:space="0" w:color="auto"/>
        <w:left w:val="none" w:sz="0" w:space="0" w:color="auto"/>
        <w:bottom w:val="none" w:sz="0" w:space="0" w:color="auto"/>
        <w:right w:val="none" w:sz="0" w:space="0" w:color="auto"/>
      </w:divBdr>
      <w:divsChild>
        <w:div w:id="640187057">
          <w:marLeft w:val="0"/>
          <w:marRight w:val="0"/>
          <w:marTop w:val="0"/>
          <w:marBottom w:val="0"/>
          <w:divBdr>
            <w:top w:val="none" w:sz="0" w:space="0" w:color="auto"/>
            <w:left w:val="none" w:sz="0" w:space="0" w:color="auto"/>
            <w:bottom w:val="none" w:sz="0" w:space="0" w:color="auto"/>
            <w:right w:val="none" w:sz="0" w:space="0" w:color="auto"/>
          </w:divBdr>
          <w:divsChild>
            <w:div w:id="187696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4041">
      <w:bodyDiv w:val="1"/>
      <w:marLeft w:val="0"/>
      <w:marRight w:val="0"/>
      <w:marTop w:val="0"/>
      <w:marBottom w:val="0"/>
      <w:divBdr>
        <w:top w:val="none" w:sz="0" w:space="0" w:color="auto"/>
        <w:left w:val="none" w:sz="0" w:space="0" w:color="auto"/>
        <w:bottom w:val="none" w:sz="0" w:space="0" w:color="auto"/>
        <w:right w:val="none" w:sz="0" w:space="0" w:color="auto"/>
      </w:divBdr>
    </w:div>
    <w:div w:id="78453460">
      <w:bodyDiv w:val="1"/>
      <w:marLeft w:val="0"/>
      <w:marRight w:val="0"/>
      <w:marTop w:val="0"/>
      <w:marBottom w:val="0"/>
      <w:divBdr>
        <w:top w:val="none" w:sz="0" w:space="0" w:color="auto"/>
        <w:left w:val="none" w:sz="0" w:space="0" w:color="auto"/>
        <w:bottom w:val="none" w:sz="0" w:space="0" w:color="auto"/>
        <w:right w:val="none" w:sz="0" w:space="0" w:color="auto"/>
      </w:divBdr>
    </w:div>
    <w:div w:id="80487847">
      <w:bodyDiv w:val="1"/>
      <w:marLeft w:val="0"/>
      <w:marRight w:val="0"/>
      <w:marTop w:val="0"/>
      <w:marBottom w:val="0"/>
      <w:divBdr>
        <w:top w:val="none" w:sz="0" w:space="0" w:color="auto"/>
        <w:left w:val="none" w:sz="0" w:space="0" w:color="auto"/>
        <w:bottom w:val="none" w:sz="0" w:space="0" w:color="auto"/>
        <w:right w:val="none" w:sz="0" w:space="0" w:color="auto"/>
      </w:divBdr>
    </w:div>
    <w:div w:id="89326481">
      <w:bodyDiv w:val="1"/>
      <w:marLeft w:val="0"/>
      <w:marRight w:val="0"/>
      <w:marTop w:val="0"/>
      <w:marBottom w:val="0"/>
      <w:divBdr>
        <w:top w:val="none" w:sz="0" w:space="0" w:color="auto"/>
        <w:left w:val="none" w:sz="0" w:space="0" w:color="auto"/>
        <w:bottom w:val="none" w:sz="0" w:space="0" w:color="auto"/>
        <w:right w:val="none" w:sz="0" w:space="0" w:color="auto"/>
      </w:divBdr>
      <w:divsChild>
        <w:div w:id="153186005">
          <w:marLeft w:val="0"/>
          <w:marRight w:val="0"/>
          <w:marTop w:val="0"/>
          <w:marBottom w:val="0"/>
          <w:divBdr>
            <w:top w:val="none" w:sz="0" w:space="0" w:color="auto"/>
            <w:left w:val="none" w:sz="0" w:space="0" w:color="auto"/>
            <w:bottom w:val="none" w:sz="0" w:space="0" w:color="auto"/>
            <w:right w:val="none" w:sz="0" w:space="0" w:color="auto"/>
          </w:divBdr>
          <w:divsChild>
            <w:div w:id="21237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0441">
      <w:bodyDiv w:val="1"/>
      <w:marLeft w:val="0"/>
      <w:marRight w:val="0"/>
      <w:marTop w:val="0"/>
      <w:marBottom w:val="0"/>
      <w:divBdr>
        <w:top w:val="none" w:sz="0" w:space="0" w:color="auto"/>
        <w:left w:val="none" w:sz="0" w:space="0" w:color="auto"/>
        <w:bottom w:val="none" w:sz="0" w:space="0" w:color="auto"/>
        <w:right w:val="none" w:sz="0" w:space="0" w:color="auto"/>
      </w:divBdr>
    </w:div>
    <w:div w:id="114907605">
      <w:bodyDiv w:val="1"/>
      <w:marLeft w:val="0"/>
      <w:marRight w:val="0"/>
      <w:marTop w:val="0"/>
      <w:marBottom w:val="0"/>
      <w:divBdr>
        <w:top w:val="none" w:sz="0" w:space="0" w:color="auto"/>
        <w:left w:val="none" w:sz="0" w:space="0" w:color="auto"/>
        <w:bottom w:val="none" w:sz="0" w:space="0" w:color="auto"/>
        <w:right w:val="none" w:sz="0" w:space="0" w:color="auto"/>
      </w:divBdr>
    </w:div>
    <w:div w:id="118690892">
      <w:bodyDiv w:val="1"/>
      <w:marLeft w:val="0"/>
      <w:marRight w:val="0"/>
      <w:marTop w:val="0"/>
      <w:marBottom w:val="0"/>
      <w:divBdr>
        <w:top w:val="none" w:sz="0" w:space="0" w:color="auto"/>
        <w:left w:val="none" w:sz="0" w:space="0" w:color="auto"/>
        <w:bottom w:val="none" w:sz="0" w:space="0" w:color="auto"/>
        <w:right w:val="none" w:sz="0" w:space="0" w:color="auto"/>
      </w:divBdr>
    </w:div>
    <w:div w:id="125588838">
      <w:bodyDiv w:val="1"/>
      <w:marLeft w:val="0"/>
      <w:marRight w:val="0"/>
      <w:marTop w:val="0"/>
      <w:marBottom w:val="0"/>
      <w:divBdr>
        <w:top w:val="none" w:sz="0" w:space="0" w:color="auto"/>
        <w:left w:val="none" w:sz="0" w:space="0" w:color="auto"/>
        <w:bottom w:val="none" w:sz="0" w:space="0" w:color="auto"/>
        <w:right w:val="none" w:sz="0" w:space="0" w:color="auto"/>
      </w:divBdr>
      <w:divsChild>
        <w:div w:id="795104305">
          <w:marLeft w:val="0"/>
          <w:marRight w:val="0"/>
          <w:marTop w:val="0"/>
          <w:marBottom w:val="0"/>
          <w:divBdr>
            <w:top w:val="none" w:sz="0" w:space="0" w:color="auto"/>
            <w:left w:val="none" w:sz="0" w:space="0" w:color="auto"/>
            <w:bottom w:val="none" w:sz="0" w:space="0" w:color="auto"/>
            <w:right w:val="none" w:sz="0" w:space="0" w:color="auto"/>
          </w:divBdr>
        </w:div>
      </w:divsChild>
    </w:div>
    <w:div w:id="132600742">
      <w:bodyDiv w:val="1"/>
      <w:marLeft w:val="0"/>
      <w:marRight w:val="0"/>
      <w:marTop w:val="0"/>
      <w:marBottom w:val="0"/>
      <w:divBdr>
        <w:top w:val="none" w:sz="0" w:space="0" w:color="auto"/>
        <w:left w:val="none" w:sz="0" w:space="0" w:color="auto"/>
        <w:bottom w:val="none" w:sz="0" w:space="0" w:color="auto"/>
        <w:right w:val="none" w:sz="0" w:space="0" w:color="auto"/>
      </w:divBdr>
      <w:divsChild>
        <w:div w:id="1844710127">
          <w:marLeft w:val="0"/>
          <w:marRight w:val="0"/>
          <w:marTop w:val="0"/>
          <w:marBottom w:val="0"/>
          <w:divBdr>
            <w:top w:val="none" w:sz="0" w:space="0" w:color="auto"/>
            <w:left w:val="none" w:sz="0" w:space="0" w:color="auto"/>
            <w:bottom w:val="none" w:sz="0" w:space="0" w:color="auto"/>
            <w:right w:val="none" w:sz="0" w:space="0" w:color="auto"/>
          </w:divBdr>
          <w:divsChild>
            <w:div w:id="5236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1018">
      <w:bodyDiv w:val="1"/>
      <w:marLeft w:val="0"/>
      <w:marRight w:val="0"/>
      <w:marTop w:val="0"/>
      <w:marBottom w:val="0"/>
      <w:divBdr>
        <w:top w:val="none" w:sz="0" w:space="0" w:color="auto"/>
        <w:left w:val="none" w:sz="0" w:space="0" w:color="auto"/>
        <w:bottom w:val="none" w:sz="0" w:space="0" w:color="auto"/>
        <w:right w:val="none" w:sz="0" w:space="0" w:color="auto"/>
      </w:divBdr>
    </w:div>
    <w:div w:id="167601300">
      <w:bodyDiv w:val="1"/>
      <w:marLeft w:val="0"/>
      <w:marRight w:val="0"/>
      <w:marTop w:val="0"/>
      <w:marBottom w:val="0"/>
      <w:divBdr>
        <w:top w:val="none" w:sz="0" w:space="0" w:color="auto"/>
        <w:left w:val="none" w:sz="0" w:space="0" w:color="auto"/>
        <w:bottom w:val="none" w:sz="0" w:space="0" w:color="auto"/>
        <w:right w:val="none" w:sz="0" w:space="0" w:color="auto"/>
      </w:divBdr>
    </w:div>
    <w:div w:id="172188896">
      <w:bodyDiv w:val="1"/>
      <w:marLeft w:val="0"/>
      <w:marRight w:val="0"/>
      <w:marTop w:val="0"/>
      <w:marBottom w:val="0"/>
      <w:divBdr>
        <w:top w:val="none" w:sz="0" w:space="0" w:color="auto"/>
        <w:left w:val="none" w:sz="0" w:space="0" w:color="auto"/>
        <w:bottom w:val="none" w:sz="0" w:space="0" w:color="auto"/>
        <w:right w:val="none" w:sz="0" w:space="0" w:color="auto"/>
      </w:divBdr>
    </w:div>
    <w:div w:id="180166237">
      <w:bodyDiv w:val="1"/>
      <w:marLeft w:val="0"/>
      <w:marRight w:val="0"/>
      <w:marTop w:val="0"/>
      <w:marBottom w:val="0"/>
      <w:divBdr>
        <w:top w:val="none" w:sz="0" w:space="0" w:color="auto"/>
        <w:left w:val="none" w:sz="0" w:space="0" w:color="auto"/>
        <w:bottom w:val="none" w:sz="0" w:space="0" w:color="auto"/>
        <w:right w:val="none" w:sz="0" w:space="0" w:color="auto"/>
      </w:divBdr>
    </w:div>
    <w:div w:id="190999946">
      <w:bodyDiv w:val="1"/>
      <w:marLeft w:val="0"/>
      <w:marRight w:val="0"/>
      <w:marTop w:val="0"/>
      <w:marBottom w:val="0"/>
      <w:divBdr>
        <w:top w:val="none" w:sz="0" w:space="0" w:color="auto"/>
        <w:left w:val="none" w:sz="0" w:space="0" w:color="auto"/>
        <w:bottom w:val="none" w:sz="0" w:space="0" w:color="auto"/>
        <w:right w:val="none" w:sz="0" w:space="0" w:color="auto"/>
      </w:divBdr>
    </w:div>
    <w:div w:id="198322841">
      <w:bodyDiv w:val="1"/>
      <w:marLeft w:val="0"/>
      <w:marRight w:val="0"/>
      <w:marTop w:val="0"/>
      <w:marBottom w:val="0"/>
      <w:divBdr>
        <w:top w:val="none" w:sz="0" w:space="0" w:color="auto"/>
        <w:left w:val="none" w:sz="0" w:space="0" w:color="auto"/>
        <w:bottom w:val="none" w:sz="0" w:space="0" w:color="auto"/>
        <w:right w:val="none" w:sz="0" w:space="0" w:color="auto"/>
      </w:divBdr>
    </w:div>
    <w:div w:id="201094800">
      <w:bodyDiv w:val="1"/>
      <w:marLeft w:val="0"/>
      <w:marRight w:val="0"/>
      <w:marTop w:val="0"/>
      <w:marBottom w:val="0"/>
      <w:divBdr>
        <w:top w:val="none" w:sz="0" w:space="0" w:color="auto"/>
        <w:left w:val="none" w:sz="0" w:space="0" w:color="auto"/>
        <w:bottom w:val="none" w:sz="0" w:space="0" w:color="auto"/>
        <w:right w:val="none" w:sz="0" w:space="0" w:color="auto"/>
      </w:divBdr>
    </w:div>
    <w:div w:id="208536988">
      <w:bodyDiv w:val="1"/>
      <w:marLeft w:val="0"/>
      <w:marRight w:val="0"/>
      <w:marTop w:val="0"/>
      <w:marBottom w:val="0"/>
      <w:divBdr>
        <w:top w:val="none" w:sz="0" w:space="0" w:color="auto"/>
        <w:left w:val="none" w:sz="0" w:space="0" w:color="auto"/>
        <w:bottom w:val="none" w:sz="0" w:space="0" w:color="auto"/>
        <w:right w:val="none" w:sz="0" w:space="0" w:color="auto"/>
      </w:divBdr>
    </w:div>
    <w:div w:id="208688779">
      <w:bodyDiv w:val="1"/>
      <w:marLeft w:val="0"/>
      <w:marRight w:val="0"/>
      <w:marTop w:val="0"/>
      <w:marBottom w:val="0"/>
      <w:divBdr>
        <w:top w:val="none" w:sz="0" w:space="0" w:color="auto"/>
        <w:left w:val="none" w:sz="0" w:space="0" w:color="auto"/>
        <w:bottom w:val="none" w:sz="0" w:space="0" w:color="auto"/>
        <w:right w:val="none" w:sz="0" w:space="0" w:color="auto"/>
      </w:divBdr>
    </w:div>
    <w:div w:id="211430321">
      <w:bodyDiv w:val="1"/>
      <w:marLeft w:val="0"/>
      <w:marRight w:val="0"/>
      <w:marTop w:val="0"/>
      <w:marBottom w:val="0"/>
      <w:divBdr>
        <w:top w:val="none" w:sz="0" w:space="0" w:color="auto"/>
        <w:left w:val="none" w:sz="0" w:space="0" w:color="auto"/>
        <w:bottom w:val="none" w:sz="0" w:space="0" w:color="auto"/>
        <w:right w:val="none" w:sz="0" w:space="0" w:color="auto"/>
      </w:divBdr>
    </w:div>
    <w:div w:id="225997004">
      <w:bodyDiv w:val="1"/>
      <w:marLeft w:val="0"/>
      <w:marRight w:val="0"/>
      <w:marTop w:val="0"/>
      <w:marBottom w:val="0"/>
      <w:divBdr>
        <w:top w:val="none" w:sz="0" w:space="0" w:color="auto"/>
        <w:left w:val="none" w:sz="0" w:space="0" w:color="auto"/>
        <w:bottom w:val="none" w:sz="0" w:space="0" w:color="auto"/>
        <w:right w:val="none" w:sz="0" w:space="0" w:color="auto"/>
      </w:divBdr>
    </w:div>
    <w:div w:id="229655353">
      <w:bodyDiv w:val="1"/>
      <w:marLeft w:val="0"/>
      <w:marRight w:val="0"/>
      <w:marTop w:val="0"/>
      <w:marBottom w:val="0"/>
      <w:divBdr>
        <w:top w:val="none" w:sz="0" w:space="0" w:color="auto"/>
        <w:left w:val="none" w:sz="0" w:space="0" w:color="auto"/>
        <w:bottom w:val="none" w:sz="0" w:space="0" w:color="auto"/>
        <w:right w:val="none" w:sz="0" w:space="0" w:color="auto"/>
      </w:divBdr>
    </w:div>
    <w:div w:id="232349766">
      <w:bodyDiv w:val="1"/>
      <w:marLeft w:val="0"/>
      <w:marRight w:val="0"/>
      <w:marTop w:val="0"/>
      <w:marBottom w:val="0"/>
      <w:divBdr>
        <w:top w:val="none" w:sz="0" w:space="0" w:color="auto"/>
        <w:left w:val="none" w:sz="0" w:space="0" w:color="auto"/>
        <w:bottom w:val="none" w:sz="0" w:space="0" w:color="auto"/>
        <w:right w:val="none" w:sz="0" w:space="0" w:color="auto"/>
      </w:divBdr>
    </w:div>
    <w:div w:id="233586157">
      <w:bodyDiv w:val="1"/>
      <w:marLeft w:val="0"/>
      <w:marRight w:val="0"/>
      <w:marTop w:val="0"/>
      <w:marBottom w:val="0"/>
      <w:divBdr>
        <w:top w:val="none" w:sz="0" w:space="0" w:color="auto"/>
        <w:left w:val="none" w:sz="0" w:space="0" w:color="auto"/>
        <w:bottom w:val="none" w:sz="0" w:space="0" w:color="auto"/>
        <w:right w:val="none" w:sz="0" w:space="0" w:color="auto"/>
      </w:divBdr>
    </w:div>
    <w:div w:id="268198592">
      <w:bodyDiv w:val="1"/>
      <w:marLeft w:val="0"/>
      <w:marRight w:val="0"/>
      <w:marTop w:val="0"/>
      <w:marBottom w:val="0"/>
      <w:divBdr>
        <w:top w:val="none" w:sz="0" w:space="0" w:color="auto"/>
        <w:left w:val="none" w:sz="0" w:space="0" w:color="auto"/>
        <w:bottom w:val="none" w:sz="0" w:space="0" w:color="auto"/>
        <w:right w:val="none" w:sz="0" w:space="0" w:color="auto"/>
      </w:divBdr>
    </w:div>
    <w:div w:id="276912797">
      <w:bodyDiv w:val="1"/>
      <w:marLeft w:val="0"/>
      <w:marRight w:val="0"/>
      <w:marTop w:val="0"/>
      <w:marBottom w:val="0"/>
      <w:divBdr>
        <w:top w:val="none" w:sz="0" w:space="0" w:color="auto"/>
        <w:left w:val="none" w:sz="0" w:space="0" w:color="auto"/>
        <w:bottom w:val="none" w:sz="0" w:space="0" w:color="auto"/>
        <w:right w:val="none" w:sz="0" w:space="0" w:color="auto"/>
      </w:divBdr>
    </w:div>
    <w:div w:id="294454174">
      <w:bodyDiv w:val="1"/>
      <w:marLeft w:val="0"/>
      <w:marRight w:val="0"/>
      <w:marTop w:val="0"/>
      <w:marBottom w:val="0"/>
      <w:divBdr>
        <w:top w:val="none" w:sz="0" w:space="0" w:color="auto"/>
        <w:left w:val="none" w:sz="0" w:space="0" w:color="auto"/>
        <w:bottom w:val="none" w:sz="0" w:space="0" w:color="auto"/>
        <w:right w:val="none" w:sz="0" w:space="0" w:color="auto"/>
      </w:divBdr>
    </w:div>
    <w:div w:id="295717442">
      <w:bodyDiv w:val="1"/>
      <w:marLeft w:val="0"/>
      <w:marRight w:val="0"/>
      <w:marTop w:val="0"/>
      <w:marBottom w:val="0"/>
      <w:divBdr>
        <w:top w:val="none" w:sz="0" w:space="0" w:color="auto"/>
        <w:left w:val="none" w:sz="0" w:space="0" w:color="auto"/>
        <w:bottom w:val="none" w:sz="0" w:space="0" w:color="auto"/>
        <w:right w:val="none" w:sz="0" w:space="0" w:color="auto"/>
      </w:divBdr>
    </w:div>
    <w:div w:id="301465849">
      <w:bodyDiv w:val="1"/>
      <w:marLeft w:val="0"/>
      <w:marRight w:val="0"/>
      <w:marTop w:val="0"/>
      <w:marBottom w:val="0"/>
      <w:divBdr>
        <w:top w:val="none" w:sz="0" w:space="0" w:color="auto"/>
        <w:left w:val="none" w:sz="0" w:space="0" w:color="auto"/>
        <w:bottom w:val="none" w:sz="0" w:space="0" w:color="auto"/>
        <w:right w:val="none" w:sz="0" w:space="0" w:color="auto"/>
      </w:divBdr>
    </w:div>
    <w:div w:id="303047536">
      <w:bodyDiv w:val="1"/>
      <w:marLeft w:val="0"/>
      <w:marRight w:val="0"/>
      <w:marTop w:val="0"/>
      <w:marBottom w:val="0"/>
      <w:divBdr>
        <w:top w:val="none" w:sz="0" w:space="0" w:color="auto"/>
        <w:left w:val="none" w:sz="0" w:space="0" w:color="auto"/>
        <w:bottom w:val="none" w:sz="0" w:space="0" w:color="auto"/>
        <w:right w:val="none" w:sz="0" w:space="0" w:color="auto"/>
      </w:divBdr>
    </w:div>
    <w:div w:id="307520804">
      <w:bodyDiv w:val="1"/>
      <w:marLeft w:val="0"/>
      <w:marRight w:val="0"/>
      <w:marTop w:val="0"/>
      <w:marBottom w:val="0"/>
      <w:divBdr>
        <w:top w:val="none" w:sz="0" w:space="0" w:color="auto"/>
        <w:left w:val="none" w:sz="0" w:space="0" w:color="auto"/>
        <w:bottom w:val="none" w:sz="0" w:space="0" w:color="auto"/>
        <w:right w:val="none" w:sz="0" w:space="0" w:color="auto"/>
      </w:divBdr>
    </w:div>
    <w:div w:id="312102487">
      <w:bodyDiv w:val="1"/>
      <w:marLeft w:val="0"/>
      <w:marRight w:val="0"/>
      <w:marTop w:val="0"/>
      <w:marBottom w:val="0"/>
      <w:divBdr>
        <w:top w:val="none" w:sz="0" w:space="0" w:color="auto"/>
        <w:left w:val="none" w:sz="0" w:space="0" w:color="auto"/>
        <w:bottom w:val="none" w:sz="0" w:space="0" w:color="auto"/>
        <w:right w:val="none" w:sz="0" w:space="0" w:color="auto"/>
      </w:divBdr>
    </w:div>
    <w:div w:id="345134116">
      <w:bodyDiv w:val="1"/>
      <w:marLeft w:val="0"/>
      <w:marRight w:val="0"/>
      <w:marTop w:val="0"/>
      <w:marBottom w:val="0"/>
      <w:divBdr>
        <w:top w:val="none" w:sz="0" w:space="0" w:color="auto"/>
        <w:left w:val="none" w:sz="0" w:space="0" w:color="auto"/>
        <w:bottom w:val="none" w:sz="0" w:space="0" w:color="auto"/>
        <w:right w:val="none" w:sz="0" w:space="0" w:color="auto"/>
      </w:divBdr>
    </w:div>
    <w:div w:id="352924380">
      <w:bodyDiv w:val="1"/>
      <w:marLeft w:val="0"/>
      <w:marRight w:val="0"/>
      <w:marTop w:val="0"/>
      <w:marBottom w:val="0"/>
      <w:divBdr>
        <w:top w:val="none" w:sz="0" w:space="0" w:color="auto"/>
        <w:left w:val="none" w:sz="0" w:space="0" w:color="auto"/>
        <w:bottom w:val="none" w:sz="0" w:space="0" w:color="auto"/>
        <w:right w:val="none" w:sz="0" w:space="0" w:color="auto"/>
      </w:divBdr>
    </w:div>
    <w:div w:id="356544180">
      <w:bodyDiv w:val="1"/>
      <w:marLeft w:val="0"/>
      <w:marRight w:val="0"/>
      <w:marTop w:val="0"/>
      <w:marBottom w:val="0"/>
      <w:divBdr>
        <w:top w:val="none" w:sz="0" w:space="0" w:color="auto"/>
        <w:left w:val="none" w:sz="0" w:space="0" w:color="auto"/>
        <w:bottom w:val="none" w:sz="0" w:space="0" w:color="auto"/>
        <w:right w:val="none" w:sz="0" w:space="0" w:color="auto"/>
      </w:divBdr>
    </w:div>
    <w:div w:id="363337044">
      <w:bodyDiv w:val="1"/>
      <w:marLeft w:val="0"/>
      <w:marRight w:val="0"/>
      <w:marTop w:val="0"/>
      <w:marBottom w:val="0"/>
      <w:divBdr>
        <w:top w:val="none" w:sz="0" w:space="0" w:color="auto"/>
        <w:left w:val="none" w:sz="0" w:space="0" w:color="auto"/>
        <w:bottom w:val="none" w:sz="0" w:space="0" w:color="auto"/>
        <w:right w:val="none" w:sz="0" w:space="0" w:color="auto"/>
      </w:divBdr>
    </w:div>
    <w:div w:id="380056112">
      <w:bodyDiv w:val="1"/>
      <w:marLeft w:val="0"/>
      <w:marRight w:val="0"/>
      <w:marTop w:val="0"/>
      <w:marBottom w:val="0"/>
      <w:divBdr>
        <w:top w:val="none" w:sz="0" w:space="0" w:color="auto"/>
        <w:left w:val="none" w:sz="0" w:space="0" w:color="auto"/>
        <w:bottom w:val="none" w:sz="0" w:space="0" w:color="auto"/>
        <w:right w:val="none" w:sz="0" w:space="0" w:color="auto"/>
      </w:divBdr>
    </w:div>
    <w:div w:id="401490020">
      <w:bodyDiv w:val="1"/>
      <w:marLeft w:val="0"/>
      <w:marRight w:val="0"/>
      <w:marTop w:val="0"/>
      <w:marBottom w:val="0"/>
      <w:divBdr>
        <w:top w:val="none" w:sz="0" w:space="0" w:color="auto"/>
        <w:left w:val="none" w:sz="0" w:space="0" w:color="auto"/>
        <w:bottom w:val="none" w:sz="0" w:space="0" w:color="auto"/>
        <w:right w:val="none" w:sz="0" w:space="0" w:color="auto"/>
      </w:divBdr>
    </w:div>
    <w:div w:id="401877945">
      <w:bodyDiv w:val="1"/>
      <w:marLeft w:val="0"/>
      <w:marRight w:val="0"/>
      <w:marTop w:val="0"/>
      <w:marBottom w:val="0"/>
      <w:divBdr>
        <w:top w:val="none" w:sz="0" w:space="0" w:color="auto"/>
        <w:left w:val="none" w:sz="0" w:space="0" w:color="auto"/>
        <w:bottom w:val="none" w:sz="0" w:space="0" w:color="auto"/>
        <w:right w:val="none" w:sz="0" w:space="0" w:color="auto"/>
      </w:divBdr>
      <w:divsChild>
        <w:div w:id="1146777829">
          <w:marLeft w:val="0"/>
          <w:marRight w:val="0"/>
          <w:marTop w:val="0"/>
          <w:marBottom w:val="0"/>
          <w:divBdr>
            <w:top w:val="none" w:sz="0" w:space="0" w:color="auto"/>
            <w:left w:val="none" w:sz="0" w:space="0" w:color="auto"/>
            <w:bottom w:val="none" w:sz="0" w:space="0" w:color="auto"/>
            <w:right w:val="none" w:sz="0" w:space="0" w:color="auto"/>
          </w:divBdr>
          <w:divsChild>
            <w:div w:id="14824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5905">
      <w:bodyDiv w:val="1"/>
      <w:marLeft w:val="0"/>
      <w:marRight w:val="0"/>
      <w:marTop w:val="0"/>
      <w:marBottom w:val="0"/>
      <w:divBdr>
        <w:top w:val="none" w:sz="0" w:space="0" w:color="auto"/>
        <w:left w:val="none" w:sz="0" w:space="0" w:color="auto"/>
        <w:bottom w:val="none" w:sz="0" w:space="0" w:color="auto"/>
        <w:right w:val="none" w:sz="0" w:space="0" w:color="auto"/>
      </w:divBdr>
      <w:divsChild>
        <w:div w:id="1775784870">
          <w:marLeft w:val="0"/>
          <w:marRight w:val="0"/>
          <w:marTop w:val="0"/>
          <w:marBottom w:val="0"/>
          <w:divBdr>
            <w:top w:val="none" w:sz="0" w:space="0" w:color="auto"/>
            <w:left w:val="none" w:sz="0" w:space="0" w:color="auto"/>
            <w:bottom w:val="none" w:sz="0" w:space="0" w:color="auto"/>
            <w:right w:val="none" w:sz="0" w:space="0" w:color="auto"/>
          </w:divBdr>
          <w:divsChild>
            <w:div w:id="9904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9196">
      <w:bodyDiv w:val="1"/>
      <w:marLeft w:val="0"/>
      <w:marRight w:val="0"/>
      <w:marTop w:val="0"/>
      <w:marBottom w:val="0"/>
      <w:divBdr>
        <w:top w:val="none" w:sz="0" w:space="0" w:color="auto"/>
        <w:left w:val="none" w:sz="0" w:space="0" w:color="auto"/>
        <w:bottom w:val="none" w:sz="0" w:space="0" w:color="auto"/>
        <w:right w:val="none" w:sz="0" w:space="0" w:color="auto"/>
      </w:divBdr>
    </w:div>
    <w:div w:id="419302011">
      <w:bodyDiv w:val="1"/>
      <w:marLeft w:val="0"/>
      <w:marRight w:val="0"/>
      <w:marTop w:val="0"/>
      <w:marBottom w:val="0"/>
      <w:divBdr>
        <w:top w:val="none" w:sz="0" w:space="0" w:color="auto"/>
        <w:left w:val="none" w:sz="0" w:space="0" w:color="auto"/>
        <w:bottom w:val="none" w:sz="0" w:space="0" w:color="auto"/>
        <w:right w:val="none" w:sz="0" w:space="0" w:color="auto"/>
      </w:divBdr>
    </w:div>
    <w:div w:id="446043311">
      <w:bodyDiv w:val="1"/>
      <w:marLeft w:val="0"/>
      <w:marRight w:val="0"/>
      <w:marTop w:val="0"/>
      <w:marBottom w:val="0"/>
      <w:divBdr>
        <w:top w:val="none" w:sz="0" w:space="0" w:color="auto"/>
        <w:left w:val="none" w:sz="0" w:space="0" w:color="auto"/>
        <w:bottom w:val="none" w:sz="0" w:space="0" w:color="auto"/>
        <w:right w:val="none" w:sz="0" w:space="0" w:color="auto"/>
      </w:divBdr>
    </w:div>
    <w:div w:id="447092470">
      <w:bodyDiv w:val="1"/>
      <w:marLeft w:val="0"/>
      <w:marRight w:val="0"/>
      <w:marTop w:val="0"/>
      <w:marBottom w:val="0"/>
      <w:divBdr>
        <w:top w:val="none" w:sz="0" w:space="0" w:color="auto"/>
        <w:left w:val="none" w:sz="0" w:space="0" w:color="auto"/>
        <w:bottom w:val="none" w:sz="0" w:space="0" w:color="auto"/>
        <w:right w:val="none" w:sz="0" w:space="0" w:color="auto"/>
      </w:divBdr>
      <w:divsChild>
        <w:div w:id="45108400">
          <w:marLeft w:val="0"/>
          <w:marRight w:val="0"/>
          <w:marTop w:val="0"/>
          <w:marBottom w:val="0"/>
          <w:divBdr>
            <w:top w:val="none" w:sz="0" w:space="0" w:color="auto"/>
            <w:left w:val="none" w:sz="0" w:space="0" w:color="auto"/>
            <w:bottom w:val="none" w:sz="0" w:space="0" w:color="auto"/>
            <w:right w:val="none" w:sz="0" w:space="0" w:color="auto"/>
          </w:divBdr>
          <w:divsChild>
            <w:div w:id="15562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6359">
      <w:bodyDiv w:val="1"/>
      <w:marLeft w:val="0"/>
      <w:marRight w:val="0"/>
      <w:marTop w:val="0"/>
      <w:marBottom w:val="0"/>
      <w:divBdr>
        <w:top w:val="none" w:sz="0" w:space="0" w:color="auto"/>
        <w:left w:val="none" w:sz="0" w:space="0" w:color="auto"/>
        <w:bottom w:val="none" w:sz="0" w:space="0" w:color="auto"/>
        <w:right w:val="none" w:sz="0" w:space="0" w:color="auto"/>
      </w:divBdr>
    </w:div>
    <w:div w:id="459350292">
      <w:bodyDiv w:val="1"/>
      <w:marLeft w:val="0"/>
      <w:marRight w:val="0"/>
      <w:marTop w:val="0"/>
      <w:marBottom w:val="0"/>
      <w:divBdr>
        <w:top w:val="none" w:sz="0" w:space="0" w:color="auto"/>
        <w:left w:val="none" w:sz="0" w:space="0" w:color="auto"/>
        <w:bottom w:val="none" w:sz="0" w:space="0" w:color="auto"/>
        <w:right w:val="none" w:sz="0" w:space="0" w:color="auto"/>
      </w:divBdr>
    </w:div>
    <w:div w:id="466708296">
      <w:bodyDiv w:val="1"/>
      <w:marLeft w:val="0"/>
      <w:marRight w:val="0"/>
      <w:marTop w:val="0"/>
      <w:marBottom w:val="0"/>
      <w:divBdr>
        <w:top w:val="none" w:sz="0" w:space="0" w:color="auto"/>
        <w:left w:val="none" w:sz="0" w:space="0" w:color="auto"/>
        <w:bottom w:val="none" w:sz="0" w:space="0" w:color="auto"/>
        <w:right w:val="none" w:sz="0" w:space="0" w:color="auto"/>
      </w:divBdr>
    </w:div>
    <w:div w:id="517425619">
      <w:bodyDiv w:val="1"/>
      <w:marLeft w:val="0"/>
      <w:marRight w:val="0"/>
      <w:marTop w:val="0"/>
      <w:marBottom w:val="0"/>
      <w:divBdr>
        <w:top w:val="none" w:sz="0" w:space="0" w:color="auto"/>
        <w:left w:val="none" w:sz="0" w:space="0" w:color="auto"/>
        <w:bottom w:val="none" w:sz="0" w:space="0" w:color="auto"/>
        <w:right w:val="none" w:sz="0" w:space="0" w:color="auto"/>
      </w:divBdr>
    </w:div>
    <w:div w:id="522476269">
      <w:bodyDiv w:val="1"/>
      <w:marLeft w:val="0"/>
      <w:marRight w:val="0"/>
      <w:marTop w:val="0"/>
      <w:marBottom w:val="0"/>
      <w:divBdr>
        <w:top w:val="none" w:sz="0" w:space="0" w:color="auto"/>
        <w:left w:val="none" w:sz="0" w:space="0" w:color="auto"/>
        <w:bottom w:val="none" w:sz="0" w:space="0" w:color="auto"/>
        <w:right w:val="none" w:sz="0" w:space="0" w:color="auto"/>
      </w:divBdr>
    </w:div>
    <w:div w:id="533268254">
      <w:bodyDiv w:val="1"/>
      <w:marLeft w:val="0"/>
      <w:marRight w:val="0"/>
      <w:marTop w:val="0"/>
      <w:marBottom w:val="0"/>
      <w:divBdr>
        <w:top w:val="none" w:sz="0" w:space="0" w:color="auto"/>
        <w:left w:val="none" w:sz="0" w:space="0" w:color="auto"/>
        <w:bottom w:val="none" w:sz="0" w:space="0" w:color="auto"/>
        <w:right w:val="none" w:sz="0" w:space="0" w:color="auto"/>
      </w:divBdr>
    </w:div>
    <w:div w:id="559050533">
      <w:bodyDiv w:val="1"/>
      <w:marLeft w:val="0"/>
      <w:marRight w:val="0"/>
      <w:marTop w:val="0"/>
      <w:marBottom w:val="0"/>
      <w:divBdr>
        <w:top w:val="none" w:sz="0" w:space="0" w:color="auto"/>
        <w:left w:val="none" w:sz="0" w:space="0" w:color="auto"/>
        <w:bottom w:val="none" w:sz="0" w:space="0" w:color="auto"/>
        <w:right w:val="none" w:sz="0" w:space="0" w:color="auto"/>
      </w:divBdr>
    </w:div>
    <w:div w:id="589508237">
      <w:bodyDiv w:val="1"/>
      <w:marLeft w:val="0"/>
      <w:marRight w:val="0"/>
      <w:marTop w:val="0"/>
      <w:marBottom w:val="0"/>
      <w:divBdr>
        <w:top w:val="none" w:sz="0" w:space="0" w:color="auto"/>
        <w:left w:val="none" w:sz="0" w:space="0" w:color="auto"/>
        <w:bottom w:val="none" w:sz="0" w:space="0" w:color="auto"/>
        <w:right w:val="none" w:sz="0" w:space="0" w:color="auto"/>
      </w:divBdr>
    </w:div>
    <w:div w:id="592588696">
      <w:bodyDiv w:val="1"/>
      <w:marLeft w:val="0"/>
      <w:marRight w:val="0"/>
      <w:marTop w:val="0"/>
      <w:marBottom w:val="0"/>
      <w:divBdr>
        <w:top w:val="none" w:sz="0" w:space="0" w:color="auto"/>
        <w:left w:val="none" w:sz="0" w:space="0" w:color="auto"/>
        <w:bottom w:val="none" w:sz="0" w:space="0" w:color="auto"/>
        <w:right w:val="none" w:sz="0" w:space="0" w:color="auto"/>
      </w:divBdr>
    </w:div>
    <w:div w:id="608046497">
      <w:bodyDiv w:val="1"/>
      <w:marLeft w:val="0"/>
      <w:marRight w:val="0"/>
      <w:marTop w:val="0"/>
      <w:marBottom w:val="0"/>
      <w:divBdr>
        <w:top w:val="none" w:sz="0" w:space="0" w:color="auto"/>
        <w:left w:val="none" w:sz="0" w:space="0" w:color="auto"/>
        <w:bottom w:val="none" w:sz="0" w:space="0" w:color="auto"/>
        <w:right w:val="none" w:sz="0" w:space="0" w:color="auto"/>
      </w:divBdr>
    </w:div>
    <w:div w:id="612514534">
      <w:bodyDiv w:val="1"/>
      <w:marLeft w:val="0"/>
      <w:marRight w:val="0"/>
      <w:marTop w:val="0"/>
      <w:marBottom w:val="0"/>
      <w:divBdr>
        <w:top w:val="none" w:sz="0" w:space="0" w:color="auto"/>
        <w:left w:val="none" w:sz="0" w:space="0" w:color="auto"/>
        <w:bottom w:val="none" w:sz="0" w:space="0" w:color="auto"/>
        <w:right w:val="none" w:sz="0" w:space="0" w:color="auto"/>
      </w:divBdr>
    </w:div>
    <w:div w:id="621887066">
      <w:bodyDiv w:val="1"/>
      <w:marLeft w:val="0"/>
      <w:marRight w:val="0"/>
      <w:marTop w:val="0"/>
      <w:marBottom w:val="0"/>
      <w:divBdr>
        <w:top w:val="none" w:sz="0" w:space="0" w:color="auto"/>
        <w:left w:val="none" w:sz="0" w:space="0" w:color="auto"/>
        <w:bottom w:val="none" w:sz="0" w:space="0" w:color="auto"/>
        <w:right w:val="none" w:sz="0" w:space="0" w:color="auto"/>
      </w:divBdr>
    </w:div>
    <w:div w:id="638386925">
      <w:bodyDiv w:val="1"/>
      <w:marLeft w:val="0"/>
      <w:marRight w:val="0"/>
      <w:marTop w:val="0"/>
      <w:marBottom w:val="0"/>
      <w:divBdr>
        <w:top w:val="none" w:sz="0" w:space="0" w:color="auto"/>
        <w:left w:val="none" w:sz="0" w:space="0" w:color="auto"/>
        <w:bottom w:val="none" w:sz="0" w:space="0" w:color="auto"/>
        <w:right w:val="none" w:sz="0" w:space="0" w:color="auto"/>
      </w:divBdr>
    </w:div>
    <w:div w:id="638531085">
      <w:bodyDiv w:val="1"/>
      <w:marLeft w:val="0"/>
      <w:marRight w:val="0"/>
      <w:marTop w:val="0"/>
      <w:marBottom w:val="0"/>
      <w:divBdr>
        <w:top w:val="none" w:sz="0" w:space="0" w:color="auto"/>
        <w:left w:val="none" w:sz="0" w:space="0" w:color="auto"/>
        <w:bottom w:val="none" w:sz="0" w:space="0" w:color="auto"/>
        <w:right w:val="none" w:sz="0" w:space="0" w:color="auto"/>
      </w:divBdr>
      <w:divsChild>
        <w:div w:id="401292246">
          <w:marLeft w:val="0"/>
          <w:marRight w:val="0"/>
          <w:marTop w:val="0"/>
          <w:marBottom w:val="0"/>
          <w:divBdr>
            <w:top w:val="none" w:sz="0" w:space="0" w:color="auto"/>
            <w:left w:val="none" w:sz="0" w:space="0" w:color="auto"/>
            <w:bottom w:val="none" w:sz="0" w:space="0" w:color="auto"/>
            <w:right w:val="none" w:sz="0" w:space="0" w:color="auto"/>
          </w:divBdr>
          <w:divsChild>
            <w:div w:id="6902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216">
      <w:bodyDiv w:val="1"/>
      <w:marLeft w:val="0"/>
      <w:marRight w:val="0"/>
      <w:marTop w:val="0"/>
      <w:marBottom w:val="0"/>
      <w:divBdr>
        <w:top w:val="none" w:sz="0" w:space="0" w:color="auto"/>
        <w:left w:val="none" w:sz="0" w:space="0" w:color="auto"/>
        <w:bottom w:val="none" w:sz="0" w:space="0" w:color="auto"/>
        <w:right w:val="none" w:sz="0" w:space="0" w:color="auto"/>
      </w:divBdr>
    </w:div>
    <w:div w:id="674042668">
      <w:bodyDiv w:val="1"/>
      <w:marLeft w:val="0"/>
      <w:marRight w:val="0"/>
      <w:marTop w:val="0"/>
      <w:marBottom w:val="0"/>
      <w:divBdr>
        <w:top w:val="none" w:sz="0" w:space="0" w:color="auto"/>
        <w:left w:val="none" w:sz="0" w:space="0" w:color="auto"/>
        <w:bottom w:val="none" w:sz="0" w:space="0" w:color="auto"/>
        <w:right w:val="none" w:sz="0" w:space="0" w:color="auto"/>
      </w:divBdr>
      <w:divsChild>
        <w:div w:id="1997144639">
          <w:marLeft w:val="0"/>
          <w:marRight w:val="0"/>
          <w:marTop w:val="0"/>
          <w:marBottom w:val="0"/>
          <w:divBdr>
            <w:top w:val="none" w:sz="0" w:space="0" w:color="auto"/>
            <w:left w:val="none" w:sz="0" w:space="0" w:color="auto"/>
            <w:bottom w:val="none" w:sz="0" w:space="0" w:color="auto"/>
            <w:right w:val="none" w:sz="0" w:space="0" w:color="auto"/>
          </w:divBdr>
          <w:divsChild>
            <w:div w:id="11819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90801">
      <w:bodyDiv w:val="1"/>
      <w:marLeft w:val="0"/>
      <w:marRight w:val="0"/>
      <w:marTop w:val="0"/>
      <w:marBottom w:val="0"/>
      <w:divBdr>
        <w:top w:val="none" w:sz="0" w:space="0" w:color="auto"/>
        <w:left w:val="none" w:sz="0" w:space="0" w:color="auto"/>
        <w:bottom w:val="none" w:sz="0" w:space="0" w:color="auto"/>
        <w:right w:val="none" w:sz="0" w:space="0" w:color="auto"/>
      </w:divBdr>
    </w:div>
    <w:div w:id="695085842">
      <w:bodyDiv w:val="1"/>
      <w:marLeft w:val="0"/>
      <w:marRight w:val="0"/>
      <w:marTop w:val="0"/>
      <w:marBottom w:val="0"/>
      <w:divBdr>
        <w:top w:val="none" w:sz="0" w:space="0" w:color="auto"/>
        <w:left w:val="none" w:sz="0" w:space="0" w:color="auto"/>
        <w:bottom w:val="none" w:sz="0" w:space="0" w:color="auto"/>
        <w:right w:val="none" w:sz="0" w:space="0" w:color="auto"/>
      </w:divBdr>
    </w:div>
    <w:div w:id="712123786">
      <w:bodyDiv w:val="1"/>
      <w:marLeft w:val="0"/>
      <w:marRight w:val="0"/>
      <w:marTop w:val="0"/>
      <w:marBottom w:val="0"/>
      <w:divBdr>
        <w:top w:val="none" w:sz="0" w:space="0" w:color="auto"/>
        <w:left w:val="none" w:sz="0" w:space="0" w:color="auto"/>
        <w:bottom w:val="none" w:sz="0" w:space="0" w:color="auto"/>
        <w:right w:val="none" w:sz="0" w:space="0" w:color="auto"/>
      </w:divBdr>
    </w:div>
    <w:div w:id="712735803">
      <w:bodyDiv w:val="1"/>
      <w:marLeft w:val="0"/>
      <w:marRight w:val="0"/>
      <w:marTop w:val="0"/>
      <w:marBottom w:val="0"/>
      <w:divBdr>
        <w:top w:val="none" w:sz="0" w:space="0" w:color="auto"/>
        <w:left w:val="none" w:sz="0" w:space="0" w:color="auto"/>
        <w:bottom w:val="none" w:sz="0" w:space="0" w:color="auto"/>
        <w:right w:val="none" w:sz="0" w:space="0" w:color="auto"/>
      </w:divBdr>
    </w:div>
    <w:div w:id="727189723">
      <w:bodyDiv w:val="1"/>
      <w:marLeft w:val="0"/>
      <w:marRight w:val="0"/>
      <w:marTop w:val="0"/>
      <w:marBottom w:val="0"/>
      <w:divBdr>
        <w:top w:val="none" w:sz="0" w:space="0" w:color="auto"/>
        <w:left w:val="none" w:sz="0" w:space="0" w:color="auto"/>
        <w:bottom w:val="none" w:sz="0" w:space="0" w:color="auto"/>
        <w:right w:val="none" w:sz="0" w:space="0" w:color="auto"/>
      </w:divBdr>
    </w:div>
    <w:div w:id="728842216">
      <w:bodyDiv w:val="1"/>
      <w:marLeft w:val="0"/>
      <w:marRight w:val="0"/>
      <w:marTop w:val="0"/>
      <w:marBottom w:val="0"/>
      <w:divBdr>
        <w:top w:val="none" w:sz="0" w:space="0" w:color="auto"/>
        <w:left w:val="none" w:sz="0" w:space="0" w:color="auto"/>
        <w:bottom w:val="none" w:sz="0" w:space="0" w:color="auto"/>
        <w:right w:val="none" w:sz="0" w:space="0" w:color="auto"/>
      </w:divBdr>
    </w:div>
    <w:div w:id="734012567">
      <w:bodyDiv w:val="1"/>
      <w:marLeft w:val="0"/>
      <w:marRight w:val="0"/>
      <w:marTop w:val="0"/>
      <w:marBottom w:val="0"/>
      <w:divBdr>
        <w:top w:val="none" w:sz="0" w:space="0" w:color="auto"/>
        <w:left w:val="none" w:sz="0" w:space="0" w:color="auto"/>
        <w:bottom w:val="none" w:sz="0" w:space="0" w:color="auto"/>
        <w:right w:val="none" w:sz="0" w:space="0" w:color="auto"/>
      </w:divBdr>
    </w:div>
    <w:div w:id="753892852">
      <w:bodyDiv w:val="1"/>
      <w:marLeft w:val="0"/>
      <w:marRight w:val="0"/>
      <w:marTop w:val="0"/>
      <w:marBottom w:val="0"/>
      <w:divBdr>
        <w:top w:val="none" w:sz="0" w:space="0" w:color="auto"/>
        <w:left w:val="none" w:sz="0" w:space="0" w:color="auto"/>
        <w:bottom w:val="none" w:sz="0" w:space="0" w:color="auto"/>
        <w:right w:val="none" w:sz="0" w:space="0" w:color="auto"/>
      </w:divBdr>
    </w:div>
    <w:div w:id="762459668">
      <w:bodyDiv w:val="1"/>
      <w:marLeft w:val="0"/>
      <w:marRight w:val="0"/>
      <w:marTop w:val="0"/>
      <w:marBottom w:val="0"/>
      <w:divBdr>
        <w:top w:val="none" w:sz="0" w:space="0" w:color="auto"/>
        <w:left w:val="none" w:sz="0" w:space="0" w:color="auto"/>
        <w:bottom w:val="none" w:sz="0" w:space="0" w:color="auto"/>
        <w:right w:val="none" w:sz="0" w:space="0" w:color="auto"/>
      </w:divBdr>
    </w:div>
    <w:div w:id="766776858">
      <w:bodyDiv w:val="1"/>
      <w:marLeft w:val="0"/>
      <w:marRight w:val="0"/>
      <w:marTop w:val="0"/>
      <w:marBottom w:val="0"/>
      <w:divBdr>
        <w:top w:val="none" w:sz="0" w:space="0" w:color="auto"/>
        <w:left w:val="none" w:sz="0" w:space="0" w:color="auto"/>
        <w:bottom w:val="none" w:sz="0" w:space="0" w:color="auto"/>
        <w:right w:val="none" w:sz="0" w:space="0" w:color="auto"/>
      </w:divBdr>
    </w:div>
    <w:div w:id="770130321">
      <w:bodyDiv w:val="1"/>
      <w:marLeft w:val="0"/>
      <w:marRight w:val="0"/>
      <w:marTop w:val="0"/>
      <w:marBottom w:val="0"/>
      <w:divBdr>
        <w:top w:val="none" w:sz="0" w:space="0" w:color="auto"/>
        <w:left w:val="none" w:sz="0" w:space="0" w:color="auto"/>
        <w:bottom w:val="none" w:sz="0" w:space="0" w:color="auto"/>
        <w:right w:val="none" w:sz="0" w:space="0" w:color="auto"/>
      </w:divBdr>
    </w:div>
    <w:div w:id="782502760">
      <w:bodyDiv w:val="1"/>
      <w:marLeft w:val="0"/>
      <w:marRight w:val="0"/>
      <w:marTop w:val="0"/>
      <w:marBottom w:val="0"/>
      <w:divBdr>
        <w:top w:val="none" w:sz="0" w:space="0" w:color="auto"/>
        <w:left w:val="none" w:sz="0" w:space="0" w:color="auto"/>
        <w:bottom w:val="none" w:sz="0" w:space="0" w:color="auto"/>
        <w:right w:val="none" w:sz="0" w:space="0" w:color="auto"/>
      </w:divBdr>
    </w:div>
    <w:div w:id="799037517">
      <w:bodyDiv w:val="1"/>
      <w:marLeft w:val="0"/>
      <w:marRight w:val="0"/>
      <w:marTop w:val="0"/>
      <w:marBottom w:val="0"/>
      <w:divBdr>
        <w:top w:val="none" w:sz="0" w:space="0" w:color="auto"/>
        <w:left w:val="none" w:sz="0" w:space="0" w:color="auto"/>
        <w:bottom w:val="none" w:sz="0" w:space="0" w:color="auto"/>
        <w:right w:val="none" w:sz="0" w:space="0" w:color="auto"/>
      </w:divBdr>
    </w:div>
    <w:div w:id="819539246">
      <w:bodyDiv w:val="1"/>
      <w:marLeft w:val="0"/>
      <w:marRight w:val="0"/>
      <w:marTop w:val="0"/>
      <w:marBottom w:val="0"/>
      <w:divBdr>
        <w:top w:val="none" w:sz="0" w:space="0" w:color="auto"/>
        <w:left w:val="none" w:sz="0" w:space="0" w:color="auto"/>
        <w:bottom w:val="none" w:sz="0" w:space="0" w:color="auto"/>
        <w:right w:val="none" w:sz="0" w:space="0" w:color="auto"/>
      </w:divBdr>
    </w:div>
    <w:div w:id="852886008">
      <w:bodyDiv w:val="1"/>
      <w:marLeft w:val="0"/>
      <w:marRight w:val="0"/>
      <w:marTop w:val="0"/>
      <w:marBottom w:val="0"/>
      <w:divBdr>
        <w:top w:val="none" w:sz="0" w:space="0" w:color="auto"/>
        <w:left w:val="none" w:sz="0" w:space="0" w:color="auto"/>
        <w:bottom w:val="none" w:sz="0" w:space="0" w:color="auto"/>
        <w:right w:val="none" w:sz="0" w:space="0" w:color="auto"/>
      </w:divBdr>
    </w:div>
    <w:div w:id="858202912">
      <w:bodyDiv w:val="1"/>
      <w:marLeft w:val="0"/>
      <w:marRight w:val="0"/>
      <w:marTop w:val="0"/>
      <w:marBottom w:val="0"/>
      <w:divBdr>
        <w:top w:val="none" w:sz="0" w:space="0" w:color="auto"/>
        <w:left w:val="none" w:sz="0" w:space="0" w:color="auto"/>
        <w:bottom w:val="none" w:sz="0" w:space="0" w:color="auto"/>
        <w:right w:val="none" w:sz="0" w:space="0" w:color="auto"/>
      </w:divBdr>
    </w:div>
    <w:div w:id="863904990">
      <w:bodyDiv w:val="1"/>
      <w:marLeft w:val="0"/>
      <w:marRight w:val="0"/>
      <w:marTop w:val="0"/>
      <w:marBottom w:val="0"/>
      <w:divBdr>
        <w:top w:val="none" w:sz="0" w:space="0" w:color="auto"/>
        <w:left w:val="none" w:sz="0" w:space="0" w:color="auto"/>
        <w:bottom w:val="none" w:sz="0" w:space="0" w:color="auto"/>
        <w:right w:val="none" w:sz="0" w:space="0" w:color="auto"/>
      </w:divBdr>
    </w:div>
    <w:div w:id="874732201">
      <w:bodyDiv w:val="1"/>
      <w:marLeft w:val="0"/>
      <w:marRight w:val="0"/>
      <w:marTop w:val="0"/>
      <w:marBottom w:val="0"/>
      <w:divBdr>
        <w:top w:val="none" w:sz="0" w:space="0" w:color="auto"/>
        <w:left w:val="none" w:sz="0" w:space="0" w:color="auto"/>
        <w:bottom w:val="none" w:sz="0" w:space="0" w:color="auto"/>
        <w:right w:val="none" w:sz="0" w:space="0" w:color="auto"/>
      </w:divBdr>
      <w:divsChild>
        <w:div w:id="180165151">
          <w:marLeft w:val="0"/>
          <w:marRight w:val="0"/>
          <w:marTop w:val="0"/>
          <w:marBottom w:val="0"/>
          <w:divBdr>
            <w:top w:val="none" w:sz="0" w:space="0" w:color="auto"/>
            <w:left w:val="none" w:sz="0" w:space="0" w:color="auto"/>
            <w:bottom w:val="none" w:sz="0" w:space="0" w:color="auto"/>
            <w:right w:val="none" w:sz="0" w:space="0" w:color="auto"/>
          </w:divBdr>
          <w:divsChild>
            <w:div w:id="10045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8460">
      <w:bodyDiv w:val="1"/>
      <w:marLeft w:val="0"/>
      <w:marRight w:val="0"/>
      <w:marTop w:val="0"/>
      <w:marBottom w:val="0"/>
      <w:divBdr>
        <w:top w:val="none" w:sz="0" w:space="0" w:color="auto"/>
        <w:left w:val="none" w:sz="0" w:space="0" w:color="auto"/>
        <w:bottom w:val="none" w:sz="0" w:space="0" w:color="auto"/>
        <w:right w:val="none" w:sz="0" w:space="0" w:color="auto"/>
      </w:divBdr>
    </w:div>
    <w:div w:id="883179852">
      <w:bodyDiv w:val="1"/>
      <w:marLeft w:val="0"/>
      <w:marRight w:val="0"/>
      <w:marTop w:val="0"/>
      <w:marBottom w:val="0"/>
      <w:divBdr>
        <w:top w:val="none" w:sz="0" w:space="0" w:color="auto"/>
        <w:left w:val="none" w:sz="0" w:space="0" w:color="auto"/>
        <w:bottom w:val="none" w:sz="0" w:space="0" w:color="auto"/>
        <w:right w:val="none" w:sz="0" w:space="0" w:color="auto"/>
      </w:divBdr>
    </w:div>
    <w:div w:id="908853455">
      <w:bodyDiv w:val="1"/>
      <w:marLeft w:val="0"/>
      <w:marRight w:val="0"/>
      <w:marTop w:val="0"/>
      <w:marBottom w:val="0"/>
      <w:divBdr>
        <w:top w:val="none" w:sz="0" w:space="0" w:color="auto"/>
        <w:left w:val="none" w:sz="0" w:space="0" w:color="auto"/>
        <w:bottom w:val="none" w:sz="0" w:space="0" w:color="auto"/>
        <w:right w:val="none" w:sz="0" w:space="0" w:color="auto"/>
      </w:divBdr>
    </w:div>
    <w:div w:id="912424482">
      <w:bodyDiv w:val="1"/>
      <w:marLeft w:val="0"/>
      <w:marRight w:val="0"/>
      <w:marTop w:val="0"/>
      <w:marBottom w:val="0"/>
      <w:divBdr>
        <w:top w:val="none" w:sz="0" w:space="0" w:color="auto"/>
        <w:left w:val="none" w:sz="0" w:space="0" w:color="auto"/>
        <w:bottom w:val="none" w:sz="0" w:space="0" w:color="auto"/>
        <w:right w:val="none" w:sz="0" w:space="0" w:color="auto"/>
      </w:divBdr>
      <w:divsChild>
        <w:div w:id="843401893">
          <w:marLeft w:val="0"/>
          <w:marRight w:val="0"/>
          <w:marTop w:val="0"/>
          <w:marBottom w:val="0"/>
          <w:divBdr>
            <w:top w:val="none" w:sz="0" w:space="0" w:color="auto"/>
            <w:left w:val="none" w:sz="0" w:space="0" w:color="auto"/>
            <w:bottom w:val="none" w:sz="0" w:space="0" w:color="auto"/>
            <w:right w:val="none" w:sz="0" w:space="0" w:color="auto"/>
          </w:divBdr>
          <w:divsChild>
            <w:div w:id="20260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2893">
      <w:bodyDiv w:val="1"/>
      <w:marLeft w:val="0"/>
      <w:marRight w:val="0"/>
      <w:marTop w:val="0"/>
      <w:marBottom w:val="0"/>
      <w:divBdr>
        <w:top w:val="none" w:sz="0" w:space="0" w:color="auto"/>
        <w:left w:val="none" w:sz="0" w:space="0" w:color="auto"/>
        <w:bottom w:val="none" w:sz="0" w:space="0" w:color="auto"/>
        <w:right w:val="none" w:sz="0" w:space="0" w:color="auto"/>
      </w:divBdr>
    </w:div>
    <w:div w:id="926964278">
      <w:bodyDiv w:val="1"/>
      <w:marLeft w:val="0"/>
      <w:marRight w:val="0"/>
      <w:marTop w:val="0"/>
      <w:marBottom w:val="0"/>
      <w:divBdr>
        <w:top w:val="none" w:sz="0" w:space="0" w:color="auto"/>
        <w:left w:val="none" w:sz="0" w:space="0" w:color="auto"/>
        <w:bottom w:val="none" w:sz="0" w:space="0" w:color="auto"/>
        <w:right w:val="none" w:sz="0" w:space="0" w:color="auto"/>
      </w:divBdr>
    </w:div>
    <w:div w:id="930352785">
      <w:bodyDiv w:val="1"/>
      <w:marLeft w:val="0"/>
      <w:marRight w:val="0"/>
      <w:marTop w:val="0"/>
      <w:marBottom w:val="0"/>
      <w:divBdr>
        <w:top w:val="none" w:sz="0" w:space="0" w:color="auto"/>
        <w:left w:val="none" w:sz="0" w:space="0" w:color="auto"/>
        <w:bottom w:val="none" w:sz="0" w:space="0" w:color="auto"/>
        <w:right w:val="none" w:sz="0" w:space="0" w:color="auto"/>
      </w:divBdr>
    </w:div>
    <w:div w:id="933394929">
      <w:bodyDiv w:val="1"/>
      <w:marLeft w:val="0"/>
      <w:marRight w:val="0"/>
      <w:marTop w:val="0"/>
      <w:marBottom w:val="0"/>
      <w:divBdr>
        <w:top w:val="none" w:sz="0" w:space="0" w:color="auto"/>
        <w:left w:val="none" w:sz="0" w:space="0" w:color="auto"/>
        <w:bottom w:val="none" w:sz="0" w:space="0" w:color="auto"/>
        <w:right w:val="none" w:sz="0" w:space="0" w:color="auto"/>
      </w:divBdr>
    </w:div>
    <w:div w:id="955450684">
      <w:bodyDiv w:val="1"/>
      <w:marLeft w:val="0"/>
      <w:marRight w:val="0"/>
      <w:marTop w:val="0"/>
      <w:marBottom w:val="0"/>
      <w:divBdr>
        <w:top w:val="none" w:sz="0" w:space="0" w:color="auto"/>
        <w:left w:val="none" w:sz="0" w:space="0" w:color="auto"/>
        <w:bottom w:val="none" w:sz="0" w:space="0" w:color="auto"/>
        <w:right w:val="none" w:sz="0" w:space="0" w:color="auto"/>
      </w:divBdr>
    </w:div>
    <w:div w:id="970868625">
      <w:bodyDiv w:val="1"/>
      <w:marLeft w:val="0"/>
      <w:marRight w:val="0"/>
      <w:marTop w:val="0"/>
      <w:marBottom w:val="0"/>
      <w:divBdr>
        <w:top w:val="none" w:sz="0" w:space="0" w:color="auto"/>
        <w:left w:val="none" w:sz="0" w:space="0" w:color="auto"/>
        <w:bottom w:val="none" w:sz="0" w:space="0" w:color="auto"/>
        <w:right w:val="none" w:sz="0" w:space="0" w:color="auto"/>
      </w:divBdr>
    </w:div>
    <w:div w:id="976838898">
      <w:bodyDiv w:val="1"/>
      <w:marLeft w:val="0"/>
      <w:marRight w:val="0"/>
      <w:marTop w:val="0"/>
      <w:marBottom w:val="0"/>
      <w:divBdr>
        <w:top w:val="none" w:sz="0" w:space="0" w:color="auto"/>
        <w:left w:val="none" w:sz="0" w:space="0" w:color="auto"/>
        <w:bottom w:val="none" w:sz="0" w:space="0" w:color="auto"/>
        <w:right w:val="none" w:sz="0" w:space="0" w:color="auto"/>
      </w:divBdr>
    </w:div>
    <w:div w:id="1029262991">
      <w:bodyDiv w:val="1"/>
      <w:marLeft w:val="0"/>
      <w:marRight w:val="0"/>
      <w:marTop w:val="0"/>
      <w:marBottom w:val="0"/>
      <w:divBdr>
        <w:top w:val="none" w:sz="0" w:space="0" w:color="auto"/>
        <w:left w:val="none" w:sz="0" w:space="0" w:color="auto"/>
        <w:bottom w:val="none" w:sz="0" w:space="0" w:color="auto"/>
        <w:right w:val="none" w:sz="0" w:space="0" w:color="auto"/>
      </w:divBdr>
    </w:div>
    <w:div w:id="1034965227">
      <w:bodyDiv w:val="1"/>
      <w:marLeft w:val="0"/>
      <w:marRight w:val="0"/>
      <w:marTop w:val="0"/>
      <w:marBottom w:val="0"/>
      <w:divBdr>
        <w:top w:val="none" w:sz="0" w:space="0" w:color="auto"/>
        <w:left w:val="none" w:sz="0" w:space="0" w:color="auto"/>
        <w:bottom w:val="none" w:sz="0" w:space="0" w:color="auto"/>
        <w:right w:val="none" w:sz="0" w:space="0" w:color="auto"/>
      </w:divBdr>
    </w:div>
    <w:div w:id="1070225712">
      <w:bodyDiv w:val="1"/>
      <w:marLeft w:val="0"/>
      <w:marRight w:val="0"/>
      <w:marTop w:val="0"/>
      <w:marBottom w:val="0"/>
      <w:divBdr>
        <w:top w:val="none" w:sz="0" w:space="0" w:color="auto"/>
        <w:left w:val="none" w:sz="0" w:space="0" w:color="auto"/>
        <w:bottom w:val="none" w:sz="0" w:space="0" w:color="auto"/>
        <w:right w:val="none" w:sz="0" w:space="0" w:color="auto"/>
      </w:divBdr>
    </w:div>
    <w:div w:id="1074934131">
      <w:bodyDiv w:val="1"/>
      <w:marLeft w:val="0"/>
      <w:marRight w:val="0"/>
      <w:marTop w:val="0"/>
      <w:marBottom w:val="0"/>
      <w:divBdr>
        <w:top w:val="none" w:sz="0" w:space="0" w:color="auto"/>
        <w:left w:val="none" w:sz="0" w:space="0" w:color="auto"/>
        <w:bottom w:val="none" w:sz="0" w:space="0" w:color="auto"/>
        <w:right w:val="none" w:sz="0" w:space="0" w:color="auto"/>
      </w:divBdr>
    </w:div>
    <w:div w:id="1098451390">
      <w:bodyDiv w:val="1"/>
      <w:marLeft w:val="0"/>
      <w:marRight w:val="0"/>
      <w:marTop w:val="0"/>
      <w:marBottom w:val="0"/>
      <w:divBdr>
        <w:top w:val="none" w:sz="0" w:space="0" w:color="auto"/>
        <w:left w:val="none" w:sz="0" w:space="0" w:color="auto"/>
        <w:bottom w:val="none" w:sz="0" w:space="0" w:color="auto"/>
        <w:right w:val="none" w:sz="0" w:space="0" w:color="auto"/>
      </w:divBdr>
    </w:div>
    <w:div w:id="1103038241">
      <w:bodyDiv w:val="1"/>
      <w:marLeft w:val="0"/>
      <w:marRight w:val="0"/>
      <w:marTop w:val="0"/>
      <w:marBottom w:val="0"/>
      <w:divBdr>
        <w:top w:val="none" w:sz="0" w:space="0" w:color="auto"/>
        <w:left w:val="none" w:sz="0" w:space="0" w:color="auto"/>
        <w:bottom w:val="none" w:sz="0" w:space="0" w:color="auto"/>
        <w:right w:val="none" w:sz="0" w:space="0" w:color="auto"/>
      </w:divBdr>
    </w:div>
    <w:div w:id="1103188763">
      <w:bodyDiv w:val="1"/>
      <w:marLeft w:val="0"/>
      <w:marRight w:val="0"/>
      <w:marTop w:val="0"/>
      <w:marBottom w:val="0"/>
      <w:divBdr>
        <w:top w:val="none" w:sz="0" w:space="0" w:color="auto"/>
        <w:left w:val="none" w:sz="0" w:space="0" w:color="auto"/>
        <w:bottom w:val="none" w:sz="0" w:space="0" w:color="auto"/>
        <w:right w:val="none" w:sz="0" w:space="0" w:color="auto"/>
      </w:divBdr>
    </w:div>
    <w:div w:id="1134101862">
      <w:bodyDiv w:val="1"/>
      <w:marLeft w:val="0"/>
      <w:marRight w:val="0"/>
      <w:marTop w:val="0"/>
      <w:marBottom w:val="0"/>
      <w:divBdr>
        <w:top w:val="none" w:sz="0" w:space="0" w:color="auto"/>
        <w:left w:val="none" w:sz="0" w:space="0" w:color="auto"/>
        <w:bottom w:val="none" w:sz="0" w:space="0" w:color="auto"/>
        <w:right w:val="none" w:sz="0" w:space="0" w:color="auto"/>
      </w:divBdr>
    </w:div>
    <w:div w:id="1135484734">
      <w:bodyDiv w:val="1"/>
      <w:marLeft w:val="0"/>
      <w:marRight w:val="0"/>
      <w:marTop w:val="0"/>
      <w:marBottom w:val="0"/>
      <w:divBdr>
        <w:top w:val="none" w:sz="0" w:space="0" w:color="auto"/>
        <w:left w:val="none" w:sz="0" w:space="0" w:color="auto"/>
        <w:bottom w:val="none" w:sz="0" w:space="0" w:color="auto"/>
        <w:right w:val="none" w:sz="0" w:space="0" w:color="auto"/>
      </w:divBdr>
    </w:div>
    <w:div w:id="1138575901">
      <w:bodyDiv w:val="1"/>
      <w:marLeft w:val="0"/>
      <w:marRight w:val="0"/>
      <w:marTop w:val="0"/>
      <w:marBottom w:val="0"/>
      <w:divBdr>
        <w:top w:val="none" w:sz="0" w:space="0" w:color="auto"/>
        <w:left w:val="none" w:sz="0" w:space="0" w:color="auto"/>
        <w:bottom w:val="none" w:sz="0" w:space="0" w:color="auto"/>
        <w:right w:val="none" w:sz="0" w:space="0" w:color="auto"/>
      </w:divBdr>
    </w:div>
    <w:div w:id="1148209089">
      <w:bodyDiv w:val="1"/>
      <w:marLeft w:val="0"/>
      <w:marRight w:val="0"/>
      <w:marTop w:val="0"/>
      <w:marBottom w:val="0"/>
      <w:divBdr>
        <w:top w:val="none" w:sz="0" w:space="0" w:color="auto"/>
        <w:left w:val="none" w:sz="0" w:space="0" w:color="auto"/>
        <w:bottom w:val="none" w:sz="0" w:space="0" w:color="auto"/>
        <w:right w:val="none" w:sz="0" w:space="0" w:color="auto"/>
      </w:divBdr>
      <w:divsChild>
        <w:div w:id="1612206401">
          <w:marLeft w:val="0"/>
          <w:marRight w:val="0"/>
          <w:marTop w:val="0"/>
          <w:marBottom w:val="0"/>
          <w:divBdr>
            <w:top w:val="none" w:sz="0" w:space="0" w:color="auto"/>
            <w:left w:val="none" w:sz="0" w:space="0" w:color="auto"/>
            <w:bottom w:val="none" w:sz="0" w:space="0" w:color="auto"/>
            <w:right w:val="none" w:sz="0" w:space="0" w:color="auto"/>
          </w:divBdr>
          <w:divsChild>
            <w:div w:id="173986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5613">
      <w:bodyDiv w:val="1"/>
      <w:marLeft w:val="0"/>
      <w:marRight w:val="0"/>
      <w:marTop w:val="0"/>
      <w:marBottom w:val="0"/>
      <w:divBdr>
        <w:top w:val="none" w:sz="0" w:space="0" w:color="auto"/>
        <w:left w:val="none" w:sz="0" w:space="0" w:color="auto"/>
        <w:bottom w:val="none" w:sz="0" w:space="0" w:color="auto"/>
        <w:right w:val="none" w:sz="0" w:space="0" w:color="auto"/>
      </w:divBdr>
    </w:div>
    <w:div w:id="1152602644">
      <w:bodyDiv w:val="1"/>
      <w:marLeft w:val="0"/>
      <w:marRight w:val="0"/>
      <w:marTop w:val="0"/>
      <w:marBottom w:val="0"/>
      <w:divBdr>
        <w:top w:val="none" w:sz="0" w:space="0" w:color="auto"/>
        <w:left w:val="none" w:sz="0" w:space="0" w:color="auto"/>
        <w:bottom w:val="none" w:sz="0" w:space="0" w:color="auto"/>
        <w:right w:val="none" w:sz="0" w:space="0" w:color="auto"/>
      </w:divBdr>
    </w:div>
    <w:div w:id="1162282710">
      <w:bodyDiv w:val="1"/>
      <w:marLeft w:val="0"/>
      <w:marRight w:val="0"/>
      <w:marTop w:val="0"/>
      <w:marBottom w:val="0"/>
      <w:divBdr>
        <w:top w:val="none" w:sz="0" w:space="0" w:color="auto"/>
        <w:left w:val="none" w:sz="0" w:space="0" w:color="auto"/>
        <w:bottom w:val="none" w:sz="0" w:space="0" w:color="auto"/>
        <w:right w:val="none" w:sz="0" w:space="0" w:color="auto"/>
      </w:divBdr>
    </w:div>
    <w:div w:id="1170409776">
      <w:bodyDiv w:val="1"/>
      <w:marLeft w:val="0"/>
      <w:marRight w:val="0"/>
      <w:marTop w:val="0"/>
      <w:marBottom w:val="0"/>
      <w:divBdr>
        <w:top w:val="none" w:sz="0" w:space="0" w:color="auto"/>
        <w:left w:val="none" w:sz="0" w:space="0" w:color="auto"/>
        <w:bottom w:val="none" w:sz="0" w:space="0" w:color="auto"/>
        <w:right w:val="none" w:sz="0" w:space="0" w:color="auto"/>
      </w:divBdr>
    </w:div>
    <w:div w:id="1173181990">
      <w:bodyDiv w:val="1"/>
      <w:marLeft w:val="0"/>
      <w:marRight w:val="0"/>
      <w:marTop w:val="0"/>
      <w:marBottom w:val="0"/>
      <w:divBdr>
        <w:top w:val="none" w:sz="0" w:space="0" w:color="auto"/>
        <w:left w:val="none" w:sz="0" w:space="0" w:color="auto"/>
        <w:bottom w:val="none" w:sz="0" w:space="0" w:color="auto"/>
        <w:right w:val="none" w:sz="0" w:space="0" w:color="auto"/>
      </w:divBdr>
    </w:div>
    <w:div w:id="1174804512">
      <w:bodyDiv w:val="1"/>
      <w:marLeft w:val="0"/>
      <w:marRight w:val="0"/>
      <w:marTop w:val="0"/>
      <w:marBottom w:val="0"/>
      <w:divBdr>
        <w:top w:val="none" w:sz="0" w:space="0" w:color="auto"/>
        <w:left w:val="none" w:sz="0" w:space="0" w:color="auto"/>
        <w:bottom w:val="none" w:sz="0" w:space="0" w:color="auto"/>
        <w:right w:val="none" w:sz="0" w:space="0" w:color="auto"/>
      </w:divBdr>
    </w:div>
    <w:div w:id="1248922431">
      <w:bodyDiv w:val="1"/>
      <w:marLeft w:val="0"/>
      <w:marRight w:val="0"/>
      <w:marTop w:val="0"/>
      <w:marBottom w:val="0"/>
      <w:divBdr>
        <w:top w:val="none" w:sz="0" w:space="0" w:color="auto"/>
        <w:left w:val="none" w:sz="0" w:space="0" w:color="auto"/>
        <w:bottom w:val="none" w:sz="0" w:space="0" w:color="auto"/>
        <w:right w:val="none" w:sz="0" w:space="0" w:color="auto"/>
      </w:divBdr>
    </w:div>
    <w:div w:id="1253584748">
      <w:bodyDiv w:val="1"/>
      <w:marLeft w:val="0"/>
      <w:marRight w:val="0"/>
      <w:marTop w:val="0"/>
      <w:marBottom w:val="0"/>
      <w:divBdr>
        <w:top w:val="none" w:sz="0" w:space="0" w:color="auto"/>
        <w:left w:val="none" w:sz="0" w:space="0" w:color="auto"/>
        <w:bottom w:val="none" w:sz="0" w:space="0" w:color="auto"/>
        <w:right w:val="none" w:sz="0" w:space="0" w:color="auto"/>
      </w:divBdr>
      <w:divsChild>
        <w:div w:id="877165642">
          <w:marLeft w:val="0"/>
          <w:marRight w:val="0"/>
          <w:marTop w:val="0"/>
          <w:marBottom w:val="0"/>
          <w:divBdr>
            <w:top w:val="none" w:sz="0" w:space="0" w:color="auto"/>
            <w:left w:val="none" w:sz="0" w:space="0" w:color="auto"/>
            <w:bottom w:val="none" w:sz="0" w:space="0" w:color="auto"/>
            <w:right w:val="none" w:sz="0" w:space="0" w:color="auto"/>
          </w:divBdr>
          <w:divsChild>
            <w:div w:id="10046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4855">
      <w:bodyDiv w:val="1"/>
      <w:marLeft w:val="0"/>
      <w:marRight w:val="0"/>
      <w:marTop w:val="0"/>
      <w:marBottom w:val="0"/>
      <w:divBdr>
        <w:top w:val="none" w:sz="0" w:space="0" w:color="auto"/>
        <w:left w:val="none" w:sz="0" w:space="0" w:color="auto"/>
        <w:bottom w:val="none" w:sz="0" w:space="0" w:color="auto"/>
        <w:right w:val="none" w:sz="0" w:space="0" w:color="auto"/>
      </w:divBdr>
    </w:div>
    <w:div w:id="1285774571">
      <w:bodyDiv w:val="1"/>
      <w:marLeft w:val="0"/>
      <w:marRight w:val="0"/>
      <w:marTop w:val="0"/>
      <w:marBottom w:val="0"/>
      <w:divBdr>
        <w:top w:val="none" w:sz="0" w:space="0" w:color="auto"/>
        <w:left w:val="none" w:sz="0" w:space="0" w:color="auto"/>
        <w:bottom w:val="none" w:sz="0" w:space="0" w:color="auto"/>
        <w:right w:val="none" w:sz="0" w:space="0" w:color="auto"/>
      </w:divBdr>
    </w:div>
    <w:div w:id="1287853454">
      <w:bodyDiv w:val="1"/>
      <w:marLeft w:val="0"/>
      <w:marRight w:val="0"/>
      <w:marTop w:val="0"/>
      <w:marBottom w:val="0"/>
      <w:divBdr>
        <w:top w:val="none" w:sz="0" w:space="0" w:color="auto"/>
        <w:left w:val="none" w:sz="0" w:space="0" w:color="auto"/>
        <w:bottom w:val="none" w:sz="0" w:space="0" w:color="auto"/>
        <w:right w:val="none" w:sz="0" w:space="0" w:color="auto"/>
      </w:divBdr>
      <w:divsChild>
        <w:div w:id="2098211421">
          <w:marLeft w:val="0"/>
          <w:marRight w:val="0"/>
          <w:marTop w:val="0"/>
          <w:marBottom w:val="0"/>
          <w:divBdr>
            <w:top w:val="none" w:sz="0" w:space="0" w:color="auto"/>
            <w:left w:val="none" w:sz="0" w:space="0" w:color="auto"/>
            <w:bottom w:val="none" w:sz="0" w:space="0" w:color="auto"/>
            <w:right w:val="none" w:sz="0" w:space="0" w:color="auto"/>
          </w:divBdr>
          <w:divsChild>
            <w:div w:id="865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6422">
      <w:bodyDiv w:val="1"/>
      <w:marLeft w:val="0"/>
      <w:marRight w:val="0"/>
      <w:marTop w:val="0"/>
      <w:marBottom w:val="0"/>
      <w:divBdr>
        <w:top w:val="none" w:sz="0" w:space="0" w:color="auto"/>
        <w:left w:val="none" w:sz="0" w:space="0" w:color="auto"/>
        <w:bottom w:val="none" w:sz="0" w:space="0" w:color="auto"/>
        <w:right w:val="none" w:sz="0" w:space="0" w:color="auto"/>
      </w:divBdr>
      <w:divsChild>
        <w:div w:id="1374381382">
          <w:marLeft w:val="0"/>
          <w:marRight w:val="0"/>
          <w:marTop w:val="0"/>
          <w:marBottom w:val="0"/>
          <w:divBdr>
            <w:top w:val="none" w:sz="0" w:space="0" w:color="auto"/>
            <w:left w:val="none" w:sz="0" w:space="0" w:color="auto"/>
            <w:bottom w:val="none" w:sz="0" w:space="0" w:color="auto"/>
            <w:right w:val="none" w:sz="0" w:space="0" w:color="auto"/>
          </w:divBdr>
          <w:divsChild>
            <w:div w:id="6679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6819">
      <w:bodyDiv w:val="1"/>
      <w:marLeft w:val="0"/>
      <w:marRight w:val="0"/>
      <w:marTop w:val="0"/>
      <w:marBottom w:val="0"/>
      <w:divBdr>
        <w:top w:val="none" w:sz="0" w:space="0" w:color="auto"/>
        <w:left w:val="none" w:sz="0" w:space="0" w:color="auto"/>
        <w:bottom w:val="none" w:sz="0" w:space="0" w:color="auto"/>
        <w:right w:val="none" w:sz="0" w:space="0" w:color="auto"/>
      </w:divBdr>
      <w:divsChild>
        <w:div w:id="962660608">
          <w:marLeft w:val="0"/>
          <w:marRight w:val="0"/>
          <w:marTop w:val="0"/>
          <w:marBottom w:val="0"/>
          <w:divBdr>
            <w:top w:val="none" w:sz="0" w:space="0" w:color="auto"/>
            <w:left w:val="none" w:sz="0" w:space="0" w:color="auto"/>
            <w:bottom w:val="none" w:sz="0" w:space="0" w:color="auto"/>
            <w:right w:val="none" w:sz="0" w:space="0" w:color="auto"/>
          </w:divBdr>
          <w:divsChild>
            <w:div w:id="1752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1228">
      <w:bodyDiv w:val="1"/>
      <w:marLeft w:val="0"/>
      <w:marRight w:val="0"/>
      <w:marTop w:val="0"/>
      <w:marBottom w:val="0"/>
      <w:divBdr>
        <w:top w:val="none" w:sz="0" w:space="0" w:color="auto"/>
        <w:left w:val="none" w:sz="0" w:space="0" w:color="auto"/>
        <w:bottom w:val="none" w:sz="0" w:space="0" w:color="auto"/>
        <w:right w:val="none" w:sz="0" w:space="0" w:color="auto"/>
      </w:divBdr>
    </w:div>
    <w:div w:id="1320885582">
      <w:bodyDiv w:val="1"/>
      <w:marLeft w:val="0"/>
      <w:marRight w:val="0"/>
      <w:marTop w:val="0"/>
      <w:marBottom w:val="0"/>
      <w:divBdr>
        <w:top w:val="none" w:sz="0" w:space="0" w:color="auto"/>
        <w:left w:val="none" w:sz="0" w:space="0" w:color="auto"/>
        <w:bottom w:val="none" w:sz="0" w:space="0" w:color="auto"/>
        <w:right w:val="none" w:sz="0" w:space="0" w:color="auto"/>
      </w:divBdr>
    </w:div>
    <w:div w:id="1324625611">
      <w:bodyDiv w:val="1"/>
      <w:marLeft w:val="0"/>
      <w:marRight w:val="0"/>
      <w:marTop w:val="0"/>
      <w:marBottom w:val="0"/>
      <w:divBdr>
        <w:top w:val="none" w:sz="0" w:space="0" w:color="auto"/>
        <w:left w:val="none" w:sz="0" w:space="0" w:color="auto"/>
        <w:bottom w:val="none" w:sz="0" w:space="0" w:color="auto"/>
        <w:right w:val="none" w:sz="0" w:space="0" w:color="auto"/>
      </w:divBdr>
    </w:div>
    <w:div w:id="1361853175">
      <w:bodyDiv w:val="1"/>
      <w:marLeft w:val="0"/>
      <w:marRight w:val="0"/>
      <w:marTop w:val="0"/>
      <w:marBottom w:val="0"/>
      <w:divBdr>
        <w:top w:val="none" w:sz="0" w:space="0" w:color="auto"/>
        <w:left w:val="none" w:sz="0" w:space="0" w:color="auto"/>
        <w:bottom w:val="none" w:sz="0" w:space="0" w:color="auto"/>
        <w:right w:val="none" w:sz="0" w:space="0" w:color="auto"/>
      </w:divBdr>
    </w:div>
    <w:div w:id="1362826131">
      <w:bodyDiv w:val="1"/>
      <w:marLeft w:val="0"/>
      <w:marRight w:val="0"/>
      <w:marTop w:val="0"/>
      <w:marBottom w:val="0"/>
      <w:divBdr>
        <w:top w:val="none" w:sz="0" w:space="0" w:color="auto"/>
        <w:left w:val="none" w:sz="0" w:space="0" w:color="auto"/>
        <w:bottom w:val="none" w:sz="0" w:space="0" w:color="auto"/>
        <w:right w:val="none" w:sz="0" w:space="0" w:color="auto"/>
      </w:divBdr>
      <w:divsChild>
        <w:div w:id="1629044342">
          <w:marLeft w:val="0"/>
          <w:marRight w:val="0"/>
          <w:marTop w:val="0"/>
          <w:marBottom w:val="0"/>
          <w:divBdr>
            <w:top w:val="none" w:sz="0" w:space="0" w:color="auto"/>
            <w:left w:val="none" w:sz="0" w:space="0" w:color="auto"/>
            <w:bottom w:val="none" w:sz="0" w:space="0" w:color="auto"/>
            <w:right w:val="none" w:sz="0" w:space="0" w:color="auto"/>
          </w:divBdr>
          <w:divsChild>
            <w:div w:id="20274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4693">
      <w:bodyDiv w:val="1"/>
      <w:marLeft w:val="0"/>
      <w:marRight w:val="0"/>
      <w:marTop w:val="0"/>
      <w:marBottom w:val="0"/>
      <w:divBdr>
        <w:top w:val="none" w:sz="0" w:space="0" w:color="auto"/>
        <w:left w:val="none" w:sz="0" w:space="0" w:color="auto"/>
        <w:bottom w:val="none" w:sz="0" w:space="0" w:color="auto"/>
        <w:right w:val="none" w:sz="0" w:space="0" w:color="auto"/>
      </w:divBdr>
    </w:div>
    <w:div w:id="1364935819">
      <w:bodyDiv w:val="1"/>
      <w:marLeft w:val="0"/>
      <w:marRight w:val="0"/>
      <w:marTop w:val="0"/>
      <w:marBottom w:val="0"/>
      <w:divBdr>
        <w:top w:val="none" w:sz="0" w:space="0" w:color="auto"/>
        <w:left w:val="none" w:sz="0" w:space="0" w:color="auto"/>
        <w:bottom w:val="none" w:sz="0" w:space="0" w:color="auto"/>
        <w:right w:val="none" w:sz="0" w:space="0" w:color="auto"/>
      </w:divBdr>
    </w:div>
    <w:div w:id="1365641519">
      <w:bodyDiv w:val="1"/>
      <w:marLeft w:val="0"/>
      <w:marRight w:val="0"/>
      <w:marTop w:val="0"/>
      <w:marBottom w:val="0"/>
      <w:divBdr>
        <w:top w:val="none" w:sz="0" w:space="0" w:color="auto"/>
        <w:left w:val="none" w:sz="0" w:space="0" w:color="auto"/>
        <w:bottom w:val="none" w:sz="0" w:space="0" w:color="auto"/>
        <w:right w:val="none" w:sz="0" w:space="0" w:color="auto"/>
      </w:divBdr>
      <w:divsChild>
        <w:div w:id="1106733926">
          <w:marLeft w:val="0"/>
          <w:marRight w:val="0"/>
          <w:marTop w:val="0"/>
          <w:marBottom w:val="0"/>
          <w:divBdr>
            <w:top w:val="none" w:sz="0" w:space="0" w:color="auto"/>
            <w:left w:val="none" w:sz="0" w:space="0" w:color="auto"/>
            <w:bottom w:val="none" w:sz="0" w:space="0" w:color="auto"/>
            <w:right w:val="none" w:sz="0" w:space="0" w:color="auto"/>
          </w:divBdr>
          <w:divsChild>
            <w:div w:id="6334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70702">
      <w:bodyDiv w:val="1"/>
      <w:marLeft w:val="0"/>
      <w:marRight w:val="0"/>
      <w:marTop w:val="0"/>
      <w:marBottom w:val="0"/>
      <w:divBdr>
        <w:top w:val="none" w:sz="0" w:space="0" w:color="auto"/>
        <w:left w:val="none" w:sz="0" w:space="0" w:color="auto"/>
        <w:bottom w:val="none" w:sz="0" w:space="0" w:color="auto"/>
        <w:right w:val="none" w:sz="0" w:space="0" w:color="auto"/>
      </w:divBdr>
      <w:divsChild>
        <w:div w:id="724061321">
          <w:marLeft w:val="0"/>
          <w:marRight w:val="0"/>
          <w:marTop w:val="0"/>
          <w:marBottom w:val="0"/>
          <w:divBdr>
            <w:top w:val="none" w:sz="0" w:space="0" w:color="auto"/>
            <w:left w:val="none" w:sz="0" w:space="0" w:color="auto"/>
            <w:bottom w:val="none" w:sz="0" w:space="0" w:color="auto"/>
            <w:right w:val="none" w:sz="0" w:space="0" w:color="auto"/>
          </w:divBdr>
          <w:divsChild>
            <w:div w:id="563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3775">
      <w:bodyDiv w:val="1"/>
      <w:marLeft w:val="0"/>
      <w:marRight w:val="0"/>
      <w:marTop w:val="0"/>
      <w:marBottom w:val="0"/>
      <w:divBdr>
        <w:top w:val="none" w:sz="0" w:space="0" w:color="auto"/>
        <w:left w:val="none" w:sz="0" w:space="0" w:color="auto"/>
        <w:bottom w:val="none" w:sz="0" w:space="0" w:color="auto"/>
        <w:right w:val="none" w:sz="0" w:space="0" w:color="auto"/>
      </w:divBdr>
    </w:div>
    <w:div w:id="1409885423">
      <w:bodyDiv w:val="1"/>
      <w:marLeft w:val="0"/>
      <w:marRight w:val="0"/>
      <w:marTop w:val="0"/>
      <w:marBottom w:val="0"/>
      <w:divBdr>
        <w:top w:val="none" w:sz="0" w:space="0" w:color="auto"/>
        <w:left w:val="none" w:sz="0" w:space="0" w:color="auto"/>
        <w:bottom w:val="none" w:sz="0" w:space="0" w:color="auto"/>
        <w:right w:val="none" w:sz="0" w:space="0" w:color="auto"/>
      </w:divBdr>
    </w:div>
    <w:div w:id="1417553024">
      <w:bodyDiv w:val="1"/>
      <w:marLeft w:val="0"/>
      <w:marRight w:val="0"/>
      <w:marTop w:val="0"/>
      <w:marBottom w:val="0"/>
      <w:divBdr>
        <w:top w:val="none" w:sz="0" w:space="0" w:color="auto"/>
        <w:left w:val="none" w:sz="0" w:space="0" w:color="auto"/>
        <w:bottom w:val="none" w:sz="0" w:space="0" w:color="auto"/>
        <w:right w:val="none" w:sz="0" w:space="0" w:color="auto"/>
      </w:divBdr>
    </w:div>
    <w:div w:id="1428504772">
      <w:bodyDiv w:val="1"/>
      <w:marLeft w:val="0"/>
      <w:marRight w:val="0"/>
      <w:marTop w:val="0"/>
      <w:marBottom w:val="0"/>
      <w:divBdr>
        <w:top w:val="none" w:sz="0" w:space="0" w:color="auto"/>
        <w:left w:val="none" w:sz="0" w:space="0" w:color="auto"/>
        <w:bottom w:val="none" w:sz="0" w:space="0" w:color="auto"/>
        <w:right w:val="none" w:sz="0" w:space="0" w:color="auto"/>
      </w:divBdr>
    </w:div>
    <w:div w:id="1432775271">
      <w:bodyDiv w:val="1"/>
      <w:marLeft w:val="0"/>
      <w:marRight w:val="0"/>
      <w:marTop w:val="0"/>
      <w:marBottom w:val="0"/>
      <w:divBdr>
        <w:top w:val="none" w:sz="0" w:space="0" w:color="auto"/>
        <w:left w:val="none" w:sz="0" w:space="0" w:color="auto"/>
        <w:bottom w:val="none" w:sz="0" w:space="0" w:color="auto"/>
        <w:right w:val="none" w:sz="0" w:space="0" w:color="auto"/>
      </w:divBdr>
    </w:div>
    <w:div w:id="1441802508">
      <w:bodyDiv w:val="1"/>
      <w:marLeft w:val="0"/>
      <w:marRight w:val="0"/>
      <w:marTop w:val="0"/>
      <w:marBottom w:val="0"/>
      <w:divBdr>
        <w:top w:val="none" w:sz="0" w:space="0" w:color="auto"/>
        <w:left w:val="none" w:sz="0" w:space="0" w:color="auto"/>
        <w:bottom w:val="none" w:sz="0" w:space="0" w:color="auto"/>
        <w:right w:val="none" w:sz="0" w:space="0" w:color="auto"/>
      </w:divBdr>
    </w:div>
    <w:div w:id="1449855627">
      <w:bodyDiv w:val="1"/>
      <w:marLeft w:val="0"/>
      <w:marRight w:val="0"/>
      <w:marTop w:val="0"/>
      <w:marBottom w:val="0"/>
      <w:divBdr>
        <w:top w:val="none" w:sz="0" w:space="0" w:color="auto"/>
        <w:left w:val="none" w:sz="0" w:space="0" w:color="auto"/>
        <w:bottom w:val="none" w:sz="0" w:space="0" w:color="auto"/>
        <w:right w:val="none" w:sz="0" w:space="0" w:color="auto"/>
      </w:divBdr>
    </w:div>
    <w:div w:id="1490245203">
      <w:bodyDiv w:val="1"/>
      <w:marLeft w:val="0"/>
      <w:marRight w:val="0"/>
      <w:marTop w:val="0"/>
      <w:marBottom w:val="0"/>
      <w:divBdr>
        <w:top w:val="none" w:sz="0" w:space="0" w:color="auto"/>
        <w:left w:val="none" w:sz="0" w:space="0" w:color="auto"/>
        <w:bottom w:val="none" w:sz="0" w:space="0" w:color="auto"/>
        <w:right w:val="none" w:sz="0" w:space="0" w:color="auto"/>
      </w:divBdr>
    </w:div>
    <w:div w:id="1530600958">
      <w:bodyDiv w:val="1"/>
      <w:marLeft w:val="0"/>
      <w:marRight w:val="0"/>
      <w:marTop w:val="0"/>
      <w:marBottom w:val="0"/>
      <w:divBdr>
        <w:top w:val="none" w:sz="0" w:space="0" w:color="auto"/>
        <w:left w:val="none" w:sz="0" w:space="0" w:color="auto"/>
        <w:bottom w:val="none" w:sz="0" w:space="0" w:color="auto"/>
        <w:right w:val="none" w:sz="0" w:space="0" w:color="auto"/>
      </w:divBdr>
    </w:div>
    <w:div w:id="1546409969">
      <w:bodyDiv w:val="1"/>
      <w:marLeft w:val="0"/>
      <w:marRight w:val="0"/>
      <w:marTop w:val="0"/>
      <w:marBottom w:val="0"/>
      <w:divBdr>
        <w:top w:val="none" w:sz="0" w:space="0" w:color="auto"/>
        <w:left w:val="none" w:sz="0" w:space="0" w:color="auto"/>
        <w:bottom w:val="none" w:sz="0" w:space="0" w:color="auto"/>
        <w:right w:val="none" w:sz="0" w:space="0" w:color="auto"/>
      </w:divBdr>
    </w:div>
    <w:div w:id="1563983648">
      <w:bodyDiv w:val="1"/>
      <w:marLeft w:val="0"/>
      <w:marRight w:val="0"/>
      <w:marTop w:val="0"/>
      <w:marBottom w:val="0"/>
      <w:divBdr>
        <w:top w:val="none" w:sz="0" w:space="0" w:color="auto"/>
        <w:left w:val="none" w:sz="0" w:space="0" w:color="auto"/>
        <w:bottom w:val="none" w:sz="0" w:space="0" w:color="auto"/>
        <w:right w:val="none" w:sz="0" w:space="0" w:color="auto"/>
      </w:divBdr>
    </w:div>
    <w:div w:id="1564094763">
      <w:bodyDiv w:val="1"/>
      <w:marLeft w:val="0"/>
      <w:marRight w:val="0"/>
      <w:marTop w:val="0"/>
      <w:marBottom w:val="0"/>
      <w:divBdr>
        <w:top w:val="none" w:sz="0" w:space="0" w:color="auto"/>
        <w:left w:val="none" w:sz="0" w:space="0" w:color="auto"/>
        <w:bottom w:val="none" w:sz="0" w:space="0" w:color="auto"/>
        <w:right w:val="none" w:sz="0" w:space="0" w:color="auto"/>
      </w:divBdr>
    </w:div>
    <w:div w:id="1581060961">
      <w:bodyDiv w:val="1"/>
      <w:marLeft w:val="0"/>
      <w:marRight w:val="0"/>
      <w:marTop w:val="0"/>
      <w:marBottom w:val="0"/>
      <w:divBdr>
        <w:top w:val="none" w:sz="0" w:space="0" w:color="auto"/>
        <w:left w:val="none" w:sz="0" w:space="0" w:color="auto"/>
        <w:bottom w:val="none" w:sz="0" w:space="0" w:color="auto"/>
        <w:right w:val="none" w:sz="0" w:space="0" w:color="auto"/>
      </w:divBdr>
      <w:divsChild>
        <w:div w:id="551308646">
          <w:marLeft w:val="0"/>
          <w:marRight w:val="0"/>
          <w:marTop w:val="0"/>
          <w:marBottom w:val="0"/>
          <w:divBdr>
            <w:top w:val="none" w:sz="0" w:space="0" w:color="auto"/>
            <w:left w:val="none" w:sz="0" w:space="0" w:color="auto"/>
            <w:bottom w:val="none" w:sz="0" w:space="0" w:color="auto"/>
            <w:right w:val="none" w:sz="0" w:space="0" w:color="auto"/>
          </w:divBdr>
          <w:divsChild>
            <w:div w:id="2210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4383">
      <w:bodyDiv w:val="1"/>
      <w:marLeft w:val="0"/>
      <w:marRight w:val="0"/>
      <w:marTop w:val="0"/>
      <w:marBottom w:val="0"/>
      <w:divBdr>
        <w:top w:val="none" w:sz="0" w:space="0" w:color="auto"/>
        <w:left w:val="none" w:sz="0" w:space="0" w:color="auto"/>
        <w:bottom w:val="none" w:sz="0" w:space="0" w:color="auto"/>
        <w:right w:val="none" w:sz="0" w:space="0" w:color="auto"/>
      </w:divBdr>
    </w:div>
    <w:div w:id="1611931225">
      <w:bodyDiv w:val="1"/>
      <w:marLeft w:val="0"/>
      <w:marRight w:val="0"/>
      <w:marTop w:val="0"/>
      <w:marBottom w:val="0"/>
      <w:divBdr>
        <w:top w:val="none" w:sz="0" w:space="0" w:color="auto"/>
        <w:left w:val="none" w:sz="0" w:space="0" w:color="auto"/>
        <w:bottom w:val="none" w:sz="0" w:space="0" w:color="auto"/>
        <w:right w:val="none" w:sz="0" w:space="0" w:color="auto"/>
      </w:divBdr>
    </w:div>
    <w:div w:id="1634477668">
      <w:bodyDiv w:val="1"/>
      <w:marLeft w:val="0"/>
      <w:marRight w:val="0"/>
      <w:marTop w:val="0"/>
      <w:marBottom w:val="0"/>
      <w:divBdr>
        <w:top w:val="none" w:sz="0" w:space="0" w:color="auto"/>
        <w:left w:val="none" w:sz="0" w:space="0" w:color="auto"/>
        <w:bottom w:val="none" w:sz="0" w:space="0" w:color="auto"/>
        <w:right w:val="none" w:sz="0" w:space="0" w:color="auto"/>
      </w:divBdr>
    </w:div>
    <w:div w:id="1636989447">
      <w:bodyDiv w:val="1"/>
      <w:marLeft w:val="0"/>
      <w:marRight w:val="0"/>
      <w:marTop w:val="0"/>
      <w:marBottom w:val="0"/>
      <w:divBdr>
        <w:top w:val="none" w:sz="0" w:space="0" w:color="auto"/>
        <w:left w:val="none" w:sz="0" w:space="0" w:color="auto"/>
        <w:bottom w:val="none" w:sz="0" w:space="0" w:color="auto"/>
        <w:right w:val="none" w:sz="0" w:space="0" w:color="auto"/>
      </w:divBdr>
    </w:div>
    <w:div w:id="1657877591">
      <w:bodyDiv w:val="1"/>
      <w:marLeft w:val="0"/>
      <w:marRight w:val="0"/>
      <w:marTop w:val="0"/>
      <w:marBottom w:val="0"/>
      <w:divBdr>
        <w:top w:val="none" w:sz="0" w:space="0" w:color="auto"/>
        <w:left w:val="none" w:sz="0" w:space="0" w:color="auto"/>
        <w:bottom w:val="none" w:sz="0" w:space="0" w:color="auto"/>
        <w:right w:val="none" w:sz="0" w:space="0" w:color="auto"/>
      </w:divBdr>
      <w:divsChild>
        <w:div w:id="1112289493">
          <w:marLeft w:val="0"/>
          <w:marRight w:val="0"/>
          <w:marTop w:val="0"/>
          <w:marBottom w:val="0"/>
          <w:divBdr>
            <w:top w:val="none" w:sz="0" w:space="0" w:color="auto"/>
            <w:left w:val="none" w:sz="0" w:space="0" w:color="auto"/>
            <w:bottom w:val="none" w:sz="0" w:space="0" w:color="auto"/>
            <w:right w:val="none" w:sz="0" w:space="0" w:color="auto"/>
          </w:divBdr>
          <w:divsChild>
            <w:div w:id="13662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79402">
      <w:bodyDiv w:val="1"/>
      <w:marLeft w:val="0"/>
      <w:marRight w:val="0"/>
      <w:marTop w:val="0"/>
      <w:marBottom w:val="0"/>
      <w:divBdr>
        <w:top w:val="none" w:sz="0" w:space="0" w:color="auto"/>
        <w:left w:val="none" w:sz="0" w:space="0" w:color="auto"/>
        <w:bottom w:val="none" w:sz="0" w:space="0" w:color="auto"/>
        <w:right w:val="none" w:sz="0" w:space="0" w:color="auto"/>
      </w:divBdr>
    </w:div>
    <w:div w:id="1688484977">
      <w:bodyDiv w:val="1"/>
      <w:marLeft w:val="0"/>
      <w:marRight w:val="0"/>
      <w:marTop w:val="0"/>
      <w:marBottom w:val="0"/>
      <w:divBdr>
        <w:top w:val="none" w:sz="0" w:space="0" w:color="auto"/>
        <w:left w:val="none" w:sz="0" w:space="0" w:color="auto"/>
        <w:bottom w:val="none" w:sz="0" w:space="0" w:color="auto"/>
        <w:right w:val="none" w:sz="0" w:space="0" w:color="auto"/>
      </w:divBdr>
    </w:div>
    <w:div w:id="1695571315">
      <w:bodyDiv w:val="1"/>
      <w:marLeft w:val="0"/>
      <w:marRight w:val="0"/>
      <w:marTop w:val="0"/>
      <w:marBottom w:val="0"/>
      <w:divBdr>
        <w:top w:val="none" w:sz="0" w:space="0" w:color="auto"/>
        <w:left w:val="none" w:sz="0" w:space="0" w:color="auto"/>
        <w:bottom w:val="none" w:sz="0" w:space="0" w:color="auto"/>
        <w:right w:val="none" w:sz="0" w:space="0" w:color="auto"/>
      </w:divBdr>
    </w:div>
    <w:div w:id="1715808690">
      <w:bodyDiv w:val="1"/>
      <w:marLeft w:val="0"/>
      <w:marRight w:val="0"/>
      <w:marTop w:val="0"/>
      <w:marBottom w:val="0"/>
      <w:divBdr>
        <w:top w:val="none" w:sz="0" w:space="0" w:color="auto"/>
        <w:left w:val="none" w:sz="0" w:space="0" w:color="auto"/>
        <w:bottom w:val="none" w:sz="0" w:space="0" w:color="auto"/>
        <w:right w:val="none" w:sz="0" w:space="0" w:color="auto"/>
      </w:divBdr>
      <w:divsChild>
        <w:div w:id="692650303">
          <w:marLeft w:val="0"/>
          <w:marRight w:val="0"/>
          <w:marTop w:val="0"/>
          <w:marBottom w:val="0"/>
          <w:divBdr>
            <w:top w:val="none" w:sz="0" w:space="0" w:color="auto"/>
            <w:left w:val="none" w:sz="0" w:space="0" w:color="auto"/>
            <w:bottom w:val="none" w:sz="0" w:space="0" w:color="auto"/>
            <w:right w:val="none" w:sz="0" w:space="0" w:color="auto"/>
          </w:divBdr>
          <w:divsChild>
            <w:div w:id="6761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4451">
      <w:bodyDiv w:val="1"/>
      <w:marLeft w:val="0"/>
      <w:marRight w:val="0"/>
      <w:marTop w:val="0"/>
      <w:marBottom w:val="0"/>
      <w:divBdr>
        <w:top w:val="none" w:sz="0" w:space="0" w:color="auto"/>
        <w:left w:val="none" w:sz="0" w:space="0" w:color="auto"/>
        <w:bottom w:val="none" w:sz="0" w:space="0" w:color="auto"/>
        <w:right w:val="none" w:sz="0" w:space="0" w:color="auto"/>
      </w:divBdr>
    </w:div>
    <w:div w:id="1722167166">
      <w:bodyDiv w:val="1"/>
      <w:marLeft w:val="0"/>
      <w:marRight w:val="0"/>
      <w:marTop w:val="0"/>
      <w:marBottom w:val="0"/>
      <w:divBdr>
        <w:top w:val="none" w:sz="0" w:space="0" w:color="auto"/>
        <w:left w:val="none" w:sz="0" w:space="0" w:color="auto"/>
        <w:bottom w:val="none" w:sz="0" w:space="0" w:color="auto"/>
        <w:right w:val="none" w:sz="0" w:space="0" w:color="auto"/>
      </w:divBdr>
    </w:div>
    <w:div w:id="1747146633">
      <w:bodyDiv w:val="1"/>
      <w:marLeft w:val="0"/>
      <w:marRight w:val="0"/>
      <w:marTop w:val="0"/>
      <w:marBottom w:val="0"/>
      <w:divBdr>
        <w:top w:val="none" w:sz="0" w:space="0" w:color="auto"/>
        <w:left w:val="none" w:sz="0" w:space="0" w:color="auto"/>
        <w:bottom w:val="none" w:sz="0" w:space="0" w:color="auto"/>
        <w:right w:val="none" w:sz="0" w:space="0" w:color="auto"/>
      </w:divBdr>
    </w:div>
    <w:div w:id="1756898290">
      <w:bodyDiv w:val="1"/>
      <w:marLeft w:val="0"/>
      <w:marRight w:val="0"/>
      <w:marTop w:val="0"/>
      <w:marBottom w:val="0"/>
      <w:divBdr>
        <w:top w:val="none" w:sz="0" w:space="0" w:color="auto"/>
        <w:left w:val="none" w:sz="0" w:space="0" w:color="auto"/>
        <w:bottom w:val="none" w:sz="0" w:space="0" w:color="auto"/>
        <w:right w:val="none" w:sz="0" w:space="0" w:color="auto"/>
      </w:divBdr>
    </w:div>
    <w:div w:id="1767996733">
      <w:bodyDiv w:val="1"/>
      <w:marLeft w:val="0"/>
      <w:marRight w:val="0"/>
      <w:marTop w:val="0"/>
      <w:marBottom w:val="0"/>
      <w:divBdr>
        <w:top w:val="none" w:sz="0" w:space="0" w:color="auto"/>
        <w:left w:val="none" w:sz="0" w:space="0" w:color="auto"/>
        <w:bottom w:val="none" w:sz="0" w:space="0" w:color="auto"/>
        <w:right w:val="none" w:sz="0" w:space="0" w:color="auto"/>
      </w:divBdr>
    </w:div>
    <w:div w:id="1768501735">
      <w:bodyDiv w:val="1"/>
      <w:marLeft w:val="0"/>
      <w:marRight w:val="0"/>
      <w:marTop w:val="0"/>
      <w:marBottom w:val="0"/>
      <w:divBdr>
        <w:top w:val="none" w:sz="0" w:space="0" w:color="auto"/>
        <w:left w:val="none" w:sz="0" w:space="0" w:color="auto"/>
        <w:bottom w:val="none" w:sz="0" w:space="0" w:color="auto"/>
        <w:right w:val="none" w:sz="0" w:space="0" w:color="auto"/>
      </w:divBdr>
    </w:div>
    <w:div w:id="1770655931">
      <w:bodyDiv w:val="1"/>
      <w:marLeft w:val="0"/>
      <w:marRight w:val="0"/>
      <w:marTop w:val="0"/>
      <w:marBottom w:val="0"/>
      <w:divBdr>
        <w:top w:val="none" w:sz="0" w:space="0" w:color="auto"/>
        <w:left w:val="none" w:sz="0" w:space="0" w:color="auto"/>
        <w:bottom w:val="none" w:sz="0" w:space="0" w:color="auto"/>
        <w:right w:val="none" w:sz="0" w:space="0" w:color="auto"/>
      </w:divBdr>
    </w:div>
    <w:div w:id="1802647255">
      <w:bodyDiv w:val="1"/>
      <w:marLeft w:val="0"/>
      <w:marRight w:val="0"/>
      <w:marTop w:val="0"/>
      <w:marBottom w:val="0"/>
      <w:divBdr>
        <w:top w:val="none" w:sz="0" w:space="0" w:color="auto"/>
        <w:left w:val="none" w:sz="0" w:space="0" w:color="auto"/>
        <w:bottom w:val="none" w:sz="0" w:space="0" w:color="auto"/>
        <w:right w:val="none" w:sz="0" w:space="0" w:color="auto"/>
      </w:divBdr>
    </w:div>
    <w:div w:id="1805348409">
      <w:bodyDiv w:val="1"/>
      <w:marLeft w:val="0"/>
      <w:marRight w:val="0"/>
      <w:marTop w:val="0"/>
      <w:marBottom w:val="0"/>
      <w:divBdr>
        <w:top w:val="none" w:sz="0" w:space="0" w:color="auto"/>
        <w:left w:val="none" w:sz="0" w:space="0" w:color="auto"/>
        <w:bottom w:val="none" w:sz="0" w:space="0" w:color="auto"/>
        <w:right w:val="none" w:sz="0" w:space="0" w:color="auto"/>
      </w:divBdr>
    </w:div>
    <w:div w:id="1823426963">
      <w:bodyDiv w:val="1"/>
      <w:marLeft w:val="0"/>
      <w:marRight w:val="0"/>
      <w:marTop w:val="0"/>
      <w:marBottom w:val="0"/>
      <w:divBdr>
        <w:top w:val="none" w:sz="0" w:space="0" w:color="auto"/>
        <w:left w:val="none" w:sz="0" w:space="0" w:color="auto"/>
        <w:bottom w:val="none" w:sz="0" w:space="0" w:color="auto"/>
        <w:right w:val="none" w:sz="0" w:space="0" w:color="auto"/>
      </w:divBdr>
    </w:div>
    <w:div w:id="1831095828">
      <w:bodyDiv w:val="1"/>
      <w:marLeft w:val="0"/>
      <w:marRight w:val="0"/>
      <w:marTop w:val="0"/>
      <w:marBottom w:val="0"/>
      <w:divBdr>
        <w:top w:val="none" w:sz="0" w:space="0" w:color="auto"/>
        <w:left w:val="none" w:sz="0" w:space="0" w:color="auto"/>
        <w:bottom w:val="none" w:sz="0" w:space="0" w:color="auto"/>
        <w:right w:val="none" w:sz="0" w:space="0" w:color="auto"/>
      </w:divBdr>
    </w:div>
    <w:div w:id="1839809500">
      <w:bodyDiv w:val="1"/>
      <w:marLeft w:val="0"/>
      <w:marRight w:val="0"/>
      <w:marTop w:val="0"/>
      <w:marBottom w:val="0"/>
      <w:divBdr>
        <w:top w:val="none" w:sz="0" w:space="0" w:color="auto"/>
        <w:left w:val="none" w:sz="0" w:space="0" w:color="auto"/>
        <w:bottom w:val="none" w:sz="0" w:space="0" w:color="auto"/>
        <w:right w:val="none" w:sz="0" w:space="0" w:color="auto"/>
      </w:divBdr>
      <w:divsChild>
        <w:div w:id="913324119">
          <w:marLeft w:val="0"/>
          <w:marRight w:val="0"/>
          <w:marTop w:val="0"/>
          <w:marBottom w:val="0"/>
          <w:divBdr>
            <w:top w:val="none" w:sz="0" w:space="0" w:color="auto"/>
            <w:left w:val="none" w:sz="0" w:space="0" w:color="auto"/>
            <w:bottom w:val="none" w:sz="0" w:space="0" w:color="auto"/>
            <w:right w:val="none" w:sz="0" w:space="0" w:color="auto"/>
          </w:divBdr>
          <w:divsChild>
            <w:div w:id="11782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9701">
      <w:bodyDiv w:val="1"/>
      <w:marLeft w:val="0"/>
      <w:marRight w:val="0"/>
      <w:marTop w:val="0"/>
      <w:marBottom w:val="0"/>
      <w:divBdr>
        <w:top w:val="none" w:sz="0" w:space="0" w:color="auto"/>
        <w:left w:val="none" w:sz="0" w:space="0" w:color="auto"/>
        <w:bottom w:val="none" w:sz="0" w:space="0" w:color="auto"/>
        <w:right w:val="none" w:sz="0" w:space="0" w:color="auto"/>
      </w:divBdr>
    </w:div>
    <w:div w:id="1853372664">
      <w:bodyDiv w:val="1"/>
      <w:marLeft w:val="0"/>
      <w:marRight w:val="0"/>
      <w:marTop w:val="0"/>
      <w:marBottom w:val="0"/>
      <w:divBdr>
        <w:top w:val="none" w:sz="0" w:space="0" w:color="auto"/>
        <w:left w:val="none" w:sz="0" w:space="0" w:color="auto"/>
        <w:bottom w:val="none" w:sz="0" w:space="0" w:color="auto"/>
        <w:right w:val="none" w:sz="0" w:space="0" w:color="auto"/>
      </w:divBdr>
    </w:div>
    <w:div w:id="1862890737">
      <w:bodyDiv w:val="1"/>
      <w:marLeft w:val="0"/>
      <w:marRight w:val="0"/>
      <w:marTop w:val="0"/>
      <w:marBottom w:val="0"/>
      <w:divBdr>
        <w:top w:val="none" w:sz="0" w:space="0" w:color="auto"/>
        <w:left w:val="none" w:sz="0" w:space="0" w:color="auto"/>
        <w:bottom w:val="none" w:sz="0" w:space="0" w:color="auto"/>
        <w:right w:val="none" w:sz="0" w:space="0" w:color="auto"/>
      </w:divBdr>
      <w:divsChild>
        <w:div w:id="301278760">
          <w:marLeft w:val="0"/>
          <w:marRight w:val="0"/>
          <w:marTop w:val="0"/>
          <w:marBottom w:val="0"/>
          <w:divBdr>
            <w:top w:val="none" w:sz="0" w:space="0" w:color="auto"/>
            <w:left w:val="none" w:sz="0" w:space="0" w:color="auto"/>
            <w:bottom w:val="none" w:sz="0" w:space="0" w:color="auto"/>
            <w:right w:val="none" w:sz="0" w:space="0" w:color="auto"/>
          </w:divBdr>
          <w:divsChild>
            <w:div w:id="8129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1865">
      <w:bodyDiv w:val="1"/>
      <w:marLeft w:val="0"/>
      <w:marRight w:val="0"/>
      <w:marTop w:val="0"/>
      <w:marBottom w:val="0"/>
      <w:divBdr>
        <w:top w:val="none" w:sz="0" w:space="0" w:color="auto"/>
        <w:left w:val="none" w:sz="0" w:space="0" w:color="auto"/>
        <w:bottom w:val="none" w:sz="0" w:space="0" w:color="auto"/>
        <w:right w:val="none" w:sz="0" w:space="0" w:color="auto"/>
      </w:divBdr>
    </w:div>
    <w:div w:id="1896771745">
      <w:bodyDiv w:val="1"/>
      <w:marLeft w:val="0"/>
      <w:marRight w:val="0"/>
      <w:marTop w:val="0"/>
      <w:marBottom w:val="0"/>
      <w:divBdr>
        <w:top w:val="none" w:sz="0" w:space="0" w:color="auto"/>
        <w:left w:val="none" w:sz="0" w:space="0" w:color="auto"/>
        <w:bottom w:val="none" w:sz="0" w:space="0" w:color="auto"/>
        <w:right w:val="none" w:sz="0" w:space="0" w:color="auto"/>
      </w:divBdr>
    </w:div>
    <w:div w:id="1910070919">
      <w:bodyDiv w:val="1"/>
      <w:marLeft w:val="0"/>
      <w:marRight w:val="0"/>
      <w:marTop w:val="0"/>
      <w:marBottom w:val="0"/>
      <w:divBdr>
        <w:top w:val="none" w:sz="0" w:space="0" w:color="auto"/>
        <w:left w:val="none" w:sz="0" w:space="0" w:color="auto"/>
        <w:bottom w:val="none" w:sz="0" w:space="0" w:color="auto"/>
        <w:right w:val="none" w:sz="0" w:space="0" w:color="auto"/>
      </w:divBdr>
    </w:div>
    <w:div w:id="1910652988">
      <w:bodyDiv w:val="1"/>
      <w:marLeft w:val="0"/>
      <w:marRight w:val="0"/>
      <w:marTop w:val="0"/>
      <w:marBottom w:val="0"/>
      <w:divBdr>
        <w:top w:val="none" w:sz="0" w:space="0" w:color="auto"/>
        <w:left w:val="none" w:sz="0" w:space="0" w:color="auto"/>
        <w:bottom w:val="none" w:sz="0" w:space="0" w:color="auto"/>
        <w:right w:val="none" w:sz="0" w:space="0" w:color="auto"/>
      </w:divBdr>
    </w:div>
    <w:div w:id="1922373556">
      <w:bodyDiv w:val="1"/>
      <w:marLeft w:val="0"/>
      <w:marRight w:val="0"/>
      <w:marTop w:val="0"/>
      <w:marBottom w:val="0"/>
      <w:divBdr>
        <w:top w:val="none" w:sz="0" w:space="0" w:color="auto"/>
        <w:left w:val="none" w:sz="0" w:space="0" w:color="auto"/>
        <w:bottom w:val="none" w:sz="0" w:space="0" w:color="auto"/>
        <w:right w:val="none" w:sz="0" w:space="0" w:color="auto"/>
      </w:divBdr>
    </w:div>
    <w:div w:id="1928032495">
      <w:bodyDiv w:val="1"/>
      <w:marLeft w:val="0"/>
      <w:marRight w:val="0"/>
      <w:marTop w:val="0"/>
      <w:marBottom w:val="0"/>
      <w:divBdr>
        <w:top w:val="none" w:sz="0" w:space="0" w:color="auto"/>
        <w:left w:val="none" w:sz="0" w:space="0" w:color="auto"/>
        <w:bottom w:val="none" w:sz="0" w:space="0" w:color="auto"/>
        <w:right w:val="none" w:sz="0" w:space="0" w:color="auto"/>
      </w:divBdr>
    </w:div>
    <w:div w:id="1930842493">
      <w:bodyDiv w:val="1"/>
      <w:marLeft w:val="0"/>
      <w:marRight w:val="0"/>
      <w:marTop w:val="0"/>
      <w:marBottom w:val="0"/>
      <w:divBdr>
        <w:top w:val="none" w:sz="0" w:space="0" w:color="auto"/>
        <w:left w:val="none" w:sz="0" w:space="0" w:color="auto"/>
        <w:bottom w:val="none" w:sz="0" w:space="0" w:color="auto"/>
        <w:right w:val="none" w:sz="0" w:space="0" w:color="auto"/>
      </w:divBdr>
      <w:divsChild>
        <w:div w:id="243416118">
          <w:marLeft w:val="0"/>
          <w:marRight w:val="0"/>
          <w:marTop w:val="0"/>
          <w:marBottom w:val="0"/>
          <w:divBdr>
            <w:top w:val="none" w:sz="0" w:space="0" w:color="auto"/>
            <w:left w:val="none" w:sz="0" w:space="0" w:color="auto"/>
            <w:bottom w:val="none" w:sz="0" w:space="0" w:color="auto"/>
            <w:right w:val="none" w:sz="0" w:space="0" w:color="auto"/>
          </w:divBdr>
          <w:divsChild>
            <w:div w:id="20646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7026">
      <w:bodyDiv w:val="1"/>
      <w:marLeft w:val="0"/>
      <w:marRight w:val="0"/>
      <w:marTop w:val="0"/>
      <w:marBottom w:val="0"/>
      <w:divBdr>
        <w:top w:val="none" w:sz="0" w:space="0" w:color="auto"/>
        <w:left w:val="none" w:sz="0" w:space="0" w:color="auto"/>
        <w:bottom w:val="none" w:sz="0" w:space="0" w:color="auto"/>
        <w:right w:val="none" w:sz="0" w:space="0" w:color="auto"/>
      </w:divBdr>
      <w:divsChild>
        <w:div w:id="700516569">
          <w:marLeft w:val="0"/>
          <w:marRight w:val="0"/>
          <w:marTop w:val="0"/>
          <w:marBottom w:val="0"/>
          <w:divBdr>
            <w:top w:val="none" w:sz="0" w:space="0" w:color="auto"/>
            <w:left w:val="none" w:sz="0" w:space="0" w:color="auto"/>
            <w:bottom w:val="none" w:sz="0" w:space="0" w:color="auto"/>
            <w:right w:val="none" w:sz="0" w:space="0" w:color="auto"/>
          </w:divBdr>
          <w:divsChild>
            <w:div w:id="7589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2752">
      <w:bodyDiv w:val="1"/>
      <w:marLeft w:val="0"/>
      <w:marRight w:val="0"/>
      <w:marTop w:val="0"/>
      <w:marBottom w:val="0"/>
      <w:divBdr>
        <w:top w:val="none" w:sz="0" w:space="0" w:color="auto"/>
        <w:left w:val="none" w:sz="0" w:space="0" w:color="auto"/>
        <w:bottom w:val="none" w:sz="0" w:space="0" w:color="auto"/>
        <w:right w:val="none" w:sz="0" w:space="0" w:color="auto"/>
      </w:divBdr>
    </w:div>
    <w:div w:id="1941254638">
      <w:bodyDiv w:val="1"/>
      <w:marLeft w:val="0"/>
      <w:marRight w:val="0"/>
      <w:marTop w:val="0"/>
      <w:marBottom w:val="0"/>
      <w:divBdr>
        <w:top w:val="none" w:sz="0" w:space="0" w:color="auto"/>
        <w:left w:val="none" w:sz="0" w:space="0" w:color="auto"/>
        <w:bottom w:val="none" w:sz="0" w:space="0" w:color="auto"/>
        <w:right w:val="none" w:sz="0" w:space="0" w:color="auto"/>
      </w:divBdr>
    </w:div>
    <w:div w:id="1956209174">
      <w:bodyDiv w:val="1"/>
      <w:marLeft w:val="0"/>
      <w:marRight w:val="0"/>
      <w:marTop w:val="0"/>
      <w:marBottom w:val="0"/>
      <w:divBdr>
        <w:top w:val="none" w:sz="0" w:space="0" w:color="auto"/>
        <w:left w:val="none" w:sz="0" w:space="0" w:color="auto"/>
        <w:bottom w:val="none" w:sz="0" w:space="0" w:color="auto"/>
        <w:right w:val="none" w:sz="0" w:space="0" w:color="auto"/>
      </w:divBdr>
    </w:div>
    <w:div w:id="1977371239">
      <w:bodyDiv w:val="1"/>
      <w:marLeft w:val="0"/>
      <w:marRight w:val="0"/>
      <w:marTop w:val="0"/>
      <w:marBottom w:val="0"/>
      <w:divBdr>
        <w:top w:val="none" w:sz="0" w:space="0" w:color="auto"/>
        <w:left w:val="none" w:sz="0" w:space="0" w:color="auto"/>
        <w:bottom w:val="none" w:sz="0" w:space="0" w:color="auto"/>
        <w:right w:val="none" w:sz="0" w:space="0" w:color="auto"/>
      </w:divBdr>
    </w:div>
    <w:div w:id="1980070486">
      <w:bodyDiv w:val="1"/>
      <w:marLeft w:val="0"/>
      <w:marRight w:val="0"/>
      <w:marTop w:val="0"/>
      <w:marBottom w:val="0"/>
      <w:divBdr>
        <w:top w:val="none" w:sz="0" w:space="0" w:color="auto"/>
        <w:left w:val="none" w:sz="0" w:space="0" w:color="auto"/>
        <w:bottom w:val="none" w:sz="0" w:space="0" w:color="auto"/>
        <w:right w:val="none" w:sz="0" w:space="0" w:color="auto"/>
      </w:divBdr>
      <w:divsChild>
        <w:div w:id="1529443950">
          <w:marLeft w:val="0"/>
          <w:marRight w:val="0"/>
          <w:marTop w:val="0"/>
          <w:marBottom w:val="0"/>
          <w:divBdr>
            <w:top w:val="none" w:sz="0" w:space="0" w:color="auto"/>
            <w:left w:val="none" w:sz="0" w:space="0" w:color="auto"/>
            <w:bottom w:val="none" w:sz="0" w:space="0" w:color="auto"/>
            <w:right w:val="none" w:sz="0" w:space="0" w:color="auto"/>
          </w:divBdr>
          <w:divsChild>
            <w:div w:id="8294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8374">
      <w:bodyDiv w:val="1"/>
      <w:marLeft w:val="0"/>
      <w:marRight w:val="0"/>
      <w:marTop w:val="0"/>
      <w:marBottom w:val="0"/>
      <w:divBdr>
        <w:top w:val="none" w:sz="0" w:space="0" w:color="auto"/>
        <w:left w:val="none" w:sz="0" w:space="0" w:color="auto"/>
        <w:bottom w:val="none" w:sz="0" w:space="0" w:color="auto"/>
        <w:right w:val="none" w:sz="0" w:space="0" w:color="auto"/>
      </w:divBdr>
    </w:div>
    <w:div w:id="1999265800">
      <w:bodyDiv w:val="1"/>
      <w:marLeft w:val="0"/>
      <w:marRight w:val="0"/>
      <w:marTop w:val="0"/>
      <w:marBottom w:val="0"/>
      <w:divBdr>
        <w:top w:val="none" w:sz="0" w:space="0" w:color="auto"/>
        <w:left w:val="none" w:sz="0" w:space="0" w:color="auto"/>
        <w:bottom w:val="none" w:sz="0" w:space="0" w:color="auto"/>
        <w:right w:val="none" w:sz="0" w:space="0" w:color="auto"/>
      </w:divBdr>
    </w:div>
    <w:div w:id="2009282157">
      <w:bodyDiv w:val="1"/>
      <w:marLeft w:val="0"/>
      <w:marRight w:val="0"/>
      <w:marTop w:val="0"/>
      <w:marBottom w:val="0"/>
      <w:divBdr>
        <w:top w:val="none" w:sz="0" w:space="0" w:color="auto"/>
        <w:left w:val="none" w:sz="0" w:space="0" w:color="auto"/>
        <w:bottom w:val="none" w:sz="0" w:space="0" w:color="auto"/>
        <w:right w:val="none" w:sz="0" w:space="0" w:color="auto"/>
      </w:divBdr>
      <w:divsChild>
        <w:div w:id="1529490745">
          <w:marLeft w:val="0"/>
          <w:marRight w:val="0"/>
          <w:marTop w:val="0"/>
          <w:marBottom w:val="0"/>
          <w:divBdr>
            <w:top w:val="none" w:sz="0" w:space="0" w:color="auto"/>
            <w:left w:val="none" w:sz="0" w:space="0" w:color="auto"/>
            <w:bottom w:val="none" w:sz="0" w:space="0" w:color="auto"/>
            <w:right w:val="none" w:sz="0" w:space="0" w:color="auto"/>
          </w:divBdr>
          <w:divsChild>
            <w:div w:id="871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2582">
      <w:bodyDiv w:val="1"/>
      <w:marLeft w:val="0"/>
      <w:marRight w:val="0"/>
      <w:marTop w:val="0"/>
      <w:marBottom w:val="0"/>
      <w:divBdr>
        <w:top w:val="none" w:sz="0" w:space="0" w:color="auto"/>
        <w:left w:val="none" w:sz="0" w:space="0" w:color="auto"/>
        <w:bottom w:val="none" w:sz="0" w:space="0" w:color="auto"/>
        <w:right w:val="none" w:sz="0" w:space="0" w:color="auto"/>
      </w:divBdr>
    </w:div>
    <w:div w:id="2048480522">
      <w:bodyDiv w:val="1"/>
      <w:marLeft w:val="0"/>
      <w:marRight w:val="0"/>
      <w:marTop w:val="0"/>
      <w:marBottom w:val="0"/>
      <w:divBdr>
        <w:top w:val="none" w:sz="0" w:space="0" w:color="auto"/>
        <w:left w:val="none" w:sz="0" w:space="0" w:color="auto"/>
        <w:bottom w:val="none" w:sz="0" w:space="0" w:color="auto"/>
        <w:right w:val="none" w:sz="0" w:space="0" w:color="auto"/>
      </w:divBdr>
    </w:div>
    <w:div w:id="2083864686">
      <w:bodyDiv w:val="1"/>
      <w:marLeft w:val="0"/>
      <w:marRight w:val="0"/>
      <w:marTop w:val="0"/>
      <w:marBottom w:val="0"/>
      <w:divBdr>
        <w:top w:val="none" w:sz="0" w:space="0" w:color="auto"/>
        <w:left w:val="none" w:sz="0" w:space="0" w:color="auto"/>
        <w:bottom w:val="none" w:sz="0" w:space="0" w:color="auto"/>
        <w:right w:val="none" w:sz="0" w:space="0" w:color="auto"/>
      </w:divBdr>
    </w:div>
    <w:div w:id="2084638552">
      <w:bodyDiv w:val="1"/>
      <w:marLeft w:val="0"/>
      <w:marRight w:val="0"/>
      <w:marTop w:val="0"/>
      <w:marBottom w:val="0"/>
      <w:divBdr>
        <w:top w:val="none" w:sz="0" w:space="0" w:color="auto"/>
        <w:left w:val="none" w:sz="0" w:space="0" w:color="auto"/>
        <w:bottom w:val="none" w:sz="0" w:space="0" w:color="auto"/>
        <w:right w:val="none" w:sz="0" w:space="0" w:color="auto"/>
      </w:divBdr>
    </w:div>
    <w:div w:id="2089497869">
      <w:bodyDiv w:val="1"/>
      <w:marLeft w:val="0"/>
      <w:marRight w:val="0"/>
      <w:marTop w:val="0"/>
      <w:marBottom w:val="0"/>
      <w:divBdr>
        <w:top w:val="none" w:sz="0" w:space="0" w:color="auto"/>
        <w:left w:val="none" w:sz="0" w:space="0" w:color="auto"/>
        <w:bottom w:val="none" w:sz="0" w:space="0" w:color="auto"/>
        <w:right w:val="none" w:sz="0" w:space="0" w:color="auto"/>
      </w:divBdr>
    </w:div>
    <w:div w:id="2095394833">
      <w:bodyDiv w:val="1"/>
      <w:marLeft w:val="0"/>
      <w:marRight w:val="0"/>
      <w:marTop w:val="0"/>
      <w:marBottom w:val="0"/>
      <w:divBdr>
        <w:top w:val="none" w:sz="0" w:space="0" w:color="auto"/>
        <w:left w:val="none" w:sz="0" w:space="0" w:color="auto"/>
        <w:bottom w:val="none" w:sz="0" w:space="0" w:color="auto"/>
        <w:right w:val="none" w:sz="0" w:space="0" w:color="auto"/>
      </w:divBdr>
    </w:div>
    <w:div w:id="2097625096">
      <w:bodyDiv w:val="1"/>
      <w:marLeft w:val="0"/>
      <w:marRight w:val="0"/>
      <w:marTop w:val="0"/>
      <w:marBottom w:val="0"/>
      <w:divBdr>
        <w:top w:val="none" w:sz="0" w:space="0" w:color="auto"/>
        <w:left w:val="none" w:sz="0" w:space="0" w:color="auto"/>
        <w:bottom w:val="none" w:sz="0" w:space="0" w:color="auto"/>
        <w:right w:val="none" w:sz="0" w:space="0" w:color="auto"/>
      </w:divBdr>
    </w:div>
    <w:div w:id="2107188317">
      <w:bodyDiv w:val="1"/>
      <w:marLeft w:val="0"/>
      <w:marRight w:val="0"/>
      <w:marTop w:val="0"/>
      <w:marBottom w:val="0"/>
      <w:divBdr>
        <w:top w:val="none" w:sz="0" w:space="0" w:color="auto"/>
        <w:left w:val="none" w:sz="0" w:space="0" w:color="auto"/>
        <w:bottom w:val="none" w:sz="0" w:space="0" w:color="auto"/>
        <w:right w:val="none" w:sz="0" w:space="0" w:color="auto"/>
      </w:divBdr>
    </w:div>
    <w:div w:id="2112123117">
      <w:bodyDiv w:val="1"/>
      <w:marLeft w:val="0"/>
      <w:marRight w:val="0"/>
      <w:marTop w:val="0"/>
      <w:marBottom w:val="0"/>
      <w:divBdr>
        <w:top w:val="none" w:sz="0" w:space="0" w:color="auto"/>
        <w:left w:val="none" w:sz="0" w:space="0" w:color="auto"/>
        <w:bottom w:val="none" w:sz="0" w:space="0" w:color="auto"/>
        <w:right w:val="none" w:sz="0" w:space="0" w:color="auto"/>
      </w:divBdr>
    </w:div>
    <w:div w:id="2133401265">
      <w:bodyDiv w:val="1"/>
      <w:marLeft w:val="0"/>
      <w:marRight w:val="0"/>
      <w:marTop w:val="0"/>
      <w:marBottom w:val="0"/>
      <w:divBdr>
        <w:top w:val="none" w:sz="0" w:space="0" w:color="auto"/>
        <w:left w:val="none" w:sz="0" w:space="0" w:color="auto"/>
        <w:bottom w:val="none" w:sz="0" w:space="0" w:color="auto"/>
        <w:right w:val="none" w:sz="0" w:space="0" w:color="auto"/>
      </w:divBdr>
    </w:div>
    <w:div w:id="2133741839">
      <w:bodyDiv w:val="1"/>
      <w:marLeft w:val="0"/>
      <w:marRight w:val="0"/>
      <w:marTop w:val="0"/>
      <w:marBottom w:val="0"/>
      <w:divBdr>
        <w:top w:val="none" w:sz="0" w:space="0" w:color="auto"/>
        <w:left w:val="none" w:sz="0" w:space="0" w:color="auto"/>
        <w:bottom w:val="none" w:sz="0" w:space="0" w:color="auto"/>
        <w:right w:val="none" w:sz="0" w:space="0" w:color="auto"/>
      </w:divBdr>
    </w:div>
    <w:div w:id="213872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180001@e.ntu.edu.s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{FC34E9F8-5F6A-294D-92EB-6C0F039E1A1E}</b:Guid>
    <b:URL>https://machinelearningmastery.com/dropout-for-regularizing-deep-neural-networks/</b:URL>
    <b:RefOrder>2</b:RefOrder>
  </b:Source>
  <b:Source>
    <b:Tag>Bro</b:Tag>
    <b:SourceType>InternetSite</b:SourceType>
    <b:Guid>{1C8F2D4F-5BD3-4247-9B37-A6B1F1652387}</b:Guid>
    <b:Author>
      <b:Author>
        <b:NameList>
          <b:Person>
            <b:Last>Brownlee</b:Last>
            <b:First>Jason</b:First>
          </b:Person>
        </b:NameList>
      </b:Author>
    </b:Author>
    <b:Title>A Gentle Introduction to Dropout for Regularizing Deep Neural Networks</b:Title>
    <b:InternetSiteTitle>https://machinelearningmastery.com/dropout-for-regularizing-deep-neural-networks/</b:InternetSiteTitle>
    <b:RefOrder>1</b:RefOrder>
  </b:Source>
</b:Sources>
</file>

<file path=customXml/itemProps1.xml><?xml version="1.0" encoding="utf-8"?>
<ds:datastoreItem xmlns:ds="http://schemas.openxmlformats.org/officeDocument/2006/customXml" ds:itemID="{20D337DE-D95C-E24D-9FA6-C4EB4B182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4165</Words>
  <Characters>23743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 CHUAN SHENG#</dc:creator>
  <cp:keywords/>
  <dc:description/>
  <cp:lastModifiedBy>#FOO CHUAN SHENG#</cp:lastModifiedBy>
  <cp:revision>3</cp:revision>
  <dcterms:created xsi:type="dcterms:W3CDTF">2021-10-12T11:07:00Z</dcterms:created>
  <dcterms:modified xsi:type="dcterms:W3CDTF">2021-10-12T11:07:00Z</dcterms:modified>
</cp:coreProperties>
</file>