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7ADE0" w14:textId="38781534" w:rsidR="00274612" w:rsidRDefault="007A4FA1">
      <w:r w:rsidRPr="003F5A8F">
        <w:rPr>
          <w:noProof/>
          <w:lang w:val="en-GB" w:eastAsia="en-GB"/>
        </w:rPr>
        <w:drawing>
          <wp:anchor distT="0" distB="0" distL="114300" distR="114300" simplePos="0" relativeHeight="251684864" behindDoc="0" locked="0" layoutInCell="1" allowOverlap="1" wp14:anchorId="71D23E3C" wp14:editId="5B9C2919">
            <wp:simplePos x="0" y="0"/>
            <wp:positionH relativeFrom="page">
              <wp:posOffset>6748145</wp:posOffset>
            </wp:positionH>
            <wp:positionV relativeFrom="page">
              <wp:posOffset>91440</wp:posOffset>
            </wp:positionV>
            <wp:extent cx="923544" cy="201168"/>
            <wp:effectExtent l="0" t="0" r="0" b="2540"/>
            <wp:wrapNone/>
            <wp:docPr id="81" name="Picture 80">
              <a:hlinkClick xmlns:a="http://schemas.openxmlformats.org/drawingml/2006/main" r:id="rId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875B4D1B-1ECF-488F-9573-9C2497DFAE05}"/>
                </a:ext>
              </a:extLst>
            </wp:docPr>
            <wp:cNvGraphicFramePr/>
            <a:graphic xmlns:a="http://schemas.openxmlformats.org/drawingml/2006/main">
              <a:graphicData uri="http://schemas.openxmlformats.org/drawingml/2006/picture">
                <pic:pic xmlns:pic="http://schemas.openxmlformats.org/drawingml/2006/picture">
                  <pic:nvPicPr>
                    <pic:cNvPr id="81" name="Picture 80">
                      <a:hlinkClick r:id="rId7"/>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875B4D1B-1ECF-488F-9573-9C2497DFAE05}"/>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3544" cy="201168"/>
                    </a:xfrm>
                    <a:prstGeom prst="rect">
                      <a:avLst/>
                    </a:prstGeom>
                  </pic:spPr>
                </pic:pic>
              </a:graphicData>
            </a:graphic>
            <wp14:sizeRelH relativeFrom="margin">
              <wp14:pctWidth>0</wp14:pctWidth>
            </wp14:sizeRelH>
            <wp14:sizeRelV relativeFrom="margin">
              <wp14:pctHeight>0</wp14:pctHeight>
            </wp14:sizeRelV>
          </wp:anchor>
        </w:drawing>
      </w:r>
      <w:r w:rsidR="00043E41">
        <w:rPr>
          <w:noProof/>
          <w:sz w:val="16"/>
          <w:szCs w:val="16"/>
          <w:lang w:val="en-GB" w:eastAsia="en-GB"/>
        </w:rPr>
        <mc:AlternateContent>
          <mc:Choice Requires="wps">
            <w:drawing>
              <wp:anchor distT="0" distB="0" distL="114300" distR="114300" simplePos="0" relativeHeight="251676672" behindDoc="1" locked="0" layoutInCell="1" allowOverlap="1" wp14:anchorId="0CD5843E" wp14:editId="62E3D4EE">
                <wp:simplePos x="0" y="0"/>
                <wp:positionH relativeFrom="page">
                  <wp:align>left</wp:align>
                </wp:positionH>
                <wp:positionV relativeFrom="page">
                  <wp:align>bottom</wp:align>
                </wp:positionV>
                <wp:extent cx="640080" cy="23774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40080" cy="23774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BF6A34" w14:textId="58CC9CAE" w:rsidR="00043E41" w:rsidRPr="004935E5" w:rsidRDefault="00043E41" w:rsidP="00043E41">
                            <w:pPr>
                              <w:pStyle w:val="Footer"/>
                              <w:tabs>
                                <w:tab w:val="clear" w:pos="4680"/>
                                <w:tab w:val="clear" w:pos="9360"/>
                                <w:tab w:val="right" w:pos="11376"/>
                              </w:tabs>
                              <w:jc w:val="right"/>
                              <w:rPr>
                                <w:sz w:val="15"/>
                              </w:rPr>
                            </w:pPr>
                            <w:r>
                              <w:rPr>
                                <w:sz w:val="15"/>
                              </w:rPr>
                              <w:t>0000667</w:t>
                            </w:r>
                          </w:p>
                          <w:p w14:paraId="3B5A265B" w14:textId="77777777" w:rsidR="00043E41" w:rsidRDefault="00043E41" w:rsidP="00043E41">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D5843E" id="_x0000_t202" coordsize="21600,21600" o:spt="202" path="m0,0l0,21600,21600,21600,21600,0xe">
                <v:stroke joinstyle="miter"/>
                <v:path gradientshapeok="t" o:connecttype="rect"/>
              </v:shapetype>
              <v:shape id="Text Box 18" o:spid="_x0000_s1026" type="#_x0000_t202" style="position:absolute;margin-left:0;margin-top:0;width:50.4pt;height:18.7pt;z-index:-251639808;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" filled="f" stroked="f">
                <v:textbox>
                  <w:txbxContent>
                    <w:p w14:paraId="25BF6A34" w14:textId="58CC9CAE" w:rsidR="00043E41" w:rsidRPr="004935E5" w:rsidRDefault="00043E41" w:rsidP="00043E41">
                      <w:pPr>
                        <w:pStyle w:val="Footer"/>
                        <w:tabs>
                          <w:tab w:val="clear" w:pos="4680"/>
                          <w:tab w:val="clear" w:pos="9360"/>
                          <w:tab w:val="right" w:pos="11376"/>
                        </w:tabs>
                        <w:jc w:val="right"/>
                        <w:rPr>
                          <w:sz w:val="15"/>
                        </w:rPr>
                      </w:pPr>
                      <w:r>
                        <w:rPr>
                          <w:sz w:val="15"/>
                        </w:rPr>
                        <w:t>0000</w:t>
                      </w:r>
                      <w:r>
                        <w:rPr>
                          <w:sz w:val="15"/>
                        </w:rPr>
                        <w:t>6</w:t>
                      </w:r>
                      <w:r>
                        <w:rPr>
                          <w:sz w:val="15"/>
                        </w:rPr>
                        <w:t>6</w:t>
                      </w:r>
                      <w:r>
                        <w:rPr>
                          <w:sz w:val="15"/>
                        </w:rPr>
                        <w:t>7</w:t>
                      </w:r>
                    </w:p>
                    <w:p w14:paraId="3B5A265B" w14:textId="77777777" w:rsidR="00043E41" w:rsidRDefault="00043E41" w:rsidP="00043E41">
                      <w:pPr>
                        <w:jc w:val="right"/>
                      </w:pPr>
                    </w:p>
                  </w:txbxContent>
                </v:textbox>
                <w10:wrap anchorx="page" anchory="page"/>
              </v:shape>
            </w:pict>
          </mc:Fallback>
        </mc:AlternateContent>
      </w:r>
      <w:r w:rsidR="00293F5B">
        <w:rPr>
          <w:noProof/>
          <w:lang w:val="en-GB" w:eastAsia="en-GB"/>
        </w:rPr>
        <w:drawing>
          <wp:anchor distT="0" distB="0" distL="114300" distR="114300" simplePos="0" relativeHeight="251663360" behindDoc="1" locked="0" layoutInCell="1" allowOverlap="1" wp14:anchorId="527E5044" wp14:editId="73AF779F">
            <wp:simplePos x="0" y="0"/>
            <wp:positionH relativeFrom="page">
              <wp:posOffset>6720840</wp:posOffset>
            </wp:positionH>
            <wp:positionV relativeFrom="page">
              <wp:posOffset>365760</wp:posOffset>
            </wp:positionV>
            <wp:extent cx="576072" cy="566928"/>
            <wp:effectExtent l="0" t="0" r="825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bt_3x1-cd66efce3d6d47cba016820d89de51f5.png"/>
                    <pic:cNvPicPr/>
                  </pic:nvPicPr>
                  <pic:blipFill>
                    <a:blip r:embed="rId9">
                      <a:extLst>
                        <a:ext uri="{28A0092B-C50C-407E-A947-70E740481C1C}">
                          <a14:useLocalDpi xmlns:a14="http://schemas.microsoft.com/office/drawing/2010/main" val="0"/>
                        </a:ext>
                      </a:extLst>
                    </a:blip>
                    <a:stretch>
                      <a:fillRect/>
                    </a:stretch>
                  </pic:blipFill>
                  <pic:spPr>
                    <a:xfrm>
                      <a:off x="0" y="0"/>
                      <a:ext cx="576072" cy="566928"/>
                    </a:xfrm>
                    <a:prstGeom prst="rect">
                      <a:avLst/>
                    </a:prstGeom>
                  </pic:spPr>
                </pic:pic>
              </a:graphicData>
            </a:graphic>
            <wp14:sizeRelH relativeFrom="margin">
              <wp14:pctWidth>0</wp14:pctWidth>
            </wp14:sizeRelH>
            <wp14:sizeRelV relativeFrom="margin">
              <wp14:pctHeight>0</wp14:pctHeight>
            </wp14:sizeRelV>
          </wp:anchor>
        </w:drawing>
      </w:r>
      <w:r w:rsidR="008114D4">
        <w:rPr>
          <w:noProof/>
          <w:lang w:val="en-GB" w:eastAsia="en-GB"/>
        </w:rPr>
        <mc:AlternateContent>
          <mc:Choice Requires="wps">
            <w:drawing>
              <wp:anchor distT="0" distB="0" distL="114300" distR="114300" simplePos="0" relativeHeight="251662336" behindDoc="1" locked="0" layoutInCell="1" allowOverlap="1" wp14:anchorId="74A9B927" wp14:editId="4353D506">
                <wp:simplePos x="0" y="0"/>
                <wp:positionH relativeFrom="page">
                  <wp:posOffset>914400</wp:posOffset>
                </wp:positionH>
                <wp:positionV relativeFrom="page">
                  <wp:posOffset>228600</wp:posOffset>
                </wp:positionV>
                <wp:extent cx="1115568" cy="329184"/>
                <wp:effectExtent l="0" t="0" r="2540" b="1270"/>
                <wp:wrapNone/>
                <wp:docPr id="8" name="Text Box 8"/>
                <wp:cNvGraphicFramePr/>
                <a:graphic xmlns:a="http://schemas.openxmlformats.org/drawingml/2006/main">
                  <a:graphicData uri="http://schemas.microsoft.com/office/word/2010/wordprocessingShape">
                    <wps:wsp>
                      <wps:cNvSpPr txBox="1"/>
                      <wps:spPr>
                        <a:xfrm>
                          <a:off x="0" y="0"/>
                          <a:ext cx="1115568" cy="32918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7A6A9F" w14:textId="15715A4C" w:rsidR="004935E5" w:rsidRDefault="004935E5" w:rsidP="009F6D6A">
                            <w:pPr>
                              <w:tabs>
                                <w:tab w:val="right" w:pos="1710"/>
                              </w:tabs>
                              <w:rPr>
                                <w:sz w:val="15"/>
                              </w:rPr>
                            </w:pPr>
                            <w:r w:rsidRPr="008114D4">
                              <w:rPr>
                                <w:sz w:val="15"/>
                              </w:rPr>
                              <w:t>Page 1 of 5</w:t>
                            </w:r>
                            <w:r>
                              <w:rPr>
                                <w:sz w:val="15"/>
                              </w:rPr>
                              <w:t xml:space="preserve"> </w:t>
                            </w:r>
                            <w:r>
                              <w:rPr>
                                <w:sz w:val="15"/>
                              </w:rPr>
                              <w:tab/>
                            </w:r>
                            <w:r w:rsidRPr="008114D4">
                              <w:rPr>
                                <w:sz w:val="15"/>
                              </w:rPr>
                              <w:t>06/17/20</w:t>
                            </w:r>
                          </w:p>
                          <w:p w14:paraId="38A1D646" w14:textId="60087CB7" w:rsidR="004935E5" w:rsidRPr="009F6D6A" w:rsidRDefault="004935E5" w:rsidP="009F6D6A">
                            <w:pPr>
                              <w:tabs>
                                <w:tab w:val="right" w:pos="1710"/>
                              </w:tabs>
                              <w:rPr>
                                <w:sz w:val="16"/>
                              </w:rPr>
                            </w:pPr>
                            <w:r w:rsidRPr="009F6D6A">
                              <w:rPr>
                                <w:sz w:val="16"/>
                              </w:rPr>
                              <w:t>DC</w:t>
                            </w:r>
                            <w:r w:rsidRPr="009F6D6A">
                              <w:rPr>
                                <w:sz w:val="16"/>
                              </w:rPr>
                              <w:tab/>
                              <w:t>1090001004290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9B927" id="Text Box 8" o:spid="_x0000_s1027" type="#_x0000_t202" style="position:absolute;margin-left:1in;margin-top:18pt;width:87.85pt;height:25.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" filled="f" stroked="f">
                <v:textbox inset="0,0,0,0">
                  <w:txbxContent>
                    <w:p w14:paraId="677A6A9F" w14:textId="15715A4C" w:rsidR="004935E5" w:rsidRDefault="004935E5" w:rsidP="009F6D6A">
                      <w:pPr>
                        <w:tabs>
                          <w:tab w:val="right" w:pos="1710"/>
                        </w:tabs>
                        <w:rPr>
                          <w:sz w:val="15"/>
                        </w:rPr>
                      </w:pPr>
                      <w:r w:rsidRPr="008114D4">
                        <w:rPr>
                          <w:sz w:val="15"/>
                        </w:rPr>
                        <w:t>Page 1 of 5</w:t>
                      </w:r>
                      <w:r>
                        <w:rPr>
                          <w:sz w:val="15"/>
                        </w:rPr>
                        <w:t xml:space="preserve"> </w:t>
                      </w:r>
                      <w:r>
                        <w:rPr>
                          <w:sz w:val="15"/>
                        </w:rPr>
                        <w:tab/>
                      </w:r>
                      <w:r w:rsidRPr="008114D4">
                        <w:rPr>
                          <w:sz w:val="15"/>
                        </w:rPr>
                        <w:t>06/17/20</w:t>
                      </w:r>
                    </w:p>
                    <w:p w14:paraId="38A1D646" w14:textId="60087CB7" w:rsidR="004935E5" w:rsidRPr="009F6D6A" w:rsidRDefault="004935E5" w:rsidP="009F6D6A">
                      <w:pPr>
                        <w:tabs>
                          <w:tab w:val="right" w:pos="1710"/>
                        </w:tabs>
                        <w:rPr>
                          <w:sz w:val="16"/>
                        </w:rPr>
                      </w:pPr>
                      <w:r w:rsidRPr="009F6D6A">
                        <w:rPr>
                          <w:sz w:val="16"/>
                        </w:rPr>
                        <w:t>DC</w:t>
                      </w:r>
                      <w:r w:rsidRPr="009F6D6A">
                        <w:rPr>
                          <w:sz w:val="16"/>
                        </w:rPr>
                        <w:tab/>
                        <w:t>1090001004290</w:t>
                      </w:r>
                    </w:p>
                  </w:txbxContent>
                </v:textbox>
                <w10:wrap anchorx="page" anchory="page"/>
              </v:shape>
            </w:pict>
          </mc:Fallback>
        </mc:AlternateContent>
      </w:r>
      <w:r w:rsidR="008114D4">
        <w:rPr>
          <w:noProof/>
          <w:lang w:val="en-GB" w:eastAsia="en-GB"/>
        </w:rPr>
        <w:drawing>
          <wp:anchor distT="0" distB="0" distL="114300" distR="114300" simplePos="0" relativeHeight="251661312" behindDoc="1" locked="0" layoutInCell="1" allowOverlap="1" wp14:anchorId="035EB07F" wp14:editId="3D1F84E0">
            <wp:simplePos x="0" y="0"/>
            <wp:positionH relativeFrom="page">
              <wp:posOffset>228600</wp:posOffset>
            </wp:positionH>
            <wp:positionV relativeFrom="page">
              <wp:posOffset>228600</wp:posOffset>
            </wp:positionV>
            <wp:extent cx="393192" cy="374904"/>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1.png"/>
                    <pic:cNvPicPr/>
                  </pic:nvPicPr>
                  <pic:blipFill>
                    <a:blip r:embed="rId10">
                      <a:extLst>
                        <a:ext uri="{28A0092B-C50C-407E-A947-70E740481C1C}">
                          <a14:useLocalDpi xmlns:a14="http://schemas.microsoft.com/office/drawing/2010/main" val="0"/>
                        </a:ext>
                      </a:extLst>
                    </a:blip>
                    <a:stretch>
                      <a:fillRect/>
                    </a:stretch>
                  </pic:blipFill>
                  <pic:spPr>
                    <a:xfrm>
                      <a:off x="0" y="0"/>
                      <a:ext cx="393192" cy="374904"/>
                    </a:xfrm>
                    <a:prstGeom prst="rect">
                      <a:avLst/>
                    </a:prstGeom>
                  </pic:spPr>
                </pic:pic>
              </a:graphicData>
            </a:graphic>
            <wp14:sizeRelH relativeFrom="margin">
              <wp14:pctWidth>0</wp14:pctWidth>
            </wp14:sizeRelH>
            <wp14:sizeRelV relativeFrom="margin">
              <wp14:pctHeight>0</wp14:pctHeight>
            </wp14:sizeRelV>
          </wp:anchor>
        </w:drawing>
      </w:r>
    </w:p>
    <w:p w14:paraId="34261C47" w14:textId="6242B908" w:rsidR="000F3E0F" w:rsidRDefault="000F3E0F"/>
    <w:p w14:paraId="5E7A280E" w14:textId="30A93F96" w:rsidR="008221EA" w:rsidRDefault="008221EA"/>
    <w:p w14:paraId="3517A896" w14:textId="77777777" w:rsidR="000F3E0F" w:rsidRPr="008221EA" w:rsidRDefault="000F3E0F">
      <w:pPr>
        <w:rPr>
          <w:sz w:val="11"/>
        </w:rPr>
      </w:pPr>
    </w:p>
    <w:p w14:paraId="67AB3F55" w14:textId="3033B91F" w:rsidR="000F3E0F" w:rsidRDefault="000F3E0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1152"/>
        <w:gridCol w:w="9970"/>
      </w:tblGrid>
      <w:tr w:rsidR="002D1FC2" w14:paraId="2A5EA0C6" w14:textId="77777777" w:rsidTr="008221EA">
        <w:tc>
          <w:tcPr>
            <w:tcW w:w="1152" w:type="dxa"/>
          </w:tcPr>
          <w:p w14:paraId="2FA98C9A" w14:textId="77777777" w:rsidR="002D1FC2" w:rsidRDefault="002D1FC2"/>
        </w:tc>
        <w:tc>
          <w:tcPr>
            <w:tcW w:w="9970" w:type="dxa"/>
          </w:tcPr>
          <w:p w14:paraId="1683B8EE" w14:textId="428ADACE" w:rsidR="002D1FC2" w:rsidRPr="00AB2164" w:rsidRDefault="002D1FC2" w:rsidP="002D1FC2">
            <w:pPr>
              <w:rPr>
                <w:sz w:val="15"/>
              </w:rPr>
            </w:pPr>
            <w:r w:rsidRPr="00AB2164">
              <w:rPr>
                <w:sz w:val="15"/>
              </w:rPr>
              <w:t xml:space="preserve">999-99-99-99 16769 </w:t>
            </w:r>
            <w:r w:rsidR="008221EA">
              <w:rPr>
                <w:sz w:val="15"/>
              </w:rPr>
              <w:t xml:space="preserve"> 3</w:t>
            </w:r>
            <w:r w:rsidRPr="00AB2164">
              <w:rPr>
                <w:sz w:val="15"/>
              </w:rPr>
              <w:t xml:space="preserve"> </w:t>
            </w:r>
            <w:r w:rsidR="008221EA">
              <w:rPr>
                <w:sz w:val="15"/>
              </w:rPr>
              <w:t xml:space="preserve"> </w:t>
            </w:r>
            <w:r w:rsidRPr="00AB2164">
              <w:rPr>
                <w:sz w:val="15"/>
              </w:rPr>
              <w:t xml:space="preserve">C 001 </w:t>
            </w:r>
            <w:r w:rsidR="008221EA">
              <w:rPr>
                <w:sz w:val="15"/>
              </w:rPr>
              <w:t xml:space="preserve"> </w:t>
            </w:r>
            <w:r w:rsidRPr="00AB2164">
              <w:rPr>
                <w:sz w:val="15"/>
              </w:rPr>
              <w:t xml:space="preserve">11 </w:t>
            </w:r>
            <w:r w:rsidR="008221EA">
              <w:rPr>
                <w:sz w:val="15"/>
              </w:rPr>
              <w:t xml:space="preserve"> </w:t>
            </w:r>
            <w:r w:rsidRPr="00AB2164">
              <w:rPr>
                <w:sz w:val="15"/>
              </w:rPr>
              <w:t>S</w:t>
            </w:r>
            <w:r w:rsidR="008221EA">
              <w:rPr>
                <w:sz w:val="15"/>
              </w:rPr>
              <w:t xml:space="preserve"> </w:t>
            </w:r>
            <w:r w:rsidRPr="00AB2164">
              <w:rPr>
                <w:sz w:val="15"/>
              </w:rPr>
              <w:t xml:space="preserve"> </w:t>
            </w:r>
            <w:r w:rsidR="008221EA">
              <w:rPr>
                <w:sz w:val="15"/>
              </w:rPr>
              <w:t>66</w:t>
            </w:r>
            <w:r w:rsidRPr="00AB2164">
              <w:rPr>
                <w:sz w:val="15"/>
              </w:rPr>
              <w:t xml:space="preserve"> 0</w:t>
            </w:r>
            <w:r w:rsidR="008221EA">
              <w:rPr>
                <w:sz w:val="15"/>
              </w:rPr>
              <w:t>0</w:t>
            </w:r>
            <w:r w:rsidRPr="00AB2164">
              <w:rPr>
                <w:sz w:val="15"/>
              </w:rPr>
              <w:t>2</w:t>
            </w:r>
          </w:p>
          <w:p w14:paraId="565A32CA" w14:textId="6E2DC21A" w:rsidR="002D1FC2" w:rsidRPr="002D1FC2" w:rsidRDefault="002D1FC2" w:rsidP="002D1FC2">
            <w:pPr>
              <w:rPr>
                <w:sz w:val="20"/>
              </w:rPr>
            </w:pPr>
            <w:r w:rsidRPr="002D1FC2">
              <w:rPr>
                <w:sz w:val="20"/>
              </w:rPr>
              <w:t>RICARDO D BROUGHTON</w:t>
            </w:r>
          </w:p>
          <w:p w14:paraId="5D5B4F4A" w14:textId="7155BE10" w:rsidR="002D1FC2" w:rsidRPr="002D1FC2" w:rsidRDefault="002D1FC2" w:rsidP="002D1FC2">
            <w:pPr>
              <w:rPr>
                <w:sz w:val="20"/>
              </w:rPr>
            </w:pPr>
            <w:r w:rsidRPr="002D1FC2">
              <w:rPr>
                <w:sz w:val="20"/>
              </w:rPr>
              <w:t xml:space="preserve">926 </w:t>
            </w:r>
            <w:r w:rsidR="008221EA">
              <w:rPr>
                <w:sz w:val="20"/>
              </w:rPr>
              <w:t xml:space="preserve"> </w:t>
            </w:r>
            <w:r w:rsidRPr="002D1FC2">
              <w:rPr>
                <w:sz w:val="20"/>
              </w:rPr>
              <w:t xml:space="preserve">SPRING </w:t>
            </w:r>
            <w:r w:rsidR="008221EA">
              <w:rPr>
                <w:sz w:val="20"/>
              </w:rPr>
              <w:t xml:space="preserve"> </w:t>
            </w:r>
            <w:r w:rsidRPr="002D1FC2">
              <w:rPr>
                <w:sz w:val="20"/>
              </w:rPr>
              <w:t xml:space="preserve">RD </w:t>
            </w:r>
            <w:r w:rsidR="008221EA">
              <w:rPr>
                <w:sz w:val="20"/>
              </w:rPr>
              <w:t xml:space="preserve"> </w:t>
            </w:r>
            <w:r w:rsidRPr="002D1FC2">
              <w:rPr>
                <w:sz w:val="20"/>
              </w:rPr>
              <w:t>NW</w:t>
            </w:r>
          </w:p>
          <w:p w14:paraId="12FDB6E8" w14:textId="6E151B7F" w:rsidR="002D1FC2" w:rsidRPr="002D1FC2" w:rsidRDefault="002D1FC2" w:rsidP="008221EA">
            <w:pPr>
              <w:rPr>
                <w:sz w:val="20"/>
              </w:rPr>
            </w:pPr>
            <w:r w:rsidRPr="008221EA">
              <w:rPr>
                <w:sz w:val="18"/>
              </w:rPr>
              <w:t xml:space="preserve">WASHINGTON </w:t>
            </w:r>
            <w:r w:rsidR="008221EA">
              <w:rPr>
                <w:sz w:val="18"/>
              </w:rPr>
              <w:t xml:space="preserve"> </w:t>
            </w:r>
            <w:r w:rsidRPr="008221EA">
              <w:rPr>
                <w:sz w:val="18"/>
              </w:rPr>
              <w:t xml:space="preserve">DC </w:t>
            </w:r>
            <w:r w:rsidR="008221EA">
              <w:rPr>
                <w:sz w:val="18"/>
              </w:rPr>
              <w:t xml:space="preserve">     </w:t>
            </w:r>
            <w:r w:rsidRPr="008221EA">
              <w:rPr>
                <w:spacing w:val="28"/>
                <w:sz w:val="18"/>
              </w:rPr>
              <w:t>20010-1539</w:t>
            </w:r>
          </w:p>
        </w:tc>
      </w:tr>
    </w:tbl>
    <w:p w14:paraId="0B4A9224" w14:textId="1FAD3AEE" w:rsidR="000F3E0F" w:rsidRDefault="000F3E0F"/>
    <w:p w14:paraId="46D52A1F" w14:textId="1AC82864" w:rsidR="000F3E0F" w:rsidRDefault="000F3E0F"/>
    <w:p w14:paraId="7ABDC631" w14:textId="61029C2F" w:rsidR="000F3E0F" w:rsidRDefault="000F3E0F">
      <w:bookmarkStart w:id="0" w:name="_GoBack"/>
      <w:bookmarkEnd w:id="0"/>
    </w:p>
    <w:p w14:paraId="5D694B52" w14:textId="3BF5054B" w:rsidR="002D1FC2" w:rsidRPr="00576F5B" w:rsidRDefault="002D1FC2">
      <w:pPr>
        <w:rPr>
          <w:sz w:val="18"/>
        </w:rPr>
      </w:pPr>
    </w:p>
    <w:p w14:paraId="2B7B7D01" w14:textId="4F97B620" w:rsidR="000F3E0F" w:rsidRPr="008221EA" w:rsidRDefault="000F3E0F">
      <w:pPr>
        <w:rPr>
          <w:sz w:val="20"/>
        </w:rPr>
      </w:pPr>
    </w:p>
    <w:tbl>
      <w:tblPr>
        <w:tblStyle w:val="TableGrid"/>
        <w:tblW w:w="11232" w:type="dxa"/>
        <w:tblCellMar>
          <w:left w:w="29" w:type="dxa"/>
          <w:right w:w="29" w:type="dxa"/>
        </w:tblCellMar>
        <w:tblLook w:val="04A0" w:firstRow="1" w:lastRow="0" w:firstColumn="1" w:lastColumn="0" w:noHBand="0" w:noVBand="1"/>
      </w:tblPr>
      <w:tblGrid>
        <w:gridCol w:w="541"/>
        <w:gridCol w:w="323"/>
        <w:gridCol w:w="1152"/>
        <w:gridCol w:w="1225"/>
        <w:gridCol w:w="215"/>
        <w:gridCol w:w="432"/>
        <w:gridCol w:w="253"/>
        <w:gridCol w:w="611"/>
        <w:gridCol w:w="470"/>
        <w:gridCol w:w="89"/>
        <w:gridCol w:w="451"/>
        <w:gridCol w:w="142"/>
        <w:gridCol w:w="577"/>
        <w:gridCol w:w="231"/>
        <w:gridCol w:w="547"/>
        <w:gridCol w:w="85"/>
        <w:gridCol w:w="307"/>
        <w:gridCol w:w="125"/>
        <w:gridCol w:w="864"/>
        <w:gridCol w:w="356"/>
        <w:gridCol w:w="450"/>
        <w:gridCol w:w="346"/>
        <w:gridCol w:w="380"/>
        <w:gridCol w:w="988"/>
        <w:gridCol w:w="72"/>
      </w:tblGrid>
      <w:tr w:rsidR="00766F49" w14:paraId="320E7F33" w14:textId="77777777" w:rsidTr="004935E5">
        <w:trPr>
          <w:gridAfter w:val="1"/>
          <w:wAfter w:w="72" w:type="dxa"/>
        </w:trPr>
        <w:tc>
          <w:tcPr>
            <w:tcW w:w="6712" w:type="dxa"/>
            <w:gridSpan w:val="14"/>
            <w:tcBorders>
              <w:top w:val="nil"/>
              <w:left w:val="nil"/>
              <w:bottom w:val="nil"/>
              <w:right w:val="nil"/>
            </w:tcBorders>
            <w:vAlign w:val="bottom"/>
          </w:tcPr>
          <w:p w14:paraId="3B775EA3" w14:textId="12DB090F" w:rsidR="002D1FC2" w:rsidRDefault="002D1FC2" w:rsidP="004935E5">
            <w:pPr>
              <w:rPr>
                <w:sz w:val="18"/>
              </w:rPr>
            </w:pPr>
            <w:r w:rsidRPr="00094B00">
              <w:rPr>
                <w:sz w:val="40"/>
              </w:rPr>
              <w:t>Your consolidated statement</w:t>
            </w:r>
            <w:r w:rsidR="000D3CF5">
              <w:t xml:space="preserve"> </w:t>
            </w:r>
          </w:p>
        </w:tc>
        <w:tc>
          <w:tcPr>
            <w:tcW w:w="2284" w:type="dxa"/>
            <w:gridSpan w:val="6"/>
            <w:tcBorders>
              <w:top w:val="nil"/>
              <w:left w:val="nil"/>
              <w:bottom w:val="nil"/>
              <w:right w:val="nil"/>
            </w:tcBorders>
            <w:vAlign w:val="bottom"/>
          </w:tcPr>
          <w:p w14:paraId="6D7673CC" w14:textId="77777777" w:rsidR="002D1FC2" w:rsidRDefault="002D1FC2" w:rsidP="004935E5">
            <w:pPr>
              <w:rPr>
                <w:sz w:val="18"/>
              </w:rPr>
            </w:pPr>
            <w:r w:rsidRPr="002D1FC2">
              <w:rPr>
                <w:sz w:val="32"/>
              </w:rPr>
              <w:t>Contact us</w:t>
            </w:r>
          </w:p>
        </w:tc>
        <w:tc>
          <w:tcPr>
            <w:tcW w:w="450" w:type="dxa"/>
            <w:tcBorders>
              <w:top w:val="nil"/>
              <w:left w:val="nil"/>
              <w:bottom w:val="nil"/>
              <w:right w:val="nil"/>
            </w:tcBorders>
          </w:tcPr>
          <w:p w14:paraId="7445381E" w14:textId="77777777" w:rsidR="002D1FC2" w:rsidRDefault="002D1FC2">
            <w:pPr>
              <w:rPr>
                <w:sz w:val="18"/>
              </w:rPr>
            </w:pPr>
          </w:p>
        </w:tc>
        <w:tc>
          <w:tcPr>
            <w:tcW w:w="1714" w:type="dxa"/>
            <w:gridSpan w:val="3"/>
            <w:tcBorders>
              <w:top w:val="nil"/>
              <w:left w:val="nil"/>
              <w:bottom w:val="nil"/>
              <w:right w:val="nil"/>
            </w:tcBorders>
          </w:tcPr>
          <w:p w14:paraId="1E86BD07" w14:textId="77777777" w:rsidR="002D1FC2" w:rsidRDefault="002D1FC2">
            <w:pPr>
              <w:rPr>
                <w:sz w:val="18"/>
              </w:rPr>
            </w:pPr>
          </w:p>
        </w:tc>
      </w:tr>
      <w:tr w:rsidR="002D1FC2" w14:paraId="07C81E6D" w14:textId="77777777" w:rsidTr="004935E5">
        <w:trPr>
          <w:gridAfter w:val="1"/>
          <w:wAfter w:w="72" w:type="dxa"/>
          <w:trHeight w:val="504"/>
        </w:trPr>
        <w:tc>
          <w:tcPr>
            <w:tcW w:w="6712" w:type="dxa"/>
            <w:gridSpan w:val="14"/>
            <w:tcBorders>
              <w:top w:val="nil"/>
              <w:left w:val="nil"/>
              <w:bottom w:val="single" w:sz="24" w:space="0" w:color="8E0000"/>
              <w:right w:val="nil"/>
            </w:tcBorders>
            <w:shd w:val="clear" w:color="auto" w:fill="auto"/>
            <w:vAlign w:val="center"/>
          </w:tcPr>
          <w:p w14:paraId="71329035" w14:textId="5E155E23" w:rsidR="002D1FC2" w:rsidRPr="002D1FC2" w:rsidRDefault="002D1FC2" w:rsidP="004935E5">
            <w:pPr>
              <w:rPr>
                <w:sz w:val="26"/>
                <w:szCs w:val="26"/>
              </w:rPr>
            </w:pPr>
            <w:r w:rsidRPr="002D1FC2">
              <w:rPr>
                <w:sz w:val="26"/>
                <w:szCs w:val="26"/>
              </w:rPr>
              <w:t>For 06/17/2020</w:t>
            </w:r>
          </w:p>
        </w:tc>
        <w:tc>
          <w:tcPr>
            <w:tcW w:w="547" w:type="dxa"/>
            <w:tcBorders>
              <w:top w:val="nil"/>
              <w:left w:val="nil"/>
              <w:bottom w:val="single" w:sz="24" w:space="0" w:color="8E0000"/>
              <w:right w:val="nil"/>
            </w:tcBorders>
            <w:shd w:val="clear" w:color="auto" w:fill="auto"/>
            <w:vAlign w:val="center"/>
          </w:tcPr>
          <w:p w14:paraId="3BD32270" w14:textId="2F477811" w:rsidR="002D1FC2" w:rsidRDefault="008114D4" w:rsidP="004935E5">
            <w:pPr>
              <w:rPr>
                <w:sz w:val="18"/>
              </w:rPr>
            </w:pPr>
            <w:r>
              <w:rPr>
                <w:noProof/>
                <w:sz w:val="18"/>
                <w:lang w:val="en-GB" w:eastAsia="en-GB"/>
              </w:rPr>
              <w:drawing>
                <wp:anchor distT="0" distB="0" distL="114300" distR="114300" simplePos="0" relativeHeight="251658240" behindDoc="1" locked="0" layoutInCell="1" allowOverlap="1" wp14:anchorId="4338EE7D" wp14:editId="0F65D823">
                  <wp:simplePos x="0" y="0"/>
                  <wp:positionH relativeFrom="column">
                    <wp:posOffset>457</wp:posOffset>
                  </wp:positionH>
                  <wp:positionV relativeFrom="paragraph">
                    <wp:posOffset>78</wp:posOffset>
                  </wp:positionV>
                  <wp:extent cx="256032" cy="25603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1">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14:sizeRelH relativeFrom="margin">
                    <wp14:pctWidth>0</wp14:pctWidth>
                  </wp14:sizeRelH>
                  <wp14:sizeRelV relativeFrom="margin">
                    <wp14:pctHeight>0</wp14:pctHeight>
                  </wp14:sizeRelV>
                </wp:anchor>
              </w:drawing>
            </w:r>
          </w:p>
        </w:tc>
        <w:tc>
          <w:tcPr>
            <w:tcW w:w="1737" w:type="dxa"/>
            <w:gridSpan w:val="5"/>
            <w:tcBorders>
              <w:top w:val="nil"/>
              <w:left w:val="nil"/>
              <w:bottom w:val="single" w:sz="24" w:space="0" w:color="8E0000"/>
              <w:right w:val="nil"/>
            </w:tcBorders>
            <w:shd w:val="clear" w:color="auto" w:fill="auto"/>
            <w:vAlign w:val="center"/>
          </w:tcPr>
          <w:p w14:paraId="2DDCECCB" w14:textId="77777777" w:rsidR="002D1FC2" w:rsidRDefault="002D1FC2" w:rsidP="004935E5">
            <w:pPr>
              <w:rPr>
                <w:sz w:val="18"/>
              </w:rPr>
            </w:pPr>
            <w:r>
              <w:rPr>
                <w:sz w:val="18"/>
              </w:rPr>
              <w:t>BBT.com</w:t>
            </w:r>
          </w:p>
        </w:tc>
        <w:tc>
          <w:tcPr>
            <w:tcW w:w="450" w:type="dxa"/>
            <w:tcBorders>
              <w:top w:val="nil"/>
              <w:left w:val="nil"/>
              <w:bottom w:val="single" w:sz="24" w:space="0" w:color="8E0000"/>
              <w:right w:val="nil"/>
            </w:tcBorders>
            <w:shd w:val="clear" w:color="auto" w:fill="auto"/>
            <w:vAlign w:val="center"/>
          </w:tcPr>
          <w:p w14:paraId="0F74F3E0" w14:textId="09D12D07" w:rsidR="002D1FC2" w:rsidRDefault="008114D4" w:rsidP="004935E5">
            <w:pPr>
              <w:rPr>
                <w:sz w:val="18"/>
              </w:rPr>
            </w:pPr>
            <w:r>
              <w:rPr>
                <w:noProof/>
                <w:sz w:val="18"/>
                <w:lang w:val="en-GB" w:eastAsia="en-GB"/>
              </w:rPr>
              <w:drawing>
                <wp:anchor distT="0" distB="0" distL="114300" distR="114300" simplePos="0" relativeHeight="251659264" behindDoc="1" locked="0" layoutInCell="1" allowOverlap="1" wp14:anchorId="30DA3554" wp14:editId="64CFB530">
                  <wp:simplePos x="0" y="0"/>
                  <wp:positionH relativeFrom="column">
                    <wp:posOffset>1366</wp:posOffset>
                  </wp:positionH>
                  <wp:positionV relativeFrom="paragraph">
                    <wp:posOffset>78</wp:posOffset>
                  </wp:positionV>
                  <wp:extent cx="256032" cy="25603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2">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14:sizeRelH relativeFrom="margin">
                    <wp14:pctWidth>0</wp14:pctWidth>
                  </wp14:sizeRelH>
                  <wp14:sizeRelV relativeFrom="margin">
                    <wp14:pctHeight>0</wp14:pctHeight>
                  </wp14:sizeRelV>
                </wp:anchor>
              </w:drawing>
            </w:r>
          </w:p>
        </w:tc>
        <w:tc>
          <w:tcPr>
            <w:tcW w:w="1714" w:type="dxa"/>
            <w:gridSpan w:val="3"/>
            <w:tcBorders>
              <w:top w:val="nil"/>
              <w:left w:val="nil"/>
              <w:bottom w:val="single" w:sz="24" w:space="0" w:color="8E0000"/>
              <w:right w:val="nil"/>
            </w:tcBorders>
            <w:shd w:val="clear" w:color="auto" w:fill="auto"/>
            <w:vAlign w:val="center"/>
          </w:tcPr>
          <w:p w14:paraId="14BCA0D5" w14:textId="77777777" w:rsidR="002D1FC2" w:rsidRPr="002D1FC2" w:rsidRDefault="002D1FC2" w:rsidP="004935E5">
            <w:pPr>
              <w:rPr>
                <w:sz w:val="18"/>
              </w:rPr>
            </w:pPr>
            <w:r>
              <w:rPr>
                <w:sz w:val="18"/>
              </w:rPr>
              <w:t>(</w:t>
            </w:r>
            <w:r w:rsidRPr="002D1FC2">
              <w:rPr>
                <w:sz w:val="18"/>
              </w:rPr>
              <w:t>600) BANK-BBT or</w:t>
            </w:r>
          </w:p>
          <w:p w14:paraId="2372D7A8" w14:textId="77777777" w:rsidR="002D1FC2" w:rsidRDefault="002D1FC2" w:rsidP="004935E5">
            <w:pPr>
              <w:rPr>
                <w:sz w:val="18"/>
              </w:rPr>
            </w:pPr>
            <w:r w:rsidRPr="002D1FC2">
              <w:rPr>
                <w:sz w:val="18"/>
              </w:rPr>
              <w:t>(800) 226-5228</w:t>
            </w:r>
          </w:p>
        </w:tc>
      </w:tr>
      <w:tr w:rsidR="00766F49" w14:paraId="3C767837" w14:textId="77777777" w:rsidTr="00525462">
        <w:trPr>
          <w:gridAfter w:val="1"/>
          <w:wAfter w:w="72" w:type="dxa"/>
          <w:trHeight w:val="360"/>
        </w:trPr>
        <w:tc>
          <w:tcPr>
            <w:tcW w:w="11160" w:type="dxa"/>
            <w:gridSpan w:val="24"/>
            <w:tcBorders>
              <w:top w:val="single" w:sz="24" w:space="0" w:color="8E0000"/>
              <w:left w:val="nil"/>
              <w:bottom w:val="nil"/>
              <w:right w:val="nil"/>
            </w:tcBorders>
            <w:vAlign w:val="bottom"/>
          </w:tcPr>
          <w:p w14:paraId="2CB525C3" w14:textId="21206858" w:rsidR="00766F49" w:rsidRPr="00766F49" w:rsidRDefault="00766F49" w:rsidP="000C2586">
            <w:pPr>
              <w:spacing w:before="120"/>
              <w:jc w:val="center"/>
              <w:rPr>
                <w:b/>
                <w:sz w:val="21"/>
              </w:rPr>
            </w:pPr>
            <w:r w:rsidRPr="00766F49">
              <w:rPr>
                <w:b/>
                <w:sz w:val="21"/>
              </w:rPr>
              <w:t>Do more with digital banking</w:t>
            </w:r>
          </w:p>
        </w:tc>
      </w:tr>
      <w:tr w:rsidR="00766F49" w14:paraId="1C95CBBC" w14:textId="77777777" w:rsidTr="00525462">
        <w:trPr>
          <w:gridAfter w:val="1"/>
          <w:wAfter w:w="72" w:type="dxa"/>
          <w:trHeight w:val="288"/>
        </w:trPr>
        <w:tc>
          <w:tcPr>
            <w:tcW w:w="11160" w:type="dxa"/>
            <w:gridSpan w:val="24"/>
            <w:tcBorders>
              <w:top w:val="nil"/>
              <w:left w:val="nil"/>
              <w:bottom w:val="nil"/>
              <w:right w:val="nil"/>
            </w:tcBorders>
          </w:tcPr>
          <w:p w14:paraId="22331412" w14:textId="152051D1" w:rsidR="00766F49" w:rsidRDefault="00766F49" w:rsidP="002D1FC2">
            <w:pPr>
              <w:rPr>
                <w:sz w:val="18"/>
              </w:rPr>
            </w:pPr>
          </w:p>
        </w:tc>
      </w:tr>
      <w:tr w:rsidR="00766F49" w14:paraId="2255F5D7" w14:textId="77777777" w:rsidTr="00525462">
        <w:trPr>
          <w:gridAfter w:val="1"/>
          <w:wAfter w:w="72" w:type="dxa"/>
        </w:trPr>
        <w:tc>
          <w:tcPr>
            <w:tcW w:w="11160" w:type="dxa"/>
            <w:gridSpan w:val="24"/>
            <w:tcBorders>
              <w:top w:val="nil"/>
              <w:left w:val="nil"/>
              <w:bottom w:val="single" w:sz="24" w:space="0" w:color="8E0000"/>
              <w:right w:val="nil"/>
            </w:tcBorders>
          </w:tcPr>
          <w:p w14:paraId="7547AAB1" w14:textId="2025024B" w:rsidR="00766F49" w:rsidRDefault="00766F49" w:rsidP="004935E5">
            <w:pPr>
              <w:spacing w:line="240" w:lineRule="exact"/>
              <w:rPr>
                <w:sz w:val="18"/>
              </w:rPr>
            </w:pPr>
            <w:r w:rsidRPr="00766F49">
              <w:rPr>
                <w:sz w:val="18"/>
              </w:rPr>
              <w:t xml:space="preserve">Bank without having to leave home. Check your account balances, make transfers, pay bills and deposit checks with your mobile device. If you </w:t>
            </w:r>
            <w:r w:rsidR="004935E5">
              <w:rPr>
                <w:sz w:val="18"/>
              </w:rPr>
              <w:t>a</w:t>
            </w:r>
            <w:r w:rsidRPr="00766F49">
              <w:rPr>
                <w:sz w:val="18"/>
              </w:rPr>
              <w:t>re not enrolled in digital banking, it only lakes a minute Gel started today at BBT</w:t>
            </w:r>
            <w:r w:rsidR="004935E5">
              <w:rPr>
                <w:sz w:val="18"/>
              </w:rPr>
              <w:t>.</w:t>
            </w:r>
            <w:r w:rsidRPr="00766F49">
              <w:rPr>
                <w:sz w:val="18"/>
              </w:rPr>
              <w:t>com/U.</w:t>
            </w:r>
          </w:p>
          <w:p w14:paraId="47B474CE" w14:textId="77777777" w:rsidR="00766F49" w:rsidRDefault="00766F49" w:rsidP="004935E5">
            <w:pPr>
              <w:spacing w:line="240" w:lineRule="exact"/>
              <w:rPr>
                <w:sz w:val="18"/>
              </w:rPr>
            </w:pPr>
          </w:p>
          <w:p w14:paraId="596C50F8" w14:textId="040B6BFF" w:rsidR="00766F49" w:rsidRDefault="00766F49" w:rsidP="004935E5">
            <w:pPr>
              <w:spacing w:line="240" w:lineRule="exact"/>
              <w:rPr>
                <w:sz w:val="18"/>
              </w:rPr>
            </w:pPr>
            <w:r w:rsidRPr="00766F49">
              <w:rPr>
                <w:sz w:val="18"/>
              </w:rPr>
              <w:t xml:space="preserve">Truist Bank, Member FDIC. To learn more, visit </w:t>
            </w:r>
            <w:r w:rsidRPr="00766F49">
              <w:rPr>
                <w:b/>
                <w:sz w:val="18"/>
                <w:u w:val="single"/>
              </w:rPr>
              <w:t>BBT.com/Truist</w:t>
            </w:r>
            <w:r w:rsidRPr="00766F49">
              <w:rPr>
                <w:sz w:val="18"/>
              </w:rPr>
              <w:t>. ©2020 Truist Financial Corporation.</w:t>
            </w:r>
          </w:p>
          <w:p w14:paraId="70F1D508" w14:textId="77777777" w:rsidR="00766F49" w:rsidRPr="00766F49" w:rsidRDefault="00766F49" w:rsidP="004935E5">
            <w:pPr>
              <w:spacing w:line="240" w:lineRule="exact"/>
              <w:rPr>
                <w:sz w:val="18"/>
              </w:rPr>
            </w:pPr>
          </w:p>
          <w:p w14:paraId="5438CE7A" w14:textId="13F73FF6" w:rsidR="00766F49" w:rsidRDefault="00766F49" w:rsidP="004935E5">
            <w:pPr>
              <w:spacing w:line="240" w:lineRule="exact"/>
              <w:rPr>
                <w:sz w:val="18"/>
              </w:rPr>
            </w:pPr>
            <w:r w:rsidRPr="00766F49">
              <w:rPr>
                <w:sz w:val="18"/>
              </w:rPr>
              <w:t>If you are traveling outside of the USA and have concerns about accessing your account while you are traveling, please contact your Branch Banker or call us at 800-BANK BBT.</w:t>
            </w:r>
          </w:p>
        </w:tc>
      </w:tr>
      <w:tr w:rsidR="000D3CF5" w14:paraId="1B7D9372" w14:textId="77777777" w:rsidTr="00525462">
        <w:trPr>
          <w:gridAfter w:val="1"/>
          <w:wAfter w:w="72" w:type="dxa"/>
          <w:trHeight w:val="720"/>
        </w:trPr>
        <w:tc>
          <w:tcPr>
            <w:tcW w:w="11160" w:type="dxa"/>
            <w:gridSpan w:val="24"/>
            <w:tcBorders>
              <w:top w:val="single" w:sz="24" w:space="0" w:color="8E0000"/>
              <w:left w:val="nil"/>
              <w:bottom w:val="nil"/>
              <w:right w:val="nil"/>
            </w:tcBorders>
            <w:vAlign w:val="center"/>
          </w:tcPr>
          <w:p w14:paraId="74953776" w14:textId="1BDCC806" w:rsidR="000D3CF5" w:rsidRPr="000D3CF5" w:rsidRDefault="000D3CF5" w:rsidP="000D3CF5">
            <w:pPr>
              <w:rPr>
                <w:sz w:val="32"/>
              </w:rPr>
            </w:pPr>
            <w:r w:rsidRPr="000D3CF5">
              <w:rPr>
                <w:sz w:val="32"/>
              </w:rPr>
              <w:t>Summary of your accounts</w:t>
            </w:r>
          </w:p>
        </w:tc>
      </w:tr>
      <w:tr w:rsidR="000D3CF5" w:rsidRPr="000D3CF5" w14:paraId="36615897" w14:textId="77777777" w:rsidTr="004935E5">
        <w:trPr>
          <w:gridAfter w:val="1"/>
          <w:wAfter w:w="72" w:type="dxa"/>
          <w:trHeight w:val="216"/>
        </w:trPr>
        <w:tc>
          <w:tcPr>
            <w:tcW w:w="3241" w:type="dxa"/>
            <w:gridSpan w:val="4"/>
            <w:tcBorders>
              <w:top w:val="nil"/>
              <w:left w:val="nil"/>
              <w:bottom w:val="single" w:sz="4" w:space="0" w:color="808080" w:themeColor="background1" w:themeShade="80"/>
              <w:right w:val="nil"/>
            </w:tcBorders>
            <w:vAlign w:val="center"/>
          </w:tcPr>
          <w:p w14:paraId="0616C3D6" w14:textId="44CDF123" w:rsidR="000D3CF5" w:rsidRPr="000D3CF5" w:rsidRDefault="000D3CF5" w:rsidP="000D3CF5">
            <w:pPr>
              <w:rPr>
                <w:b/>
                <w:sz w:val="14"/>
                <w:szCs w:val="14"/>
              </w:rPr>
            </w:pPr>
            <w:r w:rsidRPr="000D3CF5">
              <w:rPr>
                <w:b/>
                <w:sz w:val="14"/>
                <w:szCs w:val="14"/>
              </w:rPr>
              <w:t>ACCOUNT NAME</w:t>
            </w:r>
            <w:r w:rsidRPr="000D3CF5">
              <w:rPr>
                <w:b/>
                <w:sz w:val="14"/>
                <w:szCs w:val="14"/>
              </w:rPr>
              <w:tab/>
            </w:r>
            <w:r w:rsidRPr="000D3CF5">
              <w:rPr>
                <w:b/>
                <w:sz w:val="14"/>
                <w:szCs w:val="14"/>
              </w:rPr>
              <w:tab/>
            </w:r>
          </w:p>
        </w:tc>
        <w:tc>
          <w:tcPr>
            <w:tcW w:w="2070" w:type="dxa"/>
            <w:gridSpan w:val="6"/>
            <w:tcBorders>
              <w:top w:val="nil"/>
              <w:left w:val="nil"/>
              <w:bottom w:val="single" w:sz="4" w:space="0" w:color="808080" w:themeColor="background1" w:themeShade="80"/>
              <w:right w:val="nil"/>
            </w:tcBorders>
            <w:vAlign w:val="center"/>
          </w:tcPr>
          <w:p w14:paraId="32639F11" w14:textId="020BF16E" w:rsidR="000D3CF5" w:rsidRPr="000D3CF5" w:rsidRDefault="000D3CF5" w:rsidP="000D3CF5">
            <w:pPr>
              <w:rPr>
                <w:b/>
                <w:sz w:val="14"/>
                <w:szCs w:val="14"/>
              </w:rPr>
            </w:pPr>
            <w:r w:rsidRPr="000D3CF5">
              <w:rPr>
                <w:b/>
                <w:sz w:val="14"/>
                <w:szCs w:val="14"/>
              </w:rPr>
              <w:t>ACCOUNT NUMBER</w:t>
            </w:r>
          </w:p>
        </w:tc>
        <w:tc>
          <w:tcPr>
            <w:tcW w:w="1170" w:type="dxa"/>
            <w:gridSpan w:val="3"/>
            <w:tcBorders>
              <w:top w:val="nil"/>
              <w:left w:val="nil"/>
              <w:bottom w:val="single" w:sz="4" w:space="0" w:color="808080" w:themeColor="background1" w:themeShade="80"/>
              <w:right w:val="nil"/>
            </w:tcBorders>
            <w:vAlign w:val="center"/>
          </w:tcPr>
          <w:p w14:paraId="32DA1D1A" w14:textId="6101377A" w:rsidR="000D3CF5" w:rsidRPr="000D3CF5" w:rsidRDefault="000D3CF5" w:rsidP="000D3CF5">
            <w:pPr>
              <w:jc w:val="right"/>
              <w:rPr>
                <w:b/>
                <w:sz w:val="14"/>
                <w:szCs w:val="14"/>
              </w:rPr>
            </w:pPr>
            <w:r>
              <w:rPr>
                <w:b/>
                <w:sz w:val="14"/>
                <w:szCs w:val="14"/>
              </w:rPr>
              <w:t>B</w:t>
            </w:r>
            <w:r w:rsidRPr="000D3CF5">
              <w:rPr>
                <w:b/>
                <w:sz w:val="14"/>
                <w:szCs w:val="14"/>
              </w:rPr>
              <w:t>ALANCE</w:t>
            </w:r>
            <w:r>
              <w:rPr>
                <w:b/>
                <w:sz w:val="14"/>
                <w:szCs w:val="14"/>
              </w:rPr>
              <w:t xml:space="preserve"> </w:t>
            </w:r>
            <w:r w:rsidRPr="000D3CF5">
              <w:rPr>
                <w:b/>
                <w:sz w:val="14"/>
                <w:szCs w:val="14"/>
              </w:rPr>
              <w:t>($)</w:t>
            </w:r>
          </w:p>
        </w:tc>
        <w:tc>
          <w:tcPr>
            <w:tcW w:w="1170" w:type="dxa"/>
            <w:gridSpan w:val="4"/>
            <w:tcBorders>
              <w:top w:val="nil"/>
              <w:left w:val="nil"/>
              <w:bottom w:val="single" w:sz="4" w:space="0" w:color="808080" w:themeColor="background1" w:themeShade="80"/>
              <w:right w:val="nil"/>
            </w:tcBorders>
            <w:vAlign w:val="center"/>
          </w:tcPr>
          <w:p w14:paraId="749B44AF" w14:textId="6334DFCC" w:rsidR="000D3CF5" w:rsidRPr="000D3CF5" w:rsidRDefault="000D3CF5" w:rsidP="000D3CF5">
            <w:pPr>
              <w:jc w:val="right"/>
              <w:rPr>
                <w:b/>
                <w:sz w:val="14"/>
                <w:szCs w:val="14"/>
              </w:rPr>
            </w:pPr>
            <w:r w:rsidRPr="000D3CF5">
              <w:rPr>
                <w:b/>
                <w:sz w:val="14"/>
                <w:szCs w:val="14"/>
              </w:rPr>
              <w:t>DETAILS ON</w:t>
            </w:r>
          </w:p>
        </w:tc>
        <w:tc>
          <w:tcPr>
            <w:tcW w:w="3509" w:type="dxa"/>
            <w:gridSpan w:val="7"/>
            <w:tcBorders>
              <w:top w:val="nil"/>
              <w:left w:val="nil"/>
              <w:bottom w:val="nil"/>
              <w:right w:val="nil"/>
            </w:tcBorders>
            <w:vAlign w:val="center"/>
          </w:tcPr>
          <w:p w14:paraId="03A6F067" w14:textId="77777777" w:rsidR="000D3CF5" w:rsidRPr="000D3CF5" w:rsidRDefault="000D3CF5" w:rsidP="000D3CF5">
            <w:pPr>
              <w:jc w:val="right"/>
              <w:rPr>
                <w:b/>
                <w:sz w:val="14"/>
                <w:szCs w:val="14"/>
              </w:rPr>
            </w:pPr>
          </w:p>
        </w:tc>
      </w:tr>
      <w:tr w:rsidR="000D3CF5" w:rsidRPr="000D3CF5" w14:paraId="26D3ABBA" w14:textId="77777777" w:rsidTr="004935E5">
        <w:trPr>
          <w:gridAfter w:val="1"/>
          <w:wAfter w:w="72" w:type="dxa"/>
          <w:trHeight w:val="288"/>
        </w:trPr>
        <w:tc>
          <w:tcPr>
            <w:tcW w:w="3241" w:type="dxa"/>
            <w:gridSpan w:val="4"/>
            <w:tcBorders>
              <w:top w:val="single" w:sz="4" w:space="0" w:color="808080" w:themeColor="background1" w:themeShade="80"/>
              <w:left w:val="nil"/>
              <w:bottom w:val="single" w:sz="4" w:space="0" w:color="808080" w:themeColor="background1" w:themeShade="80"/>
              <w:right w:val="nil"/>
            </w:tcBorders>
            <w:vAlign w:val="center"/>
          </w:tcPr>
          <w:p w14:paraId="208EEFC6" w14:textId="06BA27CE" w:rsidR="000D3CF5" w:rsidRPr="000D3CF5" w:rsidRDefault="000D3CF5" w:rsidP="000D3CF5">
            <w:pPr>
              <w:rPr>
                <w:b/>
                <w:sz w:val="16"/>
                <w:szCs w:val="14"/>
              </w:rPr>
            </w:pPr>
            <w:r w:rsidRPr="000D3CF5">
              <w:rPr>
                <w:b/>
                <w:sz w:val="16"/>
                <w:szCs w:val="14"/>
              </w:rPr>
              <w:t>BRIGHT BANKING</w:t>
            </w:r>
          </w:p>
        </w:tc>
        <w:tc>
          <w:tcPr>
            <w:tcW w:w="2070" w:type="dxa"/>
            <w:gridSpan w:val="6"/>
            <w:tcBorders>
              <w:top w:val="single" w:sz="4" w:space="0" w:color="808080" w:themeColor="background1" w:themeShade="80"/>
              <w:left w:val="nil"/>
              <w:bottom w:val="single" w:sz="4" w:space="0" w:color="808080" w:themeColor="background1" w:themeShade="80"/>
              <w:right w:val="nil"/>
            </w:tcBorders>
            <w:vAlign w:val="center"/>
          </w:tcPr>
          <w:p w14:paraId="26913C26" w14:textId="1C5BBCB5" w:rsidR="000D3CF5" w:rsidRPr="000D3CF5" w:rsidRDefault="000D3CF5" w:rsidP="000D3CF5">
            <w:pPr>
              <w:rPr>
                <w:b/>
                <w:sz w:val="18"/>
                <w:szCs w:val="14"/>
              </w:rPr>
            </w:pPr>
            <w:r w:rsidRPr="000D3CF5">
              <w:rPr>
                <w:b/>
                <w:sz w:val="18"/>
                <w:szCs w:val="14"/>
              </w:rPr>
              <w:t>1090001004290</w:t>
            </w:r>
          </w:p>
        </w:tc>
        <w:tc>
          <w:tcPr>
            <w:tcW w:w="1170" w:type="dxa"/>
            <w:gridSpan w:val="3"/>
            <w:tcBorders>
              <w:top w:val="single" w:sz="4" w:space="0" w:color="808080" w:themeColor="background1" w:themeShade="80"/>
              <w:left w:val="nil"/>
              <w:bottom w:val="single" w:sz="4" w:space="0" w:color="808080" w:themeColor="background1" w:themeShade="80"/>
              <w:right w:val="nil"/>
            </w:tcBorders>
            <w:vAlign w:val="center"/>
          </w:tcPr>
          <w:p w14:paraId="2CBD40A4" w14:textId="06632B99" w:rsidR="000D3CF5" w:rsidRPr="000D3CF5" w:rsidRDefault="000D3CF5" w:rsidP="000D3CF5">
            <w:pPr>
              <w:jc w:val="right"/>
              <w:rPr>
                <w:b/>
                <w:sz w:val="18"/>
                <w:szCs w:val="14"/>
              </w:rPr>
            </w:pPr>
            <w:r w:rsidRPr="000D3CF5">
              <w:rPr>
                <w:b/>
                <w:sz w:val="18"/>
                <w:szCs w:val="14"/>
              </w:rPr>
              <w:t>964.80</w:t>
            </w:r>
          </w:p>
        </w:tc>
        <w:tc>
          <w:tcPr>
            <w:tcW w:w="1170" w:type="dxa"/>
            <w:gridSpan w:val="4"/>
            <w:tcBorders>
              <w:top w:val="single" w:sz="4" w:space="0" w:color="808080" w:themeColor="background1" w:themeShade="80"/>
              <w:left w:val="nil"/>
              <w:bottom w:val="single" w:sz="4" w:space="0" w:color="808080" w:themeColor="background1" w:themeShade="80"/>
              <w:right w:val="nil"/>
            </w:tcBorders>
            <w:vAlign w:val="center"/>
          </w:tcPr>
          <w:p w14:paraId="7365AE50" w14:textId="21B786AB" w:rsidR="000D3CF5" w:rsidRPr="000D3CF5" w:rsidRDefault="000D3CF5" w:rsidP="000D3CF5">
            <w:pPr>
              <w:jc w:val="right"/>
              <w:rPr>
                <w:b/>
                <w:sz w:val="18"/>
                <w:szCs w:val="14"/>
              </w:rPr>
            </w:pPr>
            <w:r w:rsidRPr="000D3CF5">
              <w:rPr>
                <w:b/>
                <w:sz w:val="18"/>
                <w:szCs w:val="14"/>
              </w:rPr>
              <w:t>page</w:t>
            </w:r>
            <w:r>
              <w:rPr>
                <w:b/>
                <w:sz w:val="18"/>
                <w:szCs w:val="14"/>
              </w:rPr>
              <w:t xml:space="preserve"> 1</w:t>
            </w:r>
            <w:r w:rsidRPr="000D3CF5">
              <w:rPr>
                <w:b/>
                <w:sz w:val="18"/>
                <w:szCs w:val="14"/>
              </w:rPr>
              <w:t xml:space="preserve"> </w:t>
            </w:r>
          </w:p>
        </w:tc>
        <w:tc>
          <w:tcPr>
            <w:tcW w:w="3509" w:type="dxa"/>
            <w:gridSpan w:val="7"/>
            <w:tcBorders>
              <w:top w:val="nil"/>
              <w:left w:val="nil"/>
              <w:bottom w:val="nil"/>
              <w:right w:val="nil"/>
            </w:tcBorders>
            <w:vAlign w:val="center"/>
          </w:tcPr>
          <w:p w14:paraId="1EDD31FE" w14:textId="77777777" w:rsidR="000D3CF5" w:rsidRPr="000D3CF5" w:rsidRDefault="000D3CF5" w:rsidP="000D3CF5">
            <w:pPr>
              <w:rPr>
                <w:b/>
                <w:sz w:val="18"/>
                <w:szCs w:val="14"/>
              </w:rPr>
            </w:pPr>
          </w:p>
        </w:tc>
      </w:tr>
      <w:tr w:rsidR="000D3CF5" w:rsidRPr="000D3CF5" w14:paraId="558E9581" w14:textId="77777777" w:rsidTr="004935E5">
        <w:trPr>
          <w:gridAfter w:val="1"/>
          <w:wAfter w:w="72" w:type="dxa"/>
          <w:trHeight w:val="432"/>
        </w:trPr>
        <w:tc>
          <w:tcPr>
            <w:tcW w:w="5311" w:type="dxa"/>
            <w:gridSpan w:val="10"/>
            <w:tcBorders>
              <w:top w:val="single" w:sz="4" w:space="0" w:color="808080" w:themeColor="background1" w:themeShade="80"/>
              <w:left w:val="nil"/>
              <w:bottom w:val="nil"/>
              <w:right w:val="nil"/>
            </w:tcBorders>
          </w:tcPr>
          <w:p w14:paraId="0101797A" w14:textId="279A5FFF" w:rsidR="000D3CF5" w:rsidRPr="000D3CF5" w:rsidRDefault="000D3CF5">
            <w:pPr>
              <w:rPr>
                <w:sz w:val="18"/>
                <w:szCs w:val="14"/>
              </w:rPr>
            </w:pPr>
            <w:r w:rsidRPr="000D3CF5">
              <w:rPr>
                <w:sz w:val="18"/>
                <w:szCs w:val="14"/>
              </w:rPr>
              <w:t>Total checking and money market savings accounts</w:t>
            </w:r>
            <w:r w:rsidRPr="000D3CF5">
              <w:rPr>
                <w:sz w:val="18"/>
                <w:szCs w:val="14"/>
              </w:rPr>
              <w:tab/>
            </w:r>
          </w:p>
        </w:tc>
        <w:tc>
          <w:tcPr>
            <w:tcW w:w="1170" w:type="dxa"/>
            <w:gridSpan w:val="3"/>
            <w:tcBorders>
              <w:top w:val="single" w:sz="4" w:space="0" w:color="808080" w:themeColor="background1" w:themeShade="80"/>
              <w:left w:val="nil"/>
              <w:bottom w:val="nil"/>
              <w:right w:val="nil"/>
            </w:tcBorders>
          </w:tcPr>
          <w:p w14:paraId="309DF465" w14:textId="1F40FD3B" w:rsidR="000D3CF5" w:rsidRPr="000D3CF5" w:rsidRDefault="000D3CF5" w:rsidP="000D3CF5">
            <w:pPr>
              <w:jc w:val="right"/>
              <w:rPr>
                <w:sz w:val="18"/>
                <w:szCs w:val="14"/>
              </w:rPr>
            </w:pPr>
            <w:r w:rsidRPr="000D3CF5">
              <w:rPr>
                <w:sz w:val="18"/>
                <w:szCs w:val="14"/>
              </w:rPr>
              <w:t>$964.80</w:t>
            </w:r>
          </w:p>
        </w:tc>
        <w:tc>
          <w:tcPr>
            <w:tcW w:w="1170" w:type="dxa"/>
            <w:gridSpan w:val="4"/>
            <w:tcBorders>
              <w:top w:val="single" w:sz="4" w:space="0" w:color="808080" w:themeColor="background1" w:themeShade="80"/>
              <w:left w:val="nil"/>
              <w:bottom w:val="nil"/>
              <w:right w:val="nil"/>
            </w:tcBorders>
          </w:tcPr>
          <w:p w14:paraId="36B58D93" w14:textId="77777777" w:rsidR="000D3CF5" w:rsidRPr="000D3CF5" w:rsidRDefault="000D3CF5">
            <w:pPr>
              <w:rPr>
                <w:sz w:val="18"/>
                <w:szCs w:val="14"/>
              </w:rPr>
            </w:pPr>
          </w:p>
        </w:tc>
        <w:tc>
          <w:tcPr>
            <w:tcW w:w="3509" w:type="dxa"/>
            <w:gridSpan w:val="7"/>
            <w:tcBorders>
              <w:top w:val="nil"/>
              <w:left w:val="nil"/>
              <w:bottom w:val="nil"/>
              <w:right w:val="nil"/>
            </w:tcBorders>
          </w:tcPr>
          <w:p w14:paraId="6E051F4C" w14:textId="77777777" w:rsidR="000D3CF5" w:rsidRPr="000D3CF5" w:rsidRDefault="000D3CF5" w:rsidP="002D1FC2">
            <w:pPr>
              <w:rPr>
                <w:sz w:val="18"/>
                <w:szCs w:val="14"/>
              </w:rPr>
            </w:pPr>
          </w:p>
        </w:tc>
      </w:tr>
      <w:tr w:rsidR="000D3CF5" w:rsidRPr="000D3CF5" w14:paraId="5AEA93B5" w14:textId="77777777" w:rsidTr="004935E5">
        <w:trPr>
          <w:gridAfter w:val="1"/>
          <w:wAfter w:w="72" w:type="dxa"/>
          <w:trHeight w:val="288"/>
        </w:trPr>
        <w:tc>
          <w:tcPr>
            <w:tcW w:w="3241" w:type="dxa"/>
            <w:gridSpan w:val="4"/>
            <w:tcBorders>
              <w:top w:val="nil"/>
              <w:left w:val="nil"/>
              <w:bottom w:val="single" w:sz="4" w:space="0" w:color="808080" w:themeColor="background1" w:themeShade="80"/>
              <w:right w:val="nil"/>
            </w:tcBorders>
            <w:vAlign w:val="center"/>
          </w:tcPr>
          <w:p w14:paraId="4ADB314D" w14:textId="333A25F4" w:rsidR="000D3CF5" w:rsidRPr="000D3CF5" w:rsidRDefault="000D3CF5" w:rsidP="000D3CF5">
            <w:pPr>
              <w:rPr>
                <w:sz w:val="14"/>
                <w:szCs w:val="14"/>
              </w:rPr>
            </w:pPr>
            <w:r w:rsidRPr="000D3CF5">
              <w:rPr>
                <w:b/>
                <w:sz w:val="16"/>
                <w:szCs w:val="14"/>
              </w:rPr>
              <w:t>BRIGHT BANKING</w:t>
            </w:r>
          </w:p>
        </w:tc>
        <w:tc>
          <w:tcPr>
            <w:tcW w:w="2070" w:type="dxa"/>
            <w:gridSpan w:val="6"/>
            <w:tcBorders>
              <w:top w:val="nil"/>
              <w:left w:val="nil"/>
              <w:bottom w:val="single" w:sz="4" w:space="0" w:color="808080" w:themeColor="background1" w:themeShade="80"/>
              <w:right w:val="nil"/>
            </w:tcBorders>
            <w:vAlign w:val="center"/>
          </w:tcPr>
          <w:p w14:paraId="55FF3621" w14:textId="58CEDF99" w:rsidR="000D3CF5" w:rsidRPr="000D3CF5" w:rsidRDefault="000D3CF5">
            <w:pPr>
              <w:rPr>
                <w:sz w:val="14"/>
                <w:szCs w:val="14"/>
              </w:rPr>
            </w:pPr>
            <w:r w:rsidRPr="000D3CF5">
              <w:rPr>
                <w:b/>
                <w:sz w:val="18"/>
                <w:szCs w:val="14"/>
              </w:rPr>
              <w:t>1090001004290</w:t>
            </w:r>
          </w:p>
        </w:tc>
        <w:tc>
          <w:tcPr>
            <w:tcW w:w="1170" w:type="dxa"/>
            <w:gridSpan w:val="3"/>
            <w:tcBorders>
              <w:top w:val="nil"/>
              <w:left w:val="nil"/>
              <w:bottom w:val="single" w:sz="4" w:space="0" w:color="808080" w:themeColor="background1" w:themeShade="80"/>
              <w:right w:val="nil"/>
            </w:tcBorders>
            <w:vAlign w:val="center"/>
          </w:tcPr>
          <w:p w14:paraId="3ACC840E" w14:textId="3DEAA858" w:rsidR="000D3CF5" w:rsidRPr="000D3CF5" w:rsidRDefault="000D3CF5" w:rsidP="000D3CF5">
            <w:pPr>
              <w:jc w:val="right"/>
              <w:rPr>
                <w:sz w:val="14"/>
                <w:szCs w:val="14"/>
              </w:rPr>
            </w:pPr>
            <w:r>
              <w:rPr>
                <w:b/>
                <w:sz w:val="18"/>
                <w:szCs w:val="14"/>
              </w:rPr>
              <w:t>7</w:t>
            </w:r>
            <w:r w:rsidRPr="000D3CF5">
              <w:rPr>
                <w:b/>
                <w:sz w:val="18"/>
                <w:szCs w:val="14"/>
              </w:rPr>
              <w:t>.</w:t>
            </w:r>
            <w:r>
              <w:rPr>
                <w:b/>
                <w:sz w:val="18"/>
                <w:szCs w:val="14"/>
              </w:rPr>
              <w:t>6</w:t>
            </w:r>
            <w:r w:rsidRPr="000D3CF5">
              <w:rPr>
                <w:b/>
                <w:sz w:val="18"/>
                <w:szCs w:val="14"/>
              </w:rPr>
              <w:t>0</w:t>
            </w:r>
          </w:p>
        </w:tc>
        <w:tc>
          <w:tcPr>
            <w:tcW w:w="1170" w:type="dxa"/>
            <w:gridSpan w:val="4"/>
            <w:tcBorders>
              <w:top w:val="nil"/>
              <w:left w:val="nil"/>
              <w:bottom w:val="single" w:sz="4" w:space="0" w:color="808080" w:themeColor="background1" w:themeShade="80"/>
              <w:right w:val="nil"/>
            </w:tcBorders>
            <w:vAlign w:val="center"/>
          </w:tcPr>
          <w:p w14:paraId="52F2CE6C" w14:textId="0370ED0F" w:rsidR="000D3CF5" w:rsidRPr="000D3CF5" w:rsidRDefault="000D3CF5" w:rsidP="000D3CF5">
            <w:pPr>
              <w:jc w:val="right"/>
              <w:rPr>
                <w:sz w:val="14"/>
                <w:szCs w:val="14"/>
              </w:rPr>
            </w:pPr>
            <w:r w:rsidRPr="000D3CF5">
              <w:rPr>
                <w:b/>
                <w:sz w:val="18"/>
                <w:szCs w:val="14"/>
              </w:rPr>
              <w:t>page</w:t>
            </w:r>
            <w:r>
              <w:rPr>
                <w:b/>
                <w:sz w:val="18"/>
                <w:szCs w:val="14"/>
              </w:rPr>
              <w:t xml:space="preserve"> 3</w:t>
            </w:r>
            <w:r w:rsidRPr="000D3CF5">
              <w:rPr>
                <w:b/>
                <w:sz w:val="18"/>
                <w:szCs w:val="14"/>
              </w:rPr>
              <w:t xml:space="preserve"> </w:t>
            </w:r>
          </w:p>
        </w:tc>
        <w:tc>
          <w:tcPr>
            <w:tcW w:w="3509" w:type="dxa"/>
            <w:gridSpan w:val="7"/>
            <w:tcBorders>
              <w:top w:val="nil"/>
              <w:left w:val="nil"/>
              <w:bottom w:val="nil"/>
              <w:right w:val="nil"/>
            </w:tcBorders>
            <w:vAlign w:val="center"/>
          </w:tcPr>
          <w:p w14:paraId="47E5EE0F" w14:textId="77777777" w:rsidR="000D3CF5" w:rsidRPr="000D3CF5" w:rsidRDefault="000D3CF5" w:rsidP="002D1FC2">
            <w:pPr>
              <w:rPr>
                <w:sz w:val="14"/>
                <w:szCs w:val="14"/>
              </w:rPr>
            </w:pPr>
          </w:p>
        </w:tc>
      </w:tr>
      <w:tr w:rsidR="00CB6E3C" w:rsidRPr="000D3CF5" w14:paraId="3F4D1AA9" w14:textId="77777777" w:rsidTr="004935E5">
        <w:trPr>
          <w:gridAfter w:val="1"/>
          <w:wAfter w:w="72" w:type="dxa"/>
          <w:trHeight w:val="288"/>
        </w:trPr>
        <w:tc>
          <w:tcPr>
            <w:tcW w:w="5311" w:type="dxa"/>
            <w:gridSpan w:val="10"/>
            <w:tcBorders>
              <w:top w:val="single" w:sz="4" w:space="0" w:color="808080" w:themeColor="background1" w:themeShade="80"/>
              <w:left w:val="nil"/>
              <w:bottom w:val="single" w:sz="24" w:space="0" w:color="8E0000"/>
              <w:right w:val="nil"/>
            </w:tcBorders>
          </w:tcPr>
          <w:p w14:paraId="70C52FF9" w14:textId="2C5E55D8" w:rsidR="00CB6E3C" w:rsidRPr="000D3CF5" w:rsidRDefault="00130D89">
            <w:pPr>
              <w:rPr>
                <w:b/>
                <w:sz w:val="18"/>
                <w:szCs w:val="14"/>
              </w:rPr>
            </w:pPr>
            <w:r w:rsidRPr="00130D89">
              <w:rPr>
                <w:sz w:val="18"/>
                <w:szCs w:val="14"/>
              </w:rPr>
              <w:t>Total savings accounts</w:t>
            </w:r>
          </w:p>
        </w:tc>
        <w:tc>
          <w:tcPr>
            <w:tcW w:w="1170" w:type="dxa"/>
            <w:gridSpan w:val="3"/>
            <w:tcBorders>
              <w:top w:val="single" w:sz="4" w:space="0" w:color="808080" w:themeColor="background1" w:themeShade="80"/>
              <w:left w:val="nil"/>
              <w:bottom w:val="single" w:sz="24" w:space="0" w:color="8E0000"/>
              <w:right w:val="nil"/>
            </w:tcBorders>
          </w:tcPr>
          <w:p w14:paraId="57CE5832" w14:textId="6EAB9809" w:rsidR="00CB6E3C" w:rsidRPr="000D3CF5" w:rsidRDefault="00CB6E3C" w:rsidP="00130D89">
            <w:pPr>
              <w:jc w:val="right"/>
              <w:rPr>
                <w:b/>
                <w:sz w:val="18"/>
                <w:szCs w:val="14"/>
              </w:rPr>
            </w:pPr>
            <w:r w:rsidRPr="000D3CF5">
              <w:rPr>
                <w:sz w:val="18"/>
                <w:szCs w:val="14"/>
              </w:rPr>
              <w:t>$</w:t>
            </w:r>
            <w:r w:rsidR="00130D89">
              <w:rPr>
                <w:sz w:val="18"/>
                <w:szCs w:val="14"/>
              </w:rPr>
              <w:t>7</w:t>
            </w:r>
            <w:r w:rsidRPr="000D3CF5">
              <w:rPr>
                <w:sz w:val="18"/>
                <w:szCs w:val="14"/>
              </w:rPr>
              <w:t>.</w:t>
            </w:r>
            <w:r w:rsidR="00130D89">
              <w:rPr>
                <w:sz w:val="18"/>
                <w:szCs w:val="14"/>
              </w:rPr>
              <w:t>6</w:t>
            </w:r>
            <w:r w:rsidRPr="000D3CF5">
              <w:rPr>
                <w:sz w:val="18"/>
                <w:szCs w:val="14"/>
              </w:rPr>
              <w:t>0</w:t>
            </w:r>
          </w:p>
        </w:tc>
        <w:tc>
          <w:tcPr>
            <w:tcW w:w="1170" w:type="dxa"/>
            <w:gridSpan w:val="4"/>
            <w:tcBorders>
              <w:top w:val="single" w:sz="4" w:space="0" w:color="808080" w:themeColor="background1" w:themeShade="80"/>
              <w:left w:val="nil"/>
              <w:bottom w:val="single" w:sz="24" w:space="0" w:color="8E0000"/>
              <w:right w:val="nil"/>
            </w:tcBorders>
          </w:tcPr>
          <w:p w14:paraId="221A5001" w14:textId="77777777" w:rsidR="00CB6E3C" w:rsidRPr="000D3CF5" w:rsidRDefault="00CB6E3C">
            <w:pPr>
              <w:rPr>
                <w:b/>
                <w:sz w:val="18"/>
                <w:szCs w:val="14"/>
              </w:rPr>
            </w:pPr>
          </w:p>
        </w:tc>
        <w:tc>
          <w:tcPr>
            <w:tcW w:w="3509" w:type="dxa"/>
            <w:gridSpan w:val="7"/>
            <w:tcBorders>
              <w:top w:val="nil"/>
              <w:left w:val="nil"/>
              <w:bottom w:val="single" w:sz="24" w:space="0" w:color="8E0000"/>
              <w:right w:val="nil"/>
            </w:tcBorders>
            <w:vAlign w:val="center"/>
          </w:tcPr>
          <w:p w14:paraId="667C0808" w14:textId="77777777" w:rsidR="00CB6E3C" w:rsidRPr="000D3CF5" w:rsidRDefault="00CB6E3C" w:rsidP="002D1FC2">
            <w:pPr>
              <w:rPr>
                <w:sz w:val="14"/>
                <w:szCs w:val="14"/>
              </w:rPr>
            </w:pPr>
          </w:p>
        </w:tc>
      </w:tr>
      <w:tr w:rsidR="00130D89" w:rsidRPr="000D3CF5" w14:paraId="1AE0CEED" w14:textId="77777777" w:rsidTr="004935E5">
        <w:trPr>
          <w:gridAfter w:val="1"/>
          <w:wAfter w:w="72" w:type="dxa"/>
          <w:trHeight w:val="144"/>
        </w:trPr>
        <w:tc>
          <w:tcPr>
            <w:tcW w:w="11160" w:type="dxa"/>
            <w:gridSpan w:val="24"/>
            <w:tcBorders>
              <w:top w:val="single" w:sz="24" w:space="0" w:color="8E0000"/>
              <w:left w:val="nil"/>
              <w:bottom w:val="nil"/>
              <w:right w:val="nil"/>
            </w:tcBorders>
            <w:vAlign w:val="center"/>
          </w:tcPr>
          <w:p w14:paraId="473D6F3A" w14:textId="77777777" w:rsidR="00130D89" w:rsidRPr="000D3CF5" w:rsidRDefault="00130D89" w:rsidP="002D1FC2">
            <w:pPr>
              <w:rPr>
                <w:sz w:val="14"/>
                <w:szCs w:val="14"/>
              </w:rPr>
            </w:pPr>
          </w:p>
        </w:tc>
      </w:tr>
      <w:tr w:rsidR="00130D89" w:rsidRPr="000D3CF5" w14:paraId="3575541B" w14:textId="77777777" w:rsidTr="00525462">
        <w:trPr>
          <w:gridAfter w:val="1"/>
          <w:wAfter w:w="72" w:type="dxa"/>
          <w:trHeight w:val="576"/>
        </w:trPr>
        <w:tc>
          <w:tcPr>
            <w:tcW w:w="541" w:type="dxa"/>
            <w:tcBorders>
              <w:top w:val="nil"/>
              <w:left w:val="nil"/>
              <w:bottom w:val="nil"/>
              <w:right w:val="nil"/>
            </w:tcBorders>
            <w:vAlign w:val="center"/>
          </w:tcPr>
          <w:p w14:paraId="3F26CA1E" w14:textId="1ABE6C61" w:rsidR="00130D89" w:rsidRPr="000D3CF5" w:rsidRDefault="00293F5B" w:rsidP="000D3CF5">
            <w:pPr>
              <w:rPr>
                <w:b/>
                <w:sz w:val="16"/>
                <w:szCs w:val="14"/>
              </w:rPr>
            </w:pPr>
            <w:r>
              <w:rPr>
                <w:b/>
                <w:noProof/>
                <w:sz w:val="16"/>
                <w:szCs w:val="14"/>
                <w:lang w:val="en-GB" w:eastAsia="en-GB"/>
              </w:rPr>
              <w:drawing>
                <wp:anchor distT="0" distB="0" distL="114300" distR="114300" simplePos="0" relativeHeight="251664384" behindDoc="1" locked="0" layoutInCell="1" allowOverlap="1" wp14:anchorId="7B2E54B6" wp14:editId="5C21C81F">
                  <wp:simplePos x="0" y="0"/>
                  <wp:positionH relativeFrom="column">
                    <wp:posOffset>398</wp:posOffset>
                  </wp:positionH>
                  <wp:positionV relativeFrom="paragraph">
                    <wp:posOffset>0</wp:posOffset>
                  </wp:positionV>
                  <wp:extent cx="256032" cy="256032"/>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3">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14:sizeRelH relativeFrom="margin">
                    <wp14:pctWidth>0</wp14:pctWidth>
                  </wp14:sizeRelH>
                  <wp14:sizeRelV relativeFrom="margin">
                    <wp14:pctHeight>0</wp14:pctHeight>
                  </wp14:sizeRelV>
                </wp:anchor>
              </w:drawing>
            </w:r>
          </w:p>
        </w:tc>
        <w:tc>
          <w:tcPr>
            <w:tcW w:w="10619" w:type="dxa"/>
            <w:gridSpan w:val="23"/>
            <w:tcBorders>
              <w:top w:val="nil"/>
              <w:left w:val="nil"/>
              <w:bottom w:val="nil"/>
              <w:right w:val="nil"/>
            </w:tcBorders>
            <w:vAlign w:val="center"/>
          </w:tcPr>
          <w:p w14:paraId="5E7479E6" w14:textId="4F7AC7DC" w:rsidR="00130D89" w:rsidRPr="00DC6F92" w:rsidRDefault="00DC6F92" w:rsidP="002D1FC2">
            <w:pPr>
              <w:rPr>
                <w:sz w:val="26"/>
                <w:szCs w:val="26"/>
              </w:rPr>
            </w:pPr>
            <w:r w:rsidRPr="00DC6F92">
              <w:rPr>
                <w:sz w:val="26"/>
                <w:szCs w:val="26"/>
              </w:rPr>
              <w:t>Checking and money market savings accounts</w:t>
            </w:r>
          </w:p>
        </w:tc>
      </w:tr>
      <w:tr w:rsidR="00DC6F92" w:rsidRPr="000D3CF5" w14:paraId="086AE3CB" w14:textId="77777777" w:rsidTr="00525462">
        <w:trPr>
          <w:gridAfter w:val="1"/>
          <w:wAfter w:w="72" w:type="dxa"/>
          <w:trHeight w:val="288"/>
        </w:trPr>
        <w:tc>
          <w:tcPr>
            <w:tcW w:w="11160" w:type="dxa"/>
            <w:gridSpan w:val="24"/>
            <w:tcBorders>
              <w:top w:val="nil"/>
              <w:left w:val="nil"/>
              <w:bottom w:val="nil"/>
              <w:right w:val="nil"/>
            </w:tcBorders>
            <w:vAlign w:val="center"/>
          </w:tcPr>
          <w:p w14:paraId="20416921" w14:textId="77777777" w:rsidR="00DC6F92" w:rsidRPr="000D3CF5" w:rsidRDefault="00DC6F92" w:rsidP="002D1FC2">
            <w:pPr>
              <w:rPr>
                <w:sz w:val="14"/>
                <w:szCs w:val="14"/>
              </w:rPr>
            </w:pPr>
          </w:p>
        </w:tc>
      </w:tr>
      <w:tr w:rsidR="00F53F64" w:rsidRPr="000D3CF5" w14:paraId="02C88C22" w14:textId="77777777" w:rsidTr="00525462">
        <w:trPr>
          <w:gridAfter w:val="1"/>
          <w:wAfter w:w="72" w:type="dxa"/>
          <w:trHeight w:val="216"/>
        </w:trPr>
        <w:tc>
          <w:tcPr>
            <w:tcW w:w="4141" w:type="dxa"/>
            <w:gridSpan w:val="7"/>
            <w:tcBorders>
              <w:top w:val="nil"/>
              <w:left w:val="nil"/>
              <w:bottom w:val="nil"/>
              <w:right w:val="nil"/>
            </w:tcBorders>
            <w:vAlign w:val="center"/>
          </w:tcPr>
          <w:p w14:paraId="2E441DDD" w14:textId="38DBACB1" w:rsidR="00DC6F92" w:rsidRPr="00F53F64" w:rsidRDefault="00F53F64" w:rsidP="004935E5">
            <w:pPr>
              <w:rPr>
                <w:sz w:val="20"/>
                <w:szCs w:val="14"/>
              </w:rPr>
            </w:pPr>
            <w:r w:rsidRPr="00F53F64">
              <w:rPr>
                <w:sz w:val="20"/>
                <w:szCs w:val="14"/>
              </w:rPr>
              <w:t>■ BRIGHT BANKING 1090001004290</w:t>
            </w:r>
          </w:p>
        </w:tc>
        <w:tc>
          <w:tcPr>
            <w:tcW w:w="1081" w:type="dxa"/>
            <w:gridSpan w:val="2"/>
            <w:tcBorders>
              <w:top w:val="nil"/>
              <w:left w:val="nil"/>
              <w:bottom w:val="nil"/>
              <w:right w:val="nil"/>
            </w:tcBorders>
            <w:vAlign w:val="center"/>
          </w:tcPr>
          <w:p w14:paraId="063A645B" w14:textId="77777777" w:rsidR="00DC6F92" w:rsidRPr="000D3CF5" w:rsidRDefault="00DC6F92" w:rsidP="00F53F64">
            <w:pPr>
              <w:jc w:val="right"/>
              <w:rPr>
                <w:b/>
                <w:sz w:val="18"/>
                <w:szCs w:val="14"/>
              </w:rPr>
            </w:pPr>
          </w:p>
        </w:tc>
        <w:tc>
          <w:tcPr>
            <w:tcW w:w="1259" w:type="dxa"/>
            <w:gridSpan w:val="4"/>
            <w:tcBorders>
              <w:top w:val="nil"/>
              <w:left w:val="nil"/>
              <w:bottom w:val="nil"/>
              <w:right w:val="nil"/>
            </w:tcBorders>
            <w:vAlign w:val="center"/>
          </w:tcPr>
          <w:p w14:paraId="0928ABF6" w14:textId="77777777" w:rsidR="00DC6F92" w:rsidRPr="000D3CF5" w:rsidRDefault="00DC6F92">
            <w:pPr>
              <w:rPr>
                <w:b/>
                <w:sz w:val="18"/>
                <w:szCs w:val="14"/>
              </w:rPr>
            </w:pPr>
          </w:p>
        </w:tc>
        <w:tc>
          <w:tcPr>
            <w:tcW w:w="1170" w:type="dxa"/>
            <w:gridSpan w:val="4"/>
            <w:tcBorders>
              <w:top w:val="nil"/>
              <w:left w:val="nil"/>
              <w:bottom w:val="nil"/>
              <w:right w:val="nil"/>
            </w:tcBorders>
            <w:vAlign w:val="center"/>
          </w:tcPr>
          <w:p w14:paraId="7859B8FB" w14:textId="77777777" w:rsidR="00DC6F92" w:rsidRPr="000D3CF5" w:rsidRDefault="00DC6F92">
            <w:pPr>
              <w:rPr>
                <w:b/>
                <w:sz w:val="18"/>
                <w:szCs w:val="14"/>
              </w:rPr>
            </w:pPr>
          </w:p>
        </w:tc>
        <w:tc>
          <w:tcPr>
            <w:tcW w:w="3509" w:type="dxa"/>
            <w:gridSpan w:val="7"/>
            <w:tcBorders>
              <w:top w:val="nil"/>
              <w:left w:val="nil"/>
              <w:bottom w:val="nil"/>
              <w:right w:val="nil"/>
            </w:tcBorders>
            <w:vAlign w:val="center"/>
          </w:tcPr>
          <w:p w14:paraId="251A735D" w14:textId="77777777" w:rsidR="00DC6F92" w:rsidRPr="000D3CF5" w:rsidRDefault="00DC6F92" w:rsidP="002D1FC2">
            <w:pPr>
              <w:rPr>
                <w:sz w:val="14"/>
                <w:szCs w:val="14"/>
              </w:rPr>
            </w:pPr>
          </w:p>
        </w:tc>
      </w:tr>
      <w:tr w:rsidR="00F53F64" w:rsidRPr="00E80088" w14:paraId="5C2912E3" w14:textId="77777777" w:rsidTr="004935E5">
        <w:trPr>
          <w:gridAfter w:val="1"/>
          <w:wAfter w:w="72" w:type="dxa"/>
          <w:trHeight w:val="432"/>
        </w:trPr>
        <w:tc>
          <w:tcPr>
            <w:tcW w:w="4141" w:type="dxa"/>
            <w:gridSpan w:val="7"/>
            <w:tcBorders>
              <w:top w:val="nil"/>
              <w:left w:val="nil"/>
              <w:bottom w:val="nil"/>
              <w:right w:val="nil"/>
            </w:tcBorders>
            <w:vAlign w:val="center"/>
          </w:tcPr>
          <w:p w14:paraId="25B263DB" w14:textId="5ACB8BCD" w:rsidR="00DC6F92" w:rsidRPr="00E80088" w:rsidRDefault="00F53F64" w:rsidP="000D3CF5">
            <w:pPr>
              <w:rPr>
                <w:b/>
                <w:sz w:val="18"/>
                <w:szCs w:val="14"/>
              </w:rPr>
            </w:pPr>
            <w:r w:rsidRPr="00E80088">
              <w:rPr>
                <w:b/>
                <w:sz w:val="18"/>
                <w:szCs w:val="14"/>
              </w:rPr>
              <w:t>Account summary</w:t>
            </w:r>
          </w:p>
        </w:tc>
        <w:tc>
          <w:tcPr>
            <w:tcW w:w="1081" w:type="dxa"/>
            <w:gridSpan w:val="2"/>
            <w:tcBorders>
              <w:top w:val="nil"/>
              <w:left w:val="nil"/>
              <w:bottom w:val="nil"/>
              <w:right w:val="nil"/>
            </w:tcBorders>
            <w:vAlign w:val="center"/>
          </w:tcPr>
          <w:p w14:paraId="47ADA1CC" w14:textId="77777777" w:rsidR="00DC6F92" w:rsidRPr="00E80088" w:rsidRDefault="00DC6F92" w:rsidP="00F53F64">
            <w:pPr>
              <w:jc w:val="right"/>
              <w:rPr>
                <w:b/>
                <w:sz w:val="18"/>
                <w:szCs w:val="14"/>
              </w:rPr>
            </w:pPr>
          </w:p>
        </w:tc>
        <w:tc>
          <w:tcPr>
            <w:tcW w:w="1259" w:type="dxa"/>
            <w:gridSpan w:val="4"/>
            <w:tcBorders>
              <w:top w:val="nil"/>
              <w:left w:val="nil"/>
              <w:bottom w:val="nil"/>
              <w:right w:val="nil"/>
            </w:tcBorders>
            <w:vAlign w:val="center"/>
          </w:tcPr>
          <w:p w14:paraId="6B24F5C2" w14:textId="77777777" w:rsidR="00DC6F92" w:rsidRPr="00E80088" w:rsidRDefault="00DC6F92">
            <w:pPr>
              <w:rPr>
                <w:b/>
                <w:sz w:val="18"/>
                <w:szCs w:val="14"/>
              </w:rPr>
            </w:pPr>
          </w:p>
        </w:tc>
        <w:tc>
          <w:tcPr>
            <w:tcW w:w="1170" w:type="dxa"/>
            <w:gridSpan w:val="4"/>
            <w:tcBorders>
              <w:top w:val="nil"/>
              <w:left w:val="nil"/>
              <w:bottom w:val="nil"/>
              <w:right w:val="nil"/>
            </w:tcBorders>
            <w:vAlign w:val="center"/>
          </w:tcPr>
          <w:p w14:paraId="03F50DD7" w14:textId="77777777" w:rsidR="00DC6F92" w:rsidRPr="00E80088" w:rsidRDefault="00DC6F92">
            <w:pPr>
              <w:rPr>
                <w:b/>
                <w:sz w:val="18"/>
                <w:szCs w:val="14"/>
              </w:rPr>
            </w:pPr>
          </w:p>
        </w:tc>
        <w:tc>
          <w:tcPr>
            <w:tcW w:w="3509" w:type="dxa"/>
            <w:gridSpan w:val="7"/>
            <w:tcBorders>
              <w:top w:val="nil"/>
              <w:left w:val="nil"/>
              <w:bottom w:val="nil"/>
              <w:right w:val="nil"/>
            </w:tcBorders>
            <w:vAlign w:val="center"/>
          </w:tcPr>
          <w:p w14:paraId="6B20960B" w14:textId="77777777" w:rsidR="00DC6F92" w:rsidRPr="00E80088" w:rsidRDefault="00DC6F92" w:rsidP="002D1FC2">
            <w:pPr>
              <w:rPr>
                <w:sz w:val="18"/>
                <w:szCs w:val="14"/>
              </w:rPr>
            </w:pPr>
          </w:p>
        </w:tc>
      </w:tr>
      <w:tr w:rsidR="00525462" w:rsidRPr="00E80088" w14:paraId="01ADD7A4" w14:textId="77777777" w:rsidTr="004935E5">
        <w:trPr>
          <w:gridAfter w:val="1"/>
          <w:wAfter w:w="72" w:type="dxa"/>
          <w:trHeight w:val="144"/>
        </w:trPr>
        <w:tc>
          <w:tcPr>
            <w:tcW w:w="4141" w:type="dxa"/>
            <w:gridSpan w:val="7"/>
            <w:tcBorders>
              <w:top w:val="nil"/>
              <w:left w:val="nil"/>
              <w:bottom w:val="single" w:sz="4" w:space="0" w:color="808080" w:themeColor="background1" w:themeShade="80"/>
              <w:right w:val="nil"/>
            </w:tcBorders>
          </w:tcPr>
          <w:p w14:paraId="7C069D8B" w14:textId="4E9D1984" w:rsidR="00F53F64" w:rsidRPr="004935E5" w:rsidRDefault="00F53F64" w:rsidP="00F53F64">
            <w:pPr>
              <w:rPr>
                <w:sz w:val="18"/>
                <w:szCs w:val="18"/>
              </w:rPr>
            </w:pPr>
            <w:r w:rsidRPr="004935E5">
              <w:rPr>
                <w:color w:val="000000"/>
                <w:sz w:val="18"/>
                <w:szCs w:val="18"/>
              </w:rPr>
              <w:t>Your previous balance as of 05/18/2020</w:t>
            </w:r>
          </w:p>
        </w:tc>
        <w:tc>
          <w:tcPr>
            <w:tcW w:w="1081" w:type="dxa"/>
            <w:gridSpan w:val="2"/>
            <w:tcBorders>
              <w:top w:val="nil"/>
              <w:left w:val="nil"/>
              <w:bottom w:val="single" w:sz="4" w:space="0" w:color="808080" w:themeColor="background1" w:themeShade="80"/>
              <w:right w:val="nil"/>
            </w:tcBorders>
          </w:tcPr>
          <w:p w14:paraId="24D6D95B" w14:textId="7BE8CDCB" w:rsidR="00F53F64" w:rsidRPr="004935E5" w:rsidRDefault="00F53F64" w:rsidP="00F53F64">
            <w:pPr>
              <w:jc w:val="right"/>
              <w:rPr>
                <w:sz w:val="18"/>
                <w:szCs w:val="18"/>
              </w:rPr>
            </w:pPr>
            <w:r w:rsidRPr="004935E5">
              <w:rPr>
                <w:color w:val="000000"/>
                <w:sz w:val="18"/>
                <w:szCs w:val="18"/>
              </w:rPr>
              <w:t xml:space="preserve">$2,074,21 </w:t>
            </w:r>
          </w:p>
        </w:tc>
        <w:tc>
          <w:tcPr>
            <w:tcW w:w="1259" w:type="dxa"/>
            <w:gridSpan w:val="4"/>
            <w:tcBorders>
              <w:top w:val="nil"/>
              <w:left w:val="nil"/>
              <w:bottom w:val="nil"/>
              <w:right w:val="nil"/>
            </w:tcBorders>
            <w:vAlign w:val="center"/>
          </w:tcPr>
          <w:p w14:paraId="615D3546" w14:textId="77777777" w:rsidR="00F53F64" w:rsidRPr="00E80088" w:rsidRDefault="00F53F64" w:rsidP="00F53F64">
            <w:pPr>
              <w:rPr>
                <w:b/>
                <w:sz w:val="18"/>
                <w:szCs w:val="18"/>
              </w:rPr>
            </w:pPr>
          </w:p>
        </w:tc>
        <w:tc>
          <w:tcPr>
            <w:tcW w:w="1170" w:type="dxa"/>
            <w:gridSpan w:val="4"/>
            <w:tcBorders>
              <w:top w:val="nil"/>
              <w:left w:val="nil"/>
              <w:bottom w:val="nil"/>
              <w:right w:val="nil"/>
            </w:tcBorders>
            <w:vAlign w:val="center"/>
          </w:tcPr>
          <w:p w14:paraId="4FD1A7A1" w14:textId="77777777" w:rsidR="00F53F64" w:rsidRPr="00E80088" w:rsidRDefault="00F53F64" w:rsidP="00F53F64">
            <w:pPr>
              <w:rPr>
                <w:b/>
                <w:sz w:val="18"/>
                <w:szCs w:val="18"/>
              </w:rPr>
            </w:pPr>
          </w:p>
        </w:tc>
        <w:tc>
          <w:tcPr>
            <w:tcW w:w="3509" w:type="dxa"/>
            <w:gridSpan w:val="7"/>
            <w:tcBorders>
              <w:top w:val="nil"/>
              <w:left w:val="nil"/>
              <w:bottom w:val="nil"/>
              <w:right w:val="nil"/>
            </w:tcBorders>
            <w:vAlign w:val="center"/>
          </w:tcPr>
          <w:p w14:paraId="3918A63A" w14:textId="77777777" w:rsidR="00F53F64" w:rsidRPr="00E80088" w:rsidRDefault="00F53F64" w:rsidP="00F53F64">
            <w:pPr>
              <w:rPr>
                <w:sz w:val="18"/>
                <w:szCs w:val="18"/>
              </w:rPr>
            </w:pPr>
          </w:p>
        </w:tc>
      </w:tr>
      <w:tr w:rsidR="00525462" w:rsidRPr="00E80088" w14:paraId="77C59958" w14:textId="77777777" w:rsidTr="004935E5">
        <w:trPr>
          <w:gridAfter w:val="1"/>
          <w:wAfter w:w="72" w:type="dxa"/>
          <w:trHeight w:val="144"/>
        </w:trPr>
        <w:tc>
          <w:tcPr>
            <w:tcW w:w="4141" w:type="dxa"/>
            <w:gridSpan w:val="7"/>
            <w:tcBorders>
              <w:top w:val="single" w:sz="4" w:space="0" w:color="808080" w:themeColor="background1" w:themeShade="80"/>
              <w:left w:val="nil"/>
              <w:bottom w:val="single" w:sz="4" w:space="0" w:color="808080" w:themeColor="background1" w:themeShade="80"/>
              <w:right w:val="nil"/>
            </w:tcBorders>
          </w:tcPr>
          <w:p w14:paraId="222483DB" w14:textId="2D2BD3B7" w:rsidR="00F53F64" w:rsidRPr="004935E5" w:rsidRDefault="00F53F64" w:rsidP="00F53F64">
            <w:pPr>
              <w:rPr>
                <w:sz w:val="18"/>
                <w:szCs w:val="18"/>
              </w:rPr>
            </w:pPr>
            <w:r w:rsidRPr="004935E5">
              <w:rPr>
                <w:color w:val="000000"/>
                <w:sz w:val="18"/>
                <w:szCs w:val="18"/>
              </w:rPr>
              <w:t>Checks</w:t>
            </w:r>
          </w:p>
        </w:tc>
        <w:tc>
          <w:tcPr>
            <w:tcW w:w="1081" w:type="dxa"/>
            <w:gridSpan w:val="2"/>
            <w:tcBorders>
              <w:top w:val="single" w:sz="4" w:space="0" w:color="808080" w:themeColor="background1" w:themeShade="80"/>
              <w:left w:val="nil"/>
              <w:bottom w:val="single" w:sz="4" w:space="0" w:color="808080" w:themeColor="background1" w:themeShade="80"/>
              <w:right w:val="nil"/>
            </w:tcBorders>
          </w:tcPr>
          <w:p w14:paraId="6DE32FF6" w14:textId="0565EDC6" w:rsidR="00F53F64" w:rsidRPr="004935E5" w:rsidRDefault="00F53F64" w:rsidP="00F53F64">
            <w:pPr>
              <w:jc w:val="right"/>
              <w:rPr>
                <w:sz w:val="18"/>
                <w:szCs w:val="18"/>
              </w:rPr>
            </w:pPr>
            <w:r w:rsidRPr="004935E5">
              <w:rPr>
                <w:color w:val="000000"/>
                <w:sz w:val="18"/>
                <w:szCs w:val="18"/>
              </w:rPr>
              <w:t xml:space="preserve">- 701.39 </w:t>
            </w:r>
          </w:p>
        </w:tc>
        <w:tc>
          <w:tcPr>
            <w:tcW w:w="1259" w:type="dxa"/>
            <w:gridSpan w:val="4"/>
            <w:tcBorders>
              <w:top w:val="nil"/>
              <w:left w:val="nil"/>
              <w:bottom w:val="nil"/>
              <w:right w:val="nil"/>
            </w:tcBorders>
            <w:vAlign w:val="center"/>
          </w:tcPr>
          <w:p w14:paraId="3FB3F48B" w14:textId="77777777" w:rsidR="00F53F64" w:rsidRPr="00E80088" w:rsidRDefault="00F53F64" w:rsidP="00F53F64">
            <w:pPr>
              <w:rPr>
                <w:b/>
                <w:sz w:val="18"/>
                <w:szCs w:val="18"/>
              </w:rPr>
            </w:pPr>
          </w:p>
        </w:tc>
        <w:tc>
          <w:tcPr>
            <w:tcW w:w="1170" w:type="dxa"/>
            <w:gridSpan w:val="4"/>
            <w:tcBorders>
              <w:top w:val="nil"/>
              <w:left w:val="nil"/>
              <w:bottom w:val="nil"/>
              <w:right w:val="nil"/>
            </w:tcBorders>
            <w:vAlign w:val="center"/>
          </w:tcPr>
          <w:p w14:paraId="75B93BDB" w14:textId="77777777" w:rsidR="00F53F64" w:rsidRPr="00E80088" w:rsidRDefault="00F53F64" w:rsidP="00F53F64">
            <w:pPr>
              <w:rPr>
                <w:b/>
                <w:sz w:val="18"/>
                <w:szCs w:val="18"/>
              </w:rPr>
            </w:pPr>
          </w:p>
        </w:tc>
        <w:tc>
          <w:tcPr>
            <w:tcW w:w="3509" w:type="dxa"/>
            <w:gridSpan w:val="7"/>
            <w:tcBorders>
              <w:top w:val="nil"/>
              <w:left w:val="nil"/>
              <w:bottom w:val="nil"/>
              <w:right w:val="nil"/>
            </w:tcBorders>
            <w:vAlign w:val="center"/>
          </w:tcPr>
          <w:p w14:paraId="5E3A25B6" w14:textId="77777777" w:rsidR="00F53F64" w:rsidRPr="00E80088" w:rsidRDefault="00F53F64" w:rsidP="00F53F64">
            <w:pPr>
              <w:rPr>
                <w:sz w:val="18"/>
                <w:szCs w:val="18"/>
              </w:rPr>
            </w:pPr>
          </w:p>
        </w:tc>
      </w:tr>
      <w:tr w:rsidR="00525462" w:rsidRPr="00E80088" w14:paraId="7F461838" w14:textId="77777777" w:rsidTr="004935E5">
        <w:trPr>
          <w:gridAfter w:val="1"/>
          <w:wAfter w:w="72" w:type="dxa"/>
          <w:trHeight w:val="144"/>
        </w:trPr>
        <w:tc>
          <w:tcPr>
            <w:tcW w:w="4141" w:type="dxa"/>
            <w:gridSpan w:val="7"/>
            <w:tcBorders>
              <w:top w:val="single" w:sz="4" w:space="0" w:color="808080" w:themeColor="background1" w:themeShade="80"/>
              <w:left w:val="nil"/>
              <w:bottom w:val="single" w:sz="4" w:space="0" w:color="808080" w:themeColor="background1" w:themeShade="80"/>
              <w:right w:val="nil"/>
            </w:tcBorders>
          </w:tcPr>
          <w:p w14:paraId="58D61027" w14:textId="325F73B0" w:rsidR="00F53F64" w:rsidRPr="004935E5" w:rsidRDefault="00F53F64" w:rsidP="00F53F64">
            <w:pPr>
              <w:rPr>
                <w:sz w:val="18"/>
                <w:szCs w:val="18"/>
              </w:rPr>
            </w:pPr>
            <w:r w:rsidRPr="004935E5">
              <w:rPr>
                <w:color w:val="000000"/>
                <w:sz w:val="18"/>
                <w:szCs w:val="18"/>
              </w:rPr>
              <w:t>Other withdrawals, debits and service charges</w:t>
            </w:r>
          </w:p>
        </w:tc>
        <w:tc>
          <w:tcPr>
            <w:tcW w:w="1081" w:type="dxa"/>
            <w:gridSpan w:val="2"/>
            <w:tcBorders>
              <w:top w:val="single" w:sz="4" w:space="0" w:color="808080" w:themeColor="background1" w:themeShade="80"/>
              <w:left w:val="nil"/>
              <w:bottom w:val="single" w:sz="4" w:space="0" w:color="808080" w:themeColor="background1" w:themeShade="80"/>
              <w:right w:val="nil"/>
            </w:tcBorders>
          </w:tcPr>
          <w:p w14:paraId="273684DB" w14:textId="12E5E79B" w:rsidR="00F53F64" w:rsidRPr="004935E5" w:rsidRDefault="00F53F64" w:rsidP="00F53F64">
            <w:pPr>
              <w:jc w:val="right"/>
              <w:rPr>
                <w:sz w:val="18"/>
                <w:szCs w:val="18"/>
              </w:rPr>
            </w:pPr>
            <w:r w:rsidRPr="004935E5">
              <w:rPr>
                <w:color w:val="515151"/>
                <w:sz w:val="18"/>
                <w:szCs w:val="18"/>
              </w:rPr>
              <w:t>-</w:t>
            </w:r>
            <w:r w:rsidRPr="004935E5">
              <w:rPr>
                <w:color w:val="000000"/>
                <w:sz w:val="18"/>
                <w:szCs w:val="18"/>
              </w:rPr>
              <w:t xml:space="preserve"> 6,242.34</w:t>
            </w:r>
          </w:p>
        </w:tc>
        <w:tc>
          <w:tcPr>
            <w:tcW w:w="1259" w:type="dxa"/>
            <w:gridSpan w:val="4"/>
            <w:tcBorders>
              <w:top w:val="nil"/>
              <w:left w:val="nil"/>
              <w:bottom w:val="nil"/>
              <w:right w:val="nil"/>
            </w:tcBorders>
            <w:vAlign w:val="center"/>
          </w:tcPr>
          <w:p w14:paraId="7193937B" w14:textId="77777777" w:rsidR="00F53F64" w:rsidRPr="00E80088" w:rsidRDefault="00F53F64" w:rsidP="00F53F64">
            <w:pPr>
              <w:rPr>
                <w:b/>
                <w:sz w:val="18"/>
                <w:szCs w:val="18"/>
              </w:rPr>
            </w:pPr>
          </w:p>
        </w:tc>
        <w:tc>
          <w:tcPr>
            <w:tcW w:w="1170" w:type="dxa"/>
            <w:gridSpan w:val="4"/>
            <w:tcBorders>
              <w:top w:val="nil"/>
              <w:left w:val="nil"/>
              <w:bottom w:val="nil"/>
              <w:right w:val="nil"/>
            </w:tcBorders>
            <w:vAlign w:val="center"/>
          </w:tcPr>
          <w:p w14:paraId="458DD24A" w14:textId="77777777" w:rsidR="00F53F64" w:rsidRPr="00E80088" w:rsidRDefault="00F53F64" w:rsidP="00F53F64">
            <w:pPr>
              <w:rPr>
                <w:b/>
                <w:sz w:val="18"/>
                <w:szCs w:val="18"/>
              </w:rPr>
            </w:pPr>
          </w:p>
        </w:tc>
        <w:tc>
          <w:tcPr>
            <w:tcW w:w="3509" w:type="dxa"/>
            <w:gridSpan w:val="7"/>
            <w:tcBorders>
              <w:top w:val="nil"/>
              <w:left w:val="nil"/>
              <w:bottom w:val="nil"/>
              <w:right w:val="nil"/>
            </w:tcBorders>
            <w:vAlign w:val="center"/>
          </w:tcPr>
          <w:p w14:paraId="6CC93D6B" w14:textId="77777777" w:rsidR="00F53F64" w:rsidRPr="00E80088" w:rsidRDefault="00F53F64" w:rsidP="00F53F64">
            <w:pPr>
              <w:rPr>
                <w:sz w:val="18"/>
                <w:szCs w:val="18"/>
              </w:rPr>
            </w:pPr>
          </w:p>
        </w:tc>
      </w:tr>
      <w:tr w:rsidR="00E83665" w:rsidRPr="00F53F64" w14:paraId="2486ED90" w14:textId="77777777" w:rsidTr="004935E5">
        <w:trPr>
          <w:gridAfter w:val="1"/>
          <w:wAfter w:w="72" w:type="dxa"/>
          <w:trHeight w:val="144"/>
        </w:trPr>
        <w:tc>
          <w:tcPr>
            <w:tcW w:w="4141" w:type="dxa"/>
            <w:gridSpan w:val="7"/>
            <w:tcBorders>
              <w:top w:val="single" w:sz="4" w:space="0" w:color="808080" w:themeColor="background1" w:themeShade="80"/>
              <w:left w:val="nil"/>
              <w:bottom w:val="single" w:sz="4" w:space="0" w:color="808080" w:themeColor="background1" w:themeShade="80"/>
              <w:right w:val="nil"/>
            </w:tcBorders>
          </w:tcPr>
          <w:p w14:paraId="02B2C400" w14:textId="18F2CF6C" w:rsidR="00F53F64" w:rsidRPr="004935E5" w:rsidRDefault="00F53F64" w:rsidP="00F53F64">
            <w:pPr>
              <w:rPr>
                <w:sz w:val="18"/>
                <w:szCs w:val="18"/>
              </w:rPr>
            </w:pPr>
            <w:r w:rsidRPr="004935E5">
              <w:rPr>
                <w:color w:val="000000"/>
                <w:sz w:val="18"/>
                <w:szCs w:val="18"/>
              </w:rPr>
              <w:t>Deposits, credits and interest</w:t>
            </w:r>
          </w:p>
        </w:tc>
        <w:tc>
          <w:tcPr>
            <w:tcW w:w="1081" w:type="dxa"/>
            <w:gridSpan w:val="2"/>
            <w:tcBorders>
              <w:top w:val="single" w:sz="4" w:space="0" w:color="808080" w:themeColor="background1" w:themeShade="80"/>
              <w:left w:val="nil"/>
              <w:bottom w:val="single" w:sz="4" w:space="0" w:color="808080" w:themeColor="background1" w:themeShade="80"/>
              <w:right w:val="nil"/>
            </w:tcBorders>
          </w:tcPr>
          <w:p w14:paraId="1F15DEB6" w14:textId="360C18DC" w:rsidR="00F53F64" w:rsidRPr="004935E5" w:rsidRDefault="00F53F64" w:rsidP="00F53F64">
            <w:pPr>
              <w:jc w:val="right"/>
              <w:rPr>
                <w:sz w:val="18"/>
                <w:szCs w:val="18"/>
              </w:rPr>
            </w:pPr>
            <w:r w:rsidRPr="004935E5">
              <w:rPr>
                <w:color w:val="000000"/>
                <w:sz w:val="18"/>
                <w:szCs w:val="18"/>
              </w:rPr>
              <w:t>+ 5,834.32</w:t>
            </w:r>
          </w:p>
        </w:tc>
        <w:tc>
          <w:tcPr>
            <w:tcW w:w="1259" w:type="dxa"/>
            <w:gridSpan w:val="4"/>
            <w:tcBorders>
              <w:top w:val="nil"/>
              <w:left w:val="nil"/>
              <w:bottom w:val="nil"/>
              <w:right w:val="nil"/>
            </w:tcBorders>
            <w:vAlign w:val="center"/>
          </w:tcPr>
          <w:p w14:paraId="250DB421" w14:textId="77777777" w:rsidR="00F53F64" w:rsidRPr="00F53F64" w:rsidRDefault="00F53F64" w:rsidP="00F53F64">
            <w:pPr>
              <w:rPr>
                <w:b/>
                <w:sz w:val="18"/>
                <w:szCs w:val="18"/>
              </w:rPr>
            </w:pPr>
          </w:p>
        </w:tc>
        <w:tc>
          <w:tcPr>
            <w:tcW w:w="1170" w:type="dxa"/>
            <w:gridSpan w:val="4"/>
            <w:tcBorders>
              <w:top w:val="nil"/>
              <w:left w:val="nil"/>
              <w:bottom w:val="nil"/>
              <w:right w:val="nil"/>
            </w:tcBorders>
            <w:vAlign w:val="center"/>
          </w:tcPr>
          <w:p w14:paraId="19C40F76" w14:textId="77777777" w:rsidR="00F53F64" w:rsidRPr="00F53F64" w:rsidRDefault="00F53F64" w:rsidP="00F53F64">
            <w:pPr>
              <w:rPr>
                <w:b/>
                <w:sz w:val="18"/>
                <w:szCs w:val="18"/>
              </w:rPr>
            </w:pPr>
          </w:p>
        </w:tc>
        <w:tc>
          <w:tcPr>
            <w:tcW w:w="3509" w:type="dxa"/>
            <w:gridSpan w:val="7"/>
            <w:tcBorders>
              <w:top w:val="nil"/>
              <w:left w:val="nil"/>
              <w:bottom w:val="nil"/>
              <w:right w:val="nil"/>
            </w:tcBorders>
            <w:vAlign w:val="center"/>
          </w:tcPr>
          <w:p w14:paraId="1191E18F" w14:textId="77777777" w:rsidR="00F53F64" w:rsidRPr="00F53F64" w:rsidRDefault="00F53F64" w:rsidP="00F53F64">
            <w:pPr>
              <w:rPr>
                <w:sz w:val="18"/>
                <w:szCs w:val="18"/>
              </w:rPr>
            </w:pPr>
          </w:p>
        </w:tc>
      </w:tr>
      <w:tr w:rsidR="00525462" w:rsidRPr="000D3CF5" w14:paraId="4C60EFFB" w14:textId="77777777" w:rsidTr="004935E5">
        <w:trPr>
          <w:gridAfter w:val="1"/>
          <w:wAfter w:w="72" w:type="dxa"/>
          <w:trHeight w:val="144"/>
        </w:trPr>
        <w:tc>
          <w:tcPr>
            <w:tcW w:w="4141" w:type="dxa"/>
            <w:gridSpan w:val="7"/>
            <w:tcBorders>
              <w:top w:val="single" w:sz="4" w:space="0" w:color="808080" w:themeColor="background1" w:themeShade="80"/>
              <w:left w:val="nil"/>
              <w:bottom w:val="nil"/>
              <w:right w:val="nil"/>
            </w:tcBorders>
          </w:tcPr>
          <w:p w14:paraId="459A8D82" w14:textId="26E69D90" w:rsidR="00F53F64" w:rsidRPr="004935E5" w:rsidRDefault="00F53F64" w:rsidP="00F53F64">
            <w:pPr>
              <w:rPr>
                <w:color w:val="000000"/>
                <w:sz w:val="18"/>
                <w:szCs w:val="18"/>
              </w:rPr>
            </w:pPr>
            <w:r w:rsidRPr="004935E5">
              <w:rPr>
                <w:color w:val="000000"/>
                <w:sz w:val="18"/>
                <w:szCs w:val="18"/>
              </w:rPr>
              <w:t>Your new balance as of 06/17/2020</w:t>
            </w:r>
          </w:p>
        </w:tc>
        <w:tc>
          <w:tcPr>
            <w:tcW w:w="1081" w:type="dxa"/>
            <w:gridSpan w:val="2"/>
            <w:tcBorders>
              <w:top w:val="single" w:sz="4" w:space="0" w:color="808080" w:themeColor="background1" w:themeShade="80"/>
              <w:left w:val="nil"/>
              <w:bottom w:val="nil"/>
              <w:right w:val="nil"/>
            </w:tcBorders>
          </w:tcPr>
          <w:p w14:paraId="55337E1B" w14:textId="78375462" w:rsidR="00F53F64" w:rsidRPr="004935E5" w:rsidRDefault="00F53F64" w:rsidP="00F53F64">
            <w:pPr>
              <w:jc w:val="right"/>
              <w:rPr>
                <w:color w:val="000000"/>
                <w:sz w:val="18"/>
                <w:szCs w:val="18"/>
              </w:rPr>
            </w:pPr>
            <w:r w:rsidRPr="004935E5">
              <w:rPr>
                <w:color w:val="000000"/>
                <w:sz w:val="18"/>
                <w:szCs w:val="18"/>
              </w:rPr>
              <w:t>= $964.80</w:t>
            </w:r>
          </w:p>
        </w:tc>
        <w:tc>
          <w:tcPr>
            <w:tcW w:w="1259" w:type="dxa"/>
            <w:gridSpan w:val="4"/>
            <w:tcBorders>
              <w:top w:val="nil"/>
              <w:left w:val="nil"/>
              <w:bottom w:val="nil"/>
              <w:right w:val="nil"/>
            </w:tcBorders>
            <w:vAlign w:val="center"/>
          </w:tcPr>
          <w:p w14:paraId="3379AF65" w14:textId="77777777" w:rsidR="00F53F64" w:rsidRPr="000D3CF5" w:rsidRDefault="00F53F64">
            <w:pPr>
              <w:rPr>
                <w:b/>
                <w:sz w:val="18"/>
                <w:szCs w:val="14"/>
              </w:rPr>
            </w:pPr>
          </w:p>
        </w:tc>
        <w:tc>
          <w:tcPr>
            <w:tcW w:w="1170" w:type="dxa"/>
            <w:gridSpan w:val="4"/>
            <w:tcBorders>
              <w:top w:val="nil"/>
              <w:left w:val="nil"/>
              <w:bottom w:val="nil"/>
              <w:right w:val="nil"/>
            </w:tcBorders>
            <w:vAlign w:val="center"/>
          </w:tcPr>
          <w:p w14:paraId="5E4A8A82" w14:textId="77777777" w:rsidR="00F53F64" w:rsidRPr="000D3CF5" w:rsidRDefault="00F53F64">
            <w:pPr>
              <w:rPr>
                <w:b/>
                <w:sz w:val="18"/>
                <w:szCs w:val="14"/>
              </w:rPr>
            </w:pPr>
          </w:p>
        </w:tc>
        <w:tc>
          <w:tcPr>
            <w:tcW w:w="3509" w:type="dxa"/>
            <w:gridSpan w:val="7"/>
            <w:tcBorders>
              <w:top w:val="nil"/>
              <w:left w:val="nil"/>
              <w:bottom w:val="nil"/>
              <w:right w:val="nil"/>
            </w:tcBorders>
            <w:vAlign w:val="center"/>
          </w:tcPr>
          <w:p w14:paraId="6CB08EBE" w14:textId="77777777" w:rsidR="00F53F64" w:rsidRPr="000D3CF5" w:rsidRDefault="00F53F64" w:rsidP="002D1FC2">
            <w:pPr>
              <w:rPr>
                <w:sz w:val="14"/>
                <w:szCs w:val="14"/>
              </w:rPr>
            </w:pPr>
          </w:p>
        </w:tc>
      </w:tr>
      <w:tr w:rsidR="00833F44" w:rsidRPr="004935E5" w14:paraId="6880B171" w14:textId="77777777" w:rsidTr="00525462">
        <w:trPr>
          <w:gridAfter w:val="1"/>
          <w:wAfter w:w="72" w:type="dxa"/>
          <w:trHeight w:val="360"/>
        </w:trPr>
        <w:tc>
          <w:tcPr>
            <w:tcW w:w="4141" w:type="dxa"/>
            <w:gridSpan w:val="7"/>
            <w:tcBorders>
              <w:top w:val="nil"/>
              <w:left w:val="nil"/>
              <w:bottom w:val="nil"/>
              <w:right w:val="nil"/>
            </w:tcBorders>
          </w:tcPr>
          <w:p w14:paraId="32CE2A51" w14:textId="77777777" w:rsidR="00833F44" w:rsidRPr="004935E5" w:rsidRDefault="00833F44" w:rsidP="000D3CF5">
            <w:pPr>
              <w:rPr>
                <w:color w:val="000000"/>
                <w:sz w:val="18"/>
                <w:szCs w:val="18"/>
              </w:rPr>
            </w:pPr>
          </w:p>
        </w:tc>
        <w:tc>
          <w:tcPr>
            <w:tcW w:w="1621" w:type="dxa"/>
            <w:gridSpan w:val="4"/>
            <w:tcBorders>
              <w:top w:val="nil"/>
              <w:left w:val="nil"/>
              <w:bottom w:val="nil"/>
              <w:right w:val="nil"/>
            </w:tcBorders>
          </w:tcPr>
          <w:p w14:paraId="2A3A268A" w14:textId="77777777" w:rsidR="00833F44" w:rsidRPr="004935E5" w:rsidRDefault="00833F44" w:rsidP="00F53F64">
            <w:pPr>
              <w:jc w:val="right"/>
              <w:rPr>
                <w:color w:val="000000"/>
                <w:sz w:val="18"/>
                <w:szCs w:val="18"/>
              </w:rPr>
            </w:pPr>
          </w:p>
        </w:tc>
        <w:tc>
          <w:tcPr>
            <w:tcW w:w="4410" w:type="dxa"/>
            <w:gridSpan w:val="12"/>
            <w:tcBorders>
              <w:top w:val="nil"/>
              <w:left w:val="nil"/>
              <w:bottom w:val="nil"/>
              <w:right w:val="nil"/>
            </w:tcBorders>
            <w:vAlign w:val="center"/>
          </w:tcPr>
          <w:p w14:paraId="5F3CED58" w14:textId="337ED1CE" w:rsidR="00833F44" w:rsidRPr="004935E5" w:rsidRDefault="00833F44" w:rsidP="00833F44">
            <w:pPr>
              <w:rPr>
                <w:sz w:val="18"/>
                <w:szCs w:val="18"/>
              </w:rPr>
            </w:pPr>
            <w:r w:rsidRPr="004935E5">
              <w:rPr>
                <w:sz w:val="18"/>
                <w:szCs w:val="18"/>
              </w:rPr>
              <w:t>Average Posted Balance in Statement Cycle</w:t>
            </w:r>
            <w:r w:rsidRPr="004935E5">
              <w:rPr>
                <w:sz w:val="18"/>
                <w:szCs w:val="18"/>
              </w:rPr>
              <w:tab/>
            </w:r>
          </w:p>
        </w:tc>
        <w:tc>
          <w:tcPr>
            <w:tcW w:w="988" w:type="dxa"/>
            <w:tcBorders>
              <w:top w:val="nil"/>
              <w:left w:val="nil"/>
              <w:bottom w:val="nil"/>
              <w:right w:val="nil"/>
            </w:tcBorders>
            <w:vAlign w:val="center"/>
          </w:tcPr>
          <w:p w14:paraId="3F6A3504" w14:textId="74A65ED0" w:rsidR="00833F44" w:rsidRPr="004935E5" w:rsidRDefault="00833F44" w:rsidP="004935E5">
            <w:pPr>
              <w:jc w:val="right"/>
              <w:rPr>
                <w:sz w:val="18"/>
                <w:szCs w:val="18"/>
              </w:rPr>
            </w:pPr>
            <w:r w:rsidRPr="004935E5">
              <w:rPr>
                <w:sz w:val="18"/>
                <w:szCs w:val="18"/>
              </w:rPr>
              <w:t>$1</w:t>
            </w:r>
            <w:r w:rsidR="004935E5" w:rsidRPr="004935E5">
              <w:rPr>
                <w:sz w:val="18"/>
                <w:szCs w:val="18"/>
              </w:rPr>
              <w:t>,</w:t>
            </w:r>
            <w:r w:rsidRPr="004935E5">
              <w:rPr>
                <w:sz w:val="18"/>
                <w:szCs w:val="18"/>
              </w:rPr>
              <w:t>048.00</w:t>
            </w:r>
          </w:p>
        </w:tc>
      </w:tr>
      <w:tr w:rsidR="00833F44" w:rsidRPr="004935E5" w14:paraId="3D665952" w14:textId="77777777" w:rsidTr="00525462">
        <w:trPr>
          <w:gridAfter w:val="1"/>
          <w:wAfter w:w="72" w:type="dxa"/>
          <w:trHeight w:val="216"/>
        </w:trPr>
        <w:tc>
          <w:tcPr>
            <w:tcW w:w="11160" w:type="dxa"/>
            <w:gridSpan w:val="24"/>
            <w:tcBorders>
              <w:top w:val="nil"/>
              <w:left w:val="nil"/>
              <w:bottom w:val="nil"/>
              <w:right w:val="nil"/>
            </w:tcBorders>
          </w:tcPr>
          <w:p w14:paraId="00E3C76D" w14:textId="77777777" w:rsidR="00833F44" w:rsidRPr="004935E5" w:rsidRDefault="00833F44" w:rsidP="002D1FC2">
            <w:pPr>
              <w:rPr>
                <w:sz w:val="18"/>
                <w:szCs w:val="18"/>
              </w:rPr>
            </w:pPr>
          </w:p>
        </w:tc>
      </w:tr>
      <w:tr w:rsidR="00230470" w:rsidRPr="000D3CF5" w14:paraId="34D06707" w14:textId="77777777" w:rsidTr="00525462">
        <w:trPr>
          <w:gridAfter w:val="1"/>
          <w:wAfter w:w="72" w:type="dxa"/>
          <w:trHeight w:val="288"/>
        </w:trPr>
        <w:tc>
          <w:tcPr>
            <w:tcW w:w="11160" w:type="dxa"/>
            <w:gridSpan w:val="24"/>
            <w:tcBorders>
              <w:top w:val="nil"/>
              <w:left w:val="nil"/>
              <w:bottom w:val="nil"/>
              <w:right w:val="nil"/>
            </w:tcBorders>
          </w:tcPr>
          <w:p w14:paraId="7BE2547E" w14:textId="04565F18" w:rsidR="00230470" w:rsidRPr="00E83665" w:rsidRDefault="00230470" w:rsidP="002D1FC2">
            <w:pPr>
              <w:rPr>
                <w:b/>
                <w:sz w:val="14"/>
                <w:szCs w:val="14"/>
              </w:rPr>
            </w:pPr>
            <w:r w:rsidRPr="00E83665">
              <w:rPr>
                <w:b/>
                <w:color w:val="000000"/>
                <w:sz w:val="18"/>
              </w:rPr>
              <w:t>Checks</w:t>
            </w:r>
          </w:p>
        </w:tc>
      </w:tr>
      <w:tr w:rsidR="00525462" w:rsidRPr="004935E5" w14:paraId="4E8AF978" w14:textId="77777777" w:rsidTr="00B45E12">
        <w:trPr>
          <w:trHeight w:val="216"/>
        </w:trPr>
        <w:tc>
          <w:tcPr>
            <w:tcW w:w="864" w:type="dxa"/>
            <w:gridSpan w:val="2"/>
            <w:tcBorders>
              <w:top w:val="nil"/>
              <w:left w:val="nil"/>
              <w:bottom w:val="single" w:sz="4" w:space="0" w:color="808080" w:themeColor="background1" w:themeShade="80"/>
              <w:right w:val="nil"/>
            </w:tcBorders>
          </w:tcPr>
          <w:p w14:paraId="1777BA54" w14:textId="6E1BDA74" w:rsidR="00525462" w:rsidRPr="004935E5" w:rsidRDefault="00525462" w:rsidP="00525462">
            <w:pPr>
              <w:rPr>
                <w:color w:val="000000"/>
                <w:sz w:val="15"/>
                <w:szCs w:val="16"/>
              </w:rPr>
            </w:pPr>
            <w:r w:rsidRPr="004935E5">
              <w:rPr>
                <w:color w:val="000000"/>
                <w:sz w:val="15"/>
                <w:szCs w:val="16"/>
              </w:rPr>
              <w:t>DATE</w:t>
            </w:r>
          </w:p>
        </w:tc>
        <w:tc>
          <w:tcPr>
            <w:tcW w:w="1152" w:type="dxa"/>
            <w:tcBorders>
              <w:top w:val="nil"/>
              <w:left w:val="nil"/>
              <w:bottom w:val="single" w:sz="4" w:space="0" w:color="808080" w:themeColor="background1" w:themeShade="80"/>
              <w:right w:val="nil"/>
            </w:tcBorders>
          </w:tcPr>
          <w:p w14:paraId="6733E701" w14:textId="3D9890E6" w:rsidR="00525462" w:rsidRPr="004935E5" w:rsidRDefault="00525462" w:rsidP="00525462">
            <w:pPr>
              <w:rPr>
                <w:color w:val="000000"/>
                <w:sz w:val="15"/>
                <w:szCs w:val="16"/>
              </w:rPr>
            </w:pPr>
            <w:r w:rsidRPr="004935E5">
              <w:rPr>
                <w:color w:val="000000"/>
                <w:sz w:val="15"/>
                <w:szCs w:val="16"/>
              </w:rPr>
              <w:t>CHECK #</w:t>
            </w:r>
          </w:p>
        </w:tc>
        <w:tc>
          <w:tcPr>
            <w:tcW w:w="1440" w:type="dxa"/>
            <w:gridSpan w:val="2"/>
            <w:tcBorders>
              <w:top w:val="nil"/>
              <w:left w:val="nil"/>
              <w:bottom w:val="single" w:sz="4" w:space="0" w:color="808080" w:themeColor="background1" w:themeShade="80"/>
              <w:right w:val="nil"/>
            </w:tcBorders>
          </w:tcPr>
          <w:p w14:paraId="2BAE2EE4" w14:textId="2934963B" w:rsidR="00525462" w:rsidRPr="004935E5" w:rsidRDefault="00525462" w:rsidP="00525462">
            <w:pPr>
              <w:jc w:val="right"/>
              <w:rPr>
                <w:color w:val="000000"/>
                <w:sz w:val="15"/>
                <w:szCs w:val="16"/>
              </w:rPr>
            </w:pPr>
            <w:r w:rsidRPr="004935E5">
              <w:rPr>
                <w:color w:val="000000"/>
                <w:sz w:val="15"/>
                <w:szCs w:val="16"/>
              </w:rPr>
              <w:t>AMOUNT</w:t>
            </w:r>
            <w:r w:rsidR="00B45E12" w:rsidRPr="004935E5">
              <w:rPr>
                <w:color w:val="000000"/>
                <w:sz w:val="15"/>
                <w:szCs w:val="16"/>
              </w:rPr>
              <w:t xml:space="preserve"> </w:t>
            </w:r>
            <w:r w:rsidRPr="004935E5">
              <w:rPr>
                <w:color w:val="000000"/>
                <w:sz w:val="15"/>
                <w:szCs w:val="16"/>
              </w:rPr>
              <w:t>($)</w:t>
            </w:r>
          </w:p>
        </w:tc>
        <w:tc>
          <w:tcPr>
            <w:tcW w:w="432" w:type="dxa"/>
            <w:tcBorders>
              <w:top w:val="nil"/>
              <w:left w:val="nil"/>
              <w:bottom w:val="nil"/>
              <w:right w:val="nil"/>
            </w:tcBorders>
          </w:tcPr>
          <w:p w14:paraId="54AD672D" w14:textId="5961E2EC" w:rsidR="00525462" w:rsidRPr="004935E5" w:rsidRDefault="00525462" w:rsidP="00525462">
            <w:pPr>
              <w:rPr>
                <w:color w:val="000000"/>
                <w:sz w:val="15"/>
                <w:szCs w:val="16"/>
              </w:rPr>
            </w:pPr>
          </w:p>
        </w:tc>
        <w:tc>
          <w:tcPr>
            <w:tcW w:w="864" w:type="dxa"/>
            <w:gridSpan w:val="2"/>
            <w:tcBorders>
              <w:top w:val="nil"/>
              <w:left w:val="nil"/>
              <w:bottom w:val="single" w:sz="4" w:space="0" w:color="808080" w:themeColor="background1" w:themeShade="80"/>
              <w:right w:val="nil"/>
            </w:tcBorders>
          </w:tcPr>
          <w:p w14:paraId="1B5C0C68" w14:textId="34084E86" w:rsidR="00525462" w:rsidRPr="004935E5" w:rsidRDefault="00525462" w:rsidP="00525462">
            <w:pPr>
              <w:rPr>
                <w:color w:val="000000"/>
                <w:sz w:val="15"/>
                <w:szCs w:val="16"/>
              </w:rPr>
            </w:pPr>
            <w:r w:rsidRPr="004935E5">
              <w:rPr>
                <w:color w:val="000000"/>
                <w:sz w:val="15"/>
                <w:szCs w:val="16"/>
              </w:rPr>
              <w:t>DATE</w:t>
            </w:r>
          </w:p>
        </w:tc>
        <w:tc>
          <w:tcPr>
            <w:tcW w:w="1152" w:type="dxa"/>
            <w:gridSpan w:val="4"/>
            <w:tcBorders>
              <w:top w:val="nil"/>
              <w:left w:val="nil"/>
              <w:bottom w:val="single" w:sz="4" w:space="0" w:color="808080" w:themeColor="background1" w:themeShade="80"/>
              <w:right w:val="nil"/>
            </w:tcBorders>
          </w:tcPr>
          <w:p w14:paraId="54499966" w14:textId="04253AEB" w:rsidR="00525462" w:rsidRPr="004935E5" w:rsidRDefault="00525462" w:rsidP="00525462">
            <w:pPr>
              <w:rPr>
                <w:color w:val="000000"/>
                <w:sz w:val="15"/>
                <w:szCs w:val="16"/>
              </w:rPr>
            </w:pPr>
            <w:r w:rsidRPr="004935E5">
              <w:rPr>
                <w:color w:val="000000"/>
                <w:sz w:val="15"/>
                <w:szCs w:val="16"/>
              </w:rPr>
              <w:t>CHECK #</w:t>
            </w:r>
          </w:p>
        </w:tc>
        <w:tc>
          <w:tcPr>
            <w:tcW w:w="1440" w:type="dxa"/>
            <w:gridSpan w:val="4"/>
            <w:tcBorders>
              <w:top w:val="nil"/>
              <w:left w:val="nil"/>
              <w:bottom w:val="single" w:sz="4" w:space="0" w:color="808080" w:themeColor="background1" w:themeShade="80"/>
              <w:right w:val="nil"/>
            </w:tcBorders>
          </w:tcPr>
          <w:p w14:paraId="268EBD37" w14:textId="6174107A" w:rsidR="00525462" w:rsidRPr="004935E5" w:rsidRDefault="00525462" w:rsidP="00525462">
            <w:pPr>
              <w:jc w:val="right"/>
              <w:rPr>
                <w:color w:val="000000"/>
                <w:sz w:val="15"/>
                <w:szCs w:val="16"/>
              </w:rPr>
            </w:pPr>
            <w:r w:rsidRPr="004935E5">
              <w:rPr>
                <w:color w:val="000000"/>
                <w:sz w:val="15"/>
                <w:szCs w:val="16"/>
              </w:rPr>
              <w:t>AMOUNT</w:t>
            </w:r>
            <w:r w:rsidR="00B45E12" w:rsidRPr="004935E5">
              <w:rPr>
                <w:color w:val="000000"/>
                <w:sz w:val="15"/>
                <w:szCs w:val="16"/>
              </w:rPr>
              <w:t xml:space="preserve"> </w:t>
            </w:r>
            <w:r w:rsidRPr="004935E5">
              <w:rPr>
                <w:color w:val="000000"/>
                <w:sz w:val="15"/>
                <w:szCs w:val="16"/>
              </w:rPr>
              <w:t>($)</w:t>
            </w:r>
          </w:p>
        </w:tc>
        <w:tc>
          <w:tcPr>
            <w:tcW w:w="432" w:type="dxa"/>
            <w:gridSpan w:val="2"/>
            <w:tcBorders>
              <w:top w:val="nil"/>
              <w:left w:val="nil"/>
              <w:bottom w:val="nil"/>
              <w:right w:val="nil"/>
            </w:tcBorders>
          </w:tcPr>
          <w:p w14:paraId="4CFDB4AE" w14:textId="13676FDA" w:rsidR="00525462" w:rsidRPr="004935E5" w:rsidRDefault="00525462" w:rsidP="00525462">
            <w:pPr>
              <w:rPr>
                <w:color w:val="000000"/>
                <w:sz w:val="15"/>
                <w:szCs w:val="16"/>
              </w:rPr>
            </w:pPr>
          </w:p>
        </w:tc>
        <w:tc>
          <w:tcPr>
            <w:tcW w:w="864" w:type="dxa"/>
            <w:tcBorders>
              <w:top w:val="nil"/>
              <w:left w:val="nil"/>
              <w:bottom w:val="single" w:sz="4" w:space="0" w:color="808080" w:themeColor="background1" w:themeShade="80"/>
              <w:right w:val="nil"/>
            </w:tcBorders>
          </w:tcPr>
          <w:p w14:paraId="521FB70D" w14:textId="265055D9" w:rsidR="00525462" w:rsidRPr="004935E5" w:rsidRDefault="00525462" w:rsidP="00525462">
            <w:pPr>
              <w:rPr>
                <w:color w:val="000000"/>
                <w:sz w:val="15"/>
                <w:szCs w:val="16"/>
              </w:rPr>
            </w:pPr>
            <w:r w:rsidRPr="004935E5">
              <w:rPr>
                <w:color w:val="000000"/>
                <w:sz w:val="15"/>
                <w:szCs w:val="16"/>
              </w:rPr>
              <w:t>DATE</w:t>
            </w:r>
          </w:p>
        </w:tc>
        <w:tc>
          <w:tcPr>
            <w:tcW w:w="1152" w:type="dxa"/>
            <w:gridSpan w:val="3"/>
            <w:tcBorders>
              <w:top w:val="nil"/>
              <w:left w:val="nil"/>
              <w:bottom w:val="single" w:sz="4" w:space="0" w:color="808080" w:themeColor="background1" w:themeShade="80"/>
              <w:right w:val="nil"/>
            </w:tcBorders>
          </w:tcPr>
          <w:p w14:paraId="25BE5B6B" w14:textId="72B29D24" w:rsidR="00525462" w:rsidRPr="004935E5" w:rsidRDefault="00525462" w:rsidP="00525462">
            <w:pPr>
              <w:rPr>
                <w:color w:val="000000"/>
                <w:sz w:val="15"/>
                <w:szCs w:val="16"/>
              </w:rPr>
            </w:pPr>
            <w:r w:rsidRPr="004935E5">
              <w:rPr>
                <w:color w:val="000000"/>
                <w:sz w:val="15"/>
                <w:szCs w:val="16"/>
              </w:rPr>
              <w:t>CHECK #</w:t>
            </w:r>
          </w:p>
        </w:tc>
        <w:tc>
          <w:tcPr>
            <w:tcW w:w="1440" w:type="dxa"/>
            <w:gridSpan w:val="3"/>
            <w:tcBorders>
              <w:top w:val="nil"/>
              <w:left w:val="nil"/>
              <w:bottom w:val="single" w:sz="4" w:space="0" w:color="808080" w:themeColor="background1" w:themeShade="80"/>
              <w:right w:val="nil"/>
            </w:tcBorders>
          </w:tcPr>
          <w:p w14:paraId="3C095EEA" w14:textId="3CA8F741" w:rsidR="00525462" w:rsidRPr="004935E5" w:rsidRDefault="00525462" w:rsidP="00525462">
            <w:pPr>
              <w:jc w:val="right"/>
              <w:rPr>
                <w:color w:val="000000"/>
                <w:sz w:val="15"/>
                <w:szCs w:val="16"/>
              </w:rPr>
            </w:pPr>
            <w:r w:rsidRPr="004935E5">
              <w:rPr>
                <w:color w:val="000000"/>
                <w:sz w:val="15"/>
                <w:szCs w:val="16"/>
              </w:rPr>
              <w:t>AMOUNT</w:t>
            </w:r>
            <w:r w:rsidR="00B45E12" w:rsidRPr="004935E5">
              <w:rPr>
                <w:color w:val="000000"/>
                <w:sz w:val="15"/>
                <w:szCs w:val="16"/>
              </w:rPr>
              <w:t xml:space="preserve"> </w:t>
            </w:r>
            <w:r w:rsidRPr="004935E5">
              <w:rPr>
                <w:color w:val="000000"/>
                <w:sz w:val="15"/>
                <w:szCs w:val="16"/>
              </w:rPr>
              <w:t xml:space="preserve">($) </w:t>
            </w:r>
          </w:p>
        </w:tc>
      </w:tr>
      <w:tr w:rsidR="00525462" w:rsidRPr="00B45E12" w14:paraId="5A7FF1AB" w14:textId="77777777" w:rsidTr="00B45E12">
        <w:trPr>
          <w:trHeight w:val="216"/>
        </w:trPr>
        <w:tc>
          <w:tcPr>
            <w:tcW w:w="864" w:type="dxa"/>
            <w:gridSpan w:val="2"/>
            <w:tcBorders>
              <w:top w:val="single" w:sz="4" w:space="0" w:color="808080" w:themeColor="background1" w:themeShade="80"/>
              <w:left w:val="nil"/>
              <w:bottom w:val="single" w:sz="4" w:space="0" w:color="808080" w:themeColor="background1" w:themeShade="80"/>
              <w:right w:val="nil"/>
            </w:tcBorders>
          </w:tcPr>
          <w:p w14:paraId="18662C7F" w14:textId="170DD9A4" w:rsidR="00525462" w:rsidRPr="004935E5" w:rsidRDefault="00525462" w:rsidP="00525462">
            <w:pPr>
              <w:rPr>
                <w:color w:val="000000"/>
                <w:sz w:val="16"/>
                <w:szCs w:val="16"/>
              </w:rPr>
            </w:pPr>
            <w:r w:rsidRPr="004935E5">
              <w:rPr>
                <w:color w:val="000000"/>
                <w:sz w:val="16"/>
                <w:szCs w:val="16"/>
              </w:rPr>
              <w:t>05/26</w:t>
            </w:r>
          </w:p>
        </w:tc>
        <w:tc>
          <w:tcPr>
            <w:tcW w:w="1152" w:type="dxa"/>
            <w:tcBorders>
              <w:top w:val="single" w:sz="4" w:space="0" w:color="808080" w:themeColor="background1" w:themeShade="80"/>
              <w:left w:val="nil"/>
              <w:bottom w:val="single" w:sz="4" w:space="0" w:color="808080" w:themeColor="background1" w:themeShade="80"/>
              <w:right w:val="nil"/>
            </w:tcBorders>
          </w:tcPr>
          <w:p w14:paraId="22C5CC85" w14:textId="096325B9" w:rsidR="00525462" w:rsidRPr="004935E5" w:rsidRDefault="00525462" w:rsidP="00525462">
            <w:pPr>
              <w:rPr>
                <w:b/>
                <w:color w:val="000000"/>
                <w:sz w:val="16"/>
                <w:szCs w:val="16"/>
              </w:rPr>
            </w:pPr>
            <w:r w:rsidRPr="004935E5">
              <w:rPr>
                <w:b/>
                <w:color w:val="000000"/>
                <w:sz w:val="16"/>
                <w:szCs w:val="16"/>
              </w:rPr>
              <w:t>1401</w:t>
            </w:r>
          </w:p>
        </w:tc>
        <w:tc>
          <w:tcPr>
            <w:tcW w:w="1440" w:type="dxa"/>
            <w:gridSpan w:val="2"/>
            <w:tcBorders>
              <w:top w:val="single" w:sz="4" w:space="0" w:color="808080" w:themeColor="background1" w:themeShade="80"/>
              <w:left w:val="nil"/>
              <w:bottom w:val="single" w:sz="4" w:space="0" w:color="808080" w:themeColor="background1" w:themeShade="80"/>
              <w:right w:val="nil"/>
            </w:tcBorders>
          </w:tcPr>
          <w:p w14:paraId="1943CFA1" w14:textId="3BAAE613" w:rsidR="00525462" w:rsidRPr="004935E5" w:rsidRDefault="00525462" w:rsidP="00525462">
            <w:pPr>
              <w:jc w:val="right"/>
              <w:rPr>
                <w:b/>
                <w:color w:val="000000"/>
                <w:sz w:val="16"/>
                <w:szCs w:val="16"/>
              </w:rPr>
            </w:pPr>
            <w:r w:rsidRPr="004935E5">
              <w:rPr>
                <w:b/>
                <w:color w:val="000000"/>
                <w:sz w:val="16"/>
                <w:szCs w:val="16"/>
              </w:rPr>
              <w:t>450.00</w:t>
            </w:r>
          </w:p>
        </w:tc>
        <w:tc>
          <w:tcPr>
            <w:tcW w:w="432" w:type="dxa"/>
            <w:tcBorders>
              <w:top w:val="nil"/>
              <w:left w:val="nil"/>
              <w:bottom w:val="nil"/>
              <w:right w:val="nil"/>
            </w:tcBorders>
          </w:tcPr>
          <w:p w14:paraId="4E9C63C1" w14:textId="1B4B5685" w:rsidR="00525462" w:rsidRPr="004935E5" w:rsidRDefault="00525462" w:rsidP="00525462">
            <w:pPr>
              <w:rPr>
                <w:b/>
                <w:color w:val="000000"/>
                <w:sz w:val="16"/>
                <w:szCs w:val="16"/>
              </w:rPr>
            </w:pPr>
          </w:p>
        </w:tc>
        <w:tc>
          <w:tcPr>
            <w:tcW w:w="864" w:type="dxa"/>
            <w:gridSpan w:val="2"/>
            <w:tcBorders>
              <w:top w:val="single" w:sz="4" w:space="0" w:color="808080" w:themeColor="background1" w:themeShade="80"/>
              <w:left w:val="nil"/>
              <w:bottom w:val="single" w:sz="4" w:space="0" w:color="808080" w:themeColor="background1" w:themeShade="80"/>
              <w:right w:val="nil"/>
            </w:tcBorders>
          </w:tcPr>
          <w:p w14:paraId="60ABC8CA" w14:textId="0F298837" w:rsidR="00525462" w:rsidRPr="004935E5" w:rsidRDefault="00525462" w:rsidP="00525462">
            <w:pPr>
              <w:rPr>
                <w:b/>
                <w:color w:val="000000"/>
                <w:sz w:val="16"/>
                <w:szCs w:val="16"/>
              </w:rPr>
            </w:pPr>
            <w:r w:rsidRPr="004935E5">
              <w:rPr>
                <w:b/>
                <w:color w:val="000000"/>
                <w:sz w:val="16"/>
                <w:szCs w:val="16"/>
              </w:rPr>
              <w:t>06/05</w:t>
            </w:r>
          </w:p>
        </w:tc>
        <w:tc>
          <w:tcPr>
            <w:tcW w:w="1152" w:type="dxa"/>
            <w:gridSpan w:val="4"/>
            <w:tcBorders>
              <w:top w:val="single" w:sz="4" w:space="0" w:color="808080" w:themeColor="background1" w:themeShade="80"/>
              <w:left w:val="nil"/>
              <w:bottom w:val="single" w:sz="4" w:space="0" w:color="808080" w:themeColor="background1" w:themeShade="80"/>
              <w:right w:val="nil"/>
            </w:tcBorders>
          </w:tcPr>
          <w:p w14:paraId="598107A3" w14:textId="1849DABF" w:rsidR="00525462" w:rsidRPr="004935E5" w:rsidRDefault="00525462" w:rsidP="00525462">
            <w:pPr>
              <w:rPr>
                <w:b/>
                <w:color w:val="000000"/>
                <w:sz w:val="16"/>
                <w:szCs w:val="16"/>
              </w:rPr>
            </w:pPr>
            <w:r w:rsidRPr="004935E5">
              <w:rPr>
                <w:b/>
                <w:color w:val="000000"/>
                <w:sz w:val="16"/>
                <w:szCs w:val="16"/>
              </w:rPr>
              <w:t>*965025</w:t>
            </w:r>
          </w:p>
        </w:tc>
        <w:tc>
          <w:tcPr>
            <w:tcW w:w="1440" w:type="dxa"/>
            <w:gridSpan w:val="4"/>
            <w:tcBorders>
              <w:top w:val="single" w:sz="4" w:space="0" w:color="808080" w:themeColor="background1" w:themeShade="80"/>
              <w:left w:val="nil"/>
              <w:bottom w:val="single" w:sz="4" w:space="0" w:color="808080" w:themeColor="background1" w:themeShade="80"/>
              <w:right w:val="nil"/>
            </w:tcBorders>
          </w:tcPr>
          <w:p w14:paraId="460EE23D" w14:textId="1095AC4E" w:rsidR="00525462" w:rsidRPr="004935E5" w:rsidRDefault="00525462" w:rsidP="004935E5">
            <w:pPr>
              <w:jc w:val="right"/>
              <w:rPr>
                <w:b/>
                <w:color w:val="000000"/>
                <w:sz w:val="16"/>
                <w:szCs w:val="16"/>
              </w:rPr>
            </w:pPr>
            <w:r w:rsidRPr="004935E5">
              <w:rPr>
                <w:b/>
                <w:color w:val="000000"/>
                <w:sz w:val="16"/>
                <w:szCs w:val="16"/>
              </w:rPr>
              <w:t>101</w:t>
            </w:r>
            <w:r w:rsidR="004935E5">
              <w:rPr>
                <w:b/>
                <w:color w:val="000000"/>
                <w:sz w:val="16"/>
                <w:szCs w:val="16"/>
              </w:rPr>
              <w:t>.</w:t>
            </w:r>
            <w:r w:rsidRPr="004935E5">
              <w:rPr>
                <w:b/>
                <w:color w:val="000000"/>
                <w:sz w:val="16"/>
                <w:szCs w:val="16"/>
              </w:rPr>
              <w:t>39</w:t>
            </w:r>
          </w:p>
        </w:tc>
        <w:tc>
          <w:tcPr>
            <w:tcW w:w="432" w:type="dxa"/>
            <w:gridSpan w:val="2"/>
            <w:tcBorders>
              <w:top w:val="nil"/>
              <w:left w:val="nil"/>
              <w:bottom w:val="nil"/>
              <w:right w:val="nil"/>
            </w:tcBorders>
          </w:tcPr>
          <w:p w14:paraId="440A18D3" w14:textId="20F86292" w:rsidR="00525462" w:rsidRPr="004935E5" w:rsidRDefault="00525462" w:rsidP="00525462">
            <w:pPr>
              <w:rPr>
                <w:b/>
                <w:color w:val="000000"/>
                <w:sz w:val="16"/>
                <w:szCs w:val="16"/>
              </w:rPr>
            </w:pPr>
          </w:p>
        </w:tc>
        <w:tc>
          <w:tcPr>
            <w:tcW w:w="864" w:type="dxa"/>
            <w:tcBorders>
              <w:top w:val="single" w:sz="4" w:space="0" w:color="808080" w:themeColor="background1" w:themeShade="80"/>
              <w:left w:val="nil"/>
              <w:bottom w:val="single" w:sz="4" w:space="0" w:color="808080" w:themeColor="background1" w:themeShade="80"/>
              <w:right w:val="nil"/>
            </w:tcBorders>
          </w:tcPr>
          <w:p w14:paraId="6A4417B6" w14:textId="72FA2AFD" w:rsidR="00525462" w:rsidRPr="004935E5" w:rsidRDefault="00525462" w:rsidP="00525462">
            <w:pPr>
              <w:rPr>
                <w:b/>
                <w:color w:val="000000"/>
                <w:sz w:val="16"/>
                <w:szCs w:val="16"/>
              </w:rPr>
            </w:pPr>
            <w:r w:rsidRPr="004935E5">
              <w:rPr>
                <w:b/>
                <w:color w:val="000000"/>
                <w:sz w:val="16"/>
                <w:szCs w:val="16"/>
              </w:rPr>
              <w:t>06/09</w:t>
            </w:r>
          </w:p>
        </w:tc>
        <w:tc>
          <w:tcPr>
            <w:tcW w:w="1152" w:type="dxa"/>
            <w:gridSpan w:val="3"/>
            <w:tcBorders>
              <w:top w:val="single" w:sz="4" w:space="0" w:color="808080" w:themeColor="background1" w:themeShade="80"/>
              <w:left w:val="nil"/>
              <w:bottom w:val="single" w:sz="4" w:space="0" w:color="808080" w:themeColor="background1" w:themeShade="80"/>
              <w:right w:val="nil"/>
            </w:tcBorders>
          </w:tcPr>
          <w:p w14:paraId="514E8140" w14:textId="377AF97A" w:rsidR="00525462" w:rsidRPr="004935E5" w:rsidRDefault="00525462" w:rsidP="00525462">
            <w:pPr>
              <w:rPr>
                <w:b/>
                <w:color w:val="000000"/>
                <w:sz w:val="16"/>
                <w:szCs w:val="16"/>
              </w:rPr>
            </w:pPr>
            <w:r w:rsidRPr="004935E5">
              <w:rPr>
                <w:b/>
                <w:color w:val="000000"/>
                <w:sz w:val="16"/>
                <w:szCs w:val="16"/>
              </w:rPr>
              <w:t>985026</w:t>
            </w:r>
          </w:p>
        </w:tc>
        <w:tc>
          <w:tcPr>
            <w:tcW w:w="1440" w:type="dxa"/>
            <w:gridSpan w:val="3"/>
            <w:tcBorders>
              <w:top w:val="single" w:sz="4" w:space="0" w:color="808080" w:themeColor="background1" w:themeShade="80"/>
              <w:left w:val="nil"/>
              <w:bottom w:val="single" w:sz="4" w:space="0" w:color="808080" w:themeColor="background1" w:themeShade="80"/>
              <w:right w:val="nil"/>
            </w:tcBorders>
          </w:tcPr>
          <w:p w14:paraId="52672840" w14:textId="03C198BD" w:rsidR="00525462" w:rsidRPr="004935E5" w:rsidRDefault="00525462" w:rsidP="00525462">
            <w:pPr>
              <w:jc w:val="right"/>
              <w:rPr>
                <w:b/>
                <w:color w:val="000000"/>
                <w:sz w:val="16"/>
                <w:szCs w:val="16"/>
              </w:rPr>
            </w:pPr>
            <w:r w:rsidRPr="004935E5">
              <w:rPr>
                <w:b/>
                <w:color w:val="000000"/>
                <w:sz w:val="16"/>
                <w:szCs w:val="16"/>
              </w:rPr>
              <w:t>150.00</w:t>
            </w:r>
          </w:p>
        </w:tc>
      </w:tr>
      <w:tr w:rsidR="00B45E12" w:rsidRPr="00B45E12" w14:paraId="63F37EEA" w14:textId="77777777" w:rsidTr="00B45E12">
        <w:trPr>
          <w:trHeight w:val="216"/>
        </w:trPr>
        <w:tc>
          <w:tcPr>
            <w:tcW w:w="5904" w:type="dxa"/>
            <w:gridSpan w:val="12"/>
            <w:tcBorders>
              <w:top w:val="nil"/>
              <w:left w:val="nil"/>
              <w:bottom w:val="nil"/>
              <w:right w:val="nil"/>
            </w:tcBorders>
          </w:tcPr>
          <w:p w14:paraId="645063F6" w14:textId="7DD3BED8" w:rsidR="00B45E12" w:rsidRPr="004935E5" w:rsidRDefault="00B45E12" w:rsidP="00525462">
            <w:pPr>
              <w:rPr>
                <w:color w:val="000000"/>
                <w:sz w:val="17"/>
                <w:szCs w:val="17"/>
              </w:rPr>
            </w:pPr>
            <w:r w:rsidRPr="004935E5">
              <w:rPr>
                <w:color w:val="000000"/>
                <w:sz w:val="17"/>
                <w:szCs w:val="17"/>
              </w:rPr>
              <w:t>* indicates a skip in sequential check numbers above this item</w:t>
            </w:r>
          </w:p>
        </w:tc>
        <w:tc>
          <w:tcPr>
            <w:tcW w:w="1440" w:type="dxa"/>
            <w:gridSpan w:val="4"/>
            <w:tcBorders>
              <w:top w:val="nil"/>
              <w:left w:val="nil"/>
              <w:bottom w:val="nil"/>
              <w:right w:val="nil"/>
            </w:tcBorders>
          </w:tcPr>
          <w:p w14:paraId="7B17BA57" w14:textId="77777777" w:rsidR="00B45E12" w:rsidRPr="004935E5" w:rsidRDefault="00B45E12" w:rsidP="00525462">
            <w:pPr>
              <w:jc w:val="right"/>
              <w:rPr>
                <w:b/>
                <w:color w:val="000000"/>
                <w:sz w:val="16"/>
                <w:szCs w:val="16"/>
              </w:rPr>
            </w:pPr>
          </w:p>
        </w:tc>
        <w:tc>
          <w:tcPr>
            <w:tcW w:w="432" w:type="dxa"/>
            <w:gridSpan w:val="2"/>
            <w:tcBorders>
              <w:top w:val="nil"/>
              <w:left w:val="nil"/>
              <w:bottom w:val="nil"/>
              <w:right w:val="nil"/>
            </w:tcBorders>
          </w:tcPr>
          <w:p w14:paraId="5854A3F9" w14:textId="77777777" w:rsidR="00B45E12" w:rsidRPr="004935E5" w:rsidRDefault="00B45E12" w:rsidP="00525462">
            <w:pPr>
              <w:rPr>
                <w:b/>
                <w:color w:val="000000"/>
                <w:sz w:val="16"/>
                <w:szCs w:val="16"/>
              </w:rPr>
            </w:pPr>
          </w:p>
        </w:tc>
        <w:tc>
          <w:tcPr>
            <w:tcW w:w="2016" w:type="dxa"/>
            <w:gridSpan w:val="4"/>
            <w:tcBorders>
              <w:top w:val="single" w:sz="4" w:space="0" w:color="808080" w:themeColor="background1" w:themeShade="80"/>
              <w:left w:val="nil"/>
              <w:bottom w:val="nil"/>
              <w:right w:val="nil"/>
            </w:tcBorders>
          </w:tcPr>
          <w:p w14:paraId="65B6CB7B" w14:textId="08A047F5" w:rsidR="00B45E12" w:rsidRPr="004935E5" w:rsidRDefault="00B45E12" w:rsidP="00525462">
            <w:pPr>
              <w:rPr>
                <w:color w:val="000000"/>
                <w:sz w:val="18"/>
                <w:szCs w:val="16"/>
              </w:rPr>
            </w:pPr>
            <w:r w:rsidRPr="004935E5">
              <w:rPr>
                <w:color w:val="000000"/>
                <w:sz w:val="18"/>
                <w:szCs w:val="16"/>
              </w:rPr>
              <w:t>Total checks</w:t>
            </w:r>
          </w:p>
        </w:tc>
        <w:tc>
          <w:tcPr>
            <w:tcW w:w="1440" w:type="dxa"/>
            <w:gridSpan w:val="3"/>
            <w:tcBorders>
              <w:top w:val="single" w:sz="4" w:space="0" w:color="808080" w:themeColor="background1" w:themeShade="80"/>
              <w:left w:val="nil"/>
              <w:bottom w:val="nil"/>
              <w:right w:val="nil"/>
            </w:tcBorders>
          </w:tcPr>
          <w:p w14:paraId="30A924BF" w14:textId="07F52A05" w:rsidR="00B45E12" w:rsidRPr="004935E5" w:rsidRDefault="00B45E12" w:rsidP="00525462">
            <w:pPr>
              <w:jc w:val="right"/>
              <w:rPr>
                <w:color w:val="000000"/>
                <w:sz w:val="18"/>
                <w:szCs w:val="16"/>
              </w:rPr>
            </w:pPr>
            <w:r w:rsidRPr="004935E5">
              <w:rPr>
                <w:color w:val="000000"/>
                <w:sz w:val="18"/>
                <w:szCs w:val="16"/>
              </w:rPr>
              <w:t>= $701.39</w:t>
            </w:r>
          </w:p>
        </w:tc>
      </w:tr>
    </w:tbl>
    <w:p w14:paraId="516DC2C1" w14:textId="567D2C65" w:rsidR="000F3E0F" w:rsidRPr="00B45E12" w:rsidRDefault="000F3E0F">
      <w:pPr>
        <w:rPr>
          <w:sz w:val="16"/>
          <w:szCs w:val="16"/>
        </w:rPr>
      </w:pPr>
    </w:p>
    <w:p w14:paraId="7AD54A24" w14:textId="77777777" w:rsidR="000F3E0F" w:rsidRPr="00094B00" w:rsidRDefault="002D1FC2" w:rsidP="002D1FC2">
      <w:pPr>
        <w:tabs>
          <w:tab w:val="left" w:pos="6750"/>
        </w:tabs>
        <w:rPr>
          <w:sz w:val="40"/>
        </w:rPr>
      </w:pPr>
      <w:r>
        <w:rPr>
          <w:sz w:val="40"/>
        </w:rPr>
        <w:tab/>
      </w:r>
    </w:p>
    <w:p w14:paraId="638A33B9" w14:textId="77777777" w:rsidR="000F3E0F" w:rsidRDefault="000F3E0F"/>
    <w:p w14:paraId="1EFFF2E3" w14:textId="77777777" w:rsidR="006221E7" w:rsidRPr="006221E7" w:rsidRDefault="006221E7">
      <w:pPr>
        <w:rPr>
          <w:sz w:val="18"/>
        </w:rPr>
      </w:pPr>
      <w:r w:rsidRPr="006221E7">
        <w:rPr>
          <w:sz w:val="18"/>
        </w:rPr>
        <w:t>Other withdrawals, debits and service charges</w:t>
      </w:r>
    </w:p>
    <w:p w14:paraId="4970387E" w14:textId="472AB28F" w:rsidR="006221E7" w:rsidRPr="006221E7" w:rsidRDefault="00CF78BC">
      <w:pPr>
        <w:rPr>
          <w:sz w:val="13"/>
        </w:rPr>
      </w:pPr>
      <w:r>
        <w:rPr>
          <w:noProof/>
          <w:lang w:val="en-GB" w:eastAsia="en-GB"/>
        </w:rPr>
        <w:lastRenderedPageBreak/>
        <mc:AlternateContent>
          <mc:Choice Requires="wps">
            <w:drawing>
              <wp:anchor distT="0" distB="0" distL="114300" distR="114300" simplePos="0" relativeHeight="251680768" behindDoc="1" locked="0" layoutInCell="1" allowOverlap="1" wp14:anchorId="12EAA1D2" wp14:editId="2C2BC47A">
                <wp:simplePos x="0" y="0"/>
                <wp:positionH relativeFrom="page">
                  <wp:posOffset>338455</wp:posOffset>
                </wp:positionH>
                <wp:positionV relativeFrom="page">
                  <wp:posOffset>230505</wp:posOffset>
                </wp:positionV>
                <wp:extent cx="3776472" cy="219456"/>
                <wp:effectExtent l="0" t="0" r="8255" b="9525"/>
                <wp:wrapNone/>
                <wp:docPr id="21" name="Text Box 21"/>
                <wp:cNvGraphicFramePr/>
                <a:graphic xmlns:a="http://schemas.openxmlformats.org/drawingml/2006/main">
                  <a:graphicData uri="http://schemas.microsoft.com/office/word/2010/wordprocessingShape">
                    <wps:wsp>
                      <wps:cNvSpPr txBox="1"/>
                      <wps:spPr>
                        <a:xfrm>
                          <a:off x="0" y="0"/>
                          <a:ext cx="3776472" cy="21945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EE4127" w14:textId="394731F5" w:rsidR="00CF78BC" w:rsidRPr="009F6D6A" w:rsidRDefault="00104A74" w:rsidP="00CF78BC">
                            <w:pPr>
                              <w:tabs>
                                <w:tab w:val="right" w:pos="1710"/>
                              </w:tabs>
                              <w:rPr>
                                <w:sz w:val="16"/>
                              </w:rPr>
                            </w:pPr>
                            <w:r w:rsidRPr="00094B00">
                              <w:t>BRIGHT BANKING 1090001004290 (continued</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EAA1D2" id="_x0000_t202" coordsize="21600,21600" o:spt="202" path="m0,0l0,21600,21600,21600,21600,0xe">
                <v:stroke joinstyle="miter"/>
                <v:path gradientshapeok="t" o:connecttype="rect"/>
              </v:shapetype>
              <v:shape id="Text Box 21" o:spid="_x0000_s1028" type="#_x0000_t202" style="position:absolute;margin-left:26.65pt;margin-top:18.15pt;width:297.35pt;height:17.3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" filled="f" stroked="f">
                <v:textbox inset="0,0,0,0">
                  <w:txbxContent>
                    <w:p w14:paraId="7FEE4127" w14:textId="394731F5" w:rsidR="00CF78BC" w:rsidRPr="009F6D6A" w:rsidRDefault="00104A74" w:rsidP="00CF78BC">
                      <w:pPr>
                        <w:tabs>
                          <w:tab w:val="right" w:pos="1710"/>
                        </w:tabs>
                        <w:rPr>
                          <w:sz w:val="16"/>
                        </w:rPr>
                      </w:pPr>
                      <w:r w:rsidRPr="00094B00">
                        <w:t>BRIGHT BANKING 1090001004290 (continued</w:t>
                      </w:r>
                      <w:r>
                        <w:t>)</w:t>
                      </w:r>
                    </w:p>
                  </w:txbxContent>
                </v:textbox>
                <w10:wrap anchorx="page" anchory="page"/>
              </v:shape>
            </w:pict>
          </mc:Fallback>
        </mc:AlternateContent>
      </w:r>
    </w:p>
    <w:p w14:paraId="7134145C" w14:textId="3A64C6C8" w:rsidR="006221E7" w:rsidRPr="004935E5" w:rsidRDefault="006221E7" w:rsidP="006221E7">
      <w:pPr>
        <w:tabs>
          <w:tab w:val="left" w:pos="810"/>
          <w:tab w:val="right" w:pos="11146"/>
        </w:tabs>
        <w:rPr>
          <w:sz w:val="15"/>
        </w:rPr>
      </w:pPr>
      <w:r w:rsidRPr="004935E5">
        <w:rPr>
          <w:sz w:val="15"/>
        </w:rPr>
        <w:t>DATE</w:t>
      </w:r>
      <w:r w:rsidRPr="004935E5">
        <w:rPr>
          <w:sz w:val="15"/>
        </w:rPr>
        <w:tab/>
        <w:t>DESCRIPTION</w:t>
      </w:r>
      <w:r w:rsidRPr="004935E5">
        <w:rPr>
          <w:sz w:val="15"/>
        </w:rPr>
        <w:tab/>
        <w:t xml:space="preserve"> AMOUNT</w:t>
      </w:r>
      <w:r w:rsidR="004935E5" w:rsidRPr="004935E5">
        <w:rPr>
          <w:sz w:val="15"/>
        </w:rPr>
        <w:t xml:space="preserve"> </w:t>
      </w:r>
      <w:r w:rsidRPr="004935E5">
        <w:rPr>
          <w:sz w:val="15"/>
        </w:rPr>
        <w:t>($)</w:t>
      </w:r>
    </w:p>
    <w:p w14:paraId="79294842"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05/19</w:t>
      </w:r>
      <w:r w:rsidRPr="006C72EE">
        <w:rPr>
          <w:rFonts w:cs="Arial"/>
          <w:sz w:val="15"/>
          <w:szCs w:val="15"/>
        </w:rPr>
        <w:tab/>
        <w:t xml:space="preserve">BB&amp;T ONLINE BILL PAYMENT ONLINE PMT CREDIT CARD CKF768752662POS </w:t>
      </w:r>
      <w:r w:rsidRPr="006C72EE">
        <w:rPr>
          <w:rFonts w:cs="Arial"/>
          <w:sz w:val="15"/>
          <w:szCs w:val="15"/>
        </w:rPr>
        <w:tab/>
        <w:t>100.00</w:t>
      </w:r>
    </w:p>
    <w:p w14:paraId="3FC61685"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05/19</w:t>
      </w:r>
      <w:r w:rsidRPr="006C72EE">
        <w:rPr>
          <w:rFonts w:cs="Arial"/>
          <w:sz w:val="15"/>
          <w:szCs w:val="15"/>
        </w:rPr>
        <w:tab/>
        <w:t xml:space="preserve">BB&amp;T ONLINE BILL PAYMENT ONLINE PMT FIRST PROGRESS CKF768752662POS </w:t>
      </w:r>
      <w:r w:rsidRPr="006C72EE">
        <w:rPr>
          <w:rFonts w:cs="Arial"/>
          <w:sz w:val="15"/>
          <w:szCs w:val="15"/>
        </w:rPr>
        <w:tab/>
        <w:t>100.00</w:t>
      </w:r>
    </w:p>
    <w:p w14:paraId="2D5AC09D"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05/19</w:t>
      </w:r>
      <w:r w:rsidRPr="006C72EE">
        <w:rPr>
          <w:rFonts w:cs="Arial"/>
          <w:sz w:val="15"/>
          <w:szCs w:val="15"/>
        </w:rPr>
        <w:tab/>
        <w:t xml:space="preserve">BB&amp;T ONLINE BILL PAYMENT ONLINE PMT MERRICK BANK CKF768752662POS </w:t>
      </w:r>
      <w:r w:rsidRPr="006C72EE">
        <w:rPr>
          <w:rFonts w:cs="Arial"/>
          <w:sz w:val="15"/>
          <w:szCs w:val="15"/>
        </w:rPr>
        <w:tab/>
        <w:t>100.00</w:t>
      </w:r>
    </w:p>
    <w:p w14:paraId="0D9C07C7"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05/19</w:t>
      </w:r>
      <w:r w:rsidRPr="006C72EE">
        <w:rPr>
          <w:rFonts w:cs="Arial"/>
          <w:sz w:val="15"/>
          <w:szCs w:val="15"/>
        </w:rPr>
        <w:tab/>
        <w:t xml:space="preserve">BB&amp;T ONLINE BILL PAYMENT ONLINE PMT CREDIT ONE BANK CKF768752662POS </w:t>
      </w:r>
      <w:r w:rsidRPr="006C72EE">
        <w:rPr>
          <w:rFonts w:cs="Arial"/>
          <w:sz w:val="15"/>
          <w:szCs w:val="15"/>
        </w:rPr>
        <w:tab/>
        <w:t>200.00</w:t>
      </w:r>
    </w:p>
    <w:p w14:paraId="35E30E5F"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05/19</w:t>
      </w:r>
      <w:r w:rsidRPr="006C72EE">
        <w:rPr>
          <w:rFonts w:cs="Arial"/>
          <w:sz w:val="15"/>
          <w:szCs w:val="15"/>
        </w:rPr>
        <w:tab/>
        <w:t xml:space="preserve">DEBIT CARD PURCHASE-PIN 05-18-20 WASHINGTON DC 6901 SAFEWAY 2808 </w:t>
      </w:r>
      <w:r w:rsidRPr="006C72EE">
        <w:rPr>
          <w:rFonts w:cs="Arial"/>
          <w:sz w:val="15"/>
          <w:szCs w:val="15"/>
        </w:rPr>
        <w:tab/>
        <w:t>27.21</w:t>
      </w:r>
    </w:p>
    <w:p w14:paraId="62AB2B60" w14:textId="57D3C40B"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05/19</w:t>
      </w:r>
      <w:r w:rsidRPr="006C72EE">
        <w:rPr>
          <w:rFonts w:cs="Arial"/>
          <w:sz w:val="15"/>
          <w:szCs w:val="15"/>
        </w:rPr>
        <w:tab/>
        <w:t xml:space="preserve">CC PMT </w:t>
      </w:r>
      <w:r w:rsidR="006612FE">
        <w:rPr>
          <w:rFonts w:cs="Arial"/>
          <w:sz w:val="15"/>
          <w:szCs w:val="15"/>
        </w:rPr>
        <w:t xml:space="preserve">  </w:t>
      </w:r>
      <w:r w:rsidRPr="006C72EE">
        <w:rPr>
          <w:rFonts w:cs="Arial"/>
          <w:sz w:val="15"/>
          <w:szCs w:val="15"/>
        </w:rPr>
        <w:t xml:space="preserve">LEADBANKSELFLEND 6438 RICARDO BROUGHTON </w:t>
      </w:r>
      <w:r w:rsidRPr="006C72EE">
        <w:rPr>
          <w:rFonts w:cs="Arial"/>
          <w:sz w:val="15"/>
          <w:szCs w:val="15"/>
        </w:rPr>
        <w:tab/>
        <w:t>62.62</w:t>
      </w:r>
    </w:p>
    <w:p w14:paraId="5BABEC0C" w14:textId="7214CCEF"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05/20</w:t>
      </w:r>
      <w:r w:rsidRPr="006C72EE">
        <w:rPr>
          <w:rFonts w:cs="Arial"/>
          <w:sz w:val="15"/>
          <w:szCs w:val="15"/>
        </w:rPr>
        <w:tab/>
        <w:t xml:space="preserve">INTERNET PAYMENT </w:t>
      </w:r>
      <w:r w:rsidR="006612FE">
        <w:rPr>
          <w:rFonts w:cs="Arial"/>
          <w:sz w:val="15"/>
          <w:szCs w:val="15"/>
        </w:rPr>
        <w:t xml:space="preserve"> </w:t>
      </w:r>
      <w:r w:rsidRPr="006C72EE">
        <w:rPr>
          <w:rFonts w:cs="Arial"/>
          <w:sz w:val="15"/>
          <w:szCs w:val="15"/>
        </w:rPr>
        <w:t xml:space="preserve">PAYMENT FSB BLAZE 518213010852770 </w:t>
      </w:r>
      <w:r w:rsidRPr="006C72EE">
        <w:rPr>
          <w:rFonts w:cs="Arial"/>
          <w:sz w:val="15"/>
          <w:szCs w:val="15"/>
        </w:rPr>
        <w:tab/>
        <w:t>75.00</w:t>
      </w:r>
    </w:p>
    <w:p w14:paraId="6D8B70F5"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05/21</w:t>
      </w:r>
      <w:r w:rsidRPr="006C72EE">
        <w:rPr>
          <w:rFonts w:cs="Arial"/>
          <w:sz w:val="15"/>
          <w:szCs w:val="15"/>
        </w:rPr>
        <w:tab/>
        <w:t xml:space="preserve">DEBIT CARD PURCHASE SHELL OIL 10000581 05-19 WASHINGTON DC 6901 </w:t>
      </w:r>
      <w:r w:rsidRPr="006C72EE">
        <w:rPr>
          <w:rFonts w:cs="Arial"/>
          <w:sz w:val="15"/>
          <w:szCs w:val="15"/>
        </w:rPr>
        <w:tab/>
        <w:t>1.99</w:t>
      </w:r>
    </w:p>
    <w:p w14:paraId="197956BA" w14:textId="2306DF18"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05/21</w:t>
      </w:r>
      <w:r w:rsidRPr="006C72EE">
        <w:rPr>
          <w:rFonts w:cs="Arial"/>
          <w:sz w:val="15"/>
          <w:szCs w:val="15"/>
        </w:rPr>
        <w:tab/>
        <w:t xml:space="preserve">INTERNET PAYMENT </w:t>
      </w:r>
      <w:r w:rsidR="006612FE">
        <w:rPr>
          <w:rFonts w:cs="Arial"/>
          <w:sz w:val="15"/>
          <w:szCs w:val="15"/>
        </w:rPr>
        <w:t xml:space="preserve"> </w:t>
      </w:r>
      <w:r w:rsidRPr="006C72EE">
        <w:rPr>
          <w:rFonts w:cs="Arial"/>
          <w:sz w:val="15"/>
          <w:szCs w:val="15"/>
        </w:rPr>
        <w:t xml:space="preserve">PAYMENT FIRST SAVINGS 543360180270219 </w:t>
      </w:r>
      <w:r w:rsidRPr="006C72EE">
        <w:rPr>
          <w:rFonts w:cs="Arial"/>
          <w:sz w:val="15"/>
          <w:szCs w:val="15"/>
        </w:rPr>
        <w:tab/>
        <w:t>100.00</w:t>
      </w:r>
    </w:p>
    <w:p w14:paraId="5F00CA73"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05/22</w:t>
      </w:r>
      <w:r w:rsidRPr="006C72EE">
        <w:rPr>
          <w:rFonts w:cs="Arial"/>
          <w:sz w:val="15"/>
          <w:szCs w:val="15"/>
        </w:rPr>
        <w:tab/>
        <w:t xml:space="preserve">DEBIT CARD PURCHASE SHELL OIL 57525762 05-20 BALTIMORE MD 6901 </w:t>
      </w:r>
      <w:r w:rsidRPr="006C72EE">
        <w:rPr>
          <w:rFonts w:cs="Arial"/>
          <w:sz w:val="15"/>
          <w:szCs w:val="15"/>
        </w:rPr>
        <w:tab/>
        <w:t>28.00</w:t>
      </w:r>
    </w:p>
    <w:p w14:paraId="3C63966A"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05/22</w:t>
      </w:r>
      <w:r w:rsidRPr="006C72EE">
        <w:rPr>
          <w:rFonts w:cs="Arial"/>
          <w:sz w:val="15"/>
          <w:szCs w:val="15"/>
        </w:rPr>
        <w:tab/>
        <w:t xml:space="preserve">DEBIT CARD PURCHASE PREMIER Bankcard 05-21 605-3573440 SD 6901 </w:t>
      </w:r>
      <w:r w:rsidRPr="006C72EE">
        <w:rPr>
          <w:rFonts w:cs="Arial"/>
          <w:sz w:val="15"/>
          <w:szCs w:val="15"/>
        </w:rPr>
        <w:tab/>
        <w:t>335.00</w:t>
      </w:r>
    </w:p>
    <w:p w14:paraId="538E24EB"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05/22</w:t>
      </w:r>
      <w:r w:rsidRPr="006C72EE">
        <w:rPr>
          <w:rFonts w:cs="Arial"/>
          <w:sz w:val="15"/>
          <w:szCs w:val="15"/>
        </w:rPr>
        <w:tab/>
        <w:t xml:space="preserve">DEBIT CARD PURCHASE-PIN 05-22-20 BALTIMORE MD 6901 ROYAL FARMS 138 </w:t>
      </w:r>
      <w:r w:rsidRPr="006C72EE">
        <w:rPr>
          <w:rFonts w:cs="Arial"/>
          <w:sz w:val="15"/>
          <w:szCs w:val="15"/>
        </w:rPr>
        <w:tab/>
        <w:t>16.60</w:t>
      </w:r>
    </w:p>
    <w:p w14:paraId="0F2B1EFF"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05/26</w:t>
      </w:r>
      <w:r w:rsidRPr="006C72EE">
        <w:rPr>
          <w:rFonts w:cs="Arial"/>
          <w:sz w:val="15"/>
          <w:szCs w:val="15"/>
        </w:rPr>
        <w:tab/>
        <w:t>DEBIT CARD PURCHASE-PIN 05-22-20 BALTIMORE MD 6901 RUSSELL STREET C</w:t>
      </w:r>
      <w:r w:rsidRPr="006C72EE">
        <w:rPr>
          <w:rFonts w:cs="Arial"/>
          <w:sz w:val="15"/>
          <w:szCs w:val="15"/>
        </w:rPr>
        <w:tab/>
        <w:t>20.00</w:t>
      </w:r>
    </w:p>
    <w:p w14:paraId="0450C507"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05/26</w:t>
      </w:r>
      <w:r w:rsidRPr="006C72EE">
        <w:rPr>
          <w:rFonts w:cs="Arial"/>
          <w:sz w:val="15"/>
          <w:szCs w:val="15"/>
        </w:rPr>
        <w:tab/>
        <w:t xml:space="preserve">DEBIT CARD PURCHASE-PIN 05-25-20 CLINTON MD 6901 CVS/PHARMACY #01 01491--8 </w:t>
      </w:r>
      <w:r w:rsidRPr="006C72EE">
        <w:rPr>
          <w:rFonts w:cs="Arial"/>
          <w:sz w:val="15"/>
          <w:szCs w:val="15"/>
        </w:rPr>
        <w:tab/>
        <w:t>26.67</w:t>
      </w:r>
    </w:p>
    <w:p w14:paraId="29A34D59"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05/26</w:t>
      </w:r>
      <w:r w:rsidRPr="006C72EE">
        <w:rPr>
          <w:rFonts w:cs="Arial"/>
          <w:sz w:val="15"/>
          <w:szCs w:val="15"/>
        </w:rPr>
        <w:tab/>
        <w:t xml:space="preserve">PAYMENT LEGACY VISA PYMT 5169 BROUGHTON.RICARDO D </w:t>
      </w:r>
      <w:r w:rsidRPr="006C72EE">
        <w:rPr>
          <w:rFonts w:cs="Arial"/>
          <w:sz w:val="15"/>
          <w:szCs w:val="15"/>
        </w:rPr>
        <w:tab/>
        <w:t>56.50</w:t>
      </w:r>
    </w:p>
    <w:p w14:paraId="78DB24D2"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05/26</w:t>
      </w:r>
      <w:r w:rsidRPr="006C72EE">
        <w:rPr>
          <w:rFonts w:cs="Arial"/>
          <w:sz w:val="15"/>
          <w:szCs w:val="15"/>
        </w:rPr>
        <w:tab/>
        <w:t xml:space="preserve">DEBIT CARD PURCHASE-PIN 05-28-20 BALTIMORE MD 6901 RUSSELL STREET C </w:t>
      </w:r>
      <w:r w:rsidRPr="006C72EE">
        <w:rPr>
          <w:rFonts w:cs="Arial"/>
          <w:sz w:val="15"/>
          <w:szCs w:val="15"/>
        </w:rPr>
        <w:tab/>
        <w:t>24.50</w:t>
      </w:r>
    </w:p>
    <w:p w14:paraId="0A209629"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06/01</w:t>
      </w:r>
      <w:r w:rsidRPr="006C72EE">
        <w:rPr>
          <w:rFonts w:cs="Arial"/>
          <w:sz w:val="15"/>
          <w:szCs w:val="15"/>
        </w:rPr>
        <w:tab/>
        <w:t xml:space="preserve">DEBIT CARD PURCHASE Q &amp; Q CLEANERS 05-29 WASHINGTON DC 6901 </w:t>
      </w:r>
      <w:r w:rsidRPr="006C72EE">
        <w:rPr>
          <w:rFonts w:cs="Arial"/>
          <w:sz w:val="15"/>
          <w:szCs w:val="15"/>
        </w:rPr>
        <w:tab/>
        <w:t>47.55</w:t>
      </w:r>
    </w:p>
    <w:p w14:paraId="1F2D5EC4"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06/01</w:t>
      </w:r>
      <w:r w:rsidRPr="006C72EE">
        <w:rPr>
          <w:rFonts w:cs="Arial"/>
          <w:sz w:val="15"/>
          <w:szCs w:val="15"/>
        </w:rPr>
        <w:tab/>
        <w:t xml:space="preserve">DEBIT CARD PURCHASE-PIN 05-29-20 WASHINGTON DC 6901 SAFEWAY 2808 </w:t>
      </w:r>
      <w:r w:rsidRPr="006C72EE">
        <w:rPr>
          <w:rFonts w:cs="Arial"/>
          <w:sz w:val="15"/>
          <w:szCs w:val="15"/>
        </w:rPr>
        <w:tab/>
        <w:t>27.34</w:t>
      </w:r>
    </w:p>
    <w:p w14:paraId="2A993DB3"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06/01</w:t>
      </w:r>
      <w:r w:rsidRPr="006C72EE">
        <w:rPr>
          <w:rFonts w:cs="Arial"/>
          <w:sz w:val="15"/>
          <w:szCs w:val="15"/>
        </w:rPr>
        <w:tab/>
        <w:t>DEBIT CARD RECURRING PYMT METROPCS AUTO PAY 05-30 888-863-8768 WA 6901</w:t>
      </w:r>
      <w:r w:rsidRPr="006C72EE">
        <w:rPr>
          <w:rFonts w:cs="Arial"/>
          <w:sz w:val="15"/>
          <w:szCs w:val="15"/>
        </w:rPr>
        <w:tab/>
        <w:t>60.00</w:t>
      </w:r>
    </w:p>
    <w:p w14:paraId="53E0D438"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06/01</w:t>
      </w:r>
      <w:r w:rsidRPr="006C72EE">
        <w:rPr>
          <w:rFonts w:cs="Arial"/>
          <w:sz w:val="15"/>
          <w:szCs w:val="15"/>
        </w:rPr>
        <w:tab/>
        <w:t xml:space="preserve">DEBIT CARD PURCHASE-PIN 05-30-20 WASHINGTON DC 6901 1601 NEW YORK AVE </w:t>
      </w:r>
      <w:r w:rsidRPr="006C72EE">
        <w:rPr>
          <w:rFonts w:cs="Arial"/>
          <w:sz w:val="15"/>
          <w:szCs w:val="15"/>
        </w:rPr>
        <w:tab/>
        <w:t>11,99</w:t>
      </w:r>
    </w:p>
    <w:p w14:paraId="733A3A2A"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06/01</w:t>
      </w:r>
      <w:r w:rsidRPr="006C72EE">
        <w:rPr>
          <w:rFonts w:cs="Arial"/>
          <w:sz w:val="15"/>
          <w:szCs w:val="15"/>
        </w:rPr>
        <w:tab/>
        <w:t xml:space="preserve">DEBIT CARD PURCHASE FORESTVILLE EXXON 05-30 FORESTVILLE MD 6901 </w:t>
      </w:r>
      <w:r w:rsidRPr="006C72EE">
        <w:rPr>
          <w:rFonts w:cs="Arial"/>
          <w:sz w:val="15"/>
          <w:szCs w:val="15"/>
        </w:rPr>
        <w:tab/>
        <w:t>10.00</w:t>
      </w:r>
    </w:p>
    <w:p w14:paraId="1BD64496"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06/01</w:t>
      </w:r>
      <w:r w:rsidRPr="006C72EE">
        <w:rPr>
          <w:rFonts w:cs="Arial"/>
          <w:sz w:val="15"/>
          <w:szCs w:val="15"/>
        </w:rPr>
        <w:tab/>
        <w:t xml:space="preserve">DEBIT CARD PURCHASE COLDSTONE CREAMERY 05-30 WALDORF MD 6901 </w:t>
      </w:r>
      <w:r w:rsidRPr="006C72EE">
        <w:rPr>
          <w:rFonts w:cs="Arial"/>
          <w:sz w:val="15"/>
          <w:szCs w:val="15"/>
        </w:rPr>
        <w:tab/>
        <w:t>28.93</w:t>
      </w:r>
    </w:p>
    <w:p w14:paraId="0611F48E"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06/01</w:t>
      </w:r>
      <w:r w:rsidRPr="006C72EE">
        <w:rPr>
          <w:rFonts w:cs="Arial"/>
          <w:sz w:val="15"/>
          <w:szCs w:val="15"/>
        </w:rPr>
        <w:tab/>
        <w:t xml:space="preserve">DEBIT CARD PURCHASE-PIN 05-30-20 WALDORF MD 6901 SAFEWAY 0105 </w:t>
      </w:r>
      <w:r w:rsidRPr="006C72EE">
        <w:rPr>
          <w:rFonts w:cs="Arial"/>
          <w:sz w:val="15"/>
          <w:szCs w:val="15"/>
        </w:rPr>
        <w:tab/>
        <w:t>15.00</w:t>
      </w:r>
    </w:p>
    <w:p w14:paraId="79DF98B1"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06/01</w:t>
      </w:r>
      <w:r w:rsidRPr="006C72EE">
        <w:rPr>
          <w:rFonts w:cs="Arial"/>
          <w:sz w:val="15"/>
          <w:szCs w:val="15"/>
        </w:rPr>
        <w:tab/>
        <w:t xml:space="preserve">DEBIT CARD PURCHASE-PIN 05-30-20 FORESTVILLE MD 6901 SHOPPERS FOOD/PHARM 2669 </w:t>
      </w:r>
      <w:r w:rsidRPr="006C72EE">
        <w:rPr>
          <w:rFonts w:cs="Arial"/>
          <w:sz w:val="15"/>
          <w:szCs w:val="15"/>
        </w:rPr>
        <w:tab/>
        <w:t>69.43</w:t>
      </w:r>
    </w:p>
    <w:p w14:paraId="11F1A57B"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06/01</w:t>
      </w:r>
      <w:r w:rsidRPr="006C72EE">
        <w:rPr>
          <w:rFonts w:cs="Arial"/>
          <w:sz w:val="15"/>
          <w:szCs w:val="15"/>
        </w:rPr>
        <w:tab/>
        <w:t xml:space="preserve">DEBIT CARD PURCHASE RENTSPREE LLC 05-31 323-515-7757 CA 6901 </w:t>
      </w:r>
      <w:r w:rsidRPr="006C72EE">
        <w:rPr>
          <w:rFonts w:cs="Arial"/>
          <w:sz w:val="15"/>
          <w:szCs w:val="15"/>
        </w:rPr>
        <w:tab/>
        <w:t>30.00</w:t>
      </w:r>
    </w:p>
    <w:p w14:paraId="7E6617CD"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06/01</w:t>
      </w:r>
      <w:r w:rsidRPr="006C72EE">
        <w:rPr>
          <w:rFonts w:cs="Arial"/>
          <w:sz w:val="15"/>
          <w:szCs w:val="15"/>
        </w:rPr>
        <w:tab/>
        <w:t xml:space="preserve">DEBIT CARD PURCHASE SHOPPERS FOOD / PH 05-31 FORESTVILLE MD 6901 </w:t>
      </w:r>
      <w:r w:rsidRPr="006C72EE">
        <w:rPr>
          <w:rFonts w:cs="Arial"/>
          <w:sz w:val="15"/>
          <w:szCs w:val="15"/>
        </w:rPr>
        <w:tab/>
        <w:t>8.99</w:t>
      </w:r>
    </w:p>
    <w:p w14:paraId="2DAC158D"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06/01</w:t>
      </w:r>
      <w:r w:rsidRPr="006C72EE">
        <w:rPr>
          <w:rFonts w:cs="Arial"/>
          <w:sz w:val="15"/>
          <w:szCs w:val="15"/>
        </w:rPr>
        <w:tab/>
        <w:t xml:space="preserve">DEBIT CARD PURCHASE-PIN 06-01-20 FORESTVILLE MD 6901 7-ELEVEN </w:t>
      </w:r>
      <w:r w:rsidRPr="006C72EE">
        <w:rPr>
          <w:rFonts w:cs="Arial"/>
          <w:sz w:val="15"/>
          <w:szCs w:val="15"/>
        </w:rPr>
        <w:tab/>
        <w:t>4.23</w:t>
      </w:r>
    </w:p>
    <w:p w14:paraId="3DC38249"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06/01</w:t>
      </w:r>
      <w:r w:rsidRPr="006C72EE">
        <w:rPr>
          <w:rFonts w:cs="Arial"/>
          <w:sz w:val="15"/>
          <w:szCs w:val="15"/>
        </w:rPr>
        <w:tab/>
        <w:t xml:space="preserve">CC PMT LEADBANKSELFLEND 5387 RICARDO BROUGHTON </w:t>
      </w:r>
      <w:r w:rsidRPr="006C72EE">
        <w:rPr>
          <w:rFonts w:cs="Arial"/>
          <w:sz w:val="15"/>
          <w:szCs w:val="15"/>
        </w:rPr>
        <w:tab/>
        <w:t>64.87</w:t>
      </w:r>
    </w:p>
    <w:p w14:paraId="106A0FFA" w14:textId="59A94F58"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06/01</w:t>
      </w:r>
      <w:r w:rsidRPr="006C72EE">
        <w:rPr>
          <w:rFonts w:cs="Arial"/>
          <w:sz w:val="15"/>
          <w:szCs w:val="15"/>
        </w:rPr>
        <w:tab/>
        <w:t xml:space="preserve">INTERNET PAYMENT </w:t>
      </w:r>
      <w:r w:rsidR="006612FE">
        <w:rPr>
          <w:rFonts w:cs="Arial"/>
          <w:sz w:val="15"/>
          <w:szCs w:val="15"/>
        </w:rPr>
        <w:t xml:space="preserve"> </w:t>
      </w:r>
      <w:r w:rsidRPr="006C72EE">
        <w:rPr>
          <w:rFonts w:cs="Arial"/>
          <w:sz w:val="15"/>
          <w:szCs w:val="15"/>
        </w:rPr>
        <w:t xml:space="preserve">PAYMENT FSB BLAZE 51 821 301 0852770 </w:t>
      </w:r>
      <w:r w:rsidRPr="006C72EE">
        <w:rPr>
          <w:rFonts w:cs="Arial"/>
          <w:sz w:val="15"/>
          <w:szCs w:val="15"/>
        </w:rPr>
        <w:tab/>
        <w:t>102.78</w:t>
      </w:r>
    </w:p>
    <w:p w14:paraId="4FF39B0C"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06/02</w:t>
      </w:r>
      <w:r w:rsidRPr="006C72EE">
        <w:rPr>
          <w:rFonts w:cs="Arial"/>
          <w:sz w:val="15"/>
          <w:szCs w:val="15"/>
        </w:rPr>
        <w:tab/>
        <w:t xml:space="preserve">BB&amp;T ONLINE BILL PAYMENT ONLINE PMT MERRICK BANK CKF768752662POS </w:t>
      </w:r>
      <w:r w:rsidRPr="006C72EE">
        <w:rPr>
          <w:rFonts w:cs="Arial"/>
          <w:sz w:val="15"/>
          <w:szCs w:val="15"/>
        </w:rPr>
        <w:tab/>
        <w:t>92.83</w:t>
      </w:r>
    </w:p>
    <w:p w14:paraId="4F900229"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06/02</w:t>
      </w:r>
      <w:r w:rsidRPr="006C72EE">
        <w:rPr>
          <w:rFonts w:cs="Arial"/>
          <w:sz w:val="15"/>
          <w:szCs w:val="15"/>
        </w:rPr>
        <w:tab/>
        <w:t xml:space="preserve">BB&amp;T ONLINE BILL PAYMENT ONLINE PMT CREDIT ONE BANK CKF768752662POS </w:t>
      </w:r>
      <w:r w:rsidRPr="006C72EE">
        <w:rPr>
          <w:rFonts w:cs="Arial"/>
          <w:sz w:val="15"/>
          <w:szCs w:val="15"/>
        </w:rPr>
        <w:tab/>
        <w:t>150.00</w:t>
      </w:r>
    </w:p>
    <w:p w14:paraId="62AFC0D3"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06/02</w:t>
      </w:r>
      <w:r w:rsidRPr="006C72EE">
        <w:rPr>
          <w:rFonts w:cs="Arial"/>
          <w:sz w:val="15"/>
          <w:szCs w:val="15"/>
        </w:rPr>
        <w:tab/>
        <w:t xml:space="preserve">BB&amp;T ONLINE BILL PAYMENT ONLINE PMT FIRST PROGRESS CKF768752662POS </w:t>
      </w:r>
      <w:r w:rsidRPr="006C72EE">
        <w:rPr>
          <w:rFonts w:cs="Arial"/>
          <w:sz w:val="15"/>
          <w:szCs w:val="15"/>
        </w:rPr>
        <w:tab/>
        <w:t>150.00</w:t>
      </w:r>
    </w:p>
    <w:p w14:paraId="0B854801"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06/02</w:t>
      </w:r>
      <w:r w:rsidRPr="006C72EE">
        <w:rPr>
          <w:rFonts w:cs="Arial"/>
          <w:sz w:val="15"/>
          <w:szCs w:val="15"/>
        </w:rPr>
        <w:tab/>
        <w:t xml:space="preserve">DEBIT CARD PURCHASE-PIN 06-01-20 WASHINGTON DC 6901 SAFEWAY 2808 </w:t>
      </w:r>
      <w:r w:rsidRPr="006C72EE">
        <w:rPr>
          <w:rFonts w:cs="Arial"/>
          <w:sz w:val="15"/>
          <w:szCs w:val="15"/>
        </w:rPr>
        <w:tab/>
        <w:t>24.31</w:t>
      </w:r>
    </w:p>
    <w:p w14:paraId="132810AE"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06/02</w:t>
      </w:r>
      <w:r w:rsidRPr="006C72EE">
        <w:rPr>
          <w:rFonts w:cs="Arial"/>
          <w:sz w:val="15"/>
          <w:szCs w:val="15"/>
        </w:rPr>
        <w:tab/>
        <w:t xml:space="preserve">BB&amp;T 24 CASH WITHDRAWAL 06-02-20 6901 DC-KENYON SQUARE WASHINGTON DC </w:t>
      </w:r>
      <w:r w:rsidRPr="006C72EE">
        <w:rPr>
          <w:rFonts w:cs="Arial"/>
          <w:sz w:val="15"/>
          <w:szCs w:val="15"/>
        </w:rPr>
        <w:tab/>
        <w:t>160.00</w:t>
      </w:r>
    </w:p>
    <w:p w14:paraId="03148D2D"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06/02</w:t>
      </w:r>
      <w:r w:rsidRPr="006C72EE">
        <w:rPr>
          <w:rFonts w:cs="Arial"/>
          <w:sz w:val="15"/>
          <w:szCs w:val="15"/>
        </w:rPr>
        <w:tab/>
        <w:t xml:space="preserve">TELEPHONE PAYMENT PAYBYPHONE CREDITCARD PYMNT 1361403418 </w:t>
      </w:r>
      <w:r w:rsidRPr="006C72EE">
        <w:rPr>
          <w:rFonts w:cs="Arial"/>
          <w:sz w:val="15"/>
          <w:szCs w:val="15"/>
        </w:rPr>
        <w:tab/>
        <w:t>138.72</w:t>
      </w:r>
    </w:p>
    <w:p w14:paraId="4678A009"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06/03</w:t>
      </w:r>
      <w:r w:rsidRPr="006C72EE">
        <w:rPr>
          <w:rFonts w:cs="Arial"/>
          <w:sz w:val="15"/>
          <w:szCs w:val="15"/>
        </w:rPr>
        <w:tab/>
        <w:t xml:space="preserve">DEBIT CARD PURCHASE-PIN 06-02-20 BALTIMORE MD 6901 ROYAL FARMS 138 </w:t>
      </w:r>
      <w:r w:rsidRPr="006C72EE">
        <w:rPr>
          <w:rFonts w:cs="Arial"/>
          <w:sz w:val="15"/>
          <w:szCs w:val="15"/>
        </w:rPr>
        <w:tab/>
        <w:t>32.60</w:t>
      </w:r>
    </w:p>
    <w:p w14:paraId="1CA044F4"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06/03</w:t>
      </w:r>
      <w:r w:rsidRPr="006C72EE">
        <w:rPr>
          <w:rFonts w:cs="Arial"/>
          <w:sz w:val="15"/>
          <w:szCs w:val="15"/>
        </w:rPr>
        <w:tab/>
        <w:t xml:space="preserve">PAYMENTS LEADBANKSELFLEND 1496 RICARDO BROUGHTON </w:t>
      </w:r>
      <w:r w:rsidRPr="006C72EE">
        <w:rPr>
          <w:rFonts w:cs="Arial"/>
          <w:sz w:val="15"/>
          <w:szCs w:val="15"/>
        </w:rPr>
        <w:tab/>
        <w:t>25.00</w:t>
      </w:r>
    </w:p>
    <w:p w14:paraId="4B81FA4A"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06/03</w:t>
      </w:r>
      <w:r w:rsidRPr="006C72EE">
        <w:rPr>
          <w:rFonts w:cs="Arial"/>
          <w:sz w:val="15"/>
          <w:szCs w:val="15"/>
        </w:rPr>
        <w:tab/>
        <w:t xml:space="preserve">INTERNET PAYMENT ePay Fortiva MC PMT FORTIVA MC PMT </w:t>
      </w:r>
      <w:r w:rsidRPr="006C72EE">
        <w:rPr>
          <w:rFonts w:cs="Arial"/>
          <w:sz w:val="15"/>
          <w:szCs w:val="15"/>
        </w:rPr>
        <w:tab/>
        <w:t>98.09</w:t>
      </w:r>
    </w:p>
    <w:p w14:paraId="546BC4D2"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06/03</w:t>
      </w:r>
      <w:r w:rsidRPr="006C72EE">
        <w:rPr>
          <w:rFonts w:cs="Arial"/>
          <w:sz w:val="15"/>
          <w:szCs w:val="15"/>
        </w:rPr>
        <w:tab/>
        <w:t xml:space="preserve">INTERNET PAYMENT Payment Credit One Bank 42144109 </w:t>
      </w:r>
      <w:r w:rsidRPr="006C72EE">
        <w:rPr>
          <w:rFonts w:cs="Arial"/>
          <w:sz w:val="15"/>
          <w:szCs w:val="15"/>
        </w:rPr>
        <w:tab/>
        <w:t>109.00</w:t>
      </w:r>
    </w:p>
    <w:p w14:paraId="456A8142"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06/04</w:t>
      </w:r>
      <w:r w:rsidRPr="006C72EE">
        <w:rPr>
          <w:rFonts w:cs="Arial"/>
          <w:sz w:val="15"/>
          <w:szCs w:val="15"/>
        </w:rPr>
        <w:tab/>
        <w:t xml:space="preserve">DEBIT CARD PURCHASE PRICE BUSTERS FURN 06-02 BROOKLYN PARK MD 6901 </w:t>
      </w:r>
      <w:r w:rsidRPr="006C72EE">
        <w:rPr>
          <w:rFonts w:cs="Arial"/>
          <w:sz w:val="15"/>
          <w:szCs w:val="15"/>
        </w:rPr>
        <w:tab/>
        <w:t>200.00</w:t>
      </w:r>
    </w:p>
    <w:p w14:paraId="21ED9A12" w14:textId="7741C1AC"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06/04</w:t>
      </w:r>
      <w:r w:rsidRPr="006C72EE">
        <w:rPr>
          <w:rFonts w:cs="Arial"/>
          <w:sz w:val="15"/>
          <w:szCs w:val="15"/>
        </w:rPr>
        <w:tab/>
        <w:t>DEBIT CARD PURCHASE AMZN Mktp US'MY9MU 06-03 Amzn.corn</w:t>
      </w:r>
      <w:r w:rsidR="000C72AB">
        <w:rPr>
          <w:rFonts w:cs="Arial"/>
          <w:sz w:val="15"/>
          <w:szCs w:val="15"/>
        </w:rPr>
        <w:t>/</w:t>
      </w:r>
      <w:r w:rsidRPr="006C72EE">
        <w:rPr>
          <w:rFonts w:cs="Arial"/>
          <w:sz w:val="15"/>
          <w:szCs w:val="15"/>
        </w:rPr>
        <w:t xml:space="preserve">bill WA 6901 </w:t>
      </w:r>
      <w:r w:rsidRPr="006C72EE">
        <w:rPr>
          <w:rFonts w:cs="Arial"/>
          <w:sz w:val="15"/>
          <w:szCs w:val="15"/>
        </w:rPr>
        <w:tab/>
        <w:t>57.18</w:t>
      </w:r>
    </w:p>
    <w:p w14:paraId="333C56E4"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06/04</w:t>
      </w:r>
      <w:r w:rsidRPr="006C72EE">
        <w:rPr>
          <w:rFonts w:cs="Arial"/>
          <w:sz w:val="15"/>
          <w:szCs w:val="15"/>
        </w:rPr>
        <w:tab/>
        <w:t xml:space="preserve">BB&amp;T ONLINE BILL PAYMENT ONLINE PMT FIRST PROGRESS CKF768752662POS </w:t>
      </w:r>
      <w:r w:rsidRPr="006C72EE">
        <w:rPr>
          <w:rFonts w:cs="Arial"/>
          <w:sz w:val="15"/>
          <w:szCs w:val="15"/>
        </w:rPr>
        <w:tab/>
        <w:t>104.94</w:t>
      </w:r>
    </w:p>
    <w:p w14:paraId="2CDE4511"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06/04</w:t>
      </w:r>
      <w:r w:rsidRPr="006C72EE">
        <w:rPr>
          <w:rFonts w:cs="Arial"/>
          <w:sz w:val="15"/>
          <w:szCs w:val="15"/>
        </w:rPr>
        <w:tab/>
        <w:t xml:space="preserve">DEBIT CARD PURCHASE DOUBLE GOOD POPCOR 06-03 630-568-5544 IL 6901 </w:t>
      </w:r>
      <w:r w:rsidRPr="006C72EE">
        <w:rPr>
          <w:rFonts w:cs="Arial"/>
          <w:sz w:val="15"/>
          <w:szCs w:val="15"/>
        </w:rPr>
        <w:tab/>
        <w:t>51.45</w:t>
      </w:r>
    </w:p>
    <w:p w14:paraId="660C67A7"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06/04</w:t>
      </w:r>
      <w:r w:rsidRPr="006C72EE">
        <w:rPr>
          <w:rFonts w:cs="Arial"/>
          <w:sz w:val="15"/>
          <w:szCs w:val="15"/>
        </w:rPr>
        <w:tab/>
        <w:t xml:space="preserve">DEBIT CARD PURCHASE-PIN 06-03-20 BALTIMORE MD 6901 ROYAL FARMS 138 </w:t>
      </w:r>
      <w:r w:rsidRPr="006C72EE">
        <w:rPr>
          <w:rFonts w:cs="Arial"/>
          <w:sz w:val="15"/>
          <w:szCs w:val="15"/>
        </w:rPr>
        <w:tab/>
        <w:t>12.60</w:t>
      </w:r>
    </w:p>
    <w:p w14:paraId="04F160A4"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06/04</w:t>
      </w:r>
      <w:r w:rsidRPr="006C72EE">
        <w:rPr>
          <w:rFonts w:cs="Arial"/>
          <w:sz w:val="15"/>
          <w:szCs w:val="15"/>
        </w:rPr>
        <w:tab/>
        <w:t xml:space="preserve">DEBIT CARD PURCHASE-PIN 06-03-20 WASHINGTON DC 6901 SAFEWAY 2808 </w:t>
      </w:r>
      <w:r w:rsidRPr="006C72EE">
        <w:rPr>
          <w:rFonts w:cs="Arial"/>
          <w:sz w:val="15"/>
          <w:szCs w:val="15"/>
        </w:rPr>
        <w:tab/>
        <w:t>32.87</w:t>
      </w:r>
    </w:p>
    <w:p w14:paraId="3B15276E"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06/05</w:t>
      </w:r>
      <w:r w:rsidRPr="006C72EE">
        <w:rPr>
          <w:rFonts w:cs="Arial"/>
          <w:sz w:val="15"/>
          <w:szCs w:val="15"/>
        </w:rPr>
        <w:tab/>
        <w:t xml:space="preserve">DEBIT CARD PURCHASE-PIN 06-04-20 BALTIMORE MD 6901 RUSSELL STREET C </w:t>
      </w:r>
      <w:r w:rsidRPr="006C72EE">
        <w:rPr>
          <w:rFonts w:cs="Arial"/>
          <w:sz w:val="15"/>
          <w:szCs w:val="15"/>
        </w:rPr>
        <w:tab/>
        <w:t>25.00</w:t>
      </w:r>
    </w:p>
    <w:p w14:paraId="3596751D"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06/05</w:t>
      </w:r>
      <w:r w:rsidRPr="006C72EE">
        <w:rPr>
          <w:rFonts w:cs="Arial"/>
          <w:sz w:val="15"/>
          <w:szCs w:val="15"/>
        </w:rPr>
        <w:tab/>
        <w:t xml:space="preserve">DEBIT CARD PURCHASE-PIN 06-04-20 WASHINGTON DC 6901 SAFEWAY 2808 </w:t>
      </w:r>
      <w:r w:rsidRPr="006C72EE">
        <w:rPr>
          <w:rFonts w:cs="Arial"/>
          <w:sz w:val="15"/>
          <w:szCs w:val="15"/>
        </w:rPr>
        <w:tab/>
        <w:t>3.00</w:t>
      </w:r>
    </w:p>
    <w:p w14:paraId="68179E51"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06/05</w:t>
      </w:r>
      <w:r w:rsidRPr="006C72EE">
        <w:rPr>
          <w:rFonts w:cs="Arial"/>
          <w:sz w:val="15"/>
          <w:szCs w:val="15"/>
        </w:rPr>
        <w:tab/>
        <w:t xml:space="preserve">DEBIT CARD PURCHASE-PIN 06-05-20 WASHINGTON DC 6901 SMM CORPORATION </w:t>
      </w:r>
      <w:r w:rsidRPr="006C72EE">
        <w:rPr>
          <w:rFonts w:cs="Arial"/>
          <w:sz w:val="15"/>
          <w:szCs w:val="15"/>
        </w:rPr>
        <w:tab/>
        <w:t>4.22</w:t>
      </w:r>
    </w:p>
    <w:p w14:paraId="6D217FE3"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06/05</w:t>
      </w:r>
      <w:r w:rsidRPr="006C72EE">
        <w:rPr>
          <w:rFonts w:cs="Arial"/>
          <w:sz w:val="15"/>
          <w:szCs w:val="15"/>
        </w:rPr>
        <w:tab/>
        <w:t xml:space="preserve">RECURRING INTERNET PAYMENT DIRECTPAY CAPITAL ONE AUTO 006206270989798 </w:t>
      </w:r>
      <w:r w:rsidRPr="006C72EE">
        <w:rPr>
          <w:rFonts w:cs="Arial"/>
          <w:sz w:val="15"/>
          <w:szCs w:val="15"/>
        </w:rPr>
        <w:tab/>
        <w:t>403.88</w:t>
      </w:r>
    </w:p>
    <w:p w14:paraId="393407F9"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06/08</w:t>
      </w:r>
      <w:r w:rsidRPr="006C72EE">
        <w:rPr>
          <w:rFonts w:cs="Arial"/>
          <w:sz w:val="15"/>
          <w:szCs w:val="15"/>
        </w:rPr>
        <w:tab/>
        <w:t xml:space="preserve">DEBIT CARD PURCHASE Etsy.com 06-05 718-8557955 NY 6901 </w:t>
      </w:r>
      <w:r w:rsidRPr="006C72EE">
        <w:rPr>
          <w:rFonts w:cs="Arial"/>
          <w:sz w:val="15"/>
          <w:szCs w:val="15"/>
        </w:rPr>
        <w:tab/>
        <w:t>46.40</w:t>
      </w:r>
    </w:p>
    <w:p w14:paraId="1C22B380"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06/08</w:t>
      </w:r>
      <w:r w:rsidRPr="006C72EE">
        <w:rPr>
          <w:rFonts w:cs="Arial"/>
          <w:sz w:val="15"/>
          <w:szCs w:val="15"/>
        </w:rPr>
        <w:tab/>
        <w:t xml:space="preserve">DEBIT CARD PURCHASE DASH IN #1501 - HA 06-05 BALTIMORE MD 6901 </w:t>
      </w:r>
      <w:r w:rsidRPr="006C72EE">
        <w:rPr>
          <w:rFonts w:cs="Arial"/>
          <w:sz w:val="15"/>
          <w:szCs w:val="15"/>
        </w:rPr>
        <w:tab/>
        <w:t>8.00</w:t>
      </w:r>
    </w:p>
    <w:p w14:paraId="7A4CF962"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06/08</w:t>
      </w:r>
      <w:r w:rsidRPr="006C72EE">
        <w:rPr>
          <w:rFonts w:cs="Arial"/>
          <w:sz w:val="15"/>
          <w:szCs w:val="15"/>
        </w:rPr>
        <w:tab/>
        <w:t xml:space="preserve">DEBIT CARD PURCHASE-PIN 06-05-20 BALTIMORE MD 6901 ROYAL FARMS 138 </w:t>
      </w:r>
      <w:r w:rsidRPr="006C72EE">
        <w:rPr>
          <w:rFonts w:cs="Arial"/>
          <w:sz w:val="15"/>
          <w:szCs w:val="15"/>
        </w:rPr>
        <w:tab/>
        <w:t>12.60</w:t>
      </w:r>
    </w:p>
    <w:p w14:paraId="7608142B"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06/08</w:t>
      </w:r>
      <w:r w:rsidRPr="006C72EE">
        <w:rPr>
          <w:rFonts w:cs="Arial"/>
          <w:sz w:val="15"/>
          <w:szCs w:val="15"/>
        </w:rPr>
        <w:tab/>
        <w:t xml:space="preserve">DEBIT CARD PURCHASE-PIN 06-05-20 CLINTON MD 6901 WAL-MART #2799 </w:t>
      </w:r>
      <w:r w:rsidRPr="006C72EE">
        <w:rPr>
          <w:rFonts w:cs="Arial"/>
          <w:sz w:val="15"/>
          <w:szCs w:val="15"/>
        </w:rPr>
        <w:tab/>
        <w:t>78.33</w:t>
      </w:r>
    </w:p>
    <w:p w14:paraId="2EFAA14B"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06/08</w:t>
      </w:r>
      <w:r w:rsidRPr="006C72EE">
        <w:rPr>
          <w:rFonts w:cs="Arial"/>
          <w:sz w:val="15"/>
          <w:szCs w:val="15"/>
        </w:rPr>
        <w:tab/>
        <w:t xml:space="preserve">DEBIT CARD PURCHASE RENTLY.COM 06-05 888-340-6340 CA 6901 </w:t>
      </w:r>
      <w:r w:rsidRPr="006C72EE">
        <w:rPr>
          <w:rFonts w:cs="Arial"/>
          <w:sz w:val="15"/>
          <w:szCs w:val="15"/>
        </w:rPr>
        <w:tab/>
        <w:t>0.99</w:t>
      </w:r>
    </w:p>
    <w:p w14:paraId="600A94D5"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06/08</w:t>
      </w:r>
      <w:r w:rsidRPr="006C72EE">
        <w:rPr>
          <w:rFonts w:cs="Arial"/>
          <w:sz w:val="15"/>
          <w:szCs w:val="15"/>
        </w:rPr>
        <w:tab/>
        <w:t xml:space="preserve">DEBIT CARD PURCHASE WENDYS #6535 06-06 WASHINGTON DC 6901 </w:t>
      </w:r>
      <w:r w:rsidRPr="006C72EE">
        <w:rPr>
          <w:rFonts w:cs="Arial"/>
          <w:sz w:val="15"/>
          <w:szCs w:val="15"/>
        </w:rPr>
        <w:tab/>
        <w:t>17.13</w:t>
      </w:r>
    </w:p>
    <w:p w14:paraId="10FCA060"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06/08</w:t>
      </w:r>
      <w:r w:rsidRPr="006C72EE">
        <w:rPr>
          <w:rFonts w:cs="Arial"/>
          <w:sz w:val="15"/>
          <w:szCs w:val="15"/>
        </w:rPr>
        <w:tab/>
        <w:t xml:space="preserve">DEBIT CARD PURCHASE ROYAL FARMS #287 06-06 DISTRICT HEIG MD 6901 </w:t>
      </w:r>
      <w:r w:rsidRPr="006C72EE">
        <w:rPr>
          <w:rFonts w:cs="Arial"/>
          <w:sz w:val="15"/>
          <w:szCs w:val="15"/>
        </w:rPr>
        <w:tab/>
        <w:t>20.00</w:t>
      </w:r>
    </w:p>
    <w:p w14:paraId="46A1330E"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06/08</w:t>
      </w:r>
      <w:r w:rsidRPr="006C72EE">
        <w:rPr>
          <w:rFonts w:cs="Arial"/>
          <w:sz w:val="15"/>
          <w:szCs w:val="15"/>
        </w:rPr>
        <w:tab/>
        <w:t xml:space="preserve">DEBIT CARD PURCHASE FAMILY DOLLAR #413 06-06 TEMPLE HILLS MD 6901 </w:t>
      </w:r>
      <w:r w:rsidRPr="006C72EE">
        <w:rPr>
          <w:rFonts w:cs="Arial"/>
          <w:sz w:val="15"/>
          <w:szCs w:val="15"/>
        </w:rPr>
        <w:tab/>
        <w:t>5.30</w:t>
      </w:r>
    </w:p>
    <w:p w14:paraId="3130720F"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06/08</w:t>
      </w:r>
      <w:r w:rsidRPr="006C72EE">
        <w:rPr>
          <w:rFonts w:cs="Arial"/>
          <w:sz w:val="15"/>
          <w:szCs w:val="15"/>
        </w:rPr>
        <w:tab/>
        <w:t xml:space="preserve">DEBIT CARD PURCHASE GOLDEN SKILLET 06-06 FORESTVILLE ME 6901 </w:t>
      </w:r>
      <w:r w:rsidRPr="006C72EE">
        <w:rPr>
          <w:rFonts w:cs="Arial"/>
          <w:sz w:val="15"/>
          <w:szCs w:val="15"/>
        </w:rPr>
        <w:tab/>
        <w:t>11.33</w:t>
      </w:r>
    </w:p>
    <w:p w14:paraId="2A94785A"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06/08</w:t>
      </w:r>
      <w:r w:rsidRPr="006C72EE">
        <w:rPr>
          <w:rFonts w:cs="Arial"/>
          <w:sz w:val="15"/>
          <w:szCs w:val="15"/>
        </w:rPr>
        <w:tab/>
        <w:t xml:space="preserve">DEBIT CARD PURCHASE SAVE-A-LOT #533 06-06 FORESTVILLE MD 6901 </w:t>
      </w:r>
      <w:r w:rsidRPr="006C72EE">
        <w:rPr>
          <w:rFonts w:cs="Arial"/>
          <w:sz w:val="15"/>
          <w:szCs w:val="15"/>
        </w:rPr>
        <w:tab/>
        <w:t>24.63</w:t>
      </w:r>
    </w:p>
    <w:p w14:paraId="1CD9D270" w14:textId="77777777" w:rsidR="006C72EE" w:rsidRP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06/08</w:t>
      </w:r>
      <w:r w:rsidRPr="006C72EE">
        <w:rPr>
          <w:rFonts w:cs="Arial"/>
          <w:sz w:val="15"/>
          <w:szCs w:val="15"/>
        </w:rPr>
        <w:tab/>
        <w:t xml:space="preserve">DEBIT CARD PURCHASE NY CHICKEN AND GRI 06-07 DISTRICT HEIG MD 6901 </w:t>
      </w:r>
      <w:r w:rsidRPr="006C72EE">
        <w:rPr>
          <w:rFonts w:cs="Arial"/>
          <w:sz w:val="15"/>
          <w:szCs w:val="15"/>
        </w:rPr>
        <w:tab/>
        <w:t>22.77</w:t>
      </w:r>
    </w:p>
    <w:p w14:paraId="6B6ADFF0" w14:textId="77777777" w:rsidR="006C72EE" w:rsidRDefault="006C72EE" w:rsidP="006C72EE">
      <w:pPr>
        <w:pBdr>
          <w:between w:val="single" w:sz="4" w:space="1" w:color="808080" w:themeColor="background1" w:themeShade="80"/>
        </w:pBdr>
        <w:tabs>
          <w:tab w:val="left" w:pos="810"/>
          <w:tab w:val="right" w:pos="11146"/>
        </w:tabs>
        <w:adjustRightInd w:val="0"/>
        <w:rPr>
          <w:rFonts w:cs="Arial"/>
          <w:sz w:val="15"/>
          <w:szCs w:val="15"/>
        </w:rPr>
      </w:pPr>
      <w:r w:rsidRPr="006C72EE">
        <w:rPr>
          <w:rFonts w:cs="Arial"/>
          <w:sz w:val="15"/>
          <w:szCs w:val="15"/>
        </w:rPr>
        <w:t>06/08</w:t>
      </w:r>
      <w:r w:rsidRPr="006C72EE">
        <w:rPr>
          <w:rFonts w:cs="Arial"/>
          <w:sz w:val="15"/>
          <w:szCs w:val="15"/>
        </w:rPr>
        <w:tab/>
        <w:t xml:space="preserve">DEBIT CARD PURCHASE-PIN 06-07-20 DISTRICT HEIG MD 6901 ROYAL FARMS #287 </w:t>
      </w:r>
      <w:r w:rsidRPr="006C72EE">
        <w:rPr>
          <w:rFonts w:cs="Arial"/>
          <w:sz w:val="15"/>
          <w:szCs w:val="15"/>
        </w:rPr>
        <w:tab/>
        <w:t>4.01</w:t>
      </w:r>
    </w:p>
    <w:p w14:paraId="0C301A5C" w14:textId="30AFE902" w:rsidR="00EC20BB" w:rsidRPr="000C72AB" w:rsidRDefault="000C72AB" w:rsidP="000C72AB">
      <w:pPr>
        <w:pBdr>
          <w:between w:val="single" w:sz="4" w:space="1" w:color="808080" w:themeColor="background1" w:themeShade="80"/>
        </w:pBdr>
        <w:tabs>
          <w:tab w:val="left" w:pos="810"/>
          <w:tab w:val="right" w:pos="11146"/>
        </w:tabs>
        <w:adjustRightInd w:val="0"/>
        <w:jc w:val="right"/>
        <w:rPr>
          <w:rFonts w:cs="Arial"/>
          <w:i/>
          <w:sz w:val="13"/>
          <w:szCs w:val="15"/>
        </w:rPr>
      </w:pPr>
      <w:r w:rsidRPr="000C72AB">
        <w:rPr>
          <w:rFonts w:cs="Arial"/>
          <w:i/>
          <w:sz w:val="13"/>
          <w:szCs w:val="15"/>
        </w:rPr>
        <w:t>continued</w:t>
      </w:r>
    </w:p>
    <w:p w14:paraId="2C6FF4F8" w14:textId="77777777" w:rsidR="00EC20BB" w:rsidRDefault="00EC20BB" w:rsidP="00C15280">
      <w:pPr>
        <w:tabs>
          <w:tab w:val="left" w:pos="810"/>
          <w:tab w:val="right" w:pos="11146"/>
        </w:tabs>
        <w:adjustRightInd w:val="0"/>
        <w:rPr>
          <w:rFonts w:cs="Arial"/>
          <w:sz w:val="15"/>
          <w:szCs w:val="15"/>
        </w:rPr>
      </w:pPr>
    </w:p>
    <w:p w14:paraId="5E1594C0" w14:textId="77777777" w:rsidR="00EC20BB" w:rsidRDefault="00EC20BB" w:rsidP="00C15280">
      <w:pPr>
        <w:tabs>
          <w:tab w:val="left" w:pos="810"/>
          <w:tab w:val="right" w:pos="11146"/>
        </w:tabs>
        <w:adjustRightInd w:val="0"/>
        <w:rPr>
          <w:rFonts w:cs="Arial"/>
          <w:sz w:val="15"/>
          <w:szCs w:val="15"/>
        </w:rPr>
      </w:pPr>
    </w:p>
    <w:p w14:paraId="7CF86E9A" w14:textId="150F08FB" w:rsidR="00EC20BB" w:rsidRDefault="00F55698" w:rsidP="00C15280">
      <w:pPr>
        <w:tabs>
          <w:tab w:val="left" w:pos="810"/>
          <w:tab w:val="right" w:pos="11146"/>
        </w:tabs>
        <w:adjustRightInd w:val="0"/>
        <w:rPr>
          <w:rFonts w:cs="Arial"/>
          <w:sz w:val="15"/>
          <w:szCs w:val="15"/>
        </w:rPr>
      </w:pPr>
      <w:r>
        <w:rPr>
          <w:noProof/>
          <w:lang w:val="en-GB" w:eastAsia="en-GB"/>
        </w:rPr>
        <w:lastRenderedPageBreak/>
        <mc:AlternateContent>
          <mc:Choice Requires="wps">
            <w:drawing>
              <wp:anchor distT="0" distB="0" distL="114300" distR="114300" simplePos="0" relativeHeight="251668480" behindDoc="1" locked="0" layoutInCell="1" allowOverlap="1" wp14:anchorId="7CD8477E" wp14:editId="261A44F0">
                <wp:simplePos x="0" y="0"/>
                <wp:positionH relativeFrom="page">
                  <wp:posOffset>914400</wp:posOffset>
                </wp:positionH>
                <wp:positionV relativeFrom="page">
                  <wp:posOffset>228600</wp:posOffset>
                </wp:positionV>
                <wp:extent cx="1115568" cy="329184"/>
                <wp:effectExtent l="0" t="0" r="2540" b="1270"/>
                <wp:wrapNone/>
                <wp:docPr id="13" name="Text Box 13"/>
                <wp:cNvGraphicFramePr/>
                <a:graphic xmlns:a="http://schemas.openxmlformats.org/drawingml/2006/main">
                  <a:graphicData uri="http://schemas.microsoft.com/office/word/2010/wordprocessingShape">
                    <wps:wsp>
                      <wps:cNvSpPr txBox="1"/>
                      <wps:spPr>
                        <a:xfrm>
                          <a:off x="0" y="0"/>
                          <a:ext cx="1115568" cy="32918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8E6A5C" w14:textId="44C8B90B" w:rsidR="00F55698" w:rsidRDefault="00F55698" w:rsidP="00F55698">
                            <w:pPr>
                              <w:tabs>
                                <w:tab w:val="right" w:pos="1710"/>
                              </w:tabs>
                              <w:rPr>
                                <w:sz w:val="15"/>
                              </w:rPr>
                            </w:pPr>
                            <w:r w:rsidRPr="008114D4">
                              <w:rPr>
                                <w:sz w:val="15"/>
                              </w:rPr>
                              <w:t xml:space="preserve">Page </w:t>
                            </w:r>
                            <w:r>
                              <w:rPr>
                                <w:sz w:val="15"/>
                              </w:rPr>
                              <w:t>3</w:t>
                            </w:r>
                            <w:r w:rsidRPr="008114D4">
                              <w:rPr>
                                <w:sz w:val="15"/>
                              </w:rPr>
                              <w:t xml:space="preserve"> of 5</w:t>
                            </w:r>
                            <w:r>
                              <w:rPr>
                                <w:sz w:val="15"/>
                              </w:rPr>
                              <w:t xml:space="preserve"> </w:t>
                            </w:r>
                            <w:r>
                              <w:rPr>
                                <w:sz w:val="15"/>
                              </w:rPr>
                              <w:tab/>
                            </w:r>
                            <w:r w:rsidRPr="008114D4">
                              <w:rPr>
                                <w:sz w:val="15"/>
                              </w:rPr>
                              <w:t>06/17/20</w:t>
                            </w:r>
                          </w:p>
                          <w:p w14:paraId="269322DD" w14:textId="77777777" w:rsidR="00F55698" w:rsidRPr="009F6D6A" w:rsidRDefault="00F55698" w:rsidP="00F55698">
                            <w:pPr>
                              <w:tabs>
                                <w:tab w:val="right" w:pos="1710"/>
                              </w:tabs>
                              <w:rPr>
                                <w:sz w:val="16"/>
                              </w:rPr>
                            </w:pPr>
                            <w:r w:rsidRPr="009F6D6A">
                              <w:rPr>
                                <w:sz w:val="16"/>
                              </w:rPr>
                              <w:t>DC</w:t>
                            </w:r>
                            <w:r w:rsidRPr="009F6D6A">
                              <w:rPr>
                                <w:sz w:val="16"/>
                              </w:rPr>
                              <w:tab/>
                              <w:t>1090001004290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8477E" id="Text Box 13" o:spid="_x0000_s1029" type="#_x0000_t202" style="position:absolute;margin-left:1in;margin-top:18pt;width:87.85pt;height:25.9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" filled="f" stroked="f">
                <v:textbox inset="0,0,0,0">
                  <w:txbxContent>
                    <w:p w14:paraId="448E6A5C" w14:textId="44C8B90B" w:rsidR="00F55698" w:rsidRDefault="00F55698" w:rsidP="00F55698">
                      <w:pPr>
                        <w:tabs>
                          <w:tab w:val="right" w:pos="1710"/>
                        </w:tabs>
                        <w:rPr>
                          <w:sz w:val="15"/>
                        </w:rPr>
                      </w:pPr>
                      <w:r w:rsidRPr="008114D4">
                        <w:rPr>
                          <w:sz w:val="15"/>
                        </w:rPr>
                        <w:t xml:space="preserve">Page </w:t>
                      </w:r>
                      <w:r>
                        <w:rPr>
                          <w:sz w:val="15"/>
                        </w:rPr>
                        <w:t>3</w:t>
                      </w:r>
                      <w:r w:rsidRPr="008114D4">
                        <w:rPr>
                          <w:sz w:val="15"/>
                        </w:rPr>
                        <w:t xml:space="preserve"> of 5</w:t>
                      </w:r>
                      <w:r>
                        <w:rPr>
                          <w:sz w:val="15"/>
                        </w:rPr>
                        <w:t xml:space="preserve"> </w:t>
                      </w:r>
                      <w:r>
                        <w:rPr>
                          <w:sz w:val="15"/>
                        </w:rPr>
                        <w:tab/>
                      </w:r>
                      <w:r w:rsidRPr="008114D4">
                        <w:rPr>
                          <w:sz w:val="15"/>
                        </w:rPr>
                        <w:t>06/17/20</w:t>
                      </w:r>
                    </w:p>
                    <w:p w14:paraId="269322DD" w14:textId="77777777" w:rsidR="00F55698" w:rsidRPr="009F6D6A" w:rsidRDefault="00F55698" w:rsidP="00F55698">
                      <w:pPr>
                        <w:tabs>
                          <w:tab w:val="right" w:pos="1710"/>
                        </w:tabs>
                        <w:rPr>
                          <w:sz w:val="16"/>
                        </w:rPr>
                      </w:pPr>
                      <w:r w:rsidRPr="009F6D6A">
                        <w:rPr>
                          <w:sz w:val="16"/>
                        </w:rPr>
                        <w:t>DC</w:t>
                      </w:r>
                      <w:r w:rsidRPr="009F6D6A">
                        <w:rPr>
                          <w:sz w:val="16"/>
                        </w:rPr>
                        <w:tab/>
                        <w:t>1090001004290</w:t>
                      </w:r>
                    </w:p>
                  </w:txbxContent>
                </v:textbox>
                <w10:wrap anchorx="page" anchory="page"/>
              </v:shape>
            </w:pict>
          </mc:Fallback>
        </mc:AlternateContent>
      </w:r>
      <w:r>
        <w:rPr>
          <w:noProof/>
          <w:lang w:val="en-GB" w:eastAsia="en-GB"/>
        </w:rPr>
        <w:drawing>
          <wp:anchor distT="0" distB="0" distL="114300" distR="114300" simplePos="0" relativeHeight="251666432" behindDoc="1" locked="0" layoutInCell="1" allowOverlap="1" wp14:anchorId="317F3883" wp14:editId="1C5B0586">
            <wp:simplePos x="0" y="0"/>
            <wp:positionH relativeFrom="page">
              <wp:posOffset>228600</wp:posOffset>
            </wp:positionH>
            <wp:positionV relativeFrom="page">
              <wp:posOffset>228600</wp:posOffset>
            </wp:positionV>
            <wp:extent cx="393192" cy="374904"/>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1.png"/>
                    <pic:cNvPicPr/>
                  </pic:nvPicPr>
                  <pic:blipFill>
                    <a:blip r:embed="rId10">
                      <a:extLst>
                        <a:ext uri="{28A0092B-C50C-407E-A947-70E740481C1C}">
                          <a14:useLocalDpi xmlns:a14="http://schemas.microsoft.com/office/drawing/2010/main" val="0"/>
                        </a:ext>
                      </a:extLst>
                    </a:blip>
                    <a:stretch>
                      <a:fillRect/>
                    </a:stretch>
                  </pic:blipFill>
                  <pic:spPr>
                    <a:xfrm>
                      <a:off x="0" y="0"/>
                      <a:ext cx="393192" cy="374904"/>
                    </a:xfrm>
                    <a:prstGeom prst="rect">
                      <a:avLst/>
                    </a:prstGeom>
                  </pic:spPr>
                </pic:pic>
              </a:graphicData>
            </a:graphic>
            <wp14:sizeRelH relativeFrom="margin">
              <wp14:pctWidth>0</wp14:pctWidth>
            </wp14:sizeRelH>
            <wp14:sizeRelV relativeFrom="margin">
              <wp14:pctHeight>0</wp14:pctHeight>
            </wp14:sizeRelV>
          </wp:anchor>
        </w:drawing>
      </w:r>
    </w:p>
    <w:p w14:paraId="423C8883" w14:textId="3CC1E421" w:rsidR="00C15280" w:rsidRDefault="00FE40C3" w:rsidP="00C15280">
      <w:pPr>
        <w:tabs>
          <w:tab w:val="left" w:pos="810"/>
          <w:tab w:val="right" w:pos="11146"/>
        </w:tabs>
        <w:adjustRightInd w:val="0"/>
        <w:rPr>
          <w:rFonts w:cs="Arial"/>
          <w:sz w:val="15"/>
          <w:szCs w:val="15"/>
        </w:rPr>
      </w:pPr>
      <w:r>
        <w:rPr>
          <w:noProof/>
          <w:sz w:val="16"/>
          <w:szCs w:val="16"/>
          <w:lang w:val="en-GB" w:eastAsia="en-GB"/>
        </w:rPr>
        <mc:AlternateContent>
          <mc:Choice Requires="wps">
            <w:drawing>
              <wp:anchor distT="0" distB="0" distL="114300" distR="114300" simplePos="0" relativeHeight="251678720" behindDoc="1" locked="0" layoutInCell="1" allowOverlap="1" wp14:anchorId="7559A48B" wp14:editId="1D436395">
                <wp:simplePos x="0" y="0"/>
                <wp:positionH relativeFrom="page">
                  <wp:align>left</wp:align>
                </wp:positionH>
                <wp:positionV relativeFrom="page">
                  <wp:align>bottom</wp:align>
                </wp:positionV>
                <wp:extent cx="640080" cy="237744"/>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40080" cy="23774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FEA069" w14:textId="41DE86DC" w:rsidR="00FE40C3" w:rsidRPr="004935E5" w:rsidRDefault="00FE40C3" w:rsidP="00FE40C3">
                            <w:pPr>
                              <w:pStyle w:val="Footer"/>
                              <w:tabs>
                                <w:tab w:val="clear" w:pos="4680"/>
                                <w:tab w:val="clear" w:pos="9360"/>
                                <w:tab w:val="right" w:pos="11376"/>
                              </w:tabs>
                              <w:jc w:val="right"/>
                              <w:rPr>
                                <w:sz w:val="15"/>
                              </w:rPr>
                            </w:pPr>
                            <w:r>
                              <w:rPr>
                                <w:sz w:val="15"/>
                              </w:rPr>
                              <w:t>0000668</w:t>
                            </w:r>
                          </w:p>
                          <w:p w14:paraId="355C9B63" w14:textId="77777777" w:rsidR="00FE40C3" w:rsidRDefault="00FE40C3" w:rsidP="00FE40C3">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9A48B" id="Text Box 20" o:spid="_x0000_s1030" type="#_x0000_t202" style="position:absolute;margin-left:0;margin-top:0;width:50.4pt;height:18.7pt;z-index:-251637760;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" filled="f" stroked="f">
                <v:textbox>
                  <w:txbxContent>
                    <w:p w14:paraId="1AFEA069" w14:textId="41DE86DC" w:rsidR="00FE40C3" w:rsidRPr="004935E5" w:rsidRDefault="00FE40C3" w:rsidP="00FE40C3">
                      <w:pPr>
                        <w:pStyle w:val="Footer"/>
                        <w:tabs>
                          <w:tab w:val="clear" w:pos="4680"/>
                          <w:tab w:val="clear" w:pos="9360"/>
                          <w:tab w:val="right" w:pos="11376"/>
                        </w:tabs>
                        <w:jc w:val="right"/>
                        <w:rPr>
                          <w:sz w:val="15"/>
                        </w:rPr>
                      </w:pPr>
                      <w:r>
                        <w:rPr>
                          <w:sz w:val="15"/>
                        </w:rPr>
                        <w:t>000066</w:t>
                      </w:r>
                      <w:r>
                        <w:rPr>
                          <w:sz w:val="15"/>
                        </w:rPr>
                        <w:t>8</w:t>
                      </w:r>
                    </w:p>
                    <w:p w14:paraId="355C9B63" w14:textId="77777777" w:rsidR="00FE40C3" w:rsidRDefault="00FE40C3" w:rsidP="00FE40C3">
                      <w:pPr>
                        <w:jc w:val="right"/>
                      </w:pPr>
                    </w:p>
                  </w:txbxContent>
                </v:textbox>
                <w10:wrap anchorx="page" anchory="page"/>
              </v:shape>
            </w:pict>
          </mc:Fallback>
        </mc:AlternateContent>
      </w:r>
    </w:p>
    <w:p w14:paraId="61B7F684" w14:textId="77777777" w:rsidR="00EC20BB" w:rsidRDefault="00EC20BB" w:rsidP="00C15280">
      <w:pPr>
        <w:tabs>
          <w:tab w:val="left" w:pos="810"/>
          <w:tab w:val="right" w:pos="11146"/>
        </w:tabs>
        <w:adjustRightInd w:val="0"/>
        <w:rPr>
          <w:rFonts w:cs="Arial"/>
          <w:sz w:val="15"/>
          <w:szCs w:val="15"/>
        </w:rPr>
      </w:pPr>
    </w:p>
    <w:p w14:paraId="6979076F" w14:textId="77777777" w:rsidR="00EC20BB" w:rsidRDefault="00EC20BB" w:rsidP="00C15280">
      <w:pPr>
        <w:tabs>
          <w:tab w:val="left" w:pos="810"/>
          <w:tab w:val="right" w:pos="11146"/>
        </w:tabs>
        <w:adjustRightInd w:val="0"/>
        <w:rPr>
          <w:rFonts w:cs="Arial"/>
          <w:sz w:val="15"/>
          <w:szCs w:val="15"/>
        </w:rPr>
      </w:pPr>
    </w:p>
    <w:p w14:paraId="7B3482D2" w14:textId="5BDA6D3D" w:rsidR="00EC20BB" w:rsidRPr="006221E7" w:rsidRDefault="00EC20BB" w:rsidP="00EC20BB">
      <w:pPr>
        <w:rPr>
          <w:sz w:val="18"/>
        </w:rPr>
      </w:pPr>
      <w:r w:rsidRPr="00F53F64">
        <w:rPr>
          <w:sz w:val="20"/>
          <w:szCs w:val="14"/>
        </w:rPr>
        <w:t>■ BRIGHT BANKING 1 090001 004290</w:t>
      </w:r>
      <w:r>
        <w:rPr>
          <w:sz w:val="20"/>
          <w:szCs w:val="14"/>
        </w:rPr>
        <w:t xml:space="preserve"> (continued)</w:t>
      </w:r>
    </w:p>
    <w:p w14:paraId="288BB437" w14:textId="77777777" w:rsidR="00EC20BB" w:rsidRPr="006221E7" w:rsidRDefault="00EC20BB" w:rsidP="00EC20BB">
      <w:pPr>
        <w:rPr>
          <w:sz w:val="13"/>
        </w:rPr>
      </w:pPr>
    </w:p>
    <w:p w14:paraId="128D7AA0" w14:textId="202A1D32" w:rsidR="00EC20BB" w:rsidRPr="00F55698" w:rsidRDefault="00EC20BB" w:rsidP="00F55698">
      <w:pPr>
        <w:pBdr>
          <w:between w:val="single" w:sz="4" w:space="1" w:color="808080" w:themeColor="background1" w:themeShade="80"/>
        </w:pBdr>
        <w:tabs>
          <w:tab w:val="left" w:pos="810"/>
          <w:tab w:val="right" w:pos="11146"/>
        </w:tabs>
        <w:rPr>
          <w:b/>
          <w:sz w:val="13"/>
        </w:rPr>
      </w:pPr>
      <w:r w:rsidRPr="00F55698">
        <w:rPr>
          <w:b/>
          <w:sz w:val="13"/>
        </w:rPr>
        <w:t>DATE</w:t>
      </w:r>
      <w:r w:rsidRPr="00F55698">
        <w:rPr>
          <w:b/>
          <w:sz w:val="13"/>
        </w:rPr>
        <w:tab/>
        <w:t>DESCRIPTION</w:t>
      </w:r>
      <w:r w:rsidRPr="00F55698">
        <w:rPr>
          <w:b/>
          <w:sz w:val="13"/>
        </w:rPr>
        <w:tab/>
        <w:t xml:space="preserve"> AMOUNT</w:t>
      </w:r>
      <w:r w:rsidR="00F55698">
        <w:rPr>
          <w:b/>
          <w:sz w:val="13"/>
        </w:rPr>
        <w:t xml:space="preserve"> </w:t>
      </w:r>
      <w:r w:rsidRPr="00F55698">
        <w:rPr>
          <w:b/>
          <w:sz w:val="13"/>
        </w:rPr>
        <w:t>($)</w:t>
      </w:r>
    </w:p>
    <w:p w14:paraId="1A88EF36"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 xml:space="preserve">06/08 </w:t>
      </w:r>
      <w:r w:rsidRPr="00EC20BB">
        <w:rPr>
          <w:rFonts w:cs="Arial"/>
          <w:sz w:val="15"/>
          <w:szCs w:val="15"/>
        </w:rPr>
        <w:tab/>
        <w:t xml:space="preserve">DEBIT CARD PURCHASE-PIN 06-07-20 DISTRICT HEIG MD 6901 ROYAL FARMS #287 </w:t>
      </w:r>
      <w:r w:rsidRPr="00EC20BB">
        <w:rPr>
          <w:rFonts w:cs="Arial"/>
          <w:sz w:val="15"/>
          <w:szCs w:val="15"/>
        </w:rPr>
        <w:tab/>
        <w:t>10</w:t>
      </w:r>
    </w:p>
    <w:p w14:paraId="124D9B53"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 xml:space="preserve">06/08 </w:t>
      </w:r>
      <w:r w:rsidRPr="00EC20BB">
        <w:rPr>
          <w:rFonts w:cs="Arial"/>
          <w:sz w:val="15"/>
          <w:szCs w:val="15"/>
        </w:rPr>
        <w:tab/>
        <w:t xml:space="preserve">DEBIT CARD PURCHASE PAYPAL*LATAPA2019 06-07 402-935-7733 CA 6901 </w:t>
      </w:r>
      <w:r w:rsidRPr="00EC20BB">
        <w:rPr>
          <w:rFonts w:cs="Arial"/>
          <w:sz w:val="15"/>
          <w:szCs w:val="15"/>
        </w:rPr>
        <w:tab/>
        <w:t>36.78</w:t>
      </w:r>
    </w:p>
    <w:p w14:paraId="464C752D"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 xml:space="preserve">06/08 </w:t>
      </w:r>
      <w:r w:rsidRPr="00EC20BB">
        <w:rPr>
          <w:rFonts w:cs="Arial"/>
          <w:sz w:val="15"/>
          <w:szCs w:val="15"/>
        </w:rPr>
        <w:tab/>
        <w:t>INTERNET PAYMENT PAYMENT FIRST SAVINGS 543360180270219</w:t>
      </w:r>
      <w:r w:rsidRPr="00EC20BB">
        <w:rPr>
          <w:rFonts w:cs="Arial"/>
          <w:sz w:val="15"/>
          <w:szCs w:val="15"/>
        </w:rPr>
        <w:tab/>
        <w:t>0.90</w:t>
      </w:r>
    </w:p>
    <w:p w14:paraId="7E3817C2"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06/09</w:t>
      </w:r>
      <w:r w:rsidRPr="00EC20BB">
        <w:rPr>
          <w:rFonts w:cs="Arial"/>
          <w:sz w:val="15"/>
          <w:szCs w:val="15"/>
        </w:rPr>
        <w:tab/>
        <w:t>INTERNET PAYMENT June Subsc Current kZJFJ6uPk56ybWC</w:t>
      </w:r>
      <w:r w:rsidRPr="00EC20BB">
        <w:rPr>
          <w:rFonts w:cs="Arial"/>
          <w:sz w:val="15"/>
          <w:szCs w:val="15"/>
        </w:rPr>
        <w:tab/>
        <w:t>4.99</w:t>
      </w:r>
    </w:p>
    <w:p w14:paraId="48F47A91"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06/10</w:t>
      </w:r>
      <w:r w:rsidRPr="00EC20BB">
        <w:rPr>
          <w:rFonts w:cs="Arial"/>
          <w:sz w:val="15"/>
          <w:szCs w:val="15"/>
        </w:rPr>
        <w:tab/>
        <w:t>DEBIT CARD PURCHASE-PIN 06-09-20 BALTIMORE MD 6901 ROYAL FARMS 138</w:t>
      </w:r>
      <w:r w:rsidRPr="00EC20BB">
        <w:rPr>
          <w:rFonts w:cs="Arial"/>
          <w:sz w:val="15"/>
          <w:szCs w:val="15"/>
        </w:rPr>
        <w:tab/>
        <w:t>20.69</w:t>
      </w:r>
    </w:p>
    <w:p w14:paraId="660EE7B6"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 xml:space="preserve">06/10 </w:t>
      </w:r>
      <w:r w:rsidRPr="00EC20BB">
        <w:rPr>
          <w:rFonts w:cs="Arial"/>
          <w:sz w:val="15"/>
          <w:szCs w:val="15"/>
        </w:rPr>
        <w:tab/>
        <w:t>DEBIT CARD PURCHASE-PIN 06-09-20 WASHINGTON DC 6901 SAFEWAY 2808</w:t>
      </w:r>
      <w:r w:rsidRPr="00EC20BB">
        <w:rPr>
          <w:rFonts w:cs="Arial"/>
          <w:sz w:val="15"/>
          <w:szCs w:val="15"/>
        </w:rPr>
        <w:tab/>
        <w:t>6.99</w:t>
      </w:r>
    </w:p>
    <w:p w14:paraId="64DC258E"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06/11</w:t>
      </w:r>
      <w:r w:rsidRPr="00EC20BB">
        <w:rPr>
          <w:rFonts w:cs="Arial"/>
          <w:sz w:val="15"/>
          <w:szCs w:val="15"/>
        </w:rPr>
        <w:tab/>
        <w:t>DEBIT CARD PURCHASE-PIN 06-10-20 WASHINGTON DC 6901 SAFEWAY 2808</w:t>
      </w:r>
      <w:r w:rsidRPr="00EC20BB">
        <w:rPr>
          <w:rFonts w:cs="Arial"/>
          <w:sz w:val="15"/>
          <w:szCs w:val="15"/>
        </w:rPr>
        <w:tab/>
        <w:t>5.78</w:t>
      </w:r>
    </w:p>
    <w:p w14:paraId="6C999CC3"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06/12</w:t>
      </w:r>
      <w:r w:rsidRPr="00EC20BB">
        <w:rPr>
          <w:rFonts w:cs="Arial"/>
          <w:sz w:val="15"/>
          <w:szCs w:val="15"/>
        </w:rPr>
        <w:tab/>
        <w:t>DEBIT CARD PURCHASE-PIN 06-12-20 BALTIMORE MD 6901 SHELL SERVICE STATION</w:t>
      </w:r>
      <w:r w:rsidRPr="00EC20BB">
        <w:rPr>
          <w:rFonts w:cs="Arial"/>
          <w:sz w:val="15"/>
          <w:szCs w:val="15"/>
        </w:rPr>
        <w:tab/>
        <w:t>32.37</w:t>
      </w:r>
    </w:p>
    <w:p w14:paraId="5C1FDF6C"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06/12</w:t>
      </w:r>
      <w:r w:rsidRPr="00EC20BB">
        <w:rPr>
          <w:rFonts w:cs="Arial"/>
          <w:sz w:val="15"/>
          <w:szCs w:val="15"/>
        </w:rPr>
        <w:tab/>
        <w:t xml:space="preserve">8662580165 VBS BetterDay 43in Ricardo Broughton </w:t>
      </w:r>
      <w:r w:rsidRPr="00EC20BB">
        <w:rPr>
          <w:rFonts w:cs="Arial"/>
          <w:sz w:val="15"/>
          <w:szCs w:val="15"/>
        </w:rPr>
        <w:tab/>
        <w:t>203.05</w:t>
      </w:r>
    </w:p>
    <w:p w14:paraId="4DCB125E"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06/12</w:t>
      </w:r>
      <w:r w:rsidRPr="00EC20BB">
        <w:rPr>
          <w:rFonts w:cs="Arial"/>
          <w:sz w:val="15"/>
          <w:szCs w:val="15"/>
        </w:rPr>
        <w:tab/>
        <w:t xml:space="preserve">8662580165 VBS BetterDay 44pd Ricardo Broughton </w:t>
      </w:r>
      <w:r w:rsidRPr="00EC20BB">
        <w:rPr>
          <w:rFonts w:cs="Arial"/>
          <w:sz w:val="15"/>
          <w:szCs w:val="15"/>
        </w:rPr>
        <w:tab/>
        <w:t>1,149.69</w:t>
      </w:r>
    </w:p>
    <w:p w14:paraId="028C7BB7"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06/15</w:t>
      </w:r>
      <w:r w:rsidRPr="00EC20BB">
        <w:rPr>
          <w:rFonts w:cs="Arial"/>
          <w:sz w:val="15"/>
          <w:szCs w:val="15"/>
        </w:rPr>
        <w:tab/>
        <w:t>DEBIT CARD PURCHASE SHELL OIL 57525762 06-11 BALTIMORE MD 6901</w:t>
      </w:r>
      <w:r w:rsidRPr="00EC20BB">
        <w:rPr>
          <w:rFonts w:cs="Arial"/>
          <w:sz w:val="15"/>
          <w:szCs w:val="15"/>
        </w:rPr>
        <w:tab/>
        <w:t>7.79</w:t>
      </w:r>
    </w:p>
    <w:p w14:paraId="6272CD9B"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06/15</w:t>
      </w:r>
      <w:r w:rsidRPr="00EC20BB">
        <w:rPr>
          <w:rFonts w:cs="Arial"/>
          <w:sz w:val="15"/>
          <w:szCs w:val="15"/>
        </w:rPr>
        <w:tab/>
        <w:t>DEBIT CARD PURCHASE SUBWAY  0448 06-11 WASHINGTON DC 6901</w:t>
      </w:r>
      <w:r w:rsidRPr="00EC20BB">
        <w:rPr>
          <w:rFonts w:cs="Arial"/>
          <w:sz w:val="15"/>
          <w:szCs w:val="15"/>
        </w:rPr>
        <w:tab/>
        <w:t>7.30</w:t>
      </w:r>
    </w:p>
    <w:p w14:paraId="6946A101"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06/15</w:t>
      </w:r>
      <w:r w:rsidRPr="00EC20BB">
        <w:rPr>
          <w:rFonts w:cs="Arial"/>
          <w:sz w:val="15"/>
          <w:szCs w:val="15"/>
        </w:rPr>
        <w:tab/>
        <w:t>DEBIT CARD PURCHASE-PIN 06-12-20 BALTIMORE MD 6901 SHELL SERVICE STATION</w:t>
      </w:r>
      <w:r w:rsidRPr="00EC20BB">
        <w:rPr>
          <w:rFonts w:cs="Arial"/>
          <w:sz w:val="15"/>
          <w:szCs w:val="15"/>
        </w:rPr>
        <w:tab/>
        <w:t>16.47</w:t>
      </w:r>
    </w:p>
    <w:p w14:paraId="559B9135"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06/15</w:t>
      </w:r>
      <w:r w:rsidRPr="00EC20BB">
        <w:rPr>
          <w:rFonts w:cs="Arial"/>
          <w:sz w:val="15"/>
          <w:szCs w:val="15"/>
        </w:rPr>
        <w:tab/>
        <w:t>DEBIT CARD PURCHASE-PIN 06-12-20 BALTIMORE MD 6901 7-ELEVEN</w:t>
      </w:r>
      <w:r w:rsidRPr="00EC20BB">
        <w:rPr>
          <w:rFonts w:cs="Arial"/>
          <w:sz w:val="15"/>
          <w:szCs w:val="15"/>
        </w:rPr>
        <w:tab/>
        <w:t>7.22</w:t>
      </w:r>
    </w:p>
    <w:p w14:paraId="4C1E8308"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06/15</w:t>
      </w:r>
      <w:r w:rsidRPr="00EC20BB">
        <w:rPr>
          <w:rFonts w:cs="Arial"/>
          <w:sz w:val="15"/>
          <w:szCs w:val="15"/>
        </w:rPr>
        <w:tab/>
        <w:t>DEBIT CARD PURCHASE OCEAN BEAUTY 06-12 TEMPLE HILLS MD 6901</w:t>
      </w:r>
      <w:r w:rsidRPr="00EC20BB">
        <w:rPr>
          <w:rFonts w:cs="Arial"/>
          <w:sz w:val="15"/>
          <w:szCs w:val="15"/>
        </w:rPr>
        <w:tab/>
        <w:t>6.35</w:t>
      </w:r>
    </w:p>
    <w:p w14:paraId="4995AF82"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06/15</w:t>
      </w:r>
      <w:r w:rsidRPr="00EC20BB">
        <w:rPr>
          <w:rFonts w:cs="Arial"/>
          <w:sz w:val="15"/>
          <w:szCs w:val="15"/>
        </w:rPr>
        <w:tab/>
        <w:t>DEBIT CARD PURCHASE SUBWAY   0448 06-12 WASHINGTON DC 6901</w:t>
      </w:r>
      <w:r w:rsidRPr="00EC20BB">
        <w:rPr>
          <w:rFonts w:cs="Arial"/>
          <w:sz w:val="15"/>
          <w:szCs w:val="15"/>
        </w:rPr>
        <w:tab/>
        <w:t>10.60</w:t>
      </w:r>
    </w:p>
    <w:p w14:paraId="0E7AF3C2"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06/15</w:t>
      </w:r>
      <w:r w:rsidRPr="00EC20BB">
        <w:rPr>
          <w:rFonts w:cs="Arial"/>
          <w:sz w:val="15"/>
          <w:szCs w:val="15"/>
        </w:rPr>
        <w:tab/>
        <w:t>DEBIT CARD PURCHASE Q &amp; Q CLEANERS 06-13 WASHINGTON DC 6901</w:t>
      </w:r>
      <w:r w:rsidRPr="00EC20BB">
        <w:rPr>
          <w:rFonts w:cs="Arial"/>
          <w:sz w:val="15"/>
          <w:szCs w:val="15"/>
        </w:rPr>
        <w:tab/>
        <w:t>13.98</w:t>
      </w:r>
    </w:p>
    <w:p w14:paraId="1DE611AD"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06/15</w:t>
      </w:r>
      <w:r w:rsidRPr="00EC20BB">
        <w:rPr>
          <w:rFonts w:cs="Arial"/>
          <w:sz w:val="15"/>
          <w:szCs w:val="15"/>
        </w:rPr>
        <w:tab/>
        <w:t>DEBIT CARD PURCHASE-PIN 06-13-20 WASHINGTON DC 6901 SAFEWAY 2808</w:t>
      </w:r>
      <w:r w:rsidRPr="00EC20BB">
        <w:rPr>
          <w:rFonts w:cs="Arial"/>
          <w:sz w:val="15"/>
          <w:szCs w:val="15"/>
        </w:rPr>
        <w:tab/>
        <w:t>21.83</w:t>
      </w:r>
    </w:p>
    <w:p w14:paraId="1E40D62B"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06/15</w:t>
      </w:r>
      <w:r w:rsidRPr="00EC20BB">
        <w:rPr>
          <w:rFonts w:cs="Arial"/>
          <w:sz w:val="15"/>
          <w:szCs w:val="15"/>
        </w:rPr>
        <w:tab/>
        <w:t>DEBIT CARD PURCHASE-PIN 06-13-20 DISTRICT HEIG MD 6901 ROYAL FARMS #287</w:t>
      </w:r>
      <w:r w:rsidRPr="00EC20BB">
        <w:rPr>
          <w:rFonts w:cs="Arial"/>
          <w:sz w:val="15"/>
          <w:szCs w:val="15"/>
        </w:rPr>
        <w:tab/>
        <w:t>10.00</w:t>
      </w:r>
    </w:p>
    <w:p w14:paraId="3864EB91"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06/15</w:t>
      </w:r>
      <w:r w:rsidRPr="00EC20BB">
        <w:rPr>
          <w:rFonts w:cs="Arial"/>
          <w:sz w:val="15"/>
          <w:szCs w:val="15"/>
        </w:rPr>
        <w:tab/>
        <w:t>DEBIT CARD PURCHASE CHECKERS #5936 06-13 CAMP SPRINGS MD 6901</w:t>
      </w:r>
      <w:r w:rsidRPr="00EC20BB">
        <w:rPr>
          <w:rFonts w:cs="Arial"/>
          <w:sz w:val="15"/>
          <w:szCs w:val="15"/>
        </w:rPr>
        <w:tab/>
        <w:t>19.48</w:t>
      </w:r>
    </w:p>
    <w:p w14:paraId="12ADD925"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 xml:space="preserve">06/15 </w:t>
      </w:r>
      <w:r w:rsidRPr="00EC20BB">
        <w:rPr>
          <w:rFonts w:cs="Arial"/>
          <w:sz w:val="15"/>
          <w:szCs w:val="15"/>
        </w:rPr>
        <w:tab/>
        <w:t>DEBIT CARD PURCHASE-PIN 06-13-20 SUITLAND MD 6901 AUTOZONE 6539 4803 ALLEN</w:t>
      </w:r>
      <w:r w:rsidRPr="00EC20BB">
        <w:rPr>
          <w:rFonts w:cs="Arial"/>
          <w:sz w:val="15"/>
          <w:szCs w:val="15"/>
        </w:rPr>
        <w:tab/>
        <w:t>19.06</w:t>
      </w:r>
    </w:p>
    <w:p w14:paraId="32700E26"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06/15</w:t>
      </w:r>
      <w:r w:rsidRPr="00EC20BB">
        <w:rPr>
          <w:rFonts w:cs="Arial"/>
          <w:sz w:val="15"/>
          <w:szCs w:val="15"/>
        </w:rPr>
        <w:tab/>
        <w:t>DEBIT CARD PURCHASE-PIN 06-14-20 DISTRICT HEIG MD 6901 ROYAL FARMS #269</w:t>
      </w:r>
      <w:r w:rsidRPr="00EC20BB">
        <w:rPr>
          <w:rFonts w:cs="Arial"/>
          <w:sz w:val="15"/>
          <w:szCs w:val="15"/>
        </w:rPr>
        <w:tab/>
        <w:t>22.36</w:t>
      </w:r>
    </w:p>
    <w:p w14:paraId="0FDB9A01"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06/16</w:t>
      </w:r>
      <w:r w:rsidRPr="00EC20BB">
        <w:rPr>
          <w:rFonts w:cs="Arial"/>
          <w:sz w:val="15"/>
          <w:szCs w:val="15"/>
        </w:rPr>
        <w:tab/>
        <w:t>DEBIT CARD PURCHASE METRO PCS 5600 06-14 201-538-1876 MD 6901</w:t>
      </w:r>
      <w:r w:rsidRPr="00EC20BB">
        <w:rPr>
          <w:rFonts w:cs="Arial"/>
          <w:sz w:val="15"/>
          <w:szCs w:val="15"/>
        </w:rPr>
        <w:tab/>
        <w:t>114.30</w:t>
      </w:r>
    </w:p>
    <w:p w14:paraId="76AFD5CD"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 xml:space="preserve">06/16 </w:t>
      </w:r>
      <w:r w:rsidRPr="00EC20BB">
        <w:rPr>
          <w:rFonts w:cs="Arial"/>
          <w:sz w:val="15"/>
          <w:szCs w:val="15"/>
        </w:rPr>
        <w:tab/>
        <w:t>DEBIT CARD PURCHASE AMZN Mktp US'MS6JM 06-15 Amzn.com/bill WA 6901</w:t>
      </w:r>
      <w:r w:rsidRPr="00EC20BB">
        <w:rPr>
          <w:rFonts w:cs="Arial"/>
          <w:sz w:val="15"/>
          <w:szCs w:val="15"/>
        </w:rPr>
        <w:tab/>
        <w:t>9.53</w:t>
      </w:r>
    </w:p>
    <w:p w14:paraId="52AA1793"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 xml:space="preserve">06/16 </w:t>
      </w:r>
      <w:r w:rsidRPr="00EC20BB">
        <w:rPr>
          <w:rFonts w:cs="Arial"/>
          <w:sz w:val="15"/>
          <w:szCs w:val="15"/>
        </w:rPr>
        <w:tab/>
        <w:t>DEBIT CARD PURCHASE-PIN 06-15-20 WASHINGTON DC 6901 SAFEWAY 2808</w:t>
      </w:r>
      <w:r w:rsidRPr="00EC20BB">
        <w:rPr>
          <w:rFonts w:cs="Arial"/>
          <w:sz w:val="15"/>
          <w:szCs w:val="15"/>
        </w:rPr>
        <w:tab/>
        <w:t>44.42</w:t>
      </w:r>
    </w:p>
    <w:p w14:paraId="62575737"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 xml:space="preserve">06/16 </w:t>
      </w:r>
      <w:r w:rsidRPr="00EC20BB">
        <w:rPr>
          <w:rFonts w:cs="Arial"/>
          <w:sz w:val="15"/>
          <w:szCs w:val="15"/>
        </w:rPr>
        <w:tab/>
        <w:t>USCAP PYMT U.S. CAPITAL 9308 RICARDO BROUGHTON</w:t>
      </w:r>
      <w:r w:rsidRPr="00EC20BB">
        <w:rPr>
          <w:rFonts w:cs="Arial"/>
          <w:sz w:val="15"/>
          <w:szCs w:val="15"/>
        </w:rPr>
        <w:tab/>
        <w:t>3.00</w:t>
      </w:r>
    </w:p>
    <w:p w14:paraId="4BB9B9A3"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06/16</w:t>
      </w:r>
      <w:r w:rsidRPr="00EC20BB">
        <w:rPr>
          <w:rFonts w:cs="Arial"/>
          <w:sz w:val="15"/>
          <w:szCs w:val="15"/>
        </w:rPr>
        <w:tab/>
        <w:t xml:space="preserve">INTERNET PAYMENT ePay Fortiva MC PMT FORTIVA MC PMT </w:t>
      </w:r>
      <w:r w:rsidRPr="00EC20BB">
        <w:rPr>
          <w:rFonts w:cs="Arial"/>
          <w:sz w:val="15"/>
          <w:szCs w:val="15"/>
        </w:rPr>
        <w:tab/>
        <w:t>150.00</w:t>
      </w:r>
    </w:p>
    <w:p w14:paraId="2F138832"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 xml:space="preserve">06/16 </w:t>
      </w:r>
      <w:r w:rsidRPr="00EC20BB">
        <w:rPr>
          <w:rFonts w:cs="Arial"/>
          <w:sz w:val="15"/>
          <w:szCs w:val="15"/>
        </w:rPr>
        <w:tab/>
        <w:t>USCAP PYMT U.S. CAPITAL 9308 RICARDO BROUGHTON</w:t>
      </w:r>
      <w:r w:rsidRPr="00EC20BB">
        <w:rPr>
          <w:rFonts w:cs="Arial"/>
          <w:sz w:val="15"/>
          <w:szCs w:val="15"/>
        </w:rPr>
        <w:tab/>
        <w:t>193.22</w:t>
      </w:r>
    </w:p>
    <w:p w14:paraId="1B5CA1CF"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06/17</w:t>
      </w:r>
      <w:r w:rsidRPr="00EC20BB">
        <w:rPr>
          <w:rFonts w:cs="Arial"/>
          <w:sz w:val="15"/>
          <w:szCs w:val="15"/>
        </w:rPr>
        <w:tab/>
        <w:t>DEBIT CARD PURCHASE AMZN Mktp US*MYOTK 06-16 Amzn.com/bill WA 6901</w:t>
      </w:r>
      <w:r w:rsidRPr="00EC20BB">
        <w:rPr>
          <w:rFonts w:cs="Arial"/>
          <w:sz w:val="15"/>
          <w:szCs w:val="15"/>
        </w:rPr>
        <w:tab/>
        <w:t>169.48</w:t>
      </w:r>
    </w:p>
    <w:p w14:paraId="4BB84C27"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06/17</w:t>
      </w:r>
      <w:r w:rsidRPr="00EC20BB">
        <w:rPr>
          <w:rFonts w:cs="Arial"/>
          <w:sz w:val="15"/>
          <w:szCs w:val="15"/>
        </w:rPr>
        <w:tab/>
        <w:t>DEBIT CARD PURCHASE SHAKE SHACK 1136 06-15 646-747-7200 MD 6901</w:t>
      </w:r>
      <w:r w:rsidRPr="00EC20BB">
        <w:rPr>
          <w:rFonts w:cs="Arial"/>
          <w:sz w:val="15"/>
          <w:szCs w:val="15"/>
        </w:rPr>
        <w:tab/>
        <w:t>22.43</w:t>
      </w:r>
    </w:p>
    <w:p w14:paraId="784E58B8"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06/17</w:t>
      </w:r>
      <w:r w:rsidRPr="00EC20BB">
        <w:rPr>
          <w:rFonts w:cs="Arial"/>
          <w:sz w:val="15"/>
          <w:szCs w:val="15"/>
        </w:rPr>
        <w:tab/>
        <w:t>DEBIT CARD PURCHASE-PIN 06-16-20 BALTIMORE MD 6901 RUSSELL STREET C</w:t>
      </w:r>
      <w:r w:rsidRPr="00EC20BB">
        <w:rPr>
          <w:rFonts w:cs="Arial"/>
          <w:sz w:val="15"/>
          <w:szCs w:val="15"/>
        </w:rPr>
        <w:tab/>
        <w:t>20.00</w:t>
      </w:r>
    </w:p>
    <w:p w14:paraId="70AE81E7" w14:textId="77777777" w:rsid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Total other withdrawals, debits and service charges</w:t>
      </w:r>
      <w:r w:rsidRPr="00EC20BB">
        <w:rPr>
          <w:rFonts w:cs="Arial"/>
          <w:sz w:val="15"/>
          <w:szCs w:val="15"/>
        </w:rPr>
        <w:tab/>
        <w:t>= $6,242.34</w:t>
      </w:r>
    </w:p>
    <w:p w14:paraId="659D9FFD" w14:textId="77777777" w:rsidR="00EC20BB" w:rsidRDefault="00EC20BB" w:rsidP="00F55698">
      <w:pPr>
        <w:tabs>
          <w:tab w:val="left" w:pos="810"/>
          <w:tab w:val="right" w:pos="11146"/>
        </w:tabs>
        <w:adjustRightInd w:val="0"/>
        <w:rPr>
          <w:rFonts w:cs="Arial"/>
          <w:sz w:val="15"/>
          <w:szCs w:val="15"/>
        </w:rPr>
      </w:pPr>
    </w:p>
    <w:p w14:paraId="601EBFEF" w14:textId="77777777" w:rsidR="00EC20BB" w:rsidRPr="00EC20BB" w:rsidRDefault="00EC20BB" w:rsidP="00F55698">
      <w:pPr>
        <w:tabs>
          <w:tab w:val="left" w:pos="810"/>
          <w:tab w:val="right" w:pos="11146"/>
        </w:tabs>
        <w:adjustRightInd w:val="0"/>
        <w:spacing w:after="120"/>
        <w:rPr>
          <w:rFonts w:cs="Arial"/>
          <w:b/>
          <w:sz w:val="18"/>
          <w:szCs w:val="15"/>
        </w:rPr>
      </w:pPr>
      <w:r w:rsidRPr="00EC20BB">
        <w:rPr>
          <w:rFonts w:cs="Arial"/>
          <w:b/>
          <w:sz w:val="18"/>
          <w:szCs w:val="15"/>
        </w:rPr>
        <w:t>Deposits, credits and interest</w:t>
      </w:r>
    </w:p>
    <w:p w14:paraId="13A391A3" w14:textId="56094915" w:rsidR="00EC20BB" w:rsidRPr="00F55698" w:rsidRDefault="00EC20BB" w:rsidP="00F55698">
      <w:pPr>
        <w:pBdr>
          <w:between w:val="single" w:sz="4" w:space="1" w:color="808080" w:themeColor="background1" w:themeShade="80"/>
        </w:pBdr>
        <w:tabs>
          <w:tab w:val="left" w:pos="810"/>
          <w:tab w:val="right" w:pos="11146"/>
        </w:tabs>
        <w:adjustRightInd w:val="0"/>
        <w:rPr>
          <w:rFonts w:cs="Arial"/>
          <w:sz w:val="13"/>
          <w:szCs w:val="15"/>
        </w:rPr>
      </w:pPr>
      <w:r w:rsidRPr="00F55698">
        <w:rPr>
          <w:rFonts w:cs="Arial"/>
          <w:sz w:val="13"/>
          <w:szCs w:val="15"/>
        </w:rPr>
        <w:t>DATE</w:t>
      </w:r>
      <w:r w:rsidRPr="00F55698">
        <w:rPr>
          <w:rFonts w:cs="Arial"/>
          <w:sz w:val="13"/>
          <w:szCs w:val="15"/>
        </w:rPr>
        <w:tab/>
        <w:t>DESCRIPTION</w:t>
      </w:r>
      <w:r w:rsidRPr="00F55698">
        <w:rPr>
          <w:rFonts w:cs="Arial"/>
          <w:sz w:val="13"/>
          <w:szCs w:val="15"/>
        </w:rPr>
        <w:tab/>
        <w:t>AMOUNT</w:t>
      </w:r>
      <w:r w:rsidR="00F55698" w:rsidRPr="00F55698">
        <w:rPr>
          <w:rFonts w:cs="Arial"/>
          <w:sz w:val="13"/>
          <w:szCs w:val="15"/>
        </w:rPr>
        <w:t xml:space="preserve"> </w:t>
      </w:r>
      <w:r w:rsidRPr="00F55698">
        <w:rPr>
          <w:rFonts w:cs="Arial"/>
          <w:sz w:val="13"/>
          <w:szCs w:val="15"/>
        </w:rPr>
        <w:t>($)</w:t>
      </w:r>
    </w:p>
    <w:p w14:paraId="0516E479"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05/29</w:t>
      </w:r>
      <w:r w:rsidRPr="00EC20BB">
        <w:rPr>
          <w:rFonts w:cs="Arial"/>
          <w:sz w:val="15"/>
          <w:szCs w:val="15"/>
        </w:rPr>
        <w:tab/>
        <w:t>PAYROLL  MJ VALET. LLC 39-0 RICARDO BROUGHTON</w:t>
      </w:r>
      <w:r w:rsidRPr="00EC20BB">
        <w:rPr>
          <w:rFonts w:cs="Arial"/>
          <w:sz w:val="15"/>
          <w:szCs w:val="15"/>
        </w:rPr>
        <w:tab/>
        <w:t>1,651.82</w:t>
      </w:r>
    </w:p>
    <w:p w14:paraId="5A47A9A8"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06/01</w:t>
      </w:r>
      <w:r w:rsidRPr="00EC20BB">
        <w:rPr>
          <w:rFonts w:cs="Arial"/>
          <w:sz w:val="15"/>
          <w:szCs w:val="15"/>
        </w:rPr>
        <w:tab/>
        <w:t>8662580165 VBS BetterDay 61cd Ricardo Broughton</w:t>
      </w:r>
      <w:r w:rsidRPr="00EC20BB">
        <w:rPr>
          <w:rFonts w:cs="Arial"/>
          <w:sz w:val="15"/>
          <w:szCs w:val="15"/>
        </w:rPr>
        <w:tab/>
        <w:t>1,150.00</w:t>
      </w:r>
    </w:p>
    <w:p w14:paraId="0A44789D"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06/12</w:t>
      </w:r>
      <w:r w:rsidRPr="00EC20BB">
        <w:rPr>
          <w:rFonts w:cs="Arial"/>
          <w:sz w:val="15"/>
          <w:szCs w:val="15"/>
        </w:rPr>
        <w:tab/>
        <w:t>BB&amp;T M-APP TRANSFER TRANSFER FROM SAVINGS 4090000615637 06-12-20</w:t>
      </w:r>
      <w:r w:rsidRPr="00EC20BB">
        <w:rPr>
          <w:rFonts w:cs="Arial"/>
          <w:sz w:val="15"/>
          <w:szCs w:val="15"/>
        </w:rPr>
        <w:tab/>
        <w:t>160.00</w:t>
      </w:r>
    </w:p>
    <w:p w14:paraId="7FD3C5B2"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06/12</w:t>
      </w:r>
      <w:r w:rsidRPr="00EC20BB">
        <w:rPr>
          <w:rFonts w:cs="Arial"/>
          <w:sz w:val="15"/>
          <w:szCs w:val="15"/>
        </w:rPr>
        <w:tab/>
        <w:t>PAYROLL MJ VALET, LLC 39-0 RICARDO BROUGHTON</w:t>
      </w:r>
      <w:r w:rsidRPr="00EC20BB">
        <w:rPr>
          <w:rFonts w:cs="Arial"/>
          <w:sz w:val="15"/>
          <w:szCs w:val="15"/>
        </w:rPr>
        <w:tab/>
        <w:t>1,651.82</w:t>
      </w:r>
    </w:p>
    <w:p w14:paraId="7A543360"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06/15</w:t>
      </w:r>
      <w:r w:rsidRPr="00EC20BB">
        <w:rPr>
          <w:rFonts w:cs="Arial"/>
          <w:sz w:val="15"/>
          <w:szCs w:val="15"/>
        </w:rPr>
        <w:tab/>
        <w:t>VISA MONEY TRANSFER CREDIT 06-15-20 VISA DIRECT CA 6901 CASH APP*CASH OUT</w:t>
      </w:r>
      <w:r w:rsidRPr="00EC20BB">
        <w:rPr>
          <w:rFonts w:cs="Arial"/>
          <w:sz w:val="15"/>
          <w:szCs w:val="15"/>
        </w:rPr>
        <w:tab/>
        <w:t>20.68</w:t>
      </w:r>
    </w:p>
    <w:p w14:paraId="0B43D181" w14:textId="77777777" w:rsidR="00EC20BB" w:rsidRPr="00EC20BB" w:rsidRDefault="00EC20BB" w:rsidP="00F55698">
      <w:pPr>
        <w:pBdr>
          <w:between w:val="single" w:sz="4" w:space="1" w:color="808080" w:themeColor="background1" w:themeShade="80"/>
        </w:pBdr>
        <w:tabs>
          <w:tab w:val="left" w:pos="810"/>
          <w:tab w:val="right" w:pos="11146"/>
        </w:tabs>
        <w:adjustRightInd w:val="0"/>
        <w:rPr>
          <w:rFonts w:cs="Arial"/>
          <w:sz w:val="15"/>
          <w:szCs w:val="15"/>
        </w:rPr>
      </w:pPr>
      <w:r w:rsidRPr="00EC20BB">
        <w:rPr>
          <w:rFonts w:cs="Arial"/>
          <w:sz w:val="15"/>
          <w:szCs w:val="15"/>
        </w:rPr>
        <w:t>06/15</w:t>
      </w:r>
      <w:r w:rsidRPr="00EC20BB">
        <w:rPr>
          <w:rFonts w:cs="Arial"/>
          <w:sz w:val="15"/>
          <w:szCs w:val="15"/>
        </w:rPr>
        <w:tab/>
        <w:t>8662580165 VBS BetterDay 80cd Ricardo Broughton</w:t>
      </w:r>
      <w:r w:rsidRPr="00EC20BB">
        <w:rPr>
          <w:rFonts w:cs="Arial"/>
          <w:sz w:val="15"/>
          <w:szCs w:val="15"/>
        </w:rPr>
        <w:tab/>
        <w:t>1,200.00</w:t>
      </w:r>
    </w:p>
    <w:p w14:paraId="43C8FD6E" w14:textId="3258151B" w:rsidR="00EC20BB" w:rsidRPr="00EC20BB" w:rsidRDefault="00EC20BB" w:rsidP="00F65FD5">
      <w:pPr>
        <w:pBdr>
          <w:between w:val="single" w:sz="4" w:space="1" w:color="808080" w:themeColor="background1" w:themeShade="80"/>
        </w:pBdr>
        <w:tabs>
          <w:tab w:val="left" w:pos="810"/>
          <w:tab w:val="right" w:pos="11146"/>
        </w:tabs>
        <w:adjustRightInd w:val="0"/>
        <w:spacing w:after="120"/>
        <w:rPr>
          <w:rFonts w:cs="Arial"/>
          <w:sz w:val="15"/>
          <w:szCs w:val="15"/>
        </w:rPr>
      </w:pPr>
      <w:r w:rsidRPr="00EC20BB">
        <w:rPr>
          <w:rFonts w:cs="Arial"/>
          <w:sz w:val="15"/>
          <w:szCs w:val="15"/>
        </w:rPr>
        <w:t>Total deposits, credits and interest</w:t>
      </w:r>
      <w:r w:rsidRPr="00EC20BB">
        <w:rPr>
          <w:rFonts w:cs="Arial"/>
          <w:sz w:val="15"/>
          <w:szCs w:val="15"/>
        </w:rPr>
        <w:tab/>
      </w:r>
      <w:r w:rsidR="00F55698">
        <w:rPr>
          <w:rFonts w:cs="Arial"/>
          <w:sz w:val="15"/>
          <w:szCs w:val="15"/>
        </w:rPr>
        <w:t xml:space="preserve">= </w:t>
      </w:r>
      <w:r w:rsidRPr="00EC20BB">
        <w:rPr>
          <w:rFonts w:cs="Arial"/>
          <w:sz w:val="15"/>
          <w:szCs w:val="15"/>
        </w:rPr>
        <w:t>$5,834.32</w:t>
      </w:r>
    </w:p>
    <w:p w14:paraId="7E1DDE70" w14:textId="37EB5703" w:rsidR="006C72EE" w:rsidRDefault="00F65FD5" w:rsidP="00F55698">
      <w:pPr>
        <w:tabs>
          <w:tab w:val="left" w:pos="810"/>
          <w:tab w:val="right" w:pos="11146"/>
        </w:tabs>
        <w:adjustRightInd w:val="0"/>
        <w:rPr>
          <w:rFonts w:cs="Arial"/>
          <w:sz w:val="15"/>
          <w:szCs w:val="15"/>
        </w:rPr>
      </w:pPr>
      <w:r>
        <w:rPr>
          <w:noProof/>
          <w:sz w:val="28"/>
          <w:lang w:val="en-GB" w:eastAsia="en-GB"/>
        </w:rPr>
        <w:drawing>
          <wp:anchor distT="0" distB="0" distL="114300" distR="114300" simplePos="0" relativeHeight="251669504" behindDoc="1" locked="0" layoutInCell="1" allowOverlap="1" wp14:anchorId="42ED115D" wp14:editId="569FB4DA">
            <wp:simplePos x="0" y="0"/>
            <wp:positionH relativeFrom="page">
              <wp:posOffset>346710</wp:posOffset>
            </wp:positionH>
            <wp:positionV relativeFrom="paragraph">
              <wp:posOffset>82550</wp:posOffset>
            </wp:positionV>
            <wp:extent cx="246888" cy="246888"/>
            <wp:effectExtent l="0" t="0" r="762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14">
                      <a:extLst>
                        <a:ext uri="{28A0092B-C50C-407E-A947-70E740481C1C}">
                          <a14:useLocalDpi xmlns:a14="http://schemas.microsoft.com/office/drawing/2010/main" val="0"/>
                        </a:ext>
                      </a:extLst>
                    </a:blip>
                    <a:stretch>
                      <a:fillRect/>
                    </a:stretch>
                  </pic:blipFill>
                  <pic:spPr>
                    <a:xfrm>
                      <a:off x="0" y="0"/>
                      <a:ext cx="246888" cy="246888"/>
                    </a:xfrm>
                    <a:prstGeom prst="rect">
                      <a:avLst/>
                    </a:prstGeom>
                  </pic:spPr>
                </pic:pic>
              </a:graphicData>
            </a:graphic>
            <wp14:sizeRelH relativeFrom="margin">
              <wp14:pctWidth>0</wp14:pctWidth>
            </wp14:sizeRelH>
            <wp14:sizeRelV relativeFrom="margin">
              <wp14:pctHeight>0</wp14:pctHeight>
            </wp14:sizeRelV>
          </wp:anchor>
        </w:drawing>
      </w:r>
    </w:p>
    <w:p w14:paraId="4662C9C6" w14:textId="7B9C5810" w:rsidR="00567640" w:rsidRPr="00CA17CC" w:rsidRDefault="00F65FD5" w:rsidP="00F65FD5">
      <w:pPr>
        <w:tabs>
          <w:tab w:val="left" w:pos="450"/>
          <w:tab w:val="right" w:pos="11146"/>
        </w:tabs>
        <w:rPr>
          <w:sz w:val="28"/>
        </w:rPr>
      </w:pPr>
      <w:r>
        <w:rPr>
          <w:sz w:val="28"/>
        </w:rPr>
        <w:tab/>
      </w:r>
      <w:r w:rsidR="00CA17CC" w:rsidRPr="00CA17CC">
        <w:rPr>
          <w:sz w:val="28"/>
        </w:rPr>
        <w:t>Savings Accounts</w:t>
      </w:r>
    </w:p>
    <w:p w14:paraId="1255EED4" w14:textId="77777777" w:rsidR="00CA17CC" w:rsidRDefault="00CA17CC" w:rsidP="006221E7">
      <w:pPr>
        <w:tabs>
          <w:tab w:val="left" w:pos="810"/>
          <w:tab w:val="right" w:pos="11146"/>
        </w:tabs>
        <w:rPr>
          <w:sz w:val="15"/>
        </w:rPr>
      </w:pPr>
    </w:p>
    <w:p w14:paraId="1B277C36" w14:textId="77777777" w:rsidR="00CA17CC" w:rsidRDefault="00CA17CC" w:rsidP="006221E7">
      <w:pPr>
        <w:tabs>
          <w:tab w:val="left" w:pos="810"/>
          <w:tab w:val="right" w:pos="11146"/>
        </w:tabs>
        <w:rPr>
          <w:sz w:val="15"/>
        </w:rPr>
      </w:pPr>
    </w:p>
    <w:p w14:paraId="40DDEC2C" w14:textId="77777777" w:rsidR="00CA17CC" w:rsidRPr="00CA17CC" w:rsidRDefault="00CA17CC" w:rsidP="00CA17CC">
      <w:pPr>
        <w:tabs>
          <w:tab w:val="left" w:pos="630"/>
          <w:tab w:val="left" w:pos="7470"/>
        </w:tabs>
        <w:rPr>
          <w:sz w:val="20"/>
        </w:rPr>
      </w:pPr>
      <w:r w:rsidRPr="00CA17CC">
        <w:rPr>
          <w:sz w:val="20"/>
        </w:rPr>
        <w:t>■ BB&amp;T ESAVINGS 4090000615637</w:t>
      </w:r>
    </w:p>
    <w:tbl>
      <w:tblPr>
        <w:tblStyle w:val="TableGrid"/>
        <w:tblW w:w="11159" w:type="dxa"/>
        <w:tblCellMar>
          <w:left w:w="29" w:type="dxa"/>
          <w:right w:w="29" w:type="dxa"/>
        </w:tblCellMar>
        <w:tblLook w:val="04A0" w:firstRow="1" w:lastRow="0" w:firstColumn="1" w:lastColumn="0" w:noHBand="0" w:noVBand="1"/>
      </w:tblPr>
      <w:tblGrid>
        <w:gridCol w:w="4167"/>
        <w:gridCol w:w="1088"/>
        <w:gridCol w:w="432"/>
        <w:gridCol w:w="4320"/>
        <w:gridCol w:w="1152"/>
      </w:tblGrid>
      <w:tr w:rsidR="00CA17CC" w:rsidRPr="00E80088" w14:paraId="467DA23A" w14:textId="77777777" w:rsidTr="00F65FD5">
        <w:trPr>
          <w:trHeight w:val="504"/>
        </w:trPr>
        <w:tc>
          <w:tcPr>
            <w:tcW w:w="4167" w:type="dxa"/>
            <w:tcBorders>
              <w:top w:val="nil"/>
              <w:left w:val="nil"/>
              <w:bottom w:val="nil"/>
              <w:right w:val="nil"/>
            </w:tcBorders>
            <w:vAlign w:val="center"/>
          </w:tcPr>
          <w:p w14:paraId="561207BB" w14:textId="77777777" w:rsidR="00CA17CC" w:rsidRPr="00E80088" w:rsidRDefault="00CA17CC" w:rsidP="004935E5">
            <w:pPr>
              <w:rPr>
                <w:b/>
                <w:sz w:val="18"/>
                <w:szCs w:val="14"/>
              </w:rPr>
            </w:pPr>
            <w:r w:rsidRPr="00E80088">
              <w:rPr>
                <w:b/>
                <w:sz w:val="18"/>
                <w:szCs w:val="14"/>
              </w:rPr>
              <w:t>Account summary</w:t>
            </w:r>
          </w:p>
        </w:tc>
        <w:tc>
          <w:tcPr>
            <w:tcW w:w="1088" w:type="dxa"/>
            <w:tcBorders>
              <w:top w:val="nil"/>
              <w:left w:val="nil"/>
              <w:bottom w:val="nil"/>
              <w:right w:val="nil"/>
            </w:tcBorders>
            <w:vAlign w:val="center"/>
          </w:tcPr>
          <w:p w14:paraId="0CBF6921" w14:textId="77777777" w:rsidR="00CA17CC" w:rsidRPr="00E80088" w:rsidRDefault="00CA17CC" w:rsidP="004935E5">
            <w:pPr>
              <w:jc w:val="right"/>
              <w:rPr>
                <w:b/>
                <w:sz w:val="18"/>
                <w:szCs w:val="14"/>
              </w:rPr>
            </w:pPr>
          </w:p>
        </w:tc>
        <w:tc>
          <w:tcPr>
            <w:tcW w:w="432" w:type="dxa"/>
            <w:tcBorders>
              <w:top w:val="nil"/>
              <w:left w:val="nil"/>
              <w:bottom w:val="nil"/>
              <w:right w:val="nil"/>
            </w:tcBorders>
            <w:vAlign w:val="center"/>
          </w:tcPr>
          <w:p w14:paraId="2630C273" w14:textId="77777777" w:rsidR="00CA17CC" w:rsidRPr="00E80088" w:rsidRDefault="00CA17CC" w:rsidP="004935E5">
            <w:pPr>
              <w:rPr>
                <w:b/>
                <w:sz w:val="18"/>
                <w:szCs w:val="14"/>
              </w:rPr>
            </w:pPr>
          </w:p>
        </w:tc>
        <w:tc>
          <w:tcPr>
            <w:tcW w:w="4320" w:type="dxa"/>
            <w:tcBorders>
              <w:top w:val="nil"/>
              <w:left w:val="nil"/>
              <w:bottom w:val="nil"/>
              <w:right w:val="nil"/>
            </w:tcBorders>
            <w:vAlign w:val="center"/>
          </w:tcPr>
          <w:p w14:paraId="37A076BE" w14:textId="2D3E8AFC" w:rsidR="00CA17CC" w:rsidRPr="00E80088" w:rsidRDefault="00CA17CC" w:rsidP="004935E5">
            <w:pPr>
              <w:rPr>
                <w:b/>
                <w:sz w:val="18"/>
                <w:szCs w:val="14"/>
              </w:rPr>
            </w:pPr>
            <w:r w:rsidRPr="00CA17CC">
              <w:rPr>
                <w:b/>
                <w:sz w:val="20"/>
              </w:rPr>
              <w:t>Interest summary</w:t>
            </w:r>
          </w:p>
        </w:tc>
        <w:tc>
          <w:tcPr>
            <w:tcW w:w="1152" w:type="dxa"/>
            <w:tcBorders>
              <w:top w:val="nil"/>
              <w:left w:val="nil"/>
              <w:bottom w:val="nil"/>
              <w:right w:val="nil"/>
            </w:tcBorders>
            <w:vAlign w:val="center"/>
          </w:tcPr>
          <w:p w14:paraId="21F81D02" w14:textId="77777777" w:rsidR="00CA17CC" w:rsidRPr="00E80088" w:rsidRDefault="00CA17CC" w:rsidP="004935E5">
            <w:pPr>
              <w:rPr>
                <w:sz w:val="18"/>
                <w:szCs w:val="14"/>
              </w:rPr>
            </w:pPr>
          </w:p>
        </w:tc>
      </w:tr>
      <w:tr w:rsidR="00CA17CC" w:rsidRPr="00E80088" w14:paraId="5AA661E9" w14:textId="77777777" w:rsidTr="00F65FD5">
        <w:trPr>
          <w:trHeight w:val="225"/>
        </w:trPr>
        <w:tc>
          <w:tcPr>
            <w:tcW w:w="4167" w:type="dxa"/>
            <w:tcBorders>
              <w:top w:val="nil"/>
              <w:left w:val="nil"/>
              <w:bottom w:val="single" w:sz="4" w:space="0" w:color="808080" w:themeColor="background1" w:themeShade="80"/>
              <w:right w:val="nil"/>
            </w:tcBorders>
          </w:tcPr>
          <w:p w14:paraId="5CC5765E" w14:textId="6938DF53" w:rsidR="00CA17CC" w:rsidRPr="00CA17CC" w:rsidRDefault="00CA17CC" w:rsidP="004935E5">
            <w:pPr>
              <w:rPr>
                <w:sz w:val="18"/>
              </w:rPr>
            </w:pPr>
            <w:r w:rsidRPr="00CA17CC">
              <w:rPr>
                <w:sz w:val="18"/>
              </w:rPr>
              <w:t>Your previous balance as of 05/18/2020</w:t>
            </w:r>
          </w:p>
        </w:tc>
        <w:tc>
          <w:tcPr>
            <w:tcW w:w="1088" w:type="dxa"/>
            <w:tcBorders>
              <w:top w:val="nil"/>
              <w:left w:val="nil"/>
              <w:bottom w:val="single" w:sz="4" w:space="0" w:color="808080" w:themeColor="background1" w:themeShade="80"/>
              <w:right w:val="nil"/>
            </w:tcBorders>
          </w:tcPr>
          <w:p w14:paraId="1E5AD230" w14:textId="2FFB3884" w:rsidR="00CA17CC" w:rsidRPr="00CA17CC" w:rsidRDefault="00CA17CC" w:rsidP="004935E5">
            <w:pPr>
              <w:jc w:val="right"/>
              <w:rPr>
                <w:sz w:val="18"/>
              </w:rPr>
            </w:pPr>
            <w:r w:rsidRPr="00CA17CC">
              <w:rPr>
                <w:sz w:val="18"/>
              </w:rPr>
              <w:t>$447.60</w:t>
            </w:r>
          </w:p>
        </w:tc>
        <w:tc>
          <w:tcPr>
            <w:tcW w:w="432" w:type="dxa"/>
            <w:tcBorders>
              <w:top w:val="nil"/>
              <w:left w:val="nil"/>
              <w:bottom w:val="nil"/>
              <w:right w:val="nil"/>
            </w:tcBorders>
            <w:vAlign w:val="center"/>
          </w:tcPr>
          <w:p w14:paraId="1D3E2D58" w14:textId="77777777" w:rsidR="00CA17CC" w:rsidRPr="00E80088" w:rsidRDefault="00CA17CC" w:rsidP="004935E5">
            <w:pPr>
              <w:rPr>
                <w:b/>
                <w:sz w:val="18"/>
                <w:szCs w:val="18"/>
              </w:rPr>
            </w:pPr>
          </w:p>
        </w:tc>
        <w:tc>
          <w:tcPr>
            <w:tcW w:w="4320" w:type="dxa"/>
            <w:tcBorders>
              <w:top w:val="nil"/>
              <w:left w:val="nil"/>
              <w:bottom w:val="single" w:sz="4" w:space="0" w:color="808080" w:themeColor="background1" w:themeShade="80"/>
              <w:right w:val="nil"/>
            </w:tcBorders>
          </w:tcPr>
          <w:p w14:paraId="755E3B64" w14:textId="2936090E" w:rsidR="00CA17CC" w:rsidRPr="00E80088" w:rsidRDefault="00CA17CC" w:rsidP="004935E5">
            <w:pPr>
              <w:rPr>
                <w:b/>
                <w:sz w:val="18"/>
                <w:szCs w:val="18"/>
              </w:rPr>
            </w:pPr>
            <w:r w:rsidRPr="00EC6711">
              <w:rPr>
                <w:sz w:val="18"/>
              </w:rPr>
              <w:t>Interest paid this statement period</w:t>
            </w:r>
          </w:p>
        </w:tc>
        <w:tc>
          <w:tcPr>
            <w:tcW w:w="1152" w:type="dxa"/>
            <w:tcBorders>
              <w:top w:val="nil"/>
              <w:left w:val="nil"/>
              <w:bottom w:val="single" w:sz="4" w:space="0" w:color="808080" w:themeColor="background1" w:themeShade="80"/>
              <w:right w:val="nil"/>
            </w:tcBorders>
          </w:tcPr>
          <w:p w14:paraId="3B1974E6" w14:textId="19062D83" w:rsidR="00CA17CC" w:rsidRPr="00E80088" w:rsidRDefault="00CA17CC" w:rsidP="00CA17CC">
            <w:pPr>
              <w:jc w:val="right"/>
              <w:rPr>
                <w:sz w:val="18"/>
                <w:szCs w:val="18"/>
              </w:rPr>
            </w:pPr>
            <w:r w:rsidRPr="00EC6711">
              <w:rPr>
                <w:sz w:val="18"/>
              </w:rPr>
              <w:t xml:space="preserve"> $0.00</w:t>
            </w:r>
          </w:p>
        </w:tc>
      </w:tr>
      <w:tr w:rsidR="00CA17CC" w:rsidRPr="00E80088" w14:paraId="3DDC66F3" w14:textId="77777777" w:rsidTr="00F65FD5">
        <w:trPr>
          <w:trHeight w:val="144"/>
        </w:trPr>
        <w:tc>
          <w:tcPr>
            <w:tcW w:w="4167" w:type="dxa"/>
            <w:tcBorders>
              <w:top w:val="single" w:sz="4" w:space="0" w:color="808080" w:themeColor="background1" w:themeShade="80"/>
              <w:left w:val="nil"/>
              <w:bottom w:val="single" w:sz="4" w:space="0" w:color="808080" w:themeColor="background1" w:themeShade="80"/>
              <w:right w:val="nil"/>
            </w:tcBorders>
          </w:tcPr>
          <w:p w14:paraId="3C0716FD" w14:textId="1E98AC2F" w:rsidR="00CA17CC" w:rsidRPr="00CA17CC" w:rsidRDefault="00CA17CC" w:rsidP="004935E5">
            <w:pPr>
              <w:rPr>
                <w:sz w:val="18"/>
              </w:rPr>
            </w:pPr>
            <w:r w:rsidRPr="00CA17CC">
              <w:rPr>
                <w:sz w:val="18"/>
              </w:rPr>
              <w:t>Other withdrawals, debits and service charges</w:t>
            </w:r>
          </w:p>
        </w:tc>
        <w:tc>
          <w:tcPr>
            <w:tcW w:w="1088" w:type="dxa"/>
            <w:tcBorders>
              <w:top w:val="single" w:sz="4" w:space="0" w:color="808080" w:themeColor="background1" w:themeShade="80"/>
              <w:left w:val="nil"/>
              <w:bottom w:val="single" w:sz="4" w:space="0" w:color="808080" w:themeColor="background1" w:themeShade="80"/>
              <w:right w:val="nil"/>
            </w:tcBorders>
          </w:tcPr>
          <w:p w14:paraId="7709BE99" w14:textId="62123BF9" w:rsidR="00CA17CC" w:rsidRPr="00CA17CC" w:rsidRDefault="00CA17CC" w:rsidP="004935E5">
            <w:pPr>
              <w:jc w:val="right"/>
              <w:rPr>
                <w:sz w:val="18"/>
              </w:rPr>
            </w:pPr>
            <w:r w:rsidRPr="00CA17CC">
              <w:rPr>
                <w:sz w:val="18"/>
              </w:rPr>
              <w:t>- 440.00</w:t>
            </w:r>
          </w:p>
        </w:tc>
        <w:tc>
          <w:tcPr>
            <w:tcW w:w="432" w:type="dxa"/>
            <w:tcBorders>
              <w:top w:val="nil"/>
              <w:left w:val="nil"/>
              <w:bottom w:val="nil"/>
              <w:right w:val="nil"/>
            </w:tcBorders>
            <w:vAlign w:val="center"/>
          </w:tcPr>
          <w:p w14:paraId="4BE1F9DA" w14:textId="77777777" w:rsidR="00CA17CC" w:rsidRPr="00E80088" w:rsidRDefault="00CA17CC" w:rsidP="004935E5">
            <w:pPr>
              <w:rPr>
                <w:b/>
                <w:sz w:val="18"/>
                <w:szCs w:val="18"/>
              </w:rPr>
            </w:pPr>
          </w:p>
        </w:tc>
        <w:tc>
          <w:tcPr>
            <w:tcW w:w="4320" w:type="dxa"/>
            <w:tcBorders>
              <w:top w:val="single" w:sz="4" w:space="0" w:color="808080" w:themeColor="background1" w:themeShade="80"/>
              <w:left w:val="nil"/>
              <w:bottom w:val="single" w:sz="4" w:space="0" w:color="808080" w:themeColor="background1" w:themeShade="80"/>
              <w:right w:val="nil"/>
            </w:tcBorders>
          </w:tcPr>
          <w:p w14:paraId="373B0D38" w14:textId="1097DB03" w:rsidR="00CA17CC" w:rsidRPr="00E80088" w:rsidRDefault="00CA17CC" w:rsidP="004935E5">
            <w:pPr>
              <w:rPr>
                <w:b/>
                <w:sz w:val="18"/>
                <w:szCs w:val="18"/>
              </w:rPr>
            </w:pPr>
            <w:r w:rsidRPr="00BB7CB1">
              <w:rPr>
                <w:sz w:val="18"/>
              </w:rPr>
              <w:t>2020 interest paid year-to-date</w:t>
            </w:r>
          </w:p>
        </w:tc>
        <w:tc>
          <w:tcPr>
            <w:tcW w:w="1152" w:type="dxa"/>
            <w:tcBorders>
              <w:top w:val="single" w:sz="4" w:space="0" w:color="808080" w:themeColor="background1" w:themeShade="80"/>
              <w:left w:val="nil"/>
              <w:bottom w:val="single" w:sz="4" w:space="0" w:color="808080" w:themeColor="background1" w:themeShade="80"/>
              <w:right w:val="nil"/>
            </w:tcBorders>
          </w:tcPr>
          <w:p w14:paraId="6F76DBD5" w14:textId="2CB9B02C" w:rsidR="00CA17CC" w:rsidRPr="00E80088" w:rsidRDefault="00CA17CC" w:rsidP="00CA17CC">
            <w:pPr>
              <w:jc w:val="right"/>
              <w:rPr>
                <w:sz w:val="18"/>
                <w:szCs w:val="18"/>
              </w:rPr>
            </w:pPr>
            <w:r w:rsidRPr="00BB7CB1">
              <w:rPr>
                <w:sz w:val="18"/>
              </w:rPr>
              <w:t>$0.03</w:t>
            </w:r>
          </w:p>
        </w:tc>
      </w:tr>
      <w:tr w:rsidR="00CA17CC" w:rsidRPr="00E80088" w14:paraId="1686AB3D" w14:textId="77777777" w:rsidTr="00F65FD5">
        <w:trPr>
          <w:trHeight w:val="144"/>
        </w:trPr>
        <w:tc>
          <w:tcPr>
            <w:tcW w:w="4167" w:type="dxa"/>
            <w:tcBorders>
              <w:top w:val="single" w:sz="4" w:space="0" w:color="808080" w:themeColor="background1" w:themeShade="80"/>
              <w:left w:val="nil"/>
              <w:bottom w:val="single" w:sz="4" w:space="0" w:color="808080" w:themeColor="background1" w:themeShade="80"/>
              <w:right w:val="nil"/>
            </w:tcBorders>
          </w:tcPr>
          <w:p w14:paraId="4B6659C2" w14:textId="3B2AF61D" w:rsidR="00CA17CC" w:rsidRPr="00CA17CC" w:rsidRDefault="00CA17CC" w:rsidP="004935E5">
            <w:pPr>
              <w:rPr>
                <w:sz w:val="18"/>
              </w:rPr>
            </w:pPr>
            <w:r w:rsidRPr="00974222">
              <w:rPr>
                <w:sz w:val="18"/>
              </w:rPr>
              <w:t>Deposits, credits and interest</w:t>
            </w:r>
          </w:p>
        </w:tc>
        <w:tc>
          <w:tcPr>
            <w:tcW w:w="1088" w:type="dxa"/>
            <w:tcBorders>
              <w:top w:val="single" w:sz="4" w:space="0" w:color="808080" w:themeColor="background1" w:themeShade="80"/>
              <w:left w:val="nil"/>
              <w:bottom w:val="single" w:sz="4" w:space="0" w:color="808080" w:themeColor="background1" w:themeShade="80"/>
              <w:right w:val="nil"/>
            </w:tcBorders>
          </w:tcPr>
          <w:p w14:paraId="308E4D61" w14:textId="502E9969" w:rsidR="00CA17CC" w:rsidRPr="00CA17CC" w:rsidRDefault="00CA17CC" w:rsidP="00CA17CC">
            <w:pPr>
              <w:jc w:val="right"/>
              <w:rPr>
                <w:sz w:val="18"/>
              </w:rPr>
            </w:pPr>
            <w:r w:rsidRPr="00974222">
              <w:rPr>
                <w:sz w:val="18"/>
              </w:rPr>
              <w:t>+ 0.00</w:t>
            </w:r>
          </w:p>
        </w:tc>
        <w:tc>
          <w:tcPr>
            <w:tcW w:w="432" w:type="dxa"/>
            <w:tcBorders>
              <w:top w:val="nil"/>
              <w:left w:val="nil"/>
              <w:bottom w:val="nil"/>
              <w:right w:val="nil"/>
            </w:tcBorders>
            <w:vAlign w:val="center"/>
          </w:tcPr>
          <w:p w14:paraId="5E3B5D46" w14:textId="77777777" w:rsidR="00CA17CC" w:rsidRPr="00E80088" w:rsidRDefault="00CA17CC" w:rsidP="004935E5">
            <w:pPr>
              <w:rPr>
                <w:b/>
                <w:sz w:val="18"/>
                <w:szCs w:val="18"/>
              </w:rPr>
            </w:pPr>
          </w:p>
        </w:tc>
        <w:tc>
          <w:tcPr>
            <w:tcW w:w="4320" w:type="dxa"/>
            <w:tcBorders>
              <w:top w:val="single" w:sz="4" w:space="0" w:color="808080" w:themeColor="background1" w:themeShade="80"/>
              <w:left w:val="nil"/>
              <w:bottom w:val="single" w:sz="4" w:space="0" w:color="808080" w:themeColor="background1" w:themeShade="80"/>
              <w:right w:val="nil"/>
            </w:tcBorders>
          </w:tcPr>
          <w:p w14:paraId="26763ADF" w14:textId="5A8C1076" w:rsidR="00CA17CC" w:rsidRPr="00E80088" w:rsidRDefault="00CA17CC" w:rsidP="004935E5">
            <w:pPr>
              <w:rPr>
                <w:b/>
                <w:sz w:val="18"/>
                <w:szCs w:val="18"/>
              </w:rPr>
            </w:pPr>
            <w:r w:rsidRPr="00FA394A">
              <w:rPr>
                <w:sz w:val="18"/>
              </w:rPr>
              <w:t>Interest rate</w:t>
            </w:r>
          </w:p>
        </w:tc>
        <w:tc>
          <w:tcPr>
            <w:tcW w:w="1152" w:type="dxa"/>
            <w:tcBorders>
              <w:top w:val="single" w:sz="4" w:space="0" w:color="808080" w:themeColor="background1" w:themeShade="80"/>
              <w:left w:val="nil"/>
              <w:bottom w:val="single" w:sz="4" w:space="0" w:color="808080" w:themeColor="background1" w:themeShade="80"/>
              <w:right w:val="nil"/>
            </w:tcBorders>
          </w:tcPr>
          <w:p w14:paraId="20BD3AD4" w14:textId="4A60661E" w:rsidR="00CA17CC" w:rsidRPr="00E80088" w:rsidRDefault="00CA17CC" w:rsidP="00CA17CC">
            <w:pPr>
              <w:jc w:val="right"/>
              <w:rPr>
                <w:sz w:val="18"/>
                <w:szCs w:val="18"/>
              </w:rPr>
            </w:pPr>
            <w:r w:rsidRPr="00FA394A">
              <w:rPr>
                <w:sz w:val="18"/>
              </w:rPr>
              <w:t>0.01%</w:t>
            </w:r>
          </w:p>
        </w:tc>
      </w:tr>
      <w:tr w:rsidR="00CA17CC" w:rsidRPr="00F53F64" w14:paraId="255EF20D" w14:textId="77777777" w:rsidTr="00F65FD5">
        <w:trPr>
          <w:trHeight w:val="144"/>
        </w:trPr>
        <w:tc>
          <w:tcPr>
            <w:tcW w:w="4167" w:type="dxa"/>
            <w:tcBorders>
              <w:top w:val="single" w:sz="4" w:space="0" w:color="808080" w:themeColor="background1" w:themeShade="80"/>
              <w:left w:val="nil"/>
              <w:bottom w:val="nil"/>
              <w:right w:val="nil"/>
            </w:tcBorders>
          </w:tcPr>
          <w:p w14:paraId="4763FCEE" w14:textId="7B387F3E" w:rsidR="00CA17CC" w:rsidRPr="00CA17CC" w:rsidRDefault="00CA17CC" w:rsidP="004935E5">
            <w:pPr>
              <w:rPr>
                <w:sz w:val="18"/>
              </w:rPr>
            </w:pPr>
            <w:r w:rsidRPr="00985E15">
              <w:rPr>
                <w:sz w:val="18"/>
              </w:rPr>
              <w:t>Your new balance as of 06/17/2020</w:t>
            </w:r>
          </w:p>
        </w:tc>
        <w:tc>
          <w:tcPr>
            <w:tcW w:w="1088" w:type="dxa"/>
            <w:tcBorders>
              <w:top w:val="single" w:sz="4" w:space="0" w:color="808080" w:themeColor="background1" w:themeShade="80"/>
              <w:left w:val="nil"/>
              <w:bottom w:val="nil"/>
              <w:right w:val="nil"/>
            </w:tcBorders>
          </w:tcPr>
          <w:p w14:paraId="61EB1206" w14:textId="36EFE3B1" w:rsidR="00CA17CC" w:rsidRPr="00CA17CC" w:rsidRDefault="00CA17CC" w:rsidP="004935E5">
            <w:pPr>
              <w:jc w:val="right"/>
              <w:rPr>
                <w:sz w:val="18"/>
              </w:rPr>
            </w:pPr>
            <w:r w:rsidRPr="00985E15">
              <w:rPr>
                <w:sz w:val="18"/>
              </w:rPr>
              <w:t>= $7.60</w:t>
            </w:r>
          </w:p>
        </w:tc>
        <w:tc>
          <w:tcPr>
            <w:tcW w:w="432" w:type="dxa"/>
            <w:tcBorders>
              <w:top w:val="nil"/>
              <w:left w:val="nil"/>
              <w:bottom w:val="nil"/>
              <w:right w:val="nil"/>
            </w:tcBorders>
            <w:vAlign w:val="center"/>
          </w:tcPr>
          <w:p w14:paraId="121F48AC" w14:textId="77777777" w:rsidR="00CA17CC" w:rsidRPr="00F53F64" w:rsidRDefault="00CA17CC" w:rsidP="004935E5">
            <w:pPr>
              <w:rPr>
                <w:b/>
                <w:sz w:val="18"/>
                <w:szCs w:val="18"/>
              </w:rPr>
            </w:pPr>
          </w:p>
        </w:tc>
        <w:tc>
          <w:tcPr>
            <w:tcW w:w="4320" w:type="dxa"/>
            <w:tcBorders>
              <w:top w:val="single" w:sz="4" w:space="0" w:color="808080" w:themeColor="background1" w:themeShade="80"/>
              <w:left w:val="nil"/>
              <w:bottom w:val="nil"/>
              <w:right w:val="nil"/>
            </w:tcBorders>
            <w:vAlign w:val="center"/>
          </w:tcPr>
          <w:p w14:paraId="5533B5D1" w14:textId="77777777" w:rsidR="00CA17CC" w:rsidRPr="00F53F64" w:rsidRDefault="00CA17CC" w:rsidP="004935E5">
            <w:pPr>
              <w:rPr>
                <w:b/>
                <w:sz w:val="18"/>
                <w:szCs w:val="18"/>
              </w:rPr>
            </w:pPr>
          </w:p>
        </w:tc>
        <w:tc>
          <w:tcPr>
            <w:tcW w:w="1152" w:type="dxa"/>
            <w:tcBorders>
              <w:top w:val="single" w:sz="4" w:space="0" w:color="808080" w:themeColor="background1" w:themeShade="80"/>
              <w:left w:val="nil"/>
              <w:bottom w:val="nil"/>
              <w:right w:val="nil"/>
            </w:tcBorders>
            <w:vAlign w:val="center"/>
          </w:tcPr>
          <w:p w14:paraId="3BD2E9C5" w14:textId="77777777" w:rsidR="00CA17CC" w:rsidRPr="00F53F64" w:rsidRDefault="00CA17CC" w:rsidP="00CA17CC">
            <w:pPr>
              <w:jc w:val="right"/>
              <w:rPr>
                <w:sz w:val="18"/>
                <w:szCs w:val="18"/>
              </w:rPr>
            </w:pPr>
          </w:p>
        </w:tc>
      </w:tr>
    </w:tbl>
    <w:p w14:paraId="2937A06C" w14:textId="77777777" w:rsidR="00CA17CC" w:rsidRDefault="00CA17CC" w:rsidP="006221E7">
      <w:pPr>
        <w:tabs>
          <w:tab w:val="left" w:pos="810"/>
          <w:tab w:val="right" w:pos="11146"/>
        </w:tabs>
        <w:rPr>
          <w:sz w:val="15"/>
        </w:rPr>
      </w:pPr>
    </w:p>
    <w:p w14:paraId="77AD1B4C" w14:textId="3A272760" w:rsidR="00CA17CC" w:rsidRPr="00F65FD5" w:rsidRDefault="00CA17CC" w:rsidP="006221E7">
      <w:pPr>
        <w:tabs>
          <w:tab w:val="left" w:pos="810"/>
          <w:tab w:val="right" w:pos="11146"/>
        </w:tabs>
        <w:rPr>
          <w:b/>
          <w:sz w:val="18"/>
        </w:rPr>
      </w:pPr>
      <w:r w:rsidRPr="00F65FD5">
        <w:rPr>
          <w:b/>
          <w:sz w:val="18"/>
        </w:rPr>
        <w:t>Other withdrawals, debits and service charges</w:t>
      </w:r>
    </w:p>
    <w:p w14:paraId="407374A1" w14:textId="77777777" w:rsidR="00CA17CC" w:rsidRPr="006221E7" w:rsidRDefault="00CA17CC" w:rsidP="006221E7">
      <w:pPr>
        <w:tabs>
          <w:tab w:val="left" w:pos="810"/>
          <w:tab w:val="right" w:pos="11146"/>
        </w:tabs>
        <w:rPr>
          <w:sz w:val="15"/>
        </w:rPr>
      </w:pPr>
    </w:p>
    <w:tbl>
      <w:tblPr>
        <w:tblStyle w:val="TableGrid"/>
        <w:tblW w:w="11160" w:type="dxa"/>
        <w:tblBorders>
          <w:top w:val="none" w:sz="0" w:space="0" w:color="auto"/>
          <w:left w:val="none" w:sz="0" w:space="0" w:color="auto"/>
          <w:bottom w:val="single" w:sz="4" w:space="0" w:color="808080" w:themeColor="background1" w:themeShade="80"/>
          <w:right w:val="none" w:sz="0" w:space="0" w:color="auto"/>
          <w:insideH w:val="single" w:sz="4" w:space="0" w:color="808080" w:themeColor="background1" w:themeShade="80"/>
          <w:insideV w:val="none" w:sz="0" w:space="0" w:color="auto"/>
        </w:tblBorders>
        <w:tblCellMar>
          <w:left w:w="29" w:type="dxa"/>
          <w:right w:w="29" w:type="dxa"/>
        </w:tblCellMar>
        <w:tblLook w:val="04A0" w:firstRow="1" w:lastRow="0" w:firstColumn="1" w:lastColumn="0" w:noHBand="0" w:noVBand="1"/>
      </w:tblPr>
      <w:tblGrid>
        <w:gridCol w:w="725"/>
        <w:gridCol w:w="3913"/>
        <w:gridCol w:w="5073"/>
        <w:gridCol w:w="1449"/>
      </w:tblGrid>
      <w:tr w:rsidR="00A43768" w:rsidRPr="00F65FD5" w14:paraId="1A24620A" w14:textId="77777777" w:rsidTr="00F65FD5">
        <w:trPr>
          <w:trHeight w:val="144"/>
        </w:trPr>
        <w:tc>
          <w:tcPr>
            <w:tcW w:w="720" w:type="dxa"/>
          </w:tcPr>
          <w:p w14:paraId="33B5745E" w14:textId="219817F3" w:rsidR="00A43768" w:rsidRPr="00F65FD5" w:rsidRDefault="00A43768" w:rsidP="004935E5">
            <w:pPr>
              <w:rPr>
                <w:sz w:val="15"/>
              </w:rPr>
            </w:pPr>
            <w:r w:rsidRPr="00F65FD5">
              <w:rPr>
                <w:sz w:val="15"/>
              </w:rPr>
              <w:t>Date</w:t>
            </w:r>
          </w:p>
        </w:tc>
        <w:tc>
          <w:tcPr>
            <w:tcW w:w="3888" w:type="dxa"/>
          </w:tcPr>
          <w:p w14:paraId="533DFF3B" w14:textId="7A5BAD22" w:rsidR="00A43768" w:rsidRPr="00F65FD5" w:rsidRDefault="00A43768" w:rsidP="00A43768">
            <w:pPr>
              <w:rPr>
                <w:sz w:val="15"/>
              </w:rPr>
            </w:pPr>
            <w:r w:rsidRPr="00F65FD5">
              <w:rPr>
                <w:sz w:val="15"/>
              </w:rPr>
              <w:t>DESCRIPTION</w:t>
            </w:r>
          </w:p>
        </w:tc>
        <w:tc>
          <w:tcPr>
            <w:tcW w:w="5040" w:type="dxa"/>
          </w:tcPr>
          <w:p w14:paraId="0EE673CF" w14:textId="17EAF964" w:rsidR="00A43768" w:rsidRPr="00F65FD5" w:rsidRDefault="00A43768" w:rsidP="004935E5">
            <w:pPr>
              <w:rPr>
                <w:b/>
                <w:sz w:val="15"/>
                <w:szCs w:val="18"/>
              </w:rPr>
            </w:pPr>
          </w:p>
        </w:tc>
        <w:tc>
          <w:tcPr>
            <w:tcW w:w="1440" w:type="dxa"/>
          </w:tcPr>
          <w:p w14:paraId="39F57F60" w14:textId="1B4CC491" w:rsidR="00A43768" w:rsidRPr="00F65FD5" w:rsidRDefault="00A43768" w:rsidP="004935E5">
            <w:pPr>
              <w:jc w:val="right"/>
              <w:rPr>
                <w:sz w:val="15"/>
                <w:szCs w:val="18"/>
              </w:rPr>
            </w:pPr>
            <w:r w:rsidRPr="00F65FD5">
              <w:rPr>
                <w:sz w:val="15"/>
              </w:rPr>
              <w:t>AMOUNT ($)</w:t>
            </w:r>
          </w:p>
        </w:tc>
      </w:tr>
      <w:tr w:rsidR="00A43768" w:rsidRPr="00E80088" w14:paraId="38437C0F" w14:textId="77777777" w:rsidTr="00F65FD5">
        <w:trPr>
          <w:trHeight w:val="144"/>
        </w:trPr>
        <w:tc>
          <w:tcPr>
            <w:tcW w:w="720" w:type="dxa"/>
          </w:tcPr>
          <w:p w14:paraId="76D0B059" w14:textId="76BFCBDB" w:rsidR="00A43768" w:rsidRDefault="00A43768" w:rsidP="00F65FD5">
            <w:pPr>
              <w:rPr>
                <w:sz w:val="18"/>
              </w:rPr>
            </w:pPr>
            <w:r w:rsidRPr="006E41D3">
              <w:rPr>
                <w:sz w:val="15"/>
              </w:rPr>
              <w:t>05</w:t>
            </w:r>
            <w:r w:rsidR="00F65FD5">
              <w:rPr>
                <w:sz w:val="15"/>
              </w:rPr>
              <w:t>/</w:t>
            </w:r>
            <w:r w:rsidRPr="006E41D3">
              <w:rPr>
                <w:sz w:val="15"/>
              </w:rPr>
              <w:t xml:space="preserve">26 </w:t>
            </w:r>
          </w:p>
        </w:tc>
        <w:tc>
          <w:tcPr>
            <w:tcW w:w="3888" w:type="dxa"/>
          </w:tcPr>
          <w:p w14:paraId="3F0A3646" w14:textId="51DCA283" w:rsidR="00A43768" w:rsidRDefault="00A43768" w:rsidP="00A43768">
            <w:pPr>
              <w:rPr>
                <w:sz w:val="18"/>
              </w:rPr>
            </w:pPr>
            <w:r w:rsidRPr="006E41D3">
              <w:rPr>
                <w:sz w:val="15"/>
              </w:rPr>
              <w:t>BB&amp;T 24 CASH WITHDRAWAL 05-25-20</w:t>
            </w:r>
          </w:p>
        </w:tc>
        <w:tc>
          <w:tcPr>
            <w:tcW w:w="5040" w:type="dxa"/>
          </w:tcPr>
          <w:p w14:paraId="05D103A9" w14:textId="18534F10" w:rsidR="00A43768" w:rsidRPr="00E80088" w:rsidRDefault="00A43768" w:rsidP="004935E5">
            <w:pPr>
              <w:rPr>
                <w:b/>
                <w:sz w:val="18"/>
                <w:szCs w:val="18"/>
              </w:rPr>
            </w:pPr>
            <w:r w:rsidRPr="006E41D3">
              <w:rPr>
                <w:sz w:val="15"/>
              </w:rPr>
              <w:t>6901 CLINTON-MAIN CLINTON MD</w:t>
            </w:r>
          </w:p>
        </w:tc>
        <w:tc>
          <w:tcPr>
            <w:tcW w:w="1440" w:type="dxa"/>
          </w:tcPr>
          <w:p w14:paraId="3E8610E8" w14:textId="4F0CD9A0" w:rsidR="00A43768" w:rsidRDefault="00A43768" w:rsidP="004935E5">
            <w:pPr>
              <w:jc w:val="right"/>
              <w:rPr>
                <w:sz w:val="18"/>
              </w:rPr>
            </w:pPr>
            <w:r w:rsidRPr="006E41D3">
              <w:rPr>
                <w:sz w:val="15"/>
              </w:rPr>
              <w:t>20.00</w:t>
            </w:r>
          </w:p>
        </w:tc>
      </w:tr>
    </w:tbl>
    <w:p w14:paraId="24600998" w14:textId="36FC9170" w:rsidR="000F3E0F" w:rsidRPr="00F65FD5" w:rsidRDefault="00F65FD5" w:rsidP="00F65FD5">
      <w:pPr>
        <w:jc w:val="right"/>
        <w:rPr>
          <w:i/>
          <w:sz w:val="15"/>
        </w:rPr>
      </w:pPr>
      <w:r w:rsidRPr="00F65FD5">
        <w:rPr>
          <w:i/>
          <w:sz w:val="15"/>
        </w:rPr>
        <w:t>continued</w:t>
      </w:r>
    </w:p>
    <w:p w14:paraId="242921B1" w14:textId="2F806470" w:rsidR="00F65FD5" w:rsidRDefault="00104A74" w:rsidP="00DB0B75">
      <w:r>
        <w:rPr>
          <w:noProof/>
          <w:lang w:val="en-GB" w:eastAsia="en-GB"/>
        </w:rPr>
        <w:lastRenderedPageBreak/>
        <mc:AlternateContent>
          <mc:Choice Requires="wps">
            <w:drawing>
              <wp:anchor distT="0" distB="0" distL="114300" distR="114300" simplePos="0" relativeHeight="251682816" behindDoc="1" locked="0" layoutInCell="1" allowOverlap="1" wp14:anchorId="6B99EB23" wp14:editId="78FFF44E">
                <wp:simplePos x="0" y="0"/>
                <wp:positionH relativeFrom="page">
                  <wp:posOffset>338455</wp:posOffset>
                </wp:positionH>
                <wp:positionV relativeFrom="page">
                  <wp:posOffset>228600</wp:posOffset>
                </wp:positionV>
                <wp:extent cx="3776472" cy="219456"/>
                <wp:effectExtent l="0" t="0" r="8255" b="9525"/>
                <wp:wrapNone/>
                <wp:docPr id="22" name="Text Box 22"/>
                <wp:cNvGraphicFramePr/>
                <a:graphic xmlns:a="http://schemas.openxmlformats.org/drawingml/2006/main">
                  <a:graphicData uri="http://schemas.microsoft.com/office/word/2010/wordprocessingShape">
                    <wps:wsp>
                      <wps:cNvSpPr txBox="1"/>
                      <wps:spPr>
                        <a:xfrm>
                          <a:off x="0" y="0"/>
                          <a:ext cx="3776472" cy="21945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BC4B72" w14:textId="5E968A08" w:rsidR="00104A74" w:rsidRPr="009F6D6A" w:rsidRDefault="00104A74" w:rsidP="00104A74">
                            <w:pPr>
                              <w:tabs>
                                <w:tab w:val="right" w:pos="1710"/>
                              </w:tabs>
                              <w:rPr>
                                <w:sz w:val="16"/>
                              </w:rPr>
                            </w:pPr>
                            <w:r w:rsidRPr="00094B00">
                              <w:t xml:space="preserve">BRIGHT BANKING </w:t>
                            </w:r>
                            <w:r w:rsidR="003A1473">
                              <w:t>4</w:t>
                            </w:r>
                            <w:r w:rsidRPr="00094B00">
                              <w:t>09000</w:t>
                            </w:r>
                            <w:r w:rsidR="003A1473">
                              <w:t>0</w:t>
                            </w:r>
                            <w:r>
                              <w:t>6156</w:t>
                            </w:r>
                            <w:r w:rsidRPr="00094B00">
                              <w:t>2</w:t>
                            </w:r>
                            <w:r>
                              <w:t>37</w:t>
                            </w:r>
                            <w:r w:rsidRPr="00094B00">
                              <w:t xml:space="preserve"> (continued</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9EB23" id="Text Box 22" o:spid="_x0000_s1031" type="#_x0000_t202" style="position:absolute;margin-left:26.65pt;margin-top:18pt;width:297.35pt;height:17.3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" filled="f" stroked="f">
                <v:textbox inset="0,0,0,0">
                  <w:txbxContent>
                    <w:p w14:paraId="6ABC4B72" w14:textId="5E968A08" w:rsidR="00104A74" w:rsidRPr="009F6D6A" w:rsidRDefault="00104A74" w:rsidP="00104A74">
                      <w:pPr>
                        <w:tabs>
                          <w:tab w:val="right" w:pos="1710"/>
                        </w:tabs>
                        <w:rPr>
                          <w:sz w:val="16"/>
                        </w:rPr>
                      </w:pPr>
                      <w:r w:rsidRPr="00094B00">
                        <w:t xml:space="preserve">BRIGHT BANKING </w:t>
                      </w:r>
                      <w:r w:rsidR="003A1473">
                        <w:t>4</w:t>
                      </w:r>
                      <w:r w:rsidRPr="00094B00">
                        <w:t>09000</w:t>
                      </w:r>
                      <w:r w:rsidR="003A1473">
                        <w:t>0</w:t>
                      </w:r>
                      <w:r>
                        <w:t>6156</w:t>
                      </w:r>
                      <w:r w:rsidRPr="00094B00">
                        <w:t>2</w:t>
                      </w:r>
                      <w:r>
                        <w:t>37</w:t>
                      </w:r>
                      <w:r w:rsidRPr="00094B00">
                        <w:t xml:space="preserve"> (continued</w:t>
                      </w:r>
                      <w:r>
                        <w:t>)</w:t>
                      </w:r>
                    </w:p>
                  </w:txbxContent>
                </v:textbox>
                <w10:wrap anchorx="page" anchory="page"/>
              </v:shape>
            </w:pict>
          </mc:Fallback>
        </mc:AlternateContent>
      </w:r>
    </w:p>
    <w:tbl>
      <w:tblPr>
        <w:tblStyle w:val="TableGrid"/>
        <w:tblW w:w="11160" w:type="dxa"/>
        <w:tblBorders>
          <w:top w:val="none" w:sz="0" w:space="0" w:color="auto"/>
          <w:left w:val="none" w:sz="0" w:space="0" w:color="auto"/>
          <w:bottom w:val="single" w:sz="4" w:space="0" w:color="808080" w:themeColor="background1" w:themeShade="80"/>
          <w:right w:val="none" w:sz="0" w:space="0" w:color="auto"/>
          <w:insideH w:val="single" w:sz="4" w:space="0" w:color="808080" w:themeColor="background1" w:themeShade="80"/>
          <w:insideV w:val="none" w:sz="0" w:space="0" w:color="auto"/>
        </w:tblBorders>
        <w:tblCellMar>
          <w:left w:w="29" w:type="dxa"/>
          <w:right w:w="29" w:type="dxa"/>
        </w:tblCellMar>
        <w:tblLook w:val="04A0" w:firstRow="1" w:lastRow="0" w:firstColumn="1" w:lastColumn="0" w:noHBand="0" w:noVBand="1"/>
      </w:tblPr>
      <w:tblGrid>
        <w:gridCol w:w="725"/>
        <w:gridCol w:w="3913"/>
        <w:gridCol w:w="5073"/>
        <w:gridCol w:w="1449"/>
      </w:tblGrid>
      <w:tr w:rsidR="00F65FD5" w:rsidRPr="00F65FD5" w14:paraId="744351EE" w14:textId="77777777" w:rsidTr="00F65FD5">
        <w:trPr>
          <w:trHeight w:val="144"/>
        </w:trPr>
        <w:tc>
          <w:tcPr>
            <w:tcW w:w="725" w:type="dxa"/>
          </w:tcPr>
          <w:p w14:paraId="57C38CA2" w14:textId="77777777" w:rsidR="00F65FD5" w:rsidRPr="00F65FD5" w:rsidRDefault="00F65FD5" w:rsidP="006050CF">
            <w:pPr>
              <w:rPr>
                <w:sz w:val="15"/>
              </w:rPr>
            </w:pPr>
            <w:r w:rsidRPr="00F65FD5">
              <w:rPr>
                <w:sz w:val="15"/>
              </w:rPr>
              <w:t>Date</w:t>
            </w:r>
          </w:p>
        </w:tc>
        <w:tc>
          <w:tcPr>
            <w:tcW w:w="3913" w:type="dxa"/>
          </w:tcPr>
          <w:p w14:paraId="03F719D7" w14:textId="77777777" w:rsidR="00F65FD5" w:rsidRPr="00F65FD5" w:rsidRDefault="00F65FD5" w:rsidP="006050CF">
            <w:pPr>
              <w:rPr>
                <w:sz w:val="15"/>
              </w:rPr>
            </w:pPr>
            <w:r w:rsidRPr="00F65FD5">
              <w:rPr>
                <w:sz w:val="15"/>
              </w:rPr>
              <w:t>DESCRIPTION</w:t>
            </w:r>
          </w:p>
        </w:tc>
        <w:tc>
          <w:tcPr>
            <w:tcW w:w="5073" w:type="dxa"/>
          </w:tcPr>
          <w:p w14:paraId="39A711AA" w14:textId="77777777" w:rsidR="00F65FD5" w:rsidRPr="00F65FD5" w:rsidRDefault="00F65FD5" w:rsidP="006050CF">
            <w:pPr>
              <w:rPr>
                <w:b/>
                <w:sz w:val="15"/>
                <w:szCs w:val="18"/>
              </w:rPr>
            </w:pPr>
          </w:p>
        </w:tc>
        <w:tc>
          <w:tcPr>
            <w:tcW w:w="1449" w:type="dxa"/>
          </w:tcPr>
          <w:p w14:paraId="595D8850" w14:textId="77777777" w:rsidR="00F65FD5" w:rsidRPr="00F65FD5" w:rsidRDefault="00F65FD5" w:rsidP="006050CF">
            <w:pPr>
              <w:jc w:val="right"/>
              <w:rPr>
                <w:sz w:val="15"/>
                <w:szCs w:val="18"/>
              </w:rPr>
            </w:pPr>
            <w:r w:rsidRPr="00F65FD5">
              <w:rPr>
                <w:sz w:val="15"/>
              </w:rPr>
              <w:t>AMOUNT ($)</w:t>
            </w:r>
          </w:p>
        </w:tc>
      </w:tr>
      <w:tr w:rsidR="00F65FD5" w:rsidRPr="00E80088" w14:paraId="1F473719" w14:textId="77777777" w:rsidTr="00F65FD5">
        <w:trPr>
          <w:trHeight w:val="144"/>
        </w:trPr>
        <w:tc>
          <w:tcPr>
            <w:tcW w:w="725" w:type="dxa"/>
          </w:tcPr>
          <w:p w14:paraId="55AB14BD" w14:textId="45639137" w:rsidR="00F65FD5" w:rsidRDefault="00F65FD5" w:rsidP="00F65FD5">
            <w:pPr>
              <w:rPr>
                <w:sz w:val="18"/>
              </w:rPr>
            </w:pPr>
            <w:r w:rsidRPr="006E41D3">
              <w:rPr>
                <w:sz w:val="15"/>
              </w:rPr>
              <w:t>05</w:t>
            </w:r>
            <w:r>
              <w:rPr>
                <w:sz w:val="15"/>
              </w:rPr>
              <w:t>/</w:t>
            </w:r>
            <w:r w:rsidRPr="006E41D3">
              <w:rPr>
                <w:sz w:val="15"/>
              </w:rPr>
              <w:t>2</w:t>
            </w:r>
            <w:r>
              <w:rPr>
                <w:sz w:val="15"/>
              </w:rPr>
              <w:t>9</w:t>
            </w:r>
            <w:r w:rsidRPr="006E41D3">
              <w:rPr>
                <w:sz w:val="15"/>
              </w:rPr>
              <w:t xml:space="preserve"> </w:t>
            </w:r>
          </w:p>
        </w:tc>
        <w:tc>
          <w:tcPr>
            <w:tcW w:w="3913" w:type="dxa"/>
          </w:tcPr>
          <w:p w14:paraId="1F478B7A" w14:textId="19777314" w:rsidR="00F65FD5" w:rsidRDefault="00F65FD5" w:rsidP="006050CF">
            <w:pPr>
              <w:rPr>
                <w:sz w:val="18"/>
              </w:rPr>
            </w:pPr>
            <w:r w:rsidRPr="00F65FD5">
              <w:rPr>
                <w:sz w:val="15"/>
              </w:rPr>
              <w:t>BB&amp;T 24 CASH WITHDRAWAL 05-29-20</w:t>
            </w:r>
          </w:p>
        </w:tc>
        <w:tc>
          <w:tcPr>
            <w:tcW w:w="5073" w:type="dxa"/>
          </w:tcPr>
          <w:p w14:paraId="16BE819E" w14:textId="4206340C" w:rsidR="00F65FD5" w:rsidRPr="00E80088" w:rsidRDefault="00F65FD5" w:rsidP="006050CF">
            <w:pPr>
              <w:rPr>
                <w:b/>
                <w:sz w:val="18"/>
                <w:szCs w:val="18"/>
              </w:rPr>
            </w:pPr>
            <w:r w:rsidRPr="0027363A">
              <w:rPr>
                <w:sz w:val="15"/>
              </w:rPr>
              <w:t xml:space="preserve">6901 CLINTON-MAIN CLINTON MD </w:t>
            </w:r>
          </w:p>
        </w:tc>
        <w:tc>
          <w:tcPr>
            <w:tcW w:w="1449" w:type="dxa"/>
          </w:tcPr>
          <w:p w14:paraId="257F4A04" w14:textId="51BE0A2D" w:rsidR="00F65FD5" w:rsidRDefault="00F65FD5" w:rsidP="006050CF">
            <w:pPr>
              <w:jc w:val="right"/>
              <w:rPr>
                <w:sz w:val="18"/>
              </w:rPr>
            </w:pPr>
            <w:r w:rsidRPr="0027363A">
              <w:rPr>
                <w:sz w:val="15"/>
              </w:rPr>
              <w:t>260.00</w:t>
            </w:r>
          </w:p>
        </w:tc>
      </w:tr>
      <w:tr w:rsidR="00F65FD5" w:rsidRPr="00E80088" w14:paraId="53BEAAA5" w14:textId="77777777" w:rsidTr="00F65FD5">
        <w:trPr>
          <w:trHeight w:val="144"/>
        </w:trPr>
        <w:tc>
          <w:tcPr>
            <w:tcW w:w="725" w:type="dxa"/>
            <w:tcBorders>
              <w:bottom w:val="single" w:sz="4" w:space="0" w:color="808080" w:themeColor="background1" w:themeShade="80"/>
            </w:tcBorders>
          </w:tcPr>
          <w:p w14:paraId="2C0A484E" w14:textId="72866779" w:rsidR="00F65FD5" w:rsidRPr="006E41D3" w:rsidRDefault="00F65FD5" w:rsidP="00F65FD5">
            <w:pPr>
              <w:rPr>
                <w:sz w:val="15"/>
              </w:rPr>
            </w:pPr>
            <w:r w:rsidRPr="005A489A">
              <w:rPr>
                <w:sz w:val="15"/>
              </w:rPr>
              <w:t>06/12</w:t>
            </w:r>
          </w:p>
        </w:tc>
        <w:tc>
          <w:tcPr>
            <w:tcW w:w="8986" w:type="dxa"/>
            <w:gridSpan w:val="2"/>
            <w:tcBorders>
              <w:bottom w:val="single" w:sz="4" w:space="0" w:color="808080" w:themeColor="background1" w:themeShade="80"/>
            </w:tcBorders>
          </w:tcPr>
          <w:p w14:paraId="77D45B20" w14:textId="293C945B" w:rsidR="00F65FD5" w:rsidRPr="0027363A" w:rsidRDefault="00F65FD5" w:rsidP="006050CF">
            <w:pPr>
              <w:rPr>
                <w:sz w:val="15"/>
              </w:rPr>
            </w:pPr>
            <w:r w:rsidRPr="005A489A">
              <w:rPr>
                <w:sz w:val="15"/>
              </w:rPr>
              <w:t xml:space="preserve">BB&amp;T M-APP TRANSFER TRANSFER TO CHECKING 1090001004290 06-12-20 </w:t>
            </w:r>
          </w:p>
        </w:tc>
        <w:tc>
          <w:tcPr>
            <w:tcW w:w="1449" w:type="dxa"/>
            <w:tcBorders>
              <w:bottom w:val="single" w:sz="4" w:space="0" w:color="808080" w:themeColor="background1" w:themeShade="80"/>
            </w:tcBorders>
          </w:tcPr>
          <w:p w14:paraId="28B8C733" w14:textId="1414233B" w:rsidR="00F65FD5" w:rsidRPr="0027363A" w:rsidRDefault="00F65FD5" w:rsidP="006050CF">
            <w:pPr>
              <w:jc w:val="right"/>
              <w:rPr>
                <w:sz w:val="15"/>
              </w:rPr>
            </w:pPr>
            <w:r w:rsidRPr="005A489A">
              <w:rPr>
                <w:sz w:val="15"/>
              </w:rPr>
              <w:t>160.00</w:t>
            </w:r>
          </w:p>
        </w:tc>
      </w:tr>
      <w:tr w:rsidR="00F65FD5" w:rsidRPr="00E80088" w14:paraId="6C60FCB9" w14:textId="77777777" w:rsidTr="00825984">
        <w:trPr>
          <w:trHeight w:val="144"/>
        </w:trPr>
        <w:tc>
          <w:tcPr>
            <w:tcW w:w="9711" w:type="dxa"/>
            <w:gridSpan w:val="3"/>
            <w:tcBorders>
              <w:top w:val="single" w:sz="4" w:space="0" w:color="808080" w:themeColor="background1" w:themeShade="80"/>
              <w:bottom w:val="nil"/>
            </w:tcBorders>
          </w:tcPr>
          <w:p w14:paraId="57E972FC" w14:textId="21B16C9D" w:rsidR="00F65FD5" w:rsidRPr="005A489A" w:rsidRDefault="00F65FD5" w:rsidP="006050CF">
            <w:pPr>
              <w:rPr>
                <w:sz w:val="15"/>
              </w:rPr>
            </w:pPr>
            <w:r w:rsidRPr="00F65FD5">
              <w:rPr>
                <w:sz w:val="15"/>
              </w:rPr>
              <w:t>Total other withdrawals, debits and service charges</w:t>
            </w:r>
          </w:p>
        </w:tc>
        <w:tc>
          <w:tcPr>
            <w:tcW w:w="1449" w:type="dxa"/>
            <w:tcBorders>
              <w:top w:val="single" w:sz="4" w:space="0" w:color="808080" w:themeColor="background1" w:themeShade="80"/>
              <w:bottom w:val="nil"/>
            </w:tcBorders>
          </w:tcPr>
          <w:p w14:paraId="31ED018B" w14:textId="3CDB305D" w:rsidR="00F65FD5" w:rsidRPr="005A489A" w:rsidRDefault="00F65FD5" w:rsidP="006050CF">
            <w:pPr>
              <w:jc w:val="right"/>
              <w:rPr>
                <w:sz w:val="15"/>
              </w:rPr>
            </w:pPr>
            <w:r w:rsidRPr="00F65FD5">
              <w:rPr>
                <w:sz w:val="15"/>
              </w:rPr>
              <w:t>= $440.00</w:t>
            </w:r>
          </w:p>
        </w:tc>
      </w:tr>
    </w:tbl>
    <w:p w14:paraId="30340C2B" w14:textId="77777777" w:rsidR="00F65FD5" w:rsidRDefault="00F65FD5" w:rsidP="00F65FD5">
      <w:pPr>
        <w:pBdr>
          <w:bottom w:val="single" w:sz="24" w:space="1" w:color="8E0000"/>
        </w:pBdr>
      </w:pPr>
    </w:p>
    <w:p w14:paraId="072EFD10" w14:textId="77777777" w:rsidR="00DB0B75" w:rsidRDefault="00DB0B75" w:rsidP="00DB0B75"/>
    <w:p w14:paraId="43961276" w14:textId="749A84BC" w:rsidR="00DB0B75" w:rsidRDefault="00DB0B75" w:rsidP="00F65FD5">
      <w:pPr>
        <w:jc w:val="center"/>
        <w:rPr>
          <w:b/>
          <w:sz w:val="20"/>
          <w:u w:val="single"/>
        </w:rPr>
      </w:pPr>
      <w:r w:rsidRPr="009D432D">
        <w:rPr>
          <w:b/>
          <w:sz w:val="20"/>
          <w:u w:val="single"/>
        </w:rPr>
        <w:t>AMENDMENT TO YOUR DEPOSIT AGREEMENT</w:t>
      </w:r>
    </w:p>
    <w:p w14:paraId="5B0BFD76" w14:textId="77777777" w:rsidR="009D432D" w:rsidRPr="009D432D" w:rsidRDefault="009D432D" w:rsidP="00F65FD5">
      <w:pPr>
        <w:jc w:val="center"/>
        <w:rPr>
          <w:b/>
          <w:sz w:val="20"/>
          <w:u w:val="single"/>
        </w:rPr>
      </w:pPr>
    </w:p>
    <w:p w14:paraId="6F4F1A6C" w14:textId="66E31A47" w:rsidR="00DB0B75" w:rsidRPr="009D432D" w:rsidRDefault="00DB0B75" w:rsidP="00F65FD5">
      <w:pPr>
        <w:jc w:val="center"/>
        <w:rPr>
          <w:b/>
          <w:sz w:val="20"/>
          <w:u w:val="single"/>
        </w:rPr>
      </w:pPr>
      <w:r w:rsidRPr="009D432D">
        <w:rPr>
          <w:b/>
          <w:sz w:val="20"/>
          <w:u w:val="single"/>
        </w:rPr>
        <w:t>EFFECTIVE JUNE 15, 2020</w:t>
      </w:r>
    </w:p>
    <w:p w14:paraId="48B58E1B" w14:textId="77777777" w:rsidR="00DB0B75" w:rsidRPr="009D432D" w:rsidRDefault="00DB0B75" w:rsidP="00DB0B75">
      <w:pPr>
        <w:rPr>
          <w:sz w:val="18"/>
        </w:rPr>
      </w:pPr>
    </w:p>
    <w:p w14:paraId="781978CC" w14:textId="3F38DDA2" w:rsidR="00DB0B75" w:rsidRDefault="00DB0B75" w:rsidP="00DB0B75">
      <w:pPr>
        <w:rPr>
          <w:sz w:val="18"/>
        </w:rPr>
      </w:pPr>
      <w:r w:rsidRPr="009D432D">
        <w:rPr>
          <w:sz w:val="18"/>
        </w:rPr>
        <w:t>The following changes have been made to the Bank Services Agreement (BSA) that you were provided when you opened your account at BB&amp;T. Continued use of your account after the effective date of this Amendment constitutes your acceptance of the change. You are directed to obtain the most current version of the BSA from any branch or online at www.bbt.com. The current version of the BSA will govern your account upon receipt of this Amendment. If you have any questions about this change, contact your local BB&amp;T financial center, your relationship manager, or call 1</w:t>
      </w:r>
      <w:r w:rsidR="001F13C3">
        <w:rPr>
          <w:sz w:val="18"/>
        </w:rPr>
        <w:t>-800-BANK BBT (1-800-226-5228).</w:t>
      </w:r>
    </w:p>
    <w:p w14:paraId="4686DF7F" w14:textId="77777777" w:rsidR="001F13C3" w:rsidRPr="009D432D" w:rsidRDefault="001F13C3" w:rsidP="00DB0B75">
      <w:pPr>
        <w:rPr>
          <w:sz w:val="18"/>
        </w:rPr>
      </w:pPr>
    </w:p>
    <w:p w14:paraId="043C25E5" w14:textId="77777777" w:rsidR="00DB0B75" w:rsidRPr="001F13C3" w:rsidRDefault="00DB0B75" w:rsidP="00DB0B75">
      <w:pPr>
        <w:rPr>
          <w:b/>
          <w:sz w:val="18"/>
        </w:rPr>
      </w:pPr>
      <w:r w:rsidRPr="001F13C3">
        <w:rPr>
          <w:b/>
          <w:sz w:val="18"/>
        </w:rPr>
        <w:t xml:space="preserve">Included within the Funds Availability section: </w:t>
      </w:r>
    </w:p>
    <w:p w14:paraId="1286785E" w14:textId="77777777" w:rsidR="00DB0B75" w:rsidRPr="009D432D" w:rsidRDefault="00DB0B75" w:rsidP="00DB0B75">
      <w:pPr>
        <w:rPr>
          <w:sz w:val="18"/>
        </w:rPr>
      </w:pPr>
    </w:p>
    <w:p w14:paraId="4BC46E23" w14:textId="77777777" w:rsidR="00DB0B75" w:rsidRPr="009D432D" w:rsidRDefault="00DB0B75" w:rsidP="00DB0B75">
      <w:pPr>
        <w:rPr>
          <w:sz w:val="18"/>
        </w:rPr>
      </w:pPr>
      <w:r w:rsidRPr="009D432D">
        <w:rPr>
          <w:sz w:val="18"/>
        </w:rPr>
        <w:t xml:space="preserve">Effective June 15. 2020, a total of $225 (currently $200) of your check deposit will be made available during nightly processing on the business day we receive your deposit, $100 of which is immediate. Funds you deposit by check may be delayed for a longer period for checks totaling more than $5,525 (currently $5,000) on any one day. </w:t>
      </w:r>
    </w:p>
    <w:p w14:paraId="49C21333" w14:textId="5F8B57F4" w:rsidR="00DB0B75" w:rsidRPr="009D432D" w:rsidRDefault="00DB0B75" w:rsidP="00DB0B75">
      <w:pPr>
        <w:rPr>
          <w:sz w:val="18"/>
        </w:rPr>
      </w:pPr>
      <w:r w:rsidRPr="009D432D">
        <w:rPr>
          <w:sz w:val="18"/>
        </w:rPr>
        <w:t>In addition, under the Funds Availability section titled 'SPECIAL RULES FOR NEW ACCOUNTS</w:t>
      </w:r>
      <w:r w:rsidR="009D432D">
        <w:rPr>
          <w:sz w:val="18"/>
        </w:rPr>
        <w:t>,</w:t>
      </w:r>
      <w:r w:rsidRPr="009D432D">
        <w:rPr>
          <w:sz w:val="18"/>
        </w:rPr>
        <w:t xml:space="preserve"> the last sentence of the second paragraph has been revised to state: </w:t>
      </w:r>
    </w:p>
    <w:p w14:paraId="3567673E" w14:textId="77777777" w:rsidR="00DB0B75" w:rsidRPr="009D432D" w:rsidRDefault="00DB0B75" w:rsidP="00DB0B75">
      <w:pPr>
        <w:rPr>
          <w:sz w:val="18"/>
        </w:rPr>
      </w:pPr>
    </w:p>
    <w:p w14:paraId="5AF07596" w14:textId="77777777" w:rsidR="00DB0B75" w:rsidRPr="009D432D" w:rsidRDefault="00DB0B75" w:rsidP="00DB0B75">
      <w:pPr>
        <w:rPr>
          <w:sz w:val="18"/>
        </w:rPr>
      </w:pPr>
      <w:r w:rsidRPr="009D432D">
        <w:rPr>
          <w:sz w:val="18"/>
        </w:rPr>
        <w:t xml:space="preserve">Funds from all other check deposits may not be available until the ninth business day after the day of your deposit. </w:t>
      </w:r>
    </w:p>
    <w:p w14:paraId="55DBE0F2" w14:textId="77777777" w:rsidR="00DB0B75" w:rsidRPr="009D432D" w:rsidRDefault="00DB0B75" w:rsidP="00DB0B75">
      <w:pPr>
        <w:rPr>
          <w:sz w:val="18"/>
        </w:rPr>
      </w:pPr>
      <w:r w:rsidRPr="009D432D">
        <w:rPr>
          <w:sz w:val="18"/>
        </w:rPr>
        <w:t xml:space="preserve"> </w:t>
      </w:r>
      <w:r w:rsidRPr="009D432D">
        <w:rPr>
          <w:sz w:val="18"/>
        </w:rPr>
        <w:br w:type="page"/>
      </w:r>
    </w:p>
    <w:p w14:paraId="61ED89BF" w14:textId="3610BC86" w:rsidR="00C15280" w:rsidRDefault="001F13C3" w:rsidP="00DB0B75">
      <w:r>
        <w:rPr>
          <w:noProof/>
          <w:lang w:val="en-GB" w:eastAsia="en-GB"/>
        </w:rPr>
        <w:lastRenderedPageBreak/>
        <mc:AlternateContent>
          <mc:Choice Requires="wps">
            <w:drawing>
              <wp:anchor distT="0" distB="0" distL="114300" distR="114300" simplePos="0" relativeHeight="251673600" behindDoc="1" locked="0" layoutInCell="1" allowOverlap="1" wp14:anchorId="3B1D2A2F" wp14:editId="72B5D49A">
                <wp:simplePos x="0" y="0"/>
                <wp:positionH relativeFrom="page">
                  <wp:posOffset>914400</wp:posOffset>
                </wp:positionH>
                <wp:positionV relativeFrom="page">
                  <wp:posOffset>228600</wp:posOffset>
                </wp:positionV>
                <wp:extent cx="1115568" cy="329184"/>
                <wp:effectExtent l="0" t="0" r="2540" b="1270"/>
                <wp:wrapNone/>
                <wp:docPr id="16" name="Text Box 16"/>
                <wp:cNvGraphicFramePr/>
                <a:graphic xmlns:a="http://schemas.openxmlformats.org/drawingml/2006/main">
                  <a:graphicData uri="http://schemas.microsoft.com/office/word/2010/wordprocessingShape">
                    <wps:wsp>
                      <wps:cNvSpPr txBox="1"/>
                      <wps:spPr>
                        <a:xfrm>
                          <a:off x="0" y="0"/>
                          <a:ext cx="1115568" cy="32918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E71274" w14:textId="4AD22DF8" w:rsidR="001F13C3" w:rsidRDefault="001F13C3" w:rsidP="001F13C3">
                            <w:pPr>
                              <w:tabs>
                                <w:tab w:val="right" w:pos="1710"/>
                              </w:tabs>
                              <w:rPr>
                                <w:sz w:val="15"/>
                              </w:rPr>
                            </w:pPr>
                            <w:r w:rsidRPr="008114D4">
                              <w:rPr>
                                <w:sz w:val="15"/>
                              </w:rPr>
                              <w:t xml:space="preserve">Page </w:t>
                            </w:r>
                            <w:r>
                              <w:rPr>
                                <w:sz w:val="15"/>
                              </w:rPr>
                              <w:t>5</w:t>
                            </w:r>
                            <w:r w:rsidRPr="008114D4">
                              <w:rPr>
                                <w:sz w:val="15"/>
                              </w:rPr>
                              <w:t xml:space="preserve"> of 5</w:t>
                            </w:r>
                            <w:r>
                              <w:rPr>
                                <w:sz w:val="15"/>
                              </w:rPr>
                              <w:t xml:space="preserve"> </w:t>
                            </w:r>
                            <w:r>
                              <w:rPr>
                                <w:sz w:val="15"/>
                              </w:rPr>
                              <w:tab/>
                            </w:r>
                            <w:r w:rsidRPr="008114D4">
                              <w:rPr>
                                <w:sz w:val="15"/>
                              </w:rPr>
                              <w:t>06/17/20</w:t>
                            </w:r>
                          </w:p>
                          <w:p w14:paraId="58BBBD5D" w14:textId="77777777" w:rsidR="001F13C3" w:rsidRPr="009F6D6A" w:rsidRDefault="001F13C3" w:rsidP="001F13C3">
                            <w:pPr>
                              <w:tabs>
                                <w:tab w:val="right" w:pos="1710"/>
                              </w:tabs>
                              <w:rPr>
                                <w:sz w:val="16"/>
                              </w:rPr>
                            </w:pPr>
                            <w:r w:rsidRPr="009F6D6A">
                              <w:rPr>
                                <w:sz w:val="16"/>
                              </w:rPr>
                              <w:t>DC</w:t>
                            </w:r>
                            <w:r w:rsidRPr="009F6D6A">
                              <w:rPr>
                                <w:sz w:val="16"/>
                              </w:rPr>
                              <w:tab/>
                              <w:t>1090001004290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D2A2F" id="Text Box 16" o:spid="_x0000_s1032" type="#_x0000_t202" style="position:absolute;margin-left:1in;margin-top:18pt;width:87.85pt;height:25.9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" filled="f" stroked="f">
                <v:textbox inset="0,0,0,0">
                  <w:txbxContent>
                    <w:p w14:paraId="41E71274" w14:textId="4AD22DF8" w:rsidR="001F13C3" w:rsidRDefault="001F13C3" w:rsidP="001F13C3">
                      <w:pPr>
                        <w:tabs>
                          <w:tab w:val="right" w:pos="1710"/>
                        </w:tabs>
                        <w:rPr>
                          <w:sz w:val="15"/>
                        </w:rPr>
                      </w:pPr>
                      <w:r w:rsidRPr="008114D4">
                        <w:rPr>
                          <w:sz w:val="15"/>
                        </w:rPr>
                        <w:t xml:space="preserve">Page </w:t>
                      </w:r>
                      <w:r>
                        <w:rPr>
                          <w:sz w:val="15"/>
                        </w:rPr>
                        <w:t>5</w:t>
                      </w:r>
                      <w:r w:rsidRPr="008114D4">
                        <w:rPr>
                          <w:sz w:val="15"/>
                        </w:rPr>
                        <w:t xml:space="preserve"> of 5</w:t>
                      </w:r>
                      <w:r>
                        <w:rPr>
                          <w:sz w:val="15"/>
                        </w:rPr>
                        <w:t xml:space="preserve"> </w:t>
                      </w:r>
                      <w:r>
                        <w:rPr>
                          <w:sz w:val="15"/>
                        </w:rPr>
                        <w:tab/>
                      </w:r>
                      <w:r w:rsidRPr="008114D4">
                        <w:rPr>
                          <w:sz w:val="15"/>
                        </w:rPr>
                        <w:t>06/17/20</w:t>
                      </w:r>
                    </w:p>
                    <w:p w14:paraId="58BBBD5D" w14:textId="77777777" w:rsidR="001F13C3" w:rsidRPr="009F6D6A" w:rsidRDefault="001F13C3" w:rsidP="001F13C3">
                      <w:pPr>
                        <w:tabs>
                          <w:tab w:val="right" w:pos="1710"/>
                        </w:tabs>
                        <w:rPr>
                          <w:sz w:val="16"/>
                        </w:rPr>
                      </w:pPr>
                      <w:r w:rsidRPr="009F6D6A">
                        <w:rPr>
                          <w:sz w:val="16"/>
                        </w:rPr>
                        <w:t>DC</w:t>
                      </w:r>
                      <w:r w:rsidRPr="009F6D6A">
                        <w:rPr>
                          <w:sz w:val="16"/>
                        </w:rPr>
                        <w:tab/>
                        <w:t>1090001004290</w:t>
                      </w:r>
                    </w:p>
                  </w:txbxContent>
                </v:textbox>
                <w10:wrap anchorx="page" anchory="page"/>
              </v:shape>
            </w:pict>
          </mc:Fallback>
        </mc:AlternateContent>
      </w:r>
      <w:r>
        <w:rPr>
          <w:noProof/>
          <w:lang w:val="en-GB" w:eastAsia="en-GB"/>
        </w:rPr>
        <w:drawing>
          <wp:anchor distT="0" distB="0" distL="114300" distR="114300" simplePos="0" relativeHeight="251671552" behindDoc="1" locked="0" layoutInCell="1" allowOverlap="1" wp14:anchorId="7EE9C94D" wp14:editId="2884923D">
            <wp:simplePos x="0" y="0"/>
            <wp:positionH relativeFrom="page">
              <wp:posOffset>228600</wp:posOffset>
            </wp:positionH>
            <wp:positionV relativeFrom="page">
              <wp:posOffset>228600</wp:posOffset>
            </wp:positionV>
            <wp:extent cx="393192" cy="374904"/>
            <wp:effectExtent l="0" t="0" r="0"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1.png"/>
                    <pic:cNvPicPr/>
                  </pic:nvPicPr>
                  <pic:blipFill>
                    <a:blip r:embed="rId10">
                      <a:extLst>
                        <a:ext uri="{28A0092B-C50C-407E-A947-70E740481C1C}">
                          <a14:useLocalDpi xmlns:a14="http://schemas.microsoft.com/office/drawing/2010/main" val="0"/>
                        </a:ext>
                      </a:extLst>
                    </a:blip>
                    <a:stretch>
                      <a:fillRect/>
                    </a:stretch>
                  </pic:blipFill>
                  <pic:spPr>
                    <a:xfrm>
                      <a:off x="0" y="0"/>
                      <a:ext cx="393192" cy="374904"/>
                    </a:xfrm>
                    <a:prstGeom prst="rect">
                      <a:avLst/>
                    </a:prstGeom>
                  </pic:spPr>
                </pic:pic>
              </a:graphicData>
            </a:graphic>
            <wp14:sizeRelH relativeFrom="margin">
              <wp14:pctWidth>0</wp14:pctWidth>
            </wp14:sizeRelH>
            <wp14:sizeRelV relativeFrom="margin">
              <wp14:pctHeight>0</wp14:pctHeight>
            </wp14:sizeRelV>
          </wp:anchor>
        </w:drawing>
      </w:r>
    </w:p>
    <w:p w14:paraId="1C642DEF" w14:textId="77777777" w:rsidR="00C15280" w:rsidRDefault="00C15280" w:rsidP="00DB0B75"/>
    <w:p w14:paraId="4A42DE33" w14:textId="77777777" w:rsidR="00C15280" w:rsidRDefault="00C15280" w:rsidP="00DB0B75"/>
    <w:p w14:paraId="1C402C09" w14:textId="77777777" w:rsidR="00C15280" w:rsidRDefault="00C15280" w:rsidP="00DB0B75"/>
    <w:p w14:paraId="64E60E23" w14:textId="77777777" w:rsidR="00C15280" w:rsidRDefault="00C15280" w:rsidP="001F13C3">
      <w:pPr>
        <w:pBdr>
          <w:bottom w:val="single" w:sz="24" w:space="1" w:color="8E0000"/>
        </w:pBdr>
      </w:pPr>
    </w:p>
    <w:p w14:paraId="12D10208" w14:textId="77777777" w:rsidR="001F13C3" w:rsidRDefault="001F13C3" w:rsidP="00252748">
      <w:pPr>
        <w:spacing w:after="40"/>
      </w:pPr>
      <w:r w:rsidRPr="000F1DDE">
        <w:rPr>
          <w:sz w:val="32"/>
        </w:rPr>
        <w:t>Questions, comments or errors?</w:t>
      </w:r>
      <w:r>
        <w:t xml:space="preserve"> </w:t>
      </w:r>
    </w:p>
    <w:p w14:paraId="47F89269" w14:textId="77777777" w:rsidR="00C15280" w:rsidRDefault="00C15280" w:rsidP="00DB0B75">
      <w:pPr>
        <w:sectPr w:rsidR="00C15280" w:rsidSect="00043E41">
          <w:footerReference w:type="even" r:id="rId15"/>
          <w:footerReference w:type="default" r:id="rId16"/>
          <w:footerReference w:type="first" r:id="rId17"/>
          <w:pgSz w:w="12240" w:h="15840" w:code="1"/>
          <w:pgMar w:top="720" w:right="547" w:bottom="720" w:left="547" w:header="360" w:footer="360" w:gutter="0"/>
          <w:cols w:space="708"/>
          <w:titlePg/>
          <w:docGrid w:linePitch="360"/>
        </w:sectPr>
      </w:pPr>
    </w:p>
    <w:p w14:paraId="0D5E3370" w14:textId="77777777" w:rsidR="00DB0B75" w:rsidRPr="00852B48" w:rsidRDefault="00DB0B75" w:rsidP="00DB0B75">
      <w:pPr>
        <w:jc w:val="both"/>
        <w:rPr>
          <w:sz w:val="15"/>
          <w:szCs w:val="15"/>
        </w:rPr>
      </w:pPr>
      <w:r w:rsidRPr="00852B48">
        <w:rPr>
          <w:sz w:val="15"/>
          <w:szCs w:val="15"/>
        </w:rPr>
        <w:lastRenderedPageBreak/>
        <w:t>For general questions/comments or to report errors about your statement or account. please call us at 1-800-BANK BBT (1-800-226-5228) 24 hours a day, 7 days a week. BB&amp;T Care Center Associates are available to assist you from 6 a.m. until midnight ET. You may also contact your local BB&amp;T financial center. To locate a BB&amp;T financial center in your area, please visit BBT.com.</w:t>
      </w:r>
    </w:p>
    <w:p w14:paraId="71E81525" w14:textId="77777777" w:rsidR="00DB0B75" w:rsidRPr="00852B48" w:rsidRDefault="00DB0B75" w:rsidP="00DB0B75">
      <w:pPr>
        <w:jc w:val="both"/>
        <w:rPr>
          <w:sz w:val="15"/>
          <w:szCs w:val="15"/>
        </w:rPr>
      </w:pPr>
    </w:p>
    <w:p w14:paraId="6F8014E4" w14:textId="77777777" w:rsidR="00DB0B75" w:rsidRPr="00852B48" w:rsidRDefault="00DB0B75" w:rsidP="00DB0B75">
      <w:pPr>
        <w:jc w:val="both"/>
        <w:rPr>
          <w:b/>
          <w:sz w:val="15"/>
          <w:szCs w:val="15"/>
        </w:rPr>
      </w:pPr>
      <w:r w:rsidRPr="00852B48">
        <w:rPr>
          <w:b/>
          <w:sz w:val="15"/>
          <w:szCs w:val="15"/>
        </w:rPr>
        <w:t xml:space="preserve">Electronic fund transfers (For Consumer Accounts Only. Commercial Accounts refer to the Commercial Bank Services Agreement.) </w:t>
      </w:r>
    </w:p>
    <w:p w14:paraId="1FAE50C3" w14:textId="77777777" w:rsidR="00DB0B75" w:rsidRPr="00852B48" w:rsidRDefault="00DB0B75" w:rsidP="00DB0B75">
      <w:pPr>
        <w:jc w:val="both"/>
        <w:rPr>
          <w:sz w:val="15"/>
          <w:szCs w:val="15"/>
        </w:rPr>
      </w:pPr>
      <w:r w:rsidRPr="00852B48">
        <w:rPr>
          <w:sz w:val="15"/>
          <w:szCs w:val="15"/>
        </w:rPr>
        <w:t xml:space="preserve">Services such as Bill Payments and Zelle® are subject to the terms and conditions governing those services, which may not provide an error resolution process in all cases. Please refer to the terms and conditions for those services. </w:t>
      </w:r>
    </w:p>
    <w:p w14:paraId="7D5D0BE6" w14:textId="77777777" w:rsidR="00DB0B75" w:rsidRPr="00852B48" w:rsidRDefault="00DB0B75" w:rsidP="00DB0B75">
      <w:pPr>
        <w:jc w:val="both"/>
        <w:rPr>
          <w:sz w:val="15"/>
          <w:szCs w:val="15"/>
        </w:rPr>
      </w:pPr>
    </w:p>
    <w:p w14:paraId="759E6632" w14:textId="77777777" w:rsidR="00DB0B75" w:rsidRPr="00852B48" w:rsidRDefault="00DB0B75" w:rsidP="00DB0B75">
      <w:pPr>
        <w:jc w:val="both"/>
        <w:rPr>
          <w:sz w:val="15"/>
          <w:szCs w:val="15"/>
        </w:rPr>
      </w:pPr>
      <w:r w:rsidRPr="00852B48">
        <w:rPr>
          <w:sz w:val="15"/>
          <w:szCs w:val="15"/>
        </w:rPr>
        <w:t xml:space="preserve">In case of errors or questions about your electronic fund transfers. if you think your statement or receipt is wrong or if you need more information about a transfer on the statement or receipt. IMMEDIATELY call 1-800-226-5228 or write to: </w:t>
      </w:r>
    </w:p>
    <w:p w14:paraId="58C37EE1" w14:textId="732CB1FF" w:rsidR="00DB0B75" w:rsidRPr="00852B48" w:rsidRDefault="00DB0B75" w:rsidP="008C6425">
      <w:pPr>
        <w:jc w:val="center"/>
        <w:rPr>
          <w:sz w:val="15"/>
          <w:szCs w:val="15"/>
        </w:rPr>
      </w:pPr>
      <w:r w:rsidRPr="00852B48">
        <w:rPr>
          <w:sz w:val="15"/>
          <w:szCs w:val="15"/>
        </w:rPr>
        <w:t>Fraud Management</w:t>
      </w:r>
    </w:p>
    <w:p w14:paraId="5EE75B2C" w14:textId="14B56AE4" w:rsidR="00DB0B75" w:rsidRPr="00852B48" w:rsidRDefault="00DB0B75" w:rsidP="008C6425">
      <w:pPr>
        <w:jc w:val="center"/>
        <w:rPr>
          <w:sz w:val="15"/>
          <w:szCs w:val="15"/>
        </w:rPr>
      </w:pPr>
      <w:r w:rsidRPr="00852B48">
        <w:rPr>
          <w:sz w:val="15"/>
          <w:szCs w:val="15"/>
        </w:rPr>
        <w:t>P.O. Box 1014 Charlotte,</w:t>
      </w:r>
    </w:p>
    <w:p w14:paraId="6CA1943A" w14:textId="566B7322" w:rsidR="00DB0B75" w:rsidRPr="00852B48" w:rsidRDefault="00DB0B75" w:rsidP="008C6425">
      <w:pPr>
        <w:jc w:val="center"/>
        <w:rPr>
          <w:sz w:val="15"/>
          <w:szCs w:val="15"/>
        </w:rPr>
      </w:pPr>
      <w:r w:rsidRPr="00852B48">
        <w:rPr>
          <w:sz w:val="15"/>
          <w:szCs w:val="15"/>
        </w:rPr>
        <w:t>NC 28201</w:t>
      </w:r>
    </w:p>
    <w:p w14:paraId="0DC06ED5" w14:textId="50EAAFEA" w:rsidR="00DB0B75" w:rsidRPr="00852B48" w:rsidRDefault="008C6425" w:rsidP="00DB0B75">
      <w:pPr>
        <w:jc w:val="both"/>
        <w:rPr>
          <w:sz w:val="15"/>
          <w:szCs w:val="15"/>
        </w:rPr>
      </w:pPr>
      <w:r>
        <w:rPr>
          <w:sz w:val="15"/>
          <w:szCs w:val="15"/>
        </w:rPr>
        <w:t>T</w:t>
      </w:r>
      <w:r w:rsidR="00DB0B75" w:rsidRPr="00852B48">
        <w:rPr>
          <w:sz w:val="15"/>
          <w:szCs w:val="15"/>
        </w:rPr>
        <w:t xml:space="preserve">ell us as soon as you can, if you think your statement or receipt is wrong. or if you need more information about a transfer listed on the statement or receipt. We must hear from you no later than sixty (60) days after we sent the FIRST statement on which the problem or error appeared. </w:t>
      </w:r>
    </w:p>
    <w:p w14:paraId="2A689B4D" w14:textId="77777777" w:rsidR="00DB0B75" w:rsidRPr="00852B48" w:rsidRDefault="00DB0B75" w:rsidP="00DB0B75">
      <w:pPr>
        <w:jc w:val="both"/>
        <w:rPr>
          <w:sz w:val="15"/>
          <w:szCs w:val="15"/>
        </w:rPr>
      </w:pPr>
      <w:r w:rsidRPr="00852B48">
        <w:rPr>
          <w:sz w:val="15"/>
          <w:szCs w:val="15"/>
        </w:rPr>
        <w:t xml:space="preserve">• Tell us your name and deposit account number (if any) </w:t>
      </w:r>
    </w:p>
    <w:p w14:paraId="0A1A9C1D" w14:textId="77777777" w:rsidR="00DB0B75" w:rsidRPr="00852B48" w:rsidRDefault="00DB0B75" w:rsidP="00DB0B75">
      <w:pPr>
        <w:jc w:val="both"/>
        <w:rPr>
          <w:sz w:val="15"/>
          <w:szCs w:val="15"/>
        </w:rPr>
      </w:pPr>
      <w:r w:rsidRPr="00852B48">
        <w:rPr>
          <w:sz w:val="15"/>
          <w:szCs w:val="15"/>
        </w:rPr>
        <w:t xml:space="preserve">• Describe the error or transfer you are unsure of. and explain as clearly as you can why you believe it is an error or why you need more information </w:t>
      </w:r>
    </w:p>
    <w:p w14:paraId="39E3AE6C" w14:textId="77777777" w:rsidR="00DB0B75" w:rsidRPr="00852B48" w:rsidRDefault="00DB0B75" w:rsidP="00DB0B75">
      <w:pPr>
        <w:jc w:val="both"/>
        <w:rPr>
          <w:sz w:val="15"/>
          <w:szCs w:val="15"/>
        </w:rPr>
      </w:pPr>
      <w:r w:rsidRPr="00852B48">
        <w:rPr>
          <w:sz w:val="15"/>
          <w:szCs w:val="15"/>
        </w:rPr>
        <w:t xml:space="preserve">• Tell us the dollar amount of the suspected error </w:t>
      </w:r>
    </w:p>
    <w:p w14:paraId="6EA72D50" w14:textId="77777777" w:rsidR="00DB0B75" w:rsidRPr="00852B48" w:rsidRDefault="00DB0B75" w:rsidP="00DB0B75">
      <w:pPr>
        <w:jc w:val="both"/>
        <w:rPr>
          <w:sz w:val="15"/>
          <w:szCs w:val="15"/>
        </w:rPr>
      </w:pPr>
      <w:r w:rsidRPr="00852B48">
        <w:rPr>
          <w:sz w:val="15"/>
          <w:szCs w:val="15"/>
        </w:rPr>
        <w:t xml:space="preserve">If you tell us orally, we may require that you also send us your complaint or question in writing within ten (10) business days. We will tell you the results of our investigation within ten (10) business days after we hear from you, and we will correct any error promptly. If we need more time, however, we may take up to forty-five (45) days to investigate your complaint or questions for ATM transactions made within the United States and up to ninety (90) days for new accounts, foreign initiated transactions and point-of-sale transactions. If we decide to do this. we will re-credit your account within ten (10) business days for the amount you think is in error, minus a maximum of $50. If we ask you to put your complaint in writing. and we do not receive it within ten (10) business days, we may not re-credit your account and you will not have use of the money during the time it takes us to complete our investigation. </w:t>
      </w:r>
    </w:p>
    <w:p w14:paraId="1E824C3A" w14:textId="77777777" w:rsidR="00DB0B75" w:rsidRPr="00852B48" w:rsidRDefault="00DB0B75" w:rsidP="00DB0B75">
      <w:pPr>
        <w:jc w:val="both"/>
        <w:rPr>
          <w:sz w:val="15"/>
          <w:szCs w:val="15"/>
        </w:rPr>
      </w:pPr>
    </w:p>
    <w:p w14:paraId="07B311C9" w14:textId="77777777" w:rsidR="00DB0B75" w:rsidRPr="00852B48" w:rsidRDefault="00DB0B75" w:rsidP="00DB0B75">
      <w:pPr>
        <w:jc w:val="both"/>
        <w:rPr>
          <w:sz w:val="15"/>
          <w:szCs w:val="15"/>
        </w:rPr>
      </w:pPr>
      <w:r w:rsidRPr="00852B48">
        <w:rPr>
          <w:sz w:val="15"/>
          <w:szCs w:val="15"/>
        </w:rPr>
        <w:t xml:space="preserve">Tell us AT ONCE if you believe your access device has been lost or stolen, or someone may have electronically transferred money from your account without your permission, or someone has used information from a check to conduct an unauthorized electronic fund transfer. If you tell us within two (2) business days after you learn of the loss or theft of your access device or the unauthorized transaction, you can lose no more than $50 if someone makes electronic transfers without your permission. </w:t>
      </w:r>
    </w:p>
    <w:p w14:paraId="7BBDEEC8" w14:textId="77777777" w:rsidR="00DB0B75" w:rsidRPr="00852B48" w:rsidRDefault="00DB0B75" w:rsidP="00DB0B75">
      <w:pPr>
        <w:jc w:val="both"/>
        <w:rPr>
          <w:sz w:val="15"/>
          <w:szCs w:val="15"/>
        </w:rPr>
      </w:pPr>
    </w:p>
    <w:p w14:paraId="407E79A6" w14:textId="77777777" w:rsidR="00DB0B75" w:rsidRPr="00852B48" w:rsidRDefault="00DB0B75" w:rsidP="00DB0B75">
      <w:pPr>
        <w:jc w:val="both"/>
        <w:rPr>
          <w:sz w:val="15"/>
          <w:szCs w:val="15"/>
        </w:rPr>
      </w:pPr>
      <w:r w:rsidRPr="00852B48">
        <w:rPr>
          <w:sz w:val="15"/>
          <w:szCs w:val="15"/>
        </w:rPr>
        <w:t xml:space="preserve">If you do NOT tell us within two (2) business days after you learn of the loss or theft of your access device or the unauthorized transaction. and we can prove we </w:t>
      </w:r>
      <w:r w:rsidRPr="00852B48">
        <w:rPr>
          <w:sz w:val="15"/>
          <w:szCs w:val="15"/>
        </w:rPr>
        <w:lastRenderedPageBreak/>
        <w:t xml:space="preserve">could have stopped someone from making electronic transfers without your permission if you had told us, you could lose as much as $500. Also. if your periodic statement shows transfers you did not make, tell us at once. If you do not tell us within sixty (60) days after the statement was mailed to you, you may not get back any money you lost after sixty (60) days if we can prove we could have stopped someone from taking the money if you had told us in time. </w:t>
      </w:r>
    </w:p>
    <w:p w14:paraId="4F0DAD0C" w14:textId="77777777" w:rsidR="00DB0B75" w:rsidRPr="00852B48" w:rsidRDefault="00DB0B75" w:rsidP="00DB0B75">
      <w:pPr>
        <w:jc w:val="both"/>
        <w:rPr>
          <w:sz w:val="15"/>
          <w:szCs w:val="15"/>
        </w:rPr>
      </w:pPr>
    </w:p>
    <w:p w14:paraId="5AB473BC" w14:textId="77777777" w:rsidR="00DB0B75" w:rsidRPr="00852B48" w:rsidRDefault="00DB0B75" w:rsidP="00DB0B75">
      <w:pPr>
        <w:jc w:val="both"/>
        <w:rPr>
          <w:b/>
          <w:sz w:val="15"/>
          <w:szCs w:val="15"/>
        </w:rPr>
      </w:pPr>
      <w:r w:rsidRPr="00852B48">
        <w:rPr>
          <w:b/>
          <w:sz w:val="15"/>
          <w:szCs w:val="15"/>
        </w:rPr>
        <w:t xml:space="preserve">Important information about your Constant Credit Account </w:t>
      </w:r>
    </w:p>
    <w:p w14:paraId="57C8CCFC" w14:textId="77777777" w:rsidR="00DB0B75" w:rsidRPr="00852B48" w:rsidRDefault="00DB0B75" w:rsidP="00DB0B75">
      <w:pPr>
        <w:jc w:val="both"/>
        <w:rPr>
          <w:sz w:val="15"/>
          <w:szCs w:val="15"/>
        </w:rPr>
      </w:pPr>
      <w:r w:rsidRPr="00852B48">
        <w:rPr>
          <w:sz w:val="15"/>
          <w:szCs w:val="15"/>
        </w:rPr>
        <w:t>Once advances are made from your Constant Credit Account, an INTEREST CHARGE will automatically be imposed on the account's outstanding "Average daily balance. The INTEREST CHARGE is calculated by applying the ''Daily periodic rate" to the 'Average daily balance" of your account (including current transactions) and multiplying this figure by the number of days in the billing cycle. To get the "Average daily balance," we take the beginning account balance each day. add any new advances or debits, and subtract any payments or credits and the last unpaid INTEREST CHARGE. This gives us the daily balance. Then we add all of the daily balances for the billing cycle and divide the total by the number of days in the billing cycle. This gives us the 'Average daily balance.”</w:t>
      </w:r>
    </w:p>
    <w:p w14:paraId="4D6CC9A5" w14:textId="77777777" w:rsidR="00DB0B75" w:rsidRPr="00852B48" w:rsidRDefault="00DB0B75" w:rsidP="00DB0B75">
      <w:pPr>
        <w:jc w:val="both"/>
        <w:rPr>
          <w:sz w:val="15"/>
          <w:szCs w:val="15"/>
        </w:rPr>
      </w:pPr>
    </w:p>
    <w:p w14:paraId="6180A092" w14:textId="77777777" w:rsidR="00DB0B75" w:rsidRPr="00852B48" w:rsidRDefault="00DB0B75" w:rsidP="00DB0B75">
      <w:pPr>
        <w:jc w:val="both"/>
        <w:rPr>
          <w:b/>
          <w:sz w:val="15"/>
          <w:szCs w:val="15"/>
        </w:rPr>
      </w:pPr>
      <w:r w:rsidRPr="00852B48">
        <w:rPr>
          <w:b/>
          <w:sz w:val="15"/>
          <w:szCs w:val="15"/>
        </w:rPr>
        <w:t xml:space="preserve">Billing Rights Summary </w:t>
      </w:r>
    </w:p>
    <w:p w14:paraId="1E9CF4E1" w14:textId="77777777" w:rsidR="00DB0B75" w:rsidRPr="00852B48" w:rsidRDefault="00DB0B75" w:rsidP="00DB0B75">
      <w:pPr>
        <w:jc w:val="both"/>
        <w:rPr>
          <w:b/>
          <w:sz w:val="15"/>
          <w:szCs w:val="15"/>
        </w:rPr>
      </w:pPr>
      <w:r w:rsidRPr="00852B48">
        <w:rPr>
          <w:b/>
          <w:sz w:val="15"/>
          <w:szCs w:val="15"/>
        </w:rPr>
        <w:t xml:space="preserve">In case of errors or questions about your Constant Credit statement </w:t>
      </w:r>
    </w:p>
    <w:p w14:paraId="066B2E8A" w14:textId="77777777" w:rsidR="00DB0B75" w:rsidRPr="00852B48" w:rsidRDefault="00DB0B75" w:rsidP="00DB0B75">
      <w:pPr>
        <w:jc w:val="both"/>
        <w:rPr>
          <w:sz w:val="15"/>
          <w:szCs w:val="15"/>
        </w:rPr>
      </w:pPr>
      <w:r w:rsidRPr="00852B48">
        <w:rPr>
          <w:sz w:val="15"/>
          <w:szCs w:val="15"/>
        </w:rPr>
        <w:t xml:space="preserve">If you think your statement is incorrect, or if you need more information about a Constant Credit transaction on your statement, please call 1-800-BANK BBT or visit your local BB&amp;T financial center. To dispute a payment, please write to us on a separate sheet of paper at the following address: </w:t>
      </w:r>
    </w:p>
    <w:p w14:paraId="58E50C98" w14:textId="77777777" w:rsidR="00DB0B75" w:rsidRPr="00852B48" w:rsidRDefault="00DB0B75" w:rsidP="00DB0B75">
      <w:pPr>
        <w:jc w:val="both"/>
        <w:rPr>
          <w:sz w:val="15"/>
          <w:szCs w:val="15"/>
        </w:rPr>
      </w:pPr>
      <w:r w:rsidRPr="00852B48">
        <w:rPr>
          <w:sz w:val="15"/>
          <w:szCs w:val="15"/>
        </w:rPr>
        <w:t xml:space="preserve">Bankcard Services Division </w:t>
      </w:r>
    </w:p>
    <w:p w14:paraId="6621005A" w14:textId="77777777" w:rsidR="00DB0B75" w:rsidRPr="00852B48" w:rsidRDefault="00DB0B75" w:rsidP="00DB0B75">
      <w:pPr>
        <w:jc w:val="both"/>
        <w:rPr>
          <w:sz w:val="15"/>
          <w:szCs w:val="15"/>
        </w:rPr>
      </w:pPr>
      <w:r w:rsidRPr="00852B48">
        <w:rPr>
          <w:sz w:val="15"/>
          <w:szCs w:val="15"/>
        </w:rPr>
        <w:t xml:space="preserve">PO Box 200 </w:t>
      </w:r>
    </w:p>
    <w:p w14:paraId="1B17746F" w14:textId="77777777" w:rsidR="00DB0B75" w:rsidRPr="00852B48" w:rsidRDefault="00DB0B75" w:rsidP="00DB0B75">
      <w:pPr>
        <w:jc w:val="both"/>
        <w:rPr>
          <w:sz w:val="15"/>
          <w:szCs w:val="15"/>
        </w:rPr>
      </w:pPr>
      <w:r w:rsidRPr="00852B48">
        <w:rPr>
          <w:sz w:val="15"/>
          <w:szCs w:val="15"/>
        </w:rPr>
        <w:t xml:space="preserve">Wilson NC 27894-0200 </w:t>
      </w:r>
    </w:p>
    <w:p w14:paraId="6DDA83D6" w14:textId="77777777" w:rsidR="00DB0B75" w:rsidRPr="00852B48" w:rsidRDefault="00DB0B75" w:rsidP="00DB0B75">
      <w:pPr>
        <w:jc w:val="both"/>
        <w:rPr>
          <w:sz w:val="15"/>
          <w:szCs w:val="15"/>
        </w:rPr>
      </w:pPr>
      <w:r w:rsidRPr="00852B48">
        <w:rPr>
          <w:sz w:val="15"/>
          <w:szCs w:val="15"/>
        </w:rPr>
        <w:t xml:space="preserve">We must hear from you no later than sixty (60) days after we sent you the FIRST statement on which the error or problem appeared. You may telephone us, but doing so will not preserve your rights. In your letter, please provide the following information: </w:t>
      </w:r>
    </w:p>
    <w:p w14:paraId="7300ADD0" w14:textId="77777777" w:rsidR="00DB0B75" w:rsidRPr="00852B48" w:rsidRDefault="00DB0B75" w:rsidP="00DB0B75">
      <w:pPr>
        <w:jc w:val="both"/>
        <w:rPr>
          <w:sz w:val="15"/>
          <w:szCs w:val="15"/>
        </w:rPr>
      </w:pPr>
      <w:r w:rsidRPr="00852B48">
        <w:rPr>
          <w:sz w:val="15"/>
          <w:szCs w:val="15"/>
        </w:rPr>
        <w:t xml:space="preserve">• Your name and account number </w:t>
      </w:r>
    </w:p>
    <w:p w14:paraId="7C18F52D" w14:textId="77777777" w:rsidR="00DB0B75" w:rsidRPr="00852B48" w:rsidRDefault="00DB0B75" w:rsidP="00DB0B75">
      <w:pPr>
        <w:jc w:val="both"/>
        <w:rPr>
          <w:sz w:val="15"/>
          <w:szCs w:val="15"/>
        </w:rPr>
      </w:pPr>
      <w:r w:rsidRPr="00852B48">
        <w:rPr>
          <w:sz w:val="15"/>
          <w:szCs w:val="15"/>
        </w:rPr>
        <w:t xml:space="preserve">• Describe the error or transfer you are unsure about, and explain in detail why you believe this is an error or why you need more information </w:t>
      </w:r>
    </w:p>
    <w:p w14:paraId="6482BFD9" w14:textId="77777777" w:rsidR="00DB0B75" w:rsidRPr="00852B48" w:rsidRDefault="00DB0B75" w:rsidP="00DB0B75">
      <w:pPr>
        <w:jc w:val="both"/>
        <w:rPr>
          <w:sz w:val="15"/>
          <w:szCs w:val="15"/>
        </w:rPr>
      </w:pPr>
      <w:r w:rsidRPr="00852B48">
        <w:rPr>
          <w:sz w:val="15"/>
          <w:szCs w:val="15"/>
        </w:rPr>
        <w:t xml:space="preserve">• The dollar amount of the suspected error </w:t>
      </w:r>
    </w:p>
    <w:p w14:paraId="0706D575" w14:textId="77777777" w:rsidR="00DB0B75" w:rsidRPr="00852B48" w:rsidRDefault="00DB0B75" w:rsidP="00DB0B75">
      <w:pPr>
        <w:jc w:val="both"/>
        <w:rPr>
          <w:sz w:val="15"/>
          <w:szCs w:val="15"/>
        </w:rPr>
      </w:pPr>
      <w:r w:rsidRPr="00852B48">
        <w:rPr>
          <w:sz w:val="15"/>
          <w:szCs w:val="15"/>
        </w:rPr>
        <w:t xml:space="preserve">During our investigation process, you are not responsible for paying any amount in question: you are. however, obligated to pay the items on your statement that are not in question. While we investigate your question, we cannot report you as delinquent or take any action to collect the amount in question. </w:t>
      </w:r>
    </w:p>
    <w:p w14:paraId="2C379304" w14:textId="77777777" w:rsidR="00DB0B75" w:rsidRPr="00852B48" w:rsidRDefault="00DB0B75" w:rsidP="00DB0B75">
      <w:pPr>
        <w:jc w:val="both"/>
        <w:rPr>
          <w:sz w:val="15"/>
          <w:szCs w:val="15"/>
        </w:rPr>
      </w:pPr>
    </w:p>
    <w:p w14:paraId="6B0FCC0E" w14:textId="77777777" w:rsidR="00DB0B75" w:rsidRPr="00852B48" w:rsidRDefault="00DB0B75" w:rsidP="00DB0B75">
      <w:pPr>
        <w:rPr>
          <w:b/>
          <w:sz w:val="15"/>
          <w:szCs w:val="15"/>
        </w:rPr>
      </w:pPr>
      <w:r w:rsidRPr="00852B48">
        <w:rPr>
          <w:b/>
          <w:sz w:val="15"/>
          <w:szCs w:val="15"/>
        </w:rPr>
        <w:t xml:space="preserve">Mail-in deposits </w:t>
      </w:r>
    </w:p>
    <w:p w14:paraId="5814197D" w14:textId="77777777" w:rsidR="00DB0B75" w:rsidRPr="00852B48" w:rsidRDefault="00DB0B75" w:rsidP="00DB0B75">
      <w:pPr>
        <w:rPr>
          <w:sz w:val="15"/>
          <w:szCs w:val="15"/>
        </w:rPr>
      </w:pPr>
      <w:r w:rsidRPr="00852B48">
        <w:rPr>
          <w:sz w:val="15"/>
          <w:szCs w:val="15"/>
        </w:rPr>
        <w:t xml:space="preserve">If you wish to mail a deposit, please send a deposit ticket and check to your local BB&amp;T financial center. Visit BBT.com to locate the BB&amp;T financial center closest to you. </w:t>
      </w:r>
      <w:r w:rsidRPr="00852B48">
        <w:rPr>
          <w:sz w:val="15"/>
          <w:szCs w:val="15"/>
          <w:u w:val="single"/>
        </w:rPr>
        <w:t>Please do not send cash.</w:t>
      </w:r>
    </w:p>
    <w:p w14:paraId="1622B98A" w14:textId="77777777" w:rsidR="00DB0B75" w:rsidRPr="00852B48" w:rsidRDefault="00DB0B75" w:rsidP="00DB0B75">
      <w:pPr>
        <w:rPr>
          <w:sz w:val="15"/>
          <w:szCs w:val="15"/>
        </w:rPr>
      </w:pPr>
    </w:p>
    <w:p w14:paraId="4D34908A" w14:textId="77777777" w:rsidR="00DB0B75" w:rsidRPr="00852B48" w:rsidRDefault="00DB0B75" w:rsidP="001F13C3">
      <w:pPr>
        <w:shd w:val="clear" w:color="auto" w:fill="FFFFC0"/>
        <w:rPr>
          <w:b/>
          <w:sz w:val="15"/>
          <w:szCs w:val="15"/>
        </w:rPr>
      </w:pPr>
      <w:r w:rsidRPr="00852B48">
        <w:rPr>
          <w:b/>
          <w:sz w:val="15"/>
          <w:szCs w:val="15"/>
        </w:rPr>
        <w:t xml:space="preserve">Change of address </w:t>
      </w:r>
    </w:p>
    <w:p w14:paraId="5383637F" w14:textId="47A667FC" w:rsidR="000F3E0F" w:rsidRDefault="00DB0B75" w:rsidP="001F13C3">
      <w:pPr>
        <w:shd w:val="clear" w:color="auto" w:fill="FFFFC0"/>
        <w:rPr>
          <w:sz w:val="15"/>
          <w:szCs w:val="15"/>
        </w:rPr>
      </w:pPr>
      <w:r w:rsidRPr="00852B48">
        <w:rPr>
          <w:sz w:val="15"/>
          <w:szCs w:val="15"/>
        </w:rPr>
        <w:t xml:space="preserve">If you need to change your address. please visit your local BB&amp;T financial center or call BB&amp;T Phone24 at 1-800-BANK BBT (1-800-226-5228). </w:t>
      </w:r>
    </w:p>
    <w:p w14:paraId="0F07232B" w14:textId="77777777" w:rsidR="00C15280" w:rsidRDefault="00C15280" w:rsidP="001F13C3">
      <w:pPr>
        <w:shd w:val="clear" w:color="auto" w:fill="FFFFC0"/>
        <w:sectPr w:rsidR="00C15280" w:rsidSect="00C15280">
          <w:type w:val="continuous"/>
          <w:pgSz w:w="12240" w:h="15840" w:code="1"/>
          <w:pgMar w:top="720" w:right="547" w:bottom="720" w:left="547" w:header="360" w:footer="144" w:gutter="0"/>
          <w:cols w:num="2" w:space="360"/>
          <w:titlePg/>
          <w:docGrid w:linePitch="360"/>
        </w:sectPr>
      </w:pPr>
    </w:p>
    <w:p w14:paraId="1FDCD3C8" w14:textId="77777777" w:rsidR="00C15280" w:rsidRDefault="00C15280" w:rsidP="00C15280">
      <w:pPr>
        <w:rPr>
          <w:sz w:val="18"/>
        </w:rPr>
      </w:pPr>
    </w:p>
    <w:tbl>
      <w:tblPr>
        <w:tblStyle w:val="TableGrid"/>
        <w:tblW w:w="11232" w:type="dxa"/>
        <w:tblCellMar>
          <w:top w:w="29" w:type="dxa"/>
          <w:left w:w="43" w:type="dxa"/>
          <w:bottom w:w="29" w:type="dxa"/>
          <w:right w:w="43" w:type="dxa"/>
        </w:tblCellMar>
        <w:tblLook w:val="04A0" w:firstRow="1" w:lastRow="0" w:firstColumn="1" w:lastColumn="0" w:noHBand="0" w:noVBand="1"/>
      </w:tblPr>
      <w:tblGrid>
        <w:gridCol w:w="5184"/>
        <w:gridCol w:w="1152"/>
        <w:gridCol w:w="1224"/>
        <w:gridCol w:w="1224"/>
        <w:gridCol w:w="1224"/>
        <w:gridCol w:w="1224"/>
      </w:tblGrid>
      <w:tr w:rsidR="00C15280" w:rsidRPr="007428C0" w14:paraId="27F549BC" w14:textId="77777777" w:rsidTr="001F13C3">
        <w:trPr>
          <w:trHeight w:val="432"/>
        </w:trPr>
        <w:tc>
          <w:tcPr>
            <w:tcW w:w="6336" w:type="dxa"/>
            <w:gridSpan w:val="2"/>
            <w:tcBorders>
              <w:right w:val="single" w:sz="12" w:space="0" w:color="auto"/>
            </w:tcBorders>
            <w:vAlign w:val="center"/>
          </w:tcPr>
          <w:p w14:paraId="75B56B1B" w14:textId="77777777" w:rsidR="00C15280" w:rsidRPr="007428C0" w:rsidRDefault="00C15280" w:rsidP="004935E5">
            <w:pPr>
              <w:jc w:val="center"/>
              <w:rPr>
                <w:b/>
                <w:sz w:val="15"/>
                <w:szCs w:val="15"/>
              </w:rPr>
            </w:pPr>
            <w:r w:rsidRPr="007428C0">
              <w:rPr>
                <w:b/>
                <w:sz w:val="15"/>
                <w:szCs w:val="15"/>
              </w:rPr>
              <w:t>How</w:t>
            </w:r>
            <w:r w:rsidRPr="007428C0">
              <w:rPr>
                <w:rFonts w:hint="cs"/>
                <w:b/>
                <w:sz w:val="15"/>
                <w:szCs w:val="15"/>
              </w:rPr>
              <w:t xml:space="preserve"> </w:t>
            </w:r>
            <w:r w:rsidRPr="007428C0">
              <w:rPr>
                <w:b/>
                <w:sz w:val="15"/>
                <w:szCs w:val="15"/>
              </w:rPr>
              <w:t>to</w:t>
            </w:r>
            <w:r w:rsidRPr="007428C0">
              <w:rPr>
                <w:rFonts w:hint="cs"/>
                <w:b/>
                <w:sz w:val="15"/>
                <w:szCs w:val="15"/>
              </w:rPr>
              <w:t xml:space="preserve"> </w:t>
            </w:r>
            <w:r w:rsidRPr="007428C0">
              <w:rPr>
                <w:b/>
                <w:sz w:val="15"/>
                <w:szCs w:val="15"/>
              </w:rPr>
              <w:t>Reconcile</w:t>
            </w:r>
            <w:r w:rsidRPr="007428C0">
              <w:rPr>
                <w:rFonts w:hint="cs"/>
                <w:b/>
                <w:sz w:val="15"/>
                <w:szCs w:val="15"/>
              </w:rPr>
              <w:t xml:space="preserve"> </w:t>
            </w:r>
            <w:r w:rsidRPr="007428C0">
              <w:rPr>
                <w:b/>
                <w:sz w:val="15"/>
                <w:szCs w:val="15"/>
              </w:rPr>
              <w:t>Your</w:t>
            </w:r>
            <w:r w:rsidRPr="007428C0">
              <w:rPr>
                <w:rFonts w:hint="cs"/>
                <w:b/>
                <w:sz w:val="15"/>
                <w:szCs w:val="15"/>
              </w:rPr>
              <w:t xml:space="preserve"> </w:t>
            </w:r>
            <w:r w:rsidRPr="007428C0">
              <w:rPr>
                <w:b/>
                <w:sz w:val="15"/>
                <w:szCs w:val="15"/>
              </w:rPr>
              <w:t>Account</w:t>
            </w:r>
          </w:p>
        </w:tc>
        <w:tc>
          <w:tcPr>
            <w:tcW w:w="4896" w:type="dxa"/>
            <w:gridSpan w:val="4"/>
            <w:tcBorders>
              <w:left w:val="single" w:sz="12" w:space="0" w:color="auto"/>
            </w:tcBorders>
            <w:vAlign w:val="center"/>
          </w:tcPr>
          <w:p w14:paraId="4BDAE7A4" w14:textId="77777777" w:rsidR="00C15280" w:rsidRPr="007428C0" w:rsidRDefault="00C15280" w:rsidP="004935E5">
            <w:pPr>
              <w:jc w:val="center"/>
              <w:rPr>
                <w:b/>
                <w:sz w:val="15"/>
                <w:szCs w:val="15"/>
              </w:rPr>
            </w:pPr>
            <w:r w:rsidRPr="007428C0">
              <w:rPr>
                <w:b/>
                <w:sz w:val="15"/>
                <w:szCs w:val="15"/>
              </w:rPr>
              <w:t>Outstanding</w:t>
            </w:r>
            <w:r w:rsidRPr="007428C0">
              <w:rPr>
                <w:rFonts w:hint="cs"/>
                <w:b/>
                <w:sz w:val="15"/>
                <w:szCs w:val="15"/>
              </w:rPr>
              <w:t xml:space="preserve"> </w:t>
            </w:r>
            <w:r w:rsidRPr="007428C0">
              <w:rPr>
                <w:b/>
                <w:sz w:val="15"/>
                <w:szCs w:val="15"/>
              </w:rPr>
              <w:t>Checks</w:t>
            </w:r>
            <w:r w:rsidRPr="007428C0">
              <w:rPr>
                <w:rFonts w:hint="cs"/>
                <w:b/>
                <w:sz w:val="15"/>
                <w:szCs w:val="15"/>
              </w:rPr>
              <w:t xml:space="preserve"> </w:t>
            </w:r>
            <w:r w:rsidRPr="007428C0">
              <w:rPr>
                <w:b/>
                <w:sz w:val="15"/>
                <w:szCs w:val="15"/>
              </w:rPr>
              <w:t>and</w:t>
            </w:r>
            <w:r w:rsidRPr="007428C0">
              <w:rPr>
                <w:rFonts w:hint="cs"/>
                <w:b/>
                <w:sz w:val="15"/>
                <w:szCs w:val="15"/>
              </w:rPr>
              <w:t xml:space="preserve"> </w:t>
            </w:r>
            <w:r w:rsidRPr="007428C0">
              <w:rPr>
                <w:b/>
                <w:sz w:val="15"/>
                <w:szCs w:val="15"/>
              </w:rPr>
              <w:t>Other</w:t>
            </w:r>
            <w:r w:rsidRPr="007428C0">
              <w:rPr>
                <w:rFonts w:hint="cs"/>
                <w:b/>
                <w:sz w:val="15"/>
                <w:szCs w:val="15"/>
              </w:rPr>
              <w:t xml:space="preserve"> </w:t>
            </w:r>
            <w:r w:rsidRPr="007428C0">
              <w:rPr>
                <w:b/>
                <w:sz w:val="15"/>
                <w:szCs w:val="15"/>
              </w:rPr>
              <w:t>Debits</w:t>
            </w:r>
            <w:r w:rsidRPr="007428C0">
              <w:rPr>
                <w:rFonts w:hint="cs"/>
                <w:b/>
                <w:sz w:val="15"/>
                <w:szCs w:val="15"/>
              </w:rPr>
              <w:t xml:space="preserve"> (</w:t>
            </w:r>
            <w:r w:rsidRPr="007428C0">
              <w:rPr>
                <w:b/>
                <w:sz w:val="15"/>
                <w:szCs w:val="15"/>
              </w:rPr>
              <w:t>Section</w:t>
            </w:r>
            <w:r w:rsidRPr="007428C0">
              <w:rPr>
                <w:rFonts w:hint="cs"/>
                <w:b/>
                <w:sz w:val="15"/>
                <w:szCs w:val="15"/>
              </w:rPr>
              <w:t xml:space="preserve"> </w:t>
            </w:r>
            <w:r w:rsidRPr="007428C0">
              <w:rPr>
                <w:b/>
                <w:sz w:val="15"/>
                <w:szCs w:val="15"/>
              </w:rPr>
              <w:t>A</w:t>
            </w:r>
            <w:r w:rsidRPr="007428C0">
              <w:rPr>
                <w:rFonts w:hint="cs"/>
                <w:b/>
                <w:sz w:val="15"/>
                <w:szCs w:val="15"/>
              </w:rPr>
              <w:t>)</w:t>
            </w:r>
          </w:p>
        </w:tc>
      </w:tr>
      <w:tr w:rsidR="00C15280" w:rsidRPr="007428C0" w14:paraId="37D90E41" w14:textId="77777777" w:rsidTr="001F13C3">
        <w:trPr>
          <w:trHeight w:val="140"/>
        </w:trPr>
        <w:tc>
          <w:tcPr>
            <w:tcW w:w="5184" w:type="dxa"/>
            <w:vMerge w:val="restart"/>
            <w:vAlign w:val="center"/>
          </w:tcPr>
          <w:p w14:paraId="081A6BE5" w14:textId="77777777" w:rsidR="00C15280" w:rsidRPr="007428C0" w:rsidRDefault="00C15280" w:rsidP="001F13C3">
            <w:pPr>
              <w:rPr>
                <w:sz w:val="15"/>
                <w:szCs w:val="15"/>
              </w:rPr>
            </w:pPr>
            <w:r w:rsidRPr="007428C0">
              <w:rPr>
                <w:rFonts w:hint="cs"/>
                <w:sz w:val="15"/>
                <w:szCs w:val="15"/>
              </w:rPr>
              <w:t xml:space="preserve">1. </w:t>
            </w:r>
            <w:r w:rsidRPr="007428C0">
              <w:rPr>
                <w:sz w:val="15"/>
                <w:szCs w:val="15"/>
              </w:rPr>
              <w:t>List</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new</w:t>
            </w:r>
            <w:r w:rsidRPr="007428C0">
              <w:rPr>
                <w:rFonts w:hint="cs"/>
                <w:sz w:val="15"/>
                <w:szCs w:val="15"/>
              </w:rPr>
              <w:t xml:space="preserve"> </w:t>
            </w:r>
            <w:r w:rsidRPr="007428C0">
              <w:rPr>
                <w:sz w:val="15"/>
                <w:szCs w:val="15"/>
              </w:rPr>
              <w:t>balance</w:t>
            </w:r>
            <w:r w:rsidRPr="007428C0">
              <w:rPr>
                <w:rFonts w:hint="cs"/>
                <w:sz w:val="15"/>
                <w:szCs w:val="15"/>
              </w:rPr>
              <w:t xml:space="preserve"> </w:t>
            </w:r>
            <w:r w:rsidRPr="007428C0">
              <w:rPr>
                <w:sz w:val="15"/>
                <w:szCs w:val="15"/>
              </w:rPr>
              <w:t>of</w:t>
            </w:r>
            <w:r w:rsidRPr="007428C0">
              <w:rPr>
                <w:rFonts w:hint="cs"/>
                <w:sz w:val="15"/>
                <w:szCs w:val="15"/>
              </w:rPr>
              <w:t xml:space="preserve"> </w:t>
            </w:r>
            <w:r w:rsidRPr="007428C0">
              <w:rPr>
                <w:sz w:val="15"/>
                <w:szCs w:val="15"/>
              </w:rPr>
              <w:t>your</w:t>
            </w:r>
            <w:r w:rsidRPr="007428C0">
              <w:rPr>
                <w:rFonts w:hint="cs"/>
                <w:sz w:val="15"/>
                <w:szCs w:val="15"/>
              </w:rPr>
              <w:t xml:space="preserve"> </w:t>
            </w:r>
            <w:r w:rsidRPr="007428C0">
              <w:rPr>
                <w:sz w:val="15"/>
                <w:szCs w:val="15"/>
              </w:rPr>
              <w:t>account</w:t>
            </w:r>
            <w:r w:rsidRPr="007428C0">
              <w:rPr>
                <w:rFonts w:hint="cs"/>
                <w:sz w:val="15"/>
                <w:szCs w:val="15"/>
              </w:rPr>
              <w:t xml:space="preserve"> </w:t>
            </w:r>
            <w:r w:rsidRPr="007428C0">
              <w:rPr>
                <w:sz w:val="15"/>
                <w:szCs w:val="15"/>
              </w:rPr>
              <w:t>from</w:t>
            </w:r>
            <w:r w:rsidRPr="007428C0">
              <w:rPr>
                <w:rFonts w:hint="cs"/>
                <w:sz w:val="15"/>
                <w:szCs w:val="15"/>
              </w:rPr>
              <w:t xml:space="preserve"> </w:t>
            </w:r>
            <w:r w:rsidRPr="007428C0">
              <w:rPr>
                <w:sz w:val="15"/>
                <w:szCs w:val="15"/>
              </w:rPr>
              <w:t>your</w:t>
            </w:r>
            <w:r w:rsidRPr="007428C0">
              <w:rPr>
                <w:rFonts w:hint="cs"/>
                <w:sz w:val="15"/>
                <w:szCs w:val="15"/>
              </w:rPr>
              <w:t xml:space="preserve"> </w:t>
            </w:r>
            <w:r w:rsidRPr="007428C0">
              <w:rPr>
                <w:sz w:val="15"/>
                <w:szCs w:val="15"/>
              </w:rPr>
              <w:t>latest</w:t>
            </w:r>
            <w:r w:rsidRPr="007428C0">
              <w:rPr>
                <w:rFonts w:hint="cs"/>
                <w:sz w:val="15"/>
                <w:szCs w:val="15"/>
              </w:rPr>
              <w:t xml:space="preserve"> </w:t>
            </w:r>
            <w:r w:rsidRPr="007428C0">
              <w:rPr>
                <w:sz w:val="15"/>
                <w:szCs w:val="15"/>
              </w:rPr>
              <w:t>statement</w:t>
            </w:r>
            <w:r w:rsidRPr="007428C0">
              <w:rPr>
                <w:rFonts w:hint="cs"/>
                <w:sz w:val="15"/>
                <w:szCs w:val="15"/>
              </w:rPr>
              <w:t xml:space="preserve"> </w:t>
            </w:r>
            <w:r w:rsidRPr="007428C0">
              <w:rPr>
                <w:sz w:val="15"/>
                <w:szCs w:val="15"/>
              </w:rPr>
              <w:t>here</w:t>
            </w:r>
            <w:r w:rsidRPr="007428C0">
              <w:rPr>
                <w:rFonts w:hint="cs"/>
                <w:sz w:val="15"/>
                <w:szCs w:val="15"/>
              </w:rPr>
              <w:t xml:space="preserve">: </w:t>
            </w:r>
          </w:p>
        </w:tc>
        <w:tc>
          <w:tcPr>
            <w:tcW w:w="1152" w:type="dxa"/>
            <w:vMerge w:val="restart"/>
            <w:tcBorders>
              <w:right w:val="single" w:sz="12" w:space="0" w:color="auto"/>
            </w:tcBorders>
            <w:vAlign w:val="center"/>
          </w:tcPr>
          <w:p w14:paraId="78A9E550" w14:textId="77777777" w:rsidR="00C15280" w:rsidRPr="007428C0" w:rsidRDefault="00C15280" w:rsidP="001F13C3">
            <w:pPr>
              <w:rPr>
                <w:sz w:val="15"/>
                <w:szCs w:val="15"/>
              </w:rPr>
            </w:pPr>
          </w:p>
        </w:tc>
        <w:tc>
          <w:tcPr>
            <w:tcW w:w="1224" w:type="dxa"/>
            <w:tcBorders>
              <w:left w:val="single" w:sz="12" w:space="0" w:color="auto"/>
            </w:tcBorders>
            <w:vAlign w:val="center"/>
          </w:tcPr>
          <w:p w14:paraId="28CF25F3" w14:textId="77777777" w:rsidR="00C15280" w:rsidRPr="007428C0" w:rsidRDefault="00C15280" w:rsidP="001F13C3">
            <w:pPr>
              <w:jc w:val="center"/>
              <w:rPr>
                <w:sz w:val="15"/>
                <w:szCs w:val="15"/>
              </w:rPr>
            </w:pPr>
            <w:r w:rsidRPr="007428C0">
              <w:rPr>
                <w:sz w:val="15"/>
                <w:szCs w:val="15"/>
              </w:rPr>
              <w:t>Date</w:t>
            </w:r>
            <w:r w:rsidRPr="007428C0">
              <w:rPr>
                <w:rFonts w:hint="cs"/>
                <w:sz w:val="15"/>
                <w:szCs w:val="15"/>
              </w:rPr>
              <w:t>/</w:t>
            </w:r>
            <w:r w:rsidRPr="007428C0">
              <w:rPr>
                <w:sz w:val="15"/>
                <w:szCs w:val="15"/>
              </w:rPr>
              <w:t>Check</w:t>
            </w:r>
            <w:r w:rsidRPr="007428C0">
              <w:rPr>
                <w:rFonts w:hint="cs"/>
                <w:sz w:val="15"/>
                <w:szCs w:val="15"/>
              </w:rPr>
              <w:t xml:space="preserve"> #</w:t>
            </w:r>
          </w:p>
        </w:tc>
        <w:tc>
          <w:tcPr>
            <w:tcW w:w="1224" w:type="dxa"/>
            <w:vAlign w:val="center"/>
          </w:tcPr>
          <w:p w14:paraId="2DEFA6BB" w14:textId="77777777" w:rsidR="00C15280" w:rsidRPr="007428C0" w:rsidRDefault="00C15280" w:rsidP="001F13C3">
            <w:pPr>
              <w:jc w:val="center"/>
              <w:rPr>
                <w:sz w:val="15"/>
                <w:szCs w:val="15"/>
              </w:rPr>
            </w:pPr>
            <w:r w:rsidRPr="007428C0">
              <w:rPr>
                <w:sz w:val="15"/>
                <w:szCs w:val="15"/>
              </w:rPr>
              <w:t>Amount</w:t>
            </w:r>
          </w:p>
        </w:tc>
        <w:tc>
          <w:tcPr>
            <w:tcW w:w="1224" w:type="dxa"/>
            <w:vAlign w:val="center"/>
          </w:tcPr>
          <w:p w14:paraId="5DDC2A66" w14:textId="77777777" w:rsidR="00C15280" w:rsidRPr="007428C0" w:rsidRDefault="00C15280" w:rsidP="001F13C3">
            <w:pPr>
              <w:jc w:val="center"/>
              <w:rPr>
                <w:sz w:val="15"/>
                <w:szCs w:val="15"/>
              </w:rPr>
            </w:pPr>
            <w:r w:rsidRPr="007428C0">
              <w:rPr>
                <w:sz w:val="15"/>
                <w:szCs w:val="15"/>
              </w:rPr>
              <w:t>Date</w:t>
            </w:r>
            <w:r w:rsidRPr="007428C0">
              <w:rPr>
                <w:rFonts w:hint="cs"/>
                <w:sz w:val="15"/>
                <w:szCs w:val="15"/>
              </w:rPr>
              <w:t>/</w:t>
            </w:r>
            <w:r w:rsidRPr="007428C0">
              <w:rPr>
                <w:sz w:val="15"/>
                <w:szCs w:val="15"/>
              </w:rPr>
              <w:t>Check</w:t>
            </w:r>
            <w:r w:rsidRPr="007428C0">
              <w:rPr>
                <w:rFonts w:hint="cs"/>
                <w:sz w:val="15"/>
                <w:szCs w:val="15"/>
              </w:rPr>
              <w:t xml:space="preserve"> #</w:t>
            </w:r>
          </w:p>
        </w:tc>
        <w:tc>
          <w:tcPr>
            <w:tcW w:w="1224" w:type="dxa"/>
            <w:vAlign w:val="center"/>
          </w:tcPr>
          <w:p w14:paraId="62537C6B" w14:textId="77777777" w:rsidR="00C15280" w:rsidRPr="007428C0" w:rsidRDefault="00C15280" w:rsidP="001F13C3">
            <w:pPr>
              <w:jc w:val="center"/>
              <w:rPr>
                <w:sz w:val="15"/>
                <w:szCs w:val="15"/>
              </w:rPr>
            </w:pPr>
            <w:r w:rsidRPr="007428C0">
              <w:rPr>
                <w:sz w:val="15"/>
                <w:szCs w:val="15"/>
              </w:rPr>
              <w:t>Amount</w:t>
            </w:r>
          </w:p>
        </w:tc>
      </w:tr>
      <w:tr w:rsidR="00C15280" w:rsidRPr="007428C0" w14:paraId="522D4CF6" w14:textId="77777777" w:rsidTr="001F13C3">
        <w:trPr>
          <w:trHeight w:val="140"/>
        </w:trPr>
        <w:tc>
          <w:tcPr>
            <w:tcW w:w="5184" w:type="dxa"/>
            <w:vMerge/>
            <w:vAlign w:val="center"/>
          </w:tcPr>
          <w:p w14:paraId="1D04B758" w14:textId="77777777" w:rsidR="00C15280" w:rsidRPr="007428C0" w:rsidRDefault="00C15280" w:rsidP="001F13C3">
            <w:pPr>
              <w:rPr>
                <w:sz w:val="15"/>
                <w:szCs w:val="15"/>
              </w:rPr>
            </w:pPr>
          </w:p>
        </w:tc>
        <w:tc>
          <w:tcPr>
            <w:tcW w:w="1152" w:type="dxa"/>
            <w:vMerge/>
            <w:tcBorders>
              <w:right w:val="single" w:sz="12" w:space="0" w:color="auto"/>
            </w:tcBorders>
            <w:vAlign w:val="center"/>
          </w:tcPr>
          <w:p w14:paraId="58FA7BBE" w14:textId="77777777" w:rsidR="00C15280" w:rsidRPr="007428C0" w:rsidRDefault="00C15280" w:rsidP="001F13C3">
            <w:pPr>
              <w:rPr>
                <w:sz w:val="15"/>
                <w:szCs w:val="15"/>
              </w:rPr>
            </w:pPr>
          </w:p>
        </w:tc>
        <w:tc>
          <w:tcPr>
            <w:tcW w:w="1224" w:type="dxa"/>
            <w:tcBorders>
              <w:left w:val="single" w:sz="12" w:space="0" w:color="auto"/>
            </w:tcBorders>
            <w:vAlign w:val="center"/>
          </w:tcPr>
          <w:p w14:paraId="1C69FA86" w14:textId="77777777" w:rsidR="00C15280" w:rsidRPr="007428C0" w:rsidRDefault="00C15280" w:rsidP="001F13C3">
            <w:pPr>
              <w:jc w:val="center"/>
              <w:rPr>
                <w:sz w:val="15"/>
                <w:szCs w:val="15"/>
              </w:rPr>
            </w:pPr>
          </w:p>
        </w:tc>
        <w:tc>
          <w:tcPr>
            <w:tcW w:w="1224" w:type="dxa"/>
            <w:vAlign w:val="center"/>
          </w:tcPr>
          <w:p w14:paraId="28BC99A2" w14:textId="77777777" w:rsidR="00C15280" w:rsidRPr="007428C0" w:rsidRDefault="00C15280" w:rsidP="001F13C3">
            <w:pPr>
              <w:jc w:val="center"/>
              <w:rPr>
                <w:sz w:val="15"/>
                <w:szCs w:val="15"/>
              </w:rPr>
            </w:pPr>
          </w:p>
        </w:tc>
        <w:tc>
          <w:tcPr>
            <w:tcW w:w="1224" w:type="dxa"/>
            <w:vAlign w:val="center"/>
          </w:tcPr>
          <w:p w14:paraId="665EA31B" w14:textId="77777777" w:rsidR="00C15280" w:rsidRPr="007428C0" w:rsidRDefault="00C15280" w:rsidP="001F13C3">
            <w:pPr>
              <w:jc w:val="center"/>
              <w:rPr>
                <w:sz w:val="15"/>
                <w:szCs w:val="15"/>
              </w:rPr>
            </w:pPr>
          </w:p>
        </w:tc>
        <w:tc>
          <w:tcPr>
            <w:tcW w:w="1224" w:type="dxa"/>
            <w:vAlign w:val="center"/>
          </w:tcPr>
          <w:p w14:paraId="57A4390B" w14:textId="77777777" w:rsidR="00C15280" w:rsidRPr="007428C0" w:rsidRDefault="00C15280" w:rsidP="001F13C3">
            <w:pPr>
              <w:jc w:val="center"/>
              <w:rPr>
                <w:sz w:val="15"/>
                <w:szCs w:val="15"/>
              </w:rPr>
            </w:pPr>
          </w:p>
        </w:tc>
      </w:tr>
      <w:tr w:rsidR="00C15280" w:rsidRPr="007428C0" w14:paraId="13F17818" w14:textId="77777777" w:rsidTr="001F13C3">
        <w:trPr>
          <w:trHeight w:val="91"/>
        </w:trPr>
        <w:tc>
          <w:tcPr>
            <w:tcW w:w="5184" w:type="dxa"/>
            <w:vMerge w:val="restart"/>
            <w:vAlign w:val="center"/>
          </w:tcPr>
          <w:p w14:paraId="2EEE5DC6" w14:textId="77777777" w:rsidR="00C15280" w:rsidRPr="007428C0" w:rsidRDefault="00C15280" w:rsidP="001F13C3">
            <w:pPr>
              <w:rPr>
                <w:sz w:val="15"/>
                <w:szCs w:val="15"/>
              </w:rPr>
            </w:pPr>
            <w:r w:rsidRPr="007428C0">
              <w:rPr>
                <w:rFonts w:hint="cs"/>
                <w:sz w:val="15"/>
                <w:szCs w:val="15"/>
              </w:rPr>
              <w:t xml:space="preserve">2. </w:t>
            </w:r>
            <w:r w:rsidRPr="007428C0">
              <w:rPr>
                <w:sz w:val="15"/>
                <w:szCs w:val="15"/>
              </w:rPr>
              <w:t>Record</w:t>
            </w:r>
            <w:r w:rsidRPr="007428C0">
              <w:rPr>
                <w:rFonts w:hint="cs"/>
                <w:sz w:val="15"/>
                <w:szCs w:val="15"/>
              </w:rPr>
              <w:t xml:space="preserve"> </w:t>
            </w:r>
            <w:r w:rsidRPr="007428C0">
              <w:rPr>
                <w:sz w:val="15"/>
                <w:szCs w:val="15"/>
              </w:rPr>
              <w:t>any</w:t>
            </w:r>
            <w:r w:rsidRPr="007428C0">
              <w:rPr>
                <w:rFonts w:hint="cs"/>
                <w:sz w:val="15"/>
                <w:szCs w:val="15"/>
              </w:rPr>
              <w:t xml:space="preserve"> </w:t>
            </w:r>
            <w:r w:rsidRPr="007428C0">
              <w:rPr>
                <w:sz w:val="15"/>
                <w:szCs w:val="15"/>
              </w:rPr>
              <w:t>outstanding</w:t>
            </w:r>
            <w:r w:rsidRPr="007428C0">
              <w:rPr>
                <w:rFonts w:hint="cs"/>
                <w:sz w:val="15"/>
                <w:szCs w:val="15"/>
              </w:rPr>
              <w:t xml:space="preserve"> </w:t>
            </w:r>
            <w:r w:rsidRPr="007428C0">
              <w:rPr>
                <w:sz w:val="15"/>
                <w:szCs w:val="15"/>
              </w:rPr>
              <w:t>debits</w:t>
            </w:r>
            <w:r w:rsidRPr="007428C0">
              <w:rPr>
                <w:rFonts w:hint="cs"/>
                <w:sz w:val="15"/>
                <w:szCs w:val="15"/>
              </w:rPr>
              <w:t xml:space="preserve"> (</w:t>
            </w:r>
            <w:r w:rsidRPr="007428C0">
              <w:rPr>
                <w:sz w:val="15"/>
                <w:szCs w:val="15"/>
              </w:rPr>
              <w:t>checks</w:t>
            </w:r>
            <w:r w:rsidRPr="007428C0">
              <w:rPr>
                <w:rFonts w:hint="cs"/>
                <w:sz w:val="15"/>
                <w:szCs w:val="15"/>
              </w:rPr>
              <w:t xml:space="preserve">, </w:t>
            </w:r>
            <w:r w:rsidRPr="007428C0">
              <w:rPr>
                <w:sz w:val="15"/>
                <w:szCs w:val="15"/>
              </w:rPr>
              <w:t>check</w:t>
            </w:r>
            <w:r w:rsidRPr="007428C0">
              <w:rPr>
                <w:rFonts w:hint="cs"/>
                <w:sz w:val="15"/>
                <w:szCs w:val="15"/>
              </w:rPr>
              <w:t xml:space="preserve"> </w:t>
            </w:r>
            <w:r w:rsidRPr="007428C0">
              <w:rPr>
                <w:sz w:val="15"/>
                <w:szCs w:val="15"/>
              </w:rPr>
              <w:t>card</w:t>
            </w:r>
            <w:r w:rsidRPr="007428C0">
              <w:rPr>
                <w:rFonts w:hint="cs"/>
                <w:sz w:val="15"/>
                <w:szCs w:val="15"/>
              </w:rPr>
              <w:t xml:space="preserve"> </w:t>
            </w:r>
            <w:r w:rsidRPr="007428C0">
              <w:rPr>
                <w:sz w:val="15"/>
                <w:szCs w:val="15"/>
              </w:rPr>
              <w:t>purchases</w:t>
            </w:r>
            <w:r w:rsidRPr="007428C0">
              <w:rPr>
                <w:rFonts w:hint="cs"/>
                <w:sz w:val="15"/>
                <w:szCs w:val="15"/>
              </w:rPr>
              <w:t xml:space="preserve">. </w:t>
            </w:r>
            <w:r w:rsidRPr="007428C0">
              <w:rPr>
                <w:sz w:val="15"/>
                <w:szCs w:val="15"/>
              </w:rPr>
              <w:t>ATM</w:t>
            </w:r>
            <w:r w:rsidRPr="007428C0">
              <w:rPr>
                <w:rFonts w:hint="cs"/>
                <w:sz w:val="15"/>
                <w:szCs w:val="15"/>
              </w:rPr>
              <w:t xml:space="preserve"> </w:t>
            </w:r>
            <w:r w:rsidRPr="007428C0">
              <w:rPr>
                <w:sz w:val="15"/>
                <w:szCs w:val="15"/>
              </w:rPr>
              <w:t>withdrawals</w:t>
            </w:r>
            <w:r w:rsidRPr="007428C0">
              <w:rPr>
                <w:rFonts w:hint="cs"/>
                <w:sz w:val="15"/>
                <w:szCs w:val="15"/>
              </w:rPr>
              <w:t xml:space="preserve">, </w:t>
            </w:r>
            <w:r w:rsidRPr="007428C0">
              <w:rPr>
                <w:sz w:val="15"/>
                <w:szCs w:val="15"/>
              </w:rPr>
              <w:t>electronic</w:t>
            </w:r>
            <w:r w:rsidRPr="007428C0">
              <w:rPr>
                <w:rFonts w:hint="cs"/>
                <w:sz w:val="15"/>
                <w:szCs w:val="15"/>
              </w:rPr>
              <w:t xml:space="preserve"> </w:t>
            </w:r>
            <w:r w:rsidRPr="007428C0">
              <w:rPr>
                <w:sz w:val="15"/>
                <w:szCs w:val="15"/>
              </w:rPr>
              <w:t>transactions</w:t>
            </w:r>
            <w:r w:rsidRPr="007428C0">
              <w:rPr>
                <w:rFonts w:hint="cs"/>
                <w:sz w:val="15"/>
                <w:szCs w:val="15"/>
              </w:rPr>
              <w:t xml:space="preserve">. </w:t>
            </w:r>
            <w:r w:rsidRPr="007428C0">
              <w:rPr>
                <w:sz w:val="15"/>
                <w:szCs w:val="15"/>
              </w:rPr>
              <w:t>etc</w:t>
            </w:r>
            <w:r w:rsidRPr="007428C0">
              <w:rPr>
                <w:rFonts w:hint="cs"/>
                <w:sz w:val="15"/>
                <w:szCs w:val="15"/>
              </w:rPr>
              <w:t xml:space="preserve">.) </w:t>
            </w:r>
            <w:r w:rsidRPr="007428C0">
              <w:rPr>
                <w:sz w:val="15"/>
                <w:szCs w:val="15"/>
              </w:rPr>
              <w:t>in</w:t>
            </w:r>
            <w:r w:rsidRPr="007428C0">
              <w:rPr>
                <w:rFonts w:hint="cs"/>
                <w:sz w:val="15"/>
                <w:szCs w:val="15"/>
              </w:rPr>
              <w:t xml:space="preserve"> </w:t>
            </w:r>
            <w:r w:rsidRPr="007428C0">
              <w:rPr>
                <w:sz w:val="15"/>
                <w:szCs w:val="15"/>
              </w:rPr>
              <w:t>section</w:t>
            </w:r>
            <w:r w:rsidRPr="007428C0">
              <w:rPr>
                <w:rFonts w:hint="cs"/>
                <w:sz w:val="15"/>
                <w:szCs w:val="15"/>
              </w:rPr>
              <w:t xml:space="preserve"> </w:t>
            </w:r>
            <w:r w:rsidRPr="007428C0">
              <w:rPr>
                <w:sz w:val="15"/>
                <w:szCs w:val="15"/>
              </w:rPr>
              <w:t>A</w:t>
            </w:r>
            <w:r w:rsidRPr="007428C0">
              <w:rPr>
                <w:rFonts w:hint="cs"/>
                <w:sz w:val="15"/>
                <w:szCs w:val="15"/>
              </w:rPr>
              <w:t xml:space="preserve">. </w:t>
            </w:r>
            <w:r w:rsidRPr="007428C0">
              <w:rPr>
                <w:sz w:val="15"/>
                <w:szCs w:val="15"/>
              </w:rPr>
              <w:t>Record</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transaction</w:t>
            </w:r>
            <w:r w:rsidRPr="007428C0">
              <w:rPr>
                <w:rFonts w:hint="cs"/>
                <w:sz w:val="15"/>
                <w:szCs w:val="15"/>
              </w:rPr>
              <w:t xml:space="preserve"> </w:t>
            </w:r>
            <w:r w:rsidRPr="007428C0">
              <w:rPr>
                <w:sz w:val="15"/>
                <w:szCs w:val="15"/>
              </w:rPr>
              <w:t>date</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check</w:t>
            </w:r>
            <w:r w:rsidRPr="007428C0">
              <w:rPr>
                <w:rFonts w:hint="cs"/>
                <w:sz w:val="15"/>
                <w:szCs w:val="15"/>
              </w:rPr>
              <w:t xml:space="preserve"> </w:t>
            </w:r>
            <w:r w:rsidRPr="007428C0">
              <w:rPr>
                <w:sz w:val="15"/>
                <w:szCs w:val="15"/>
              </w:rPr>
              <w:t>number</w:t>
            </w:r>
            <w:r w:rsidRPr="007428C0">
              <w:rPr>
                <w:rFonts w:hint="cs"/>
                <w:sz w:val="15"/>
                <w:szCs w:val="15"/>
              </w:rPr>
              <w:t xml:space="preserve"> </w:t>
            </w:r>
            <w:r w:rsidRPr="007428C0">
              <w:rPr>
                <w:sz w:val="15"/>
                <w:szCs w:val="15"/>
              </w:rPr>
              <w:t>or</w:t>
            </w:r>
            <w:r w:rsidRPr="007428C0">
              <w:rPr>
                <w:rFonts w:hint="cs"/>
                <w:sz w:val="15"/>
                <w:szCs w:val="15"/>
              </w:rPr>
              <w:t xml:space="preserve"> </w:t>
            </w:r>
            <w:r w:rsidRPr="007428C0">
              <w:rPr>
                <w:sz w:val="15"/>
                <w:szCs w:val="15"/>
              </w:rPr>
              <w:t>type</w:t>
            </w:r>
            <w:r w:rsidRPr="007428C0">
              <w:rPr>
                <w:rFonts w:hint="cs"/>
                <w:sz w:val="15"/>
                <w:szCs w:val="15"/>
              </w:rPr>
              <w:t xml:space="preserve"> </w:t>
            </w:r>
            <w:r w:rsidRPr="007428C0">
              <w:rPr>
                <w:sz w:val="15"/>
                <w:szCs w:val="15"/>
              </w:rPr>
              <w:t>of</w:t>
            </w:r>
            <w:r w:rsidRPr="007428C0">
              <w:rPr>
                <w:rFonts w:hint="cs"/>
                <w:sz w:val="15"/>
                <w:szCs w:val="15"/>
              </w:rPr>
              <w:t xml:space="preserve"> </w:t>
            </w:r>
            <w:r w:rsidRPr="007428C0">
              <w:rPr>
                <w:sz w:val="15"/>
                <w:szCs w:val="15"/>
              </w:rPr>
              <w:t>debit</w:t>
            </w:r>
            <w:r w:rsidRPr="007428C0">
              <w:rPr>
                <w:rFonts w:hint="cs"/>
                <w:sz w:val="15"/>
                <w:szCs w:val="15"/>
              </w:rPr>
              <w:t xml:space="preserve"> </w:t>
            </w:r>
            <w:r w:rsidRPr="007428C0">
              <w:rPr>
                <w:sz w:val="15"/>
                <w:szCs w:val="15"/>
              </w:rPr>
              <w:t>and</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debit</w:t>
            </w:r>
            <w:r w:rsidRPr="007428C0">
              <w:rPr>
                <w:rFonts w:hint="cs"/>
                <w:sz w:val="15"/>
                <w:szCs w:val="15"/>
              </w:rPr>
              <w:t xml:space="preserve"> </w:t>
            </w:r>
            <w:r w:rsidRPr="007428C0">
              <w:rPr>
                <w:sz w:val="15"/>
                <w:szCs w:val="15"/>
              </w:rPr>
              <w:t>amount</w:t>
            </w:r>
            <w:r w:rsidRPr="007428C0">
              <w:rPr>
                <w:rFonts w:hint="cs"/>
                <w:sz w:val="15"/>
                <w:szCs w:val="15"/>
              </w:rPr>
              <w:t xml:space="preserve">. </w:t>
            </w:r>
            <w:r w:rsidRPr="007428C0">
              <w:rPr>
                <w:sz w:val="15"/>
                <w:szCs w:val="15"/>
              </w:rPr>
              <w:t>Add</w:t>
            </w:r>
            <w:r w:rsidRPr="007428C0">
              <w:rPr>
                <w:rFonts w:hint="cs"/>
                <w:sz w:val="15"/>
                <w:szCs w:val="15"/>
              </w:rPr>
              <w:t xml:space="preserve"> </w:t>
            </w:r>
            <w:r w:rsidRPr="007428C0">
              <w:rPr>
                <w:sz w:val="15"/>
                <w:szCs w:val="15"/>
              </w:rPr>
              <w:t>up</w:t>
            </w:r>
            <w:r w:rsidRPr="007428C0">
              <w:rPr>
                <w:rFonts w:hint="cs"/>
                <w:sz w:val="15"/>
                <w:szCs w:val="15"/>
              </w:rPr>
              <w:t xml:space="preserve"> </w:t>
            </w:r>
            <w:r w:rsidRPr="007428C0">
              <w:rPr>
                <w:sz w:val="15"/>
                <w:szCs w:val="15"/>
              </w:rPr>
              <w:t>all</w:t>
            </w:r>
            <w:r w:rsidRPr="007428C0">
              <w:rPr>
                <w:rFonts w:hint="cs"/>
                <w:sz w:val="15"/>
                <w:szCs w:val="15"/>
              </w:rPr>
              <w:t xml:space="preserve"> </w:t>
            </w:r>
            <w:r w:rsidRPr="007428C0">
              <w:rPr>
                <w:sz w:val="15"/>
                <w:szCs w:val="15"/>
              </w:rPr>
              <w:t>of</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debits</w:t>
            </w:r>
            <w:r w:rsidRPr="007428C0">
              <w:rPr>
                <w:rFonts w:hint="cs"/>
                <w:sz w:val="15"/>
                <w:szCs w:val="15"/>
              </w:rPr>
              <w:t xml:space="preserve">. </w:t>
            </w:r>
            <w:r w:rsidRPr="007428C0">
              <w:rPr>
                <w:sz w:val="15"/>
                <w:szCs w:val="15"/>
              </w:rPr>
              <w:t>and</w:t>
            </w:r>
            <w:r w:rsidRPr="007428C0">
              <w:rPr>
                <w:rFonts w:hint="cs"/>
                <w:sz w:val="15"/>
                <w:szCs w:val="15"/>
              </w:rPr>
              <w:t xml:space="preserve"> </w:t>
            </w:r>
            <w:r w:rsidRPr="007428C0">
              <w:rPr>
                <w:sz w:val="15"/>
                <w:szCs w:val="15"/>
              </w:rPr>
              <w:t>enter</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sum</w:t>
            </w:r>
            <w:r w:rsidRPr="007428C0">
              <w:rPr>
                <w:rFonts w:hint="cs"/>
                <w:sz w:val="15"/>
                <w:szCs w:val="15"/>
              </w:rPr>
              <w:t xml:space="preserve"> </w:t>
            </w:r>
            <w:r w:rsidRPr="007428C0">
              <w:rPr>
                <w:sz w:val="15"/>
                <w:szCs w:val="15"/>
              </w:rPr>
              <w:t>here</w:t>
            </w:r>
            <w:r w:rsidRPr="007428C0">
              <w:rPr>
                <w:rFonts w:hint="cs"/>
                <w:sz w:val="15"/>
                <w:szCs w:val="15"/>
              </w:rPr>
              <w:t xml:space="preserve">: </w:t>
            </w:r>
          </w:p>
        </w:tc>
        <w:tc>
          <w:tcPr>
            <w:tcW w:w="1152" w:type="dxa"/>
            <w:vMerge w:val="restart"/>
            <w:tcBorders>
              <w:right w:val="single" w:sz="12" w:space="0" w:color="auto"/>
            </w:tcBorders>
            <w:vAlign w:val="center"/>
          </w:tcPr>
          <w:p w14:paraId="099037B2" w14:textId="77777777" w:rsidR="00C15280" w:rsidRPr="007428C0" w:rsidRDefault="00C15280" w:rsidP="001F13C3">
            <w:pPr>
              <w:rPr>
                <w:sz w:val="15"/>
                <w:szCs w:val="15"/>
              </w:rPr>
            </w:pPr>
          </w:p>
        </w:tc>
        <w:tc>
          <w:tcPr>
            <w:tcW w:w="1224" w:type="dxa"/>
            <w:tcBorders>
              <w:left w:val="single" w:sz="12" w:space="0" w:color="auto"/>
            </w:tcBorders>
            <w:vAlign w:val="center"/>
          </w:tcPr>
          <w:p w14:paraId="7CB55511" w14:textId="77777777" w:rsidR="00C15280" w:rsidRPr="007428C0" w:rsidRDefault="00C15280" w:rsidP="001F13C3">
            <w:pPr>
              <w:jc w:val="center"/>
              <w:rPr>
                <w:sz w:val="15"/>
                <w:szCs w:val="15"/>
              </w:rPr>
            </w:pPr>
          </w:p>
        </w:tc>
        <w:tc>
          <w:tcPr>
            <w:tcW w:w="1224" w:type="dxa"/>
            <w:vAlign w:val="center"/>
          </w:tcPr>
          <w:p w14:paraId="538D7039" w14:textId="77777777" w:rsidR="00C15280" w:rsidRPr="007428C0" w:rsidRDefault="00C15280" w:rsidP="001F13C3">
            <w:pPr>
              <w:jc w:val="center"/>
              <w:rPr>
                <w:sz w:val="15"/>
                <w:szCs w:val="15"/>
              </w:rPr>
            </w:pPr>
          </w:p>
        </w:tc>
        <w:tc>
          <w:tcPr>
            <w:tcW w:w="1224" w:type="dxa"/>
            <w:vAlign w:val="center"/>
          </w:tcPr>
          <w:p w14:paraId="74172F11" w14:textId="77777777" w:rsidR="00C15280" w:rsidRPr="007428C0" w:rsidRDefault="00C15280" w:rsidP="001F13C3">
            <w:pPr>
              <w:jc w:val="center"/>
              <w:rPr>
                <w:sz w:val="15"/>
                <w:szCs w:val="15"/>
              </w:rPr>
            </w:pPr>
          </w:p>
        </w:tc>
        <w:tc>
          <w:tcPr>
            <w:tcW w:w="1224" w:type="dxa"/>
            <w:vAlign w:val="center"/>
          </w:tcPr>
          <w:p w14:paraId="3875A2C0" w14:textId="77777777" w:rsidR="00C15280" w:rsidRPr="007428C0" w:rsidRDefault="00C15280" w:rsidP="001F13C3">
            <w:pPr>
              <w:jc w:val="center"/>
              <w:rPr>
                <w:sz w:val="15"/>
                <w:szCs w:val="15"/>
              </w:rPr>
            </w:pPr>
          </w:p>
        </w:tc>
      </w:tr>
      <w:tr w:rsidR="00C15280" w:rsidRPr="007428C0" w14:paraId="1E8B3D68" w14:textId="77777777" w:rsidTr="001F13C3">
        <w:trPr>
          <w:trHeight w:val="88"/>
        </w:trPr>
        <w:tc>
          <w:tcPr>
            <w:tcW w:w="5184" w:type="dxa"/>
            <w:vMerge/>
            <w:vAlign w:val="center"/>
          </w:tcPr>
          <w:p w14:paraId="3198EA1D" w14:textId="77777777" w:rsidR="00C15280" w:rsidRPr="007428C0" w:rsidRDefault="00C15280" w:rsidP="001F13C3">
            <w:pPr>
              <w:rPr>
                <w:sz w:val="15"/>
                <w:szCs w:val="15"/>
              </w:rPr>
            </w:pPr>
          </w:p>
        </w:tc>
        <w:tc>
          <w:tcPr>
            <w:tcW w:w="1152" w:type="dxa"/>
            <w:vMerge/>
            <w:tcBorders>
              <w:right w:val="single" w:sz="12" w:space="0" w:color="auto"/>
            </w:tcBorders>
            <w:vAlign w:val="center"/>
          </w:tcPr>
          <w:p w14:paraId="525A399E" w14:textId="77777777" w:rsidR="00C15280" w:rsidRPr="007428C0" w:rsidRDefault="00C15280" w:rsidP="001F13C3">
            <w:pPr>
              <w:rPr>
                <w:sz w:val="15"/>
                <w:szCs w:val="15"/>
              </w:rPr>
            </w:pPr>
          </w:p>
        </w:tc>
        <w:tc>
          <w:tcPr>
            <w:tcW w:w="1224" w:type="dxa"/>
            <w:tcBorders>
              <w:left w:val="single" w:sz="12" w:space="0" w:color="auto"/>
            </w:tcBorders>
            <w:vAlign w:val="center"/>
          </w:tcPr>
          <w:p w14:paraId="6A614F7E" w14:textId="77777777" w:rsidR="00C15280" w:rsidRPr="007428C0" w:rsidRDefault="00C15280" w:rsidP="001F13C3">
            <w:pPr>
              <w:jc w:val="center"/>
              <w:rPr>
                <w:sz w:val="15"/>
                <w:szCs w:val="15"/>
              </w:rPr>
            </w:pPr>
          </w:p>
        </w:tc>
        <w:tc>
          <w:tcPr>
            <w:tcW w:w="1224" w:type="dxa"/>
            <w:vAlign w:val="center"/>
          </w:tcPr>
          <w:p w14:paraId="32338099" w14:textId="77777777" w:rsidR="00C15280" w:rsidRPr="007428C0" w:rsidRDefault="00C15280" w:rsidP="001F13C3">
            <w:pPr>
              <w:jc w:val="center"/>
              <w:rPr>
                <w:sz w:val="15"/>
                <w:szCs w:val="15"/>
              </w:rPr>
            </w:pPr>
          </w:p>
        </w:tc>
        <w:tc>
          <w:tcPr>
            <w:tcW w:w="1224" w:type="dxa"/>
            <w:vAlign w:val="center"/>
          </w:tcPr>
          <w:p w14:paraId="7CD92FAA" w14:textId="77777777" w:rsidR="00C15280" w:rsidRPr="007428C0" w:rsidRDefault="00C15280" w:rsidP="001F13C3">
            <w:pPr>
              <w:jc w:val="center"/>
              <w:rPr>
                <w:sz w:val="15"/>
                <w:szCs w:val="15"/>
              </w:rPr>
            </w:pPr>
          </w:p>
        </w:tc>
        <w:tc>
          <w:tcPr>
            <w:tcW w:w="1224" w:type="dxa"/>
            <w:vAlign w:val="center"/>
          </w:tcPr>
          <w:p w14:paraId="330694E7" w14:textId="77777777" w:rsidR="00C15280" w:rsidRPr="007428C0" w:rsidRDefault="00C15280" w:rsidP="001F13C3">
            <w:pPr>
              <w:jc w:val="center"/>
              <w:rPr>
                <w:sz w:val="15"/>
                <w:szCs w:val="15"/>
              </w:rPr>
            </w:pPr>
          </w:p>
        </w:tc>
      </w:tr>
      <w:tr w:rsidR="00C15280" w:rsidRPr="007428C0" w14:paraId="3FBE6F1C" w14:textId="77777777" w:rsidTr="001F13C3">
        <w:trPr>
          <w:trHeight w:val="88"/>
        </w:trPr>
        <w:tc>
          <w:tcPr>
            <w:tcW w:w="5184" w:type="dxa"/>
            <w:vMerge/>
            <w:vAlign w:val="center"/>
          </w:tcPr>
          <w:p w14:paraId="5EBF904D" w14:textId="77777777" w:rsidR="00C15280" w:rsidRPr="007428C0" w:rsidRDefault="00C15280" w:rsidP="001F13C3">
            <w:pPr>
              <w:rPr>
                <w:sz w:val="15"/>
                <w:szCs w:val="15"/>
              </w:rPr>
            </w:pPr>
          </w:p>
        </w:tc>
        <w:tc>
          <w:tcPr>
            <w:tcW w:w="1152" w:type="dxa"/>
            <w:vMerge/>
            <w:tcBorders>
              <w:right w:val="single" w:sz="12" w:space="0" w:color="auto"/>
            </w:tcBorders>
            <w:vAlign w:val="center"/>
          </w:tcPr>
          <w:p w14:paraId="760FCBC9" w14:textId="77777777" w:rsidR="00C15280" w:rsidRPr="007428C0" w:rsidRDefault="00C15280" w:rsidP="001F13C3">
            <w:pPr>
              <w:rPr>
                <w:sz w:val="15"/>
                <w:szCs w:val="15"/>
              </w:rPr>
            </w:pPr>
          </w:p>
        </w:tc>
        <w:tc>
          <w:tcPr>
            <w:tcW w:w="1224" w:type="dxa"/>
            <w:tcBorders>
              <w:left w:val="single" w:sz="12" w:space="0" w:color="auto"/>
            </w:tcBorders>
            <w:vAlign w:val="center"/>
          </w:tcPr>
          <w:p w14:paraId="5709DAD9" w14:textId="77777777" w:rsidR="00C15280" w:rsidRPr="007428C0" w:rsidRDefault="00C15280" w:rsidP="001F13C3">
            <w:pPr>
              <w:jc w:val="center"/>
              <w:rPr>
                <w:sz w:val="15"/>
                <w:szCs w:val="15"/>
              </w:rPr>
            </w:pPr>
          </w:p>
        </w:tc>
        <w:tc>
          <w:tcPr>
            <w:tcW w:w="1224" w:type="dxa"/>
            <w:vAlign w:val="center"/>
          </w:tcPr>
          <w:p w14:paraId="301DA85A" w14:textId="77777777" w:rsidR="00C15280" w:rsidRPr="007428C0" w:rsidRDefault="00C15280" w:rsidP="001F13C3">
            <w:pPr>
              <w:jc w:val="center"/>
              <w:rPr>
                <w:sz w:val="15"/>
                <w:szCs w:val="15"/>
              </w:rPr>
            </w:pPr>
          </w:p>
        </w:tc>
        <w:tc>
          <w:tcPr>
            <w:tcW w:w="1224" w:type="dxa"/>
            <w:vAlign w:val="center"/>
          </w:tcPr>
          <w:p w14:paraId="7CD03F49" w14:textId="77777777" w:rsidR="00C15280" w:rsidRPr="007428C0" w:rsidRDefault="00C15280" w:rsidP="001F13C3">
            <w:pPr>
              <w:jc w:val="center"/>
              <w:rPr>
                <w:sz w:val="15"/>
                <w:szCs w:val="15"/>
              </w:rPr>
            </w:pPr>
          </w:p>
        </w:tc>
        <w:tc>
          <w:tcPr>
            <w:tcW w:w="1224" w:type="dxa"/>
            <w:vAlign w:val="center"/>
          </w:tcPr>
          <w:p w14:paraId="5C18D55E" w14:textId="77777777" w:rsidR="00C15280" w:rsidRPr="007428C0" w:rsidRDefault="00C15280" w:rsidP="001F13C3">
            <w:pPr>
              <w:jc w:val="center"/>
              <w:rPr>
                <w:sz w:val="15"/>
                <w:szCs w:val="15"/>
              </w:rPr>
            </w:pPr>
          </w:p>
        </w:tc>
      </w:tr>
      <w:tr w:rsidR="00C15280" w:rsidRPr="007428C0" w14:paraId="3846D065" w14:textId="77777777" w:rsidTr="001F13C3">
        <w:trPr>
          <w:trHeight w:val="88"/>
        </w:trPr>
        <w:tc>
          <w:tcPr>
            <w:tcW w:w="5184" w:type="dxa"/>
            <w:vMerge/>
            <w:vAlign w:val="center"/>
          </w:tcPr>
          <w:p w14:paraId="07B95799" w14:textId="77777777" w:rsidR="00C15280" w:rsidRPr="007428C0" w:rsidRDefault="00C15280" w:rsidP="001F13C3">
            <w:pPr>
              <w:rPr>
                <w:sz w:val="15"/>
                <w:szCs w:val="15"/>
              </w:rPr>
            </w:pPr>
          </w:p>
        </w:tc>
        <w:tc>
          <w:tcPr>
            <w:tcW w:w="1152" w:type="dxa"/>
            <w:vMerge/>
            <w:tcBorders>
              <w:right w:val="single" w:sz="12" w:space="0" w:color="auto"/>
            </w:tcBorders>
            <w:vAlign w:val="center"/>
          </w:tcPr>
          <w:p w14:paraId="6C623490" w14:textId="77777777" w:rsidR="00C15280" w:rsidRPr="007428C0" w:rsidRDefault="00C15280" w:rsidP="001F13C3">
            <w:pPr>
              <w:rPr>
                <w:sz w:val="15"/>
                <w:szCs w:val="15"/>
              </w:rPr>
            </w:pPr>
          </w:p>
        </w:tc>
        <w:tc>
          <w:tcPr>
            <w:tcW w:w="1224" w:type="dxa"/>
            <w:tcBorders>
              <w:left w:val="single" w:sz="12" w:space="0" w:color="auto"/>
            </w:tcBorders>
            <w:vAlign w:val="center"/>
          </w:tcPr>
          <w:p w14:paraId="0E876A0F" w14:textId="77777777" w:rsidR="00C15280" w:rsidRPr="007428C0" w:rsidRDefault="00C15280" w:rsidP="001F13C3">
            <w:pPr>
              <w:jc w:val="center"/>
              <w:rPr>
                <w:sz w:val="15"/>
                <w:szCs w:val="15"/>
              </w:rPr>
            </w:pPr>
          </w:p>
        </w:tc>
        <w:tc>
          <w:tcPr>
            <w:tcW w:w="1224" w:type="dxa"/>
            <w:vAlign w:val="center"/>
          </w:tcPr>
          <w:p w14:paraId="7BFC6ABB" w14:textId="77777777" w:rsidR="00C15280" w:rsidRPr="007428C0" w:rsidRDefault="00C15280" w:rsidP="001F13C3">
            <w:pPr>
              <w:jc w:val="center"/>
              <w:rPr>
                <w:sz w:val="15"/>
                <w:szCs w:val="15"/>
              </w:rPr>
            </w:pPr>
          </w:p>
        </w:tc>
        <w:tc>
          <w:tcPr>
            <w:tcW w:w="1224" w:type="dxa"/>
            <w:vAlign w:val="center"/>
          </w:tcPr>
          <w:p w14:paraId="1D978B5C" w14:textId="77777777" w:rsidR="00C15280" w:rsidRPr="007428C0" w:rsidRDefault="00C15280" w:rsidP="001F13C3">
            <w:pPr>
              <w:jc w:val="center"/>
              <w:rPr>
                <w:sz w:val="15"/>
                <w:szCs w:val="15"/>
              </w:rPr>
            </w:pPr>
          </w:p>
        </w:tc>
        <w:tc>
          <w:tcPr>
            <w:tcW w:w="1224" w:type="dxa"/>
            <w:vAlign w:val="center"/>
          </w:tcPr>
          <w:p w14:paraId="59CA12F9" w14:textId="77777777" w:rsidR="00C15280" w:rsidRPr="007428C0" w:rsidRDefault="00C15280" w:rsidP="001F13C3">
            <w:pPr>
              <w:jc w:val="center"/>
              <w:rPr>
                <w:sz w:val="15"/>
                <w:szCs w:val="15"/>
              </w:rPr>
            </w:pPr>
          </w:p>
        </w:tc>
      </w:tr>
      <w:tr w:rsidR="00C15280" w:rsidRPr="007428C0" w14:paraId="0F56B9CF" w14:textId="77777777" w:rsidTr="001F13C3">
        <w:trPr>
          <w:trHeight w:val="72"/>
        </w:trPr>
        <w:tc>
          <w:tcPr>
            <w:tcW w:w="5184" w:type="dxa"/>
            <w:vMerge w:val="restart"/>
            <w:vAlign w:val="center"/>
          </w:tcPr>
          <w:p w14:paraId="0FB588CA" w14:textId="77777777" w:rsidR="00C15280" w:rsidRPr="007428C0" w:rsidRDefault="00C15280" w:rsidP="001F13C3">
            <w:pPr>
              <w:rPr>
                <w:sz w:val="15"/>
                <w:szCs w:val="15"/>
              </w:rPr>
            </w:pPr>
            <w:r w:rsidRPr="007428C0">
              <w:rPr>
                <w:rFonts w:hint="cs"/>
                <w:sz w:val="15"/>
                <w:szCs w:val="15"/>
              </w:rPr>
              <w:t xml:space="preserve">3. </w:t>
            </w:r>
            <w:r w:rsidRPr="007428C0">
              <w:rPr>
                <w:sz w:val="15"/>
                <w:szCs w:val="15"/>
              </w:rPr>
              <w:t>Subtract</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amount</w:t>
            </w:r>
            <w:r w:rsidRPr="007428C0">
              <w:rPr>
                <w:rFonts w:hint="cs"/>
                <w:sz w:val="15"/>
                <w:szCs w:val="15"/>
              </w:rPr>
              <w:t xml:space="preserve"> </w:t>
            </w:r>
            <w:r w:rsidRPr="007428C0">
              <w:rPr>
                <w:sz w:val="15"/>
                <w:szCs w:val="15"/>
              </w:rPr>
              <w:t>in</w:t>
            </w:r>
            <w:r w:rsidRPr="007428C0">
              <w:rPr>
                <w:rFonts w:hint="cs"/>
                <w:sz w:val="15"/>
                <w:szCs w:val="15"/>
              </w:rPr>
              <w:t xml:space="preserve"> </w:t>
            </w:r>
            <w:r w:rsidRPr="007428C0">
              <w:rPr>
                <w:sz w:val="15"/>
                <w:szCs w:val="15"/>
              </w:rPr>
              <w:t>Line</w:t>
            </w:r>
            <w:r w:rsidRPr="007428C0">
              <w:rPr>
                <w:rFonts w:hint="cs"/>
                <w:sz w:val="15"/>
                <w:szCs w:val="15"/>
              </w:rPr>
              <w:t xml:space="preserve"> 2 </w:t>
            </w:r>
            <w:r w:rsidRPr="007428C0">
              <w:rPr>
                <w:sz w:val="15"/>
                <w:szCs w:val="15"/>
              </w:rPr>
              <w:t>above</w:t>
            </w:r>
            <w:r w:rsidRPr="007428C0">
              <w:rPr>
                <w:rFonts w:hint="cs"/>
                <w:sz w:val="15"/>
                <w:szCs w:val="15"/>
              </w:rPr>
              <w:t xml:space="preserve"> </w:t>
            </w:r>
            <w:r w:rsidRPr="007428C0">
              <w:rPr>
                <w:sz w:val="15"/>
                <w:szCs w:val="15"/>
              </w:rPr>
              <w:t>from</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amount</w:t>
            </w:r>
            <w:r w:rsidRPr="007428C0">
              <w:rPr>
                <w:rFonts w:hint="cs"/>
                <w:sz w:val="15"/>
                <w:szCs w:val="15"/>
              </w:rPr>
              <w:t xml:space="preserve"> </w:t>
            </w:r>
            <w:r w:rsidRPr="007428C0">
              <w:rPr>
                <w:sz w:val="15"/>
                <w:szCs w:val="15"/>
              </w:rPr>
              <w:t>in</w:t>
            </w:r>
            <w:r w:rsidRPr="007428C0">
              <w:rPr>
                <w:rFonts w:hint="cs"/>
                <w:sz w:val="15"/>
                <w:szCs w:val="15"/>
              </w:rPr>
              <w:t xml:space="preserve"> </w:t>
            </w:r>
            <w:r w:rsidRPr="007428C0">
              <w:rPr>
                <w:sz w:val="15"/>
                <w:szCs w:val="15"/>
              </w:rPr>
              <w:t>Line</w:t>
            </w:r>
            <w:r w:rsidRPr="007428C0">
              <w:rPr>
                <w:rFonts w:hint="cs"/>
                <w:sz w:val="15"/>
                <w:szCs w:val="15"/>
              </w:rPr>
              <w:t xml:space="preserve"> 1 </w:t>
            </w:r>
            <w:r w:rsidRPr="007428C0">
              <w:rPr>
                <w:sz w:val="15"/>
                <w:szCs w:val="15"/>
              </w:rPr>
              <w:t>above</w:t>
            </w:r>
            <w:r w:rsidRPr="007428C0">
              <w:rPr>
                <w:rFonts w:hint="cs"/>
                <w:sz w:val="15"/>
                <w:szCs w:val="15"/>
              </w:rPr>
              <w:t xml:space="preserve"> </w:t>
            </w:r>
            <w:r w:rsidRPr="007428C0">
              <w:rPr>
                <w:sz w:val="15"/>
                <w:szCs w:val="15"/>
              </w:rPr>
              <w:t>and</w:t>
            </w:r>
            <w:r w:rsidRPr="007428C0">
              <w:rPr>
                <w:rFonts w:hint="cs"/>
                <w:sz w:val="15"/>
                <w:szCs w:val="15"/>
              </w:rPr>
              <w:t xml:space="preserve"> </w:t>
            </w:r>
            <w:r w:rsidRPr="007428C0">
              <w:rPr>
                <w:sz w:val="15"/>
                <w:szCs w:val="15"/>
              </w:rPr>
              <w:t>enter</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total</w:t>
            </w:r>
            <w:r w:rsidRPr="007428C0">
              <w:rPr>
                <w:rFonts w:hint="cs"/>
                <w:sz w:val="15"/>
                <w:szCs w:val="15"/>
              </w:rPr>
              <w:t xml:space="preserve"> </w:t>
            </w:r>
            <w:r w:rsidRPr="007428C0">
              <w:rPr>
                <w:sz w:val="15"/>
                <w:szCs w:val="15"/>
              </w:rPr>
              <w:t>here</w:t>
            </w:r>
            <w:r w:rsidRPr="007428C0">
              <w:rPr>
                <w:rFonts w:hint="cs"/>
                <w:sz w:val="15"/>
                <w:szCs w:val="15"/>
              </w:rPr>
              <w:t xml:space="preserve">: </w:t>
            </w:r>
          </w:p>
        </w:tc>
        <w:tc>
          <w:tcPr>
            <w:tcW w:w="1152" w:type="dxa"/>
            <w:vMerge w:val="restart"/>
            <w:tcBorders>
              <w:right w:val="single" w:sz="12" w:space="0" w:color="auto"/>
            </w:tcBorders>
            <w:vAlign w:val="center"/>
          </w:tcPr>
          <w:p w14:paraId="424D558B" w14:textId="77777777" w:rsidR="00C15280" w:rsidRPr="007428C0" w:rsidRDefault="00C15280" w:rsidP="001F13C3">
            <w:pPr>
              <w:rPr>
                <w:sz w:val="15"/>
                <w:szCs w:val="15"/>
              </w:rPr>
            </w:pPr>
          </w:p>
        </w:tc>
        <w:tc>
          <w:tcPr>
            <w:tcW w:w="1224" w:type="dxa"/>
            <w:tcBorders>
              <w:left w:val="single" w:sz="12" w:space="0" w:color="auto"/>
            </w:tcBorders>
            <w:vAlign w:val="center"/>
          </w:tcPr>
          <w:p w14:paraId="2BD79D20" w14:textId="77777777" w:rsidR="00C15280" w:rsidRPr="007428C0" w:rsidRDefault="00C15280" w:rsidP="001F13C3">
            <w:pPr>
              <w:jc w:val="center"/>
              <w:rPr>
                <w:sz w:val="15"/>
                <w:szCs w:val="15"/>
              </w:rPr>
            </w:pPr>
          </w:p>
        </w:tc>
        <w:tc>
          <w:tcPr>
            <w:tcW w:w="1224" w:type="dxa"/>
            <w:vAlign w:val="center"/>
          </w:tcPr>
          <w:p w14:paraId="09B3901F" w14:textId="77777777" w:rsidR="00C15280" w:rsidRPr="007428C0" w:rsidRDefault="00C15280" w:rsidP="001F13C3">
            <w:pPr>
              <w:jc w:val="center"/>
              <w:rPr>
                <w:sz w:val="15"/>
                <w:szCs w:val="15"/>
              </w:rPr>
            </w:pPr>
          </w:p>
        </w:tc>
        <w:tc>
          <w:tcPr>
            <w:tcW w:w="1224" w:type="dxa"/>
            <w:vAlign w:val="center"/>
          </w:tcPr>
          <w:p w14:paraId="48ACB147" w14:textId="77777777" w:rsidR="00C15280" w:rsidRPr="007428C0" w:rsidRDefault="00C15280" w:rsidP="001F13C3">
            <w:pPr>
              <w:jc w:val="center"/>
              <w:rPr>
                <w:sz w:val="15"/>
                <w:szCs w:val="15"/>
              </w:rPr>
            </w:pPr>
          </w:p>
        </w:tc>
        <w:tc>
          <w:tcPr>
            <w:tcW w:w="1224" w:type="dxa"/>
            <w:vAlign w:val="center"/>
          </w:tcPr>
          <w:p w14:paraId="2419DD97" w14:textId="77777777" w:rsidR="00C15280" w:rsidRPr="007428C0" w:rsidRDefault="00C15280" w:rsidP="001F13C3">
            <w:pPr>
              <w:jc w:val="center"/>
              <w:rPr>
                <w:sz w:val="15"/>
                <w:szCs w:val="15"/>
              </w:rPr>
            </w:pPr>
          </w:p>
        </w:tc>
      </w:tr>
      <w:tr w:rsidR="00C15280" w:rsidRPr="007428C0" w14:paraId="095CFF29" w14:textId="77777777" w:rsidTr="001F13C3">
        <w:trPr>
          <w:trHeight w:val="188"/>
        </w:trPr>
        <w:tc>
          <w:tcPr>
            <w:tcW w:w="5184" w:type="dxa"/>
            <w:vMerge/>
            <w:vAlign w:val="center"/>
          </w:tcPr>
          <w:p w14:paraId="0D22E669" w14:textId="77777777" w:rsidR="00C15280" w:rsidRPr="007428C0" w:rsidRDefault="00C15280" w:rsidP="001F13C3">
            <w:pPr>
              <w:rPr>
                <w:sz w:val="15"/>
                <w:szCs w:val="15"/>
              </w:rPr>
            </w:pPr>
          </w:p>
        </w:tc>
        <w:tc>
          <w:tcPr>
            <w:tcW w:w="1152" w:type="dxa"/>
            <w:vMerge/>
            <w:tcBorders>
              <w:right w:val="single" w:sz="12" w:space="0" w:color="auto"/>
            </w:tcBorders>
            <w:vAlign w:val="center"/>
          </w:tcPr>
          <w:p w14:paraId="0EEE0411" w14:textId="77777777" w:rsidR="00C15280" w:rsidRPr="007428C0" w:rsidRDefault="00C15280" w:rsidP="001F13C3">
            <w:pPr>
              <w:rPr>
                <w:sz w:val="15"/>
                <w:szCs w:val="15"/>
              </w:rPr>
            </w:pPr>
          </w:p>
        </w:tc>
        <w:tc>
          <w:tcPr>
            <w:tcW w:w="1224" w:type="dxa"/>
            <w:tcBorders>
              <w:left w:val="single" w:sz="12" w:space="0" w:color="auto"/>
            </w:tcBorders>
            <w:vAlign w:val="center"/>
          </w:tcPr>
          <w:p w14:paraId="5C1EC34F" w14:textId="77777777" w:rsidR="00C15280" w:rsidRPr="007428C0" w:rsidRDefault="00C15280" w:rsidP="001F13C3">
            <w:pPr>
              <w:jc w:val="center"/>
              <w:rPr>
                <w:sz w:val="15"/>
                <w:szCs w:val="15"/>
              </w:rPr>
            </w:pPr>
          </w:p>
        </w:tc>
        <w:tc>
          <w:tcPr>
            <w:tcW w:w="1224" w:type="dxa"/>
            <w:vAlign w:val="center"/>
          </w:tcPr>
          <w:p w14:paraId="2337A450" w14:textId="77777777" w:rsidR="00C15280" w:rsidRPr="007428C0" w:rsidRDefault="00C15280" w:rsidP="001F13C3">
            <w:pPr>
              <w:jc w:val="center"/>
              <w:rPr>
                <w:sz w:val="15"/>
                <w:szCs w:val="15"/>
              </w:rPr>
            </w:pPr>
          </w:p>
        </w:tc>
        <w:tc>
          <w:tcPr>
            <w:tcW w:w="1224" w:type="dxa"/>
            <w:vAlign w:val="center"/>
          </w:tcPr>
          <w:p w14:paraId="28A75925" w14:textId="77777777" w:rsidR="00C15280" w:rsidRPr="007428C0" w:rsidRDefault="00C15280" w:rsidP="001F13C3">
            <w:pPr>
              <w:jc w:val="center"/>
              <w:rPr>
                <w:sz w:val="15"/>
                <w:szCs w:val="15"/>
              </w:rPr>
            </w:pPr>
          </w:p>
        </w:tc>
        <w:tc>
          <w:tcPr>
            <w:tcW w:w="1224" w:type="dxa"/>
            <w:vAlign w:val="center"/>
          </w:tcPr>
          <w:p w14:paraId="3713B03E" w14:textId="77777777" w:rsidR="00C15280" w:rsidRPr="007428C0" w:rsidRDefault="00C15280" w:rsidP="001F13C3">
            <w:pPr>
              <w:jc w:val="center"/>
              <w:rPr>
                <w:sz w:val="15"/>
                <w:szCs w:val="15"/>
              </w:rPr>
            </w:pPr>
          </w:p>
        </w:tc>
      </w:tr>
      <w:tr w:rsidR="00C15280" w:rsidRPr="007428C0" w14:paraId="2F785F3B" w14:textId="77777777" w:rsidTr="001F13C3">
        <w:trPr>
          <w:trHeight w:val="72"/>
        </w:trPr>
        <w:tc>
          <w:tcPr>
            <w:tcW w:w="5184" w:type="dxa"/>
            <w:vMerge w:val="restart"/>
            <w:vAlign w:val="center"/>
          </w:tcPr>
          <w:p w14:paraId="4FB58A0E" w14:textId="77777777" w:rsidR="00C15280" w:rsidRPr="007428C0" w:rsidRDefault="00C15280" w:rsidP="001F13C3">
            <w:pPr>
              <w:rPr>
                <w:sz w:val="15"/>
                <w:szCs w:val="15"/>
              </w:rPr>
            </w:pPr>
            <w:r w:rsidRPr="007428C0">
              <w:rPr>
                <w:rFonts w:hint="cs"/>
                <w:sz w:val="15"/>
                <w:szCs w:val="15"/>
              </w:rPr>
              <w:t xml:space="preserve">4. </w:t>
            </w:r>
            <w:r w:rsidRPr="007428C0">
              <w:rPr>
                <w:sz w:val="15"/>
                <w:szCs w:val="15"/>
              </w:rPr>
              <w:t>Record</w:t>
            </w:r>
            <w:r w:rsidRPr="007428C0">
              <w:rPr>
                <w:rFonts w:hint="cs"/>
                <w:sz w:val="15"/>
                <w:szCs w:val="15"/>
              </w:rPr>
              <w:t xml:space="preserve"> </w:t>
            </w:r>
            <w:r w:rsidRPr="007428C0">
              <w:rPr>
                <w:sz w:val="15"/>
                <w:szCs w:val="15"/>
              </w:rPr>
              <w:t>any</w:t>
            </w:r>
            <w:r w:rsidRPr="007428C0">
              <w:rPr>
                <w:rFonts w:hint="cs"/>
                <w:sz w:val="15"/>
                <w:szCs w:val="15"/>
              </w:rPr>
              <w:t xml:space="preserve"> </w:t>
            </w:r>
            <w:r w:rsidRPr="007428C0">
              <w:rPr>
                <w:sz w:val="15"/>
                <w:szCs w:val="15"/>
              </w:rPr>
              <w:t>outstanding</w:t>
            </w:r>
            <w:r w:rsidRPr="007428C0">
              <w:rPr>
                <w:rFonts w:hint="cs"/>
                <w:sz w:val="15"/>
                <w:szCs w:val="15"/>
              </w:rPr>
              <w:t xml:space="preserve"> </w:t>
            </w:r>
            <w:r w:rsidRPr="007428C0">
              <w:rPr>
                <w:sz w:val="15"/>
                <w:szCs w:val="15"/>
              </w:rPr>
              <w:t>credits</w:t>
            </w:r>
            <w:r w:rsidRPr="007428C0">
              <w:rPr>
                <w:rFonts w:hint="cs"/>
                <w:sz w:val="15"/>
                <w:szCs w:val="15"/>
              </w:rPr>
              <w:t xml:space="preserve"> </w:t>
            </w:r>
            <w:r w:rsidRPr="007428C0">
              <w:rPr>
                <w:sz w:val="15"/>
                <w:szCs w:val="15"/>
              </w:rPr>
              <w:t>in</w:t>
            </w:r>
            <w:r w:rsidRPr="007428C0">
              <w:rPr>
                <w:rFonts w:hint="cs"/>
                <w:sz w:val="15"/>
                <w:szCs w:val="15"/>
              </w:rPr>
              <w:t xml:space="preserve"> </w:t>
            </w:r>
            <w:r w:rsidRPr="007428C0">
              <w:rPr>
                <w:sz w:val="15"/>
                <w:szCs w:val="15"/>
              </w:rPr>
              <w:t>section</w:t>
            </w:r>
            <w:r w:rsidRPr="007428C0">
              <w:rPr>
                <w:rFonts w:hint="cs"/>
                <w:sz w:val="15"/>
                <w:szCs w:val="15"/>
              </w:rPr>
              <w:t xml:space="preserve"> </w:t>
            </w:r>
            <w:r w:rsidRPr="007428C0">
              <w:rPr>
                <w:sz w:val="15"/>
                <w:szCs w:val="15"/>
              </w:rPr>
              <w:t>B</w:t>
            </w:r>
            <w:r w:rsidRPr="007428C0">
              <w:rPr>
                <w:rFonts w:hint="cs"/>
                <w:sz w:val="15"/>
                <w:szCs w:val="15"/>
              </w:rPr>
              <w:t xml:space="preserve">. </w:t>
            </w:r>
            <w:r w:rsidRPr="007428C0">
              <w:rPr>
                <w:sz w:val="15"/>
                <w:szCs w:val="15"/>
              </w:rPr>
              <w:t>Record</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transaction</w:t>
            </w:r>
            <w:r w:rsidRPr="007428C0">
              <w:rPr>
                <w:rFonts w:hint="cs"/>
                <w:sz w:val="15"/>
                <w:szCs w:val="15"/>
              </w:rPr>
              <w:t xml:space="preserve"> </w:t>
            </w:r>
            <w:r w:rsidRPr="007428C0">
              <w:rPr>
                <w:sz w:val="15"/>
                <w:szCs w:val="15"/>
              </w:rPr>
              <w:t>date</w:t>
            </w:r>
            <w:r w:rsidRPr="007428C0">
              <w:rPr>
                <w:rFonts w:hint="cs"/>
                <w:sz w:val="15"/>
                <w:szCs w:val="15"/>
              </w:rPr>
              <w:t xml:space="preserve">, </w:t>
            </w:r>
            <w:r w:rsidRPr="007428C0">
              <w:rPr>
                <w:sz w:val="15"/>
                <w:szCs w:val="15"/>
              </w:rPr>
              <w:t>credit</w:t>
            </w:r>
            <w:r w:rsidRPr="007428C0">
              <w:rPr>
                <w:rFonts w:hint="cs"/>
                <w:sz w:val="15"/>
                <w:szCs w:val="15"/>
              </w:rPr>
              <w:t xml:space="preserve"> </w:t>
            </w:r>
            <w:r w:rsidRPr="007428C0">
              <w:rPr>
                <w:sz w:val="15"/>
                <w:szCs w:val="15"/>
              </w:rPr>
              <w:t>type</w:t>
            </w:r>
            <w:r w:rsidRPr="007428C0">
              <w:rPr>
                <w:rFonts w:hint="cs"/>
                <w:sz w:val="15"/>
                <w:szCs w:val="15"/>
              </w:rPr>
              <w:t xml:space="preserve"> </w:t>
            </w:r>
            <w:r w:rsidRPr="007428C0">
              <w:rPr>
                <w:sz w:val="15"/>
                <w:szCs w:val="15"/>
              </w:rPr>
              <w:t>and</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credit</w:t>
            </w:r>
            <w:r w:rsidRPr="007428C0">
              <w:rPr>
                <w:rFonts w:hint="cs"/>
                <w:sz w:val="15"/>
                <w:szCs w:val="15"/>
              </w:rPr>
              <w:t xml:space="preserve"> </w:t>
            </w:r>
            <w:r w:rsidRPr="007428C0">
              <w:rPr>
                <w:sz w:val="15"/>
                <w:szCs w:val="15"/>
              </w:rPr>
              <w:t>amount</w:t>
            </w:r>
            <w:r w:rsidRPr="007428C0">
              <w:rPr>
                <w:rFonts w:hint="cs"/>
                <w:sz w:val="15"/>
                <w:szCs w:val="15"/>
              </w:rPr>
              <w:t xml:space="preserve">. </w:t>
            </w:r>
            <w:r w:rsidRPr="007428C0">
              <w:rPr>
                <w:sz w:val="15"/>
                <w:szCs w:val="15"/>
              </w:rPr>
              <w:t>Add</w:t>
            </w:r>
            <w:r w:rsidRPr="007428C0">
              <w:rPr>
                <w:rFonts w:hint="cs"/>
                <w:sz w:val="15"/>
                <w:szCs w:val="15"/>
              </w:rPr>
              <w:t xml:space="preserve"> </w:t>
            </w:r>
            <w:r w:rsidRPr="007428C0">
              <w:rPr>
                <w:sz w:val="15"/>
                <w:szCs w:val="15"/>
              </w:rPr>
              <w:t>up</w:t>
            </w:r>
            <w:r w:rsidRPr="007428C0">
              <w:rPr>
                <w:rFonts w:hint="cs"/>
                <w:sz w:val="15"/>
                <w:szCs w:val="15"/>
              </w:rPr>
              <w:t xml:space="preserve"> </w:t>
            </w:r>
            <w:r w:rsidRPr="007428C0">
              <w:rPr>
                <w:sz w:val="15"/>
                <w:szCs w:val="15"/>
              </w:rPr>
              <w:t>all</w:t>
            </w:r>
            <w:r w:rsidRPr="007428C0">
              <w:rPr>
                <w:rFonts w:hint="cs"/>
                <w:sz w:val="15"/>
                <w:szCs w:val="15"/>
              </w:rPr>
              <w:t xml:space="preserve"> </w:t>
            </w:r>
            <w:r w:rsidRPr="007428C0">
              <w:rPr>
                <w:sz w:val="15"/>
                <w:szCs w:val="15"/>
              </w:rPr>
              <w:t>of</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credits</w:t>
            </w:r>
            <w:r w:rsidRPr="007428C0">
              <w:rPr>
                <w:rFonts w:hint="cs"/>
                <w:sz w:val="15"/>
                <w:szCs w:val="15"/>
              </w:rPr>
              <w:t xml:space="preserve"> </w:t>
            </w:r>
            <w:r w:rsidRPr="007428C0">
              <w:rPr>
                <w:sz w:val="15"/>
                <w:szCs w:val="15"/>
              </w:rPr>
              <w:t>and</w:t>
            </w:r>
            <w:r w:rsidRPr="007428C0">
              <w:rPr>
                <w:rFonts w:hint="cs"/>
                <w:sz w:val="15"/>
                <w:szCs w:val="15"/>
              </w:rPr>
              <w:t xml:space="preserve"> </w:t>
            </w:r>
            <w:r w:rsidRPr="007428C0">
              <w:rPr>
                <w:sz w:val="15"/>
                <w:szCs w:val="15"/>
              </w:rPr>
              <w:t>enter</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sum</w:t>
            </w:r>
            <w:r w:rsidRPr="007428C0">
              <w:rPr>
                <w:rFonts w:hint="cs"/>
                <w:sz w:val="15"/>
                <w:szCs w:val="15"/>
              </w:rPr>
              <w:t xml:space="preserve"> </w:t>
            </w:r>
            <w:r w:rsidRPr="007428C0">
              <w:rPr>
                <w:sz w:val="15"/>
                <w:szCs w:val="15"/>
              </w:rPr>
              <w:t>here</w:t>
            </w:r>
            <w:r w:rsidRPr="007428C0">
              <w:rPr>
                <w:rFonts w:hint="cs"/>
                <w:sz w:val="15"/>
                <w:szCs w:val="15"/>
              </w:rPr>
              <w:t xml:space="preserve">: </w:t>
            </w:r>
          </w:p>
        </w:tc>
        <w:tc>
          <w:tcPr>
            <w:tcW w:w="1152" w:type="dxa"/>
            <w:vMerge w:val="restart"/>
            <w:tcBorders>
              <w:right w:val="single" w:sz="12" w:space="0" w:color="auto"/>
            </w:tcBorders>
            <w:vAlign w:val="center"/>
          </w:tcPr>
          <w:p w14:paraId="027E23D7" w14:textId="77777777" w:rsidR="00C15280" w:rsidRPr="007428C0" w:rsidRDefault="00C15280" w:rsidP="001F13C3">
            <w:pPr>
              <w:rPr>
                <w:sz w:val="15"/>
                <w:szCs w:val="15"/>
              </w:rPr>
            </w:pPr>
          </w:p>
        </w:tc>
        <w:tc>
          <w:tcPr>
            <w:tcW w:w="1224" w:type="dxa"/>
            <w:tcBorders>
              <w:left w:val="single" w:sz="12" w:space="0" w:color="auto"/>
            </w:tcBorders>
            <w:vAlign w:val="center"/>
          </w:tcPr>
          <w:p w14:paraId="3C31A009" w14:textId="77777777" w:rsidR="00C15280" w:rsidRPr="007428C0" w:rsidRDefault="00C15280" w:rsidP="001F13C3">
            <w:pPr>
              <w:jc w:val="center"/>
              <w:rPr>
                <w:sz w:val="15"/>
                <w:szCs w:val="15"/>
              </w:rPr>
            </w:pPr>
          </w:p>
        </w:tc>
        <w:tc>
          <w:tcPr>
            <w:tcW w:w="1224" w:type="dxa"/>
            <w:vAlign w:val="center"/>
          </w:tcPr>
          <w:p w14:paraId="56D54433" w14:textId="77777777" w:rsidR="00C15280" w:rsidRPr="007428C0" w:rsidRDefault="00C15280" w:rsidP="001F13C3">
            <w:pPr>
              <w:jc w:val="center"/>
              <w:rPr>
                <w:sz w:val="15"/>
                <w:szCs w:val="15"/>
              </w:rPr>
            </w:pPr>
          </w:p>
        </w:tc>
        <w:tc>
          <w:tcPr>
            <w:tcW w:w="1224" w:type="dxa"/>
            <w:vAlign w:val="center"/>
          </w:tcPr>
          <w:p w14:paraId="4EA63B95" w14:textId="77777777" w:rsidR="00C15280" w:rsidRPr="007428C0" w:rsidRDefault="00C15280" w:rsidP="001F13C3">
            <w:pPr>
              <w:jc w:val="center"/>
              <w:rPr>
                <w:sz w:val="15"/>
                <w:szCs w:val="15"/>
              </w:rPr>
            </w:pPr>
          </w:p>
        </w:tc>
        <w:tc>
          <w:tcPr>
            <w:tcW w:w="1224" w:type="dxa"/>
            <w:vAlign w:val="center"/>
          </w:tcPr>
          <w:p w14:paraId="5A48A1E9" w14:textId="77777777" w:rsidR="00C15280" w:rsidRPr="007428C0" w:rsidRDefault="00C15280" w:rsidP="001F13C3">
            <w:pPr>
              <w:jc w:val="center"/>
              <w:rPr>
                <w:sz w:val="15"/>
                <w:szCs w:val="15"/>
              </w:rPr>
            </w:pPr>
          </w:p>
        </w:tc>
      </w:tr>
      <w:tr w:rsidR="00C15280" w:rsidRPr="007428C0" w14:paraId="5C51FB0C" w14:textId="77777777" w:rsidTr="001F13C3">
        <w:trPr>
          <w:trHeight w:val="70"/>
        </w:trPr>
        <w:tc>
          <w:tcPr>
            <w:tcW w:w="5184" w:type="dxa"/>
            <w:vMerge/>
            <w:vAlign w:val="center"/>
          </w:tcPr>
          <w:p w14:paraId="37EA3061" w14:textId="77777777" w:rsidR="00C15280" w:rsidRPr="007428C0" w:rsidRDefault="00C15280" w:rsidP="001F13C3">
            <w:pPr>
              <w:rPr>
                <w:sz w:val="15"/>
                <w:szCs w:val="15"/>
              </w:rPr>
            </w:pPr>
          </w:p>
        </w:tc>
        <w:tc>
          <w:tcPr>
            <w:tcW w:w="1152" w:type="dxa"/>
            <w:vMerge/>
            <w:tcBorders>
              <w:right w:val="single" w:sz="12" w:space="0" w:color="auto"/>
            </w:tcBorders>
            <w:vAlign w:val="center"/>
          </w:tcPr>
          <w:p w14:paraId="2E4EB9D4" w14:textId="77777777" w:rsidR="00C15280" w:rsidRPr="007428C0" w:rsidRDefault="00C15280" w:rsidP="001F13C3">
            <w:pPr>
              <w:rPr>
                <w:sz w:val="15"/>
                <w:szCs w:val="15"/>
              </w:rPr>
            </w:pPr>
          </w:p>
        </w:tc>
        <w:tc>
          <w:tcPr>
            <w:tcW w:w="1224" w:type="dxa"/>
            <w:tcBorders>
              <w:left w:val="single" w:sz="12" w:space="0" w:color="auto"/>
            </w:tcBorders>
            <w:vAlign w:val="center"/>
          </w:tcPr>
          <w:p w14:paraId="1D3BC386" w14:textId="77777777" w:rsidR="00C15280" w:rsidRPr="007428C0" w:rsidRDefault="00C15280" w:rsidP="001F13C3">
            <w:pPr>
              <w:jc w:val="center"/>
              <w:rPr>
                <w:sz w:val="15"/>
                <w:szCs w:val="15"/>
              </w:rPr>
            </w:pPr>
          </w:p>
        </w:tc>
        <w:tc>
          <w:tcPr>
            <w:tcW w:w="1224" w:type="dxa"/>
            <w:vAlign w:val="center"/>
          </w:tcPr>
          <w:p w14:paraId="18C8A66D" w14:textId="77777777" w:rsidR="00C15280" w:rsidRPr="007428C0" w:rsidRDefault="00C15280" w:rsidP="001F13C3">
            <w:pPr>
              <w:jc w:val="center"/>
              <w:rPr>
                <w:sz w:val="15"/>
                <w:szCs w:val="15"/>
              </w:rPr>
            </w:pPr>
          </w:p>
        </w:tc>
        <w:tc>
          <w:tcPr>
            <w:tcW w:w="1224" w:type="dxa"/>
            <w:vAlign w:val="center"/>
          </w:tcPr>
          <w:p w14:paraId="64A566A8" w14:textId="77777777" w:rsidR="00C15280" w:rsidRPr="007428C0" w:rsidRDefault="00C15280" w:rsidP="001F13C3">
            <w:pPr>
              <w:jc w:val="center"/>
              <w:rPr>
                <w:sz w:val="15"/>
                <w:szCs w:val="15"/>
              </w:rPr>
            </w:pPr>
          </w:p>
        </w:tc>
        <w:tc>
          <w:tcPr>
            <w:tcW w:w="1224" w:type="dxa"/>
            <w:vAlign w:val="center"/>
          </w:tcPr>
          <w:p w14:paraId="38602AAD" w14:textId="77777777" w:rsidR="00C15280" w:rsidRPr="007428C0" w:rsidRDefault="00C15280" w:rsidP="001F13C3">
            <w:pPr>
              <w:jc w:val="center"/>
              <w:rPr>
                <w:sz w:val="15"/>
                <w:szCs w:val="15"/>
              </w:rPr>
            </w:pPr>
          </w:p>
        </w:tc>
      </w:tr>
      <w:tr w:rsidR="00C15280" w:rsidRPr="007428C0" w14:paraId="3873193B" w14:textId="77777777" w:rsidTr="001F13C3">
        <w:trPr>
          <w:trHeight w:val="70"/>
        </w:trPr>
        <w:tc>
          <w:tcPr>
            <w:tcW w:w="5184" w:type="dxa"/>
            <w:vMerge/>
            <w:vAlign w:val="center"/>
          </w:tcPr>
          <w:p w14:paraId="5018F125" w14:textId="77777777" w:rsidR="00C15280" w:rsidRPr="007428C0" w:rsidRDefault="00C15280" w:rsidP="001F13C3">
            <w:pPr>
              <w:rPr>
                <w:sz w:val="15"/>
                <w:szCs w:val="15"/>
              </w:rPr>
            </w:pPr>
          </w:p>
        </w:tc>
        <w:tc>
          <w:tcPr>
            <w:tcW w:w="1152" w:type="dxa"/>
            <w:vMerge/>
            <w:tcBorders>
              <w:right w:val="single" w:sz="12" w:space="0" w:color="auto"/>
            </w:tcBorders>
            <w:vAlign w:val="center"/>
          </w:tcPr>
          <w:p w14:paraId="67E806F5" w14:textId="77777777" w:rsidR="00C15280" w:rsidRPr="007428C0" w:rsidRDefault="00C15280" w:rsidP="001F13C3">
            <w:pPr>
              <w:rPr>
                <w:sz w:val="15"/>
                <w:szCs w:val="15"/>
              </w:rPr>
            </w:pPr>
          </w:p>
        </w:tc>
        <w:tc>
          <w:tcPr>
            <w:tcW w:w="4896" w:type="dxa"/>
            <w:gridSpan w:val="4"/>
            <w:tcBorders>
              <w:left w:val="single" w:sz="12" w:space="0" w:color="auto"/>
            </w:tcBorders>
            <w:vAlign w:val="center"/>
          </w:tcPr>
          <w:p w14:paraId="4B5FE222" w14:textId="77777777" w:rsidR="00C15280" w:rsidRPr="007428C0" w:rsidRDefault="00C15280" w:rsidP="001F13C3">
            <w:pPr>
              <w:jc w:val="center"/>
              <w:rPr>
                <w:sz w:val="15"/>
                <w:szCs w:val="15"/>
              </w:rPr>
            </w:pPr>
            <w:r w:rsidRPr="007428C0">
              <w:rPr>
                <w:sz w:val="15"/>
                <w:szCs w:val="15"/>
              </w:rPr>
              <w:t>Outstanding</w:t>
            </w:r>
            <w:r w:rsidRPr="007428C0">
              <w:rPr>
                <w:rFonts w:hint="cs"/>
                <w:sz w:val="15"/>
                <w:szCs w:val="15"/>
              </w:rPr>
              <w:t xml:space="preserve"> </w:t>
            </w:r>
            <w:r w:rsidRPr="007428C0">
              <w:rPr>
                <w:sz w:val="15"/>
                <w:szCs w:val="15"/>
              </w:rPr>
              <w:t>Checks</w:t>
            </w:r>
            <w:r w:rsidRPr="007428C0">
              <w:rPr>
                <w:rFonts w:hint="cs"/>
                <w:sz w:val="15"/>
                <w:szCs w:val="15"/>
              </w:rPr>
              <w:t xml:space="preserve"> </w:t>
            </w:r>
            <w:r w:rsidRPr="007428C0">
              <w:rPr>
                <w:sz w:val="15"/>
                <w:szCs w:val="15"/>
              </w:rPr>
              <w:t>and</w:t>
            </w:r>
            <w:r w:rsidRPr="007428C0">
              <w:rPr>
                <w:rFonts w:hint="cs"/>
                <w:sz w:val="15"/>
                <w:szCs w:val="15"/>
              </w:rPr>
              <w:t xml:space="preserve"> </w:t>
            </w:r>
            <w:r w:rsidRPr="007428C0">
              <w:rPr>
                <w:sz w:val="15"/>
                <w:szCs w:val="15"/>
              </w:rPr>
              <w:t>Other</w:t>
            </w:r>
            <w:r w:rsidRPr="007428C0">
              <w:rPr>
                <w:rFonts w:hint="cs"/>
                <w:sz w:val="15"/>
                <w:szCs w:val="15"/>
              </w:rPr>
              <w:t xml:space="preserve"> </w:t>
            </w:r>
            <w:r w:rsidRPr="007428C0">
              <w:rPr>
                <w:sz w:val="15"/>
                <w:szCs w:val="15"/>
              </w:rPr>
              <w:t>Debits</w:t>
            </w:r>
            <w:r w:rsidRPr="007428C0">
              <w:rPr>
                <w:rFonts w:hint="cs"/>
                <w:sz w:val="15"/>
                <w:szCs w:val="15"/>
              </w:rPr>
              <w:t xml:space="preserve"> (</w:t>
            </w:r>
            <w:r w:rsidRPr="007428C0">
              <w:rPr>
                <w:sz w:val="15"/>
                <w:szCs w:val="15"/>
              </w:rPr>
              <w:t>Section</w:t>
            </w:r>
            <w:r w:rsidRPr="007428C0">
              <w:rPr>
                <w:rFonts w:hint="cs"/>
                <w:sz w:val="15"/>
                <w:szCs w:val="15"/>
              </w:rPr>
              <w:t xml:space="preserve"> </w:t>
            </w:r>
            <w:r w:rsidRPr="007428C0">
              <w:rPr>
                <w:sz w:val="15"/>
                <w:szCs w:val="15"/>
              </w:rPr>
              <w:t>A</w:t>
            </w:r>
            <w:r w:rsidRPr="007428C0">
              <w:rPr>
                <w:rFonts w:hint="cs"/>
                <w:sz w:val="15"/>
                <w:szCs w:val="15"/>
              </w:rPr>
              <w:t>)</w:t>
            </w:r>
          </w:p>
        </w:tc>
      </w:tr>
      <w:tr w:rsidR="00C15280" w:rsidRPr="007428C0" w14:paraId="724AD50B" w14:textId="77777777" w:rsidTr="001F13C3">
        <w:trPr>
          <w:trHeight w:val="58"/>
        </w:trPr>
        <w:tc>
          <w:tcPr>
            <w:tcW w:w="5184" w:type="dxa"/>
            <w:vMerge w:val="restart"/>
            <w:vAlign w:val="center"/>
          </w:tcPr>
          <w:p w14:paraId="329BAEF9" w14:textId="77777777" w:rsidR="00C15280" w:rsidRPr="007428C0" w:rsidRDefault="00C15280" w:rsidP="001F13C3">
            <w:pPr>
              <w:rPr>
                <w:sz w:val="15"/>
                <w:szCs w:val="15"/>
              </w:rPr>
            </w:pPr>
            <w:r w:rsidRPr="007428C0">
              <w:rPr>
                <w:rFonts w:hint="cs"/>
                <w:sz w:val="15"/>
                <w:szCs w:val="15"/>
              </w:rPr>
              <w:t xml:space="preserve">5. </w:t>
            </w:r>
            <w:r w:rsidRPr="007428C0">
              <w:rPr>
                <w:sz w:val="15"/>
                <w:szCs w:val="15"/>
              </w:rPr>
              <w:t>Add</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amount</w:t>
            </w:r>
            <w:r w:rsidRPr="007428C0">
              <w:rPr>
                <w:rFonts w:hint="cs"/>
                <w:sz w:val="15"/>
                <w:szCs w:val="15"/>
              </w:rPr>
              <w:t xml:space="preserve"> </w:t>
            </w:r>
            <w:r w:rsidRPr="007428C0">
              <w:rPr>
                <w:sz w:val="15"/>
                <w:szCs w:val="15"/>
              </w:rPr>
              <w:t>in</w:t>
            </w:r>
            <w:r w:rsidRPr="007428C0">
              <w:rPr>
                <w:rFonts w:hint="cs"/>
                <w:sz w:val="15"/>
                <w:szCs w:val="15"/>
              </w:rPr>
              <w:t xml:space="preserve"> </w:t>
            </w:r>
            <w:r w:rsidRPr="007428C0">
              <w:rPr>
                <w:sz w:val="15"/>
                <w:szCs w:val="15"/>
              </w:rPr>
              <w:t>Line</w:t>
            </w:r>
            <w:r w:rsidRPr="007428C0">
              <w:rPr>
                <w:rFonts w:hint="cs"/>
                <w:sz w:val="15"/>
                <w:szCs w:val="15"/>
              </w:rPr>
              <w:t xml:space="preserve"> 4 </w:t>
            </w:r>
            <w:r w:rsidRPr="007428C0">
              <w:rPr>
                <w:sz w:val="15"/>
                <w:szCs w:val="15"/>
              </w:rPr>
              <w:t>to</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amount</w:t>
            </w:r>
            <w:r w:rsidRPr="007428C0">
              <w:rPr>
                <w:rFonts w:hint="cs"/>
                <w:sz w:val="15"/>
                <w:szCs w:val="15"/>
              </w:rPr>
              <w:t xml:space="preserve"> </w:t>
            </w:r>
            <w:r w:rsidRPr="007428C0">
              <w:rPr>
                <w:sz w:val="15"/>
                <w:szCs w:val="15"/>
              </w:rPr>
              <w:t>in</w:t>
            </w:r>
            <w:r w:rsidRPr="007428C0">
              <w:rPr>
                <w:rFonts w:hint="cs"/>
                <w:sz w:val="15"/>
                <w:szCs w:val="15"/>
              </w:rPr>
              <w:t xml:space="preserve"> </w:t>
            </w:r>
            <w:r w:rsidRPr="007428C0">
              <w:rPr>
                <w:sz w:val="15"/>
                <w:szCs w:val="15"/>
              </w:rPr>
              <w:t>Line</w:t>
            </w:r>
            <w:r w:rsidRPr="007428C0">
              <w:rPr>
                <w:rFonts w:hint="cs"/>
                <w:sz w:val="15"/>
                <w:szCs w:val="15"/>
              </w:rPr>
              <w:t xml:space="preserve"> 3 </w:t>
            </w:r>
            <w:r w:rsidRPr="007428C0">
              <w:rPr>
                <w:sz w:val="15"/>
                <w:szCs w:val="15"/>
              </w:rPr>
              <w:t>to</w:t>
            </w:r>
            <w:r w:rsidRPr="007428C0">
              <w:rPr>
                <w:rFonts w:hint="cs"/>
                <w:sz w:val="15"/>
                <w:szCs w:val="15"/>
              </w:rPr>
              <w:t xml:space="preserve"> </w:t>
            </w:r>
            <w:r w:rsidRPr="007428C0">
              <w:rPr>
                <w:sz w:val="15"/>
                <w:szCs w:val="15"/>
              </w:rPr>
              <w:t>find</w:t>
            </w:r>
            <w:r w:rsidRPr="007428C0">
              <w:rPr>
                <w:rFonts w:hint="cs"/>
                <w:sz w:val="15"/>
                <w:szCs w:val="15"/>
              </w:rPr>
              <w:t xml:space="preserve"> </w:t>
            </w:r>
            <w:r w:rsidRPr="007428C0">
              <w:rPr>
                <w:sz w:val="15"/>
                <w:szCs w:val="15"/>
              </w:rPr>
              <w:t>your</w:t>
            </w:r>
            <w:r w:rsidRPr="007428C0">
              <w:rPr>
                <w:rFonts w:hint="cs"/>
                <w:sz w:val="15"/>
                <w:szCs w:val="15"/>
              </w:rPr>
              <w:t xml:space="preserve"> </w:t>
            </w:r>
            <w:r w:rsidRPr="007428C0">
              <w:rPr>
                <w:sz w:val="15"/>
                <w:szCs w:val="15"/>
              </w:rPr>
              <w:t>balance</w:t>
            </w:r>
            <w:r w:rsidRPr="007428C0">
              <w:rPr>
                <w:rFonts w:hint="cs"/>
                <w:sz w:val="15"/>
                <w:szCs w:val="15"/>
              </w:rPr>
              <w:t xml:space="preserve">. </w:t>
            </w:r>
            <w:r w:rsidRPr="007428C0">
              <w:rPr>
                <w:sz w:val="15"/>
                <w:szCs w:val="15"/>
              </w:rPr>
              <w:t>Enter</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sum</w:t>
            </w:r>
            <w:r w:rsidRPr="007428C0">
              <w:rPr>
                <w:rFonts w:hint="cs"/>
                <w:sz w:val="15"/>
                <w:szCs w:val="15"/>
              </w:rPr>
              <w:t xml:space="preserve"> </w:t>
            </w:r>
            <w:r w:rsidRPr="007428C0">
              <w:rPr>
                <w:sz w:val="15"/>
                <w:szCs w:val="15"/>
              </w:rPr>
              <w:t>here</w:t>
            </w:r>
            <w:r w:rsidRPr="007428C0">
              <w:rPr>
                <w:rFonts w:hint="cs"/>
                <w:sz w:val="15"/>
                <w:szCs w:val="15"/>
              </w:rPr>
              <w:t xml:space="preserve">. </w:t>
            </w:r>
            <w:r w:rsidRPr="007428C0">
              <w:rPr>
                <w:sz w:val="15"/>
                <w:szCs w:val="15"/>
              </w:rPr>
              <w:t>This</w:t>
            </w:r>
            <w:r w:rsidRPr="007428C0">
              <w:rPr>
                <w:rFonts w:hint="cs"/>
                <w:sz w:val="15"/>
                <w:szCs w:val="15"/>
              </w:rPr>
              <w:t xml:space="preserve"> </w:t>
            </w:r>
            <w:r w:rsidRPr="007428C0">
              <w:rPr>
                <w:sz w:val="15"/>
                <w:szCs w:val="15"/>
              </w:rPr>
              <w:t>amount</w:t>
            </w:r>
            <w:r w:rsidRPr="007428C0">
              <w:rPr>
                <w:rFonts w:hint="cs"/>
                <w:sz w:val="15"/>
                <w:szCs w:val="15"/>
              </w:rPr>
              <w:t xml:space="preserve"> </w:t>
            </w:r>
            <w:r w:rsidRPr="007428C0">
              <w:rPr>
                <w:sz w:val="15"/>
                <w:szCs w:val="15"/>
              </w:rPr>
              <w:t>should</w:t>
            </w:r>
            <w:r w:rsidRPr="007428C0">
              <w:rPr>
                <w:rFonts w:hint="cs"/>
                <w:sz w:val="15"/>
                <w:szCs w:val="15"/>
              </w:rPr>
              <w:t xml:space="preserve"> </w:t>
            </w:r>
            <w:r w:rsidRPr="007428C0">
              <w:rPr>
                <w:sz w:val="15"/>
                <w:szCs w:val="15"/>
              </w:rPr>
              <w:t>match</w:t>
            </w:r>
            <w:r w:rsidRPr="007428C0">
              <w:rPr>
                <w:rFonts w:hint="cs"/>
                <w:sz w:val="15"/>
                <w:szCs w:val="15"/>
              </w:rPr>
              <w:t xml:space="preserve"> </w:t>
            </w:r>
            <w:r w:rsidRPr="007428C0">
              <w:rPr>
                <w:sz w:val="15"/>
                <w:szCs w:val="15"/>
              </w:rPr>
              <w:t>the</w:t>
            </w:r>
            <w:r w:rsidRPr="007428C0">
              <w:rPr>
                <w:rFonts w:hint="cs"/>
                <w:sz w:val="15"/>
                <w:szCs w:val="15"/>
              </w:rPr>
              <w:t xml:space="preserve"> </w:t>
            </w:r>
            <w:r w:rsidRPr="007428C0">
              <w:rPr>
                <w:sz w:val="15"/>
                <w:szCs w:val="15"/>
              </w:rPr>
              <w:t>balance</w:t>
            </w:r>
            <w:r w:rsidRPr="007428C0">
              <w:rPr>
                <w:rFonts w:hint="cs"/>
                <w:sz w:val="15"/>
                <w:szCs w:val="15"/>
              </w:rPr>
              <w:t xml:space="preserve"> </w:t>
            </w:r>
            <w:r w:rsidRPr="007428C0">
              <w:rPr>
                <w:sz w:val="15"/>
                <w:szCs w:val="15"/>
              </w:rPr>
              <w:t>in</w:t>
            </w:r>
            <w:r w:rsidRPr="007428C0">
              <w:rPr>
                <w:rFonts w:hint="cs"/>
                <w:sz w:val="15"/>
                <w:szCs w:val="15"/>
              </w:rPr>
              <w:t xml:space="preserve"> </w:t>
            </w:r>
            <w:r w:rsidRPr="007428C0">
              <w:rPr>
                <w:sz w:val="15"/>
                <w:szCs w:val="15"/>
              </w:rPr>
              <w:t>your</w:t>
            </w:r>
            <w:r w:rsidRPr="007428C0">
              <w:rPr>
                <w:rFonts w:hint="cs"/>
                <w:sz w:val="15"/>
                <w:szCs w:val="15"/>
              </w:rPr>
              <w:t xml:space="preserve"> </w:t>
            </w:r>
            <w:r w:rsidRPr="007428C0">
              <w:rPr>
                <w:sz w:val="15"/>
                <w:szCs w:val="15"/>
              </w:rPr>
              <w:t>register</w:t>
            </w:r>
            <w:r w:rsidRPr="007428C0">
              <w:rPr>
                <w:rFonts w:hint="cs"/>
                <w:sz w:val="15"/>
                <w:szCs w:val="15"/>
              </w:rPr>
              <w:t xml:space="preserve">. </w:t>
            </w:r>
          </w:p>
        </w:tc>
        <w:tc>
          <w:tcPr>
            <w:tcW w:w="1152" w:type="dxa"/>
            <w:vMerge w:val="restart"/>
            <w:tcBorders>
              <w:right w:val="single" w:sz="12" w:space="0" w:color="auto"/>
            </w:tcBorders>
            <w:vAlign w:val="center"/>
          </w:tcPr>
          <w:p w14:paraId="19944553" w14:textId="77777777" w:rsidR="00C15280" w:rsidRPr="007428C0" w:rsidRDefault="00C15280" w:rsidP="001F13C3">
            <w:pPr>
              <w:rPr>
                <w:sz w:val="15"/>
                <w:szCs w:val="15"/>
              </w:rPr>
            </w:pPr>
          </w:p>
        </w:tc>
        <w:tc>
          <w:tcPr>
            <w:tcW w:w="1224" w:type="dxa"/>
            <w:tcBorders>
              <w:left w:val="single" w:sz="12" w:space="0" w:color="auto"/>
            </w:tcBorders>
            <w:vAlign w:val="center"/>
          </w:tcPr>
          <w:p w14:paraId="683443D6" w14:textId="77777777" w:rsidR="00C15280" w:rsidRPr="007428C0" w:rsidRDefault="00C15280" w:rsidP="001F13C3">
            <w:pPr>
              <w:jc w:val="center"/>
              <w:rPr>
                <w:sz w:val="15"/>
                <w:szCs w:val="15"/>
              </w:rPr>
            </w:pPr>
            <w:r w:rsidRPr="007428C0">
              <w:rPr>
                <w:sz w:val="15"/>
                <w:szCs w:val="15"/>
              </w:rPr>
              <w:t>Date</w:t>
            </w:r>
            <w:r w:rsidRPr="007428C0">
              <w:rPr>
                <w:rFonts w:hint="cs"/>
                <w:sz w:val="15"/>
                <w:szCs w:val="15"/>
              </w:rPr>
              <w:t>/</w:t>
            </w:r>
            <w:r>
              <w:rPr>
                <w:sz w:val="15"/>
                <w:szCs w:val="15"/>
              </w:rPr>
              <w:t>Type</w:t>
            </w:r>
          </w:p>
        </w:tc>
        <w:tc>
          <w:tcPr>
            <w:tcW w:w="1224" w:type="dxa"/>
            <w:vAlign w:val="center"/>
          </w:tcPr>
          <w:p w14:paraId="381B5BE8" w14:textId="77777777" w:rsidR="00C15280" w:rsidRPr="007428C0" w:rsidRDefault="00C15280" w:rsidP="001F13C3">
            <w:pPr>
              <w:jc w:val="center"/>
              <w:rPr>
                <w:sz w:val="15"/>
                <w:szCs w:val="15"/>
              </w:rPr>
            </w:pPr>
            <w:r w:rsidRPr="007428C0">
              <w:rPr>
                <w:sz w:val="15"/>
                <w:szCs w:val="15"/>
              </w:rPr>
              <w:t>Amount</w:t>
            </w:r>
          </w:p>
        </w:tc>
        <w:tc>
          <w:tcPr>
            <w:tcW w:w="1224" w:type="dxa"/>
            <w:vAlign w:val="center"/>
          </w:tcPr>
          <w:p w14:paraId="0CA1B418" w14:textId="77777777" w:rsidR="00C15280" w:rsidRPr="007428C0" w:rsidRDefault="00C15280" w:rsidP="001F13C3">
            <w:pPr>
              <w:jc w:val="center"/>
              <w:rPr>
                <w:sz w:val="15"/>
                <w:szCs w:val="15"/>
              </w:rPr>
            </w:pPr>
            <w:r w:rsidRPr="007428C0">
              <w:rPr>
                <w:sz w:val="15"/>
                <w:szCs w:val="15"/>
              </w:rPr>
              <w:t>Date</w:t>
            </w:r>
            <w:r w:rsidRPr="007428C0">
              <w:rPr>
                <w:rFonts w:hint="cs"/>
                <w:sz w:val="15"/>
                <w:szCs w:val="15"/>
              </w:rPr>
              <w:t>/</w:t>
            </w:r>
            <w:r>
              <w:rPr>
                <w:sz w:val="15"/>
                <w:szCs w:val="15"/>
              </w:rPr>
              <w:t>Type</w:t>
            </w:r>
          </w:p>
        </w:tc>
        <w:tc>
          <w:tcPr>
            <w:tcW w:w="1224" w:type="dxa"/>
            <w:vAlign w:val="center"/>
          </w:tcPr>
          <w:p w14:paraId="3286A3E8" w14:textId="77777777" w:rsidR="00C15280" w:rsidRPr="007428C0" w:rsidRDefault="00C15280" w:rsidP="001F13C3">
            <w:pPr>
              <w:jc w:val="center"/>
              <w:rPr>
                <w:sz w:val="15"/>
                <w:szCs w:val="15"/>
              </w:rPr>
            </w:pPr>
            <w:r w:rsidRPr="007428C0">
              <w:rPr>
                <w:sz w:val="15"/>
                <w:szCs w:val="15"/>
              </w:rPr>
              <w:t>Amount</w:t>
            </w:r>
          </w:p>
        </w:tc>
      </w:tr>
      <w:tr w:rsidR="00C15280" w:rsidRPr="007428C0" w14:paraId="74E74E25" w14:textId="77777777" w:rsidTr="001F13C3">
        <w:trPr>
          <w:trHeight w:val="58"/>
        </w:trPr>
        <w:tc>
          <w:tcPr>
            <w:tcW w:w="5184" w:type="dxa"/>
            <w:vMerge/>
            <w:vAlign w:val="center"/>
          </w:tcPr>
          <w:p w14:paraId="3BDBF810" w14:textId="77777777" w:rsidR="00C15280" w:rsidRPr="007428C0" w:rsidRDefault="00C15280" w:rsidP="001F13C3">
            <w:pPr>
              <w:rPr>
                <w:sz w:val="15"/>
                <w:szCs w:val="15"/>
              </w:rPr>
            </w:pPr>
          </w:p>
        </w:tc>
        <w:tc>
          <w:tcPr>
            <w:tcW w:w="1152" w:type="dxa"/>
            <w:vMerge/>
            <w:tcBorders>
              <w:right w:val="single" w:sz="12" w:space="0" w:color="auto"/>
            </w:tcBorders>
            <w:vAlign w:val="center"/>
          </w:tcPr>
          <w:p w14:paraId="00C85B67" w14:textId="77777777" w:rsidR="00C15280" w:rsidRPr="007428C0" w:rsidRDefault="00C15280" w:rsidP="001F13C3">
            <w:pPr>
              <w:rPr>
                <w:sz w:val="15"/>
                <w:szCs w:val="15"/>
              </w:rPr>
            </w:pPr>
          </w:p>
        </w:tc>
        <w:tc>
          <w:tcPr>
            <w:tcW w:w="1224" w:type="dxa"/>
            <w:tcBorders>
              <w:left w:val="single" w:sz="12" w:space="0" w:color="auto"/>
            </w:tcBorders>
            <w:vAlign w:val="center"/>
          </w:tcPr>
          <w:p w14:paraId="21672CE0" w14:textId="77777777" w:rsidR="00C15280" w:rsidRPr="007428C0" w:rsidRDefault="00C15280" w:rsidP="001F13C3">
            <w:pPr>
              <w:jc w:val="center"/>
              <w:rPr>
                <w:sz w:val="15"/>
                <w:szCs w:val="15"/>
              </w:rPr>
            </w:pPr>
          </w:p>
        </w:tc>
        <w:tc>
          <w:tcPr>
            <w:tcW w:w="1224" w:type="dxa"/>
            <w:vAlign w:val="center"/>
          </w:tcPr>
          <w:p w14:paraId="0E315888" w14:textId="77777777" w:rsidR="00C15280" w:rsidRPr="007428C0" w:rsidRDefault="00C15280" w:rsidP="001F13C3">
            <w:pPr>
              <w:jc w:val="center"/>
              <w:rPr>
                <w:sz w:val="15"/>
                <w:szCs w:val="15"/>
              </w:rPr>
            </w:pPr>
          </w:p>
        </w:tc>
        <w:tc>
          <w:tcPr>
            <w:tcW w:w="1224" w:type="dxa"/>
            <w:vAlign w:val="center"/>
          </w:tcPr>
          <w:p w14:paraId="161E1F81" w14:textId="77777777" w:rsidR="00C15280" w:rsidRPr="007428C0" w:rsidRDefault="00C15280" w:rsidP="001F13C3">
            <w:pPr>
              <w:jc w:val="center"/>
              <w:rPr>
                <w:sz w:val="15"/>
                <w:szCs w:val="15"/>
              </w:rPr>
            </w:pPr>
          </w:p>
        </w:tc>
        <w:tc>
          <w:tcPr>
            <w:tcW w:w="1224" w:type="dxa"/>
            <w:vAlign w:val="center"/>
          </w:tcPr>
          <w:p w14:paraId="1CAB5BA3" w14:textId="77777777" w:rsidR="00C15280" w:rsidRPr="007428C0" w:rsidRDefault="00C15280" w:rsidP="001F13C3">
            <w:pPr>
              <w:jc w:val="center"/>
              <w:rPr>
                <w:sz w:val="15"/>
                <w:szCs w:val="15"/>
              </w:rPr>
            </w:pPr>
          </w:p>
        </w:tc>
      </w:tr>
    </w:tbl>
    <w:p w14:paraId="726CD083" w14:textId="6DAF3F39" w:rsidR="00C15280" w:rsidRPr="00C15280" w:rsidRDefault="00043E41" w:rsidP="00252748">
      <w:pPr>
        <w:spacing w:before="120"/>
        <w:jc w:val="center"/>
        <w:rPr>
          <w:sz w:val="16"/>
          <w:szCs w:val="16"/>
        </w:rPr>
      </w:pPr>
      <w:r>
        <w:rPr>
          <w:noProof/>
          <w:sz w:val="16"/>
          <w:szCs w:val="16"/>
          <w:lang w:val="en-GB" w:eastAsia="en-GB"/>
        </w:rPr>
        <mc:AlternateContent>
          <mc:Choice Requires="wps">
            <w:drawing>
              <wp:anchor distT="0" distB="0" distL="114300" distR="114300" simplePos="0" relativeHeight="251674624" behindDoc="1" locked="0" layoutInCell="1" allowOverlap="1" wp14:anchorId="77196511" wp14:editId="2632D630">
                <wp:simplePos x="0" y="0"/>
                <wp:positionH relativeFrom="page">
                  <wp:align>left</wp:align>
                </wp:positionH>
                <wp:positionV relativeFrom="page">
                  <wp:align>bottom</wp:align>
                </wp:positionV>
                <wp:extent cx="640080" cy="237744"/>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40080" cy="23774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31D242" w14:textId="46127F8B" w:rsidR="00043E41" w:rsidRPr="004935E5" w:rsidRDefault="00043E41" w:rsidP="00043E41">
                            <w:pPr>
                              <w:pStyle w:val="Footer"/>
                              <w:tabs>
                                <w:tab w:val="clear" w:pos="4680"/>
                                <w:tab w:val="clear" w:pos="9360"/>
                                <w:tab w:val="right" w:pos="11376"/>
                              </w:tabs>
                              <w:jc w:val="right"/>
                              <w:rPr>
                                <w:sz w:val="15"/>
                              </w:rPr>
                            </w:pPr>
                            <w:r>
                              <w:rPr>
                                <w:sz w:val="15"/>
                              </w:rPr>
                              <w:t>0000669</w:t>
                            </w:r>
                          </w:p>
                          <w:p w14:paraId="775BEABE" w14:textId="77777777" w:rsidR="00043E41" w:rsidRDefault="00043E41" w:rsidP="00043E41">
                            <w:pPr>
                              <w:jc w:val="right"/>
                            </w:pPr>
                          </w:p>
                          <w:p w14:paraId="73B1BAFC" w14:textId="77777777" w:rsidR="00043E41" w:rsidRDefault="00043E41" w:rsidP="00043E41">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96511" id="Text Box 17" o:spid="_x0000_s1033" type="#_x0000_t202" style="position:absolute;left:0;text-align:left;margin-left:0;margin-top:0;width:50.4pt;height:18.7pt;z-index:-251641856;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" filled="f" stroked="f">
                <v:textbox>
                  <w:txbxContent>
                    <w:p w14:paraId="2931D242" w14:textId="46127F8B" w:rsidR="00043E41" w:rsidRPr="004935E5" w:rsidRDefault="00043E41" w:rsidP="00043E41">
                      <w:pPr>
                        <w:pStyle w:val="Footer"/>
                        <w:tabs>
                          <w:tab w:val="clear" w:pos="4680"/>
                          <w:tab w:val="clear" w:pos="9360"/>
                          <w:tab w:val="right" w:pos="11376"/>
                        </w:tabs>
                        <w:jc w:val="right"/>
                        <w:rPr>
                          <w:sz w:val="15"/>
                        </w:rPr>
                      </w:pPr>
                      <w:r>
                        <w:rPr>
                          <w:sz w:val="15"/>
                        </w:rPr>
                        <w:t>000066</w:t>
                      </w:r>
                      <w:r>
                        <w:rPr>
                          <w:sz w:val="15"/>
                        </w:rPr>
                        <w:t>9</w:t>
                      </w:r>
                    </w:p>
                    <w:p w14:paraId="775BEABE" w14:textId="77777777" w:rsidR="00043E41" w:rsidRDefault="00043E41" w:rsidP="00043E41">
                      <w:pPr>
                        <w:jc w:val="right"/>
                      </w:pPr>
                    </w:p>
                    <w:p w14:paraId="73B1BAFC" w14:textId="77777777" w:rsidR="00043E41" w:rsidRDefault="00043E41" w:rsidP="00043E41">
                      <w:pPr>
                        <w:jc w:val="right"/>
                      </w:pPr>
                    </w:p>
                  </w:txbxContent>
                </v:textbox>
                <w10:wrap anchorx="page" anchory="page"/>
              </v:shape>
            </w:pict>
          </mc:Fallback>
        </mc:AlternateContent>
      </w:r>
      <w:r w:rsidR="00C15280" w:rsidRPr="00852B48">
        <w:rPr>
          <w:sz w:val="16"/>
          <w:szCs w:val="16"/>
        </w:rPr>
        <w:t>For more information, please contact your local BB&amp;T branch. visit BBT.com or contact us at 1-800 BANK BBT (1-800-226-5228). MEMBER FDIC</w:t>
      </w:r>
    </w:p>
    <w:sectPr w:rsidR="00C15280" w:rsidRPr="00C15280" w:rsidSect="00C15280">
      <w:type w:val="continuous"/>
      <w:pgSz w:w="12240" w:h="15840" w:code="1"/>
      <w:pgMar w:top="720" w:right="547" w:bottom="720" w:left="547" w:header="360" w:footer="14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E25DD4" w14:textId="77777777" w:rsidR="00AC3425" w:rsidRDefault="00AC3425" w:rsidP="008426BB">
      <w:r>
        <w:separator/>
      </w:r>
    </w:p>
  </w:endnote>
  <w:endnote w:type="continuationSeparator" w:id="0">
    <w:p w14:paraId="0E7590B5" w14:textId="77777777" w:rsidR="00AC3425" w:rsidRDefault="00AC3425" w:rsidP="00842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w:panose1 w:val="020B0502020104020203"/>
    <w:charset w:val="00"/>
    <w:family w:val="swiss"/>
    <w:pitch w:val="variable"/>
    <w:sig w:usb0="80000267" w:usb1="00000000" w:usb2="00000000" w:usb3="00000000" w:csb0="000001F7"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242AD" w14:textId="297866F3" w:rsidR="004935E5" w:rsidRPr="004935E5" w:rsidRDefault="004935E5" w:rsidP="004935E5">
    <w:pPr>
      <w:pStyle w:val="Footer"/>
      <w:tabs>
        <w:tab w:val="clear" w:pos="4680"/>
        <w:tab w:val="clear" w:pos="9360"/>
        <w:tab w:val="right" w:pos="11376"/>
      </w:tabs>
      <w:ind w:left="-288" w:right="-288"/>
      <w:rPr>
        <w:sz w:val="15"/>
      </w:rPr>
    </w:pPr>
    <w:r w:rsidRPr="000C72AB">
      <w:rPr>
        <w:sz w:val="17"/>
        <w:szCs w:val="17"/>
      </w:rPr>
      <w:tab/>
      <w:t xml:space="preserve">■ Page </w:t>
    </w:r>
    <w:r w:rsidRPr="000C72AB">
      <w:rPr>
        <w:sz w:val="17"/>
        <w:szCs w:val="17"/>
      </w:rPr>
      <w:fldChar w:fldCharType="begin"/>
    </w:r>
    <w:r w:rsidRPr="000C72AB">
      <w:rPr>
        <w:sz w:val="17"/>
        <w:szCs w:val="17"/>
      </w:rPr>
      <w:instrText xml:space="preserve"> PAGE  \* Arabic  \* MERGEFORMAT </w:instrText>
    </w:r>
    <w:r w:rsidRPr="000C72AB">
      <w:rPr>
        <w:sz w:val="17"/>
        <w:szCs w:val="17"/>
      </w:rPr>
      <w:fldChar w:fldCharType="separate"/>
    </w:r>
    <w:r w:rsidR="00F44B0C">
      <w:rPr>
        <w:noProof/>
        <w:sz w:val="17"/>
        <w:szCs w:val="17"/>
      </w:rPr>
      <w:t>2</w:t>
    </w:r>
    <w:r w:rsidRPr="000C72AB">
      <w:rPr>
        <w:sz w:val="17"/>
        <w:szCs w:val="17"/>
      </w:rPr>
      <w:fldChar w:fldCharType="end"/>
    </w:r>
    <w:r w:rsidRPr="000C72AB">
      <w:rPr>
        <w:sz w:val="17"/>
        <w:szCs w:val="17"/>
      </w:rPr>
      <w:t xml:space="preserve"> of </w:t>
    </w:r>
    <w:r w:rsidRPr="000C72AB">
      <w:rPr>
        <w:sz w:val="17"/>
        <w:szCs w:val="17"/>
      </w:rPr>
      <w:fldChar w:fldCharType="begin"/>
    </w:r>
    <w:r w:rsidRPr="000C72AB">
      <w:rPr>
        <w:sz w:val="17"/>
        <w:szCs w:val="17"/>
      </w:rPr>
      <w:instrText xml:space="preserve"> NUMPAGES  \* Arabic  \* MERGEFORMAT </w:instrText>
    </w:r>
    <w:r w:rsidRPr="000C72AB">
      <w:rPr>
        <w:sz w:val="17"/>
        <w:szCs w:val="17"/>
      </w:rPr>
      <w:fldChar w:fldCharType="separate"/>
    </w:r>
    <w:r w:rsidR="00F44B0C">
      <w:rPr>
        <w:noProof/>
        <w:sz w:val="17"/>
        <w:szCs w:val="17"/>
      </w:rPr>
      <w:t>5</w:t>
    </w:r>
    <w:r w:rsidRPr="000C72AB">
      <w:rPr>
        <w:sz w:val="17"/>
        <w:szCs w:val="17"/>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3551A" w14:textId="6645EDBF" w:rsidR="004935E5" w:rsidRPr="004935E5" w:rsidRDefault="004935E5" w:rsidP="004935E5">
    <w:pPr>
      <w:pStyle w:val="Footer"/>
      <w:tabs>
        <w:tab w:val="clear" w:pos="4680"/>
        <w:tab w:val="clear" w:pos="9360"/>
        <w:tab w:val="right" w:pos="11376"/>
      </w:tabs>
      <w:ind w:left="-288" w:right="-288"/>
      <w:rPr>
        <w:sz w:val="15"/>
      </w:rPr>
    </w:pPr>
    <w:r w:rsidRPr="00F65FD5">
      <w:rPr>
        <w:sz w:val="17"/>
        <w:szCs w:val="17"/>
      </w:rPr>
      <w:tab/>
      <w:t xml:space="preserve">■ Page </w:t>
    </w:r>
    <w:r w:rsidRPr="00F65FD5">
      <w:rPr>
        <w:sz w:val="17"/>
        <w:szCs w:val="17"/>
      </w:rPr>
      <w:fldChar w:fldCharType="begin"/>
    </w:r>
    <w:r w:rsidRPr="00F65FD5">
      <w:rPr>
        <w:sz w:val="17"/>
        <w:szCs w:val="17"/>
      </w:rPr>
      <w:instrText xml:space="preserve"> PAGE  \* Arabic  \* MERGEFORMAT </w:instrText>
    </w:r>
    <w:r w:rsidRPr="00F65FD5">
      <w:rPr>
        <w:sz w:val="17"/>
        <w:szCs w:val="17"/>
      </w:rPr>
      <w:fldChar w:fldCharType="separate"/>
    </w:r>
    <w:r w:rsidR="00F44B0C">
      <w:rPr>
        <w:noProof/>
        <w:sz w:val="17"/>
        <w:szCs w:val="17"/>
      </w:rPr>
      <w:t>3</w:t>
    </w:r>
    <w:r w:rsidRPr="00F65FD5">
      <w:rPr>
        <w:sz w:val="17"/>
        <w:szCs w:val="17"/>
      </w:rPr>
      <w:fldChar w:fldCharType="end"/>
    </w:r>
    <w:r w:rsidRPr="00F65FD5">
      <w:rPr>
        <w:sz w:val="17"/>
        <w:szCs w:val="17"/>
      </w:rPr>
      <w:t xml:space="preserve"> of </w:t>
    </w:r>
    <w:r w:rsidRPr="00F65FD5">
      <w:rPr>
        <w:sz w:val="17"/>
        <w:szCs w:val="17"/>
      </w:rPr>
      <w:fldChar w:fldCharType="begin"/>
    </w:r>
    <w:r w:rsidRPr="00F65FD5">
      <w:rPr>
        <w:sz w:val="17"/>
        <w:szCs w:val="17"/>
      </w:rPr>
      <w:instrText xml:space="preserve"> NUMPAGES  \* Arabic  \* MERGEFORMAT </w:instrText>
    </w:r>
    <w:r w:rsidRPr="00F65FD5">
      <w:rPr>
        <w:sz w:val="17"/>
        <w:szCs w:val="17"/>
      </w:rPr>
      <w:fldChar w:fldCharType="separate"/>
    </w:r>
    <w:r w:rsidR="00F44B0C">
      <w:rPr>
        <w:noProof/>
        <w:sz w:val="17"/>
        <w:szCs w:val="17"/>
      </w:rPr>
      <w:t>5</w:t>
    </w:r>
    <w:r w:rsidRPr="00F65FD5">
      <w:rPr>
        <w:sz w:val="17"/>
        <w:szCs w:val="17"/>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F195D" w14:textId="05EEF39B" w:rsidR="004935E5" w:rsidRPr="00B45E12" w:rsidRDefault="004935E5" w:rsidP="00B45E12">
    <w:pPr>
      <w:pStyle w:val="Footer"/>
      <w:tabs>
        <w:tab w:val="clear" w:pos="4680"/>
        <w:tab w:val="clear" w:pos="9360"/>
        <w:tab w:val="right" w:pos="11376"/>
      </w:tabs>
      <w:ind w:left="-288" w:right="-288"/>
      <w:rPr>
        <w:sz w:val="15"/>
      </w:rPr>
    </w:pPr>
    <w:r w:rsidRPr="000C72AB">
      <w:rPr>
        <w:sz w:val="17"/>
        <w:szCs w:val="17"/>
      </w:rPr>
      <w:tab/>
      <w:t xml:space="preserve">■ Page </w:t>
    </w:r>
    <w:r w:rsidRPr="000C72AB">
      <w:rPr>
        <w:sz w:val="17"/>
        <w:szCs w:val="17"/>
      </w:rPr>
      <w:fldChar w:fldCharType="begin"/>
    </w:r>
    <w:r w:rsidRPr="000C72AB">
      <w:rPr>
        <w:sz w:val="17"/>
        <w:szCs w:val="17"/>
      </w:rPr>
      <w:instrText xml:space="preserve"> PAGE  \* Arabic  \* MERGEFORMAT </w:instrText>
    </w:r>
    <w:r w:rsidRPr="000C72AB">
      <w:rPr>
        <w:sz w:val="17"/>
        <w:szCs w:val="17"/>
      </w:rPr>
      <w:fldChar w:fldCharType="separate"/>
    </w:r>
    <w:r w:rsidR="00576F5B">
      <w:rPr>
        <w:noProof/>
        <w:sz w:val="17"/>
        <w:szCs w:val="17"/>
      </w:rPr>
      <w:t>1</w:t>
    </w:r>
    <w:r w:rsidRPr="000C72AB">
      <w:rPr>
        <w:sz w:val="17"/>
        <w:szCs w:val="17"/>
      </w:rPr>
      <w:fldChar w:fldCharType="end"/>
    </w:r>
    <w:r w:rsidRPr="000C72AB">
      <w:rPr>
        <w:sz w:val="17"/>
        <w:szCs w:val="17"/>
      </w:rPr>
      <w:t xml:space="preserve"> of </w:t>
    </w:r>
    <w:r w:rsidRPr="000C72AB">
      <w:rPr>
        <w:sz w:val="17"/>
        <w:szCs w:val="17"/>
      </w:rPr>
      <w:fldChar w:fldCharType="begin"/>
    </w:r>
    <w:r w:rsidRPr="000C72AB">
      <w:rPr>
        <w:sz w:val="17"/>
        <w:szCs w:val="17"/>
      </w:rPr>
      <w:instrText xml:space="preserve"> NUMPAGES  \* Arabic  \* MERGEFORMAT </w:instrText>
    </w:r>
    <w:r w:rsidRPr="000C72AB">
      <w:rPr>
        <w:sz w:val="17"/>
        <w:szCs w:val="17"/>
      </w:rPr>
      <w:fldChar w:fldCharType="separate"/>
    </w:r>
    <w:r w:rsidR="00576F5B">
      <w:rPr>
        <w:noProof/>
        <w:sz w:val="17"/>
        <w:szCs w:val="17"/>
      </w:rPr>
      <w:t>5</w:t>
    </w:r>
    <w:r w:rsidRPr="000C72AB">
      <w:rPr>
        <w:sz w:val="17"/>
        <w:szCs w:val="17"/>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6B4A5" w14:textId="77777777" w:rsidR="00AC3425" w:rsidRDefault="00AC3425" w:rsidP="008426BB">
      <w:r>
        <w:separator/>
      </w:r>
    </w:p>
  </w:footnote>
  <w:footnote w:type="continuationSeparator" w:id="0">
    <w:p w14:paraId="5E555285" w14:textId="77777777" w:rsidR="00AC3425" w:rsidRDefault="00AC3425" w:rsidP="008426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6BB"/>
    <w:rsid w:val="00011F37"/>
    <w:rsid w:val="00017990"/>
    <w:rsid w:val="00043E41"/>
    <w:rsid w:val="00094B00"/>
    <w:rsid w:val="000C2586"/>
    <w:rsid w:val="000C72AB"/>
    <w:rsid w:val="000D3CF5"/>
    <w:rsid w:val="000F3E0F"/>
    <w:rsid w:val="00104A74"/>
    <w:rsid w:val="00130D89"/>
    <w:rsid w:val="001825BA"/>
    <w:rsid w:val="001B43CB"/>
    <w:rsid w:val="001F13C3"/>
    <w:rsid w:val="00230470"/>
    <w:rsid w:val="00252748"/>
    <w:rsid w:val="00274612"/>
    <w:rsid w:val="00293F5B"/>
    <w:rsid w:val="002D1FC2"/>
    <w:rsid w:val="003A1473"/>
    <w:rsid w:val="004935E5"/>
    <w:rsid w:val="00522AB8"/>
    <w:rsid w:val="00525462"/>
    <w:rsid w:val="00567640"/>
    <w:rsid w:val="00576F5B"/>
    <w:rsid w:val="005D1C48"/>
    <w:rsid w:val="006221E7"/>
    <w:rsid w:val="006612FE"/>
    <w:rsid w:val="006C72EE"/>
    <w:rsid w:val="00766F49"/>
    <w:rsid w:val="007A4FA1"/>
    <w:rsid w:val="007F1E6A"/>
    <w:rsid w:val="008114D4"/>
    <w:rsid w:val="008221EA"/>
    <w:rsid w:val="00833F44"/>
    <w:rsid w:val="008426BB"/>
    <w:rsid w:val="00872781"/>
    <w:rsid w:val="008A4522"/>
    <w:rsid w:val="008C6425"/>
    <w:rsid w:val="0096762C"/>
    <w:rsid w:val="009D432D"/>
    <w:rsid w:val="009F6D6A"/>
    <w:rsid w:val="00A43768"/>
    <w:rsid w:val="00A71EAD"/>
    <w:rsid w:val="00AB2164"/>
    <w:rsid w:val="00AC3425"/>
    <w:rsid w:val="00B45E12"/>
    <w:rsid w:val="00C15280"/>
    <w:rsid w:val="00CA17CC"/>
    <w:rsid w:val="00CB6E3C"/>
    <w:rsid w:val="00CF78BC"/>
    <w:rsid w:val="00D457AB"/>
    <w:rsid w:val="00D62ED9"/>
    <w:rsid w:val="00DB0B75"/>
    <w:rsid w:val="00DC6F92"/>
    <w:rsid w:val="00E30BC5"/>
    <w:rsid w:val="00E80088"/>
    <w:rsid w:val="00E83665"/>
    <w:rsid w:val="00EC20BB"/>
    <w:rsid w:val="00F0348F"/>
    <w:rsid w:val="00F25CB0"/>
    <w:rsid w:val="00F44B0C"/>
    <w:rsid w:val="00F53F64"/>
    <w:rsid w:val="00F55698"/>
    <w:rsid w:val="00F65FD5"/>
    <w:rsid w:val="00FE40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313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2ED9"/>
    <w:rPr>
      <w:rFonts w:ascii="Arial" w:eastAsiaTheme="minorEastAsia" w:hAnsi="Arial"/>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D62ED9"/>
    <w:pPr>
      <w:widowControl w:val="0"/>
      <w:tabs>
        <w:tab w:val="right" w:leader="dot" w:pos="3686"/>
      </w:tabs>
      <w:spacing w:after="120"/>
    </w:pPr>
    <w:rPr>
      <w:rFonts w:eastAsia="Gill Sans" w:cs="Gill Sans"/>
      <w:color w:val="414042"/>
      <w:spacing w:val="1"/>
    </w:rPr>
  </w:style>
  <w:style w:type="paragraph" w:styleId="Header">
    <w:name w:val="header"/>
    <w:basedOn w:val="Normal"/>
    <w:link w:val="HeaderChar"/>
    <w:uiPriority w:val="99"/>
    <w:unhideWhenUsed/>
    <w:rsid w:val="008426BB"/>
    <w:pPr>
      <w:tabs>
        <w:tab w:val="center" w:pos="4680"/>
        <w:tab w:val="right" w:pos="9360"/>
      </w:tabs>
    </w:pPr>
  </w:style>
  <w:style w:type="character" w:customStyle="1" w:styleId="HeaderChar">
    <w:name w:val="Header Char"/>
    <w:basedOn w:val="DefaultParagraphFont"/>
    <w:link w:val="Header"/>
    <w:uiPriority w:val="99"/>
    <w:rsid w:val="008426BB"/>
    <w:rPr>
      <w:rFonts w:ascii="Arial" w:eastAsiaTheme="minorEastAsia" w:hAnsi="Arial"/>
      <w:sz w:val="22"/>
      <w:lang w:val="en-US"/>
    </w:rPr>
  </w:style>
  <w:style w:type="paragraph" w:styleId="Footer">
    <w:name w:val="footer"/>
    <w:basedOn w:val="Normal"/>
    <w:link w:val="FooterChar"/>
    <w:uiPriority w:val="99"/>
    <w:unhideWhenUsed/>
    <w:rsid w:val="008426BB"/>
    <w:pPr>
      <w:tabs>
        <w:tab w:val="center" w:pos="4680"/>
        <w:tab w:val="right" w:pos="9360"/>
      </w:tabs>
    </w:pPr>
  </w:style>
  <w:style w:type="character" w:customStyle="1" w:styleId="FooterChar">
    <w:name w:val="Footer Char"/>
    <w:basedOn w:val="DefaultParagraphFont"/>
    <w:link w:val="Footer"/>
    <w:uiPriority w:val="99"/>
    <w:rsid w:val="008426BB"/>
    <w:rPr>
      <w:rFonts w:ascii="Arial" w:eastAsiaTheme="minorEastAsia" w:hAnsi="Arial"/>
      <w:sz w:val="22"/>
      <w:lang w:val="en-US"/>
    </w:rPr>
  </w:style>
  <w:style w:type="table" w:styleId="TableGrid">
    <w:name w:val="Table Grid"/>
    <w:basedOn w:val="TableNormal"/>
    <w:uiPriority w:val="39"/>
    <w:rsid w:val="002D1F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B45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templatelab.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A079853-E49E-E842-9509-5D7C081D4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2808</Words>
  <Characters>16008</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2021-03-06T14:47:00Z</dcterms:created>
  <dcterms:modified xsi:type="dcterms:W3CDTF">2021-03-06T15:00:00Z</dcterms:modified>
</cp:coreProperties>
</file>