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93EA1" w14:textId="5015726E" w:rsidR="006C75B1" w:rsidRDefault="002D54C1" w:rsidP="00953A45">
      <w:r>
        <w:t>TNT Housing exists to provide an</w:t>
      </w:r>
      <w:r w:rsidR="00953A45">
        <w:t xml:space="preserve"> ethical and</w:t>
      </w:r>
      <w:r>
        <w:t xml:space="preserve"> affordable, home-like environment for men ages 18 to 55</w:t>
      </w:r>
      <w:r w:rsidR="00953A45">
        <w:t xml:space="preserve"> who have</w:t>
      </w:r>
      <w:r w:rsidR="006C75B1">
        <w:t xml:space="preserve"> successfully completed treatment for substance dependence and have a sincere desire to r</w:t>
      </w:r>
      <w:r w:rsidR="00953A45">
        <w:t>emain in a supportive recovery</w:t>
      </w:r>
      <w:r w:rsidR="006C75B1">
        <w:t xml:space="preserve"> community</w:t>
      </w:r>
      <w:r w:rsidR="001A6DF7">
        <w:t xml:space="preserve">. </w:t>
      </w:r>
    </w:p>
    <w:p w14:paraId="560B8010" w14:textId="77777777" w:rsidR="00B71F45" w:rsidRDefault="00B71F45"/>
    <w:p w14:paraId="123CB743" w14:textId="11367E1E" w:rsidR="00B71F45" w:rsidRPr="00642B50" w:rsidRDefault="00B71F45">
      <w:pPr>
        <w:rPr>
          <w:b/>
        </w:rPr>
      </w:pPr>
      <w:r w:rsidRPr="00642B50">
        <w:rPr>
          <w:b/>
        </w:rPr>
        <w:t>Safe</w:t>
      </w:r>
      <w:r w:rsidR="008045C7">
        <w:rPr>
          <w:b/>
        </w:rPr>
        <w:t xml:space="preserve"> Program </w:t>
      </w:r>
    </w:p>
    <w:p w14:paraId="7F0ABDB5" w14:textId="6EF20A11" w:rsidR="00CD472D" w:rsidRDefault="0024070F">
      <w:r>
        <w:t>We guarantee a safe, drug and alcohol free house. A strict zero tolerance policy is enforced</w:t>
      </w:r>
      <w:r w:rsidR="005C1A22">
        <w:t xml:space="preserve"> </w:t>
      </w:r>
      <w:r w:rsidR="008B2324">
        <w:t>so th</w:t>
      </w:r>
      <w:r w:rsidR="00A41E04">
        <w:t xml:space="preserve">at </w:t>
      </w:r>
      <w:r w:rsidR="005C1A22">
        <w:t>our men</w:t>
      </w:r>
      <w:r w:rsidR="00A41E04">
        <w:t xml:space="preserve"> can have peace of mind and </w:t>
      </w:r>
      <w:r w:rsidR="005C1A22">
        <w:t xml:space="preserve">focus on their personal recovery </w:t>
      </w:r>
      <w:r w:rsidR="00A41E04">
        <w:t>in</w:t>
      </w:r>
      <w:r w:rsidR="00FB204A">
        <w:t xml:space="preserve"> </w:t>
      </w:r>
      <w:r w:rsidR="00E32132">
        <w:t>a secure</w:t>
      </w:r>
      <w:r w:rsidR="005C1A22">
        <w:t xml:space="preserve"> and</w:t>
      </w:r>
      <w:r w:rsidR="00195C93">
        <w:t xml:space="preserve"> healthy</w:t>
      </w:r>
      <w:r w:rsidR="00E32132">
        <w:t xml:space="preserve"> environment</w:t>
      </w:r>
      <w:r w:rsidR="00FB204A">
        <w:t xml:space="preserve">. </w:t>
      </w:r>
      <w:r w:rsidR="00A976FE">
        <w:t>Our</w:t>
      </w:r>
      <w:r w:rsidR="00A41E04">
        <w:t xml:space="preserve"> sober</w:t>
      </w:r>
      <w:r w:rsidR="00A976FE">
        <w:t xml:space="preserve"> residence is supervised by a live-in manager who provides</w:t>
      </w:r>
      <w:r w:rsidR="00A41E04">
        <w:t xml:space="preserve"> guidance</w:t>
      </w:r>
      <w:r w:rsidR="006D350A">
        <w:t>, accountability</w:t>
      </w:r>
      <w:r w:rsidR="00A41E04">
        <w:t xml:space="preserve"> and support</w:t>
      </w:r>
      <w:r w:rsidR="00A976FE">
        <w:t xml:space="preserve">. Residents are expected to </w:t>
      </w:r>
      <w:r w:rsidR="008045C7">
        <w:t xml:space="preserve">comply with drug testing protocols and </w:t>
      </w:r>
      <w:r w:rsidR="00A976FE">
        <w:t xml:space="preserve">adhere to all policies and procedures.  </w:t>
      </w:r>
    </w:p>
    <w:p w14:paraId="5A1CD816" w14:textId="77777777" w:rsidR="00CD472D" w:rsidRPr="004C520B" w:rsidRDefault="00CD472D">
      <w:pPr>
        <w:rPr>
          <w:b/>
        </w:rPr>
      </w:pPr>
    </w:p>
    <w:p w14:paraId="0F5ECB7C" w14:textId="3D3F3BF0" w:rsidR="004C520B" w:rsidRPr="004C520B" w:rsidRDefault="008045C7">
      <w:pPr>
        <w:rPr>
          <w:b/>
        </w:rPr>
      </w:pPr>
      <w:r>
        <w:rPr>
          <w:b/>
        </w:rPr>
        <w:t xml:space="preserve">Clean House </w:t>
      </w:r>
    </w:p>
    <w:p w14:paraId="42F2FBD4" w14:textId="78A408B9" w:rsidR="00990A1B" w:rsidRDefault="004861FA">
      <w:r>
        <w:t xml:space="preserve">TNT Housing offers </w:t>
      </w:r>
      <w:r w:rsidR="00990A1B">
        <w:t>well-maintained, private</w:t>
      </w:r>
      <w:r w:rsidR="00A709A3">
        <w:t xml:space="preserve"> home</w:t>
      </w:r>
      <w:r>
        <w:t>s</w:t>
      </w:r>
      <w:r w:rsidR="00E85144">
        <w:t xml:space="preserve"> that come</w:t>
      </w:r>
      <w:r w:rsidR="00A709A3">
        <w:t xml:space="preserve"> fully furnished and equipped with all appliances, </w:t>
      </w:r>
      <w:r w:rsidR="00990A1B">
        <w:t xml:space="preserve">laundry facilities, </w:t>
      </w:r>
      <w:r w:rsidR="00A709A3">
        <w:t>cabl</w:t>
      </w:r>
      <w:r w:rsidR="00990A1B">
        <w:t>e television</w:t>
      </w:r>
      <w:r w:rsidR="00A709A3">
        <w:t>,</w:t>
      </w:r>
      <w:r w:rsidR="00990A1B">
        <w:t xml:space="preserve"> and </w:t>
      </w:r>
      <w:r w:rsidR="00D76878">
        <w:t xml:space="preserve">wireless </w:t>
      </w:r>
      <w:r w:rsidR="00990A1B">
        <w:t xml:space="preserve">internet. </w:t>
      </w:r>
      <w:r w:rsidR="005C1A22">
        <w:t xml:space="preserve">There is plenty of space to relax in your down time, hang out with house mates, or enjoy a shared meal. </w:t>
      </w:r>
      <w:r w:rsidR="00990A1B">
        <w:t xml:space="preserve">Residents are </w:t>
      </w:r>
      <w:r w:rsidR="009053E1">
        <w:t>held accountable to weekly</w:t>
      </w:r>
      <w:r w:rsidR="00990A1B">
        <w:t xml:space="preserve"> house chores and</w:t>
      </w:r>
      <w:r w:rsidR="009053E1">
        <w:t xml:space="preserve"> to keeping their spaces tidy </w:t>
      </w:r>
      <w:r w:rsidR="00990A1B">
        <w:t>at all times</w:t>
      </w:r>
      <w:r w:rsidR="00B62867">
        <w:t xml:space="preserve">. </w:t>
      </w:r>
      <w:r w:rsidR="004E1D22">
        <w:t xml:space="preserve">Allotted </w:t>
      </w:r>
      <w:r w:rsidR="00B62867">
        <w:t>responsibilities help teach</w:t>
      </w:r>
      <w:r w:rsidR="00A41E04">
        <w:t xml:space="preserve"> basic</w:t>
      </w:r>
      <w:r w:rsidR="00B62867">
        <w:t xml:space="preserve"> life skills</w:t>
      </w:r>
      <w:r w:rsidR="007B0727">
        <w:t xml:space="preserve"> </w:t>
      </w:r>
      <w:r w:rsidR="00B62867">
        <w:t>and</w:t>
      </w:r>
      <w:r w:rsidR="00990A1B">
        <w:t xml:space="preserve"> ensure a clean</w:t>
      </w:r>
      <w:r w:rsidR="003D472C">
        <w:t xml:space="preserve"> and satisfactory</w:t>
      </w:r>
      <w:r w:rsidR="00990A1B">
        <w:t xml:space="preserve"> living environment for everyone</w:t>
      </w:r>
      <w:r w:rsidR="00B62867">
        <w:t xml:space="preserve"> in the house.</w:t>
      </w:r>
      <w:r w:rsidR="00990A1B">
        <w:t xml:space="preserve"> </w:t>
      </w:r>
    </w:p>
    <w:p w14:paraId="67BB0255" w14:textId="77777777" w:rsidR="00E30AC6" w:rsidRDefault="00E30AC6"/>
    <w:p w14:paraId="0C5555AB" w14:textId="7FA4CE9B" w:rsidR="0029323A" w:rsidRPr="0029323A" w:rsidRDefault="0029323A">
      <w:pPr>
        <w:rPr>
          <w:b/>
        </w:rPr>
      </w:pPr>
      <w:r w:rsidRPr="0029323A">
        <w:rPr>
          <w:b/>
        </w:rPr>
        <w:t>Supportive</w:t>
      </w:r>
      <w:r w:rsidR="008045C7">
        <w:rPr>
          <w:b/>
        </w:rPr>
        <w:t xml:space="preserve"> Environment</w:t>
      </w:r>
    </w:p>
    <w:p w14:paraId="42D392E2" w14:textId="068899F9" w:rsidR="00640FFA" w:rsidRDefault="007B0727">
      <w:r>
        <w:t>We offer</w:t>
      </w:r>
      <w:r w:rsidR="0029323A">
        <w:t xml:space="preserve"> a </w:t>
      </w:r>
      <w:r w:rsidR="00C9335D">
        <w:t xml:space="preserve">comfortable and </w:t>
      </w:r>
      <w:r w:rsidR="0029323A">
        <w:t xml:space="preserve">supportive sober living </w:t>
      </w:r>
      <w:r w:rsidR="00C9335D">
        <w:t>environmen</w:t>
      </w:r>
      <w:r w:rsidR="008B2324">
        <w:t>t where men</w:t>
      </w:r>
      <w:r w:rsidR="00953A45">
        <w:t xml:space="preserve"> </w:t>
      </w:r>
      <w:r w:rsidR="00640FFA">
        <w:t xml:space="preserve">learn to cope </w:t>
      </w:r>
      <w:r w:rsidR="00E134BD">
        <w:t xml:space="preserve">in the world </w:t>
      </w:r>
      <w:r w:rsidR="00640FFA">
        <w:t>without the use o</w:t>
      </w:r>
      <w:r>
        <w:t>f drugs and alcohol while residing</w:t>
      </w:r>
      <w:r w:rsidR="008B2324">
        <w:t xml:space="preserve"> among peers</w:t>
      </w:r>
      <w:r w:rsidR="00C9335D">
        <w:t xml:space="preserve"> with the same goal of maintaining sobriety. </w:t>
      </w:r>
      <w:r w:rsidR="004861FA">
        <w:t>TNT</w:t>
      </w:r>
      <w:r w:rsidR="004B29D4">
        <w:t xml:space="preserve"> Housing</w:t>
      </w:r>
      <w:r w:rsidR="00CD472D">
        <w:t xml:space="preserve"> is a place where men practice healthy habits, face challenges, learn to have sober fun, and build meaningful relationships that may last a lifetime. </w:t>
      </w:r>
      <w:r w:rsidR="00921A01">
        <w:t xml:space="preserve">Our </w:t>
      </w:r>
      <w:r>
        <w:t xml:space="preserve">provided </w:t>
      </w:r>
      <w:r w:rsidR="00921A01">
        <w:t xml:space="preserve">structure and peer support </w:t>
      </w:r>
      <w:r w:rsidR="00640FFA">
        <w:t xml:space="preserve">teaches men </w:t>
      </w:r>
      <w:r w:rsidR="009B0710">
        <w:t>the</w:t>
      </w:r>
      <w:r w:rsidR="00640FFA">
        <w:t xml:space="preserve"> life skills</w:t>
      </w:r>
      <w:r w:rsidR="009B0710">
        <w:t xml:space="preserve"> they need to </w:t>
      </w:r>
      <w:r>
        <w:t>mature as adults</w:t>
      </w:r>
      <w:r w:rsidR="00640FFA">
        <w:t xml:space="preserve"> and transition back to a life beyond treatment.</w:t>
      </w:r>
    </w:p>
    <w:p w14:paraId="40D81220" w14:textId="5C37C6B7" w:rsidR="000E0B3F" w:rsidRPr="00D52F44" w:rsidRDefault="000E0B3F">
      <w:pPr>
        <w:rPr>
          <w:b/>
        </w:rPr>
      </w:pPr>
    </w:p>
    <w:p w14:paraId="03A527F9" w14:textId="478B6650" w:rsidR="003D472C" w:rsidRDefault="00D52F44">
      <w:r w:rsidRPr="00D52F44">
        <w:rPr>
          <w:b/>
        </w:rPr>
        <w:t>Contact Us</w:t>
      </w:r>
      <w:r>
        <w:t xml:space="preserve"> </w:t>
      </w:r>
    </w:p>
    <w:p w14:paraId="10879C95" w14:textId="38995E00" w:rsidR="004861FA" w:rsidRDefault="00E85144">
      <w:r>
        <w:t>Our sober living homes are</w:t>
      </w:r>
      <w:r w:rsidR="00D52F44">
        <w:t xml:space="preserve"> settled i</w:t>
      </w:r>
      <w:r>
        <w:t>n a</w:t>
      </w:r>
      <w:r w:rsidR="00D52F44">
        <w:t xml:space="preserve"> quiet, residential neighborhood in Port St. Lucie, Florida. </w:t>
      </w:r>
      <w:r w:rsidR="004861FA">
        <w:t>TNT</w:t>
      </w:r>
      <w:r w:rsidR="004B29D4">
        <w:t xml:space="preserve"> Housing</w:t>
      </w:r>
      <w:r w:rsidR="00D52F44">
        <w:t xml:space="preserve"> is in close proximity to jobs, stores, public transpo</w:t>
      </w:r>
      <w:r w:rsidR="00AA6D87">
        <w:t>rtation, local 12 Step Meetings</w:t>
      </w:r>
      <w:r w:rsidR="008C7E88">
        <w:t xml:space="preserve"> and the beach. </w:t>
      </w:r>
      <w:r w:rsidR="004861FA">
        <w:t>Contact us today for more information, to schedule a tour, or to reserve your spot at</w:t>
      </w:r>
      <w:r>
        <w:t xml:space="preserve"> TNT Housing for men</w:t>
      </w:r>
      <w:bookmarkStart w:id="0" w:name="_GoBack"/>
      <w:bookmarkEnd w:id="0"/>
      <w:r w:rsidR="004861FA">
        <w:t>. We are here to help and available 24/7.</w:t>
      </w:r>
    </w:p>
    <w:sectPr w:rsidR="004861FA" w:rsidSect="00C0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7C"/>
    <w:rsid w:val="00050642"/>
    <w:rsid w:val="000E0B3F"/>
    <w:rsid w:val="000E1F7C"/>
    <w:rsid w:val="00195C93"/>
    <w:rsid w:val="001A6DF7"/>
    <w:rsid w:val="001C1387"/>
    <w:rsid w:val="00237AE2"/>
    <w:rsid w:val="0024070F"/>
    <w:rsid w:val="0029323A"/>
    <w:rsid w:val="002D54C1"/>
    <w:rsid w:val="003525CD"/>
    <w:rsid w:val="003D472C"/>
    <w:rsid w:val="004259DC"/>
    <w:rsid w:val="004861FA"/>
    <w:rsid w:val="004B29D4"/>
    <w:rsid w:val="004C520B"/>
    <w:rsid w:val="004E1D22"/>
    <w:rsid w:val="004E37B5"/>
    <w:rsid w:val="005C1A22"/>
    <w:rsid w:val="00640FFA"/>
    <w:rsid w:val="00642B50"/>
    <w:rsid w:val="006A20C6"/>
    <w:rsid w:val="006B1F36"/>
    <w:rsid w:val="006C416D"/>
    <w:rsid w:val="006C75B1"/>
    <w:rsid w:val="006D350A"/>
    <w:rsid w:val="007B0727"/>
    <w:rsid w:val="008045C7"/>
    <w:rsid w:val="00821880"/>
    <w:rsid w:val="0089446F"/>
    <w:rsid w:val="0089653E"/>
    <w:rsid w:val="008B2324"/>
    <w:rsid w:val="008C7E88"/>
    <w:rsid w:val="009053E1"/>
    <w:rsid w:val="00921A01"/>
    <w:rsid w:val="00953A45"/>
    <w:rsid w:val="00990A1B"/>
    <w:rsid w:val="009B0710"/>
    <w:rsid w:val="00A41E04"/>
    <w:rsid w:val="00A709A3"/>
    <w:rsid w:val="00A92400"/>
    <w:rsid w:val="00A96434"/>
    <w:rsid w:val="00A976FE"/>
    <w:rsid w:val="00A97EBA"/>
    <w:rsid w:val="00AA6D87"/>
    <w:rsid w:val="00B62867"/>
    <w:rsid w:val="00B71F45"/>
    <w:rsid w:val="00BB7EE5"/>
    <w:rsid w:val="00C00744"/>
    <w:rsid w:val="00C9335D"/>
    <w:rsid w:val="00CD472D"/>
    <w:rsid w:val="00D10DD4"/>
    <w:rsid w:val="00D52F44"/>
    <w:rsid w:val="00D76878"/>
    <w:rsid w:val="00E134BD"/>
    <w:rsid w:val="00E24D86"/>
    <w:rsid w:val="00E30AC6"/>
    <w:rsid w:val="00E32132"/>
    <w:rsid w:val="00E85144"/>
    <w:rsid w:val="00EB6D77"/>
    <w:rsid w:val="00FB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059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315</Words>
  <Characters>1798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2017-03-31T22:27:00Z</dcterms:created>
  <dcterms:modified xsi:type="dcterms:W3CDTF">2017-04-30T01:30:00Z</dcterms:modified>
</cp:coreProperties>
</file>