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A5028" w14:textId="3C92466B" w:rsidR="0044444C" w:rsidRDefault="007E52C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DBA5E8" wp14:editId="50988106">
                <wp:simplePos x="0" y="0"/>
                <wp:positionH relativeFrom="column">
                  <wp:posOffset>-190500</wp:posOffset>
                </wp:positionH>
                <wp:positionV relativeFrom="paragraph">
                  <wp:posOffset>-647700</wp:posOffset>
                </wp:positionV>
                <wp:extent cx="8712200" cy="457200"/>
                <wp:effectExtent l="0" t="0" r="1270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200" cy="457200"/>
                        </a:xfrm>
                        <a:prstGeom prst="rect">
                          <a:avLst/>
                        </a:prstGeom>
                        <a:gradFill>
                          <a:gsLst>
                            <a:gs pos="98022">
                              <a:srgbClr val="C9D7EE"/>
                            </a:gs>
                            <a:gs pos="54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5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rgbClr val="504BCC"/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5B818" w14:textId="39DFAA14" w:rsidR="007E52C1" w:rsidRPr="00EA186E" w:rsidRDefault="007E52C1" w:rsidP="00EA186E">
                            <w:pPr>
                              <w:spacing w:line="360" w:lineRule="auto"/>
                              <w:jc w:val="center"/>
                              <w:rPr>
                                <w:rFonts w:ascii="Arial Rounded MT Bold" w:hAnsi="Arial Rounded MT Bold" w:cs="Times New Roman (Body CS)"/>
                                <w:color w:val="504BCC"/>
                                <w:sz w:val="44"/>
                                <w:szCs w:val="44"/>
                              </w:rPr>
                            </w:pPr>
                            <w:r w:rsidRPr="00EA186E">
                              <w:rPr>
                                <w:rFonts w:ascii="Arial Rounded MT Bold" w:hAnsi="Arial Rounded MT Bold" w:cs="Times New Roman (Body CS)"/>
                                <w:color w:val="504BCC"/>
                                <w:sz w:val="44"/>
                                <w:szCs w:val="44"/>
                              </w:rPr>
                              <w:t>Crowdfunding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BA5E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5pt;margin-top:-51pt;width:686pt;height:3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" fillcolor="#abbfe4 [1460]" strokeweight=".5pt">
                <v:fill color2="#504bcc" colors="0 #abc0e4;35389f #f6f8fc;35389f #abc0e4;64240f #c9d7ee;1 #504bcc" focus="100%" type="gradient"/>
                <v:textbox>
                  <w:txbxContent>
                    <w:p w14:paraId="0805B818" w14:textId="39DFAA14" w:rsidR="007E52C1" w:rsidRPr="00EA186E" w:rsidRDefault="007E52C1" w:rsidP="00EA186E">
                      <w:pPr>
                        <w:spacing w:line="360" w:lineRule="auto"/>
                        <w:jc w:val="center"/>
                        <w:rPr>
                          <w:rFonts w:ascii="Arial Rounded MT Bold" w:hAnsi="Arial Rounded MT Bold" w:cs="Times New Roman (Body CS)"/>
                          <w:color w:val="504BCC"/>
                          <w:sz w:val="44"/>
                          <w:szCs w:val="44"/>
                        </w:rPr>
                      </w:pPr>
                      <w:r w:rsidRPr="00EA186E">
                        <w:rPr>
                          <w:rFonts w:ascii="Arial Rounded MT Bold" w:hAnsi="Arial Rounded MT Bold" w:cs="Times New Roman (Body CS)"/>
                          <w:color w:val="504BCC"/>
                          <w:sz w:val="44"/>
                          <w:szCs w:val="44"/>
                        </w:rPr>
                        <w:t>Crowdfunding Analysis</w:t>
                      </w:r>
                    </w:p>
                  </w:txbxContent>
                </v:textbox>
              </v:shape>
            </w:pict>
          </mc:Fallback>
        </mc:AlternateContent>
      </w:r>
    </w:p>
    <w:p w14:paraId="774C6C06" w14:textId="597BFA9D" w:rsidR="007E52C1" w:rsidRDefault="007E52C1"/>
    <w:p w14:paraId="2693832F" w14:textId="4220C780" w:rsidR="007E52C1" w:rsidRDefault="007E52C1"/>
    <w:p w14:paraId="4F8362F4" w14:textId="044A4097" w:rsidR="007E52C1" w:rsidRDefault="00B95EE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AABF4D" wp14:editId="20F438CA">
                <wp:simplePos x="0" y="0"/>
                <wp:positionH relativeFrom="column">
                  <wp:posOffset>342900</wp:posOffset>
                </wp:positionH>
                <wp:positionV relativeFrom="paragraph">
                  <wp:posOffset>64135</wp:posOffset>
                </wp:positionV>
                <wp:extent cx="78613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13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58ACC3" w14:textId="27DF02E1" w:rsidR="009C1E07" w:rsidRPr="00F1639B" w:rsidRDefault="009C1E07" w:rsidP="00F1639B">
                            <w:pPr>
                              <w:spacing w:line="276" w:lineRule="auto"/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  <w:r w:rsidRPr="00F1639B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Based on the </w:t>
                            </w:r>
                            <w:r w:rsidR="00EF0343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following </w:t>
                            </w:r>
                            <w:r w:rsidRPr="00F1639B">
                              <w:rPr>
                                <w:color w:val="504BCD"/>
                                <w:sz w:val="36"/>
                                <w:szCs w:val="36"/>
                              </w:rPr>
                              <w:t>data</w:t>
                            </w:r>
                            <w:r w:rsidR="003E6217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 provided by </w:t>
                            </w:r>
                            <w:proofErr w:type="spellStart"/>
                            <w:r w:rsidR="003E6217">
                              <w:rPr>
                                <w:color w:val="504BCD"/>
                                <w:sz w:val="36"/>
                                <w:szCs w:val="36"/>
                              </w:rPr>
                              <w:t>xEd</w:t>
                            </w:r>
                            <w:proofErr w:type="spellEnd"/>
                            <w:r w:rsidR="003E6217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 Boot Camps, LLC</w:t>
                            </w:r>
                            <w:r w:rsidRPr="00F1639B">
                              <w:rPr>
                                <w:color w:val="504BCD"/>
                                <w:sz w:val="36"/>
                                <w:szCs w:val="36"/>
                              </w:rPr>
                              <w:t>, we can see that the</w:t>
                            </w:r>
                            <w:r w:rsidR="00F1639B" w:rsidRPr="00F1639B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639B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average crowdfunded campaign was </w:t>
                            </w:r>
                            <w:r w:rsidR="00EF0343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only slightly </w:t>
                            </w:r>
                            <w:r w:rsidRPr="00F1639B">
                              <w:rPr>
                                <w:color w:val="504BCD"/>
                                <w:sz w:val="36"/>
                                <w:szCs w:val="36"/>
                              </w:rPr>
                              <w:t>more successful than those campaigns that failed</w:t>
                            </w:r>
                            <w:r w:rsidR="00EF0343">
                              <w:rPr>
                                <w:color w:val="504BCD"/>
                                <w:sz w:val="36"/>
                                <w:szCs w:val="36"/>
                              </w:rPr>
                              <w:t>.</w:t>
                            </w:r>
                            <w:r w:rsidR="003E6217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F0343">
                              <w:rPr>
                                <w:color w:val="504BCD"/>
                                <w:sz w:val="36"/>
                                <w:szCs w:val="36"/>
                              </w:rPr>
                              <w:t>H</w:t>
                            </w:r>
                            <w:r w:rsidR="003E6217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owever, the lower medians shown would lead us to believe that there are </w:t>
                            </w:r>
                            <w:r w:rsidR="00EF0343">
                              <w:rPr>
                                <w:color w:val="504BCD"/>
                                <w:sz w:val="36"/>
                                <w:szCs w:val="36"/>
                              </w:rPr>
                              <w:t>major outliers in the distribution of both the failed and successfully backed</w:t>
                            </w:r>
                            <w:r w:rsidR="003E6217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 campaigns</w:t>
                            </w:r>
                            <w:r w:rsidR="00EF0343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. </w:t>
                            </w:r>
                          </w:p>
                          <w:p w14:paraId="60E876A0" w14:textId="77777777" w:rsidR="009C1E07" w:rsidRPr="00F1639B" w:rsidRDefault="009C1E07" w:rsidP="009C1E07">
                            <w:pPr>
                              <w:spacing w:line="276" w:lineRule="auto"/>
                            </w:pPr>
                            <w:r w:rsidRPr="00F1639B">
                              <w:t xml:space="preserve"> </w:t>
                            </w:r>
                          </w:p>
                          <w:p w14:paraId="511BC465" w14:textId="77777777" w:rsidR="009C1E07" w:rsidRPr="00F1639B" w:rsidRDefault="009C1E07" w:rsidP="009C1E07">
                            <w:pPr>
                              <w:spacing w:line="276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ABF4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27pt;margin-top:5.05pt;width:619pt;height:2in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" fillcolor="white [3201]" stroked="f" strokeweight=".5pt">
                <v:textbox>
                  <w:txbxContent>
                    <w:p w14:paraId="2C58ACC3" w14:textId="27DF02E1" w:rsidR="009C1E07" w:rsidRPr="00F1639B" w:rsidRDefault="009C1E07" w:rsidP="00F1639B">
                      <w:pPr>
                        <w:spacing w:line="276" w:lineRule="auto"/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  <w:r w:rsidRPr="00F1639B">
                        <w:rPr>
                          <w:color w:val="504BCD"/>
                          <w:sz w:val="36"/>
                          <w:szCs w:val="36"/>
                        </w:rPr>
                        <w:t xml:space="preserve">Based on the </w:t>
                      </w:r>
                      <w:r w:rsidR="00EF0343">
                        <w:rPr>
                          <w:color w:val="504BCD"/>
                          <w:sz w:val="36"/>
                          <w:szCs w:val="36"/>
                        </w:rPr>
                        <w:t xml:space="preserve">following </w:t>
                      </w:r>
                      <w:r w:rsidRPr="00F1639B">
                        <w:rPr>
                          <w:color w:val="504BCD"/>
                          <w:sz w:val="36"/>
                          <w:szCs w:val="36"/>
                        </w:rPr>
                        <w:t>data</w:t>
                      </w:r>
                      <w:r w:rsidR="003E6217">
                        <w:rPr>
                          <w:color w:val="504BCD"/>
                          <w:sz w:val="36"/>
                          <w:szCs w:val="36"/>
                        </w:rPr>
                        <w:t xml:space="preserve"> provided by </w:t>
                      </w:r>
                      <w:proofErr w:type="spellStart"/>
                      <w:r w:rsidR="003E6217">
                        <w:rPr>
                          <w:color w:val="504BCD"/>
                          <w:sz w:val="36"/>
                          <w:szCs w:val="36"/>
                        </w:rPr>
                        <w:t>xEd</w:t>
                      </w:r>
                      <w:proofErr w:type="spellEnd"/>
                      <w:r w:rsidR="003E6217">
                        <w:rPr>
                          <w:color w:val="504BCD"/>
                          <w:sz w:val="36"/>
                          <w:szCs w:val="36"/>
                        </w:rPr>
                        <w:t xml:space="preserve"> Boot Camps, LLC</w:t>
                      </w:r>
                      <w:r w:rsidRPr="00F1639B">
                        <w:rPr>
                          <w:color w:val="504BCD"/>
                          <w:sz w:val="36"/>
                          <w:szCs w:val="36"/>
                        </w:rPr>
                        <w:t>, we can see that the</w:t>
                      </w:r>
                      <w:r w:rsidR="00F1639B" w:rsidRPr="00F1639B">
                        <w:rPr>
                          <w:color w:val="504BCD"/>
                          <w:sz w:val="36"/>
                          <w:szCs w:val="36"/>
                        </w:rPr>
                        <w:t xml:space="preserve"> </w:t>
                      </w:r>
                      <w:r w:rsidRPr="00F1639B">
                        <w:rPr>
                          <w:color w:val="504BCD"/>
                          <w:sz w:val="36"/>
                          <w:szCs w:val="36"/>
                        </w:rPr>
                        <w:t xml:space="preserve">average crowdfunded campaign was </w:t>
                      </w:r>
                      <w:r w:rsidR="00EF0343">
                        <w:rPr>
                          <w:color w:val="504BCD"/>
                          <w:sz w:val="36"/>
                          <w:szCs w:val="36"/>
                        </w:rPr>
                        <w:t xml:space="preserve">only slightly </w:t>
                      </w:r>
                      <w:r w:rsidRPr="00F1639B">
                        <w:rPr>
                          <w:color w:val="504BCD"/>
                          <w:sz w:val="36"/>
                          <w:szCs w:val="36"/>
                        </w:rPr>
                        <w:t>more successful than those campaigns that failed</w:t>
                      </w:r>
                      <w:r w:rsidR="00EF0343">
                        <w:rPr>
                          <w:color w:val="504BCD"/>
                          <w:sz w:val="36"/>
                          <w:szCs w:val="36"/>
                        </w:rPr>
                        <w:t>.</w:t>
                      </w:r>
                      <w:r w:rsidR="003E6217">
                        <w:rPr>
                          <w:color w:val="504BCD"/>
                          <w:sz w:val="36"/>
                          <w:szCs w:val="36"/>
                        </w:rPr>
                        <w:t xml:space="preserve"> </w:t>
                      </w:r>
                      <w:r w:rsidR="00EF0343">
                        <w:rPr>
                          <w:color w:val="504BCD"/>
                          <w:sz w:val="36"/>
                          <w:szCs w:val="36"/>
                        </w:rPr>
                        <w:t>H</w:t>
                      </w:r>
                      <w:r w:rsidR="003E6217">
                        <w:rPr>
                          <w:color w:val="504BCD"/>
                          <w:sz w:val="36"/>
                          <w:szCs w:val="36"/>
                        </w:rPr>
                        <w:t xml:space="preserve">owever, the lower medians shown would lead us to believe that there are </w:t>
                      </w:r>
                      <w:r w:rsidR="00EF0343">
                        <w:rPr>
                          <w:color w:val="504BCD"/>
                          <w:sz w:val="36"/>
                          <w:szCs w:val="36"/>
                        </w:rPr>
                        <w:t>major outliers in the distribution of both the failed and successfully backed</w:t>
                      </w:r>
                      <w:r w:rsidR="003E6217">
                        <w:rPr>
                          <w:color w:val="504BCD"/>
                          <w:sz w:val="36"/>
                          <w:szCs w:val="36"/>
                        </w:rPr>
                        <w:t xml:space="preserve"> campaigns</w:t>
                      </w:r>
                      <w:r w:rsidR="00EF0343">
                        <w:rPr>
                          <w:color w:val="504BCD"/>
                          <w:sz w:val="36"/>
                          <w:szCs w:val="36"/>
                        </w:rPr>
                        <w:t xml:space="preserve">. </w:t>
                      </w:r>
                    </w:p>
                    <w:p w14:paraId="60E876A0" w14:textId="77777777" w:rsidR="009C1E07" w:rsidRPr="00F1639B" w:rsidRDefault="009C1E07" w:rsidP="009C1E07">
                      <w:pPr>
                        <w:spacing w:line="276" w:lineRule="auto"/>
                      </w:pPr>
                      <w:r w:rsidRPr="00F1639B">
                        <w:t xml:space="preserve"> </w:t>
                      </w:r>
                    </w:p>
                    <w:p w14:paraId="511BC465" w14:textId="77777777" w:rsidR="009C1E07" w:rsidRPr="00F1639B" w:rsidRDefault="009C1E07" w:rsidP="009C1E07">
                      <w:pPr>
                        <w:spacing w:line="276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5CD519EA" w14:textId="2EF06965" w:rsidR="007E52C1" w:rsidRDefault="007E52C1"/>
    <w:p w14:paraId="7997D127" w14:textId="3673C00A" w:rsidR="007E52C1" w:rsidRDefault="007E52C1"/>
    <w:p w14:paraId="368141EB" w14:textId="1C986192" w:rsidR="007E52C1" w:rsidRDefault="007E52C1"/>
    <w:p w14:paraId="554DC201" w14:textId="42877DF5" w:rsidR="007E52C1" w:rsidRDefault="007E52C1"/>
    <w:p w14:paraId="7E7C3E65" w14:textId="0E023AF7" w:rsidR="007E52C1" w:rsidRDefault="007E52C1"/>
    <w:p w14:paraId="6A3F681C" w14:textId="68048326" w:rsidR="007E52C1" w:rsidRDefault="007E52C1"/>
    <w:p w14:paraId="4E99A61A" w14:textId="6BED07E2" w:rsidR="007E52C1" w:rsidRDefault="007E52C1"/>
    <w:p w14:paraId="6DDDADFF" w14:textId="53EE5C6D" w:rsidR="007E52C1" w:rsidRDefault="007E52C1"/>
    <w:p w14:paraId="15BF7AC9" w14:textId="55EF3AC7" w:rsidR="007E52C1" w:rsidRDefault="007E52C1"/>
    <w:p w14:paraId="4DDDCFCE" w14:textId="01699710" w:rsidR="007E52C1" w:rsidRDefault="007E52C1"/>
    <w:p w14:paraId="4DBA98DD" w14:textId="07E45908" w:rsidR="007E52C1" w:rsidRDefault="007E52C1"/>
    <w:p w14:paraId="00004548" w14:textId="4D022020" w:rsidR="007E52C1" w:rsidRDefault="002C2BA3">
      <w:r>
        <w:rPr>
          <w:noProof/>
        </w:rPr>
        <w:object w:dxaOrig="1440" w:dyaOrig="1440" w14:anchorId="4B340B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alt="" style="position:absolute;margin-left:329pt;margin-top:10.25pt;width:306.45pt;height:212.75pt;z-index:251668480;mso-wrap-edited:f;mso-width-percent:0;mso-height-percent:0;mso-position-horizontal-relative:text;mso-position-vertical-relative:text;mso-width-percent:0;mso-height-percent:0">
            <v:imagedata r:id="rId4" o:title=""/>
          </v:shape>
          <o:OLEObject Type="Embed" ProgID="Excel.Sheet.12" ShapeID="_x0000_s1027" DrawAspect="Content" ObjectID="_1732559853" r:id="rId5"/>
        </w:object>
      </w:r>
      <w:r>
        <w:rPr>
          <w:noProof/>
        </w:rPr>
        <w:object w:dxaOrig="1440" w:dyaOrig="1440" w14:anchorId="20A09AD9">
          <v:shape id="_x0000_s1026" type="#_x0000_t75" alt="" style="position:absolute;margin-left:-15pt;margin-top:10.45pt;width:306pt;height:212.35pt;z-index:251670528;mso-wrap-edited:f;mso-width-percent:0;mso-height-percent:0;mso-position-horizontal-relative:text;mso-position-vertical-relative:text;mso-width-percent:0;mso-height-percent:0">
            <v:imagedata r:id="rId6" o:title=""/>
          </v:shape>
          <o:OLEObject Type="Embed" ProgID="Excel.Sheet.12" ShapeID="_x0000_s1026" DrawAspect="Content" ObjectID="_1732559852" r:id="rId7"/>
        </w:object>
      </w:r>
    </w:p>
    <w:p w14:paraId="1F4598CD" w14:textId="6D59B25A" w:rsidR="007E52C1" w:rsidRDefault="007E52C1"/>
    <w:p w14:paraId="44701F08" w14:textId="55317A50" w:rsidR="007E52C1" w:rsidRDefault="007E52C1"/>
    <w:p w14:paraId="2B868693" w14:textId="164855E4" w:rsidR="007E52C1" w:rsidRDefault="007E52C1"/>
    <w:p w14:paraId="18CF7090" w14:textId="5C65EB56" w:rsidR="007E52C1" w:rsidRDefault="007E52C1"/>
    <w:p w14:paraId="41C2A37F" w14:textId="3D546342" w:rsidR="007E52C1" w:rsidRDefault="007E52C1"/>
    <w:p w14:paraId="2427AB8B" w14:textId="2ACFEDDF" w:rsidR="007E52C1" w:rsidRDefault="007E52C1"/>
    <w:p w14:paraId="352CC955" w14:textId="346E29A1" w:rsidR="007E52C1" w:rsidRDefault="007E52C1"/>
    <w:p w14:paraId="05E8034C" w14:textId="6EF1F1B3" w:rsidR="007E52C1" w:rsidRDefault="007E52C1"/>
    <w:p w14:paraId="3125CD75" w14:textId="2A58069B" w:rsidR="007E52C1" w:rsidRDefault="007E52C1"/>
    <w:p w14:paraId="68BF5BC3" w14:textId="78420E8E" w:rsidR="007E52C1" w:rsidRDefault="007E52C1"/>
    <w:p w14:paraId="22D652E2" w14:textId="112B56E2" w:rsidR="007E52C1" w:rsidRDefault="007E52C1"/>
    <w:p w14:paraId="2A6C2B85" w14:textId="7F32CAA4" w:rsidR="007E52C1" w:rsidRDefault="007E52C1"/>
    <w:p w14:paraId="13413C3E" w14:textId="33BBD30F" w:rsidR="007E52C1" w:rsidRDefault="007E52C1"/>
    <w:p w14:paraId="4061FDC2" w14:textId="3FF718E3" w:rsidR="007E52C1" w:rsidRDefault="007E52C1"/>
    <w:p w14:paraId="5C30BDC8" w14:textId="692E5BC7" w:rsidR="007E52C1" w:rsidRDefault="007E52C1"/>
    <w:p w14:paraId="3A36944E" w14:textId="69FBB267" w:rsidR="007E52C1" w:rsidRDefault="003E6217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18B8B64" wp14:editId="7F333186">
            <wp:simplePos x="0" y="0"/>
            <wp:positionH relativeFrom="column">
              <wp:posOffset>-247015</wp:posOffset>
            </wp:positionH>
            <wp:positionV relativeFrom="page">
              <wp:posOffset>533400</wp:posOffset>
            </wp:positionV>
            <wp:extent cx="8709008" cy="253365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900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F68" w14:textId="2E3E472E" w:rsidR="007E52C1" w:rsidRDefault="007E52C1"/>
    <w:p w14:paraId="6568A998" w14:textId="705FC238" w:rsidR="007E52C1" w:rsidRDefault="007E52C1"/>
    <w:p w14:paraId="3DF4A6CF" w14:textId="6A92CBE2" w:rsidR="007E52C1" w:rsidRDefault="007E52C1"/>
    <w:p w14:paraId="1991B7C2" w14:textId="53BA7F53" w:rsidR="007E52C1" w:rsidRDefault="007E52C1"/>
    <w:p w14:paraId="5E111773" w14:textId="7EE7E5B3" w:rsidR="007E52C1" w:rsidRDefault="007E52C1"/>
    <w:p w14:paraId="0E627167" w14:textId="6D5D88E7" w:rsidR="007E52C1" w:rsidRDefault="007E52C1"/>
    <w:p w14:paraId="68B83B09" w14:textId="21EF5DCC" w:rsidR="007E52C1" w:rsidRDefault="007E52C1"/>
    <w:p w14:paraId="4DAA4AB4" w14:textId="16E037A3" w:rsidR="007E52C1" w:rsidRDefault="007E52C1"/>
    <w:p w14:paraId="4BBF63E6" w14:textId="11971E0B" w:rsidR="007E52C1" w:rsidRDefault="007E52C1"/>
    <w:p w14:paraId="22B6E77D" w14:textId="4D06B411" w:rsidR="007E52C1" w:rsidRDefault="007E52C1"/>
    <w:p w14:paraId="44619C23" w14:textId="742F50BB" w:rsidR="007E52C1" w:rsidRDefault="007E52C1"/>
    <w:p w14:paraId="425CAC8E" w14:textId="039FED75" w:rsidR="007E52C1" w:rsidRDefault="003E6217">
      <w:r>
        <w:rPr>
          <w:noProof/>
        </w:rPr>
        <w:drawing>
          <wp:anchor distT="0" distB="0" distL="114300" distR="114300" simplePos="0" relativeHeight="251659264" behindDoc="1" locked="0" layoutInCell="1" allowOverlap="1" wp14:anchorId="4264895F" wp14:editId="172B89BC">
            <wp:simplePos x="0" y="0"/>
            <wp:positionH relativeFrom="column">
              <wp:posOffset>-609600</wp:posOffset>
            </wp:positionH>
            <wp:positionV relativeFrom="page">
              <wp:posOffset>3441700</wp:posOffset>
            </wp:positionV>
            <wp:extent cx="5473700" cy="4191000"/>
            <wp:effectExtent l="0" t="0" r="12700" b="12700"/>
            <wp:wrapNone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9561240A-8EC7-36CF-3A3B-71254150E2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1314D" w14:textId="08D611A8" w:rsidR="007E52C1" w:rsidRDefault="007E52C1"/>
    <w:p w14:paraId="0F7799EE" w14:textId="17701839" w:rsidR="007E52C1" w:rsidRDefault="003E621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49ADBC" wp14:editId="19533A3F">
                <wp:simplePos x="0" y="0"/>
                <wp:positionH relativeFrom="column">
                  <wp:posOffset>4965700</wp:posOffset>
                </wp:positionH>
                <wp:positionV relativeFrom="paragraph">
                  <wp:posOffset>176530</wp:posOffset>
                </wp:positionV>
                <wp:extent cx="3975100" cy="1435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014CEF" w14:textId="70C165F9" w:rsidR="009C1E07" w:rsidRPr="00F1639B" w:rsidRDefault="009C1E07" w:rsidP="00F1639B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  <w:r w:rsidRPr="00F1639B">
                              <w:rPr>
                                <w:color w:val="504BCD"/>
                                <w:sz w:val="36"/>
                                <w:szCs w:val="36"/>
                              </w:rPr>
                              <w:t>As is shown in the visual above, there does not seem to be a correlation between the goal amount and the success or failure of a campaign.</w:t>
                            </w:r>
                          </w:p>
                          <w:p w14:paraId="18658192" w14:textId="77777777" w:rsidR="009C1E07" w:rsidRPr="00F1639B" w:rsidRDefault="009C1E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9ADBC" id="Text Box 7" o:spid="_x0000_s1028" type="#_x0000_t202" style="position:absolute;margin-left:391pt;margin-top:13.9pt;width:313pt;height:11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" fillcolor="white [3201]" stroked="f" strokeweight=".5pt">
                <v:textbox>
                  <w:txbxContent>
                    <w:p w14:paraId="0F014CEF" w14:textId="70C165F9" w:rsidR="009C1E07" w:rsidRPr="00F1639B" w:rsidRDefault="009C1E07" w:rsidP="00F1639B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  <w:r w:rsidRPr="00F1639B">
                        <w:rPr>
                          <w:color w:val="504BCD"/>
                          <w:sz w:val="36"/>
                          <w:szCs w:val="36"/>
                        </w:rPr>
                        <w:t>As is shown in the visual above, there does not seem to be a correlation between the goal amount and the success or failure of a campaign.</w:t>
                      </w:r>
                    </w:p>
                    <w:p w14:paraId="18658192" w14:textId="77777777" w:rsidR="009C1E07" w:rsidRPr="00F1639B" w:rsidRDefault="009C1E07"/>
                  </w:txbxContent>
                </v:textbox>
              </v:shape>
            </w:pict>
          </mc:Fallback>
        </mc:AlternateContent>
      </w:r>
    </w:p>
    <w:p w14:paraId="411676BD" w14:textId="43578548" w:rsidR="007E52C1" w:rsidRDefault="007E52C1"/>
    <w:p w14:paraId="50941434" w14:textId="34CF62E1" w:rsidR="007E52C1" w:rsidRDefault="007E52C1"/>
    <w:p w14:paraId="2BF40813" w14:textId="31AD6C2F" w:rsidR="007E52C1" w:rsidRPr="00F1639B" w:rsidRDefault="003E6217" w:rsidP="00F1639B">
      <w:pPr>
        <w:jc w:val="center"/>
        <w:rPr>
          <w:color w:val="504BC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241E3ED1" wp14:editId="1C2D56E1">
                <wp:simplePos x="0" y="0"/>
                <wp:positionH relativeFrom="column">
                  <wp:posOffset>5245100</wp:posOffset>
                </wp:positionH>
                <wp:positionV relativeFrom="paragraph">
                  <wp:posOffset>1397000</wp:posOffset>
                </wp:positionV>
                <wp:extent cx="3594100" cy="17653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0" cy="176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9D087F" w14:textId="77777777" w:rsidR="00F1639B" w:rsidRPr="00DD717E" w:rsidRDefault="00F1639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CCBCAC2" w14:textId="62B22291" w:rsidR="00DD717E" w:rsidRDefault="00F1639B" w:rsidP="00DD717E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  <w:r w:rsidRPr="00DD717E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Crowdfunding campaigns appear to be more popular to back if they are arts based, but not necessarily </w:t>
                            </w:r>
                            <w:r w:rsidR="00DD717E" w:rsidRPr="00DD717E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mean they are </w:t>
                            </w:r>
                            <w:r w:rsidRPr="00DD717E"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more successful. </w:t>
                            </w:r>
                          </w:p>
                          <w:p w14:paraId="66E5091D" w14:textId="6649600B" w:rsidR="00DD717E" w:rsidRDefault="00DD717E" w:rsidP="00DD717E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</w:p>
                          <w:p w14:paraId="27F67C3C" w14:textId="77777777" w:rsidR="00EA186E" w:rsidRDefault="00EA186E" w:rsidP="00DD717E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</w:p>
                          <w:p w14:paraId="65A42C62" w14:textId="24710964" w:rsidR="0024713D" w:rsidRPr="00DD717E" w:rsidRDefault="0024713D" w:rsidP="003E6217">
                            <w:pPr>
                              <w:rPr>
                                <w:color w:val="504BCD"/>
                                <w:sz w:val="28"/>
                                <w:szCs w:val="28"/>
                              </w:rPr>
                            </w:pPr>
                          </w:p>
                          <w:p w14:paraId="0D6358E0" w14:textId="77777777" w:rsidR="00F1639B" w:rsidRDefault="00F1639B"/>
                          <w:p w14:paraId="37554DC9" w14:textId="77777777" w:rsidR="00F1639B" w:rsidRDefault="00F1639B"/>
                          <w:p w14:paraId="5E95EBA3" w14:textId="77777777" w:rsidR="00F1639B" w:rsidRDefault="00F1639B"/>
                          <w:p w14:paraId="387DC154" w14:textId="77777777" w:rsidR="00F1639B" w:rsidRDefault="00F1639B"/>
                          <w:p w14:paraId="4B6E89AF" w14:textId="77777777" w:rsidR="00F1639B" w:rsidRDefault="00F1639B"/>
                          <w:p w14:paraId="6AA4D411" w14:textId="77777777" w:rsidR="00F1639B" w:rsidRDefault="00F1639B"/>
                          <w:p w14:paraId="506873AE" w14:textId="77777777" w:rsidR="00F1639B" w:rsidRDefault="00F1639B"/>
                          <w:p w14:paraId="522ABC71" w14:textId="77777777" w:rsidR="00F1639B" w:rsidRDefault="00F1639B"/>
                          <w:p w14:paraId="4C8C19E9" w14:textId="77777777" w:rsidR="00F1639B" w:rsidRDefault="00F1639B"/>
                          <w:p w14:paraId="35CAD7D6" w14:textId="77777777" w:rsidR="00F1639B" w:rsidRDefault="00F1639B"/>
                          <w:p w14:paraId="41C6FE90" w14:textId="77777777" w:rsidR="00F1639B" w:rsidRPr="00F477E0" w:rsidRDefault="00F163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E3ED1" id="Text Box 9" o:spid="_x0000_s1029" type="#_x0000_t202" style="position:absolute;left:0;text-align:left;margin-left:413pt;margin-top:110pt;width:283pt;height:139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" filled="f" stroked="f" strokeweight=".5pt">
                <v:textbox>
                  <w:txbxContent>
                    <w:p w14:paraId="239D087F" w14:textId="77777777" w:rsidR="00F1639B" w:rsidRPr="00DD717E" w:rsidRDefault="00F1639B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4CCBCAC2" w14:textId="62B22291" w:rsidR="00DD717E" w:rsidRDefault="00F1639B" w:rsidP="00DD717E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  <w:r w:rsidRPr="00DD717E">
                        <w:rPr>
                          <w:color w:val="504BCD"/>
                          <w:sz w:val="36"/>
                          <w:szCs w:val="36"/>
                        </w:rPr>
                        <w:t xml:space="preserve">Crowdfunding campaigns appear to be more popular to back if they are arts based, but not necessarily </w:t>
                      </w:r>
                      <w:r w:rsidR="00DD717E" w:rsidRPr="00DD717E">
                        <w:rPr>
                          <w:color w:val="504BCD"/>
                          <w:sz w:val="36"/>
                          <w:szCs w:val="36"/>
                        </w:rPr>
                        <w:t xml:space="preserve">mean they are </w:t>
                      </w:r>
                      <w:r w:rsidRPr="00DD717E">
                        <w:rPr>
                          <w:color w:val="504BCD"/>
                          <w:sz w:val="36"/>
                          <w:szCs w:val="36"/>
                        </w:rPr>
                        <w:t xml:space="preserve">more successful. </w:t>
                      </w:r>
                    </w:p>
                    <w:p w14:paraId="66E5091D" w14:textId="6649600B" w:rsidR="00DD717E" w:rsidRDefault="00DD717E" w:rsidP="00DD717E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</w:p>
                    <w:p w14:paraId="27F67C3C" w14:textId="77777777" w:rsidR="00EA186E" w:rsidRDefault="00EA186E" w:rsidP="00DD717E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</w:p>
                    <w:p w14:paraId="65A42C62" w14:textId="24710964" w:rsidR="0024713D" w:rsidRPr="00DD717E" w:rsidRDefault="0024713D" w:rsidP="003E6217">
                      <w:pPr>
                        <w:rPr>
                          <w:color w:val="504BCD"/>
                          <w:sz w:val="28"/>
                          <w:szCs w:val="28"/>
                        </w:rPr>
                      </w:pPr>
                    </w:p>
                    <w:p w14:paraId="0D6358E0" w14:textId="77777777" w:rsidR="00F1639B" w:rsidRDefault="00F1639B"/>
                    <w:p w14:paraId="37554DC9" w14:textId="77777777" w:rsidR="00F1639B" w:rsidRDefault="00F1639B"/>
                    <w:p w14:paraId="5E95EBA3" w14:textId="77777777" w:rsidR="00F1639B" w:rsidRDefault="00F1639B"/>
                    <w:p w14:paraId="387DC154" w14:textId="77777777" w:rsidR="00F1639B" w:rsidRDefault="00F1639B"/>
                    <w:p w14:paraId="4B6E89AF" w14:textId="77777777" w:rsidR="00F1639B" w:rsidRDefault="00F1639B"/>
                    <w:p w14:paraId="6AA4D411" w14:textId="77777777" w:rsidR="00F1639B" w:rsidRDefault="00F1639B"/>
                    <w:p w14:paraId="506873AE" w14:textId="77777777" w:rsidR="00F1639B" w:rsidRDefault="00F1639B"/>
                    <w:p w14:paraId="522ABC71" w14:textId="77777777" w:rsidR="00F1639B" w:rsidRDefault="00F1639B"/>
                    <w:p w14:paraId="4C8C19E9" w14:textId="77777777" w:rsidR="00F1639B" w:rsidRDefault="00F1639B"/>
                    <w:p w14:paraId="35CAD7D6" w14:textId="77777777" w:rsidR="00F1639B" w:rsidRDefault="00F1639B"/>
                    <w:p w14:paraId="41C6FE90" w14:textId="77777777" w:rsidR="00F1639B" w:rsidRPr="00F477E0" w:rsidRDefault="00F1639B"/>
                  </w:txbxContent>
                </v:textbox>
              </v:shape>
            </w:pict>
          </mc:Fallback>
        </mc:AlternateContent>
      </w:r>
      <w:r w:rsidR="007E52C1">
        <w:br w:type="page"/>
      </w:r>
    </w:p>
    <w:p w14:paraId="61F7D44E" w14:textId="6A17100C" w:rsidR="007E52C1" w:rsidRDefault="003E62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1CF9BAA" wp14:editId="18A76DF1">
                <wp:simplePos x="0" y="0"/>
                <wp:positionH relativeFrom="column">
                  <wp:posOffset>-419100</wp:posOffset>
                </wp:positionH>
                <wp:positionV relativeFrom="paragraph">
                  <wp:posOffset>279400</wp:posOffset>
                </wp:positionV>
                <wp:extent cx="3657600" cy="23241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472E2" w14:textId="77777777" w:rsidR="003E6217" w:rsidRPr="00DD717E" w:rsidRDefault="003E6217" w:rsidP="003E621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411DB9E" w14:textId="77777777" w:rsidR="003E6217" w:rsidRDefault="003E6217" w:rsidP="003E6217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</w:p>
                          <w:p w14:paraId="7C230D8B" w14:textId="77777777" w:rsidR="003E6217" w:rsidRPr="00DD717E" w:rsidRDefault="003E6217" w:rsidP="003E6217">
                            <w:pPr>
                              <w:jc w:val="center"/>
                              <w:rPr>
                                <w:color w:val="504BC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Evidence shows that there seems to be times when </w:t>
                            </w:r>
                            <w:proofErr w:type="spellStart"/>
                            <w:r>
                              <w:rPr>
                                <w:color w:val="504BCD"/>
                                <w:sz w:val="36"/>
                                <w:szCs w:val="36"/>
                              </w:rPr>
                              <w:t>when</w:t>
                            </w:r>
                            <w:proofErr w:type="spellEnd"/>
                            <w:r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 campaigns suffer loss and/or cancel and even successful </w:t>
                            </w:r>
                            <w:proofErr w:type="spellStart"/>
                            <w:r>
                              <w:rPr>
                                <w:color w:val="504BCD"/>
                                <w:sz w:val="36"/>
                                <w:szCs w:val="36"/>
                              </w:rPr>
                              <w:t>camapigns</w:t>
                            </w:r>
                            <w:proofErr w:type="spellEnd"/>
                            <w:r>
                              <w:rPr>
                                <w:color w:val="504BCD"/>
                                <w:sz w:val="36"/>
                                <w:szCs w:val="36"/>
                              </w:rPr>
                              <w:t xml:space="preserve"> suffer accordingly. </w:t>
                            </w:r>
                          </w:p>
                          <w:p w14:paraId="67CB82D5" w14:textId="77777777" w:rsidR="003E6217" w:rsidRDefault="003E6217" w:rsidP="003E6217"/>
                          <w:p w14:paraId="51D0C7BD" w14:textId="77777777" w:rsidR="003E6217" w:rsidRDefault="003E6217" w:rsidP="003E6217"/>
                          <w:p w14:paraId="518B8150" w14:textId="77777777" w:rsidR="003E6217" w:rsidRPr="00F477E0" w:rsidRDefault="003E6217" w:rsidP="003E62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F9BAA" id="Text Box 12" o:spid="_x0000_s1030" type="#_x0000_t202" style="position:absolute;margin-left:-33pt;margin-top:22pt;width:4in;height:183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" filled="f" stroked="f" strokeweight=".5pt">
                <v:textbox>
                  <w:txbxContent>
                    <w:p w14:paraId="069472E2" w14:textId="77777777" w:rsidR="003E6217" w:rsidRPr="00DD717E" w:rsidRDefault="003E6217" w:rsidP="003E6217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4411DB9E" w14:textId="77777777" w:rsidR="003E6217" w:rsidRDefault="003E6217" w:rsidP="003E6217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</w:p>
                    <w:p w14:paraId="7C230D8B" w14:textId="77777777" w:rsidR="003E6217" w:rsidRPr="00DD717E" w:rsidRDefault="003E6217" w:rsidP="003E6217">
                      <w:pPr>
                        <w:jc w:val="center"/>
                        <w:rPr>
                          <w:color w:val="504BCD"/>
                          <w:sz w:val="28"/>
                          <w:szCs w:val="28"/>
                        </w:rPr>
                      </w:pPr>
                      <w:r>
                        <w:rPr>
                          <w:color w:val="504BCD"/>
                          <w:sz w:val="36"/>
                          <w:szCs w:val="36"/>
                        </w:rPr>
                        <w:t xml:space="preserve">Evidence shows that there seems to be times when </w:t>
                      </w:r>
                      <w:proofErr w:type="spellStart"/>
                      <w:r>
                        <w:rPr>
                          <w:color w:val="504BCD"/>
                          <w:sz w:val="36"/>
                          <w:szCs w:val="36"/>
                        </w:rPr>
                        <w:t>when</w:t>
                      </w:r>
                      <w:proofErr w:type="spellEnd"/>
                      <w:r>
                        <w:rPr>
                          <w:color w:val="504BCD"/>
                          <w:sz w:val="36"/>
                          <w:szCs w:val="36"/>
                        </w:rPr>
                        <w:t xml:space="preserve"> campaigns suffer loss and/or cancel and even successful </w:t>
                      </w:r>
                      <w:proofErr w:type="spellStart"/>
                      <w:r>
                        <w:rPr>
                          <w:color w:val="504BCD"/>
                          <w:sz w:val="36"/>
                          <w:szCs w:val="36"/>
                        </w:rPr>
                        <w:t>camapigns</w:t>
                      </w:r>
                      <w:proofErr w:type="spellEnd"/>
                      <w:r>
                        <w:rPr>
                          <w:color w:val="504BCD"/>
                          <w:sz w:val="36"/>
                          <w:szCs w:val="36"/>
                        </w:rPr>
                        <w:t xml:space="preserve"> suffer accordingly. </w:t>
                      </w:r>
                    </w:p>
                    <w:p w14:paraId="67CB82D5" w14:textId="77777777" w:rsidR="003E6217" w:rsidRDefault="003E6217" w:rsidP="003E6217"/>
                    <w:p w14:paraId="51D0C7BD" w14:textId="77777777" w:rsidR="003E6217" w:rsidRDefault="003E6217" w:rsidP="003E6217"/>
                    <w:p w14:paraId="518B8150" w14:textId="77777777" w:rsidR="003E6217" w:rsidRPr="00F477E0" w:rsidRDefault="003E6217" w:rsidP="003E621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BF5213E" wp14:editId="3134F51D">
            <wp:simplePos x="0" y="0"/>
            <wp:positionH relativeFrom="column">
              <wp:posOffset>3365500</wp:posOffset>
            </wp:positionH>
            <wp:positionV relativeFrom="page">
              <wp:posOffset>431800</wp:posOffset>
            </wp:positionV>
            <wp:extent cx="5257800" cy="3492500"/>
            <wp:effectExtent l="0" t="0" r="12700" b="12700"/>
            <wp:wrapNone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FF98DAF4-CF8E-A7DC-5DAC-22CF9326E4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86E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4C42B76" wp14:editId="4EED1579">
                <wp:simplePos x="0" y="0"/>
                <wp:positionH relativeFrom="column">
                  <wp:posOffset>-482600</wp:posOffset>
                </wp:positionH>
                <wp:positionV relativeFrom="paragraph">
                  <wp:posOffset>2895600</wp:posOffset>
                </wp:positionV>
                <wp:extent cx="8826500" cy="33655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0" cy="336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1C849" w14:textId="77777777" w:rsidR="00DD717E" w:rsidRDefault="00DD717E" w:rsidP="00DD717E"/>
                          <w:p w14:paraId="196C889B" w14:textId="7D63BB71" w:rsidR="00DD717E" w:rsidRDefault="00DD717E" w:rsidP="00DD717E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  <w:r w:rsidRPr="00EA186E">
                              <w:rPr>
                                <w:color w:val="504BCD"/>
                                <w:sz w:val="36"/>
                                <w:szCs w:val="36"/>
                              </w:rPr>
                              <w:t>The given data excludes ages of backers. Ages of campaign backers would be interesting to investigate to see if there are trends among young or older backers.</w:t>
                            </w:r>
                          </w:p>
                          <w:p w14:paraId="761ACA18" w14:textId="77777777" w:rsidR="00EA186E" w:rsidRPr="00EA186E" w:rsidRDefault="00EA186E" w:rsidP="00DD717E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</w:p>
                          <w:p w14:paraId="73C1582E" w14:textId="7CC7F838" w:rsidR="00DD717E" w:rsidRDefault="00DD717E" w:rsidP="00DD717E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  <w:r w:rsidRPr="00EA186E">
                              <w:rPr>
                                <w:color w:val="504BCD"/>
                                <w:sz w:val="36"/>
                                <w:szCs w:val="36"/>
                              </w:rPr>
                              <w:t>Not shown, but again would worth looking at is the duration each campaign was open for funding. Obviously, those whose campaign had a longer timeframe to contribute would have a greater chance of attracting backers. In addition, age again might play a part in the quantity of backers and the dollar volume pledged.</w:t>
                            </w:r>
                          </w:p>
                          <w:p w14:paraId="1E8A8624" w14:textId="77777777" w:rsidR="00EA186E" w:rsidRPr="00EA186E" w:rsidRDefault="00EA186E" w:rsidP="00DD717E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</w:p>
                          <w:p w14:paraId="5B60CD8D" w14:textId="77777777" w:rsidR="00DD717E" w:rsidRPr="00EA186E" w:rsidRDefault="00DD717E" w:rsidP="00DD717E">
                            <w:pPr>
                              <w:jc w:val="center"/>
                              <w:rPr>
                                <w:color w:val="504BCD"/>
                                <w:sz w:val="36"/>
                                <w:szCs w:val="36"/>
                              </w:rPr>
                            </w:pPr>
                            <w:r w:rsidRPr="00EA186E">
                              <w:rPr>
                                <w:color w:val="504BCD"/>
                                <w:sz w:val="36"/>
                                <w:szCs w:val="36"/>
                              </w:rPr>
                              <w:t>Furthermore, it would also be interesting to know more about the campaigns themselves to determine their success, failure or otherwise, such as how did they attract those who pledged.</w:t>
                            </w:r>
                          </w:p>
                          <w:p w14:paraId="2BBA8958" w14:textId="77777777" w:rsidR="00DD717E" w:rsidRDefault="00DD717E" w:rsidP="00DD717E"/>
                          <w:p w14:paraId="2E33B6C2" w14:textId="77777777" w:rsidR="00DD717E" w:rsidRDefault="00DD717E" w:rsidP="00DD717E"/>
                          <w:p w14:paraId="10F6F663" w14:textId="77777777" w:rsidR="00DD717E" w:rsidRDefault="00DD717E" w:rsidP="00DD717E"/>
                          <w:p w14:paraId="6D56F97F" w14:textId="77777777" w:rsidR="00DD717E" w:rsidRDefault="00DD717E" w:rsidP="00DD717E"/>
                          <w:p w14:paraId="3CAE6C8E" w14:textId="77777777" w:rsidR="00DD717E" w:rsidRDefault="00DD717E" w:rsidP="00DD717E"/>
                          <w:p w14:paraId="0A876153" w14:textId="77777777" w:rsidR="00DD717E" w:rsidRDefault="00DD717E" w:rsidP="00DD717E"/>
                          <w:p w14:paraId="06AD698C" w14:textId="77777777" w:rsidR="00DD717E" w:rsidRDefault="00DD717E" w:rsidP="00DD717E"/>
                          <w:p w14:paraId="45B6E2C5" w14:textId="77777777" w:rsidR="00DD717E" w:rsidRDefault="00DD717E" w:rsidP="00DD717E"/>
                          <w:p w14:paraId="14268147" w14:textId="77777777" w:rsidR="00DD717E" w:rsidRDefault="00DD717E" w:rsidP="00DD717E"/>
                          <w:p w14:paraId="243A2EE0" w14:textId="77777777" w:rsidR="00DD717E" w:rsidRDefault="00DD717E" w:rsidP="00DD717E"/>
                          <w:p w14:paraId="6725160C" w14:textId="77777777" w:rsidR="00DD717E" w:rsidRPr="00F477E0" w:rsidRDefault="00DD717E" w:rsidP="00DD71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42B76" id="Text Box 11" o:spid="_x0000_s1030" type="#_x0000_t202" style="position:absolute;margin-left:-38pt;margin-top:228pt;width:695pt;height:26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" filled="f" stroked="f" strokeweight=".5pt">
                <v:fill o:detectmouseclick="t"/>
                <v:textbox>
                  <w:txbxContent>
                    <w:p w14:paraId="0681C849" w14:textId="77777777" w:rsidR="00DD717E" w:rsidRDefault="00DD717E" w:rsidP="00DD717E"/>
                    <w:p w14:paraId="196C889B" w14:textId="7D63BB71" w:rsidR="00DD717E" w:rsidRDefault="00DD717E" w:rsidP="00DD717E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  <w:r w:rsidRPr="00EA186E">
                        <w:rPr>
                          <w:color w:val="504BCD"/>
                          <w:sz w:val="36"/>
                          <w:szCs w:val="36"/>
                        </w:rPr>
                        <w:t>The given data excludes ages of backers. Ages of campaign backers would be interesting to investigate to see if there are trends among young or older backers.</w:t>
                      </w:r>
                    </w:p>
                    <w:p w14:paraId="761ACA18" w14:textId="77777777" w:rsidR="00EA186E" w:rsidRPr="00EA186E" w:rsidRDefault="00EA186E" w:rsidP="00DD717E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</w:p>
                    <w:p w14:paraId="73C1582E" w14:textId="7CC7F838" w:rsidR="00DD717E" w:rsidRDefault="00DD717E" w:rsidP="00DD717E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  <w:r w:rsidRPr="00EA186E">
                        <w:rPr>
                          <w:color w:val="504BCD"/>
                          <w:sz w:val="36"/>
                          <w:szCs w:val="36"/>
                        </w:rPr>
                        <w:t>Not shown, but again would worth looking at is the duration each campaign was open for funding. Obviously, those whose campaign had a longer timeframe to contribute would have a greater chance of attracting backers. In addition, age again might play a part in the quantity of backers and the dollar volume pledged.</w:t>
                      </w:r>
                    </w:p>
                    <w:p w14:paraId="1E8A8624" w14:textId="77777777" w:rsidR="00EA186E" w:rsidRPr="00EA186E" w:rsidRDefault="00EA186E" w:rsidP="00DD717E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</w:p>
                    <w:p w14:paraId="5B60CD8D" w14:textId="77777777" w:rsidR="00DD717E" w:rsidRPr="00EA186E" w:rsidRDefault="00DD717E" w:rsidP="00DD717E">
                      <w:pPr>
                        <w:jc w:val="center"/>
                        <w:rPr>
                          <w:color w:val="504BCD"/>
                          <w:sz w:val="36"/>
                          <w:szCs w:val="36"/>
                        </w:rPr>
                      </w:pPr>
                      <w:r w:rsidRPr="00EA186E">
                        <w:rPr>
                          <w:color w:val="504BCD"/>
                          <w:sz w:val="36"/>
                          <w:szCs w:val="36"/>
                        </w:rPr>
                        <w:t>Furthermore, it would also be interesting to know more about the campaigns themselves to determine their success, failure or otherwise, such as how did they attract those who pledged.</w:t>
                      </w:r>
                    </w:p>
                    <w:p w14:paraId="2BBA8958" w14:textId="77777777" w:rsidR="00DD717E" w:rsidRDefault="00DD717E" w:rsidP="00DD717E"/>
                    <w:p w14:paraId="2E33B6C2" w14:textId="77777777" w:rsidR="00DD717E" w:rsidRDefault="00DD717E" w:rsidP="00DD717E"/>
                    <w:p w14:paraId="10F6F663" w14:textId="77777777" w:rsidR="00DD717E" w:rsidRDefault="00DD717E" w:rsidP="00DD717E"/>
                    <w:p w14:paraId="6D56F97F" w14:textId="77777777" w:rsidR="00DD717E" w:rsidRDefault="00DD717E" w:rsidP="00DD717E"/>
                    <w:p w14:paraId="3CAE6C8E" w14:textId="77777777" w:rsidR="00DD717E" w:rsidRDefault="00DD717E" w:rsidP="00DD717E"/>
                    <w:p w14:paraId="0A876153" w14:textId="77777777" w:rsidR="00DD717E" w:rsidRDefault="00DD717E" w:rsidP="00DD717E"/>
                    <w:p w14:paraId="06AD698C" w14:textId="77777777" w:rsidR="00DD717E" w:rsidRDefault="00DD717E" w:rsidP="00DD717E"/>
                    <w:p w14:paraId="45B6E2C5" w14:textId="77777777" w:rsidR="00DD717E" w:rsidRDefault="00DD717E" w:rsidP="00DD717E"/>
                    <w:p w14:paraId="14268147" w14:textId="77777777" w:rsidR="00DD717E" w:rsidRDefault="00DD717E" w:rsidP="00DD717E"/>
                    <w:p w14:paraId="243A2EE0" w14:textId="77777777" w:rsidR="00DD717E" w:rsidRDefault="00DD717E" w:rsidP="00DD717E"/>
                    <w:p w14:paraId="6725160C" w14:textId="77777777" w:rsidR="00DD717E" w:rsidRPr="00F477E0" w:rsidRDefault="00DD717E" w:rsidP="00DD717E"/>
                  </w:txbxContent>
                </v:textbox>
              </v:shape>
            </w:pict>
          </mc:Fallback>
        </mc:AlternateContent>
      </w:r>
      <w:r w:rsidR="00EA186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B7A514" wp14:editId="7C7CC53D">
                <wp:simplePos x="0" y="0"/>
                <wp:positionH relativeFrom="column">
                  <wp:posOffset>-114300</wp:posOffset>
                </wp:positionH>
                <wp:positionV relativeFrom="paragraph">
                  <wp:posOffset>6451600</wp:posOffset>
                </wp:positionV>
                <wp:extent cx="8013700" cy="2159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370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D075AA" w14:textId="77777777" w:rsidR="00EA186E" w:rsidRPr="00DD717E" w:rsidRDefault="00EA186E" w:rsidP="00EA186E">
                            <w:pPr>
                              <w:jc w:val="center"/>
                              <w:rPr>
                                <w:b/>
                                <w:bCs/>
                                <w:color w:val="504BCD"/>
                                <w:sz w:val="16"/>
                                <w:szCs w:val="16"/>
                              </w:rPr>
                            </w:pPr>
                            <w:r w:rsidRPr="00DD717E">
                              <w:rPr>
                                <w:b/>
                                <w:bCs/>
                                <w:color w:val="504BCD"/>
                                <w:sz w:val="16"/>
                                <w:szCs w:val="16"/>
                              </w:rPr>
                              <w:t>Data sourced from edX Boot Camps, LLC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7A514" id="Text Box 10" o:spid="_x0000_s1031" type="#_x0000_t202" style="position:absolute;margin-left:-9pt;margin-top:508pt;width:631pt;height:1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" fillcolor="white [3201]" strokeweight=".5pt">
                <v:textbox>
                  <w:txbxContent>
                    <w:p w14:paraId="21D075AA" w14:textId="77777777" w:rsidR="00EA186E" w:rsidRPr="00DD717E" w:rsidRDefault="00EA186E" w:rsidP="00EA186E">
                      <w:pPr>
                        <w:jc w:val="center"/>
                        <w:rPr>
                          <w:b/>
                          <w:bCs/>
                          <w:color w:val="504BCD"/>
                          <w:sz w:val="16"/>
                          <w:szCs w:val="16"/>
                        </w:rPr>
                      </w:pPr>
                      <w:r w:rsidRPr="00DD717E">
                        <w:rPr>
                          <w:b/>
                          <w:bCs/>
                          <w:color w:val="504BCD"/>
                          <w:sz w:val="16"/>
                          <w:szCs w:val="16"/>
                        </w:rPr>
                        <w:t>Data sourced from edX Boot Camps, LLC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E52C1" w:rsidSect="007E52C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C1"/>
    <w:rsid w:val="00142859"/>
    <w:rsid w:val="0024713D"/>
    <w:rsid w:val="002C2BA3"/>
    <w:rsid w:val="00316EF4"/>
    <w:rsid w:val="003E6217"/>
    <w:rsid w:val="00413AA3"/>
    <w:rsid w:val="0044444C"/>
    <w:rsid w:val="00453EEE"/>
    <w:rsid w:val="005956CE"/>
    <w:rsid w:val="006B1610"/>
    <w:rsid w:val="0078228D"/>
    <w:rsid w:val="007B3C26"/>
    <w:rsid w:val="007E52C1"/>
    <w:rsid w:val="00932DAF"/>
    <w:rsid w:val="009C1E07"/>
    <w:rsid w:val="00B95EE8"/>
    <w:rsid w:val="00C71D66"/>
    <w:rsid w:val="00DD717E"/>
    <w:rsid w:val="00E176BF"/>
    <w:rsid w:val="00EA186E"/>
    <w:rsid w:val="00EF0343"/>
    <w:rsid w:val="00F1639B"/>
    <w:rsid w:val="00F6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102E513"/>
  <w15:chartTrackingRefBased/>
  <w15:docId w15:val="{4BBD5032-1213-3F47-8DEE-A9DFD1102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package" Target="embeddings/Microsoft_Excel_Worksheet1.xlsx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package" Target="embeddings/Microsoft_Excel_Worksheet.xlsx"/><Relationship Id="rId10" Type="http://schemas.openxmlformats.org/officeDocument/2006/relationships/chart" Target="charts/chart2.xml"/><Relationship Id="rId4" Type="http://schemas.openxmlformats.org/officeDocument/2006/relationships/image" Target="media/image1.emf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juliejohnson/Library/Mobile%20Documents/com~apple~CloudDocs/UNCC/Modules/CrowdfundingBoo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juliejohnson/Library/Mobile%20Documents/com~apple~CloudDocs/UNCC/Modules/CrowdfundingBoo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[CrowdfundingBook.xlsx]ParentOutcome!PivotTable1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Crowdunding Parent Outcome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rgbClr val="E8D56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EB435B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rgbClr val="615CE8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rgbClr val="16B54A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EB435B"/>
          </a:solidFill>
          <a:ln>
            <a:noFill/>
          </a:ln>
          <a:effectLst/>
        </c:spPr>
      </c:pivotFmt>
      <c:pivotFmt>
        <c:idx val="6"/>
        <c:spPr>
          <a:solidFill>
            <a:srgbClr val="16B54A"/>
          </a:solidFill>
          <a:ln>
            <a:noFill/>
          </a:ln>
          <a:effectLst/>
        </c:spPr>
      </c:pivotFmt>
      <c:pivotFmt>
        <c:idx val="7"/>
        <c:spPr>
          <a:solidFill>
            <a:srgbClr val="E8D56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rgbClr val="EB435B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rgbClr val="615CE8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rgbClr val="16B54A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rgbClr val="E8D56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rgbClr val="EB435B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rgbClr val="615CE8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rgbClr val="16B54A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5.6355703881385701E-2"/>
          <c:y val="4.6961325966850827E-2"/>
          <c:w val="0.7796118614312284"/>
          <c:h val="0.82224931483012142"/>
        </c:manualLayout>
      </c:layout>
      <c:barChart>
        <c:barDir val="col"/>
        <c:grouping val="stacked"/>
        <c:varyColors val="0"/>
        <c:ser>
          <c:idx val="0"/>
          <c:order val="0"/>
          <c:tx>
            <c:strRef>
              <c:f>ParentOutcome!$B$3:$B$4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rgbClr val="E8D560"/>
            </a:solidFill>
            <a:ln>
              <a:noFill/>
            </a:ln>
            <a:effectLst/>
          </c:spPr>
          <c:invertIfNegative val="0"/>
          <c:cat>
            <c:strRef>
              <c:f>ParentOutcome!$A$5:$A$14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ParentOutcome!$B$5:$B$14</c:f>
              <c:numCache>
                <c:formatCode>General</c:formatCode>
                <c:ptCount val="9"/>
                <c:pt idx="0">
                  <c:v>11</c:v>
                </c:pt>
                <c:pt idx="1">
                  <c:v>4</c:v>
                </c:pt>
                <c:pt idx="2">
                  <c:v>1</c:v>
                </c:pt>
                <c:pt idx="4">
                  <c:v>10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A6-A04D-B965-5A9DF2CF4860}"/>
            </c:ext>
          </c:extLst>
        </c:ser>
        <c:ser>
          <c:idx val="1"/>
          <c:order val="1"/>
          <c:tx>
            <c:strRef>
              <c:f>ParentOutcome!$C$3:$C$4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rgbClr val="EB435B"/>
            </a:solidFill>
            <a:ln>
              <a:noFill/>
            </a:ln>
            <a:effectLst/>
          </c:spPr>
          <c:invertIfNegative val="0"/>
          <c:cat>
            <c:strRef>
              <c:f>ParentOutcome!$A$5:$A$14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ParentOutcome!$C$5:$C$14</c:f>
              <c:numCache>
                <c:formatCode>General</c:formatCode>
                <c:ptCount val="9"/>
                <c:pt idx="0">
                  <c:v>60</c:v>
                </c:pt>
                <c:pt idx="1">
                  <c:v>20</c:v>
                </c:pt>
                <c:pt idx="2">
                  <c:v>23</c:v>
                </c:pt>
                <c:pt idx="4">
                  <c:v>66</c:v>
                </c:pt>
                <c:pt idx="5">
                  <c:v>11</c:v>
                </c:pt>
                <c:pt idx="6">
                  <c:v>24</c:v>
                </c:pt>
                <c:pt idx="7">
                  <c:v>28</c:v>
                </c:pt>
                <c:pt idx="8">
                  <c:v>132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DA6-A04D-B965-5A9DF2CF4860}"/>
            </c:ext>
          </c:extLst>
        </c:ser>
        <c:ser>
          <c:idx val="2"/>
          <c:order val="2"/>
          <c:tx>
            <c:strRef>
              <c:f>ParentOutcome!$D$3:$D$4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rgbClr val="615CE8"/>
            </a:solidFill>
            <a:ln>
              <a:noFill/>
            </a:ln>
            <a:effectLst/>
          </c:spPr>
          <c:invertIfNegative val="0"/>
          <c:cat>
            <c:strRef>
              <c:f>ParentOutcome!$A$5:$A$14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ParentOutcome!$D$5:$D$14</c:f>
              <c:numCache>
                <c:formatCode>General</c:formatCode>
                <c:ptCount val="9"/>
                <c:pt idx="0">
                  <c:v>5</c:v>
                </c:pt>
                <c:pt idx="2">
                  <c:v>3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DA6-A04D-B965-5A9DF2CF4860}"/>
            </c:ext>
          </c:extLst>
        </c:ser>
        <c:ser>
          <c:idx val="3"/>
          <c:order val="3"/>
          <c:tx>
            <c:strRef>
              <c:f>ParentOutcome!$E$3:$E$4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rgbClr val="16B54A"/>
            </a:solidFill>
            <a:ln>
              <a:noFill/>
            </a:ln>
            <a:effectLst/>
          </c:spPr>
          <c:invertIfNegative val="0"/>
          <c:cat>
            <c:strRef>
              <c:f>ParentOutcome!$A$5:$A$14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ParentOutcome!$E$5:$E$14</c:f>
              <c:numCache>
                <c:formatCode>General</c:formatCode>
                <c:ptCount val="9"/>
                <c:pt idx="0">
                  <c:v>102</c:v>
                </c:pt>
                <c:pt idx="1">
                  <c:v>22</c:v>
                </c:pt>
                <c:pt idx="2">
                  <c:v>21</c:v>
                </c:pt>
                <c:pt idx="3">
                  <c:v>4</c:v>
                </c:pt>
                <c:pt idx="4">
                  <c:v>99</c:v>
                </c:pt>
                <c:pt idx="5">
                  <c:v>26</c:v>
                </c:pt>
                <c:pt idx="6">
                  <c:v>40</c:v>
                </c:pt>
                <c:pt idx="7">
                  <c:v>64</c:v>
                </c:pt>
                <c:pt idx="8">
                  <c:v>187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DA6-A04D-B965-5A9DF2CF48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401688080"/>
        <c:axId val="373546272"/>
      </c:barChart>
      <c:catAx>
        <c:axId val="4016880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546272"/>
        <c:crosses val="autoZero"/>
        <c:auto val="1"/>
        <c:lblAlgn val="ctr"/>
        <c:lblOffset val="100"/>
        <c:noMultiLvlLbl val="0"/>
      </c:catAx>
      <c:valAx>
        <c:axId val="373546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1688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7443473529223481"/>
          <c:y val="4.1705059473948744E-2"/>
          <c:w val="0.12282766642806013"/>
          <c:h val="0.82761287485340918"/>
        </c:manualLayout>
      </c:layout>
      <c:overlay val="0"/>
      <c:spPr>
        <a:noFill/>
        <a:ln>
          <a:noFill/>
        </a:ln>
        <a:effectLst/>
      </c:spPr>
      <c:txPr>
        <a:bodyPr rot="-5400000" spcFirstLastPara="1" vertOverflow="ellipsis" wrap="square" anchor="ctr" anchorCtr="1"/>
        <a:lstStyle/>
        <a:p>
          <a:pPr>
            <a:defRPr sz="12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[CrowdfundingBook.xlsx]OutcomeDate!PivotTable5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Crowdfunding</a:t>
            </a:r>
            <a:r>
              <a:rPr lang="en-US" b="1" baseline="0"/>
              <a:t> Outcome Date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rgbClr val="E8D560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rgbClr val="E8D56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rgbClr val="EB435B"/>
            </a:solidFill>
            <a:round/>
          </a:ln>
          <a:effectLst/>
        </c:spPr>
        <c:marker>
          <c:symbol val="circle"/>
          <c:size val="5"/>
          <c:spPr>
            <a:solidFill>
              <a:srgbClr val="EB435B"/>
            </a:solidFill>
            <a:ln w="9525">
              <a:solidFill>
                <a:srgbClr val="EB435B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rgbClr val="615CE8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rgbClr val="615CE8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rgbClr val="16B54A"/>
            </a:solidFill>
            <a:round/>
          </a:ln>
          <a:effectLst/>
        </c:spPr>
        <c:marker>
          <c:symbol val="circle"/>
          <c:size val="5"/>
          <c:spPr>
            <a:solidFill>
              <a:srgbClr val="16B54A"/>
            </a:solidFill>
            <a:ln w="9525">
              <a:solidFill>
                <a:srgbClr val="16B54A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rgbClr val="615CE8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rgbClr val="615CE8"/>
              </a:solidFill>
            </a:ln>
            <a:effectLst/>
          </c:spPr>
        </c:marker>
      </c:pivotFmt>
      <c:pivotFmt>
        <c:idx val="5"/>
        <c:spPr>
          <a:solidFill>
            <a:schemeClr val="accent1"/>
          </a:solidFill>
          <a:ln w="28575" cap="rnd">
            <a:solidFill>
              <a:srgbClr val="16B54A"/>
            </a:solidFill>
            <a:round/>
          </a:ln>
          <a:effectLst/>
        </c:spPr>
        <c:marker>
          <c:symbol val="circle"/>
          <c:size val="5"/>
          <c:spPr>
            <a:solidFill>
              <a:srgbClr val="16B54A"/>
            </a:solidFill>
            <a:ln w="9525">
              <a:solidFill>
                <a:srgbClr val="16B54A"/>
              </a:solidFill>
            </a:ln>
            <a:effectLst/>
          </c:spPr>
        </c:marker>
      </c:pivotFmt>
      <c:pivotFmt>
        <c:idx val="6"/>
        <c:spPr>
          <a:solidFill>
            <a:schemeClr val="accent1"/>
          </a:solidFill>
          <a:ln w="28575" cap="rnd">
            <a:solidFill>
              <a:srgbClr val="E8D560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rgbClr val="E8D56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rgbClr val="EB435B"/>
            </a:solidFill>
            <a:round/>
          </a:ln>
          <a:effectLst/>
        </c:spPr>
        <c:marker>
          <c:symbol val="circle"/>
          <c:size val="5"/>
          <c:spPr>
            <a:solidFill>
              <a:srgbClr val="EB435B"/>
            </a:solidFill>
            <a:ln w="9525">
              <a:solidFill>
                <a:srgbClr val="EB435B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rgbClr val="615CE8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rgbClr val="615CE8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rgbClr val="16B54A"/>
            </a:solidFill>
            <a:round/>
          </a:ln>
          <a:effectLst/>
        </c:spPr>
        <c:marker>
          <c:symbol val="circle"/>
          <c:size val="5"/>
          <c:spPr>
            <a:solidFill>
              <a:srgbClr val="16B54A"/>
            </a:solidFill>
            <a:ln w="9525">
              <a:solidFill>
                <a:srgbClr val="16B54A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rgbClr val="E8D560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rgbClr val="E8D56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rgbClr val="EB435B"/>
            </a:solidFill>
            <a:round/>
          </a:ln>
          <a:effectLst/>
        </c:spPr>
        <c:marker>
          <c:symbol val="circle"/>
          <c:size val="5"/>
          <c:spPr>
            <a:solidFill>
              <a:srgbClr val="EB435B"/>
            </a:solidFill>
            <a:ln w="9525">
              <a:solidFill>
                <a:srgbClr val="EB435B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rgbClr val="615CE8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rgbClr val="615CE8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rgbClr val="16B54A"/>
            </a:solidFill>
            <a:round/>
          </a:ln>
          <a:effectLst/>
        </c:spPr>
        <c:marker>
          <c:symbol val="circle"/>
          <c:size val="5"/>
          <c:spPr>
            <a:solidFill>
              <a:srgbClr val="16B54A"/>
            </a:solidFill>
            <a:ln w="9525">
              <a:solidFill>
                <a:srgbClr val="16B54A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5.9751075589944788E-2"/>
          <c:y val="9.9003765833618626E-2"/>
          <c:w val="0.92013583207759397"/>
          <c:h val="0.65324878637957851"/>
        </c:manualLayout>
      </c:layout>
      <c:lineChart>
        <c:grouping val="standard"/>
        <c:varyColors val="0"/>
        <c:ser>
          <c:idx val="0"/>
          <c:order val="0"/>
          <c:tx>
            <c:strRef>
              <c:f>OutcomeDate!$B$4:$B$5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rgbClr val="E8D5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E8D560"/>
                </a:solidFill>
              </a:ln>
              <a:effectLst/>
            </c:spPr>
          </c:marker>
          <c:cat>
            <c:strRef>
              <c:f>OutcomeDate!$A$6:$A$18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OutcomeDate!$B$6:$B$18</c:f>
              <c:numCache>
                <c:formatCode>General</c:formatCode>
                <c:ptCount val="12"/>
                <c:pt idx="0">
                  <c:v>6</c:v>
                </c:pt>
                <c:pt idx="1">
                  <c:v>7</c:v>
                </c:pt>
                <c:pt idx="2">
                  <c:v>4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  <c:pt idx="6">
                  <c:v>4</c:v>
                </c:pt>
                <c:pt idx="7">
                  <c:v>8</c:v>
                </c:pt>
                <c:pt idx="8">
                  <c:v>5</c:v>
                </c:pt>
                <c:pt idx="9">
                  <c:v>6</c:v>
                </c:pt>
                <c:pt idx="10">
                  <c:v>3</c:v>
                </c:pt>
                <c:pt idx="11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BD6-8445-A38E-F20E359CD41E}"/>
            </c:ext>
          </c:extLst>
        </c:ser>
        <c:ser>
          <c:idx val="1"/>
          <c:order val="1"/>
          <c:tx>
            <c:strRef>
              <c:f>OutcomeDate!$C$4:$C$5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rgbClr val="EB435B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EB435B"/>
              </a:solidFill>
              <a:ln w="9525">
                <a:solidFill>
                  <a:srgbClr val="EB435B"/>
                </a:solidFill>
              </a:ln>
              <a:effectLst/>
            </c:spPr>
          </c:marker>
          <c:cat>
            <c:strRef>
              <c:f>OutcomeDate!$A$6:$A$18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OutcomeDate!$C$6:$C$18</c:f>
              <c:numCache>
                <c:formatCode>General</c:formatCode>
                <c:ptCount val="12"/>
                <c:pt idx="0">
                  <c:v>36</c:v>
                </c:pt>
                <c:pt idx="1">
                  <c:v>28</c:v>
                </c:pt>
                <c:pt idx="2">
                  <c:v>33</c:v>
                </c:pt>
                <c:pt idx="3">
                  <c:v>30</c:v>
                </c:pt>
                <c:pt idx="4">
                  <c:v>35</c:v>
                </c:pt>
                <c:pt idx="5">
                  <c:v>28</c:v>
                </c:pt>
                <c:pt idx="6">
                  <c:v>31</c:v>
                </c:pt>
                <c:pt idx="7">
                  <c:v>35</c:v>
                </c:pt>
                <c:pt idx="8">
                  <c:v>23</c:v>
                </c:pt>
                <c:pt idx="9">
                  <c:v>26</c:v>
                </c:pt>
                <c:pt idx="10">
                  <c:v>27</c:v>
                </c:pt>
                <c:pt idx="11">
                  <c:v>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BD6-8445-A38E-F20E359CD41E}"/>
            </c:ext>
          </c:extLst>
        </c:ser>
        <c:ser>
          <c:idx val="2"/>
          <c:order val="2"/>
          <c:tx>
            <c:strRef>
              <c:f>OutcomeDate!$D$4:$D$5</c:f>
              <c:strCache>
                <c:ptCount val="1"/>
                <c:pt idx="0">
                  <c:v>live</c:v>
                </c:pt>
              </c:strCache>
            </c:strRef>
          </c:tx>
          <c:spPr>
            <a:ln w="28575" cap="rnd">
              <a:solidFill>
                <a:srgbClr val="615CE8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rgbClr val="615CE8"/>
                </a:solidFill>
              </a:ln>
              <a:effectLst/>
            </c:spPr>
          </c:marker>
          <c:cat>
            <c:strRef>
              <c:f>OutcomeDate!$A$6:$A$18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OutcomeDate!$D$6:$D$18</c:f>
              <c:numCache>
                <c:formatCode>General</c:formatCode>
                <c:ptCount val="12"/>
                <c:pt idx="0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9">
                  <c:v>1</c:v>
                </c:pt>
                <c:pt idx="10">
                  <c:v>3</c:v>
                </c:pt>
                <c:pt idx="11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BD6-8445-A38E-F20E359CD41E}"/>
            </c:ext>
          </c:extLst>
        </c:ser>
        <c:ser>
          <c:idx val="3"/>
          <c:order val="3"/>
          <c:tx>
            <c:strRef>
              <c:f>OutcomeDate!$E$4:$E$5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rgbClr val="16B54A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16B54A"/>
              </a:solidFill>
              <a:ln w="9525">
                <a:solidFill>
                  <a:srgbClr val="16B54A"/>
                </a:solidFill>
              </a:ln>
              <a:effectLst/>
            </c:spPr>
          </c:marker>
          <c:cat>
            <c:strRef>
              <c:f>OutcomeDate!$A$6:$A$18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OutcomeDate!$E$6:$E$18</c:f>
              <c:numCache>
                <c:formatCode>General</c:formatCode>
                <c:ptCount val="12"/>
                <c:pt idx="0">
                  <c:v>49</c:v>
                </c:pt>
                <c:pt idx="1">
                  <c:v>44</c:v>
                </c:pt>
                <c:pt idx="2">
                  <c:v>49</c:v>
                </c:pt>
                <c:pt idx="3">
                  <c:v>45</c:v>
                </c:pt>
                <c:pt idx="4">
                  <c:v>46</c:v>
                </c:pt>
                <c:pt idx="5">
                  <c:v>55</c:v>
                </c:pt>
                <c:pt idx="6">
                  <c:v>58</c:v>
                </c:pt>
                <c:pt idx="7">
                  <c:v>41</c:v>
                </c:pt>
                <c:pt idx="8">
                  <c:v>45</c:v>
                </c:pt>
                <c:pt idx="9">
                  <c:v>45</c:v>
                </c:pt>
                <c:pt idx="10">
                  <c:v>45</c:v>
                </c:pt>
                <c:pt idx="11">
                  <c:v>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BD6-8445-A38E-F20E359CD4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7025104"/>
        <c:axId val="456627808"/>
      </c:lineChart>
      <c:catAx>
        <c:axId val="45702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627808"/>
        <c:crosses val="autoZero"/>
        <c:auto val="1"/>
        <c:lblAlgn val="ctr"/>
        <c:lblOffset val="100"/>
        <c:noMultiLvlLbl val="0"/>
      </c:catAx>
      <c:valAx>
        <c:axId val="456627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7025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Johnson</dc:creator>
  <cp:keywords/>
  <dc:description/>
  <cp:lastModifiedBy>Julie Johnson</cp:lastModifiedBy>
  <cp:revision>6</cp:revision>
  <dcterms:created xsi:type="dcterms:W3CDTF">2022-12-14T00:59:00Z</dcterms:created>
  <dcterms:modified xsi:type="dcterms:W3CDTF">2022-12-15T02:51:00Z</dcterms:modified>
</cp:coreProperties>
</file>