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79A5" w14:textId="69AA9F0D" w:rsidR="00D02BB6" w:rsidRDefault="00D02BB6" w:rsidP="00D1351A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Colab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: </w:t>
      </w:r>
      <w:hyperlink r:id="rId7" w:history="1">
        <w:r w:rsidR="00956FF9" w:rsidRPr="00705EBF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0"/>
            <w:szCs w:val="20"/>
            <w14:ligatures w14:val="none"/>
          </w:rPr>
          <w:t>https://colab.research.google.com/drive/1DudkjSkoPPLOhQQf8AFCMn4Kdwu43FIG?usp=sharing</w:t>
        </w:r>
      </w:hyperlink>
    </w:p>
    <w:p w14:paraId="606096F7" w14:textId="77777777" w:rsidR="00956FF9" w:rsidRDefault="00956FF9" w:rsidP="00D1351A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734CEAB4" w14:textId="77777777" w:rsidR="00685FBD" w:rsidRDefault="00A516C4" w:rsidP="00A516C4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GitHub: </w:t>
      </w:r>
    </w:p>
    <w:p w14:paraId="44E54269" w14:textId="2097E2BC" w:rsidR="00A516C4" w:rsidRDefault="00000000" w:rsidP="00A516C4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hyperlink r:id="rId8" w:history="1">
        <w:r w:rsidR="00104F17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0"/>
            <w:szCs w:val="20"/>
            <w14:ligatures w14:val="none"/>
          </w:rPr>
          <w:t>https://github.com/johnsonlarryl/csce_5210_pre_release</w:t>
        </w:r>
      </w:hyperlink>
    </w:p>
    <w:p w14:paraId="2908EDB3" w14:textId="77777777" w:rsidR="005A7363" w:rsidRDefault="005A7363" w:rsidP="00A516C4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7D45F0E3" w14:textId="77777777" w:rsidR="005A7363" w:rsidRDefault="005A7363" w:rsidP="00A516C4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53D9C994" w14:textId="0A511B68" w:rsidR="005A7363" w:rsidRDefault="005A7363" w:rsidP="005A7363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Design Approach</w:t>
      </w:r>
      <w:r w:rsidRPr="002756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38B43257" w14:textId="3C7591E8" w:rsidR="00B631FE" w:rsidRDefault="00104F17" w:rsidP="00870D02">
      <w:p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hyperlink r:id="rId9" w:history="1">
        <w:r w:rsidR="00BE4D57" w:rsidRPr="00104F17">
          <w:rPr>
            <w:rStyle w:val="Hyperlink"/>
            <w:rFonts w:ascii="Calibri" w:eastAsia="Times New Roman" w:hAnsi="Calibri" w:cs="Calibri"/>
            <w:kern w:val="0"/>
            <w:sz w:val="22"/>
            <w:szCs w:val="22"/>
            <w14:ligatures w14:val="none"/>
          </w:rPr>
          <w:t xml:space="preserve">The software implementation I used was the same </w:t>
        </w:r>
        <w:r w:rsidR="00B67256" w:rsidRPr="00104F17">
          <w:rPr>
            <w:rStyle w:val="Hyperlink"/>
            <w:rFonts w:ascii="Calibri" w:eastAsia="Times New Roman" w:hAnsi="Calibri" w:cs="Calibri"/>
            <w:kern w:val="0"/>
            <w:sz w:val="22"/>
            <w:szCs w:val="22"/>
            <w14:ligatures w14:val="none"/>
          </w:rPr>
          <w:t>as</w:t>
        </w:r>
        <w:r w:rsidR="00BE4D57" w:rsidRPr="00104F17">
          <w:rPr>
            <w:rStyle w:val="Hyperlink"/>
            <w:rFonts w:ascii="Calibri" w:eastAsia="Times New Roman" w:hAnsi="Calibri" w:cs="Calibri"/>
            <w:kern w:val="0"/>
            <w:sz w:val="22"/>
            <w:szCs w:val="22"/>
            <w14:ligatures w14:val="none"/>
          </w:rPr>
          <w:t xml:space="preserve"> outlined in my design</w:t>
        </w:r>
      </w:hyperlink>
      <w:r w:rsidR="00C402C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  <w:r w:rsidR="00D5595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The </w:t>
      </w:r>
      <w:r w:rsidR="003F1A2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lower-level</w:t>
      </w:r>
      <w:r w:rsidR="00D5595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implementation used an </w:t>
      </w:r>
      <w:r w:rsidR="005A324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Object-Oriented</w:t>
      </w:r>
      <w:r w:rsidR="00D5595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="0034415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Design (</w:t>
      </w:r>
      <w:r w:rsidR="00D5595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OOD) and </w:t>
      </w:r>
      <w:r w:rsidR="00566B58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Object-Oriented</w:t>
      </w:r>
      <w:r w:rsidR="00D5595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Programming</w:t>
      </w:r>
      <w:r w:rsidR="00D32EE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="00D5595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(</w:t>
      </w:r>
      <w:r w:rsidR="00D32EE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OOP)</w:t>
      </w:r>
      <w:r w:rsidR="00D5595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approach from a design pattern perspective.</w:t>
      </w:r>
      <w:r w:rsidR="00E153E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</w:t>
      </w:r>
      <w:r w:rsidR="007A75D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This</w:t>
      </w:r>
      <w:r w:rsidR="00DD1458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resulted in a cohesive software architecture where classes and methods performed very specific functions where objects collaborated with one another for city map generation, trip simulation, and traffic analysis.</w:t>
      </w:r>
      <w:r w:rsidR="003E143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This provided a clean separat</w:t>
      </w:r>
      <w:r w:rsidR="007A671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ion</w:t>
      </w:r>
      <w:r w:rsidR="003E143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between objects and clearly defined contracts or interfaces between objects.  </w:t>
      </w:r>
    </w:p>
    <w:p w14:paraId="67EF9259" w14:textId="76420878" w:rsidR="009A2AC4" w:rsidRDefault="00E153E7" w:rsidP="00870D02">
      <w:p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In addition, the algorithmic approach used </w:t>
      </w:r>
      <w:r w:rsidR="00104F1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simulated annealing</w:t>
      </w:r>
      <w:r w:rsidR="006A5CA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(SA)</w:t>
      </w:r>
      <w:r w:rsidR="00104F1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, which is a constraint satisfaction problem (CSP).  </w:t>
      </w:r>
      <w:r w:rsidR="0042693D" w:rsidRPr="0042693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The SA algorithm "is a probabilistic technique for approximating the global optimum of a given function.  Specifically, it is a metaheuristic to approximate global optimization in a large search space for an optimization problem.  The name of the algorithm comes from the annealing in metallurgy, a technique involving heating and controlled cooling of a material to alter its physical properties.</w:t>
      </w:r>
      <w:r w:rsidR="00CC0D31">
        <w:rPr>
          <w:rStyle w:val="FootnoteReference"/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footnoteReference w:id="1"/>
      </w:r>
      <w:r w:rsidR="006E251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</w:t>
      </w:r>
      <w:r w:rsidR="0042693D" w:rsidRPr="0042693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The SA decomposition of the problem formulation </w:t>
      </w:r>
      <w:r w:rsidR="000D241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is a</w:t>
      </w:r>
      <w:r w:rsidR="000D2413" w:rsidRPr="000D241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decision-making process based on the evaluation of the objective function at different points in the </w:t>
      </w:r>
      <w:r w:rsidR="00941E6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state</w:t>
      </w:r>
      <w:r w:rsidR="000D2413" w:rsidRPr="000D241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space, guided by a </w:t>
      </w:r>
      <w:r w:rsidR="00EB2D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Bolt</w:t>
      </w:r>
      <w:r w:rsidR="00CC283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z</w:t>
      </w:r>
      <w:r w:rsidR="00EB2D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mann </w:t>
      </w:r>
      <w:r w:rsidR="000D2413" w:rsidRPr="000D241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probabilistic mechanism for escaping local optima</w:t>
      </w:r>
      <w:r w:rsidR="0079678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.  However, there is no guarantee </w:t>
      </w:r>
      <w:r w:rsidR="00D9249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that the solution will find </w:t>
      </w:r>
      <w:r w:rsidR="00F17B3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global minimum.</w:t>
      </w:r>
      <w:r w:rsidR="000D2413" w:rsidRPr="000D241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</w:p>
    <w:p w14:paraId="53A79A2B" w14:textId="1C1A2B7B" w:rsidR="00CE3CBC" w:rsidRDefault="009A2AC4" w:rsidP="00B54E99">
      <w:pPr>
        <w:spacing w:after="160"/>
        <w:textAlignment w:val="baseline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gramStart"/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 order to</w:t>
      </w:r>
      <w:proofErr w:type="gramEnd"/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represent the schedule that is ultimately fed into algorithm</w:t>
      </w:r>
      <w:r w:rsidR="0092019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a network graph represents the job scheduling system.  </w:t>
      </w:r>
      <w:r w:rsidR="006D65B0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More specifically, each node represents a job </w:t>
      </w:r>
      <w:r w:rsidR="00E6431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operation,</w:t>
      </w:r>
      <w:r w:rsidR="006D65B0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and each edge represents the machines processing these operations in parallel</w:t>
      </w:r>
      <w:r w:rsidR="007B308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using the weights on each edge as the compute time for each operation.</w:t>
      </w:r>
      <w:r w:rsidR="0098142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This is based on the configuration parameters that are fed in such as the number of machines and number of operations per machine.</w:t>
      </w:r>
      <w:r w:rsidR="00CC684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</w:t>
      </w:r>
      <w:r w:rsidR="000C3FB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Lastly each job is separated by a list that specifies the order of the job based on the successor function that randomly replaces jobs.  In addition, operations representing a sequence of tasks </w:t>
      </w:r>
      <w:r w:rsidR="00D22AA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can also be rearranged.  </w:t>
      </w:r>
      <w:r w:rsidR="00CF264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However,</w:t>
      </w:r>
      <w:r w:rsidR="00E03070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the </w:t>
      </w:r>
      <w:r w:rsidR="00A1088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jobs</w:t>
      </w:r>
      <w:r w:rsidR="00E03070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must be executed in</w:t>
      </w:r>
      <w:r w:rsidR="008726B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s</w:t>
      </w:r>
      <w:r w:rsidR="00E03070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equence </w:t>
      </w:r>
      <w:r w:rsidR="00BA35E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based on the project requirements.</w:t>
      </w:r>
      <w:r w:rsidR="00E0676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</w:t>
      </w:r>
    </w:p>
    <w:p w14:paraId="27EEC4F8" w14:textId="17EA4E10" w:rsidR="00CE3CBC" w:rsidRPr="00D1351A" w:rsidRDefault="00B613B2" w:rsidP="00B613B2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756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3</w:t>
      </w:r>
      <w:r w:rsidRPr="002756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706FDADB" w14:textId="3E469462" w:rsidR="002A4D9B" w:rsidRDefault="00CE3CBC" w:rsidP="00C007B6">
      <w:p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makespan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computed was 27 as the best solution</w:t>
      </w:r>
      <w:r w:rsidR="0056508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for the job sequence = </w:t>
      </w:r>
      <w:r w:rsidR="009E7DC8" w:rsidRPr="009E7DC8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[4, 1, 5, 3, 2]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  <w:r w:rsidR="00B847C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</w:t>
      </w:r>
      <w:r w:rsidR="00CF7EF8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This is true in various scenarios due</w:t>
      </w:r>
      <w:r w:rsidR="00186D9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to</w:t>
      </w:r>
      <w:r w:rsidR="00CF7EF8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the constraint of the problem to process the tasks for each operation in sequence.</w:t>
      </w:r>
      <w:r w:rsidR="00E853B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In addition, each job must finish completed before another job executes thereby causing some idle time even though the system is performing parallel processing.</w:t>
      </w:r>
    </w:p>
    <w:p w14:paraId="7C568FCF" w14:textId="77777777" w:rsidR="00BD0DCA" w:rsidRDefault="00BD0DCA" w:rsidP="00316D9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BAEF599" w14:textId="77777777" w:rsidR="00BD0DCA" w:rsidRDefault="00BD0DCA" w:rsidP="00316D9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9670317" w14:textId="77777777" w:rsidR="00BD0DCA" w:rsidRDefault="00BD0DCA" w:rsidP="00316D9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2839ED6" w14:textId="77777777" w:rsidR="00BD0DCA" w:rsidRDefault="00BD0DCA" w:rsidP="00316D9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97693C8" w14:textId="77777777" w:rsidR="00BD0DCA" w:rsidRDefault="00BD0DCA" w:rsidP="00316D9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D42A72B" w14:textId="5E713E79" w:rsidR="004F36F9" w:rsidRDefault="001C0770" w:rsidP="00316D9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756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R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4</w:t>
      </w:r>
      <w:r w:rsidRPr="002756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058F5218" w14:textId="77FB07AE" w:rsidR="000E1AC5" w:rsidRDefault="00D115AB" w:rsidP="009119DB">
      <w:pPr>
        <w:spacing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Job Schedule was randomly generated based on the following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440"/>
      </w:tblGrid>
      <w:tr w:rsidR="000E1AC5" w14:paraId="36AE5DE9" w14:textId="77777777" w:rsidTr="00C460BC">
        <w:tc>
          <w:tcPr>
            <w:tcW w:w="3055" w:type="dxa"/>
            <w:shd w:val="clear" w:color="auto" w:fill="B4C6E7" w:themeFill="accent1" w:themeFillTint="66"/>
          </w:tcPr>
          <w:p w14:paraId="2B3BED80" w14:textId="16DEAF97" w:rsidR="000E1AC5" w:rsidRPr="000D2ACB" w:rsidRDefault="000D2ACB" w:rsidP="009119DB">
            <w:pPr>
              <w:spacing w:after="16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D2A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Number Jobs</w:t>
            </w:r>
          </w:p>
        </w:tc>
        <w:tc>
          <w:tcPr>
            <w:tcW w:w="1440" w:type="dxa"/>
          </w:tcPr>
          <w:p w14:paraId="35130B89" w14:textId="408E840B" w:rsidR="000E1AC5" w:rsidRDefault="00BA2C66" w:rsidP="009119DB">
            <w:pPr>
              <w:spacing w:after="16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D14505" w14:paraId="4D54E16B" w14:textId="77777777" w:rsidTr="00C460BC">
        <w:tc>
          <w:tcPr>
            <w:tcW w:w="3055" w:type="dxa"/>
            <w:shd w:val="clear" w:color="auto" w:fill="B4C6E7" w:themeFill="accent1" w:themeFillTint="66"/>
          </w:tcPr>
          <w:p w14:paraId="11E08B57" w14:textId="0CB61BDE" w:rsidR="00D14505" w:rsidRDefault="00D14505" w:rsidP="009119DB">
            <w:pPr>
              <w:spacing w:after="16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Number of Machines</w:t>
            </w:r>
          </w:p>
        </w:tc>
        <w:tc>
          <w:tcPr>
            <w:tcW w:w="1440" w:type="dxa"/>
          </w:tcPr>
          <w:p w14:paraId="6E4E4FB6" w14:textId="5560E7B7" w:rsidR="00D14505" w:rsidRDefault="006A4391" w:rsidP="009119DB">
            <w:pPr>
              <w:spacing w:after="16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E1AC5" w14:paraId="1CE7B75A" w14:textId="77777777" w:rsidTr="00C460BC">
        <w:tc>
          <w:tcPr>
            <w:tcW w:w="3055" w:type="dxa"/>
            <w:shd w:val="clear" w:color="auto" w:fill="B4C6E7" w:themeFill="accent1" w:themeFillTint="66"/>
          </w:tcPr>
          <w:p w14:paraId="5A559700" w14:textId="3DECC389" w:rsidR="000E1AC5" w:rsidRPr="000D2ACB" w:rsidRDefault="00076072" w:rsidP="009119DB">
            <w:pPr>
              <w:spacing w:after="16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Operations per Job</w:t>
            </w:r>
          </w:p>
        </w:tc>
        <w:tc>
          <w:tcPr>
            <w:tcW w:w="1440" w:type="dxa"/>
          </w:tcPr>
          <w:p w14:paraId="208EAF4C" w14:textId="3E0335D0" w:rsidR="000E1AC5" w:rsidRDefault="00D56530" w:rsidP="009119DB">
            <w:pPr>
              <w:spacing w:after="16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E1AC5" w14:paraId="637A31EB" w14:textId="77777777" w:rsidTr="00C460BC">
        <w:tc>
          <w:tcPr>
            <w:tcW w:w="3055" w:type="dxa"/>
            <w:shd w:val="clear" w:color="auto" w:fill="B4C6E7" w:themeFill="accent1" w:themeFillTint="66"/>
          </w:tcPr>
          <w:p w14:paraId="0071A8C7" w14:textId="5FCC7232" w:rsidR="000E1AC5" w:rsidRPr="000D2ACB" w:rsidRDefault="00840D14" w:rsidP="009119DB">
            <w:pPr>
              <w:spacing w:after="16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Random time</w:t>
            </w:r>
            <w:r w:rsidR="00EF1C7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 per operation</w:t>
            </w:r>
          </w:p>
        </w:tc>
        <w:tc>
          <w:tcPr>
            <w:tcW w:w="1440" w:type="dxa"/>
          </w:tcPr>
          <w:p w14:paraId="23648CCC" w14:textId="2C11AF9D" w:rsidR="000E1AC5" w:rsidRDefault="00DC4BE1" w:rsidP="009119DB">
            <w:pPr>
              <w:spacing w:after="16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(5, 50)</w:t>
            </w:r>
          </w:p>
        </w:tc>
      </w:tr>
    </w:tbl>
    <w:p w14:paraId="7C3D0390" w14:textId="1BC5926E" w:rsidR="00D115AB" w:rsidRDefault="00D115AB" w:rsidP="009119DB">
      <w:pPr>
        <w:spacing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CC21496" w14:textId="3A301FC4" w:rsidR="00C34131" w:rsidRDefault="00C34131" w:rsidP="009119DB">
      <w:pPr>
        <w:spacing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Trial</w:t>
      </w:r>
      <w:r w:rsidR="00E75765">
        <w:rPr>
          <w:rFonts w:ascii="Calibri" w:hAnsi="Calibri" w:cs="Calibri"/>
          <w:color w:val="000000"/>
          <w:sz w:val="22"/>
          <w:szCs w:val="22"/>
        </w:rPr>
        <w:t>s</w:t>
      </w:r>
      <w:r w:rsidR="00C25B5A">
        <w:rPr>
          <w:rFonts w:ascii="Calibri" w:hAnsi="Calibri" w:cs="Calibri"/>
          <w:color w:val="000000"/>
          <w:sz w:val="22"/>
          <w:szCs w:val="22"/>
        </w:rPr>
        <w:t xml:space="preserve"> for various executions of the </w:t>
      </w:r>
      <w:proofErr w:type="gramStart"/>
      <w:r w:rsidR="00C25B5A">
        <w:rPr>
          <w:rFonts w:ascii="Calibri" w:hAnsi="Calibri" w:cs="Calibri"/>
          <w:color w:val="000000"/>
          <w:sz w:val="22"/>
          <w:szCs w:val="22"/>
        </w:rPr>
        <w:t>aforementioned sequences</w:t>
      </w:r>
      <w:proofErr w:type="gramEnd"/>
      <w:r w:rsidR="00C25B5A">
        <w:rPr>
          <w:rFonts w:ascii="Calibri" w:hAnsi="Calibri" w:cs="Calibri"/>
          <w:color w:val="000000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520"/>
      </w:tblGrid>
      <w:tr w:rsidR="00A6282E" w14:paraId="27DB6F3B" w14:textId="77777777" w:rsidTr="00BE513A">
        <w:tc>
          <w:tcPr>
            <w:tcW w:w="1975" w:type="dxa"/>
            <w:shd w:val="clear" w:color="auto" w:fill="B4C6E7" w:themeFill="accent1" w:themeFillTint="66"/>
          </w:tcPr>
          <w:p w14:paraId="091C96A3" w14:textId="3309E259" w:rsidR="00A6282E" w:rsidRPr="000D2ACB" w:rsidRDefault="00A051AE" w:rsidP="00714E3B">
            <w:pPr>
              <w:spacing w:after="16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Makespan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0E1C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Trial 1</w:t>
            </w:r>
          </w:p>
        </w:tc>
        <w:tc>
          <w:tcPr>
            <w:tcW w:w="2520" w:type="dxa"/>
          </w:tcPr>
          <w:p w14:paraId="28CBA73C" w14:textId="655F54C5" w:rsidR="00A6282E" w:rsidRDefault="003A4ED9" w:rsidP="00714E3B">
            <w:pPr>
              <w:spacing w:after="16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4ED9">
              <w:rPr>
                <w:rFonts w:ascii="Calibri" w:hAnsi="Calibri" w:cs="Calibri"/>
                <w:color w:val="000000"/>
                <w:sz w:val="22"/>
                <w:szCs w:val="22"/>
              </w:rPr>
              <w:t>526</w:t>
            </w:r>
          </w:p>
        </w:tc>
      </w:tr>
      <w:tr w:rsidR="00A6282E" w14:paraId="15A9FC45" w14:textId="77777777" w:rsidTr="00BE513A">
        <w:tc>
          <w:tcPr>
            <w:tcW w:w="1975" w:type="dxa"/>
            <w:shd w:val="clear" w:color="auto" w:fill="B4C6E7" w:themeFill="accent1" w:themeFillTint="66"/>
          </w:tcPr>
          <w:p w14:paraId="2846FA62" w14:textId="20C3F5E7" w:rsidR="00A6282E" w:rsidRPr="000D2ACB" w:rsidRDefault="00A051AE" w:rsidP="00714E3B">
            <w:pPr>
              <w:spacing w:after="16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Makespan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Trial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520" w:type="dxa"/>
          </w:tcPr>
          <w:p w14:paraId="4600542C" w14:textId="6C6ED473" w:rsidR="00A6282E" w:rsidRDefault="0064667C" w:rsidP="00714E3B">
            <w:pPr>
              <w:spacing w:after="16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4667C">
              <w:rPr>
                <w:rFonts w:ascii="Calibri" w:hAnsi="Calibri" w:cs="Calibri"/>
                <w:color w:val="000000"/>
                <w:sz w:val="22"/>
                <w:szCs w:val="22"/>
              </w:rPr>
              <w:t>517</w:t>
            </w:r>
          </w:p>
        </w:tc>
      </w:tr>
      <w:tr w:rsidR="00A6282E" w14:paraId="2717D229" w14:textId="77777777" w:rsidTr="00BE513A">
        <w:tc>
          <w:tcPr>
            <w:tcW w:w="1975" w:type="dxa"/>
            <w:shd w:val="clear" w:color="auto" w:fill="B4C6E7" w:themeFill="accent1" w:themeFillTint="66"/>
          </w:tcPr>
          <w:p w14:paraId="353FA634" w14:textId="21188449" w:rsidR="00A6282E" w:rsidRPr="000D2ACB" w:rsidRDefault="00766AFE" w:rsidP="00714E3B">
            <w:pPr>
              <w:spacing w:after="16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Makespan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Trial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2520" w:type="dxa"/>
          </w:tcPr>
          <w:p w14:paraId="65D7E923" w14:textId="67610E9C" w:rsidR="00A6282E" w:rsidRDefault="002E3ABF" w:rsidP="00714E3B">
            <w:pPr>
              <w:spacing w:after="16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3ABF">
              <w:rPr>
                <w:rFonts w:ascii="Calibri" w:hAnsi="Calibri" w:cs="Calibri"/>
                <w:color w:val="000000"/>
                <w:sz w:val="22"/>
                <w:szCs w:val="22"/>
              </w:rPr>
              <w:t>511</w:t>
            </w:r>
          </w:p>
        </w:tc>
      </w:tr>
    </w:tbl>
    <w:p w14:paraId="6784F18F" w14:textId="77777777" w:rsidR="001C0770" w:rsidRDefault="001C0770" w:rsidP="00D1351A">
      <w:pPr>
        <w:spacing w:after="16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4C24F3E1" w14:textId="02EF87BF" w:rsidR="00BB1DAB" w:rsidRDefault="00BB1DAB" w:rsidP="00BB1DAB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756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</w:t>
      </w:r>
      <w:r w:rsidR="001B449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5</w:t>
      </w:r>
      <w:r w:rsidRPr="002756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0229892E" w14:textId="77777777" w:rsidR="00387617" w:rsidRDefault="00387617" w:rsidP="00387617">
      <w:pPr>
        <w:spacing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Job Schedule was randomly generated based on the following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440"/>
      </w:tblGrid>
      <w:tr w:rsidR="00387617" w14:paraId="2F1BAD16" w14:textId="77777777" w:rsidTr="00714E3B">
        <w:tc>
          <w:tcPr>
            <w:tcW w:w="3055" w:type="dxa"/>
            <w:shd w:val="clear" w:color="auto" w:fill="B4C6E7" w:themeFill="accent1" w:themeFillTint="66"/>
          </w:tcPr>
          <w:p w14:paraId="0E80650F" w14:textId="77777777" w:rsidR="00387617" w:rsidRPr="000D2ACB" w:rsidRDefault="00387617" w:rsidP="00714E3B">
            <w:pPr>
              <w:spacing w:after="16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D2A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Number Jobs</w:t>
            </w:r>
          </w:p>
        </w:tc>
        <w:tc>
          <w:tcPr>
            <w:tcW w:w="1440" w:type="dxa"/>
          </w:tcPr>
          <w:p w14:paraId="6EB19E88" w14:textId="77777777" w:rsidR="00387617" w:rsidRDefault="00387617" w:rsidP="00714E3B">
            <w:pPr>
              <w:spacing w:after="16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97563D" w14:paraId="742A24D1" w14:textId="77777777" w:rsidTr="00714E3B">
        <w:tc>
          <w:tcPr>
            <w:tcW w:w="3055" w:type="dxa"/>
            <w:shd w:val="clear" w:color="auto" w:fill="B4C6E7" w:themeFill="accent1" w:themeFillTint="66"/>
          </w:tcPr>
          <w:p w14:paraId="2DA9BF6D" w14:textId="7C8334E4" w:rsidR="0097563D" w:rsidRDefault="0097563D" w:rsidP="0097563D">
            <w:pPr>
              <w:spacing w:after="16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Number of Machines</w:t>
            </w:r>
          </w:p>
        </w:tc>
        <w:tc>
          <w:tcPr>
            <w:tcW w:w="1440" w:type="dxa"/>
          </w:tcPr>
          <w:p w14:paraId="64217FA1" w14:textId="5F90663B" w:rsidR="0097563D" w:rsidRDefault="0097563D" w:rsidP="0097563D">
            <w:pPr>
              <w:spacing w:after="16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387617" w14:paraId="29FD83C3" w14:textId="77777777" w:rsidTr="00714E3B">
        <w:tc>
          <w:tcPr>
            <w:tcW w:w="3055" w:type="dxa"/>
            <w:shd w:val="clear" w:color="auto" w:fill="B4C6E7" w:themeFill="accent1" w:themeFillTint="66"/>
          </w:tcPr>
          <w:p w14:paraId="53CBEB33" w14:textId="77777777" w:rsidR="00387617" w:rsidRPr="000D2ACB" w:rsidRDefault="00387617" w:rsidP="00714E3B">
            <w:pPr>
              <w:spacing w:after="16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Operations per Job</w:t>
            </w:r>
          </w:p>
        </w:tc>
        <w:tc>
          <w:tcPr>
            <w:tcW w:w="1440" w:type="dxa"/>
          </w:tcPr>
          <w:p w14:paraId="510AE4EF" w14:textId="6ADDD037" w:rsidR="00387617" w:rsidRDefault="0097563D" w:rsidP="00714E3B">
            <w:pPr>
              <w:spacing w:after="16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387617" w14:paraId="7178D2C8" w14:textId="77777777" w:rsidTr="00714E3B">
        <w:tc>
          <w:tcPr>
            <w:tcW w:w="3055" w:type="dxa"/>
            <w:shd w:val="clear" w:color="auto" w:fill="B4C6E7" w:themeFill="accent1" w:themeFillTint="66"/>
          </w:tcPr>
          <w:p w14:paraId="7DB488A2" w14:textId="77777777" w:rsidR="00387617" w:rsidRPr="000D2ACB" w:rsidRDefault="00387617" w:rsidP="00714E3B">
            <w:pPr>
              <w:spacing w:after="16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Random times per operation</w:t>
            </w:r>
          </w:p>
        </w:tc>
        <w:tc>
          <w:tcPr>
            <w:tcW w:w="1440" w:type="dxa"/>
          </w:tcPr>
          <w:p w14:paraId="11EAA2EB" w14:textId="77777777" w:rsidR="00387617" w:rsidRDefault="00387617" w:rsidP="00714E3B">
            <w:pPr>
              <w:spacing w:after="16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(5, 50)</w:t>
            </w:r>
          </w:p>
        </w:tc>
      </w:tr>
    </w:tbl>
    <w:p w14:paraId="433B3273" w14:textId="77777777" w:rsidR="00387617" w:rsidRDefault="00387617" w:rsidP="00387617">
      <w:pPr>
        <w:spacing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10B3FEA" w14:textId="77777777" w:rsidR="00387617" w:rsidRDefault="00387617" w:rsidP="00387617">
      <w:pPr>
        <w:spacing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Trials for various executions of the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aforementioned sequences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520"/>
      </w:tblGrid>
      <w:tr w:rsidR="00387617" w14:paraId="19842A80" w14:textId="77777777" w:rsidTr="00714E3B">
        <w:tc>
          <w:tcPr>
            <w:tcW w:w="1975" w:type="dxa"/>
            <w:shd w:val="clear" w:color="auto" w:fill="B4C6E7" w:themeFill="accent1" w:themeFillTint="66"/>
          </w:tcPr>
          <w:p w14:paraId="379FE18E" w14:textId="77777777" w:rsidR="00387617" w:rsidRPr="000D2ACB" w:rsidRDefault="00387617" w:rsidP="00714E3B">
            <w:pPr>
              <w:spacing w:after="16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Makespan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Trial 1</w:t>
            </w:r>
          </w:p>
        </w:tc>
        <w:tc>
          <w:tcPr>
            <w:tcW w:w="2520" w:type="dxa"/>
          </w:tcPr>
          <w:p w14:paraId="0B9CCD7F" w14:textId="099C0CC1" w:rsidR="00387617" w:rsidRDefault="00570167" w:rsidP="00714E3B">
            <w:pPr>
              <w:spacing w:after="16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67">
              <w:rPr>
                <w:rFonts w:ascii="Calibri" w:hAnsi="Calibri" w:cs="Calibri"/>
                <w:color w:val="000000"/>
                <w:sz w:val="22"/>
                <w:szCs w:val="22"/>
              </w:rPr>
              <w:t>710</w:t>
            </w:r>
          </w:p>
        </w:tc>
      </w:tr>
      <w:tr w:rsidR="00387617" w14:paraId="1B059F4C" w14:textId="77777777" w:rsidTr="00714E3B">
        <w:tc>
          <w:tcPr>
            <w:tcW w:w="1975" w:type="dxa"/>
            <w:shd w:val="clear" w:color="auto" w:fill="B4C6E7" w:themeFill="accent1" w:themeFillTint="66"/>
          </w:tcPr>
          <w:p w14:paraId="7E5F2E2A" w14:textId="77777777" w:rsidR="00387617" w:rsidRPr="000D2ACB" w:rsidRDefault="00387617" w:rsidP="00714E3B">
            <w:pPr>
              <w:spacing w:after="16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Makespan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Trial 2</w:t>
            </w:r>
          </w:p>
        </w:tc>
        <w:tc>
          <w:tcPr>
            <w:tcW w:w="2520" w:type="dxa"/>
          </w:tcPr>
          <w:p w14:paraId="247AEDE8" w14:textId="1A9DA92C" w:rsidR="00387617" w:rsidRDefault="00C535DC" w:rsidP="00714E3B">
            <w:pPr>
              <w:spacing w:after="16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35DC">
              <w:rPr>
                <w:rFonts w:ascii="Calibri" w:hAnsi="Calibri" w:cs="Calibri"/>
                <w:color w:val="000000"/>
                <w:sz w:val="22"/>
                <w:szCs w:val="22"/>
              </w:rPr>
              <w:t>762</w:t>
            </w:r>
          </w:p>
        </w:tc>
      </w:tr>
      <w:tr w:rsidR="00387617" w14:paraId="1E1B66BA" w14:textId="77777777" w:rsidTr="00714E3B">
        <w:tc>
          <w:tcPr>
            <w:tcW w:w="1975" w:type="dxa"/>
            <w:shd w:val="clear" w:color="auto" w:fill="B4C6E7" w:themeFill="accent1" w:themeFillTint="66"/>
          </w:tcPr>
          <w:p w14:paraId="41BCDB0F" w14:textId="77777777" w:rsidR="00387617" w:rsidRPr="000D2ACB" w:rsidRDefault="00387617" w:rsidP="00714E3B">
            <w:pPr>
              <w:spacing w:after="16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Makespan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Trial 3</w:t>
            </w:r>
          </w:p>
        </w:tc>
        <w:tc>
          <w:tcPr>
            <w:tcW w:w="2520" w:type="dxa"/>
          </w:tcPr>
          <w:p w14:paraId="052CADFD" w14:textId="12E3F3E8" w:rsidR="00387617" w:rsidRDefault="00C535DC" w:rsidP="00714E3B">
            <w:pPr>
              <w:spacing w:after="16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35DC">
              <w:rPr>
                <w:rFonts w:ascii="Calibri" w:hAnsi="Calibri" w:cs="Calibri"/>
                <w:color w:val="000000"/>
                <w:sz w:val="22"/>
                <w:szCs w:val="22"/>
              </w:rPr>
              <w:t>724</w:t>
            </w:r>
          </w:p>
        </w:tc>
      </w:tr>
    </w:tbl>
    <w:p w14:paraId="70DE8172" w14:textId="77777777" w:rsidR="008E1044" w:rsidRDefault="008E1044" w:rsidP="006932BC">
      <w:p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69EB0539" w14:textId="322C9252" w:rsidR="008E1044" w:rsidRDefault="008E1044" w:rsidP="008E1044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756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6</w:t>
      </w:r>
      <w:r w:rsidRPr="002756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7EA50511" w14:textId="0CA34E5A" w:rsidR="00D43EF6" w:rsidRDefault="00232787" w:rsidP="008E1044">
      <w:pPr>
        <w:spacing w:after="160"/>
        <w:textAlignment w:val="baseline"/>
      </w:pPr>
      <w:r>
        <w:t xml:space="preserve">There appears to be the optimal solution returned </w:t>
      </w:r>
      <w:r w:rsidR="00A9551C">
        <w:t>on various trials</w:t>
      </w:r>
      <w:r w:rsidR="00F1626C">
        <w:t>.</w:t>
      </w:r>
      <w:r w:rsidR="0070232A">
        <w:t xml:space="preserve">  This is due in large part to the constraint that each job must finish before the next job can execute.</w:t>
      </w:r>
      <w:r w:rsidR="00BB00BA">
        <w:t xml:space="preserve">  As a result, without compare every single solution of the various permutations it would be difficult to </w:t>
      </w:r>
      <w:r w:rsidR="00F26FF1">
        <w:t>verify these results without an exhaustive computational experiment.</w:t>
      </w:r>
      <w:r w:rsidR="00C63BC6">
        <w:t xml:space="preserve">  </w:t>
      </w:r>
      <w:r w:rsidR="008C4292">
        <w:t>It is safe to say that various job sequences with similar constraints (</w:t>
      </w:r>
      <w:r w:rsidR="004C44E4">
        <w:t xml:space="preserve">same number of jobs, same quantity of groupings of operations, same number of machines, and the same </w:t>
      </w:r>
      <w:r w:rsidR="008D0153">
        <w:t>number</w:t>
      </w:r>
      <w:r w:rsidR="004C44E4">
        <w:t xml:space="preserve"> of operations per machine) will return similar results.</w:t>
      </w:r>
      <w:r w:rsidR="008D0153">
        <w:t xml:space="preserve">  </w:t>
      </w:r>
    </w:p>
    <w:p w14:paraId="7B7C3BCE" w14:textId="77777777" w:rsidR="006E384B" w:rsidRDefault="006E384B" w:rsidP="008E1044">
      <w:pPr>
        <w:spacing w:after="160"/>
        <w:textAlignment w:val="baseline"/>
      </w:pPr>
    </w:p>
    <w:p w14:paraId="2CF5759B" w14:textId="43CB3176" w:rsidR="006E384B" w:rsidRDefault="006E384B" w:rsidP="008E1044">
      <w:pPr>
        <w:spacing w:after="160"/>
        <w:textAlignment w:val="baseline"/>
      </w:pPr>
      <w:r>
        <w:t xml:space="preserve">Furthermore, due to the </w:t>
      </w:r>
      <w:r w:rsidR="000F2C6D">
        <w:t>probabilistic</w:t>
      </w:r>
      <w:r w:rsidR="00092E74">
        <w:t xml:space="preserve"> nature of the SA algorithm it further guarantees that the solution will return a solution that is as least as good as the optimal one.  </w:t>
      </w:r>
      <w:r w:rsidR="009505B4">
        <w:t>But</w:t>
      </w:r>
      <w:r w:rsidR="00092E74">
        <w:t xml:space="preserve"> it is not guaranteed as it escapes the local optima.  </w:t>
      </w:r>
      <w:r w:rsidR="00DA5204">
        <w:t>But</w:t>
      </w:r>
      <w:r w:rsidR="00092E74">
        <w:t xml:space="preserve"> </w:t>
      </w:r>
      <w:r w:rsidR="00DA5204">
        <w:t xml:space="preserve">it </w:t>
      </w:r>
      <w:r w:rsidR="00092E74">
        <w:t>cannot conclusively compute the global minima.</w:t>
      </w:r>
    </w:p>
    <w:p w14:paraId="654B9084" w14:textId="65782703" w:rsidR="00CD7438" w:rsidRDefault="00CD7438" w:rsidP="008E1044">
      <w:pPr>
        <w:spacing w:after="160"/>
        <w:textAlignment w:val="baseline"/>
      </w:pPr>
      <w:r>
        <w:t xml:space="preserve">I was able to achieve a full solution working with random schedule generation with values even outside </w:t>
      </w:r>
      <w:r w:rsidR="007160C2">
        <w:t>of the requirements of the project.</w:t>
      </w:r>
      <w:r w:rsidR="00223C2D">
        <w:t xml:space="preserve">  </w:t>
      </w:r>
      <w:r w:rsidR="00B4684C">
        <w:t xml:space="preserve">The solution can also allow to try experimentation with other schedule optimization problems </w:t>
      </w:r>
      <w:r w:rsidR="00777C12">
        <w:t>outside of SA to the modular nature of the code.</w:t>
      </w:r>
      <w:r w:rsidR="00B1415B">
        <w:t xml:space="preserve">  </w:t>
      </w:r>
      <w:r w:rsidR="000C36BB">
        <w:t xml:space="preserve">Lastly, I was automated testing and an OOD/OOP solution that can allow for an extensible architecture </w:t>
      </w:r>
      <w:proofErr w:type="gramStart"/>
      <w:r w:rsidR="000C36BB">
        <w:t>as long as</w:t>
      </w:r>
      <w:proofErr w:type="gramEnd"/>
      <w:r w:rsidR="000C36BB">
        <w:t xml:space="preserve"> </w:t>
      </w:r>
      <w:r w:rsidR="00C01C86">
        <w:t xml:space="preserve">domain </w:t>
      </w:r>
      <w:r w:rsidR="00883940">
        <w:t xml:space="preserve">objects and functions utilize a similar interface that describes the constraints the problems (machines, jobs, </w:t>
      </w:r>
      <w:proofErr w:type="spellStart"/>
      <w:r w:rsidR="00883940">
        <w:t>etc</w:t>
      </w:r>
      <w:proofErr w:type="spellEnd"/>
      <w:r w:rsidR="00883940">
        <w:t>…).</w:t>
      </w:r>
    </w:p>
    <w:p w14:paraId="38C2623C" w14:textId="5177BCC2" w:rsidR="00616AF0" w:rsidRDefault="00616AF0" w:rsidP="008E1044">
      <w:pPr>
        <w:spacing w:after="160"/>
        <w:textAlignment w:val="baseline"/>
      </w:pPr>
      <w:r>
        <w:t xml:space="preserve">In terms of optimization using various combinations of configuration parameters it appears that the higher numbers of machines will have the most effect on the </w:t>
      </w:r>
      <w:proofErr w:type="spellStart"/>
      <w:r>
        <w:t>makespan</w:t>
      </w:r>
      <w:proofErr w:type="spellEnd"/>
      <w:r>
        <w:t xml:space="preserve"> (</w:t>
      </w:r>
      <w:proofErr w:type="spellStart"/>
      <w:r>
        <w:t>ie</w:t>
      </w:r>
      <w:proofErr w:type="spellEnd"/>
      <w:r>
        <w:t>. minimized the most thereby reducing job scheduling execution time)</w:t>
      </w:r>
      <w:r w:rsidR="0036567F">
        <w:t>.</w:t>
      </w:r>
    </w:p>
    <w:sectPr w:rsidR="0061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90431" w14:textId="77777777" w:rsidR="00CF6F56" w:rsidRDefault="00CF6F56" w:rsidP="00CC0D31">
      <w:r>
        <w:separator/>
      </w:r>
    </w:p>
  </w:endnote>
  <w:endnote w:type="continuationSeparator" w:id="0">
    <w:p w14:paraId="5015A922" w14:textId="77777777" w:rsidR="00CF6F56" w:rsidRDefault="00CF6F56" w:rsidP="00CC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6E935" w14:textId="77777777" w:rsidR="00CF6F56" w:rsidRDefault="00CF6F56" w:rsidP="00CC0D31">
      <w:r>
        <w:separator/>
      </w:r>
    </w:p>
  </w:footnote>
  <w:footnote w:type="continuationSeparator" w:id="0">
    <w:p w14:paraId="6C117CFA" w14:textId="77777777" w:rsidR="00CF6F56" w:rsidRDefault="00CF6F56" w:rsidP="00CC0D31">
      <w:r>
        <w:continuationSeparator/>
      </w:r>
    </w:p>
  </w:footnote>
  <w:footnote w:id="1">
    <w:p w14:paraId="0C4AB474" w14:textId="7E940028" w:rsidR="00CC0D31" w:rsidRDefault="00CC0D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C0D31">
        <w:t>https://en.wikipedia.org/wiki/Simulated_annealing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6C0"/>
    <w:multiLevelType w:val="multilevel"/>
    <w:tmpl w:val="EB2ED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26E98"/>
    <w:multiLevelType w:val="hybridMultilevel"/>
    <w:tmpl w:val="C5FCC8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21370"/>
    <w:multiLevelType w:val="multilevel"/>
    <w:tmpl w:val="C6589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C1905"/>
    <w:multiLevelType w:val="hybridMultilevel"/>
    <w:tmpl w:val="2ACA11D4"/>
    <w:lvl w:ilvl="0" w:tplc="71427D2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68A3F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E84C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9A41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F808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7C99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60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4460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5CC4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B368B"/>
    <w:multiLevelType w:val="hybridMultilevel"/>
    <w:tmpl w:val="C5FCC8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C7CE7"/>
    <w:multiLevelType w:val="multilevel"/>
    <w:tmpl w:val="00389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E96B4E"/>
    <w:multiLevelType w:val="hybridMultilevel"/>
    <w:tmpl w:val="C5FCC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13606486">
    <w:abstractNumId w:val="2"/>
  </w:num>
  <w:num w:numId="2" w16cid:durableId="2111587474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526208104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1236629056">
    <w:abstractNumId w:val="5"/>
    <w:lvlOverride w:ilvl="0">
      <w:lvl w:ilvl="0">
        <w:numFmt w:val="lowerLetter"/>
        <w:lvlText w:val="%1."/>
        <w:lvlJc w:val="left"/>
      </w:lvl>
    </w:lvlOverride>
  </w:num>
  <w:num w:numId="5" w16cid:durableId="60687607">
    <w:abstractNumId w:val="5"/>
    <w:lvlOverride w:ilvl="0">
      <w:lvl w:ilvl="0">
        <w:numFmt w:val="lowerLetter"/>
        <w:lvlText w:val="%1."/>
        <w:lvlJc w:val="left"/>
      </w:lvl>
    </w:lvlOverride>
  </w:num>
  <w:num w:numId="6" w16cid:durableId="770246020">
    <w:abstractNumId w:val="3"/>
  </w:num>
  <w:num w:numId="7" w16cid:durableId="1144392458">
    <w:abstractNumId w:val="6"/>
  </w:num>
  <w:num w:numId="8" w16cid:durableId="140124658">
    <w:abstractNumId w:val="1"/>
  </w:num>
  <w:num w:numId="9" w16cid:durableId="1058548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1A"/>
    <w:rsid w:val="0003643D"/>
    <w:rsid w:val="00043861"/>
    <w:rsid w:val="00060282"/>
    <w:rsid w:val="0006699C"/>
    <w:rsid w:val="00076072"/>
    <w:rsid w:val="00077E43"/>
    <w:rsid w:val="0008095F"/>
    <w:rsid w:val="00080F28"/>
    <w:rsid w:val="00092E74"/>
    <w:rsid w:val="000C3478"/>
    <w:rsid w:val="000C36BB"/>
    <w:rsid w:val="000C3FBE"/>
    <w:rsid w:val="000D2413"/>
    <w:rsid w:val="000D2ACB"/>
    <w:rsid w:val="000E1AC5"/>
    <w:rsid w:val="000E1C0A"/>
    <w:rsid w:val="000F2C6D"/>
    <w:rsid w:val="00100B9E"/>
    <w:rsid w:val="00104F17"/>
    <w:rsid w:val="00107383"/>
    <w:rsid w:val="00110FB0"/>
    <w:rsid w:val="00123925"/>
    <w:rsid w:val="001268D4"/>
    <w:rsid w:val="0013090C"/>
    <w:rsid w:val="00156123"/>
    <w:rsid w:val="00166256"/>
    <w:rsid w:val="00186D92"/>
    <w:rsid w:val="001B449E"/>
    <w:rsid w:val="001C0770"/>
    <w:rsid w:val="001E6D2D"/>
    <w:rsid w:val="001F2650"/>
    <w:rsid w:val="00204C86"/>
    <w:rsid w:val="00223C2D"/>
    <w:rsid w:val="00232787"/>
    <w:rsid w:val="00233046"/>
    <w:rsid w:val="00250594"/>
    <w:rsid w:val="00263C06"/>
    <w:rsid w:val="00273B6B"/>
    <w:rsid w:val="002756A8"/>
    <w:rsid w:val="0029464E"/>
    <w:rsid w:val="002A4D9B"/>
    <w:rsid w:val="002D5C68"/>
    <w:rsid w:val="002D6252"/>
    <w:rsid w:val="002E3ABF"/>
    <w:rsid w:val="002E4FFE"/>
    <w:rsid w:val="002E6CEF"/>
    <w:rsid w:val="002F7B8A"/>
    <w:rsid w:val="0030152B"/>
    <w:rsid w:val="003073F0"/>
    <w:rsid w:val="003115AF"/>
    <w:rsid w:val="00316D99"/>
    <w:rsid w:val="00344159"/>
    <w:rsid w:val="0036567F"/>
    <w:rsid w:val="00387617"/>
    <w:rsid w:val="003A4ED9"/>
    <w:rsid w:val="003B000A"/>
    <w:rsid w:val="003B3378"/>
    <w:rsid w:val="003C0EEF"/>
    <w:rsid w:val="003C27DC"/>
    <w:rsid w:val="003C3489"/>
    <w:rsid w:val="003D476A"/>
    <w:rsid w:val="003E1431"/>
    <w:rsid w:val="003E5E33"/>
    <w:rsid w:val="003F1A22"/>
    <w:rsid w:val="003F3B20"/>
    <w:rsid w:val="0040617E"/>
    <w:rsid w:val="0042693D"/>
    <w:rsid w:val="00454DA8"/>
    <w:rsid w:val="00491036"/>
    <w:rsid w:val="00496986"/>
    <w:rsid w:val="004A3FFB"/>
    <w:rsid w:val="004B0319"/>
    <w:rsid w:val="004C44E4"/>
    <w:rsid w:val="004D41F0"/>
    <w:rsid w:val="004E6054"/>
    <w:rsid w:val="004E64E6"/>
    <w:rsid w:val="004F1E9E"/>
    <w:rsid w:val="004F36F9"/>
    <w:rsid w:val="0050146E"/>
    <w:rsid w:val="005165B4"/>
    <w:rsid w:val="0056508A"/>
    <w:rsid w:val="00566B58"/>
    <w:rsid w:val="00570167"/>
    <w:rsid w:val="0057269E"/>
    <w:rsid w:val="005760D4"/>
    <w:rsid w:val="00577A5D"/>
    <w:rsid w:val="005A324E"/>
    <w:rsid w:val="005A7363"/>
    <w:rsid w:val="005C279A"/>
    <w:rsid w:val="00616AF0"/>
    <w:rsid w:val="006175D0"/>
    <w:rsid w:val="00617736"/>
    <w:rsid w:val="0064667C"/>
    <w:rsid w:val="00651717"/>
    <w:rsid w:val="00651FEF"/>
    <w:rsid w:val="00685FBD"/>
    <w:rsid w:val="006932BC"/>
    <w:rsid w:val="00697AFE"/>
    <w:rsid w:val="006A1E5A"/>
    <w:rsid w:val="006A4391"/>
    <w:rsid w:val="006A5CAC"/>
    <w:rsid w:val="006B484F"/>
    <w:rsid w:val="006D65B0"/>
    <w:rsid w:val="006E2511"/>
    <w:rsid w:val="006E384B"/>
    <w:rsid w:val="006F640E"/>
    <w:rsid w:val="0070232A"/>
    <w:rsid w:val="007049C6"/>
    <w:rsid w:val="00706540"/>
    <w:rsid w:val="007072CA"/>
    <w:rsid w:val="007160C2"/>
    <w:rsid w:val="00752063"/>
    <w:rsid w:val="00764F58"/>
    <w:rsid w:val="00766AFE"/>
    <w:rsid w:val="00777C12"/>
    <w:rsid w:val="00796784"/>
    <w:rsid w:val="007A3DB2"/>
    <w:rsid w:val="007A671C"/>
    <w:rsid w:val="007A75D6"/>
    <w:rsid w:val="007B308C"/>
    <w:rsid w:val="007C065B"/>
    <w:rsid w:val="007C3B54"/>
    <w:rsid w:val="007D4FEF"/>
    <w:rsid w:val="008115A9"/>
    <w:rsid w:val="00840D14"/>
    <w:rsid w:val="00843D1C"/>
    <w:rsid w:val="008467B8"/>
    <w:rsid w:val="00870D02"/>
    <w:rsid w:val="008726BC"/>
    <w:rsid w:val="00883940"/>
    <w:rsid w:val="00897EBE"/>
    <w:rsid w:val="008B482A"/>
    <w:rsid w:val="008C4292"/>
    <w:rsid w:val="008D0153"/>
    <w:rsid w:val="008E1044"/>
    <w:rsid w:val="008E7ED3"/>
    <w:rsid w:val="00901BDA"/>
    <w:rsid w:val="009119DB"/>
    <w:rsid w:val="0092019E"/>
    <w:rsid w:val="00924C9B"/>
    <w:rsid w:val="00941E62"/>
    <w:rsid w:val="009505B4"/>
    <w:rsid w:val="00956FF9"/>
    <w:rsid w:val="0097563D"/>
    <w:rsid w:val="0098142F"/>
    <w:rsid w:val="00995060"/>
    <w:rsid w:val="009A2AC4"/>
    <w:rsid w:val="009B660B"/>
    <w:rsid w:val="009E7DC8"/>
    <w:rsid w:val="00A051AE"/>
    <w:rsid w:val="00A1088C"/>
    <w:rsid w:val="00A448DD"/>
    <w:rsid w:val="00A516C4"/>
    <w:rsid w:val="00A6282E"/>
    <w:rsid w:val="00A70CD1"/>
    <w:rsid w:val="00A9551C"/>
    <w:rsid w:val="00AA39C7"/>
    <w:rsid w:val="00AA7F36"/>
    <w:rsid w:val="00B0214B"/>
    <w:rsid w:val="00B1415B"/>
    <w:rsid w:val="00B23BA0"/>
    <w:rsid w:val="00B4684C"/>
    <w:rsid w:val="00B54E99"/>
    <w:rsid w:val="00B613B2"/>
    <w:rsid w:val="00B631FE"/>
    <w:rsid w:val="00B67256"/>
    <w:rsid w:val="00B847CD"/>
    <w:rsid w:val="00B849B7"/>
    <w:rsid w:val="00BA2C66"/>
    <w:rsid w:val="00BA35E3"/>
    <w:rsid w:val="00BA41B9"/>
    <w:rsid w:val="00BA5FB3"/>
    <w:rsid w:val="00BB00BA"/>
    <w:rsid w:val="00BB1DAB"/>
    <w:rsid w:val="00BB2EF3"/>
    <w:rsid w:val="00BD0DCA"/>
    <w:rsid w:val="00BE4D57"/>
    <w:rsid w:val="00BE513A"/>
    <w:rsid w:val="00C007B6"/>
    <w:rsid w:val="00C01C86"/>
    <w:rsid w:val="00C028DA"/>
    <w:rsid w:val="00C25B5A"/>
    <w:rsid w:val="00C34131"/>
    <w:rsid w:val="00C402C9"/>
    <w:rsid w:val="00C4443A"/>
    <w:rsid w:val="00C460BC"/>
    <w:rsid w:val="00C51AEC"/>
    <w:rsid w:val="00C535DC"/>
    <w:rsid w:val="00C53D90"/>
    <w:rsid w:val="00C63BC6"/>
    <w:rsid w:val="00C65491"/>
    <w:rsid w:val="00CA73CB"/>
    <w:rsid w:val="00CA78BF"/>
    <w:rsid w:val="00CC0D31"/>
    <w:rsid w:val="00CC1FEE"/>
    <w:rsid w:val="00CC2833"/>
    <w:rsid w:val="00CC6841"/>
    <w:rsid w:val="00CD7438"/>
    <w:rsid w:val="00CE3CBC"/>
    <w:rsid w:val="00CF2643"/>
    <w:rsid w:val="00CF6F56"/>
    <w:rsid w:val="00CF7EF8"/>
    <w:rsid w:val="00D02BB6"/>
    <w:rsid w:val="00D115AB"/>
    <w:rsid w:val="00D1351A"/>
    <w:rsid w:val="00D14505"/>
    <w:rsid w:val="00D21349"/>
    <w:rsid w:val="00D22AAD"/>
    <w:rsid w:val="00D251A5"/>
    <w:rsid w:val="00D32EED"/>
    <w:rsid w:val="00D43EF6"/>
    <w:rsid w:val="00D45B5D"/>
    <w:rsid w:val="00D55959"/>
    <w:rsid w:val="00D56530"/>
    <w:rsid w:val="00D84BBA"/>
    <w:rsid w:val="00D9249D"/>
    <w:rsid w:val="00DA5204"/>
    <w:rsid w:val="00DB2BFE"/>
    <w:rsid w:val="00DC4BE1"/>
    <w:rsid w:val="00DD1458"/>
    <w:rsid w:val="00DE42C9"/>
    <w:rsid w:val="00E03070"/>
    <w:rsid w:val="00E06267"/>
    <w:rsid w:val="00E0676F"/>
    <w:rsid w:val="00E153E7"/>
    <w:rsid w:val="00E622E5"/>
    <w:rsid w:val="00E64311"/>
    <w:rsid w:val="00E75765"/>
    <w:rsid w:val="00E853B3"/>
    <w:rsid w:val="00EB2DFC"/>
    <w:rsid w:val="00EE39CB"/>
    <w:rsid w:val="00EF1C7D"/>
    <w:rsid w:val="00EF6D90"/>
    <w:rsid w:val="00F1626C"/>
    <w:rsid w:val="00F17B33"/>
    <w:rsid w:val="00F26FF1"/>
    <w:rsid w:val="00F43FCD"/>
    <w:rsid w:val="00F6038C"/>
    <w:rsid w:val="00FE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7F6DE"/>
  <w15:chartTrackingRefBased/>
  <w15:docId w15:val="{0DCF7AB2-09B7-6B43-8AD4-19666ED4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5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D1351A"/>
  </w:style>
  <w:style w:type="paragraph" w:styleId="ListParagraph">
    <w:name w:val="List Paragraph"/>
    <w:basedOn w:val="Normal"/>
    <w:uiPriority w:val="34"/>
    <w:qFormat/>
    <w:rsid w:val="008B48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FF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D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D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0D31"/>
    <w:rPr>
      <w:vertAlign w:val="superscript"/>
    </w:rPr>
  </w:style>
  <w:style w:type="table" w:styleId="TableGrid">
    <w:name w:val="Table Grid"/>
    <w:basedOn w:val="TableNormal"/>
    <w:uiPriority w:val="39"/>
    <w:rsid w:val="000E1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nsonlarryl/csce_5210_pre_rele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DudkjSkoPPLOhQQf8AFCMn4Kdwu43FIG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hnsonlarryl/csce_5210_pre_release/blob/project_2/job_scheduler/READ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Johnson</dc:creator>
  <cp:keywords/>
  <dc:description/>
  <cp:lastModifiedBy>Larry Johnson</cp:lastModifiedBy>
  <cp:revision>154</cp:revision>
  <cp:lastPrinted>2024-02-17T02:31:00Z</cp:lastPrinted>
  <dcterms:created xsi:type="dcterms:W3CDTF">2024-03-21T00:30:00Z</dcterms:created>
  <dcterms:modified xsi:type="dcterms:W3CDTF">2024-03-21T02:05:00Z</dcterms:modified>
</cp:coreProperties>
</file>