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86104" w:rsidRPr="00586104" w:rsidRDefault="00586104" w:rsidP="00586104">
      <w:pPr>
        <w:spacing w:after="0" w:line="240" w:lineRule="auto"/>
        <w:rPr>
          <w:rFonts w:ascii="Times New Roman" w:eastAsia="Times New Roman" w:hAnsi="Times New Roman" w:cs="Times New Roman"/>
          <w:sz w:val="24"/>
          <w:szCs w:val="24"/>
          <w:lang w:eastAsia="en-NZ"/>
        </w:rPr>
      </w:pPr>
      <w:r w:rsidRPr="00586104">
        <w:rPr>
          <w:rFonts w:ascii="Georgia" w:eastAsia="Times New Roman" w:hAnsi="Georgia" w:cs="Times New Roman"/>
          <w:b/>
          <w:bCs/>
          <w:color w:val="000000"/>
          <w:sz w:val="41"/>
          <w:szCs w:val="41"/>
          <w:u w:val="single"/>
          <w:shd w:val="clear" w:color="auto" w:fill="FFFFFF"/>
          <w:lang w:eastAsia="en-NZ"/>
        </w:rPr>
        <w:t>Neural network cost function</w:t>
      </w:r>
    </w:p>
    <w:p w:rsidR="00586104" w:rsidRPr="00586104" w:rsidRDefault="00586104" w:rsidP="00586104">
      <w:pPr>
        <w:numPr>
          <w:ilvl w:val="0"/>
          <w:numId w:val="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NNs - one of the most powerful learning algorithms</w:t>
      </w:r>
    </w:p>
    <w:p w:rsidR="00586104" w:rsidRPr="00586104" w:rsidRDefault="00586104" w:rsidP="00586104">
      <w:pPr>
        <w:numPr>
          <w:ilvl w:val="1"/>
          <w:numId w:val="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Is a learning algorithm for fitting the derived parameters given a training set  </w:t>
      </w:r>
    </w:p>
    <w:p w:rsidR="00586104" w:rsidRPr="00586104" w:rsidRDefault="00586104" w:rsidP="00586104">
      <w:pPr>
        <w:numPr>
          <w:ilvl w:val="1"/>
          <w:numId w:val="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Let's have a first look at a neural network cost function</w:t>
      </w:r>
    </w:p>
    <w:p w:rsidR="00586104" w:rsidRPr="00586104" w:rsidRDefault="00586104" w:rsidP="00586104">
      <w:pPr>
        <w:numPr>
          <w:ilvl w:val="0"/>
          <w:numId w:val="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Focus on application of NNs for classification problems</w:t>
      </w:r>
    </w:p>
    <w:p w:rsidR="00586104" w:rsidRPr="00586104" w:rsidRDefault="00586104" w:rsidP="00586104">
      <w:pPr>
        <w:numPr>
          <w:ilvl w:val="0"/>
          <w:numId w:val="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Here's the set up</w:t>
      </w:r>
    </w:p>
    <w:p w:rsidR="00586104" w:rsidRPr="00586104" w:rsidRDefault="00586104" w:rsidP="00586104">
      <w:pPr>
        <w:numPr>
          <w:ilvl w:val="0"/>
          <w:numId w:val="1"/>
        </w:numPr>
        <w:shd w:val="clear" w:color="auto" w:fill="FFFFFF"/>
        <w:spacing w:before="100" w:beforeAutospacing="1" w:after="100" w:afterAutospacing="1" w:line="240" w:lineRule="auto"/>
        <w:ind w:left="1440"/>
        <w:rPr>
          <w:rFonts w:ascii="Georgia" w:eastAsia="Times New Roman" w:hAnsi="Georgia" w:cs="Times New Roman"/>
          <w:color w:val="000000"/>
          <w:sz w:val="27"/>
          <w:szCs w:val="27"/>
          <w:lang w:eastAsia="en-NZ"/>
        </w:rPr>
      </w:pPr>
    </w:p>
    <w:p w:rsidR="00586104" w:rsidRPr="00586104" w:rsidRDefault="00586104" w:rsidP="00586104">
      <w:pPr>
        <w:numPr>
          <w:ilvl w:val="1"/>
          <w:numId w:val="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Training set is {(x</w:t>
      </w:r>
      <w:r w:rsidRPr="00586104">
        <w:rPr>
          <w:rFonts w:ascii="Georgia" w:eastAsia="Times New Roman" w:hAnsi="Georgia" w:cs="Times New Roman"/>
          <w:color w:val="000000"/>
          <w:sz w:val="27"/>
          <w:szCs w:val="27"/>
          <w:vertAlign w:val="superscript"/>
          <w:lang w:eastAsia="en-NZ"/>
        </w:rPr>
        <w:t>1</w:t>
      </w:r>
      <w:r w:rsidRPr="00586104">
        <w:rPr>
          <w:rFonts w:ascii="Georgia" w:eastAsia="Times New Roman" w:hAnsi="Georgia" w:cs="Times New Roman"/>
          <w:color w:val="000000"/>
          <w:sz w:val="27"/>
          <w:szCs w:val="27"/>
          <w:lang w:eastAsia="en-NZ"/>
        </w:rPr>
        <w:t>, y</w:t>
      </w:r>
      <w:r w:rsidRPr="00586104">
        <w:rPr>
          <w:rFonts w:ascii="Georgia" w:eastAsia="Times New Roman" w:hAnsi="Georgia" w:cs="Times New Roman"/>
          <w:color w:val="000000"/>
          <w:sz w:val="27"/>
          <w:szCs w:val="27"/>
          <w:vertAlign w:val="superscript"/>
          <w:lang w:eastAsia="en-NZ"/>
        </w:rPr>
        <w:t>1</w:t>
      </w:r>
      <w:r w:rsidRPr="00586104">
        <w:rPr>
          <w:rFonts w:ascii="Georgia" w:eastAsia="Times New Roman" w:hAnsi="Georgia" w:cs="Times New Roman"/>
          <w:color w:val="000000"/>
          <w:sz w:val="27"/>
          <w:szCs w:val="27"/>
          <w:lang w:eastAsia="en-NZ"/>
        </w:rPr>
        <w:t>), (x</w:t>
      </w:r>
      <w:r w:rsidRPr="00586104">
        <w:rPr>
          <w:rFonts w:ascii="Georgia" w:eastAsia="Times New Roman" w:hAnsi="Georgia" w:cs="Times New Roman"/>
          <w:color w:val="000000"/>
          <w:sz w:val="27"/>
          <w:szCs w:val="27"/>
          <w:vertAlign w:val="superscript"/>
          <w:lang w:eastAsia="en-NZ"/>
        </w:rPr>
        <w:t>2</w:t>
      </w:r>
      <w:r w:rsidRPr="00586104">
        <w:rPr>
          <w:rFonts w:ascii="Georgia" w:eastAsia="Times New Roman" w:hAnsi="Georgia" w:cs="Times New Roman"/>
          <w:color w:val="000000"/>
          <w:sz w:val="27"/>
          <w:szCs w:val="27"/>
          <w:lang w:eastAsia="en-NZ"/>
        </w:rPr>
        <w:t>, y</w:t>
      </w:r>
      <w:r w:rsidRPr="00586104">
        <w:rPr>
          <w:rFonts w:ascii="Georgia" w:eastAsia="Times New Roman" w:hAnsi="Georgia" w:cs="Times New Roman"/>
          <w:color w:val="000000"/>
          <w:sz w:val="27"/>
          <w:szCs w:val="27"/>
          <w:vertAlign w:val="superscript"/>
          <w:lang w:eastAsia="en-NZ"/>
        </w:rPr>
        <w:t>2</w:t>
      </w:r>
      <w:r w:rsidRPr="00586104">
        <w:rPr>
          <w:rFonts w:ascii="Georgia" w:eastAsia="Times New Roman" w:hAnsi="Georgia" w:cs="Times New Roman"/>
          <w:color w:val="000000"/>
          <w:sz w:val="27"/>
          <w:szCs w:val="27"/>
          <w:lang w:eastAsia="en-NZ"/>
        </w:rPr>
        <w:t>), (x</w:t>
      </w:r>
      <w:r w:rsidRPr="00586104">
        <w:rPr>
          <w:rFonts w:ascii="Georgia" w:eastAsia="Times New Roman" w:hAnsi="Georgia" w:cs="Times New Roman"/>
          <w:color w:val="000000"/>
          <w:sz w:val="27"/>
          <w:szCs w:val="27"/>
          <w:vertAlign w:val="superscript"/>
          <w:lang w:eastAsia="en-NZ"/>
        </w:rPr>
        <w:t>3</w:t>
      </w:r>
      <w:r w:rsidRPr="00586104">
        <w:rPr>
          <w:rFonts w:ascii="Georgia" w:eastAsia="Times New Roman" w:hAnsi="Georgia" w:cs="Times New Roman"/>
          <w:color w:val="000000"/>
          <w:sz w:val="27"/>
          <w:szCs w:val="27"/>
          <w:lang w:eastAsia="en-NZ"/>
        </w:rPr>
        <w:t>, y</w:t>
      </w:r>
      <w:r w:rsidRPr="00586104">
        <w:rPr>
          <w:rFonts w:ascii="Georgia" w:eastAsia="Times New Roman" w:hAnsi="Georgia" w:cs="Times New Roman"/>
          <w:color w:val="000000"/>
          <w:sz w:val="27"/>
          <w:szCs w:val="27"/>
          <w:vertAlign w:val="superscript"/>
          <w:lang w:eastAsia="en-NZ"/>
        </w:rPr>
        <w:t>3</w:t>
      </w:r>
      <w:r w:rsidRPr="00586104">
        <w:rPr>
          <w:rFonts w:ascii="Georgia" w:eastAsia="Times New Roman" w:hAnsi="Georgia" w:cs="Times New Roman"/>
          <w:color w:val="000000"/>
          <w:sz w:val="27"/>
          <w:szCs w:val="27"/>
          <w:lang w:eastAsia="en-NZ"/>
        </w:rPr>
        <w:t>) ... (x</w:t>
      </w:r>
      <w:r w:rsidRPr="00586104">
        <w:rPr>
          <w:rFonts w:ascii="Georgia" w:eastAsia="Times New Roman" w:hAnsi="Georgia" w:cs="Times New Roman"/>
          <w:i/>
          <w:iCs/>
          <w:color w:val="000000"/>
          <w:sz w:val="27"/>
          <w:szCs w:val="27"/>
          <w:vertAlign w:val="superscript"/>
          <w:lang w:eastAsia="en-NZ"/>
        </w:rPr>
        <w:t>n</w:t>
      </w:r>
      <w:r w:rsidRPr="00586104">
        <w:rPr>
          <w:rFonts w:ascii="Georgia" w:eastAsia="Times New Roman" w:hAnsi="Georgia" w:cs="Times New Roman"/>
          <w:color w:val="000000"/>
          <w:sz w:val="27"/>
          <w:szCs w:val="27"/>
          <w:lang w:eastAsia="en-NZ"/>
        </w:rPr>
        <w:t>, y</w:t>
      </w:r>
      <w:r w:rsidRPr="00586104">
        <w:rPr>
          <w:rFonts w:ascii="Georgia" w:eastAsia="Times New Roman" w:hAnsi="Georgia" w:cs="Times New Roman"/>
          <w:i/>
          <w:iCs/>
          <w:color w:val="000000"/>
          <w:sz w:val="27"/>
          <w:szCs w:val="27"/>
          <w:vertAlign w:val="superscript"/>
          <w:lang w:eastAsia="en-NZ"/>
        </w:rPr>
        <w:t>m</w:t>
      </w:r>
      <w:r w:rsidRPr="00586104">
        <w:rPr>
          <w:rFonts w:ascii="Georgia" w:eastAsia="Times New Roman" w:hAnsi="Georgia" w:cs="Times New Roman"/>
          <w:color w:val="000000"/>
          <w:sz w:val="27"/>
          <w:szCs w:val="27"/>
          <w:lang w:eastAsia="en-NZ"/>
        </w:rPr>
        <w:t>)</w:t>
      </w:r>
    </w:p>
    <w:p w:rsidR="00586104" w:rsidRPr="00586104" w:rsidRDefault="00586104" w:rsidP="00586104">
      <w:pPr>
        <w:numPr>
          <w:ilvl w:val="1"/>
          <w:numId w:val="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i/>
          <w:iCs/>
          <w:color w:val="000000"/>
          <w:sz w:val="27"/>
          <w:szCs w:val="27"/>
          <w:lang w:eastAsia="en-NZ"/>
        </w:rPr>
        <w:t>L</w:t>
      </w:r>
      <w:r w:rsidRPr="00586104">
        <w:rPr>
          <w:rFonts w:ascii="Georgia" w:eastAsia="Times New Roman" w:hAnsi="Georgia" w:cs="Times New Roman"/>
          <w:color w:val="000000"/>
          <w:sz w:val="27"/>
          <w:szCs w:val="27"/>
          <w:lang w:eastAsia="en-NZ"/>
        </w:rPr>
        <w:t> = number of layers in the network</w:t>
      </w:r>
    </w:p>
    <w:p w:rsidR="00586104" w:rsidRPr="00586104" w:rsidRDefault="00586104" w:rsidP="00586104">
      <w:pPr>
        <w:numPr>
          <w:ilvl w:val="2"/>
          <w:numId w:val="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In our example below L = 4</w:t>
      </w:r>
    </w:p>
    <w:p w:rsidR="00586104" w:rsidRPr="00586104" w:rsidRDefault="00586104" w:rsidP="00586104">
      <w:pPr>
        <w:numPr>
          <w:ilvl w:val="1"/>
          <w:numId w:val="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s</w:t>
      </w:r>
      <w:r w:rsidRPr="00586104">
        <w:rPr>
          <w:rFonts w:ascii="Georgia" w:eastAsia="Times New Roman" w:hAnsi="Georgia" w:cs="Times New Roman"/>
          <w:color w:val="000000"/>
          <w:sz w:val="27"/>
          <w:szCs w:val="27"/>
          <w:vertAlign w:val="subscript"/>
          <w:lang w:eastAsia="en-NZ"/>
        </w:rPr>
        <w:t>l</w:t>
      </w:r>
      <w:r w:rsidRPr="00586104">
        <w:rPr>
          <w:rFonts w:ascii="Georgia" w:eastAsia="Times New Roman" w:hAnsi="Georgia" w:cs="Times New Roman"/>
          <w:color w:val="000000"/>
          <w:sz w:val="27"/>
          <w:szCs w:val="27"/>
          <w:lang w:eastAsia="en-NZ"/>
        </w:rPr>
        <w:t> = number of units (not counting bias unit) in layer l </w:t>
      </w:r>
    </w:p>
    <w:p w:rsidR="00586104" w:rsidRPr="00586104" w:rsidRDefault="00586104" w:rsidP="00586104">
      <w:pPr>
        <w:shd w:val="clear" w:color="auto" w:fill="FFFFFF"/>
        <w:spacing w:after="0"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noProof/>
          <w:color w:val="000000"/>
          <w:sz w:val="27"/>
          <w:szCs w:val="27"/>
          <w:lang w:eastAsia="en-NZ"/>
        </w:rPr>
        <w:drawing>
          <wp:inline distT="0" distB="0" distL="0" distR="0">
            <wp:extent cx="2743200" cy="1374140"/>
            <wp:effectExtent l="0" t="0" r="0" b="0"/>
            <wp:docPr id="155" name="Picture 155" descr="http://www.holehouse.org/mlclass/09_Neural_Networks_Learning_file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www.holehouse.org/mlclass/09_Neural_Networks_Learning_files/Image.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43200" cy="1374140"/>
                    </a:xfrm>
                    <a:prstGeom prst="rect">
                      <a:avLst/>
                    </a:prstGeom>
                    <a:noFill/>
                    <a:ln>
                      <a:noFill/>
                    </a:ln>
                  </pic:spPr>
                </pic:pic>
              </a:graphicData>
            </a:graphic>
          </wp:inline>
        </w:drawing>
      </w:r>
    </w:p>
    <w:p w:rsidR="00586104" w:rsidRPr="00586104" w:rsidRDefault="00586104" w:rsidP="00586104">
      <w:pPr>
        <w:shd w:val="clear" w:color="auto" w:fill="FFFFFF"/>
        <w:spacing w:after="0" w:line="240" w:lineRule="auto"/>
        <w:rPr>
          <w:rFonts w:ascii="Georgia" w:eastAsia="Times New Roman" w:hAnsi="Georgia" w:cs="Times New Roman"/>
          <w:color w:val="000000"/>
          <w:sz w:val="27"/>
          <w:szCs w:val="27"/>
          <w:lang w:eastAsia="en-NZ"/>
        </w:rPr>
      </w:pPr>
    </w:p>
    <w:p w:rsidR="00586104" w:rsidRPr="00586104" w:rsidRDefault="00586104" w:rsidP="00586104">
      <w:pPr>
        <w:numPr>
          <w:ilvl w:val="0"/>
          <w:numId w:val="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So here</w:t>
      </w:r>
    </w:p>
    <w:p w:rsidR="00586104" w:rsidRPr="00586104" w:rsidRDefault="00586104" w:rsidP="00586104">
      <w:pPr>
        <w:numPr>
          <w:ilvl w:val="0"/>
          <w:numId w:val="2"/>
        </w:numPr>
        <w:shd w:val="clear" w:color="auto" w:fill="FFFFFF"/>
        <w:spacing w:before="100" w:beforeAutospacing="1" w:after="100" w:afterAutospacing="1" w:line="240" w:lineRule="auto"/>
        <w:ind w:left="1440"/>
        <w:rPr>
          <w:rFonts w:ascii="Georgia" w:eastAsia="Times New Roman" w:hAnsi="Georgia" w:cs="Times New Roman"/>
          <w:color w:val="000000"/>
          <w:sz w:val="27"/>
          <w:szCs w:val="27"/>
          <w:lang w:eastAsia="en-NZ"/>
        </w:rPr>
      </w:pPr>
    </w:p>
    <w:p w:rsidR="00586104" w:rsidRPr="00586104" w:rsidRDefault="00586104" w:rsidP="00586104">
      <w:pPr>
        <w:numPr>
          <w:ilvl w:val="1"/>
          <w:numId w:val="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l   = 4</w:t>
      </w:r>
    </w:p>
    <w:p w:rsidR="00586104" w:rsidRPr="00586104" w:rsidRDefault="00586104" w:rsidP="00586104">
      <w:pPr>
        <w:numPr>
          <w:ilvl w:val="1"/>
          <w:numId w:val="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s</w:t>
      </w:r>
      <w:r w:rsidRPr="00586104">
        <w:rPr>
          <w:rFonts w:ascii="Georgia" w:eastAsia="Times New Roman" w:hAnsi="Georgia" w:cs="Times New Roman"/>
          <w:color w:val="000000"/>
          <w:sz w:val="27"/>
          <w:szCs w:val="27"/>
          <w:vertAlign w:val="subscript"/>
          <w:lang w:eastAsia="en-NZ"/>
        </w:rPr>
        <w:t>1</w:t>
      </w:r>
      <w:r w:rsidRPr="00586104">
        <w:rPr>
          <w:rFonts w:ascii="Georgia" w:eastAsia="Times New Roman" w:hAnsi="Georgia" w:cs="Times New Roman"/>
          <w:color w:val="000000"/>
          <w:sz w:val="27"/>
          <w:szCs w:val="27"/>
          <w:lang w:eastAsia="en-NZ"/>
        </w:rPr>
        <w:t> = 3</w:t>
      </w:r>
    </w:p>
    <w:p w:rsidR="00586104" w:rsidRPr="00586104" w:rsidRDefault="00586104" w:rsidP="00586104">
      <w:pPr>
        <w:numPr>
          <w:ilvl w:val="1"/>
          <w:numId w:val="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s</w:t>
      </w:r>
      <w:r w:rsidRPr="00586104">
        <w:rPr>
          <w:rFonts w:ascii="Georgia" w:eastAsia="Times New Roman" w:hAnsi="Georgia" w:cs="Times New Roman"/>
          <w:color w:val="000000"/>
          <w:sz w:val="27"/>
          <w:szCs w:val="27"/>
          <w:vertAlign w:val="subscript"/>
          <w:lang w:eastAsia="en-NZ"/>
        </w:rPr>
        <w:t>2</w:t>
      </w:r>
      <w:r w:rsidRPr="00586104">
        <w:rPr>
          <w:rFonts w:ascii="Georgia" w:eastAsia="Times New Roman" w:hAnsi="Georgia" w:cs="Times New Roman"/>
          <w:color w:val="000000"/>
          <w:sz w:val="27"/>
          <w:szCs w:val="27"/>
          <w:lang w:eastAsia="en-NZ"/>
        </w:rPr>
        <w:t> = 5</w:t>
      </w:r>
    </w:p>
    <w:p w:rsidR="00586104" w:rsidRPr="00586104" w:rsidRDefault="00586104" w:rsidP="00586104">
      <w:pPr>
        <w:numPr>
          <w:ilvl w:val="1"/>
          <w:numId w:val="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s</w:t>
      </w:r>
      <w:r w:rsidRPr="00586104">
        <w:rPr>
          <w:rFonts w:ascii="Georgia" w:eastAsia="Times New Roman" w:hAnsi="Georgia" w:cs="Times New Roman"/>
          <w:color w:val="000000"/>
          <w:sz w:val="27"/>
          <w:szCs w:val="27"/>
          <w:vertAlign w:val="subscript"/>
          <w:lang w:eastAsia="en-NZ"/>
        </w:rPr>
        <w:t>3</w:t>
      </w:r>
      <w:r w:rsidRPr="00586104">
        <w:rPr>
          <w:rFonts w:ascii="Georgia" w:eastAsia="Times New Roman" w:hAnsi="Georgia" w:cs="Times New Roman"/>
          <w:color w:val="000000"/>
          <w:sz w:val="27"/>
          <w:szCs w:val="27"/>
          <w:lang w:eastAsia="en-NZ"/>
        </w:rPr>
        <w:t> = 5</w:t>
      </w:r>
    </w:p>
    <w:p w:rsidR="00586104" w:rsidRPr="00586104" w:rsidRDefault="00586104" w:rsidP="00586104">
      <w:pPr>
        <w:numPr>
          <w:ilvl w:val="1"/>
          <w:numId w:val="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s</w:t>
      </w:r>
      <w:r w:rsidRPr="00586104">
        <w:rPr>
          <w:rFonts w:ascii="Georgia" w:eastAsia="Times New Roman" w:hAnsi="Georgia" w:cs="Times New Roman"/>
          <w:color w:val="000000"/>
          <w:sz w:val="27"/>
          <w:szCs w:val="27"/>
          <w:vertAlign w:val="subscript"/>
          <w:lang w:eastAsia="en-NZ"/>
        </w:rPr>
        <w:t>4</w:t>
      </w:r>
      <w:r w:rsidRPr="00586104">
        <w:rPr>
          <w:rFonts w:ascii="Georgia" w:eastAsia="Times New Roman" w:hAnsi="Georgia" w:cs="Times New Roman"/>
          <w:color w:val="000000"/>
          <w:sz w:val="27"/>
          <w:szCs w:val="27"/>
          <w:lang w:eastAsia="en-NZ"/>
        </w:rPr>
        <w:t> = 4</w:t>
      </w:r>
    </w:p>
    <w:p w:rsidR="00586104" w:rsidRPr="00586104" w:rsidRDefault="00586104" w:rsidP="00586104">
      <w:pPr>
        <w:shd w:val="clear" w:color="auto" w:fill="FFFFFF"/>
        <w:spacing w:after="0"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b/>
          <w:bCs/>
          <w:color w:val="000000"/>
          <w:sz w:val="27"/>
          <w:szCs w:val="27"/>
          <w:lang w:eastAsia="en-NZ"/>
        </w:rPr>
        <w:t>Types of classification problems with NNs</w:t>
      </w:r>
    </w:p>
    <w:p w:rsidR="00586104" w:rsidRPr="00586104" w:rsidRDefault="00586104" w:rsidP="00586104">
      <w:pPr>
        <w:numPr>
          <w:ilvl w:val="0"/>
          <w:numId w:val="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Two types of classification, as we've previously seen</w:t>
      </w:r>
    </w:p>
    <w:p w:rsidR="00586104" w:rsidRPr="00586104" w:rsidRDefault="00586104" w:rsidP="00586104">
      <w:pPr>
        <w:numPr>
          <w:ilvl w:val="0"/>
          <w:numId w:val="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Times New Roman'" w:eastAsia="Times New Roman" w:hAnsi="'Times New Roman'" w:cs="Times New Roman"/>
          <w:b/>
          <w:bCs/>
          <w:color w:val="1C3387"/>
          <w:sz w:val="27"/>
          <w:szCs w:val="27"/>
          <w:lang w:eastAsia="en-NZ"/>
        </w:rPr>
        <w:t>Binary classification</w:t>
      </w:r>
    </w:p>
    <w:p w:rsidR="00586104" w:rsidRPr="00586104" w:rsidRDefault="00586104" w:rsidP="00586104">
      <w:pPr>
        <w:numPr>
          <w:ilvl w:val="1"/>
          <w:numId w:val="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1 output (0 or 1)</w:t>
      </w:r>
    </w:p>
    <w:p w:rsidR="00586104" w:rsidRPr="00586104" w:rsidRDefault="00586104" w:rsidP="00586104">
      <w:pPr>
        <w:numPr>
          <w:ilvl w:val="1"/>
          <w:numId w:val="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So single output node - value is going to be a real number</w:t>
      </w:r>
    </w:p>
    <w:p w:rsidR="00586104" w:rsidRPr="00586104" w:rsidRDefault="00586104" w:rsidP="00586104">
      <w:pPr>
        <w:numPr>
          <w:ilvl w:val="1"/>
          <w:numId w:val="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Times New Roman'" w:eastAsia="Times New Roman" w:hAnsi="'Times New Roman'" w:cs="Times New Roman"/>
          <w:color w:val="000000"/>
          <w:sz w:val="27"/>
          <w:szCs w:val="27"/>
          <w:lang w:eastAsia="en-NZ"/>
        </w:rPr>
        <w:t>k = 1</w:t>
      </w:r>
    </w:p>
    <w:p w:rsidR="00586104" w:rsidRPr="00586104" w:rsidRDefault="00586104" w:rsidP="00586104">
      <w:pPr>
        <w:numPr>
          <w:ilvl w:val="2"/>
          <w:numId w:val="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NB k is number of units in output layer</w:t>
      </w:r>
    </w:p>
    <w:p w:rsidR="00586104" w:rsidRPr="00586104" w:rsidRDefault="00586104" w:rsidP="00586104">
      <w:pPr>
        <w:numPr>
          <w:ilvl w:val="1"/>
          <w:numId w:val="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s</w:t>
      </w:r>
      <w:r w:rsidRPr="00586104">
        <w:rPr>
          <w:rFonts w:ascii="Georgia" w:eastAsia="Times New Roman" w:hAnsi="Georgia" w:cs="Times New Roman"/>
          <w:i/>
          <w:iCs/>
          <w:color w:val="000000"/>
          <w:sz w:val="27"/>
          <w:szCs w:val="27"/>
          <w:vertAlign w:val="subscript"/>
          <w:lang w:eastAsia="en-NZ"/>
        </w:rPr>
        <w:t>L</w:t>
      </w:r>
      <w:r w:rsidRPr="00586104">
        <w:rPr>
          <w:rFonts w:ascii="Georgia" w:eastAsia="Times New Roman" w:hAnsi="Georgia" w:cs="Times New Roman"/>
          <w:color w:val="000000"/>
          <w:sz w:val="27"/>
          <w:szCs w:val="27"/>
          <w:lang w:eastAsia="en-NZ"/>
        </w:rPr>
        <w:t> = 1</w:t>
      </w:r>
    </w:p>
    <w:p w:rsidR="00586104" w:rsidRPr="00586104" w:rsidRDefault="00586104" w:rsidP="00586104">
      <w:pPr>
        <w:numPr>
          <w:ilvl w:val="0"/>
          <w:numId w:val="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Times New Roman'" w:eastAsia="Times New Roman" w:hAnsi="'Times New Roman'" w:cs="Times New Roman"/>
          <w:b/>
          <w:bCs/>
          <w:color w:val="1C3387"/>
          <w:sz w:val="27"/>
          <w:szCs w:val="27"/>
          <w:lang w:eastAsia="en-NZ"/>
        </w:rPr>
        <w:t>Multi-class classification</w:t>
      </w:r>
    </w:p>
    <w:p w:rsidR="00586104" w:rsidRPr="00586104" w:rsidRDefault="00586104" w:rsidP="00586104">
      <w:pPr>
        <w:numPr>
          <w:ilvl w:val="0"/>
          <w:numId w:val="3"/>
        </w:numPr>
        <w:shd w:val="clear" w:color="auto" w:fill="FFFFFF"/>
        <w:spacing w:before="100" w:beforeAutospacing="1" w:after="100" w:afterAutospacing="1" w:line="240" w:lineRule="auto"/>
        <w:ind w:left="1440"/>
        <w:rPr>
          <w:rFonts w:ascii="Georgia" w:eastAsia="Times New Roman" w:hAnsi="Georgia" w:cs="Times New Roman"/>
          <w:color w:val="000000"/>
          <w:sz w:val="27"/>
          <w:szCs w:val="27"/>
          <w:lang w:eastAsia="en-NZ"/>
        </w:rPr>
      </w:pPr>
    </w:p>
    <w:p w:rsidR="00586104" w:rsidRPr="00586104" w:rsidRDefault="00586104" w:rsidP="00586104">
      <w:pPr>
        <w:numPr>
          <w:ilvl w:val="1"/>
          <w:numId w:val="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k distinct classifications</w:t>
      </w:r>
    </w:p>
    <w:p w:rsidR="00586104" w:rsidRPr="00586104" w:rsidRDefault="00586104" w:rsidP="00586104">
      <w:pPr>
        <w:numPr>
          <w:ilvl w:val="1"/>
          <w:numId w:val="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Typically k is greater than or equal to three</w:t>
      </w:r>
    </w:p>
    <w:p w:rsidR="00586104" w:rsidRPr="00586104" w:rsidRDefault="00586104" w:rsidP="00586104">
      <w:pPr>
        <w:numPr>
          <w:ilvl w:val="1"/>
          <w:numId w:val="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If only two just go for binary</w:t>
      </w:r>
    </w:p>
    <w:p w:rsidR="00586104" w:rsidRPr="00586104" w:rsidRDefault="00586104" w:rsidP="00586104">
      <w:pPr>
        <w:numPr>
          <w:ilvl w:val="1"/>
          <w:numId w:val="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Times New Roman'" w:eastAsia="Times New Roman" w:hAnsi="'Times New Roman'" w:cs="Times New Roman"/>
          <w:color w:val="000000"/>
          <w:sz w:val="27"/>
          <w:szCs w:val="27"/>
          <w:lang w:eastAsia="en-NZ"/>
        </w:rPr>
        <w:lastRenderedPageBreak/>
        <w:t>s</w:t>
      </w:r>
      <w:r w:rsidRPr="00586104">
        <w:rPr>
          <w:rFonts w:ascii="'Times New Roman'" w:eastAsia="Times New Roman" w:hAnsi="'Times New Roman'" w:cs="Times New Roman"/>
          <w:i/>
          <w:iCs/>
          <w:color w:val="000000"/>
          <w:sz w:val="27"/>
          <w:szCs w:val="27"/>
          <w:vertAlign w:val="subscript"/>
          <w:lang w:eastAsia="en-NZ"/>
        </w:rPr>
        <w:t>L</w:t>
      </w:r>
      <w:r w:rsidRPr="00586104">
        <w:rPr>
          <w:rFonts w:ascii="'Times New Roman'" w:eastAsia="Times New Roman" w:hAnsi="'Times New Roman'" w:cs="Times New Roman"/>
          <w:color w:val="000000"/>
          <w:sz w:val="27"/>
          <w:szCs w:val="27"/>
          <w:lang w:eastAsia="en-NZ"/>
        </w:rPr>
        <w:t> = k</w:t>
      </w:r>
    </w:p>
    <w:p w:rsidR="00586104" w:rsidRPr="00586104" w:rsidRDefault="00586104" w:rsidP="00586104">
      <w:pPr>
        <w:numPr>
          <w:ilvl w:val="1"/>
          <w:numId w:val="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So y is a k-dimensional vector of real numbers</w:t>
      </w:r>
    </w:p>
    <w:p w:rsidR="00586104" w:rsidRPr="00586104" w:rsidRDefault="00586104" w:rsidP="00586104">
      <w:pPr>
        <w:shd w:val="clear" w:color="auto" w:fill="FFFFFF"/>
        <w:spacing w:after="0"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noProof/>
          <w:color w:val="000000"/>
          <w:sz w:val="27"/>
          <w:szCs w:val="27"/>
          <w:lang w:eastAsia="en-NZ"/>
        </w:rPr>
        <w:drawing>
          <wp:inline distT="0" distB="0" distL="0" distR="0">
            <wp:extent cx="3265170" cy="678815"/>
            <wp:effectExtent l="0" t="0" r="0" b="6985"/>
            <wp:docPr id="154" name="Picture 154" descr="http://www.holehouse.org/mlclass/09_Neural_Networks_Learning_files/Image%20%5b1%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www.holehouse.org/mlclass/09_Neural_Networks_Learning_files/Image%20%5b1%5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65170" cy="678815"/>
                    </a:xfrm>
                    <a:prstGeom prst="rect">
                      <a:avLst/>
                    </a:prstGeom>
                    <a:noFill/>
                    <a:ln>
                      <a:noFill/>
                    </a:ln>
                  </pic:spPr>
                </pic:pic>
              </a:graphicData>
            </a:graphic>
          </wp:inline>
        </w:drawing>
      </w:r>
    </w:p>
    <w:p w:rsidR="00586104" w:rsidRPr="00586104" w:rsidRDefault="00586104" w:rsidP="00586104">
      <w:pPr>
        <w:shd w:val="clear" w:color="auto" w:fill="FFFFFF"/>
        <w:spacing w:after="0" w:line="240" w:lineRule="auto"/>
        <w:rPr>
          <w:rFonts w:ascii="Georgia" w:eastAsia="Times New Roman" w:hAnsi="Georgia" w:cs="Times New Roman"/>
          <w:color w:val="000000"/>
          <w:sz w:val="27"/>
          <w:szCs w:val="27"/>
          <w:lang w:eastAsia="en-NZ"/>
        </w:rPr>
      </w:pPr>
    </w:p>
    <w:p w:rsidR="00586104" w:rsidRPr="00586104" w:rsidRDefault="00586104" w:rsidP="00586104">
      <w:pPr>
        <w:shd w:val="clear" w:color="auto" w:fill="FFFFFF"/>
        <w:spacing w:after="0"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b/>
          <w:bCs/>
          <w:color w:val="000000"/>
          <w:sz w:val="27"/>
          <w:szCs w:val="27"/>
          <w:lang w:eastAsia="en-NZ"/>
        </w:rPr>
        <w:t>Cost function for neural networks</w:t>
      </w:r>
    </w:p>
    <w:p w:rsidR="00586104" w:rsidRPr="00586104" w:rsidRDefault="00586104" w:rsidP="00586104">
      <w:pPr>
        <w:numPr>
          <w:ilvl w:val="0"/>
          <w:numId w:val="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The (regularized) logistic regression cost function is as follows;</w:t>
      </w:r>
    </w:p>
    <w:p w:rsidR="00586104" w:rsidRPr="00586104" w:rsidRDefault="00586104" w:rsidP="00586104">
      <w:pPr>
        <w:shd w:val="clear" w:color="auto" w:fill="FFFFFF"/>
        <w:spacing w:after="0"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noProof/>
          <w:color w:val="000000"/>
          <w:sz w:val="27"/>
          <w:szCs w:val="27"/>
          <w:lang w:eastAsia="en-NZ"/>
        </w:rPr>
        <w:drawing>
          <wp:inline distT="0" distB="0" distL="0" distR="0">
            <wp:extent cx="6580505" cy="734695"/>
            <wp:effectExtent l="0" t="0" r="0" b="8255"/>
            <wp:docPr id="153" name="Picture 153" descr="http://www.holehouse.org/mlclass/09_Neural_Networks_Learning_files/Image%20%5b2%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www.holehouse.org/mlclass/09_Neural_Networks_Learning_files/Image%20%5b2%5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80505" cy="734695"/>
                    </a:xfrm>
                    <a:prstGeom prst="rect">
                      <a:avLst/>
                    </a:prstGeom>
                    <a:noFill/>
                    <a:ln>
                      <a:noFill/>
                    </a:ln>
                  </pic:spPr>
                </pic:pic>
              </a:graphicData>
            </a:graphic>
          </wp:inline>
        </w:drawing>
      </w:r>
    </w:p>
    <w:p w:rsidR="00586104" w:rsidRPr="00586104" w:rsidRDefault="00586104" w:rsidP="00586104">
      <w:pPr>
        <w:numPr>
          <w:ilvl w:val="0"/>
          <w:numId w:val="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For neural networks our cost function is a generalization of this equation above, so instead of one output we generate </w:t>
      </w:r>
      <w:r w:rsidRPr="00586104">
        <w:rPr>
          <w:rFonts w:ascii="Georgia" w:eastAsia="Times New Roman" w:hAnsi="Georgia" w:cs="Times New Roman"/>
          <w:i/>
          <w:iCs/>
          <w:color w:val="000000"/>
          <w:sz w:val="27"/>
          <w:szCs w:val="27"/>
          <w:lang w:eastAsia="en-NZ"/>
        </w:rPr>
        <w:t>k</w:t>
      </w:r>
      <w:r w:rsidRPr="00586104">
        <w:rPr>
          <w:rFonts w:ascii="Georgia" w:eastAsia="Times New Roman" w:hAnsi="Georgia" w:cs="Times New Roman"/>
          <w:color w:val="000000"/>
          <w:sz w:val="27"/>
          <w:szCs w:val="27"/>
          <w:lang w:eastAsia="en-NZ"/>
        </w:rPr>
        <w:t> outputs</w:t>
      </w:r>
    </w:p>
    <w:p w:rsidR="00586104" w:rsidRPr="00586104" w:rsidRDefault="00586104" w:rsidP="00586104">
      <w:pPr>
        <w:shd w:val="clear" w:color="auto" w:fill="FFFFFF"/>
        <w:spacing w:after="0"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noProof/>
          <w:color w:val="000000"/>
          <w:sz w:val="27"/>
          <w:szCs w:val="27"/>
          <w:lang w:eastAsia="en-NZ"/>
        </w:rPr>
        <w:drawing>
          <wp:inline distT="0" distB="0" distL="0" distR="0">
            <wp:extent cx="10428605" cy="1076960"/>
            <wp:effectExtent l="0" t="0" r="0" b="8890"/>
            <wp:docPr id="152" name="Picture 152" descr="http://www.holehouse.org/mlclass/09_Neural_Networks_Learning_files/Image%20%5b3%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www.holehouse.org/mlclass/09_Neural_Networks_Learning_files/Image%20%5b3%5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28605" cy="1076960"/>
                    </a:xfrm>
                    <a:prstGeom prst="rect">
                      <a:avLst/>
                    </a:prstGeom>
                    <a:noFill/>
                    <a:ln>
                      <a:noFill/>
                    </a:ln>
                  </pic:spPr>
                </pic:pic>
              </a:graphicData>
            </a:graphic>
          </wp:inline>
        </w:drawing>
      </w:r>
    </w:p>
    <w:p w:rsidR="00586104" w:rsidRPr="00586104" w:rsidRDefault="00586104" w:rsidP="00586104">
      <w:pPr>
        <w:numPr>
          <w:ilvl w:val="0"/>
          <w:numId w:val="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Our cost function now outputs a </w:t>
      </w:r>
      <w:r w:rsidRPr="00586104">
        <w:rPr>
          <w:rFonts w:ascii="Georgia" w:eastAsia="Times New Roman" w:hAnsi="Georgia" w:cs="Times New Roman"/>
          <w:i/>
          <w:iCs/>
          <w:color w:val="000000"/>
          <w:sz w:val="27"/>
          <w:szCs w:val="27"/>
          <w:lang w:eastAsia="en-NZ"/>
        </w:rPr>
        <w:t>k</w:t>
      </w:r>
      <w:r w:rsidRPr="00586104">
        <w:rPr>
          <w:rFonts w:ascii="Georgia" w:eastAsia="Times New Roman" w:hAnsi="Georgia" w:cs="Times New Roman"/>
          <w:color w:val="000000"/>
          <w:sz w:val="27"/>
          <w:szCs w:val="27"/>
          <w:lang w:eastAsia="en-NZ"/>
        </w:rPr>
        <w:t> dimensional vector</w:t>
      </w:r>
    </w:p>
    <w:p w:rsidR="00586104" w:rsidRPr="00586104" w:rsidRDefault="00586104" w:rsidP="00586104">
      <w:pPr>
        <w:numPr>
          <w:ilvl w:val="1"/>
          <w:numId w:val="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h</w:t>
      </w:r>
      <w:r w:rsidRPr="00586104">
        <w:rPr>
          <w:rFonts w:ascii="Cambria" w:eastAsia="Times New Roman" w:hAnsi="Cambria" w:cs="Cambria"/>
          <w:color w:val="000000"/>
          <w:sz w:val="27"/>
          <w:szCs w:val="27"/>
          <w:vertAlign w:val="subscript"/>
          <w:lang w:eastAsia="en-NZ"/>
        </w:rPr>
        <w:t>Ɵ</w:t>
      </w:r>
      <w:r w:rsidRPr="00586104">
        <w:rPr>
          <w:rFonts w:ascii="Georgia" w:eastAsia="Times New Roman" w:hAnsi="Georgia" w:cs="Times New Roman"/>
          <w:color w:val="000000"/>
          <w:sz w:val="27"/>
          <w:szCs w:val="27"/>
          <w:lang w:eastAsia="en-NZ"/>
        </w:rPr>
        <w:t>(x) is a k dimensional vector, so h</w:t>
      </w:r>
      <w:r w:rsidRPr="00586104">
        <w:rPr>
          <w:rFonts w:ascii="Cambria" w:eastAsia="Times New Roman" w:hAnsi="Cambria" w:cs="Cambria"/>
          <w:color w:val="000000"/>
          <w:sz w:val="27"/>
          <w:szCs w:val="27"/>
          <w:vertAlign w:val="subscript"/>
          <w:lang w:eastAsia="en-NZ"/>
        </w:rPr>
        <w:t>Ɵ</w:t>
      </w:r>
      <w:r w:rsidRPr="00586104">
        <w:rPr>
          <w:rFonts w:ascii="Georgia" w:eastAsia="Times New Roman" w:hAnsi="Georgia" w:cs="Times New Roman"/>
          <w:color w:val="000000"/>
          <w:sz w:val="27"/>
          <w:szCs w:val="27"/>
          <w:lang w:eastAsia="en-NZ"/>
        </w:rPr>
        <w:t>(x)</w:t>
      </w:r>
      <w:r w:rsidRPr="00586104">
        <w:rPr>
          <w:rFonts w:ascii="Georgia" w:eastAsia="Times New Roman" w:hAnsi="Georgia" w:cs="Times New Roman"/>
          <w:i/>
          <w:iCs/>
          <w:color w:val="000000"/>
          <w:sz w:val="27"/>
          <w:szCs w:val="27"/>
          <w:vertAlign w:val="subscript"/>
          <w:lang w:eastAsia="en-NZ"/>
        </w:rPr>
        <w:t>i</w:t>
      </w:r>
      <w:r w:rsidRPr="00586104">
        <w:rPr>
          <w:rFonts w:ascii="Georgia" w:eastAsia="Times New Roman" w:hAnsi="Georgia" w:cs="Times New Roman"/>
          <w:color w:val="000000"/>
          <w:sz w:val="27"/>
          <w:szCs w:val="27"/>
          <w:lang w:eastAsia="en-NZ"/>
        </w:rPr>
        <w:t> refers to the ith value in that vector</w:t>
      </w:r>
    </w:p>
    <w:p w:rsidR="00586104" w:rsidRPr="00586104" w:rsidRDefault="00586104" w:rsidP="00586104">
      <w:pPr>
        <w:numPr>
          <w:ilvl w:val="0"/>
          <w:numId w:val="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Costfunction J(</w:t>
      </w:r>
      <w:r w:rsidRPr="00586104">
        <w:rPr>
          <w:rFonts w:ascii="Cambria" w:eastAsia="Times New Roman" w:hAnsi="Cambria" w:cs="Cambria"/>
          <w:color w:val="000000"/>
          <w:sz w:val="27"/>
          <w:szCs w:val="27"/>
          <w:lang w:eastAsia="en-NZ"/>
        </w:rPr>
        <w:t>Ɵ</w:t>
      </w:r>
      <w:r w:rsidRPr="00586104">
        <w:rPr>
          <w:rFonts w:ascii="Georgia" w:eastAsia="Times New Roman" w:hAnsi="Georgia" w:cs="Times New Roman"/>
          <w:color w:val="000000"/>
          <w:sz w:val="27"/>
          <w:szCs w:val="27"/>
          <w:lang w:eastAsia="en-NZ"/>
        </w:rPr>
        <w:t>) is</w:t>
      </w:r>
    </w:p>
    <w:p w:rsidR="00586104" w:rsidRPr="00586104" w:rsidRDefault="00586104" w:rsidP="00586104">
      <w:pPr>
        <w:numPr>
          <w:ilvl w:val="0"/>
          <w:numId w:val="6"/>
        </w:numPr>
        <w:shd w:val="clear" w:color="auto" w:fill="FFFFFF"/>
        <w:spacing w:before="100" w:beforeAutospacing="1" w:after="100" w:afterAutospacing="1" w:line="240" w:lineRule="auto"/>
        <w:ind w:left="1440"/>
        <w:rPr>
          <w:rFonts w:ascii="Georgia" w:eastAsia="Times New Roman" w:hAnsi="Georgia" w:cs="Times New Roman"/>
          <w:color w:val="000000"/>
          <w:sz w:val="27"/>
          <w:szCs w:val="27"/>
          <w:lang w:eastAsia="en-NZ"/>
        </w:rPr>
      </w:pPr>
    </w:p>
    <w:p w:rsidR="00586104" w:rsidRPr="00586104" w:rsidRDefault="00586104" w:rsidP="00586104">
      <w:pPr>
        <w:numPr>
          <w:ilvl w:val="1"/>
          <w:numId w:val="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[-1/m] times a sum of a similar term to which we had for logic regression</w:t>
      </w:r>
    </w:p>
    <w:p w:rsidR="00586104" w:rsidRPr="00586104" w:rsidRDefault="00586104" w:rsidP="00586104">
      <w:pPr>
        <w:numPr>
          <w:ilvl w:val="1"/>
          <w:numId w:val="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But now this is also a sum from k = 1 through to K (K is number of output nodes)</w:t>
      </w:r>
    </w:p>
    <w:p w:rsidR="00586104" w:rsidRPr="00586104" w:rsidRDefault="00586104" w:rsidP="00586104">
      <w:pPr>
        <w:numPr>
          <w:ilvl w:val="2"/>
          <w:numId w:val="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Summation is a sum over the k output units - i.e. for each of the possible classes</w:t>
      </w:r>
    </w:p>
    <w:p w:rsidR="00586104" w:rsidRPr="00586104" w:rsidRDefault="00586104" w:rsidP="00586104">
      <w:pPr>
        <w:numPr>
          <w:ilvl w:val="2"/>
          <w:numId w:val="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So if we had 4 output units then the sum is k = 1 to 4 of the logistic regression over each of the four output units in turn</w:t>
      </w:r>
    </w:p>
    <w:p w:rsidR="00586104" w:rsidRPr="00586104" w:rsidRDefault="00586104" w:rsidP="00586104">
      <w:pPr>
        <w:numPr>
          <w:ilvl w:val="1"/>
          <w:numId w:val="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This looks really complicated, but it's not so difficult</w:t>
      </w:r>
    </w:p>
    <w:p w:rsidR="00586104" w:rsidRPr="00586104" w:rsidRDefault="00586104" w:rsidP="00586104">
      <w:pPr>
        <w:numPr>
          <w:ilvl w:val="2"/>
          <w:numId w:val="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We don't sum over the bias terms (hence starting at 1 for the summation)</w:t>
      </w:r>
    </w:p>
    <w:p w:rsidR="00586104" w:rsidRPr="00586104" w:rsidRDefault="00586104" w:rsidP="00586104">
      <w:pPr>
        <w:numPr>
          <w:ilvl w:val="3"/>
          <w:numId w:val="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Even if you do and end up regularizing the bias term this is not a big problem</w:t>
      </w:r>
    </w:p>
    <w:p w:rsidR="00586104" w:rsidRPr="00586104" w:rsidRDefault="00586104" w:rsidP="00586104">
      <w:pPr>
        <w:numPr>
          <w:ilvl w:val="2"/>
          <w:numId w:val="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Is just summation over the terms</w:t>
      </w:r>
    </w:p>
    <w:p w:rsidR="00586104" w:rsidRPr="00586104" w:rsidRDefault="00586104" w:rsidP="00586104">
      <w:pPr>
        <w:spacing w:after="0" w:line="240" w:lineRule="auto"/>
        <w:rPr>
          <w:rFonts w:ascii="Times New Roman" w:eastAsia="Times New Roman" w:hAnsi="Times New Roman" w:cs="Times New Roman"/>
          <w:sz w:val="24"/>
          <w:szCs w:val="24"/>
          <w:lang w:eastAsia="en-NZ"/>
        </w:rPr>
      </w:pPr>
      <w:r w:rsidRPr="00586104">
        <w:rPr>
          <w:rFonts w:ascii="'Times New Roman'" w:eastAsia="Times New Roman" w:hAnsi="'Times New Roman'" w:cs="Times New Roman"/>
          <w:b/>
          <w:bCs/>
          <w:color w:val="AD0000"/>
          <w:sz w:val="27"/>
          <w:szCs w:val="27"/>
          <w:shd w:val="clear" w:color="auto" w:fill="FFFFFF"/>
          <w:lang w:eastAsia="en-NZ"/>
        </w:rPr>
        <w:lastRenderedPageBreak/>
        <w:t>Woah there - lets take a second to try and understand this!</w:t>
      </w:r>
    </w:p>
    <w:p w:rsidR="00586104" w:rsidRPr="00586104" w:rsidRDefault="00586104" w:rsidP="00586104">
      <w:pPr>
        <w:numPr>
          <w:ilvl w:val="0"/>
          <w:numId w:val="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There are basically two halves to the neural network logistic regression cost function </w:t>
      </w:r>
    </w:p>
    <w:p w:rsidR="00586104" w:rsidRPr="00586104" w:rsidRDefault="00586104" w:rsidP="00586104">
      <w:pPr>
        <w:spacing w:after="0" w:line="240" w:lineRule="auto"/>
        <w:rPr>
          <w:rFonts w:ascii="Times New Roman" w:eastAsia="Times New Roman" w:hAnsi="Times New Roman" w:cs="Times New Roman"/>
          <w:sz w:val="24"/>
          <w:szCs w:val="24"/>
          <w:lang w:eastAsia="en-NZ"/>
        </w:rPr>
      </w:pPr>
      <w:r w:rsidRPr="00586104">
        <w:rPr>
          <w:rFonts w:ascii="Georgia" w:eastAsia="Times New Roman" w:hAnsi="Georgia" w:cs="Times New Roman"/>
          <w:b/>
          <w:bCs/>
          <w:color w:val="000000"/>
          <w:sz w:val="27"/>
          <w:szCs w:val="27"/>
          <w:shd w:val="clear" w:color="auto" w:fill="FFFFFF"/>
          <w:lang w:eastAsia="en-NZ"/>
        </w:rPr>
        <w:t>First half</w:t>
      </w:r>
      <w:r w:rsidRPr="00586104">
        <w:rPr>
          <w:rFonts w:ascii="Georgia" w:eastAsia="Times New Roman" w:hAnsi="Georgia" w:cs="Times New Roman"/>
          <w:color w:val="000000"/>
          <w:sz w:val="27"/>
          <w:szCs w:val="27"/>
          <w:lang w:eastAsia="en-NZ"/>
        </w:rPr>
        <w:br/>
      </w:r>
      <w:r w:rsidRPr="00586104">
        <w:rPr>
          <w:rFonts w:ascii="Times New Roman" w:eastAsia="Times New Roman" w:hAnsi="Times New Roman" w:cs="Times New Roman"/>
          <w:noProof/>
          <w:sz w:val="24"/>
          <w:szCs w:val="24"/>
          <w:lang w:eastAsia="en-NZ"/>
        </w:rPr>
        <w:drawing>
          <wp:inline distT="0" distB="0" distL="0" distR="0">
            <wp:extent cx="5581650" cy="734695"/>
            <wp:effectExtent l="0" t="0" r="0" b="8255"/>
            <wp:docPr id="151" name="Picture 151" descr="http://www.holehouse.org/mlclass/09_Neural_Networks_Learning_files/Image%20%5b4%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www.holehouse.org/mlclass/09_Neural_Networks_Learning_files/Image%20%5b4%5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1650" cy="734695"/>
                    </a:xfrm>
                    <a:prstGeom prst="rect">
                      <a:avLst/>
                    </a:prstGeom>
                    <a:noFill/>
                    <a:ln>
                      <a:noFill/>
                    </a:ln>
                  </pic:spPr>
                </pic:pic>
              </a:graphicData>
            </a:graphic>
          </wp:inline>
        </w:drawing>
      </w:r>
    </w:p>
    <w:p w:rsidR="00586104" w:rsidRPr="00586104" w:rsidRDefault="00586104" w:rsidP="00586104">
      <w:pPr>
        <w:numPr>
          <w:ilvl w:val="0"/>
          <w:numId w:val="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This is just saying</w:t>
      </w:r>
    </w:p>
    <w:p w:rsidR="00586104" w:rsidRPr="00586104" w:rsidRDefault="00586104" w:rsidP="00586104">
      <w:pPr>
        <w:numPr>
          <w:ilvl w:val="1"/>
          <w:numId w:val="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For each training data example (i.e. 1 to m - the first summation)</w:t>
      </w:r>
    </w:p>
    <w:p w:rsidR="00586104" w:rsidRPr="00586104" w:rsidRDefault="00586104" w:rsidP="00586104">
      <w:pPr>
        <w:numPr>
          <w:ilvl w:val="2"/>
          <w:numId w:val="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Sum for each position in the output vector</w:t>
      </w:r>
    </w:p>
    <w:p w:rsidR="00586104" w:rsidRPr="00586104" w:rsidRDefault="00586104" w:rsidP="00586104">
      <w:pPr>
        <w:numPr>
          <w:ilvl w:val="0"/>
          <w:numId w:val="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This is an average sum of logistic regression</w:t>
      </w:r>
    </w:p>
    <w:p w:rsidR="00586104" w:rsidRPr="00586104" w:rsidRDefault="00586104" w:rsidP="00586104">
      <w:pPr>
        <w:spacing w:after="0" w:line="240" w:lineRule="auto"/>
        <w:rPr>
          <w:rFonts w:ascii="Times New Roman" w:eastAsia="Times New Roman" w:hAnsi="Times New Roman" w:cs="Times New Roman"/>
          <w:sz w:val="24"/>
          <w:szCs w:val="24"/>
          <w:lang w:eastAsia="en-NZ"/>
        </w:rPr>
      </w:pPr>
      <w:r w:rsidRPr="00586104">
        <w:rPr>
          <w:rFonts w:ascii="Georgia" w:eastAsia="Times New Roman" w:hAnsi="Georgia" w:cs="Times New Roman"/>
          <w:b/>
          <w:bCs/>
          <w:color w:val="000000"/>
          <w:sz w:val="27"/>
          <w:szCs w:val="27"/>
          <w:shd w:val="clear" w:color="auto" w:fill="FFFFFF"/>
          <w:lang w:eastAsia="en-NZ"/>
        </w:rPr>
        <w:t>Second half</w:t>
      </w:r>
      <w:r w:rsidRPr="00586104">
        <w:rPr>
          <w:rFonts w:ascii="Georgia" w:eastAsia="Times New Roman" w:hAnsi="Georgia" w:cs="Times New Roman"/>
          <w:color w:val="000000"/>
          <w:sz w:val="27"/>
          <w:szCs w:val="27"/>
          <w:lang w:eastAsia="en-NZ"/>
        </w:rPr>
        <w:br/>
      </w:r>
      <w:r w:rsidRPr="00586104">
        <w:rPr>
          <w:rFonts w:ascii="Times New Roman" w:eastAsia="Times New Roman" w:hAnsi="Times New Roman" w:cs="Times New Roman"/>
          <w:noProof/>
          <w:sz w:val="24"/>
          <w:szCs w:val="24"/>
          <w:lang w:eastAsia="en-NZ"/>
        </w:rPr>
        <w:drawing>
          <wp:inline distT="0" distB="0" distL="0" distR="0">
            <wp:extent cx="2019300" cy="807720"/>
            <wp:effectExtent l="0" t="0" r="0" b="0"/>
            <wp:docPr id="150" name="Picture 150" descr="http://www.holehouse.org/mlclass/09_Neural_Networks_Learning_files/Image%20%5b5%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www.holehouse.org/mlclass/09_Neural_Networks_Learning_files/Image%20%5b5%5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9300" cy="807720"/>
                    </a:xfrm>
                    <a:prstGeom prst="rect">
                      <a:avLst/>
                    </a:prstGeom>
                    <a:noFill/>
                    <a:ln>
                      <a:noFill/>
                    </a:ln>
                  </pic:spPr>
                </pic:pic>
              </a:graphicData>
            </a:graphic>
          </wp:inline>
        </w:drawing>
      </w:r>
      <w:r w:rsidRPr="00586104">
        <w:rPr>
          <w:rFonts w:ascii="Georgia" w:eastAsia="Times New Roman" w:hAnsi="Georgia" w:cs="Times New Roman"/>
          <w:color w:val="000000"/>
          <w:sz w:val="27"/>
          <w:szCs w:val="27"/>
          <w:lang w:eastAsia="en-NZ"/>
        </w:rPr>
        <w:br/>
      </w:r>
    </w:p>
    <w:p w:rsidR="00586104" w:rsidRPr="00586104" w:rsidRDefault="00586104" w:rsidP="00586104">
      <w:pPr>
        <w:numPr>
          <w:ilvl w:val="0"/>
          <w:numId w:val="9"/>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This is a massive regularization summation term, which I'm not going to walk through, but it's a fairly straightforward triple nested summation</w:t>
      </w:r>
    </w:p>
    <w:p w:rsidR="00586104" w:rsidRPr="00586104" w:rsidRDefault="00586104" w:rsidP="00586104">
      <w:pPr>
        <w:numPr>
          <w:ilvl w:val="0"/>
          <w:numId w:val="9"/>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This is also called a </w:t>
      </w:r>
      <w:r w:rsidRPr="00586104">
        <w:rPr>
          <w:rFonts w:ascii="Georgia" w:eastAsia="Times New Roman" w:hAnsi="Georgia" w:cs="Times New Roman"/>
          <w:b/>
          <w:bCs/>
          <w:color w:val="1C3387"/>
          <w:sz w:val="27"/>
          <w:szCs w:val="27"/>
          <w:lang w:eastAsia="en-NZ"/>
        </w:rPr>
        <w:t>weight decay</w:t>
      </w:r>
      <w:r w:rsidRPr="00586104">
        <w:rPr>
          <w:rFonts w:ascii="Georgia" w:eastAsia="Times New Roman" w:hAnsi="Georgia" w:cs="Times New Roman"/>
          <w:color w:val="000000"/>
          <w:sz w:val="27"/>
          <w:szCs w:val="27"/>
          <w:lang w:eastAsia="en-NZ"/>
        </w:rPr>
        <w:t> term</w:t>
      </w:r>
    </w:p>
    <w:p w:rsidR="00586104" w:rsidRPr="00586104" w:rsidRDefault="00586104" w:rsidP="00586104">
      <w:pPr>
        <w:numPr>
          <w:ilvl w:val="0"/>
          <w:numId w:val="9"/>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As before, the lambda value determines the important of the two halves</w:t>
      </w:r>
    </w:p>
    <w:p w:rsidR="00586104" w:rsidRPr="00586104" w:rsidRDefault="00586104" w:rsidP="00586104">
      <w:pPr>
        <w:numPr>
          <w:ilvl w:val="0"/>
          <w:numId w:val="10"/>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The regularization term is similar to that in logistic regression</w:t>
      </w:r>
    </w:p>
    <w:p w:rsidR="00586104" w:rsidRPr="00586104" w:rsidRDefault="00586104" w:rsidP="00586104">
      <w:pPr>
        <w:numPr>
          <w:ilvl w:val="0"/>
          <w:numId w:val="10"/>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So, we have a cost function, but </w:t>
      </w:r>
      <w:r w:rsidRPr="00586104">
        <w:rPr>
          <w:rFonts w:ascii="Georgia" w:eastAsia="Times New Roman" w:hAnsi="Georgia" w:cs="Times New Roman"/>
          <w:i/>
          <w:iCs/>
          <w:color w:val="000000"/>
          <w:sz w:val="27"/>
          <w:szCs w:val="27"/>
          <w:lang w:eastAsia="en-NZ"/>
        </w:rPr>
        <w:t>how</w:t>
      </w:r>
      <w:r w:rsidRPr="00586104">
        <w:rPr>
          <w:rFonts w:ascii="Georgia" w:eastAsia="Times New Roman" w:hAnsi="Georgia" w:cs="Times New Roman"/>
          <w:color w:val="000000"/>
          <w:sz w:val="27"/>
          <w:szCs w:val="27"/>
          <w:lang w:eastAsia="en-NZ"/>
        </w:rPr>
        <w:t> do we minimize this bad boy?!</w:t>
      </w:r>
    </w:p>
    <w:p w:rsidR="00586104" w:rsidRPr="00586104" w:rsidRDefault="00586104" w:rsidP="00586104">
      <w:pPr>
        <w:shd w:val="clear" w:color="auto" w:fill="FFFFFF"/>
        <w:spacing w:after="0" w:line="240" w:lineRule="auto"/>
        <w:rPr>
          <w:rFonts w:ascii="Georgia" w:eastAsia="Times New Roman" w:hAnsi="Georgia" w:cs="Times New Roman"/>
          <w:color w:val="000000"/>
          <w:sz w:val="27"/>
          <w:szCs w:val="27"/>
          <w:lang w:eastAsia="en-NZ"/>
        </w:rPr>
      </w:pPr>
    </w:p>
    <w:p w:rsidR="00586104" w:rsidRPr="00586104" w:rsidRDefault="00586104" w:rsidP="00586104">
      <w:pPr>
        <w:shd w:val="clear" w:color="auto" w:fill="FFFFFF"/>
        <w:spacing w:after="0" w:line="240" w:lineRule="auto"/>
        <w:rPr>
          <w:rFonts w:ascii="Georgia" w:eastAsia="Times New Roman" w:hAnsi="Georgia" w:cs="Times New Roman"/>
          <w:color w:val="000000"/>
          <w:sz w:val="41"/>
          <w:szCs w:val="41"/>
          <w:lang w:eastAsia="en-NZ"/>
        </w:rPr>
      </w:pPr>
      <w:r w:rsidRPr="00586104">
        <w:rPr>
          <w:rFonts w:ascii="Georgia" w:eastAsia="Times New Roman" w:hAnsi="Georgia" w:cs="Times New Roman"/>
          <w:b/>
          <w:bCs/>
          <w:color w:val="000000"/>
          <w:sz w:val="41"/>
          <w:szCs w:val="41"/>
          <w:u w:val="single"/>
          <w:lang w:eastAsia="en-NZ"/>
        </w:rPr>
        <w:t>Summary of what's about to go down</w:t>
      </w:r>
    </w:p>
    <w:p w:rsidR="00586104" w:rsidRPr="00586104" w:rsidRDefault="00586104" w:rsidP="00586104">
      <w:pPr>
        <w:shd w:val="clear" w:color="auto" w:fill="FFFFFF"/>
        <w:spacing w:after="0" w:line="240" w:lineRule="auto"/>
        <w:rPr>
          <w:rFonts w:ascii="Georgia" w:eastAsia="Times New Roman" w:hAnsi="Georgia" w:cs="Times New Roman"/>
          <w:color w:val="000000"/>
          <w:sz w:val="27"/>
          <w:szCs w:val="27"/>
          <w:lang w:eastAsia="en-NZ"/>
        </w:rPr>
      </w:pPr>
    </w:p>
    <w:p w:rsidR="00586104" w:rsidRPr="00586104" w:rsidRDefault="00586104" w:rsidP="00586104">
      <w:pPr>
        <w:spacing w:after="0" w:line="240" w:lineRule="auto"/>
        <w:rPr>
          <w:rFonts w:ascii="Times New Roman" w:eastAsia="Times New Roman" w:hAnsi="Times New Roman" w:cs="Times New Roman"/>
          <w:sz w:val="24"/>
          <w:szCs w:val="24"/>
          <w:lang w:eastAsia="en-NZ"/>
        </w:rPr>
      </w:pPr>
      <w:r w:rsidRPr="00586104">
        <w:rPr>
          <w:rFonts w:ascii="Georgia" w:eastAsia="Times New Roman" w:hAnsi="Georgia" w:cs="Times New Roman"/>
          <w:i/>
          <w:iCs/>
          <w:color w:val="000000"/>
          <w:sz w:val="27"/>
          <w:szCs w:val="27"/>
          <w:shd w:val="clear" w:color="auto" w:fill="FFFFFF"/>
          <w:lang w:eastAsia="en-NZ"/>
        </w:rPr>
        <w:t>The following section is, I think, the most complicated thing in the course, so I'm going to take a second to explain the general idea of what we're going to do;</w:t>
      </w:r>
      <w:r w:rsidRPr="00586104">
        <w:rPr>
          <w:rFonts w:ascii="Georgia" w:eastAsia="Times New Roman" w:hAnsi="Georgia" w:cs="Times New Roman"/>
          <w:color w:val="000000"/>
          <w:sz w:val="27"/>
          <w:szCs w:val="27"/>
          <w:lang w:eastAsia="en-NZ"/>
        </w:rPr>
        <w:br/>
      </w:r>
    </w:p>
    <w:p w:rsidR="00586104" w:rsidRPr="00586104" w:rsidRDefault="00586104" w:rsidP="00586104">
      <w:pPr>
        <w:numPr>
          <w:ilvl w:val="0"/>
          <w:numId w:val="1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We've already described </w:t>
      </w:r>
      <w:r w:rsidRPr="00586104">
        <w:rPr>
          <w:rFonts w:ascii="Georgia" w:eastAsia="Times New Roman" w:hAnsi="Georgia" w:cs="Times New Roman"/>
          <w:b/>
          <w:bCs/>
          <w:color w:val="1C3387"/>
          <w:sz w:val="27"/>
          <w:szCs w:val="27"/>
          <w:lang w:eastAsia="en-NZ"/>
        </w:rPr>
        <w:t>forward propagation</w:t>
      </w:r>
    </w:p>
    <w:p w:rsidR="00586104" w:rsidRPr="00586104" w:rsidRDefault="00586104" w:rsidP="00586104">
      <w:pPr>
        <w:numPr>
          <w:ilvl w:val="1"/>
          <w:numId w:val="1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lastRenderedPageBreak/>
        <w:t>This is the algorithm which takes your neural network and the initial input into that network and pushes the input through the network</w:t>
      </w:r>
    </w:p>
    <w:p w:rsidR="00586104" w:rsidRPr="00586104" w:rsidRDefault="00586104" w:rsidP="00586104">
      <w:pPr>
        <w:numPr>
          <w:ilvl w:val="2"/>
          <w:numId w:val="1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It leads to the generation of an output hypothesis, which may be a single real number, but can also be a vector</w:t>
      </w:r>
    </w:p>
    <w:p w:rsidR="00586104" w:rsidRPr="00586104" w:rsidRDefault="00586104" w:rsidP="00586104">
      <w:pPr>
        <w:numPr>
          <w:ilvl w:val="0"/>
          <w:numId w:val="1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We're now going to describe </w:t>
      </w:r>
      <w:r w:rsidRPr="00586104">
        <w:rPr>
          <w:rFonts w:ascii="Georgia" w:eastAsia="Times New Roman" w:hAnsi="Georgia" w:cs="Times New Roman"/>
          <w:b/>
          <w:bCs/>
          <w:color w:val="1C3387"/>
          <w:sz w:val="27"/>
          <w:szCs w:val="27"/>
          <w:lang w:eastAsia="en-NZ"/>
        </w:rPr>
        <w:t>back propagation</w:t>
      </w:r>
    </w:p>
    <w:p w:rsidR="00586104" w:rsidRPr="00586104" w:rsidRDefault="00586104" w:rsidP="00586104">
      <w:pPr>
        <w:numPr>
          <w:ilvl w:val="1"/>
          <w:numId w:val="1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Back propagation basically takes the output you got from your network, compares it to the real value (y) and calculates how wrong the network was (i.e. how wrong the parameters were)</w:t>
      </w:r>
    </w:p>
    <w:p w:rsidR="00586104" w:rsidRPr="00586104" w:rsidRDefault="00586104" w:rsidP="00586104">
      <w:pPr>
        <w:numPr>
          <w:ilvl w:val="1"/>
          <w:numId w:val="1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It then, using the error you've just calculated, back-calculates the error associated with each unit from the preceding layer (i.e. layer </w:t>
      </w:r>
      <w:r w:rsidRPr="00586104">
        <w:rPr>
          <w:rFonts w:ascii="Georgia" w:eastAsia="Times New Roman" w:hAnsi="Georgia" w:cs="Times New Roman"/>
          <w:i/>
          <w:iCs/>
          <w:color w:val="000000"/>
          <w:sz w:val="27"/>
          <w:szCs w:val="27"/>
          <w:lang w:eastAsia="en-NZ"/>
        </w:rPr>
        <w:t>L -</w:t>
      </w:r>
      <w:r w:rsidRPr="00586104">
        <w:rPr>
          <w:rFonts w:ascii="Georgia" w:eastAsia="Times New Roman" w:hAnsi="Georgia" w:cs="Times New Roman"/>
          <w:color w:val="000000"/>
          <w:sz w:val="27"/>
          <w:szCs w:val="27"/>
          <w:lang w:eastAsia="en-NZ"/>
        </w:rPr>
        <w:t> 1)</w:t>
      </w:r>
    </w:p>
    <w:p w:rsidR="00586104" w:rsidRPr="00586104" w:rsidRDefault="00586104" w:rsidP="00586104">
      <w:pPr>
        <w:numPr>
          <w:ilvl w:val="1"/>
          <w:numId w:val="1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This goes on until you reach the input layer (where obviously there is no error, as the activation is the input)</w:t>
      </w:r>
    </w:p>
    <w:p w:rsidR="00586104" w:rsidRPr="00586104" w:rsidRDefault="00586104" w:rsidP="00586104">
      <w:pPr>
        <w:numPr>
          <w:ilvl w:val="1"/>
          <w:numId w:val="1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These "error" measurements for each unit can be used to calculate the </w:t>
      </w:r>
      <w:r w:rsidRPr="00586104">
        <w:rPr>
          <w:rFonts w:ascii="Georgia" w:eastAsia="Times New Roman" w:hAnsi="Georgia" w:cs="Times New Roman"/>
          <w:b/>
          <w:bCs/>
          <w:color w:val="000000"/>
          <w:sz w:val="27"/>
          <w:szCs w:val="27"/>
          <w:lang w:eastAsia="en-NZ"/>
        </w:rPr>
        <w:t>partial derivatives</w:t>
      </w:r>
    </w:p>
    <w:p w:rsidR="00586104" w:rsidRPr="00586104" w:rsidRDefault="00586104" w:rsidP="00586104">
      <w:pPr>
        <w:numPr>
          <w:ilvl w:val="2"/>
          <w:numId w:val="1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Partial derivatives are the bomb, because gradient descent needs them to minimize the cost function</w:t>
      </w:r>
    </w:p>
    <w:p w:rsidR="00586104" w:rsidRPr="00586104" w:rsidRDefault="00586104" w:rsidP="00586104">
      <w:pPr>
        <w:numPr>
          <w:ilvl w:val="1"/>
          <w:numId w:val="1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We use the partial derivatives with gradient descent to try minimize the cost function and update all the </w:t>
      </w:r>
      <w:r w:rsidRPr="00586104">
        <w:rPr>
          <w:rFonts w:ascii="Cambria" w:eastAsia="Times New Roman" w:hAnsi="Cambria" w:cs="Cambria"/>
          <w:color w:val="000000"/>
          <w:sz w:val="27"/>
          <w:szCs w:val="27"/>
          <w:lang w:eastAsia="en-NZ"/>
        </w:rPr>
        <w:t>Ɵ</w:t>
      </w:r>
      <w:r w:rsidRPr="00586104">
        <w:rPr>
          <w:rFonts w:ascii="Georgia" w:eastAsia="Times New Roman" w:hAnsi="Georgia" w:cs="Times New Roman"/>
          <w:color w:val="000000"/>
          <w:sz w:val="27"/>
          <w:szCs w:val="27"/>
          <w:lang w:eastAsia="en-NZ"/>
        </w:rPr>
        <w:t xml:space="preserve"> values</w:t>
      </w:r>
    </w:p>
    <w:p w:rsidR="00586104" w:rsidRPr="00586104" w:rsidRDefault="00586104" w:rsidP="00586104">
      <w:pPr>
        <w:numPr>
          <w:ilvl w:val="1"/>
          <w:numId w:val="1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This repeats until gradient descent reports convergence</w:t>
      </w:r>
    </w:p>
    <w:p w:rsidR="00586104" w:rsidRPr="00586104" w:rsidRDefault="00586104" w:rsidP="00586104">
      <w:pPr>
        <w:numPr>
          <w:ilvl w:val="0"/>
          <w:numId w:val="1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A few things which are good to realize from the get go</w:t>
      </w:r>
    </w:p>
    <w:p w:rsidR="00586104" w:rsidRPr="00586104" w:rsidRDefault="00586104" w:rsidP="00586104">
      <w:pPr>
        <w:numPr>
          <w:ilvl w:val="1"/>
          <w:numId w:val="1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There is a </w:t>
      </w:r>
      <w:r w:rsidRPr="00586104">
        <w:rPr>
          <w:rFonts w:ascii="Cambria" w:eastAsia="Times New Roman" w:hAnsi="Cambria" w:cs="Cambria"/>
          <w:color w:val="000000"/>
          <w:sz w:val="27"/>
          <w:szCs w:val="27"/>
          <w:lang w:eastAsia="en-NZ"/>
        </w:rPr>
        <w:t>Ɵ</w:t>
      </w:r>
      <w:r w:rsidRPr="00586104">
        <w:rPr>
          <w:rFonts w:ascii="Georgia" w:eastAsia="Times New Roman" w:hAnsi="Georgia" w:cs="Times New Roman"/>
          <w:color w:val="000000"/>
          <w:sz w:val="27"/>
          <w:szCs w:val="27"/>
          <w:lang w:eastAsia="en-NZ"/>
        </w:rPr>
        <w:t xml:space="preserve"> matrix for each layer in the network</w:t>
      </w:r>
    </w:p>
    <w:p w:rsidR="00586104" w:rsidRPr="00586104" w:rsidRDefault="00586104" w:rsidP="00586104">
      <w:pPr>
        <w:numPr>
          <w:ilvl w:val="2"/>
          <w:numId w:val="1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This has each node in layer l as one dimension and each node in l+1 as the other dimension</w:t>
      </w:r>
    </w:p>
    <w:p w:rsidR="00586104" w:rsidRPr="00586104" w:rsidRDefault="00586104" w:rsidP="00586104">
      <w:pPr>
        <w:numPr>
          <w:ilvl w:val="1"/>
          <w:numId w:val="1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Similarly, there is going to be a Δ matrix for each layer </w:t>
      </w:r>
    </w:p>
    <w:p w:rsidR="00586104" w:rsidRPr="00586104" w:rsidRDefault="00586104" w:rsidP="00586104">
      <w:pPr>
        <w:numPr>
          <w:ilvl w:val="2"/>
          <w:numId w:val="1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This has each node as one dimension and each training data example as the other</w:t>
      </w:r>
    </w:p>
    <w:p w:rsidR="00586104" w:rsidRPr="00586104" w:rsidRDefault="00586104" w:rsidP="00586104">
      <w:pPr>
        <w:shd w:val="clear" w:color="auto" w:fill="FFFFFF"/>
        <w:spacing w:after="0" w:line="240" w:lineRule="auto"/>
        <w:rPr>
          <w:rFonts w:ascii="Georgia" w:eastAsia="Times New Roman" w:hAnsi="Georgia" w:cs="Times New Roman"/>
          <w:color w:val="000000"/>
          <w:sz w:val="27"/>
          <w:szCs w:val="27"/>
          <w:lang w:eastAsia="en-NZ"/>
        </w:rPr>
      </w:pPr>
    </w:p>
    <w:p w:rsidR="00586104" w:rsidRPr="00586104" w:rsidRDefault="00586104" w:rsidP="00586104">
      <w:pPr>
        <w:shd w:val="clear" w:color="auto" w:fill="FFFFFF"/>
        <w:spacing w:after="0" w:line="240" w:lineRule="auto"/>
        <w:rPr>
          <w:rFonts w:ascii="Georgia" w:eastAsia="Times New Roman" w:hAnsi="Georgia" w:cs="Times New Roman"/>
          <w:color w:val="000000"/>
          <w:sz w:val="41"/>
          <w:szCs w:val="41"/>
          <w:lang w:eastAsia="en-NZ"/>
        </w:rPr>
      </w:pPr>
      <w:r w:rsidRPr="00586104">
        <w:rPr>
          <w:rFonts w:ascii="'Times New Roman'" w:eastAsia="Times New Roman" w:hAnsi="'Times New Roman'" w:cs="Times New Roman"/>
          <w:b/>
          <w:bCs/>
          <w:color w:val="000000"/>
          <w:sz w:val="41"/>
          <w:szCs w:val="41"/>
          <w:u w:val="single"/>
          <w:lang w:eastAsia="en-NZ"/>
        </w:rPr>
        <w:t>Back propagation algorithm</w:t>
      </w:r>
    </w:p>
    <w:p w:rsidR="00586104" w:rsidRPr="00586104" w:rsidRDefault="00586104" w:rsidP="00586104">
      <w:pPr>
        <w:numPr>
          <w:ilvl w:val="0"/>
          <w:numId w:val="1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We previously spoke about the neural network cost function</w:t>
      </w:r>
    </w:p>
    <w:p w:rsidR="00586104" w:rsidRPr="00586104" w:rsidRDefault="00586104" w:rsidP="00586104">
      <w:pPr>
        <w:numPr>
          <w:ilvl w:val="0"/>
          <w:numId w:val="1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Now we're going to deal with </w:t>
      </w:r>
      <w:r w:rsidRPr="00586104">
        <w:rPr>
          <w:rFonts w:ascii="Georgia" w:eastAsia="Times New Roman" w:hAnsi="Georgia" w:cs="Times New Roman"/>
          <w:b/>
          <w:bCs/>
          <w:color w:val="1C3387"/>
          <w:sz w:val="27"/>
          <w:szCs w:val="27"/>
          <w:lang w:eastAsia="en-NZ"/>
        </w:rPr>
        <w:t>back propagation</w:t>
      </w:r>
    </w:p>
    <w:p w:rsidR="00586104" w:rsidRPr="00586104" w:rsidRDefault="00586104" w:rsidP="00586104">
      <w:pPr>
        <w:numPr>
          <w:ilvl w:val="1"/>
          <w:numId w:val="1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Algorithm used to minimize the cost function, as it </w:t>
      </w:r>
      <w:r w:rsidRPr="00586104">
        <w:rPr>
          <w:rFonts w:ascii="Georgia" w:eastAsia="Times New Roman" w:hAnsi="Georgia" w:cs="Times New Roman"/>
          <w:b/>
          <w:bCs/>
          <w:color w:val="E30000"/>
          <w:sz w:val="27"/>
          <w:szCs w:val="27"/>
          <w:lang w:eastAsia="en-NZ"/>
        </w:rPr>
        <w:t>allows us to calculate partial derivatives</w:t>
      </w:r>
      <w:r w:rsidRPr="00586104">
        <w:rPr>
          <w:rFonts w:ascii="Georgia" w:eastAsia="Times New Roman" w:hAnsi="Georgia" w:cs="Times New Roman"/>
          <w:color w:val="000000"/>
          <w:sz w:val="27"/>
          <w:szCs w:val="27"/>
          <w:lang w:eastAsia="en-NZ"/>
        </w:rPr>
        <w:t>!</w:t>
      </w:r>
    </w:p>
    <w:p w:rsidR="00586104" w:rsidRPr="00586104" w:rsidRDefault="00586104" w:rsidP="00586104">
      <w:pPr>
        <w:shd w:val="clear" w:color="auto" w:fill="FFFFFF"/>
        <w:spacing w:after="0"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noProof/>
          <w:color w:val="000000"/>
          <w:sz w:val="27"/>
          <w:szCs w:val="27"/>
          <w:lang w:eastAsia="en-NZ"/>
        </w:rPr>
        <w:drawing>
          <wp:inline distT="0" distB="0" distL="0" distR="0">
            <wp:extent cx="8409305" cy="746125"/>
            <wp:effectExtent l="0" t="0" r="0" b="0"/>
            <wp:docPr id="149" name="Picture 149" descr="http://www.holehouse.org/mlclass/09_Neural_Networks_Learning_files/Image%20%5b6%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www.holehouse.org/mlclass/09_Neural_Networks_Learning_files/Image%20%5b6%5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409305" cy="746125"/>
                    </a:xfrm>
                    <a:prstGeom prst="rect">
                      <a:avLst/>
                    </a:prstGeom>
                    <a:noFill/>
                    <a:ln>
                      <a:noFill/>
                    </a:ln>
                  </pic:spPr>
                </pic:pic>
              </a:graphicData>
            </a:graphic>
          </wp:inline>
        </w:drawing>
      </w:r>
    </w:p>
    <w:p w:rsidR="00586104" w:rsidRPr="00586104" w:rsidRDefault="00586104" w:rsidP="00586104">
      <w:pPr>
        <w:numPr>
          <w:ilvl w:val="0"/>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The cost function used is shown above</w:t>
      </w:r>
    </w:p>
    <w:p w:rsidR="00586104" w:rsidRPr="00586104" w:rsidRDefault="00586104" w:rsidP="00586104">
      <w:pPr>
        <w:numPr>
          <w:ilvl w:val="0"/>
          <w:numId w:val="14"/>
        </w:numPr>
        <w:shd w:val="clear" w:color="auto" w:fill="FFFFFF"/>
        <w:spacing w:before="100" w:beforeAutospacing="1" w:after="100" w:afterAutospacing="1" w:line="240" w:lineRule="auto"/>
        <w:ind w:left="1440"/>
        <w:rPr>
          <w:rFonts w:ascii="Georgia" w:eastAsia="Times New Roman" w:hAnsi="Georgia" w:cs="Times New Roman"/>
          <w:color w:val="000000"/>
          <w:sz w:val="27"/>
          <w:szCs w:val="27"/>
          <w:lang w:eastAsia="en-NZ"/>
        </w:rPr>
      </w:pPr>
    </w:p>
    <w:p w:rsidR="00586104" w:rsidRPr="00586104" w:rsidRDefault="00586104" w:rsidP="00586104">
      <w:pPr>
        <w:numPr>
          <w:ilvl w:val="1"/>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We want to find parameters </w:t>
      </w:r>
      <w:r w:rsidRPr="00586104">
        <w:rPr>
          <w:rFonts w:ascii="Cambria" w:eastAsia="Times New Roman" w:hAnsi="Cambria" w:cs="Cambria"/>
          <w:color w:val="000000"/>
          <w:sz w:val="27"/>
          <w:szCs w:val="27"/>
          <w:lang w:eastAsia="en-NZ"/>
        </w:rPr>
        <w:t>Ɵ</w:t>
      </w:r>
      <w:r w:rsidRPr="00586104">
        <w:rPr>
          <w:rFonts w:ascii="Georgia" w:eastAsia="Times New Roman" w:hAnsi="Georgia" w:cs="Times New Roman"/>
          <w:color w:val="000000"/>
          <w:sz w:val="27"/>
          <w:szCs w:val="27"/>
          <w:lang w:eastAsia="en-NZ"/>
        </w:rPr>
        <w:t xml:space="preserve"> which minimize J(</w:t>
      </w:r>
      <w:r w:rsidRPr="00586104">
        <w:rPr>
          <w:rFonts w:ascii="Cambria" w:eastAsia="Times New Roman" w:hAnsi="Cambria" w:cs="Cambria"/>
          <w:color w:val="000000"/>
          <w:sz w:val="27"/>
          <w:szCs w:val="27"/>
          <w:lang w:eastAsia="en-NZ"/>
        </w:rPr>
        <w:t>Ɵ</w:t>
      </w:r>
      <w:r w:rsidRPr="00586104">
        <w:rPr>
          <w:rFonts w:ascii="Georgia" w:eastAsia="Times New Roman" w:hAnsi="Georgia" w:cs="Times New Roman"/>
          <w:color w:val="000000"/>
          <w:sz w:val="27"/>
          <w:szCs w:val="27"/>
          <w:lang w:eastAsia="en-NZ"/>
        </w:rPr>
        <w:t>)</w:t>
      </w:r>
    </w:p>
    <w:p w:rsidR="00586104" w:rsidRPr="00586104" w:rsidRDefault="00586104" w:rsidP="00586104">
      <w:pPr>
        <w:numPr>
          <w:ilvl w:val="1"/>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To do so we can use one of the algorithms already described such as</w:t>
      </w:r>
    </w:p>
    <w:p w:rsidR="00586104" w:rsidRPr="00586104" w:rsidRDefault="00586104" w:rsidP="00586104">
      <w:pPr>
        <w:numPr>
          <w:ilvl w:val="2"/>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Gradient descent</w:t>
      </w:r>
    </w:p>
    <w:p w:rsidR="00586104" w:rsidRPr="00586104" w:rsidRDefault="00586104" w:rsidP="00586104">
      <w:pPr>
        <w:numPr>
          <w:ilvl w:val="2"/>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Advanced optimization algorithms</w:t>
      </w:r>
    </w:p>
    <w:p w:rsidR="00586104" w:rsidRPr="00586104" w:rsidRDefault="00586104" w:rsidP="00586104">
      <w:pPr>
        <w:numPr>
          <w:ilvl w:val="0"/>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To minimize a cost function we just write code which computes the following</w:t>
      </w:r>
    </w:p>
    <w:p w:rsidR="00586104" w:rsidRPr="00586104" w:rsidRDefault="00586104" w:rsidP="00586104">
      <w:pPr>
        <w:numPr>
          <w:ilvl w:val="1"/>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b/>
          <w:bCs/>
          <w:color w:val="000000"/>
          <w:sz w:val="27"/>
          <w:szCs w:val="27"/>
          <w:lang w:eastAsia="en-NZ"/>
        </w:rPr>
        <w:t>J(</w:t>
      </w:r>
      <w:r w:rsidRPr="00586104">
        <w:rPr>
          <w:rFonts w:ascii="Cambria" w:eastAsia="Times New Roman" w:hAnsi="Cambria" w:cs="Cambria"/>
          <w:b/>
          <w:bCs/>
          <w:color w:val="000000"/>
          <w:sz w:val="27"/>
          <w:szCs w:val="27"/>
          <w:lang w:eastAsia="en-NZ"/>
        </w:rPr>
        <w:t>Ɵ</w:t>
      </w:r>
      <w:r w:rsidRPr="00586104">
        <w:rPr>
          <w:rFonts w:ascii="Georgia" w:eastAsia="Times New Roman" w:hAnsi="Georgia" w:cs="Times New Roman"/>
          <w:b/>
          <w:bCs/>
          <w:color w:val="000000"/>
          <w:sz w:val="27"/>
          <w:szCs w:val="27"/>
          <w:lang w:eastAsia="en-NZ"/>
        </w:rPr>
        <w:t>)</w:t>
      </w:r>
    </w:p>
    <w:p w:rsidR="00586104" w:rsidRPr="00586104" w:rsidRDefault="00586104" w:rsidP="00586104">
      <w:pPr>
        <w:numPr>
          <w:ilvl w:val="2"/>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i.e. the cost function itself!</w:t>
      </w:r>
    </w:p>
    <w:p w:rsidR="00586104" w:rsidRPr="00586104" w:rsidRDefault="00586104" w:rsidP="00586104">
      <w:pPr>
        <w:numPr>
          <w:ilvl w:val="2"/>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Use the formula above to calculate this value, so we've done that</w:t>
      </w:r>
    </w:p>
    <w:p w:rsidR="00586104" w:rsidRPr="00586104" w:rsidRDefault="00586104" w:rsidP="00586104">
      <w:pPr>
        <w:numPr>
          <w:ilvl w:val="1"/>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b/>
          <w:bCs/>
          <w:color w:val="000000"/>
          <w:sz w:val="27"/>
          <w:szCs w:val="27"/>
          <w:lang w:eastAsia="en-NZ"/>
        </w:rPr>
        <w:t>Partial derivative terms</w:t>
      </w:r>
    </w:p>
    <w:p w:rsidR="00586104" w:rsidRPr="00586104" w:rsidRDefault="00586104" w:rsidP="00586104">
      <w:pPr>
        <w:numPr>
          <w:ilvl w:val="2"/>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So now we need some way to do that</w:t>
      </w:r>
    </w:p>
    <w:p w:rsidR="00586104" w:rsidRPr="00586104" w:rsidRDefault="00586104" w:rsidP="00586104">
      <w:pPr>
        <w:numPr>
          <w:ilvl w:val="3"/>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This is not trivial! </w:t>
      </w:r>
      <w:r w:rsidRPr="00586104">
        <w:rPr>
          <w:rFonts w:ascii="Cambria" w:eastAsia="Times New Roman" w:hAnsi="Cambria" w:cs="Cambria"/>
          <w:color w:val="000000"/>
          <w:sz w:val="27"/>
          <w:szCs w:val="27"/>
          <w:lang w:eastAsia="en-NZ"/>
        </w:rPr>
        <w:t>Ɵ</w:t>
      </w:r>
      <w:r w:rsidRPr="00586104">
        <w:rPr>
          <w:rFonts w:ascii="Georgia" w:eastAsia="Times New Roman" w:hAnsi="Georgia" w:cs="Times New Roman"/>
          <w:color w:val="000000"/>
          <w:sz w:val="27"/>
          <w:szCs w:val="27"/>
          <w:lang w:eastAsia="en-NZ"/>
        </w:rPr>
        <w:t xml:space="preserve"> is indexed in three dimensions because we have separate parameter values for each node in each layer going to each node in the following layer</w:t>
      </w:r>
    </w:p>
    <w:p w:rsidR="00586104" w:rsidRPr="00586104" w:rsidRDefault="00586104" w:rsidP="00586104">
      <w:pPr>
        <w:numPr>
          <w:ilvl w:val="3"/>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i.e. each layer has a </w:t>
      </w:r>
      <w:r w:rsidRPr="00586104">
        <w:rPr>
          <w:rFonts w:ascii="Cambria" w:eastAsia="Times New Roman" w:hAnsi="Cambria" w:cs="Cambria"/>
          <w:color w:val="000000"/>
          <w:sz w:val="27"/>
          <w:szCs w:val="27"/>
          <w:lang w:eastAsia="en-NZ"/>
        </w:rPr>
        <w:t>Ɵ</w:t>
      </w:r>
      <w:r w:rsidRPr="00586104">
        <w:rPr>
          <w:rFonts w:ascii="Georgia" w:eastAsia="Times New Roman" w:hAnsi="Georgia" w:cs="Times New Roman"/>
          <w:color w:val="000000"/>
          <w:sz w:val="27"/>
          <w:szCs w:val="27"/>
          <w:lang w:eastAsia="en-NZ"/>
        </w:rPr>
        <w:t xml:space="preserve"> matrix associated with it!</w:t>
      </w:r>
      <w:r w:rsidRPr="00586104">
        <w:rPr>
          <w:rFonts w:ascii="Georgia" w:eastAsia="Times New Roman" w:hAnsi="Georgia" w:cs="Georgia"/>
          <w:color w:val="000000"/>
          <w:sz w:val="27"/>
          <w:szCs w:val="27"/>
          <w:lang w:eastAsia="en-NZ"/>
        </w:rPr>
        <w:t> </w:t>
      </w:r>
    </w:p>
    <w:p w:rsidR="00586104" w:rsidRPr="00586104" w:rsidRDefault="00586104" w:rsidP="00586104">
      <w:pPr>
        <w:numPr>
          <w:ilvl w:val="4"/>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We want to calculate the partial derivative </w:t>
      </w:r>
      <w:r w:rsidRPr="00586104">
        <w:rPr>
          <w:rFonts w:ascii="Cambria" w:eastAsia="Times New Roman" w:hAnsi="Cambria" w:cs="Cambria"/>
          <w:color w:val="000000"/>
          <w:sz w:val="27"/>
          <w:szCs w:val="27"/>
          <w:lang w:eastAsia="en-NZ"/>
        </w:rPr>
        <w:t>Ɵ</w:t>
      </w:r>
      <w:r w:rsidRPr="00586104">
        <w:rPr>
          <w:rFonts w:ascii="Georgia" w:eastAsia="Times New Roman" w:hAnsi="Georgia" w:cs="Times New Roman"/>
          <w:color w:val="000000"/>
          <w:sz w:val="27"/>
          <w:szCs w:val="27"/>
          <w:lang w:eastAsia="en-NZ"/>
        </w:rPr>
        <w:t xml:space="preserve"> with respect to a single parameter</w:t>
      </w:r>
      <w:r w:rsidRPr="00586104">
        <w:rPr>
          <w:rFonts w:ascii="Georgia" w:eastAsia="Times New Roman" w:hAnsi="Georgia" w:cs="Georgia"/>
          <w:color w:val="000000"/>
          <w:sz w:val="27"/>
          <w:szCs w:val="27"/>
          <w:lang w:eastAsia="en-NZ"/>
        </w:rPr>
        <w:t> </w:t>
      </w:r>
      <w:r w:rsidRPr="00586104">
        <w:rPr>
          <w:rFonts w:ascii="Georgia" w:eastAsia="Times New Roman" w:hAnsi="Georgia" w:cs="Times New Roman"/>
          <w:color w:val="000000"/>
          <w:sz w:val="27"/>
          <w:szCs w:val="27"/>
          <w:lang w:eastAsia="en-NZ"/>
        </w:rPr>
        <w:br/>
      </w:r>
      <w:r w:rsidRPr="00586104">
        <w:rPr>
          <w:rFonts w:ascii="Georgia" w:eastAsia="Times New Roman" w:hAnsi="Georgia" w:cs="Times New Roman"/>
          <w:noProof/>
          <w:color w:val="000000"/>
          <w:sz w:val="27"/>
          <w:szCs w:val="27"/>
          <w:lang w:eastAsia="en-NZ"/>
        </w:rPr>
        <w:drawing>
          <wp:inline distT="0" distB="0" distL="0" distR="0">
            <wp:extent cx="1144270" cy="589280"/>
            <wp:effectExtent l="0" t="0" r="0" b="1270"/>
            <wp:docPr id="148" name="Picture 148" descr="http://www.holehouse.org/mlclass/09_Neural_Networks_Learning_files/Image%20%5b7%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www.holehouse.org/mlclass/09_Neural_Networks_Learning_files/Image%20%5b7%5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44270" cy="589280"/>
                    </a:xfrm>
                    <a:prstGeom prst="rect">
                      <a:avLst/>
                    </a:prstGeom>
                    <a:noFill/>
                    <a:ln>
                      <a:noFill/>
                    </a:ln>
                  </pic:spPr>
                </pic:pic>
              </a:graphicData>
            </a:graphic>
          </wp:inline>
        </w:drawing>
      </w:r>
    </w:p>
    <w:p w:rsidR="00586104" w:rsidRPr="00586104" w:rsidRDefault="00586104" w:rsidP="00586104">
      <w:pPr>
        <w:numPr>
          <w:ilvl w:val="2"/>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Remember that the partial derivative term we calculate above is a REAL number (not a vector or a matrix)</w:t>
      </w:r>
    </w:p>
    <w:p w:rsidR="00586104" w:rsidRPr="00586104" w:rsidRDefault="00586104" w:rsidP="00586104">
      <w:pPr>
        <w:numPr>
          <w:ilvl w:val="3"/>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Cambria" w:eastAsia="Times New Roman" w:hAnsi="Cambria" w:cs="Cambria"/>
          <w:color w:val="000000"/>
          <w:sz w:val="27"/>
          <w:szCs w:val="27"/>
          <w:lang w:eastAsia="en-NZ"/>
        </w:rPr>
        <w:t>Ɵ</w:t>
      </w:r>
      <w:r w:rsidRPr="00586104">
        <w:rPr>
          <w:rFonts w:ascii="Georgia" w:eastAsia="Times New Roman" w:hAnsi="Georgia" w:cs="Times New Roman"/>
          <w:color w:val="000000"/>
          <w:sz w:val="27"/>
          <w:szCs w:val="27"/>
          <w:lang w:eastAsia="en-NZ"/>
        </w:rPr>
        <w:t xml:space="preserve"> is the input parameters</w:t>
      </w:r>
      <w:r w:rsidRPr="00586104">
        <w:rPr>
          <w:rFonts w:ascii="Georgia" w:eastAsia="Times New Roman" w:hAnsi="Georgia" w:cs="Georgia"/>
          <w:color w:val="000000"/>
          <w:sz w:val="27"/>
          <w:szCs w:val="27"/>
          <w:lang w:eastAsia="en-NZ"/>
        </w:rPr>
        <w:t> </w:t>
      </w:r>
    </w:p>
    <w:p w:rsidR="00586104" w:rsidRPr="00586104" w:rsidRDefault="00586104" w:rsidP="00586104">
      <w:pPr>
        <w:numPr>
          <w:ilvl w:val="4"/>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Cambria" w:eastAsia="Times New Roman" w:hAnsi="Cambria" w:cs="Cambria"/>
          <w:color w:val="000000"/>
          <w:sz w:val="27"/>
          <w:szCs w:val="27"/>
          <w:lang w:eastAsia="en-NZ"/>
        </w:rPr>
        <w:t>Ɵ</w:t>
      </w:r>
      <w:r w:rsidRPr="00586104">
        <w:rPr>
          <w:rFonts w:ascii="Georgia" w:eastAsia="Times New Roman" w:hAnsi="Georgia" w:cs="Times New Roman"/>
          <w:color w:val="000000"/>
          <w:sz w:val="27"/>
          <w:szCs w:val="27"/>
          <w:vertAlign w:val="superscript"/>
          <w:lang w:eastAsia="en-NZ"/>
        </w:rPr>
        <w:t>1</w:t>
      </w:r>
      <w:r w:rsidRPr="00586104">
        <w:rPr>
          <w:rFonts w:ascii="Georgia" w:eastAsia="Times New Roman" w:hAnsi="Georgia" w:cs="Times New Roman"/>
          <w:color w:val="000000"/>
          <w:sz w:val="27"/>
          <w:szCs w:val="27"/>
          <w:lang w:eastAsia="en-NZ"/>
        </w:rPr>
        <w:t> is the matrix of weights which define the function mapping from layer 1 to layer 2</w:t>
      </w:r>
    </w:p>
    <w:p w:rsidR="00586104" w:rsidRPr="00586104" w:rsidRDefault="00586104" w:rsidP="00586104">
      <w:pPr>
        <w:numPr>
          <w:ilvl w:val="4"/>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Cambria" w:eastAsia="Times New Roman" w:hAnsi="Cambria" w:cs="Cambria"/>
          <w:color w:val="000000"/>
          <w:sz w:val="27"/>
          <w:szCs w:val="27"/>
          <w:lang w:eastAsia="en-NZ"/>
        </w:rPr>
        <w:t>Ɵ</w:t>
      </w:r>
      <w:r w:rsidRPr="00586104">
        <w:rPr>
          <w:rFonts w:ascii="Georgia" w:eastAsia="Times New Roman" w:hAnsi="Georgia" w:cs="Times New Roman"/>
          <w:color w:val="000000"/>
          <w:sz w:val="27"/>
          <w:szCs w:val="27"/>
          <w:vertAlign w:val="subscript"/>
          <w:lang w:eastAsia="en-NZ"/>
        </w:rPr>
        <w:t>10</w:t>
      </w:r>
      <w:r w:rsidRPr="00586104">
        <w:rPr>
          <w:rFonts w:ascii="Georgia" w:eastAsia="Times New Roman" w:hAnsi="Georgia" w:cs="Times New Roman"/>
          <w:color w:val="000000"/>
          <w:sz w:val="27"/>
          <w:szCs w:val="27"/>
          <w:vertAlign w:val="superscript"/>
          <w:lang w:eastAsia="en-NZ"/>
        </w:rPr>
        <w:t>1</w:t>
      </w:r>
      <w:r w:rsidRPr="00586104">
        <w:rPr>
          <w:rFonts w:ascii="Georgia" w:eastAsia="Times New Roman" w:hAnsi="Georgia" w:cs="Times New Roman"/>
          <w:color w:val="000000"/>
          <w:sz w:val="27"/>
          <w:szCs w:val="27"/>
          <w:lang w:eastAsia="en-NZ"/>
        </w:rPr>
        <w:t> is the real number parameter which you multiply the bias unit (i.e. 1) with for the bias unit input into the first unit in the second layer</w:t>
      </w:r>
    </w:p>
    <w:p w:rsidR="00586104" w:rsidRPr="00586104" w:rsidRDefault="00586104" w:rsidP="00586104">
      <w:pPr>
        <w:numPr>
          <w:ilvl w:val="4"/>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Cambria" w:eastAsia="Times New Roman" w:hAnsi="Cambria" w:cs="Cambria"/>
          <w:color w:val="000000"/>
          <w:sz w:val="27"/>
          <w:szCs w:val="27"/>
          <w:lang w:eastAsia="en-NZ"/>
        </w:rPr>
        <w:t>Ɵ</w:t>
      </w:r>
      <w:r w:rsidRPr="00586104">
        <w:rPr>
          <w:rFonts w:ascii="Georgia" w:eastAsia="Times New Roman" w:hAnsi="Georgia" w:cs="Times New Roman"/>
          <w:color w:val="000000"/>
          <w:sz w:val="27"/>
          <w:szCs w:val="27"/>
          <w:vertAlign w:val="subscript"/>
          <w:lang w:eastAsia="en-NZ"/>
        </w:rPr>
        <w:t>11</w:t>
      </w:r>
      <w:r w:rsidRPr="00586104">
        <w:rPr>
          <w:rFonts w:ascii="Georgia" w:eastAsia="Times New Roman" w:hAnsi="Georgia" w:cs="Times New Roman"/>
          <w:color w:val="000000"/>
          <w:sz w:val="27"/>
          <w:szCs w:val="27"/>
          <w:vertAlign w:val="superscript"/>
          <w:lang w:eastAsia="en-NZ"/>
        </w:rPr>
        <w:t>1</w:t>
      </w:r>
      <w:r w:rsidRPr="00586104">
        <w:rPr>
          <w:rFonts w:ascii="Georgia" w:eastAsia="Times New Roman" w:hAnsi="Georgia" w:cs="Times New Roman"/>
          <w:color w:val="000000"/>
          <w:sz w:val="27"/>
          <w:szCs w:val="27"/>
          <w:lang w:eastAsia="en-NZ"/>
        </w:rPr>
        <w:t> is the real number parameter which you multiply the first (real) unit with for the first input into the first unit in the second layer</w:t>
      </w:r>
    </w:p>
    <w:p w:rsidR="00586104" w:rsidRPr="00586104" w:rsidRDefault="00586104" w:rsidP="00586104">
      <w:pPr>
        <w:numPr>
          <w:ilvl w:val="4"/>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Cambria" w:eastAsia="Times New Roman" w:hAnsi="Cambria" w:cs="Cambria"/>
          <w:color w:val="000000"/>
          <w:sz w:val="27"/>
          <w:szCs w:val="27"/>
          <w:lang w:eastAsia="en-NZ"/>
        </w:rPr>
        <w:t>Ɵ</w:t>
      </w:r>
      <w:r w:rsidRPr="00586104">
        <w:rPr>
          <w:rFonts w:ascii="Georgia" w:eastAsia="Times New Roman" w:hAnsi="Georgia" w:cs="Times New Roman"/>
          <w:color w:val="000000"/>
          <w:sz w:val="27"/>
          <w:szCs w:val="27"/>
          <w:vertAlign w:val="subscript"/>
          <w:lang w:eastAsia="en-NZ"/>
        </w:rPr>
        <w:t>21</w:t>
      </w:r>
      <w:r w:rsidRPr="00586104">
        <w:rPr>
          <w:rFonts w:ascii="Georgia" w:eastAsia="Times New Roman" w:hAnsi="Georgia" w:cs="Times New Roman"/>
          <w:color w:val="000000"/>
          <w:sz w:val="27"/>
          <w:szCs w:val="27"/>
          <w:vertAlign w:val="superscript"/>
          <w:lang w:eastAsia="en-NZ"/>
        </w:rPr>
        <w:t>1</w:t>
      </w:r>
      <w:r w:rsidRPr="00586104">
        <w:rPr>
          <w:rFonts w:ascii="Georgia" w:eastAsia="Times New Roman" w:hAnsi="Georgia" w:cs="Times New Roman"/>
          <w:color w:val="000000"/>
          <w:sz w:val="27"/>
          <w:szCs w:val="27"/>
          <w:lang w:eastAsia="en-NZ"/>
        </w:rPr>
        <w:t> is the real number parameter which you multiply the first (real) unit with for the first input into the second unit in the second layer</w:t>
      </w:r>
    </w:p>
    <w:p w:rsidR="00586104" w:rsidRPr="00586104" w:rsidRDefault="00586104" w:rsidP="00586104">
      <w:pPr>
        <w:numPr>
          <w:ilvl w:val="4"/>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As discussed, </w:t>
      </w:r>
      <w:r w:rsidRPr="00586104">
        <w:rPr>
          <w:rFonts w:ascii="Cambria" w:eastAsia="Times New Roman" w:hAnsi="Cambria" w:cs="Cambria"/>
          <w:color w:val="000000"/>
          <w:sz w:val="27"/>
          <w:szCs w:val="27"/>
          <w:lang w:eastAsia="en-NZ"/>
        </w:rPr>
        <w:t>Ɵ</w:t>
      </w:r>
      <w:r w:rsidRPr="00586104">
        <w:rPr>
          <w:rFonts w:ascii="Georgia" w:eastAsia="Times New Roman" w:hAnsi="Georgia" w:cs="Times New Roman"/>
          <w:color w:val="000000"/>
          <w:sz w:val="27"/>
          <w:szCs w:val="27"/>
          <w:vertAlign w:val="subscript"/>
          <w:lang w:eastAsia="en-NZ"/>
        </w:rPr>
        <w:t>ij</w:t>
      </w:r>
      <w:r w:rsidRPr="00586104">
        <w:rPr>
          <w:rFonts w:ascii="Georgia" w:eastAsia="Times New Roman" w:hAnsi="Georgia" w:cs="Times New Roman"/>
          <w:color w:val="000000"/>
          <w:sz w:val="27"/>
          <w:szCs w:val="27"/>
          <w:vertAlign w:val="superscript"/>
          <w:lang w:eastAsia="en-NZ"/>
        </w:rPr>
        <w:t>l</w:t>
      </w:r>
      <w:r w:rsidRPr="00586104">
        <w:rPr>
          <w:rFonts w:ascii="Georgia" w:eastAsia="Times New Roman" w:hAnsi="Georgia" w:cs="Times New Roman"/>
          <w:color w:val="000000"/>
          <w:sz w:val="27"/>
          <w:szCs w:val="27"/>
          <w:lang w:eastAsia="en-NZ"/>
        </w:rPr>
        <w:t> i</w:t>
      </w:r>
    </w:p>
    <w:p w:rsidR="00586104" w:rsidRPr="00586104" w:rsidRDefault="00586104" w:rsidP="00586104">
      <w:pPr>
        <w:numPr>
          <w:ilvl w:val="5"/>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i here represents the unit in layer l+1 you're mapping to (destination node)</w:t>
      </w:r>
    </w:p>
    <w:p w:rsidR="00586104" w:rsidRPr="00586104" w:rsidRDefault="00586104" w:rsidP="00586104">
      <w:pPr>
        <w:numPr>
          <w:ilvl w:val="5"/>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j is the unit in layer l you're mapping from (origin node)</w:t>
      </w:r>
    </w:p>
    <w:p w:rsidR="00586104" w:rsidRPr="00586104" w:rsidRDefault="00586104" w:rsidP="00586104">
      <w:pPr>
        <w:numPr>
          <w:ilvl w:val="5"/>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lastRenderedPageBreak/>
        <w:t>l is the layer your mapping from (to layer l+1) (origin layer)</w:t>
      </w:r>
    </w:p>
    <w:p w:rsidR="00586104" w:rsidRPr="00586104" w:rsidRDefault="00586104" w:rsidP="00586104">
      <w:pPr>
        <w:numPr>
          <w:ilvl w:val="5"/>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NB</w:t>
      </w:r>
    </w:p>
    <w:p w:rsidR="00586104" w:rsidRPr="00586104" w:rsidRDefault="00586104" w:rsidP="00586104">
      <w:pPr>
        <w:numPr>
          <w:ilvl w:val="6"/>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Times New Roman'" w:eastAsia="Times New Roman" w:hAnsi="'Times New Roman'" w:cs="Times New Roman"/>
          <w:i/>
          <w:iCs/>
          <w:color w:val="E30000"/>
          <w:sz w:val="27"/>
          <w:szCs w:val="27"/>
          <w:lang w:eastAsia="en-NZ"/>
        </w:rPr>
        <w:t>The terms destination node, origin node and origin layer are terms I've made up!</w:t>
      </w:r>
    </w:p>
    <w:p w:rsidR="00586104" w:rsidRPr="00586104" w:rsidRDefault="00586104" w:rsidP="00586104">
      <w:pPr>
        <w:numPr>
          <w:ilvl w:val="2"/>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So - this partial derivative term is </w:t>
      </w:r>
    </w:p>
    <w:p w:rsidR="00586104" w:rsidRPr="00586104" w:rsidRDefault="00586104" w:rsidP="00586104">
      <w:pPr>
        <w:numPr>
          <w:ilvl w:val="3"/>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The partial derivative of a 3-way indexed dataset with respect to a real number (which is one of the values in that dataset)</w:t>
      </w:r>
    </w:p>
    <w:p w:rsidR="00586104" w:rsidRPr="00586104" w:rsidRDefault="00586104" w:rsidP="00586104">
      <w:pPr>
        <w:numPr>
          <w:ilvl w:val="1"/>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b/>
          <w:bCs/>
          <w:color w:val="000000"/>
          <w:sz w:val="27"/>
          <w:szCs w:val="27"/>
          <w:lang w:eastAsia="en-NZ"/>
        </w:rPr>
        <w:t>Gradient computation</w:t>
      </w:r>
    </w:p>
    <w:p w:rsidR="00586104" w:rsidRPr="00586104" w:rsidRDefault="00586104" w:rsidP="00586104">
      <w:pPr>
        <w:numPr>
          <w:ilvl w:val="1"/>
          <w:numId w:val="14"/>
        </w:numPr>
        <w:shd w:val="clear" w:color="auto" w:fill="FFFFFF"/>
        <w:spacing w:before="100" w:beforeAutospacing="1" w:after="100" w:afterAutospacing="1" w:line="240" w:lineRule="auto"/>
        <w:ind w:left="2160"/>
        <w:rPr>
          <w:rFonts w:ascii="Georgia" w:eastAsia="Times New Roman" w:hAnsi="Georgia" w:cs="Times New Roman"/>
          <w:color w:val="000000"/>
          <w:sz w:val="27"/>
          <w:szCs w:val="27"/>
          <w:lang w:eastAsia="en-NZ"/>
        </w:rPr>
      </w:pPr>
    </w:p>
    <w:p w:rsidR="00586104" w:rsidRPr="00586104" w:rsidRDefault="00586104" w:rsidP="00586104">
      <w:pPr>
        <w:numPr>
          <w:ilvl w:val="2"/>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One training example</w:t>
      </w:r>
    </w:p>
    <w:p w:rsidR="00586104" w:rsidRPr="00586104" w:rsidRDefault="00586104" w:rsidP="00586104">
      <w:pPr>
        <w:numPr>
          <w:ilvl w:val="2"/>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Imagine we just have a single pair (x,y) - entire training set</w:t>
      </w:r>
    </w:p>
    <w:p w:rsidR="00586104" w:rsidRPr="00586104" w:rsidRDefault="00586104" w:rsidP="00586104">
      <w:pPr>
        <w:numPr>
          <w:ilvl w:val="2"/>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How would we deal with this example?</w:t>
      </w:r>
    </w:p>
    <w:p w:rsidR="00586104" w:rsidRPr="00586104" w:rsidRDefault="00586104" w:rsidP="00586104">
      <w:pPr>
        <w:numPr>
          <w:ilvl w:val="2"/>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The forward propagation algorithm operates as follows</w:t>
      </w:r>
    </w:p>
    <w:p w:rsidR="00586104" w:rsidRPr="00586104" w:rsidRDefault="00586104" w:rsidP="00586104">
      <w:pPr>
        <w:numPr>
          <w:ilvl w:val="2"/>
          <w:numId w:val="14"/>
        </w:numPr>
        <w:shd w:val="clear" w:color="auto" w:fill="FFFFFF"/>
        <w:spacing w:before="100" w:beforeAutospacing="1" w:after="100" w:afterAutospacing="1" w:line="240" w:lineRule="auto"/>
        <w:ind w:left="2880"/>
        <w:rPr>
          <w:rFonts w:ascii="Georgia" w:eastAsia="Times New Roman" w:hAnsi="Georgia" w:cs="Times New Roman"/>
          <w:color w:val="000000"/>
          <w:sz w:val="27"/>
          <w:szCs w:val="27"/>
          <w:lang w:eastAsia="en-NZ"/>
        </w:rPr>
      </w:pPr>
    </w:p>
    <w:p w:rsidR="00586104" w:rsidRPr="00586104" w:rsidRDefault="00586104" w:rsidP="00586104">
      <w:pPr>
        <w:numPr>
          <w:ilvl w:val="3"/>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b/>
          <w:bCs/>
          <w:color w:val="000000"/>
          <w:sz w:val="27"/>
          <w:szCs w:val="27"/>
          <w:lang w:eastAsia="en-NZ"/>
        </w:rPr>
        <w:t>Layer 1</w:t>
      </w:r>
    </w:p>
    <w:p w:rsidR="00586104" w:rsidRPr="00586104" w:rsidRDefault="00586104" w:rsidP="00586104">
      <w:pPr>
        <w:numPr>
          <w:ilvl w:val="4"/>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a</w:t>
      </w:r>
      <w:r w:rsidRPr="00586104">
        <w:rPr>
          <w:rFonts w:ascii="Georgia" w:eastAsia="Times New Roman" w:hAnsi="Georgia" w:cs="Times New Roman"/>
          <w:color w:val="000000"/>
          <w:sz w:val="27"/>
          <w:szCs w:val="27"/>
          <w:vertAlign w:val="superscript"/>
          <w:lang w:eastAsia="en-NZ"/>
        </w:rPr>
        <w:t>1</w:t>
      </w:r>
      <w:r w:rsidRPr="00586104">
        <w:rPr>
          <w:rFonts w:ascii="Georgia" w:eastAsia="Times New Roman" w:hAnsi="Georgia" w:cs="Times New Roman"/>
          <w:color w:val="000000"/>
          <w:sz w:val="27"/>
          <w:szCs w:val="27"/>
          <w:lang w:eastAsia="en-NZ"/>
        </w:rPr>
        <w:t> = x </w:t>
      </w:r>
    </w:p>
    <w:p w:rsidR="00586104" w:rsidRPr="00586104" w:rsidRDefault="00586104" w:rsidP="00586104">
      <w:pPr>
        <w:numPr>
          <w:ilvl w:val="4"/>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z</w:t>
      </w:r>
      <w:r w:rsidRPr="00586104">
        <w:rPr>
          <w:rFonts w:ascii="Georgia" w:eastAsia="Times New Roman" w:hAnsi="Georgia" w:cs="Times New Roman"/>
          <w:color w:val="000000"/>
          <w:sz w:val="27"/>
          <w:szCs w:val="27"/>
          <w:vertAlign w:val="superscript"/>
          <w:lang w:eastAsia="en-NZ"/>
        </w:rPr>
        <w:t>2</w:t>
      </w:r>
      <w:r w:rsidRPr="00586104">
        <w:rPr>
          <w:rFonts w:ascii="Georgia" w:eastAsia="Times New Roman" w:hAnsi="Georgia" w:cs="Times New Roman"/>
          <w:color w:val="000000"/>
          <w:sz w:val="27"/>
          <w:szCs w:val="27"/>
          <w:lang w:eastAsia="en-NZ"/>
        </w:rPr>
        <w:t> = </w:t>
      </w:r>
      <w:r w:rsidRPr="00586104">
        <w:rPr>
          <w:rFonts w:ascii="Cambria" w:eastAsia="Times New Roman" w:hAnsi="Cambria" w:cs="Cambria"/>
          <w:color w:val="000000"/>
          <w:sz w:val="27"/>
          <w:szCs w:val="27"/>
          <w:lang w:eastAsia="en-NZ"/>
        </w:rPr>
        <w:t>Ɵ</w:t>
      </w:r>
      <w:r w:rsidRPr="00586104">
        <w:rPr>
          <w:rFonts w:ascii="Georgia" w:eastAsia="Times New Roman" w:hAnsi="Georgia" w:cs="Times New Roman"/>
          <w:color w:val="000000"/>
          <w:sz w:val="27"/>
          <w:szCs w:val="27"/>
          <w:vertAlign w:val="superscript"/>
          <w:lang w:eastAsia="en-NZ"/>
        </w:rPr>
        <w:t>1</w:t>
      </w:r>
      <w:r w:rsidRPr="00586104">
        <w:rPr>
          <w:rFonts w:ascii="Georgia" w:eastAsia="Times New Roman" w:hAnsi="Georgia" w:cs="Times New Roman"/>
          <w:color w:val="000000"/>
          <w:sz w:val="27"/>
          <w:szCs w:val="27"/>
          <w:lang w:eastAsia="en-NZ"/>
        </w:rPr>
        <w:t>a</w:t>
      </w:r>
      <w:r w:rsidRPr="00586104">
        <w:rPr>
          <w:rFonts w:ascii="Georgia" w:eastAsia="Times New Roman" w:hAnsi="Georgia" w:cs="Times New Roman"/>
          <w:color w:val="000000"/>
          <w:sz w:val="27"/>
          <w:szCs w:val="27"/>
          <w:vertAlign w:val="superscript"/>
          <w:lang w:eastAsia="en-NZ"/>
        </w:rPr>
        <w:t>1</w:t>
      </w:r>
    </w:p>
    <w:p w:rsidR="00586104" w:rsidRPr="00586104" w:rsidRDefault="00586104" w:rsidP="00586104">
      <w:pPr>
        <w:numPr>
          <w:ilvl w:val="3"/>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b/>
          <w:bCs/>
          <w:color w:val="000000"/>
          <w:sz w:val="27"/>
          <w:szCs w:val="27"/>
          <w:lang w:eastAsia="en-NZ"/>
        </w:rPr>
        <w:t>Layer 2</w:t>
      </w:r>
    </w:p>
    <w:p w:rsidR="00586104" w:rsidRPr="00586104" w:rsidRDefault="00586104" w:rsidP="00586104">
      <w:pPr>
        <w:numPr>
          <w:ilvl w:val="4"/>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a</w:t>
      </w:r>
      <w:r w:rsidRPr="00586104">
        <w:rPr>
          <w:rFonts w:ascii="Georgia" w:eastAsia="Times New Roman" w:hAnsi="Georgia" w:cs="Times New Roman"/>
          <w:color w:val="000000"/>
          <w:sz w:val="27"/>
          <w:szCs w:val="27"/>
          <w:vertAlign w:val="superscript"/>
          <w:lang w:eastAsia="en-NZ"/>
        </w:rPr>
        <w:t>2</w:t>
      </w:r>
      <w:r w:rsidRPr="00586104">
        <w:rPr>
          <w:rFonts w:ascii="Georgia" w:eastAsia="Times New Roman" w:hAnsi="Georgia" w:cs="Times New Roman"/>
          <w:color w:val="000000"/>
          <w:sz w:val="27"/>
          <w:szCs w:val="27"/>
          <w:lang w:eastAsia="en-NZ"/>
        </w:rPr>
        <w:t> = g(z</w:t>
      </w:r>
      <w:r w:rsidRPr="00586104">
        <w:rPr>
          <w:rFonts w:ascii="Georgia" w:eastAsia="Times New Roman" w:hAnsi="Georgia" w:cs="Times New Roman"/>
          <w:color w:val="000000"/>
          <w:sz w:val="27"/>
          <w:szCs w:val="27"/>
          <w:vertAlign w:val="superscript"/>
          <w:lang w:eastAsia="en-NZ"/>
        </w:rPr>
        <w:t>2</w:t>
      </w:r>
      <w:r w:rsidRPr="00586104">
        <w:rPr>
          <w:rFonts w:ascii="Georgia" w:eastAsia="Times New Roman" w:hAnsi="Georgia" w:cs="Times New Roman"/>
          <w:color w:val="000000"/>
          <w:sz w:val="27"/>
          <w:szCs w:val="27"/>
          <w:lang w:eastAsia="en-NZ"/>
        </w:rPr>
        <w:t>) (add a</w:t>
      </w:r>
      <w:r w:rsidRPr="00586104">
        <w:rPr>
          <w:rFonts w:ascii="Georgia" w:eastAsia="Times New Roman" w:hAnsi="Georgia" w:cs="Times New Roman"/>
          <w:color w:val="000000"/>
          <w:sz w:val="27"/>
          <w:szCs w:val="27"/>
          <w:vertAlign w:val="subscript"/>
          <w:lang w:eastAsia="en-NZ"/>
        </w:rPr>
        <w:t>0</w:t>
      </w:r>
      <w:r w:rsidRPr="00586104">
        <w:rPr>
          <w:rFonts w:ascii="Georgia" w:eastAsia="Times New Roman" w:hAnsi="Georgia" w:cs="Times New Roman"/>
          <w:color w:val="000000"/>
          <w:sz w:val="27"/>
          <w:szCs w:val="27"/>
          <w:vertAlign w:val="superscript"/>
          <w:lang w:eastAsia="en-NZ"/>
        </w:rPr>
        <w:t>2</w:t>
      </w:r>
      <w:r w:rsidRPr="00586104">
        <w:rPr>
          <w:rFonts w:ascii="Georgia" w:eastAsia="Times New Roman" w:hAnsi="Georgia" w:cs="Times New Roman"/>
          <w:color w:val="000000"/>
          <w:sz w:val="27"/>
          <w:szCs w:val="27"/>
          <w:lang w:eastAsia="en-NZ"/>
        </w:rPr>
        <w:t>)</w:t>
      </w:r>
    </w:p>
    <w:p w:rsidR="00586104" w:rsidRPr="00586104" w:rsidRDefault="00586104" w:rsidP="00586104">
      <w:pPr>
        <w:numPr>
          <w:ilvl w:val="4"/>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Times New Roman'" w:eastAsia="Times New Roman" w:hAnsi="'Times New Roman'" w:cs="Times New Roman"/>
          <w:color w:val="000000"/>
          <w:sz w:val="27"/>
          <w:szCs w:val="27"/>
          <w:lang w:eastAsia="en-NZ"/>
        </w:rPr>
        <w:t>z</w:t>
      </w:r>
      <w:r w:rsidRPr="00586104">
        <w:rPr>
          <w:rFonts w:ascii="'Times New Roman'" w:eastAsia="Times New Roman" w:hAnsi="'Times New Roman'" w:cs="Times New Roman"/>
          <w:color w:val="000000"/>
          <w:sz w:val="27"/>
          <w:szCs w:val="27"/>
          <w:vertAlign w:val="superscript"/>
          <w:lang w:eastAsia="en-NZ"/>
        </w:rPr>
        <w:t>3</w:t>
      </w:r>
      <w:r w:rsidRPr="00586104">
        <w:rPr>
          <w:rFonts w:ascii="'Times New Roman'" w:eastAsia="Times New Roman" w:hAnsi="'Times New Roman'" w:cs="Times New Roman"/>
          <w:color w:val="000000"/>
          <w:sz w:val="27"/>
          <w:szCs w:val="27"/>
          <w:lang w:eastAsia="en-NZ"/>
        </w:rPr>
        <w:t> = Ɵ</w:t>
      </w:r>
      <w:r w:rsidRPr="00586104">
        <w:rPr>
          <w:rFonts w:ascii="'Times New Roman'" w:eastAsia="Times New Roman" w:hAnsi="'Times New Roman'" w:cs="Times New Roman"/>
          <w:color w:val="000000"/>
          <w:sz w:val="27"/>
          <w:szCs w:val="27"/>
          <w:vertAlign w:val="superscript"/>
          <w:lang w:eastAsia="en-NZ"/>
        </w:rPr>
        <w:t>2</w:t>
      </w:r>
      <w:r w:rsidRPr="00586104">
        <w:rPr>
          <w:rFonts w:ascii="'Times New Roman'" w:eastAsia="Times New Roman" w:hAnsi="'Times New Roman'" w:cs="Times New Roman"/>
          <w:color w:val="000000"/>
          <w:sz w:val="27"/>
          <w:szCs w:val="27"/>
          <w:lang w:eastAsia="en-NZ"/>
        </w:rPr>
        <w:t>a</w:t>
      </w:r>
      <w:r w:rsidRPr="00586104">
        <w:rPr>
          <w:rFonts w:ascii="'Times New Roman'" w:eastAsia="Times New Roman" w:hAnsi="'Times New Roman'" w:cs="Times New Roman"/>
          <w:color w:val="000000"/>
          <w:sz w:val="27"/>
          <w:szCs w:val="27"/>
          <w:vertAlign w:val="superscript"/>
          <w:lang w:eastAsia="en-NZ"/>
        </w:rPr>
        <w:t>2</w:t>
      </w:r>
    </w:p>
    <w:p w:rsidR="00586104" w:rsidRPr="00586104" w:rsidRDefault="00586104" w:rsidP="00586104">
      <w:pPr>
        <w:numPr>
          <w:ilvl w:val="3"/>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Times New Roman'" w:eastAsia="Times New Roman" w:hAnsi="'Times New Roman'" w:cs="Times New Roman"/>
          <w:b/>
          <w:bCs/>
          <w:color w:val="000000"/>
          <w:sz w:val="27"/>
          <w:szCs w:val="27"/>
          <w:lang w:eastAsia="en-NZ"/>
        </w:rPr>
        <w:t>Layer 3</w:t>
      </w:r>
    </w:p>
    <w:p w:rsidR="00586104" w:rsidRPr="00586104" w:rsidRDefault="00586104" w:rsidP="00586104">
      <w:pPr>
        <w:numPr>
          <w:ilvl w:val="4"/>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a</w:t>
      </w:r>
      <w:r w:rsidRPr="00586104">
        <w:rPr>
          <w:rFonts w:ascii="Georgia" w:eastAsia="Times New Roman" w:hAnsi="Georgia" w:cs="Times New Roman"/>
          <w:color w:val="000000"/>
          <w:sz w:val="27"/>
          <w:szCs w:val="27"/>
          <w:vertAlign w:val="superscript"/>
          <w:lang w:eastAsia="en-NZ"/>
        </w:rPr>
        <w:t>3</w:t>
      </w:r>
      <w:r w:rsidRPr="00586104">
        <w:rPr>
          <w:rFonts w:ascii="Georgia" w:eastAsia="Times New Roman" w:hAnsi="Georgia" w:cs="Times New Roman"/>
          <w:color w:val="000000"/>
          <w:sz w:val="27"/>
          <w:szCs w:val="27"/>
          <w:lang w:eastAsia="en-NZ"/>
        </w:rPr>
        <w:t> = g(z</w:t>
      </w:r>
      <w:r w:rsidRPr="00586104">
        <w:rPr>
          <w:rFonts w:ascii="Georgia" w:eastAsia="Times New Roman" w:hAnsi="Georgia" w:cs="Times New Roman"/>
          <w:color w:val="000000"/>
          <w:sz w:val="27"/>
          <w:szCs w:val="27"/>
          <w:vertAlign w:val="superscript"/>
          <w:lang w:eastAsia="en-NZ"/>
        </w:rPr>
        <w:t>3</w:t>
      </w:r>
      <w:r w:rsidRPr="00586104">
        <w:rPr>
          <w:rFonts w:ascii="Georgia" w:eastAsia="Times New Roman" w:hAnsi="Georgia" w:cs="Times New Roman"/>
          <w:color w:val="000000"/>
          <w:sz w:val="27"/>
          <w:szCs w:val="27"/>
          <w:lang w:eastAsia="en-NZ"/>
        </w:rPr>
        <w:t>) (add a</w:t>
      </w:r>
      <w:r w:rsidRPr="00586104">
        <w:rPr>
          <w:rFonts w:ascii="Georgia" w:eastAsia="Times New Roman" w:hAnsi="Georgia" w:cs="Times New Roman"/>
          <w:color w:val="000000"/>
          <w:sz w:val="27"/>
          <w:szCs w:val="27"/>
          <w:vertAlign w:val="subscript"/>
          <w:lang w:eastAsia="en-NZ"/>
        </w:rPr>
        <w:t>0</w:t>
      </w:r>
      <w:r w:rsidRPr="00586104">
        <w:rPr>
          <w:rFonts w:ascii="Georgia" w:eastAsia="Times New Roman" w:hAnsi="Georgia" w:cs="Times New Roman"/>
          <w:color w:val="000000"/>
          <w:sz w:val="27"/>
          <w:szCs w:val="27"/>
          <w:vertAlign w:val="superscript"/>
          <w:lang w:eastAsia="en-NZ"/>
        </w:rPr>
        <w:t>3</w:t>
      </w:r>
      <w:r w:rsidRPr="00586104">
        <w:rPr>
          <w:rFonts w:ascii="Georgia" w:eastAsia="Times New Roman" w:hAnsi="Georgia" w:cs="Times New Roman"/>
          <w:color w:val="000000"/>
          <w:sz w:val="27"/>
          <w:szCs w:val="27"/>
          <w:lang w:eastAsia="en-NZ"/>
        </w:rPr>
        <w:t>)</w:t>
      </w:r>
    </w:p>
    <w:p w:rsidR="00586104" w:rsidRPr="00586104" w:rsidRDefault="00586104" w:rsidP="00586104">
      <w:pPr>
        <w:numPr>
          <w:ilvl w:val="4"/>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z</w:t>
      </w:r>
      <w:r w:rsidRPr="00586104">
        <w:rPr>
          <w:rFonts w:ascii="Georgia" w:eastAsia="Times New Roman" w:hAnsi="Georgia" w:cs="Times New Roman"/>
          <w:color w:val="000000"/>
          <w:sz w:val="27"/>
          <w:szCs w:val="27"/>
          <w:vertAlign w:val="superscript"/>
          <w:lang w:eastAsia="en-NZ"/>
        </w:rPr>
        <w:t>4</w:t>
      </w:r>
      <w:r w:rsidRPr="00586104">
        <w:rPr>
          <w:rFonts w:ascii="Georgia" w:eastAsia="Times New Roman" w:hAnsi="Georgia" w:cs="Times New Roman"/>
          <w:color w:val="000000"/>
          <w:sz w:val="27"/>
          <w:szCs w:val="27"/>
          <w:lang w:eastAsia="en-NZ"/>
        </w:rPr>
        <w:t> = </w:t>
      </w:r>
      <w:r w:rsidRPr="00586104">
        <w:rPr>
          <w:rFonts w:ascii="Cambria" w:eastAsia="Times New Roman" w:hAnsi="Cambria" w:cs="Cambria"/>
          <w:color w:val="000000"/>
          <w:sz w:val="27"/>
          <w:szCs w:val="27"/>
          <w:lang w:eastAsia="en-NZ"/>
        </w:rPr>
        <w:t>Ɵ</w:t>
      </w:r>
      <w:r w:rsidRPr="00586104">
        <w:rPr>
          <w:rFonts w:ascii="Georgia" w:eastAsia="Times New Roman" w:hAnsi="Georgia" w:cs="Times New Roman"/>
          <w:color w:val="000000"/>
          <w:sz w:val="27"/>
          <w:szCs w:val="27"/>
          <w:vertAlign w:val="superscript"/>
          <w:lang w:eastAsia="en-NZ"/>
        </w:rPr>
        <w:t>3</w:t>
      </w:r>
      <w:r w:rsidRPr="00586104">
        <w:rPr>
          <w:rFonts w:ascii="Georgia" w:eastAsia="Times New Roman" w:hAnsi="Georgia" w:cs="Times New Roman"/>
          <w:color w:val="000000"/>
          <w:sz w:val="27"/>
          <w:szCs w:val="27"/>
          <w:lang w:eastAsia="en-NZ"/>
        </w:rPr>
        <w:t>a</w:t>
      </w:r>
      <w:r w:rsidRPr="00586104">
        <w:rPr>
          <w:rFonts w:ascii="Georgia" w:eastAsia="Times New Roman" w:hAnsi="Georgia" w:cs="Times New Roman"/>
          <w:color w:val="000000"/>
          <w:sz w:val="27"/>
          <w:szCs w:val="27"/>
          <w:vertAlign w:val="superscript"/>
          <w:lang w:eastAsia="en-NZ"/>
        </w:rPr>
        <w:t>3</w:t>
      </w:r>
    </w:p>
    <w:p w:rsidR="00586104" w:rsidRPr="00586104" w:rsidRDefault="00586104" w:rsidP="00586104">
      <w:pPr>
        <w:numPr>
          <w:ilvl w:val="3"/>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b/>
          <w:bCs/>
          <w:color w:val="000000"/>
          <w:sz w:val="27"/>
          <w:szCs w:val="27"/>
          <w:lang w:eastAsia="en-NZ"/>
        </w:rPr>
        <w:t>Output</w:t>
      </w:r>
    </w:p>
    <w:p w:rsidR="00586104" w:rsidRPr="00586104" w:rsidRDefault="00586104" w:rsidP="00586104">
      <w:pPr>
        <w:numPr>
          <w:ilvl w:val="3"/>
          <w:numId w:val="14"/>
        </w:numPr>
        <w:shd w:val="clear" w:color="auto" w:fill="FFFFFF"/>
        <w:spacing w:before="100" w:beforeAutospacing="1" w:after="100" w:afterAutospacing="1" w:line="240" w:lineRule="auto"/>
        <w:ind w:left="3600"/>
        <w:rPr>
          <w:rFonts w:ascii="Georgia" w:eastAsia="Times New Roman" w:hAnsi="Georgia" w:cs="Times New Roman"/>
          <w:color w:val="000000"/>
          <w:sz w:val="27"/>
          <w:szCs w:val="27"/>
          <w:lang w:eastAsia="en-NZ"/>
        </w:rPr>
      </w:pPr>
    </w:p>
    <w:p w:rsidR="00586104" w:rsidRPr="00586104" w:rsidRDefault="00586104" w:rsidP="00586104">
      <w:pPr>
        <w:numPr>
          <w:ilvl w:val="4"/>
          <w:numId w:val="1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a</w:t>
      </w:r>
      <w:r w:rsidRPr="00586104">
        <w:rPr>
          <w:rFonts w:ascii="Georgia" w:eastAsia="Times New Roman" w:hAnsi="Georgia" w:cs="Times New Roman"/>
          <w:color w:val="000000"/>
          <w:sz w:val="27"/>
          <w:szCs w:val="27"/>
          <w:vertAlign w:val="superscript"/>
          <w:lang w:eastAsia="en-NZ"/>
        </w:rPr>
        <w:t>4</w:t>
      </w:r>
      <w:r w:rsidRPr="00586104">
        <w:rPr>
          <w:rFonts w:ascii="Georgia" w:eastAsia="Times New Roman" w:hAnsi="Georgia" w:cs="Times New Roman"/>
          <w:color w:val="000000"/>
          <w:sz w:val="27"/>
          <w:szCs w:val="27"/>
          <w:lang w:eastAsia="en-NZ"/>
        </w:rPr>
        <w:t> = h</w:t>
      </w:r>
      <w:r w:rsidRPr="00586104">
        <w:rPr>
          <w:rFonts w:ascii="Cambria" w:eastAsia="Times New Roman" w:hAnsi="Cambria" w:cs="Cambria"/>
          <w:color w:val="000000"/>
          <w:sz w:val="27"/>
          <w:szCs w:val="27"/>
          <w:vertAlign w:val="subscript"/>
          <w:lang w:eastAsia="en-NZ"/>
        </w:rPr>
        <w:t>Ɵ</w:t>
      </w:r>
      <w:r w:rsidRPr="00586104">
        <w:rPr>
          <w:rFonts w:ascii="Georgia" w:eastAsia="Times New Roman" w:hAnsi="Georgia" w:cs="Times New Roman"/>
          <w:color w:val="000000"/>
          <w:sz w:val="27"/>
          <w:szCs w:val="27"/>
          <w:lang w:eastAsia="en-NZ"/>
        </w:rPr>
        <w:t>(x) = g(z</w:t>
      </w:r>
      <w:r w:rsidRPr="00586104">
        <w:rPr>
          <w:rFonts w:ascii="Georgia" w:eastAsia="Times New Roman" w:hAnsi="Georgia" w:cs="Times New Roman"/>
          <w:color w:val="000000"/>
          <w:sz w:val="27"/>
          <w:szCs w:val="27"/>
          <w:vertAlign w:val="superscript"/>
          <w:lang w:eastAsia="en-NZ"/>
        </w:rPr>
        <w:t>4</w:t>
      </w:r>
      <w:r w:rsidRPr="00586104">
        <w:rPr>
          <w:rFonts w:ascii="Georgia" w:eastAsia="Times New Roman" w:hAnsi="Georgia" w:cs="Times New Roman"/>
          <w:color w:val="000000"/>
          <w:sz w:val="27"/>
          <w:szCs w:val="27"/>
          <w:lang w:eastAsia="en-NZ"/>
        </w:rPr>
        <w:t>)</w:t>
      </w:r>
    </w:p>
    <w:p w:rsidR="00586104" w:rsidRPr="00586104" w:rsidRDefault="00586104" w:rsidP="00586104">
      <w:pPr>
        <w:spacing w:after="0" w:line="240" w:lineRule="auto"/>
        <w:rPr>
          <w:rFonts w:ascii="Times New Roman" w:eastAsia="Times New Roman" w:hAnsi="Times New Roman" w:cs="Times New Roman"/>
          <w:sz w:val="24"/>
          <w:szCs w:val="24"/>
          <w:lang w:eastAsia="en-NZ"/>
        </w:rPr>
      </w:pPr>
      <w:r w:rsidRPr="00586104">
        <w:rPr>
          <w:rFonts w:ascii="Georgia" w:eastAsia="Times New Roman" w:hAnsi="Georgia" w:cs="Times New Roman"/>
          <w:color w:val="000000"/>
          <w:sz w:val="27"/>
          <w:szCs w:val="27"/>
          <w:shd w:val="clear" w:color="auto" w:fill="FFFFFF"/>
          <w:lang w:eastAsia="en-NZ"/>
        </w:rPr>
        <w:t>                             </w:t>
      </w:r>
      <w:r w:rsidRPr="00586104">
        <w:rPr>
          <w:rFonts w:ascii="Times New Roman" w:eastAsia="Times New Roman" w:hAnsi="Times New Roman" w:cs="Times New Roman"/>
          <w:noProof/>
          <w:sz w:val="24"/>
          <w:szCs w:val="24"/>
          <w:lang w:eastAsia="en-NZ"/>
        </w:rPr>
        <w:drawing>
          <wp:inline distT="0" distB="0" distL="0" distR="0">
            <wp:extent cx="2849880" cy="2182495"/>
            <wp:effectExtent l="0" t="0" r="7620" b="8255"/>
            <wp:docPr id="147" name="Picture 147" descr="http://www.holehouse.org/mlclass/09_Neural_Networks_Learning_files/Image%20%5b8%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www.holehouse.org/mlclass/09_Neural_Networks_Learning_files/Image%20%5b8%5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9880" cy="2182495"/>
                    </a:xfrm>
                    <a:prstGeom prst="rect">
                      <a:avLst/>
                    </a:prstGeom>
                    <a:noFill/>
                    <a:ln>
                      <a:noFill/>
                    </a:ln>
                  </pic:spPr>
                </pic:pic>
              </a:graphicData>
            </a:graphic>
          </wp:inline>
        </w:drawing>
      </w:r>
      <w:r w:rsidRPr="00586104">
        <w:rPr>
          <w:rFonts w:ascii="Georgia" w:eastAsia="Times New Roman" w:hAnsi="Georgia" w:cs="Times New Roman"/>
          <w:color w:val="000000"/>
          <w:sz w:val="27"/>
          <w:szCs w:val="27"/>
          <w:lang w:eastAsia="en-NZ"/>
        </w:rPr>
        <w:br/>
      </w:r>
    </w:p>
    <w:p w:rsidR="00586104" w:rsidRPr="00586104" w:rsidRDefault="00586104" w:rsidP="00586104">
      <w:pPr>
        <w:numPr>
          <w:ilvl w:val="0"/>
          <w:numId w:val="15"/>
        </w:numPr>
        <w:shd w:val="clear" w:color="auto" w:fill="FFFFFF"/>
        <w:spacing w:before="100" w:beforeAutospacing="1" w:after="100" w:afterAutospacing="1" w:line="240" w:lineRule="auto"/>
        <w:ind w:left="1440"/>
        <w:rPr>
          <w:rFonts w:ascii="Georgia" w:eastAsia="Times New Roman" w:hAnsi="Georgia" w:cs="Times New Roman"/>
          <w:color w:val="000000"/>
          <w:sz w:val="27"/>
          <w:szCs w:val="27"/>
          <w:lang w:eastAsia="en-NZ"/>
        </w:rPr>
      </w:pPr>
    </w:p>
    <w:p w:rsidR="00586104" w:rsidRPr="00586104" w:rsidRDefault="00586104" w:rsidP="00586104">
      <w:pPr>
        <w:numPr>
          <w:ilvl w:val="1"/>
          <w:numId w:val="1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lastRenderedPageBreak/>
        <w:t>This is the vectorized implementation of forward propagation</w:t>
      </w:r>
    </w:p>
    <w:p w:rsidR="00586104" w:rsidRPr="00586104" w:rsidRDefault="00586104" w:rsidP="00586104">
      <w:pPr>
        <w:numPr>
          <w:ilvl w:val="2"/>
          <w:numId w:val="1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Lets compute activation values sequentially (below just re-iterates what we had above!)</w:t>
      </w:r>
    </w:p>
    <w:p w:rsidR="00586104" w:rsidRPr="00586104" w:rsidRDefault="00586104" w:rsidP="00586104">
      <w:pPr>
        <w:shd w:val="clear" w:color="auto" w:fill="FFFFFF"/>
        <w:spacing w:after="0"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noProof/>
          <w:color w:val="000000"/>
          <w:sz w:val="27"/>
          <w:szCs w:val="27"/>
          <w:lang w:eastAsia="en-NZ"/>
        </w:rPr>
        <w:drawing>
          <wp:inline distT="0" distB="0" distL="0" distR="0">
            <wp:extent cx="3231515" cy="2591435"/>
            <wp:effectExtent l="0" t="0" r="6985" b="0"/>
            <wp:docPr id="146" name="Picture 146" descr="http://www.holehouse.org/mlclass/09_Neural_Networks_Learning_files/Image%20%5b9%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www.holehouse.org/mlclass/09_Neural_Networks_Learning_files/Image%20%5b9%5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31515" cy="2591435"/>
                    </a:xfrm>
                    <a:prstGeom prst="rect">
                      <a:avLst/>
                    </a:prstGeom>
                    <a:noFill/>
                    <a:ln>
                      <a:noFill/>
                    </a:ln>
                  </pic:spPr>
                </pic:pic>
              </a:graphicData>
            </a:graphic>
          </wp:inline>
        </w:drawing>
      </w:r>
    </w:p>
    <w:p w:rsidR="00586104" w:rsidRPr="00586104" w:rsidRDefault="00586104" w:rsidP="00586104">
      <w:pPr>
        <w:shd w:val="clear" w:color="auto" w:fill="FFFFFF"/>
        <w:spacing w:after="0" w:line="240" w:lineRule="auto"/>
        <w:rPr>
          <w:rFonts w:ascii="Georgia" w:eastAsia="Times New Roman" w:hAnsi="Georgia" w:cs="Times New Roman"/>
          <w:color w:val="000000"/>
          <w:sz w:val="27"/>
          <w:szCs w:val="27"/>
          <w:lang w:eastAsia="en-NZ"/>
        </w:rPr>
      </w:pPr>
    </w:p>
    <w:p w:rsidR="00586104" w:rsidRPr="00586104" w:rsidRDefault="00586104" w:rsidP="00586104">
      <w:pPr>
        <w:spacing w:after="0" w:line="240" w:lineRule="auto"/>
        <w:rPr>
          <w:rFonts w:ascii="Times New Roman" w:eastAsia="Times New Roman" w:hAnsi="Times New Roman" w:cs="Times New Roman"/>
          <w:sz w:val="24"/>
          <w:szCs w:val="24"/>
          <w:lang w:eastAsia="en-NZ"/>
        </w:rPr>
      </w:pPr>
      <w:r w:rsidRPr="00586104">
        <w:rPr>
          <w:rFonts w:ascii="Georgia" w:eastAsia="Times New Roman" w:hAnsi="Georgia" w:cs="Times New Roman"/>
          <w:b/>
          <w:bCs/>
          <w:color w:val="000000"/>
          <w:sz w:val="27"/>
          <w:szCs w:val="27"/>
          <w:shd w:val="clear" w:color="auto" w:fill="FFFFFF"/>
          <w:lang w:eastAsia="en-NZ"/>
        </w:rPr>
        <w:t>What is back propagation?</w:t>
      </w:r>
      <w:r w:rsidRPr="00586104">
        <w:rPr>
          <w:rFonts w:ascii="Georgia" w:eastAsia="Times New Roman" w:hAnsi="Georgia" w:cs="Times New Roman"/>
          <w:color w:val="000000"/>
          <w:sz w:val="27"/>
          <w:szCs w:val="27"/>
          <w:lang w:eastAsia="en-NZ"/>
        </w:rPr>
        <w:br/>
      </w:r>
    </w:p>
    <w:p w:rsidR="00586104" w:rsidRPr="00586104" w:rsidRDefault="00586104" w:rsidP="00586104">
      <w:pPr>
        <w:numPr>
          <w:ilvl w:val="0"/>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Use it to compute the partial derivatives</w:t>
      </w:r>
    </w:p>
    <w:p w:rsidR="00586104" w:rsidRPr="00586104" w:rsidRDefault="00586104" w:rsidP="00586104">
      <w:pPr>
        <w:numPr>
          <w:ilvl w:val="0"/>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Before we dive into the mechanics, let's get an idea regarding the intuition of the algorithm</w:t>
      </w:r>
    </w:p>
    <w:p w:rsidR="00586104" w:rsidRPr="00586104" w:rsidRDefault="00586104" w:rsidP="00586104">
      <w:pPr>
        <w:numPr>
          <w:ilvl w:val="1"/>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For each node we can calculate (δ</w:t>
      </w:r>
      <w:r w:rsidRPr="00586104">
        <w:rPr>
          <w:rFonts w:ascii="Georgia" w:eastAsia="Times New Roman" w:hAnsi="Georgia" w:cs="Times New Roman"/>
          <w:color w:val="000000"/>
          <w:sz w:val="27"/>
          <w:szCs w:val="27"/>
          <w:vertAlign w:val="subscript"/>
          <w:lang w:eastAsia="en-NZ"/>
        </w:rPr>
        <w:t>j</w:t>
      </w:r>
      <w:r w:rsidRPr="00586104">
        <w:rPr>
          <w:rFonts w:ascii="Georgia" w:eastAsia="Times New Roman" w:hAnsi="Georgia" w:cs="Times New Roman"/>
          <w:color w:val="000000"/>
          <w:sz w:val="27"/>
          <w:szCs w:val="27"/>
          <w:vertAlign w:val="superscript"/>
          <w:lang w:eastAsia="en-NZ"/>
        </w:rPr>
        <w:t>l</w:t>
      </w:r>
      <w:r w:rsidRPr="00586104">
        <w:rPr>
          <w:rFonts w:ascii="Georgia" w:eastAsia="Times New Roman" w:hAnsi="Georgia" w:cs="Times New Roman"/>
          <w:color w:val="000000"/>
          <w:sz w:val="27"/>
          <w:szCs w:val="27"/>
          <w:lang w:eastAsia="en-NZ"/>
        </w:rPr>
        <w:t>) - this is </w:t>
      </w:r>
      <w:r w:rsidRPr="00586104">
        <w:rPr>
          <w:rFonts w:ascii="Georgia" w:eastAsia="Times New Roman" w:hAnsi="Georgia" w:cs="Times New Roman"/>
          <w:b/>
          <w:bCs/>
          <w:color w:val="E30000"/>
          <w:sz w:val="27"/>
          <w:szCs w:val="27"/>
          <w:lang w:eastAsia="en-NZ"/>
        </w:rPr>
        <w:t>the error of node j in layer l</w:t>
      </w:r>
    </w:p>
    <w:p w:rsidR="00586104" w:rsidRPr="00586104" w:rsidRDefault="00586104" w:rsidP="00586104">
      <w:pPr>
        <w:numPr>
          <w:ilvl w:val="2"/>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If we remember, a</w:t>
      </w:r>
      <w:r w:rsidRPr="00586104">
        <w:rPr>
          <w:rFonts w:ascii="Georgia" w:eastAsia="Times New Roman" w:hAnsi="Georgia" w:cs="Times New Roman"/>
          <w:color w:val="000000"/>
          <w:sz w:val="27"/>
          <w:szCs w:val="27"/>
          <w:vertAlign w:val="subscript"/>
          <w:lang w:eastAsia="en-NZ"/>
        </w:rPr>
        <w:t>j</w:t>
      </w:r>
      <w:r w:rsidRPr="00586104">
        <w:rPr>
          <w:rFonts w:ascii="Georgia" w:eastAsia="Times New Roman" w:hAnsi="Georgia" w:cs="Times New Roman"/>
          <w:color w:val="000000"/>
          <w:sz w:val="27"/>
          <w:szCs w:val="27"/>
          <w:vertAlign w:val="superscript"/>
          <w:lang w:eastAsia="en-NZ"/>
        </w:rPr>
        <w:t>l</w:t>
      </w:r>
      <w:r w:rsidRPr="00586104">
        <w:rPr>
          <w:rFonts w:ascii="Georgia" w:eastAsia="Times New Roman" w:hAnsi="Georgia" w:cs="Times New Roman"/>
          <w:color w:val="000000"/>
          <w:sz w:val="27"/>
          <w:szCs w:val="27"/>
          <w:lang w:eastAsia="en-NZ"/>
        </w:rPr>
        <w:t> is the activation of node j in layer l </w:t>
      </w:r>
    </w:p>
    <w:p w:rsidR="00586104" w:rsidRPr="00586104" w:rsidRDefault="00586104" w:rsidP="00586104">
      <w:pPr>
        <w:numPr>
          <w:ilvl w:val="2"/>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Remember the activation is a totally calculated value, so we'd expect there to be some error compared to the "real" value</w:t>
      </w:r>
    </w:p>
    <w:p w:rsidR="00586104" w:rsidRPr="00586104" w:rsidRDefault="00586104" w:rsidP="00586104">
      <w:pPr>
        <w:numPr>
          <w:ilvl w:val="3"/>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Times New Roman'" w:eastAsia="Times New Roman" w:hAnsi="'Times New Roman'" w:cs="Times New Roman"/>
          <w:color w:val="000000"/>
          <w:sz w:val="27"/>
          <w:szCs w:val="27"/>
          <w:lang w:eastAsia="en-NZ"/>
        </w:rPr>
        <w:t>The delta term captures this error</w:t>
      </w:r>
    </w:p>
    <w:p w:rsidR="00586104" w:rsidRPr="00586104" w:rsidRDefault="00586104" w:rsidP="00586104">
      <w:pPr>
        <w:numPr>
          <w:ilvl w:val="3"/>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But the problem here is, "what is this 'real' value, and how do we calculate it?!"</w:t>
      </w:r>
    </w:p>
    <w:p w:rsidR="00586104" w:rsidRPr="00586104" w:rsidRDefault="00586104" w:rsidP="00586104">
      <w:pPr>
        <w:numPr>
          <w:ilvl w:val="4"/>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The NN is a totally artificial construct</w:t>
      </w:r>
    </w:p>
    <w:p w:rsidR="00586104" w:rsidRPr="00586104" w:rsidRDefault="00586104" w:rsidP="00586104">
      <w:pPr>
        <w:numPr>
          <w:ilvl w:val="4"/>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The only "real" value we have is our actual classification (our y value) - so that's where we start</w:t>
      </w:r>
    </w:p>
    <w:p w:rsidR="00586104" w:rsidRPr="00586104" w:rsidRDefault="00586104" w:rsidP="00586104">
      <w:pPr>
        <w:numPr>
          <w:ilvl w:val="0"/>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If we use our example and look at the fourth (output) layer, we can first calculate</w:t>
      </w:r>
    </w:p>
    <w:p w:rsidR="00586104" w:rsidRPr="00586104" w:rsidRDefault="00586104" w:rsidP="00586104">
      <w:pPr>
        <w:numPr>
          <w:ilvl w:val="1"/>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δ</w:t>
      </w:r>
      <w:r w:rsidRPr="00586104">
        <w:rPr>
          <w:rFonts w:ascii="Georgia" w:eastAsia="Times New Roman" w:hAnsi="Georgia" w:cs="Times New Roman"/>
          <w:color w:val="000000"/>
          <w:sz w:val="27"/>
          <w:szCs w:val="27"/>
          <w:vertAlign w:val="subscript"/>
          <w:lang w:eastAsia="en-NZ"/>
        </w:rPr>
        <w:t>j</w:t>
      </w:r>
      <w:r w:rsidRPr="00586104">
        <w:rPr>
          <w:rFonts w:ascii="Georgia" w:eastAsia="Times New Roman" w:hAnsi="Georgia" w:cs="Times New Roman"/>
          <w:color w:val="000000"/>
          <w:sz w:val="27"/>
          <w:szCs w:val="27"/>
          <w:vertAlign w:val="superscript"/>
          <w:lang w:eastAsia="en-NZ"/>
        </w:rPr>
        <w:t>4 </w:t>
      </w:r>
      <w:r w:rsidRPr="00586104">
        <w:rPr>
          <w:rFonts w:ascii="Georgia" w:eastAsia="Times New Roman" w:hAnsi="Georgia" w:cs="Times New Roman"/>
          <w:color w:val="000000"/>
          <w:sz w:val="27"/>
          <w:szCs w:val="27"/>
          <w:lang w:eastAsia="en-NZ"/>
        </w:rPr>
        <w:t>= a</w:t>
      </w:r>
      <w:r w:rsidRPr="00586104">
        <w:rPr>
          <w:rFonts w:ascii="Georgia" w:eastAsia="Times New Roman" w:hAnsi="Georgia" w:cs="Times New Roman"/>
          <w:color w:val="000000"/>
          <w:sz w:val="27"/>
          <w:szCs w:val="27"/>
          <w:vertAlign w:val="subscript"/>
          <w:lang w:eastAsia="en-NZ"/>
        </w:rPr>
        <w:t>j</w:t>
      </w:r>
      <w:r w:rsidRPr="00586104">
        <w:rPr>
          <w:rFonts w:ascii="Georgia" w:eastAsia="Times New Roman" w:hAnsi="Georgia" w:cs="Times New Roman"/>
          <w:color w:val="000000"/>
          <w:sz w:val="27"/>
          <w:szCs w:val="27"/>
          <w:vertAlign w:val="superscript"/>
          <w:lang w:eastAsia="en-NZ"/>
        </w:rPr>
        <w:t>4 </w:t>
      </w:r>
      <w:r w:rsidRPr="00586104">
        <w:rPr>
          <w:rFonts w:ascii="Georgia" w:eastAsia="Times New Roman" w:hAnsi="Georgia" w:cs="Times New Roman"/>
          <w:color w:val="000000"/>
          <w:sz w:val="27"/>
          <w:szCs w:val="27"/>
          <w:lang w:eastAsia="en-NZ"/>
        </w:rPr>
        <w:t>- y</w:t>
      </w:r>
      <w:r w:rsidRPr="00586104">
        <w:rPr>
          <w:rFonts w:ascii="Georgia" w:eastAsia="Times New Roman" w:hAnsi="Georgia" w:cs="Times New Roman"/>
          <w:color w:val="000000"/>
          <w:sz w:val="27"/>
          <w:szCs w:val="27"/>
          <w:vertAlign w:val="subscript"/>
          <w:lang w:eastAsia="en-NZ"/>
        </w:rPr>
        <w:t>j</w:t>
      </w:r>
    </w:p>
    <w:p w:rsidR="00586104" w:rsidRPr="00586104" w:rsidRDefault="00586104" w:rsidP="00586104">
      <w:pPr>
        <w:numPr>
          <w:ilvl w:val="2"/>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[Activation of the unit] - [the actual value observed in the training example]</w:t>
      </w:r>
    </w:p>
    <w:p w:rsidR="00586104" w:rsidRPr="00586104" w:rsidRDefault="00586104" w:rsidP="00586104">
      <w:pPr>
        <w:numPr>
          <w:ilvl w:val="2"/>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We could also write a</w:t>
      </w:r>
      <w:r w:rsidRPr="00586104">
        <w:rPr>
          <w:rFonts w:ascii="Georgia" w:eastAsia="Times New Roman" w:hAnsi="Georgia" w:cs="Times New Roman"/>
          <w:color w:val="000000"/>
          <w:sz w:val="27"/>
          <w:szCs w:val="27"/>
          <w:vertAlign w:val="subscript"/>
          <w:lang w:eastAsia="en-NZ"/>
        </w:rPr>
        <w:t>j</w:t>
      </w:r>
      <w:r w:rsidRPr="00586104">
        <w:rPr>
          <w:rFonts w:ascii="Georgia" w:eastAsia="Times New Roman" w:hAnsi="Georgia" w:cs="Times New Roman"/>
          <w:color w:val="000000"/>
          <w:sz w:val="27"/>
          <w:szCs w:val="27"/>
          <w:vertAlign w:val="superscript"/>
          <w:lang w:eastAsia="en-NZ"/>
        </w:rPr>
        <w:t>4 </w:t>
      </w:r>
      <w:r w:rsidRPr="00586104">
        <w:rPr>
          <w:rFonts w:ascii="Georgia" w:eastAsia="Times New Roman" w:hAnsi="Georgia" w:cs="Times New Roman"/>
          <w:color w:val="000000"/>
          <w:sz w:val="27"/>
          <w:szCs w:val="27"/>
          <w:lang w:eastAsia="en-NZ"/>
        </w:rPr>
        <w:t>as h</w:t>
      </w:r>
      <w:r w:rsidRPr="00586104">
        <w:rPr>
          <w:rFonts w:ascii="Cambria" w:eastAsia="Times New Roman" w:hAnsi="Cambria" w:cs="Cambria"/>
          <w:color w:val="000000"/>
          <w:sz w:val="27"/>
          <w:szCs w:val="27"/>
          <w:vertAlign w:val="subscript"/>
          <w:lang w:eastAsia="en-NZ"/>
        </w:rPr>
        <w:t>Ɵ</w:t>
      </w:r>
      <w:r w:rsidRPr="00586104">
        <w:rPr>
          <w:rFonts w:ascii="Georgia" w:eastAsia="Times New Roman" w:hAnsi="Georgia" w:cs="Times New Roman"/>
          <w:color w:val="000000"/>
          <w:sz w:val="27"/>
          <w:szCs w:val="27"/>
          <w:lang w:eastAsia="en-NZ"/>
        </w:rPr>
        <w:t>(x)</w:t>
      </w:r>
      <w:r w:rsidRPr="00586104">
        <w:rPr>
          <w:rFonts w:ascii="Georgia" w:eastAsia="Times New Roman" w:hAnsi="Georgia" w:cs="Times New Roman"/>
          <w:color w:val="000000"/>
          <w:sz w:val="27"/>
          <w:szCs w:val="27"/>
          <w:vertAlign w:val="subscript"/>
          <w:lang w:eastAsia="en-NZ"/>
        </w:rPr>
        <w:t>j</w:t>
      </w:r>
    </w:p>
    <w:p w:rsidR="00586104" w:rsidRPr="00586104" w:rsidRDefault="00586104" w:rsidP="00586104">
      <w:pPr>
        <w:numPr>
          <w:ilvl w:val="3"/>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Times New Roman'" w:eastAsia="Times New Roman" w:hAnsi="'Times New Roman'" w:cs="Times New Roman"/>
          <w:color w:val="000000"/>
          <w:sz w:val="27"/>
          <w:szCs w:val="27"/>
          <w:lang w:eastAsia="en-NZ"/>
        </w:rPr>
        <w:t>Although I'm not sure why we would?</w:t>
      </w:r>
    </w:p>
    <w:p w:rsidR="00586104" w:rsidRPr="00586104" w:rsidRDefault="00586104" w:rsidP="00586104">
      <w:pPr>
        <w:numPr>
          <w:ilvl w:val="1"/>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This is an individual example implementation</w:t>
      </w:r>
    </w:p>
    <w:p w:rsidR="00586104" w:rsidRPr="00586104" w:rsidRDefault="00586104" w:rsidP="00586104">
      <w:pPr>
        <w:numPr>
          <w:ilvl w:val="0"/>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lastRenderedPageBreak/>
        <w:t>Instead of focussing on each node, let's think about this as a vectorized problem</w:t>
      </w:r>
    </w:p>
    <w:p w:rsidR="00586104" w:rsidRPr="00586104" w:rsidRDefault="00586104" w:rsidP="00586104">
      <w:pPr>
        <w:numPr>
          <w:ilvl w:val="1"/>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δ</w:t>
      </w:r>
      <w:r w:rsidRPr="00586104">
        <w:rPr>
          <w:rFonts w:ascii="Georgia" w:eastAsia="Times New Roman" w:hAnsi="Georgia" w:cs="Times New Roman"/>
          <w:color w:val="000000"/>
          <w:sz w:val="27"/>
          <w:szCs w:val="27"/>
          <w:vertAlign w:val="superscript"/>
          <w:lang w:eastAsia="en-NZ"/>
        </w:rPr>
        <w:t>4 </w:t>
      </w:r>
      <w:r w:rsidRPr="00586104">
        <w:rPr>
          <w:rFonts w:ascii="Georgia" w:eastAsia="Times New Roman" w:hAnsi="Georgia" w:cs="Times New Roman"/>
          <w:color w:val="000000"/>
          <w:sz w:val="27"/>
          <w:szCs w:val="27"/>
          <w:lang w:eastAsia="en-NZ"/>
        </w:rPr>
        <w:t>= a</w:t>
      </w:r>
      <w:r w:rsidRPr="00586104">
        <w:rPr>
          <w:rFonts w:ascii="Georgia" w:eastAsia="Times New Roman" w:hAnsi="Georgia" w:cs="Times New Roman"/>
          <w:color w:val="000000"/>
          <w:sz w:val="27"/>
          <w:szCs w:val="27"/>
          <w:vertAlign w:val="superscript"/>
          <w:lang w:eastAsia="en-NZ"/>
        </w:rPr>
        <w:t>4 </w:t>
      </w:r>
      <w:r w:rsidRPr="00586104">
        <w:rPr>
          <w:rFonts w:ascii="Georgia" w:eastAsia="Times New Roman" w:hAnsi="Georgia" w:cs="Times New Roman"/>
          <w:color w:val="000000"/>
          <w:sz w:val="27"/>
          <w:szCs w:val="27"/>
          <w:lang w:eastAsia="en-NZ"/>
        </w:rPr>
        <w:t>- y</w:t>
      </w:r>
    </w:p>
    <w:p w:rsidR="00586104" w:rsidRPr="00586104" w:rsidRDefault="00586104" w:rsidP="00586104">
      <w:pPr>
        <w:numPr>
          <w:ilvl w:val="2"/>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So here δ</w:t>
      </w:r>
      <w:r w:rsidRPr="00586104">
        <w:rPr>
          <w:rFonts w:ascii="Georgia" w:eastAsia="Times New Roman" w:hAnsi="Georgia" w:cs="Times New Roman"/>
          <w:color w:val="000000"/>
          <w:sz w:val="27"/>
          <w:szCs w:val="27"/>
          <w:vertAlign w:val="superscript"/>
          <w:lang w:eastAsia="en-NZ"/>
        </w:rPr>
        <w:t>4 </w:t>
      </w:r>
      <w:r w:rsidRPr="00586104">
        <w:rPr>
          <w:rFonts w:ascii="Georgia" w:eastAsia="Times New Roman" w:hAnsi="Georgia" w:cs="Times New Roman"/>
          <w:color w:val="000000"/>
          <w:sz w:val="27"/>
          <w:szCs w:val="27"/>
          <w:lang w:eastAsia="en-NZ"/>
        </w:rPr>
        <w:t>is the vector of errors for the 4th layer</w:t>
      </w:r>
    </w:p>
    <w:p w:rsidR="00586104" w:rsidRPr="00586104" w:rsidRDefault="00586104" w:rsidP="00586104">
      <w:pPr>
        <w:numPr>
          <w:ilvl w:val="2"/>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a</w:t>
      </w:r>
      <w:r w:rsidRPr="00586104">
        <w:rPr>
          <w:rFonts w:ascii="Georgia" w:eastAsia="Times New Roman" w:hAnsi="Georgia" w:cs="Times New Roman"/>
          <w:color w:val="000000"/>
          <w:sz w:val="27"/>
          <w:szCs w:val="27"/>
          <w:vertAlign w:val="superscript"/>
          <w:lang w:eastAsia="en-NZ"/>
        </w:rPr>
        <w:t>4 </w:t>
      </w:r>
      <w:r w:rsidRPr="00586104">
        <w:rPr>
          <w:rFonts w:ascii="Georgia" w:eastAsia="Times New Roman" w:hAnsi="Georgia" w:cs="Times New Roman"/>
          <w:color w:val="000000"/>
          <w:sz w:val="27"/>
          <w:szCs w:val="27"/>
          <w:lang w:eastAsia="en-NZ"/>
        </w:rPr>
        <w:t>is the vector of activation values for the 4th layer</w:t>
      </w:r>
    </w:p>
    <w:p w:rsidR="00586104" w:rsidRPr="00586104" w:rsidRDefault="00586104" w:rsidP="00586104">
      <w:pPr>
        <w:numPr>
          <w:ilvl w:val="0"/>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With δ</w:t>
      </w:r>
      <w:r w:rsidRPr="00586104">
        <w:rPr>
          <w:rFonts w:ascii="Georgia" w:eastAsia="Times New Roman" w:hAnsi="Georgia" w:cs="Times New Roman"/>
          <w:color w:val="000000"/>
          <w:sz w:val="27"/>
          <w:szCs w:val="27"/>
          <w:vertAlign w:val="superscript"/>
          <w:lang w:eastAsia="en-NZ"/>
        </w:rPr>
        <w:t>4 </w:t>
      </w:r>
      <w:r w:rsidRPr="00586104">
        <w:rPr>
          <w:rFonts w:ascii="Georgia" w:eastAsia="Times New Roman" w:hAnsi="Georgia" w:cs="Times New Roman"/>
          <w:color w:val="000000"/>
          <w:sz w:val="27"/>
          <w:szCs w:val="27"/>
          <w:lang w:eastAsia="en-NZ"/>
        </w:rPr>
        <w:t>calculated, we can determine the error terms for the other layers as follows;</w:t>
      </w:r>
      <w:r w:rsidRPr="00586104">
        <w:rPr>
          <w:rFonts w:ascii="Georgia" w:eastAsia="Times New Roman" w:hAnsi="Georgia" w:cs="Times New Roman"/>
          <w:color w:val="000000"/>
          <w:sz w:val="27"/>
          <w:szCs w:val="27"/>
          <w:lang w:eastAsia="en-NZ"/>
        </w:rPr>
        <w:br/>
      </w:r>
      <w:r w:rsidRPr="00586104">
        <w:rPr>
          <w:rFonts w:ascii="Georgia" w:eastAsia="Times New Roman" w:hAnsi="Georgia" w:cs="Times New Roman"/>
          <w:noProof/>
          <w:color w:val="000000"/>
          <w:sz w:val="27"/>
          <w:szCs w:val="27"/>
          <w:lang w:eastAsia="en-NZ"/>
        </w:rPr>
        <w:drawing>
          <wp:inline distT="0" distB="0" distL="0" distR="0">
            <wp:extent cx="3477895" cy="1026795"/>
            <wp:effectExtent l="0" t="0" r="8255" b="1905"/>
            <wp:docPr id="145" name="Picture 145" descr="http://www.holehouse.org/mlclass/09_Neural_Networks_Learning_files/Image%20%5b10%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www.holehouse.org/mlclass/09_Neural_Networks_Learning_files/Image%20%5b10%5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77895" cy="1026795"/>
                    </a:xfrm>
                    <a:prstGeom prst="rect">
                      <a:avLst/>
                    </a:prstGeom>
                    <a:noFill/>
                    <a:ln>
                      <a:noFill/>
                    </a:ln>
                  </pic:spPr>
                </pic:pic>
              </a:graphicData>
            </a:graphic>
          </wp:inline>
        </w:drawing>
      </w:r>
    </w:p>
    <w:p w:rsidR="00586104" w:rsidRPr="00586104" w:rsidRDefault="00586104" w:rsidP="00586104">
      <w:pPr>
        <w:numPr>
          <w:ilvl w:val="0"/>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Taking a second to break this down</w:t>
      </w:r>
    </w:p>
    <w:p w:rsidR="00586104" w:rsidRPr="00586104" w:rsidRDefault="00586104" w:rsidP="00586104">
      <w:pPr>
        <w:numPr>
          <w:ilvl w:val="1"/>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Cambria" w:eastAsia="Times New Roman" w:hAnsi="Cambria" w:cs="Cambria"/>
          <w:color w:val="000000"/>
          <w:sz w:val="27"/>
          <w:szCs w:val="27"/>
          <w:lang w:eastAsia="en-NZ"/>
        </w:rPr>
        <w:t>Ɵ</w:t>
      </w:r>
      <w:r w:rsidRPr="00586104">
        <w:rPr>
          <w:rFonts w:ascii="Georgia" w:eastAsia="Times New Roman" w:hAnsi="Georgia" w:cs="Times New Roman"/>
          <w:color w:val="000000"/>
          <w:sz w:val="27"/>
          <w:szCs w:val="27"/>
          <w:vertAlign w:val="superscript"/>
          <w:lang w:eastAsia="en-NZ"/>
        </w:rPr>
        <w:t>3 </w:t>
      </w:r>
      <w:r w:rsidRPr="00586104">
        <w:rPr>
          <w:rFonts w:ascii="Georgia" w:eastAsia="Times New Roman" w:hAnsi="Georgia" w:cs="Times New Roman"/>
          <w:color w:val="000000"/>
          <w:sz w:val="27"/>
          <w:szCs w:val="27"/>
          <w:lang w:eastAsia="en-NZ"/>
        </w:rPr>
        <w:t>is the vector of parameters for the 3-&gt;4 layer mapping</w:t>
      </w:r>
    </w:p>
    <w:p w:rsidR="00586104" w:rsidRPr="00586104" w:rsidRDefault="00586104" w:rsidP="00586104">
      <w:pPr>
        <w:numPr>
          <w:ilvl w:val="1"/>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Times New Roman'" w:eastAsia="Times New Roman" w:hAnsi="'Times New Roman'" w:cs="Times New Roman"/>
          <w:color w:val="000000"/>
          <w:sz w:val="27"/>
          <w:szCs w:val="27"/>
          <w:lang w:eastAsia="en-NZ"/>
        </w:rPr>
        <w:t>δ</w:t>
      </w:r>
      <w:r w:rsidRPr="00586104">
        <w:rPr>
          <w:rFonts w:ascii="'Times New Roman'" w:eastAsia="Times New Roman" w:hAnsi="'Times New Roman'" w:cs="Times New Roman"/>
          <w:color w:val="000000"/>
          <w:sz w:val="27"/>
          <w:szCs w:val="27"/>
          <w:vertAlign w:val="superscript"/>
          <w:lang w:eastAsia="en-NZ"/>
        </w:rPr>
        <w:t>4 </w:t>
      </w:r>
      <w:r w:rsidRPr="00586104">
        <w:rPr>
          <w:rFonts w:ascii="'Times New Roman'" w:eastAsia="Times New Roman" w:hAnsi="'Times New Roman'" w:cs="Times New Roman"/>
          <w:color w:val="000000"/>
          <w:sz w:val="27"/>
          <w:szCs w:val="27"/>
          <w:lang w:eastAsia="en-NZ"/>
        </w:rPr>
        <w:t>is (as calculated) the error vector for the 4th layer</w:t>
      </w:r>
    </w:p>
    <w:p w:rsidR="00586104" w:rsidRPr="00586104" w:rsidRDefault="00586104" w:rsidP="00586104">
      <w:pPr>
        <w:numPr>
          <w:ilvl w:val="1"/>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g'(z</w:t>
      </w:r>
      <w:r w:rsidRPr="00586104">
        <w:rPr>
          <w:rFonts w:ascii="Georgia" w:eastAsia="Times New Roman" w:hAnsi="Georgia" w:cs="Times New Roman"/>
          <w:color w:val="000000"/>
          <w:sz w:val="27"/>
          <w:szCs w:val="27"/>
          <w:vertAlign w:val="superscript"/>
          <w:lang w:eastAsia="en-NZ"/>
        </w:rPr>
        <w:t>3</w:t>
      </w:r>
      <w:r w:rsidRPr="00586104">
        <w:rPr>
          <w:rFonts w:ascii="Georgia" w:eastAsia="Times New Roman" w:hAnsi="Georgia" w:cs="Times New Roman"/>
          <w:color w:val="000000"/>
          <w:sz w:val="27"/>
          <w:szCs w:val="27"/>
          <w:lang w:eastAsia="en-NZ"/>
        </w:rPr>
        <w:t>) is the first derivative of the activation function g evaluated by the input values given by z</w:t>
      </w:r>
      <w:r w:rsidRPr="00586104">
        <w:rPr>
          <w:rFonts w:ascii="Georgia" w:eastAsia="Times New Roman" w:hAnsi="Georgia" w:cs="Times New Roman"/>
          <w:color w:val="000000"/>
          <w:sz w:val="27"/>
          <w:szCs w:val="27"/>
          <w:vertAlign w:val="superscript"/>
          <w:lang w:eastAsia="en-NZ"/>
        </w:rPr>
        <w:t>3 </w:t>
      </w:r>
    </w:p>
    <w:p w:rsidR="00586104" w:rsidRPr="00586104" w:rsidRDefault="00586104" w:rsidP="00586104">
      <w:pPr>
        <w:numPr>
          <w:ilvl w:val="2"/>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You can do the calculus if you want (...), but when you calculate this derivative you get</w:t>
      </w:r>
    </w:p>
    <w:p w:rsidR="00586104" w:rsidRPr="00586104" w:rsidRDefault="00586104" w:rsidP="00586104">
      <w:pPr>
        <w:numPr>
          <w:ilvl w:val="2"/>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g'(z</w:t>
      </w:r>
      <w:r w:rsidRPr="00586104">
        <w:rPr>
          <w:rFonts w:ascii="Georgia" w:eastAsia="Times New Roman" w:hAnsi="Georgia" w:cs="Times New Roman"/>
          <w:color w:val="000000"/>
          <w:sz w:val="27"/>
          <w:szCs w:val="27"/>
          <w:vertAlign w:val="superscript"/>
          <w:lang w:eastAsia="en-NZ"/>
        </w:rPr>
        <w:t>3</w:t>
      </w:r>
      <w:r w:rsidRPr="00586104">
        <w:rPr>
          <w:rFonts w:ascii="Georgia" w:eastAsia="Times New Roman" w:hAnsi="Georgia" w:cs="Times New Roman"/>
          <w:color w:val="000000"/>
          <w:sz w:val="27"/>
          <w:szCs w:val="27"/>
          <w:lang w:eastAsia="en-NZ"/>
        </w:rPr>
        <w:t>) = a</w:t>
      </w:r>
      <w:r w:rsidRPr="00586104">
        <w:rPr>
          <w:rFonts w:ascii="Georgia" w:eastAsia="Times New Roman" w:hAnsi="Georgia" w:cs="Times New Roman"/>
          <w:color w:val="000000"/>
          <w:sz w:val="27"/>
          <w:szCs w:val="27"/>
          <w:vertAlign w:val="superscript"/>
          <w:lang w:eastAsia="en-NZ"/>
        </w:rPr>
        <w:t>3 </w:t>
      </w:r>
      <w:r w:rsidRPr="00586104">
        <w:rPr>
          <w:rFonts w:ascii="Georgia" w:eastAsia="Times New Roman" w:hAnsi="Georgia" w:cs="Times New Roman"/>
          <w:b/>
          <w:bCs/>
          <w:color w:val="AD0000"/>
          <w:sz w:val="27"/>
          <w:szCs w:val="27"/>
          <w:lang w:eastAsia="en-NZ"/>
        </w:rPr>
        <w:t>. *</w:t>
      </w:r>
      <w:r w:rsidRPr="00586104">
        <w:rPr>
          <w:rFonts w:ascii="Georgia" w:eastAsia="Times New Roman" w:hAnsi="Georgia" w:cs="Times New Roman"/>
          <w:color w:val="000000"/>
          <w:sz w:val="27"/>
          <w:szCs w:val="27"/>
          <w:lang w:eastAsia="en-NZ"/>
        </w:rPr>
        <w:t> (1 - a</w:t>
      </w:r>
      <w:r w:rsidRPr="00586104">
        <w:rPr>
          <w:rFonts w:ascii="Georgia" w:eastAsia="Times New Roman" w:hAnsi="Georgia" w:cs="Times New Roman"/>
          <w:color w:val="000000"/>
          <w:sz w:val="27"/>
          <w:szCs w:val="27"/>
          <w:vertAlign w:val="superscript"/>
          <w:lang w:eastAsia="en-NZ"/>
        </w:rPr>
        <w:t>3</w:t>
      </w:r>
      <w:r w:rsidRPr="00586104">
        <w:rPr>
          <w:rFonts w:ascii="Georgia" w:eastAsia="Times New Roman" w:hAnsi="Georgia" w:cs="Times New Roman"/>
          <w:color w:val="000000"/>
          <w:sz w:val="27"/>
          <w:szCs w:val="27"/>
          <w:lang w:eastAsia="en-NZ"/>
        </w:rPr>
        <w:t>)</w:t>
      </w:r>
    </w:p>
    <w:p w:rsidR="00586104" w:rsidRPr="00586104" w:rsidRDefault="00586104" w:rsidP="00586104">
      <w:pPr>
        <w:numPr>
          <w:ilvl w:val="1"/>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So, more easily</w:t>
      </w:r>
    </w:p>
    <w:p w:rsidR="00586104" w:rsidRPr="00586104" w:rsidRDefault="00586104" w:rsidP="00586104">
      <w:pPr>
        <w:numPr>
          <w:ilvl w:val="2"/>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b/>
          <w:bCs/>
          <w:color w:val="000000"/>
          <w:sz w:val="27"/>
          <w:szCs w:val="27"/>
          <w:lang w:eastAsia="en-NZ"/>
        </w:rPr>
        <w:t>δ</w:t>
      </w:r>
      <w:r w:rsidRPr="00586104">
        <w:rPr>
          <w:rFonts w:ascii="Georgia" w:eastAsia="Times New Roman" w:hAnsi="Georgia" w:cs="Times New Roman"/>
          <w:b/>
          <w:bCs/>
          <w:color w:val="000000"/>
          <w:sz w:val="27"/>
          <w:szCs w:val="27"/>
          <w:vertAlign w:val="superscript"/>
          <w:lang w:eastAsia="en-NZ"/>
        </w:rPr>
        <w:t>3 </w:t>
      </w:r>
      <w:r w:rsidRPr="00586104">
        <w:rPr>
          <w:rFonts w:ascii="Georgia" w:eastAsia="Times New Roman" w:hAnsi="Georgia" w:cs="Times New Roman"/>
          <w:b/>
          <w:bCs/>
          <w:color w:val="000000"/>
          <w:sz w:val="27"/>
          <w:szCs w:val="27"/>
          <w:lang w:eastAsia="en-NZ"/>
        </w:rPr>
        <w:t>= (</w:t>
      </w:r>
      <w:r w:rsidRPr="00586104">
        <w:rPr>
          <w:rFonts w:ascii="Cambria" w:eastAsia="Times New Roman" w:hAnsi="Cambria" w:cs="Cambria"/>
          <w:b/>
          <w:bCs/>
          <w:color w:val="000000"/>
          <w:sz w:val="27"/>
          <w:szCs w:val="27"/>
          <w:lang w:eastAsia="en-NZ"/>
        </w:rPr>
        <w:t>Ɵ</w:t>
      </w:r>
      <w:r w:rsidRPr="00586104">
        <w:rPr>
          <w:rFonts w:ascii="Georgia" w:eastAsia="Times New Roman" w:hAnsi="Georgia" w:cs="Times New Roman"/>
          <w:b/>
          <w:bCs/>
          <w:color w:val="000000"/>
          <w:sz w:val="27"/>
          <w:szCs w:val="27"/>
          <w:vertAlign w:val="superscript"/>
          <w:lang w:eastAsia="en-NZ"/>
        </w:rPr>
        <w:t>3</w:t>
      </w:r>
      <w:r w:rsidRPr="00586104">
        <w:rPr>
          <w:rFonts w:ascii="Georgia" w:eastAsia="Times New Roman" w:hAnsi="Georgia" w:cs="Times New Roman"/>
          <w:b/>
          <w:bCs/>
          <w:color w:val="000000"/>
          <w:sz w:val="27"/>
          <w:szCs w:val="27"/>
          <w:lang w:eastAsia="en-NZ"/>
        </w:rPr>
        <w:t>)</w:t>
      </w:r>
      <w:r w:rsidRPr="00586104">
        <w:rPr>
          <w:rFonts w:ascii="Georgia" w:eastAsia="Times New Roman" w:hAnsi="Georgia" w:cs="Times New Roman"/>
          <w:b/>
          <w:bCs/>
          <w:color w:val="000000"/>
          <w:sz w:val="27"/>
          <w:szCs w:val="27"/>
          <w:vertAlign w:val="superscript"/>
          <w:lang w:eastAsia="en-NZ"/>
        </w:rPr>
        <w:t>T </w:t>
      </w:r>
      <w:r w:rsidRPr="00586104">
        <w:rPr>
          <w:rFonts w:ascii="Georgia" w:eastAsia="Times New Roman" w:hAnsi="Georgia" w:cs="Times New Roman"/>
          <w:b/>
          <w:bCs/>
          <w:color w:val="000000"/>
          <w:sz w:val="27"/>
          <w:szCs w:val="27"/>
          <w:lang w:eastAsia="en-NZ"/>
        </w:rPr>
        <w:t>δ</w:t>
      </w:r>
      <w:r w:rsidRPr="00586104">
        <w:rPr>
          <w:rFonts w:ascii="Georgia" w:eastAsia="Times New Roman" w:hAnsi="Georgia" w:cs="Times New Roman"/>
          <w:b/>
          <w:bCs/>
          <w:color w:val="000000"/>
          <w:sz w:val="27"/>
          <w:szCs w:val="27"/>
          <w:vertAlign w:val="superscript"/>
          <w:lang w:eastAsia="en-NZ"/>
        </w:rPr>
        <w:t>4 </w:t>
      </w:r>
      <w:r w:rsidRPr="00586104">
        <w:rPr>
          <w:rFonts w:ascii="Georgia" w:eastAsia="Times New Roman" w:hAnsi="Georgia" w:cs="Times New Roman"/>
          <w:b/>
          <w:bCs/>
          <w:color w:val="E30000"/>
          <w:sz w:val="27"/>
          <w:szCs w:val="27"/>
          <w:lang w:eastAsia="en-NZ"/>
        </w:rPr>
        <w:t>. *</w:t>
      </w:r>
      <w:r w:rsidRPr="00586104">
        <w:rPr>
          <w:rFonts w:ascii="Georgia" w:eastAsia="Times New Roman" w:hAnsi="Georgia" w:cs="Times New Roman"/>
          <w:b/>
          <w:bCs/>
          <w:color w:val="000000"/>
          <w:sz w:val="27"/>
          <w:szCs w:val="27"/>
          <w:lang w:eastAsia="en-NZ"/>
        </w:rPr>
        <w:t>(a</w:t>
      </w:r>
      <w:r w:rsidRPr="00586104">
        <w:rPr>
          <w:rFonts w:ascii="Georgia" w:eastAsia="Times New Roman" w:hAnsi="Georgia" w:cs="Times New Roman"/>
          <w:b/>
          <w:bCs/>
          <w:color w:val="000000"/>
          <w:sz w:val="27"/>
          <w:szCs w:val="27"/>
          <w:vertAlign w:val="superscript"/>
          <w:lang w:eastAsia="en-NZ"/>
        </w:rPr>
        <w:t>3 </w:t>
      </w:r>
      <w:r w:rsidRPr="00586104">
        <w:rPr>
          <w:rFonts w:ascii="Georgia" w:eastAsia="Times New Roman" w:hAnsi="Georgia" w:cs="Times New Roman"/>
          <w:b/>
          <w:bCs/>
          <w:color w:val="AD0000"/>
          <w:sz w:val="27"/>
          <w:szCs w:val="27"/>
          <w:lang w:eastAsia="en-NZ"/>
        </w:rPr>
        <w:t>. *</w:t>
      </w:r>
      <w:r w:rsidRPr="00586104">
        <w:rPr>
          <w:rFonts w:ascii="Georgia" w:eastAsia="Times New Roman" w:hAnsi="Georgia" w:cs="Times New Roman"/>
          <w:color w:val="000000"/>
          <w:sz w:val="27"/>
          <w:szCs w:val="27"/>
          <w:lang w:eastAsia="en-NZ"/>
        </w:rPr>
        <w:t> </w:t>
      </w:r>
      <w:r w:rsidRPr="00586104">
        <w:rPr>
          <w:rFonts w:ascii="Georgia" w:eastAsia="Times New Roman" w:hAnsi="Georgia" w:cs="Times New Roman"/>
          <w:b/>
          <w:bCs/>
          <w:color w:val="000000"/>
          <w:sz w:val="27"/>
          <w:szCs w:val="27"/>
          <w:lang w:eastAsia="en-NZ"/>
        </w:rPr>
        <w:t>(1 - a</w:t>
      </w:r>
      <w:r w:rsidRPr="00586104">
        <w:rPr>
          <w:rFonts w:ascii="Georgia" w:eastAsia="Times New Roman" w:hAnsi="Georgia" w:cs="Times New Roman"/>
          <w:b/>
          <w:bCs/>
          <w:color w:val="000000"/>
          <w:sz w:val="27"/>
          <w:szCs w:val="27"/>
          <w:vertAlign w:val="superscript"/>
          <w:lang w:eastAsia="en-NZ"/>
        </w:rPr>
        <w:t>3</w:t>
      </w:r>
      <w:r w:rsidRPr="00586104">
        <w:rPr>
          <w:rFonts w:ascii="Georgia" w:eastAsia="Times New Roman" w:hAnsi="Georgia" w:cs="Times New Roman"/>
          <w:b/>
          <w:bCs/>
          <w:color w:val="000000"/>
          <w:sz w:val="27"/>
          <w:szCs w:val="27"/>
          <w:lang w:eastAsia="en-NZ"/>
        </w:rPr>
        <w:t>))</w:t>
      </w:r>
    </w:p>
    <w:p w:rsidR="00586104" w:rsidRPr="00586104" w:rsidRDefault="00586104" w:rsidP="00586104">
      <w:pPr>
        <w:numPr>
          <w:ilvl w:val="1"/>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b/>
          <w:bCs/>
          <w:color w:val="AD0000"/>
          <w:sz w:val="27"/>
          <w:szCs w:val="27"/>
          <w:lang w:eastAsia="en-NZ"/>
        </w:rPr>
        <w:t>. *</w:t>
      </w:r>
      <w:r w:rsidRPr="00586104">
        <w:rPr>
          <w:rFonts w:ascii="Georgia" w:eastAsia="Times New Roman" w:hAnsi="Georgia" w:cs="Times New Roman"/>
          <w:color w:val="000000"/>
          <w:sz w:val="27"/>
          <w:szCs w:val="27"/>
          <w:lang w:eastAsia="en-NZ"/>
        </w:rPr>
        <w:t> is the element wise multiplication between the two vectors</w:t>
      </w:r>
    </w:p>
    <w:p w:rsidR="00586104" w:rsidRPr="00586104" w:rsidRDefault="00586104" w:rsidP="00586104">
      <w:pPr>
        <w:numPr>
          <w:ilvl w:val="2"/>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Why element wise? Because this is essentially an extension of individual values in a vectorized implementation, so element wise multiplication gives that effect</w:t>
      </w:r>
    </w:p>
    <w:p w:rsidR="00586104" w:rsidRPr="00586104" w:rsidRDefault="00586104" w:rsidP="00586104">
      <w:pPr>
        <w:numPr>
          <w:ilvl w:val="2"/>
          <w:numId w:val="1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We highlighted it just in case you think it's a typo!</w:t>
      </w:r>
    </w:p>
    <w:p w:rsidR="00586104" w:rsidRPr="00586104" w:rsidRDefault="00586104" w:rsidP="00586104">
      <w:pPr>
        <w:spacing w:after="0" w:line="240" w:lineRule="auto"/>
        <w:rPr>
          <w:rFonts w:ascii="Times New Roman" w:eastAsia="Times New Roman" w:hAnsi="Times New Roman" w:cs="Times New Roman"/>
          <w:sz w:val="24"/>
          <w:szCs w:val="24"/>
          <w:lang w:eastAsia="en-NZ"/>
        </w:rPr>
      </w:pPr>
      <w:r w:rsidRPr="00586104">
        <w:rPr>
          <w:rFonts w:ascii="Georgia" w:eastAsia="Times New Roman" w:hAnsi="Georgia" w:cs="Times New Roman"/>
          <w:b/>
          <w:bCs/>
          <w:color w:val="000000"/>
          <w:sz w:val="27"/>
          <w:szCs w:val="27"/>
          <w:shd w:val="clear" w:color="auto" w:fill="FFFFFF"/>
          <w:lang w:eastAsia="en-NZ"/>
        </w:rPr>
        <w:t>Analyzing the mathematics</w:t>
      </w:r>
      <w:r w:rsidRPr="00586104">
        <w:rPr>
          <w:rFonts w:ascii="Georgia" w:eastAsia="Times New Roman" w:hAnsi="Georgia" w:cs="Times New Roman"/>
          <w:b/>
          <w:bCs/>
          <w:color w:val="000000"/>
          <w:sz w:val="27"/>
          <w:szCs w:val="27"/>
          <w:shd w:val="clear" w:color="auto" w:fill="FFFFFF"/>
          <w:lang w:eastAsia="en-NZ"/>
        </w:rPr>
        <w:br/>
      </w:r>
      <w:r w:rsidRPr="00586104">
        <w:rPr>
          <w:rFonts w:ascii="Georgia" w:eastAsia="Times New Roman" w:hAnsi="Georgia" w:cs="Times New Roman"/>
          <w:noProof/>
          <w:color w:val="000000"/>
          <w:sz w:val="27"/>
          <w:szCs w:val="27"/>
          <w:shd w:val="clear" w:color="auto" w:fill="FFFFFF"/>
          <w:lang w:eastAsia="en-NZ"/>
        </w:rPr>
        <w:drawing>
          <wp:inline distT="0" distB="0" distL="0" distR="0">
            <wp:extent cx="2849880" cy="2182495"/>
            <wp:effectExtent l="0" t="0" r="7620" b="8255"/>
            <wp:docPr id="144" name="Picture 144" descr="http://www.holehouse.org/mlclass/09_Neural_Networks_Learning_files/Image%20%5b11%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www.holehouse.org/mlclass/09_Neural_Networks_Learning_files/Image%20%5b11%5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9880" cy="2182495"/>
                    </a:xfrm>
                    <a:prstGeom prst="rect">
                      <a:avLst/>
                    </a:prstGeom>
                    <a:noFill/>
                    <a:ln>
                      <a:noFill/>
                    </a:ln>
                  </pic:spPr>
                </pic:pic>
              </a:graphicData>
            </a:graphic>
          </wp:inline>
        </w:drawing>
      </w:r>
      <w:r w:rsidRPr="00586104">
        <w:rPr>
          <w:rFonts w:ascii="Georgia" w:eastAsia="Times New Roman" w:hAnsi="Georgia" w:cs="Times New Roman"/>
          <w:color w:val="000000"/>
          <w:sz w:val="27"/>
          <w:szCs w:val="27"/>
          <w:shd w:val="clear" w:color="auto" w:fill="FFFFFF"/>
          <w:lang w:eastAsia="en-NZ"/>
        </w:rPr>
        <w:br/>
      </w:r>
    </w:p>
    <w:p w:rsidR="00586104" w:rsidRPr="00586104" w:rsidRDefault="00586104" w:rsidP="00586104">
      <w:pPr>
        <w:numPr>
          <w:ilvl w:val="0"/>
          <w:numId w:val="1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And if we take a second to consider the vector dimensionality (with our example above [3-5-5-4])</w:t>
      </w:r>
    </w:p>
    <w:p w:rsidR="00586104" w:rsidRPr="00586104" w:rsidRDefault="00586104" w:rsidP="00586104">
      <w:pPr>
        <w:numPr>
          <w:ilvl w:val="1"/>
          <w:numId w:val="1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Cambria" w:eastAsia="Times New Roman" w:hAnsi="Cambria" w:cs="Cambria"/>
          <w:b/>
          <w:bCs/>
          <w:color w:val="41007D"/>
          <w:sz w:val="27"/>
          <w:szCs w:val="27"/>
          <w:lang w:eastAsia="en-NZ"/>
        </w:rPr>
        <w:lastRenderedPageBreak/>
        <w:t>Ɵ</w:t>
      </w:r>
      <w:r w:rsidRPr="00586104">
        <w:rPr>
          <w:rFonts w:ascii="Georgia" w:eastAsia="Times New Roman" w:hAnsi="Georgia" w:cs="Times New Roman"/>
          <w:b/>
          <w:bCs/>
          <w:color w:val="41007D"/>
          <w:sz w:val="27"/>
          <w:szCs w:val="27"/>
          <w:vertAlign w:val="superscript"/>
          <w:lang w:eastAsia="en-NZ"/>
        </w:rPr>
        <w:t>3</w:t>
      </w:r>
      <w:r w:rsidRPr="00586104">
        <w:rPr>
          <w:rFonts w:ascii="Georgia" w:eastAsia="Times New Roman" w:hAnsi="Georgia" w:cs="Times New Roman"/>
          <w:color w:val="41007D"/>
          <w:sz w:val="27"/>
          <w:szCs w:val="27"/>
          <w:lang w:eastAsia="en-NZ"/>
        </w:rPr>
        <w:t> </w:t>
      </w:r>
      <w:r w:rsidRPr="00586104">
        <w:rPr>
          <w:rFonts w:ascii="Georgia" w:eastAsia="Times New Roman" w:hAnsi="Georgia" w:cs="Times New Roman"/>
          <w:color w:val="000000"/>
          <w:sz w:val="27"/>
          <w:szCs w:val="27"/>
          <w:lang w:eastAsia="en-NZ"/>
        </w:rPr>
        <w:t>= is a matrix which is [4 X 5] (if we don't include the bias term, 4 X 6 if we do)</w:t>
      </w:r>
    </w:p>
    <w:p w:rsidR="00586104" w:rsidRPr="00586104" w:rsidRDefault="00586104" w:rsidP="00586104">
      <w:pPr>
        <w:numPr>
          <w:ilvl w:val="2"/>
          <w:numId w:val="1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 </w:t>
      </w:r>
      <w:r w:rsidRPr="00586104">
        <w:rPr>
          <w:rFonts w:ascii="Georgia" w:eastAsia="Times New Roman" w:hAnsi="Georgia" w:cs="Times New Roman"/>
          <w:b/>
          <w:bCs/>
          <w:color w:val="41007D"/>
          <w:sz w:val="27"/>
          <w:szCs w:val="27"/>
          <w:lang w:eastAsia="en-NZ"/>
        </w:rPr>
        <w:t>(</w:t>
      </w:r>
      <w:r w:rsidRPr="00586104">
        <w:rPr>
          <w:rFonts w:ascii="Cambria" w:eastAsia="Times New Roman" w:hAnsi="Cambria" w:cs="Cambria"/>
          <w:b/>
          <w:bCs/>
          <w:color w:val="41007D"/>
          <w:sz w:val="27"/>
          <w:szCs w:val="27"/>
          <w:lang w:eastAsia="en-NZ"/>
        </w:rPr>
        <w:t>Ɵ</w:t>
      </w:r>
      <w:r w:rsidRPr="00586104">
        <w:rPr>
          <w:rFonts w:ascii="Georgia" w:eastAsia="Times New Roman" w:hAnsi="Georgia" w:cs="Times New Roman"/>
          <w:b/>
          <w:bCs/>
          <w:color w:val="41007D"/>
          <w:sz w:val="27"/>
          <w:szCs w:val="27"/>
          <w:vertAlign w:val="superscript"/>
          <w:lang w:eastAsia="en-NZ"/>
        </w:rPr>
        <w:t>3</w:t>
      </w:r>
      <w:r w:rsidRPr="00586104">
        <w:rPr>
          <w:rFonts w:ascii="Georgia" w:eastAsia="Times New Roman" w:hAnsi="Georgia" w:cs="Times New Roman"/>
          <w:b/>
          <w:bCs/>
          <w:color w:val="41007D"/>
          <w:sz w:val="27"/>
          <w:szCs w:val="27"/>
          <w:lang w:eastAsia="en-NZ"/>
        </w:rPr>
        <w:t>)</w:t>
      </w:r>
      <w:r w:rsidRPr="00586104">
        <w:rPr>
          <w:rFonts w:ascii="Georgia" w:eastAsia="Times New Roman" w:hAnsi="Georgia" w:cs="Times New Roman"/>
          <w:color w:val="41007D"/>
          <w:sz w:val="27"/>
          <w:szCs w:val="27"/>
          <w:vertAlign w:val="superscript"/>
          <w:lang w:eastAsia="en-NZ"/>
        </w:rPr>
        <w:t>T</w:t>
      </w:r>
      <w:r w:rsidRPr="00586104">
        <w:rPr>
          <w:rFonts w:ascii="Georgia" w:eastAsia="Times New Roman" w:hAnsi="Georgia" w:cs="Times New Roman"/>
          <w:color w:val="000000"/>
          <w:sz w:val="27"/>
          <w:szCs w:val="27"/>
          <w:lang w:eastAsia="en-NZ"/>
        </w:rPr>
        <w:t> = therefore, is a [5 X 4] matrix</w:t>
      </w:r>
    </w:p>
    <w:p w:rsidR="00586104" w:rsidRPr="00586104" w:rsidRDefault="00586104" w:rsidP="00586104">
      <w:pPr>
        <w:numPr>
          <w:ilvl w:val="1"/>
          <w:numId w:val="1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b/>
          <w:bCs/>
          <w:color w:val="000000"/>
          <w:sz w:val="27"/>
          <w:szCs w:val="27"/>
          <w:vertAlign w:val="superscript"/>
          <w:lang w:eastAsia="en-NZ"/>
        </w:rPr>
        <w:t> </w:t>
      </w:r>
      <w:r w:rsidRPr="00586104">
        <w:rPr>
          <w:rFonts w:ascii="Georgia" w:eastAsia="Times New Roman" w:hAnsi="Georgia" w:cs="Times New Roman"/>
          <w:b/>
          <w:bCs/>
          <w:color w:val="41007D"/>
          <w:sz w:val="27"/>
          <w:szCs w:val="27"/>
          <w:lang w:eastAsia="en-NZ"/>
        </w:rPr>
        <w:t>δ</w:t>
      </w:r>
      <w:r w:rsidRPr="00586104">
        <w:rPr>
          <w:rFonts w:ascii="Georgia" w:eastAsia="Times New Roman" w:hAnsi="Georgia" w:cs="Times New Roman"/>
          <w:b/>
          <w:bCs/>
          <w:color w:val="41007D"/>
          <w:sz w:val="27"/>
          <w:szCs w:val="27"/>
          <w:vertAlign w:val="superscript"/>
          <w:lang w:eastAsia="en-NZ"/>
        </w:rPr>
        <w:t>4</w:t>
      </w:r>
      <w:r w:rsidRPr="00586104">
        <w:rPr>
          <w:rFonts w:ascii="Georgia" w:eastAsia="Times New Roman" w:hAnsi="Georgia" w:cs="Times New Roman"/>
          <w:color w:val="000000"/>
          <w:sz w:val="27"/>
          <w:szCs w:val="27"/>
          <w:lang w:eastAsia="en-NZ"/>
        </w:rPr>
        <w:t> = is a 4x1 vector</w:t>
      </w:r>
    </w:p>
    <w:p w:rsidR="00586104" w:rsidRPr="00586104" w:rsidRDefault="00586104" w:rsidP="00586104">
      <w:pPr>
        <w:numPr>
          <w:ilvl w:val="1"/>
          <w:numId w:val="1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Times New Roman'" w:eastAsia="Times New Roman" w:hAnsi="'Times New Roman'" w:cs="Times New Roman"/>
          <w:color w:val="000000"/>
          <w:sz w:val="27"/>
          <w:szCs w:val="27"/>
          <w:lang w:eastAsia="en-NZ"/>
        </w:rPr>
        <w:t>So when we multiply a [5 X 4] matrix with a [4 X 1] vector we get a [5 X 1] vector</w:t>
      </w:r>
    </w:p>
    <w:p w:rsidR="00586104" w:rsidRPr="00586104" w:rsidRDefault="00586104" w:rsidP="00586104">
      <w:pPr>
        <w:numPr>
          <w:ilvl w:val="1"/>
          <w:numId w:val="1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Which, low and behold, is the same dimensionality as the </w:t>
      </w:r>
      <w:r w:rsidRPr="00586104">
        <w:rPr>
          <w:rFonts w:ascii="Georgia" w:eastAsia="Times New Roman" w:hAnsi="Georgia" w:cs="Times New Roman"/>
          <w:b/>
          <w:bCs/>
          <w:color w:val="41007D"/>
          <w:sz w:val="27"/>
          <w:szCs w:val="27"/>
          <w:lang w:eastAsia="en-NZ"/>
        </w:rPr>
        <w:t>a</w:t>
      </w:r>
      <w:r w:rsidRPr="00586104">
        <w:rPr>
          <w:rFonts w:ascii="Georgia" w:eastAsia="Times New Roman" w:hAnsi="Georgia" w:cs="Times New Roman"/>
          <w:b/>
          <w:bCs/>
          <w:color w:val="41007D"/>
          <w:sz w:val="27"/>
          <w:szCs w:val="27"/>
          <w:vertAlign w:val="superscript"/>
          <w:lang w:eastAsia="en-NZ"/>
        </w:rPr>
        <w:t>3</w:t>
      </w:r>
      <w:r w:rsidRPr="00586104">
        <w:rPr>
          <w:rFonts w:ascii="Georgia" w:eastAsia="Times New Roman" w:hAnsi="Georgia" w:cs="Times New Roman"/>
          <w:b/>
          <w:bCs/>
          <w:color w:val="000000"/>
          <w:sz w:val="27"/>
          <w:szCs w:val="27"/>
          <w:vertAlign w:val="superscript"/>
          <w:lang w:eastAsia="en-NZ"/>
        </w:rPr>
        <w:t> </w:t>
      </w:r>
      <w:r w:rsidRPr="00586104">
        <w:rPr>
          <w:rFonts w:ascii="Georgia" w:eastAsia="Times New Roman" w:hAnsi="Georgia" w:cs="Times New Roman"/>
          <w:color w:val="000000"/>
          <w:sz w:val="27"/>
          <w:szCs w:val="27"/>
          <w:lang w:eastAsia="en-NZ"/>
        </w:rPr>
        <w:t>vector, meaning we can run our pairwise multiplication</w:t>
      </w:r>
    </w:p>
    <w:p w:rsidR="00586104" w:rsidRPr="00586104" w:rsidRDefault="00586104" w:rsidP="00586104">
      <w:pPr>
        <w:numPr>
          <w:ilvl w:val="0"/>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For δ</w:t>
      </w:r>
      <w:r w:rsidRPr="00586104">
        <w:rPr>
          <w:rFonts w:ascii="Georgia" w:eastAsia="Times New Roman" w:hAnsi="Georgia" w:cs="Times New Roman"/>
          <w:color w:val="000000"/>
          <w:sz w:val="27"/>
          <w:szCs w:val="27"/>
          <w:vertAlign w:val="superscript"/>
          <w:lang w:eastAsia="en-NZ"/>
        </w:rPr>
        <w:t>3 </w:t>
      </w:r>
      <w:r w:rsidRPr="00586104">
        <w:rPr>
          <w:rFonts w:ascii="Georgia" w:eastAsia="Times New Roman" w:hAnsi="Georgia" w:cs="Times New Roman"/>
          <w:color w:val="000000"/>
          <w:sz w:val="27"/>
          <w:szCs w:val="27"/>
          <w:lang w:eastAsia="en-NZ"/>
        </w:rPr>
        <w:t>when you calculate the derivative terms you get</w:t>
      </w:r>
      <w:r w:rsidRPr="00586104">
        <w:rPr>
          <w:rFonts w:ascii="Georgia" w:eastAsia="Times New Roman" w:hAnsi="Georgia" w:cs="Times New Roman"/>
          <w:color w:val="000000"/>
          <w:sz w:val="27"/>
          <w:szCs w:val="27"/>
          <w:lang w:eastAsia="en-NZ"/>
        </w:rPr>
        <w:br/>
        <w:t>a</w:t>
      </w:r>
      <w:r w:rsidRPr="00586104">
        <w:rPr>
          <w:rFonts w:ascii="Georgia" w:eastAsia="Times New Roman" w:hAnsi="Georgia" w:cs="Times New Roman"/>
          <w:color w:val="000000"/>
          <w:sz w:val="27"/>
          <w:szCs w:val="27"/>
          <w:vertAlign w:val="superscript"/>
          <w:lang w:eastAsia="en-NZ"/>
        </w:rPr>
        <w:t>3 </w:t>
      </w:r>
      <w:r w:rsidRPr="00586104">
        <w:rPr>
          <w:rFonts w:ascii="Georgia" w:eastAsia="Times New Roman" w:hAnsi="Georgia" w:cs="Times New Roman"/>
          <w:b/>
          <w:bCs/>
          <w:color w:val="AD0000"/>
          <w:sz w:val="27"/>
          <w:szCs w:val="27"/>
          <w:lang w:eastAsia="en-NZ"/>
        </w:rPr>
        <w:t>. *</w:t>
      </w:r>
      <w:r w:rsidRPr="00586104">
        <w:rPr>
          <w:rFonts w:ascii="Georgia" w:eastAsia="Times New Roman" w:hAnsi="Georgia" w:cs="Times New Roman"/>
          <w:color w:val="000000"/>
          <w:sz w:val="27"/>
          <w:szCs w:val="27"/>
          <w:lang w:eastAsia="en-NZ"/>
        </w:rPr>
        <w:t> (1 - a</w:t>
      </w:r>
      <w:r w:rsidRPr="00586104">
        <w:rPr>
          <w:rFonts w:ascii="Georgia" w:eastAsia="Times New Roman" w:hAnsi="Georgia" w:cs="Times New Roman"/>
          <w:color w:val="000000"/>
          <w:sz w:val="27"/>
          <w:szCs w:val="27"/>
          <w:vertAlign w:val="superscript"/>
          <w:lang w:eastAsia="en-NZ"/>
        </w:rPr>
        <w:t>3</w:t>
      </w:r>
      <w:r w:rsidRPr="00586104">
        <w:rPr>
          <w:rFonts w:ascii="Georgia" w:eastAsia="Times New Roman" w:hAnsi="Georgia" w:cs="Times New Roman"/>
          <w:color w:val="000000"/>
          <w:sz w:val="27"/>
          <w:szCs w:val="27"/>
          <w:lang w:eastAsia="en-NZ"/>
        </w:rPr>
        <w:t>)</w:t>
      </w:r>
    </w:p>
    <w:p w:rsidR="00586104" w:rsidRPr="00586104" w:rsidRDefault="00586104" w:rsidP="00586104">
      <w:pPr>
        <w:numPr>
          <w:ilvl w:val="0"/>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Similarly For δ</w:t>
      </w:r>
      <w:r w:rsidRPr="00586104">
        <w:rPr>
          <w:rFonts w:ascii="Georgia" w:eastAsia="Times New Roman" w:hAnsi="Georgia" w:cs="Times New Roman"/>
          <w:color w:val="000000"/>
          <w:sz w:val="27"/>
          <w:szCs w:val="27"/>
          <w:vertAlign w:val="superscript"/>
          <w:lang w:eastAsia="en-NZ"/>
        </w:rPr>
        <w:t>2</w:t>
      </w:r>
      <w:r w:rsidRPr="00586104">
        <w:rPr>
          <w:rFonts w:ascii="Georgia" w:eastAsia="Times New Roman" w:hAnsi="Georgia" w:cs="Times New Roman"/>
          <w:color w:val="000000"/>
          <w:sz w:val="27"/>
          <w:szCs w:val="27"/>
          <w:lang w:eastAsia="en-NZ"/>
        </w:rPr>
        <w:t> when you calculate the derivative terms you get</w:t>
      </w:r>
      <w:r w:rsidRPr="00586104">
        <w:rPr>
          <w:rFonts w:ascii="Georgia" w:eastAsia="Times New Roman" w:hAnsi="Georgia" w:cs="Times New Roman"/>
          <w:color w:val="000000"/>
          <w:sz w:val="27"/>
          <w:szCs w:val="27"/>
          <w:lang w:eastAsia="en-NZ"/>
        </w:rPr>
        <w:br/>
        <w:t>a</w:t>
      </w:r>
      <w:r w:rsidRPr="00586104">
        <w:rPr>
          <w:rFonts w:ascii="Georgia" w:eastAsia="Times New Roman" w:hAnsi="Georgia" w:cs="Times New Roman"/>
          <w:color w:val="000000"/>
          <w:sz w:val="27"/>
          <w:szCs w:val="27"/>
          <w:vertAlign w:val="superscript"/>
          <w:lang w:eastAsia="en-NZ"/>
        </w:rPr>
        <w:t>2 </w:t>
      </w:r>
      <w:r w:rsidRPr="00586104">
        <w:rPr>
          <w:rFonts w:ascii="Georgia" w:eastAsia="Times New Roman" w:hAnsi="Georgia" w:cs="Times New Roman"/>
          <w:b/>
          <w:bCs/>
          <w:color w:val="AD0000"/>
          <w:sz w:val="27"/>
          <w:szCs w:val="27"/>
          <w:lang w:eastAsia="en-NZ"/>
        </w:rPr>
        <w:t>. *</w:t>
      </w:r>
      <w:r w:rsidRPr="00586104">
        <w:rPr>
          <w:rFonts w:ascii="Georgia" w:eastAsia="Times New Roman" w:hAnsi="Georgia" w:cs="Times New Roman"/>
          <w:color w:val="000000"/>
          <w:sz w:val="27"/>
          <w:szCs w:val="27"/>
          <w:lang w:eastAsia="en-NZ"/>
        </w:rPr>
        <w:t> (1 - a</w:t>
      </w:r>
      <w:r w:rsidRPr="00586104">
        <w:rPr>
          <w:rFonts w:ascii="Georgia" w:eastAsia="Times New Roman" w:hAnsi="Georgia" w:cs="Times New Roman"/>
          <w:color w:val="000000"/>
          <w:sz w:val="27"/>
          <w:szCs w:val="27"/>
          <w:vertAlign w:val="superscript"/>
          <w:lang w:eastAsia="en-NZ"/>
        </w:rPr>
        <w:t>2</w:t>
      </w:r>
      <w:r w:rsidRPr="00586104">
        <w:rPr>
          <w:rFonts w:ascii="Georgia" w:eastAsia="Times New Roman" w:hAnsi="Georgia" w:cs="Times New Roman"/>
          <w:color w:val="000000"/>
          <w:sz w:val="27"/>
          <w:szCs w:val="27"/>
          <w:lang w:eastAsia="en-NZ"/>
        </w:rPr>
        <w:t>)</w:t>
      </w:r>
    </w:p>
    <w:p w:rsidR="00586104" w:rsidRPr="00586104" w:rsidRDefault="00586104" w:rsidP="00586104">
      <w:pPr>
        <w:numPr>
          <w:ilvl w:val="1"/>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So to calculate δ</w:t>
      </w:r>
      <w:r w:rsidRPr="00586104">
        <w:rPr>
          <w:rFonts w:ascii="Georgia" w:eastAsia="Times New Roman" w:hAnsi="Georgia" w:cs="Times New Roman"/>
          <w:color w:val="000000"/>
          <w:sz w:val="27"/>
          <w:szCs w:val="27"/>
          <w:vertAlign w:val="superscript"/>
          <w:lang w:eastAsia="en-NZ"/>
        </w:rPr>
        <w:t>2</w:t>
      </w:r>
      <w:r w:rsidRPr="00586104">
        <w:rPr>
          <w:rFonts w:ascii="Georgia" w:eastAsia="Times New Roman" w:hAnsi="Georgia" w:cs="Times New Roman"/>
          <w:color w:val="000000"/>
          <w:sz w:val="27"/>
          <w:szCs w:val="27"/>
          <w:lang w:eastAsia="en-NZ"/>
        </w:rPr>
        <w:t> we do</w:t>
      </w:r>
      <w:r w:rsidRPr="00586104">
        <w:rPr>
          <w:rFonts w:ascii="Georgia" w:eastAsia="Times New Roman" w:hAnsi="Georgia" w:cs="Times New Roman"/>
          <w:color w:val="000000"/>
          <w:sz w:val="27"/>
          <w:szCs w:val="27"/>
          <w:lang w:eastAsia="en-NZ"/>
        </w:rPr>
        <w:br/>
      </w:r>
      <w:r w:rsidRPr="00586104">
        <w:rPr>
          <w:rFonts w:ascii="Georgia" w:eastAsia="Times New Roman" w:hAnsi="Georgia" w:cs="Times New Roman"/>
          <w:b/>
          <w:bCs/>
          <w:color w:val="000000"/>
          <w:sz w:val="27"/>
          <w:szCs w:val="27"/>
          <w:lang w:eastAsia="en-NZ"/>
        </w:rPr>
        <w:t>δ</w:t>
      </w:r>
      <w:r w:rsidRPr="00586104">
        <w:rPr>
          <w:rFonts w:ascii="Georgia" w:eastAsia="Times New Roman" w:hAnsi="Georgia" w:cs="Times New Roman"/>
          <w:b/>
          <w:bCs/>
          <w:color w:val="000000"/>
          <w:sz w:val="27"/>
          <w:szCs w:val="27"/>
          <w:vertAlign w:val="superscript"/>
          <w:lang w:eastAsia="en-NZ"/>
        </w:rPr>
        <w:t>2 </w:t>
      </w:r>
      <w:r w:rsidRPr="00586104">
        <w:rPr>
          <w:rFonts w:ascii="Georgia" w:eastAsia="Times New Roman" w:hAnsi="Georgia" w:cs="Times New Roman"/>
          <w:b/>
          <w:bCs/>
          <w:color w:val="000000"/>
          <w:sz w:val="27"/>
          <w:szCs w:val="27"/>
          <w:lang w:eastAsia="en-NZ"/>
        </w:rPr>
        <w:t>= (</w:t>
      </w:r>
      <w:r w:rsidRPr="00586104">
        <w:rPr>
          <w:rFonts w:ascii="Cambria" w:eastAsia="Times New Roman" w:hAnsi="Cambria" w:cs="Cambria"/>
          <w:b/>
          <w:bCs/>
          <w:color w:val="000000"/>
          <w:sz w:val="27"/>
          <w:szCs w:val="27"/>
          <w:lang w:eastAsia="en-NZ"/>
        </w:rPr>
        <w:t>Ɵ</w:t>
      </w:r>
      <w:r w:rsidRPr="00586104">
        <w:rPr>
          <w:rFonts w:ascii="Georgia" w:eastAsia="Times New Roman" w:hAnsi="Georgia" w:cs="Times New Roman"/>
          <w:b/>
          <w:bCs/>
          <w:color w:val="000000"/>
          <w:sz w:val="27"/>
          <w:szCs w:val="27"/>
          <w:vertAlign w:val="superscript"/>
          <w:lang w:eastAsia="en-NZ"/>
        </w:rPr>
        <w:t>2</w:t>
      </w:r>
      <w:r w:rsidRPr="00586104">
        <w:rPr>
          <w:rFonts w:ascii="Georgia" w:eastAsia="Times New Roman" w:hAnsi="Georgia" w:cs="Times New Roman"/>
          <w:b/>
          <w:bCs/>
          <w:color w:val="000000"/>
          <w:sz w:val="27"/>
          <w:szCs w:val="27"/>
          <w:lang w:eastAsia="en-NZ"/>
        </w:rPr>
        <w:t>)</w:t>
      </w:r>
      <w:r w:rsidRPr="00586104">
        <w:rPr>
          <w:rFonts w:ascii="Georgia" w:eastAsia="Times New Roman" w:hAnsi="Georgia" w:cs="Times New Roman"/>
          <w:b/>
          <w:bCs/>
          <w:color w:val="000000"/>
          <w:sz w:val="27"/>
          <w:szCs w:val="27"/>
          <w:vertAlign w:val="superscript"/>
          <w:lang w:eastAsia="en-NZ"/>
        </w:rPr>
        <w:t>T </w:t>
      </w:r>
      <w:r w:rsidRPr="00586104">
        <w:rPr>
          <w:rFonts w:ascii="Georgia" w:eastAsia="Times New Roman" w:hAnsi="Georgia" w:cs="Times New Roman"/>
          <w:b/>
          <w:bCs/>
          <w:color w:val="000000"/>
          <w:sz w:val="27"/>
          <w:szCs w:val="27"/>
          <w:lang w:eastAsia="en-NZ"/>
        </w:rPr>
        <w:t>δ</w:t>
      </w:r>
      <w:r w:rsidRPr="00586104">
        <w:rPr>
          <w:rFonts w:ascii="Georgia" w:eastAsia="Times New Roman" w:hAnsi="Georgia" w:cs="Times New Roman"/>
          <w:b/>
          <w:bCs/>
          <w:color w:val="000000"/>
          <w:sz w:val="27"/>
          <w:szCs w:val="27"/>
          <w:vertAlign w:val="superscript"/>
          <w:lang w:eastAsia="en-NZ"/>
        </w:rPr>
        <w:t>3</w:t>
      </w:r>
      <w:r w:rsidRPr="00586104">
        <w:rPr>
          <w:rFonts w:ascii="Georgia" w:eastAsia="Times New Roman" w:hAnsi="Georgia" w:cs="Times New Roman"/>
          <w:color w:val="E30000"/>
          <w:sz w:val="27"/>
          <w:szCs w:val="27"/>
          <w:vertAlign w:val="superscript"/>
          <w:lang w:eastAsia="en-NZ"/>
        </w:rPr>
        <w:t> </w:t>
      </w:r>
      <w:r w:rsidRPr="00586104">
        <w:rPr>
          <w:rFonts w:ascii="Georgia" w:eastAsia="Times New Roman" w:hAnsi="Georgia" w:cs="Times New Roman"/>
          <w:b/>
          <w:bCs/>
          <w:color w:val="E30000"/>
          <w:sz w:val="27"/>
          <w:szCs w:val="27"/>
          <w:lang w:eastAsia="en-NZ"/>
        </w:rPr>
        <w:t>. *</w:t>
      </w:r>
      <w:r w:rsidRPr="00586104">
        <w:rPr>
          <w:rFonts w:ascii="Georgia" w:eastAsia="Times New Roman" w:hAnsi="Georgia" w:cs="Times New Roman"/>
          <w:b/>
          <w:bCs/>
          <w:color w:val="000000"/>
          <w:sz w:val="27"/>
          <w:szCs w:val="27"/>
          <w:lang w:eastAsia="en-NZ"/>
        </w:rPr>
        <w:t>(a</w:t>
      </w:r>
      <w:r w:rsidRPr="00586104">
        <w:rPr>
          <w:rFonts w:ascii="Georgia" w:eastAsia="Times New Roman" w:hAnsi="Georgia" w:cs="Times New Roman"/>
          <w:b/>
          <w:bCs/>
          <w:color w:val="000000"/>
          <w:sz w:val="27"/>
          <w:szCs w:val="27"/>
          <w:vertAlign w:val="superscript"/>
          <w:lang w:eastAsia="en-NZ"/>
        </w:rPr>
        <w:t>2 </w:t>
      </w:r>
      <w:r w:rsidRPr="00586104">
        <w:rPr>
          <w:rFonts w:ascii="Georgia" w:eastAsia="Times New Roman" w:hAnsi="Georgia" w:cs="Times New Roman"/>
          <w:b/>
          <w:bCs/>
          <w:color w:val="AD0000"/>
          <w:sz w:val="27"/>
          <w:szCs w:val="27"/>
          <w:lang w:eastAsia="en-NZ"/>
        </w:rPr>
        <w:t>. *</w:t>
      </w:r>
      <w:r w:rsidRPr="00586104">
        <w:rPr>
          <w:rFonts w:ascii="Georgia" w:eastAsia="Times New Roman" w:hAnsi="Georgia" w:cs="Times New Roman"/>
          <w:b/>
          <w:bCs/>
          <w:color w:val="000000"/>
          <w:sz w:val="27"/>
          <w:szCs w:val="27"/>
          <w:lang w:eastAsia="en-NZ"/>
        </w:rPr>
        <w:t> (1 - a</w:t>
      </w:r>
      <w:r w:rsidRPr="00586104">
        <w:rPr>
          <w:rFonts w:ascii="Georgia" w:eastAsia="Times New Roman" w:hAnsi="Georgia" w:cs="Times New Roman"/>
          <w:b/>
          <w:bCs/>
          <w:color w:val="000000"/>
          <w:sz w:val="27"/>
          <w:szCs w:val="27"/>
          <w:vertAlign w:val="superscript"/>
          <w:lang w:eastAsia="en-NZ"/>
        </w:rPr>
        <w:t>2</w:t>
      </w:r>
      <w:r w:rsidRPr="00586104">
        <w:rPr>
          <w:rFonts w:ascii="Georgia" w:eastAsia="Times New Roman" w:hAnsi="Georgia" w:cs="Times New Roman"/>
          <w:b/>
          <w:bCs/>
          <w:color w:val="000000"/>
          <w:sz w:val="27"/>
          <w:szCs w:val="27"/>
          <w:lang w:eastAsia="en-NZ"/>
        </w:rPr>
        <w:t>))</w:t>
      </w:r>
    </w:p>
    <w:p w:rsidR="00586104" w:rsidRPr="00586104" w:rsidRDefault="00586104" w:rsidP="00586104">
      <w:pPr>
        <w:numPr>
          <w:ilvl w:val="0"/>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There's no δ</w:t>
      </w:r>
      <w:r w:rsidRPr="00586104">
        <w:rPr>
          <w:rFonts w:ascii="Georgia" w:eastAsia="Times New Roman" w:hAnsi="Georgia" w:cs="Times New Roman"/>
          <w:color w:val="000000"/>
          <w:sz w:val="27"/>
          <w:szCs w:val="27"/>
          <w:vertAlign w:val="superscript"/>
          <w:lang w:eastAsia="en-NZ"/>
        </w:rPr>
        <w:t>1</w:t>
      </w:r>
      <w:r w:rsidRPr="00586104">
        <w:rPr>
          <w:rFonts w:ascii="Georgia" w:eastAsia="Times New Roman" w:hAnsi="Georgia" w:cs="Times New Roman"/>
          <w:color w:val="000000"/>
          <w:sz w:val="27"/>
          <w:szCs w:val="27"/>
          <w:lang w:eastAsia="en-NZ"/>
        </w:rPr>
        <w:t> term</w:t>
      </w:r>
    </w:p>
    <w:p w:rsidR="00586104" w:rsidRPr="00586104" w:rsidRDefault="00586104" w:rsidP="00586104">
      <w:pPr>
        <w:numPr>
          <w:ilvl w:val="1"/>
          <w:numId w:val="1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Because that was the input!</w:t>
      </w:r>
    </w:p>
    <w:p w:rsidR="00586104" w:rsidRPr="00586104" w:rsidRDefault="00586104" w:rsidP="00586104">
      <w:pPr>
        <w:spacing w:after="0" w:line="240" w:lineRule="auto"/>
        <w:rPr>
          <w:rFonts w:ascii="Times New Roman" w:eastAsia="Times New Roman" w:hAnsi="Times New Roman" w:cs="Times New Roman"/>
          <w:sz w:val="24"/>
          <w:szCs w:val="24"/>
          <w:lang w:eastAsia="en-NZ"/>
        </w:rPr>
      </w:pPr>
      <w:r w:rsidRPr="00586104">
        <w:rPr>
          <w:rFonts w:ascii="Georgia" w:eastAsia="Times New Roman" w:hAnsi="Georgia" w:cs="Times New Roman"/>
          <w:b/>
          <w:bCs/>
          <w:color w:val="000000"/>
          <w:sz w:val="27"/>
          <w:szCs w:val="27"/>
          <w:shd w:val="clear" w:color="auto" w:fill="FFFFFF"/>
          <w:lang w:eastAsia="en-NZ"/>
        </w:rPr>
        <w:t>Why do we do this?</w:t>
      </w:r>
    </w:p>
    <w:p w:rsidR="00586104" w:rsidRPr="00586104" w:rsidRDefault="00586104" w:rsidP="00586104">
      <w:pPr>
        <w:numPr>
          <w:ilvl w:val="0"/>
          <w:numId w:val="19"/>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We do all this to get all the δ terms, and we want the δ terms because through a very complicated derivation you can use δ to get the partial derivative of </w:t>
      </w:r>
      <w:r w:rsidRPr="00586104">
        <w:rPr>
          <w:rFonts w:ascii="Cambria" w:eastAsia="Times New Roman" w:hAnsi="Cambria" w:cs="Cambria"/>
          <w:color w:val="000000"/>
          <w:sz w:val="27"/>
          <w:szCs w:val="27"/>
          <w:lang w:eastAsia="en-NZ"/>
        </w:rPr>
        <w:t>Ɵ</w:t>
      </w:r>
      <w:r w:rsidRPr="00586104">
        <w:rPr>
          <w:rFonts w:ascii="Georgia" w:eastAsia="Times New Roman" w:hAnsi="Georgia" w:cs="Times New Roman"/>
          <w:color w:val="000000"/>
          <w:sz w:val="27"/>
          <w:szCs w:val="27"/>
          <w:lang w:eastAsia="en-NZ"/>
        </w:rPr>
        <w:t xml:space="preserve"> with respect to</w:t>
      </w:r>
      <w:r w:rsidRPr="00586104">
        <w:rPr>
          <w:rFonts w:ascii="Georgia" w:eastAsia="Times New Roman" w:hAnsi="Georgia" w:cs="Georgia"/>
          <w:color w:val="000000"/>
          <w:sz w:val="27"/>
          <w:szCs w:val="27"/>
          <w:lang w:eastAsia="en-NZ"/>
        </w:rPr>
        <w:t> </w:t>
      </w:r>
      <w:r w:rsidRPr="00586104">
        <w:rPr>
          <w:rFonts w:ascii="Georgia" w:eastAsia="Times New Roman" w:hAnsi="Georgia" w:cs="Times New Roman"/>
          <w:color w:val="000000"/>
          <w:sz w:val="27"/>
          <w:szCs w:val="27"/>
          <w:lang w:eastAsia="en-NZ"/>
        </w:rPr>
        <w:t>individual</w:t>
      </w:r>
      <w:r w:rsidRPr="00586104">
        <w:rPr>
          <w:rFonts w:ascii="Georgia" w:eastAsia="Times New Roman" w:hAnsi="Georgia" w:cs="Georgia"/>
          <w:color w:val="000000"/>
          <w:sz w:val="27"/>
          <w:szCs w:val="27"/>
          <w:lang w:eastAsia="en-NZ"/>
        </w:rPr>
        <w:t> </w:t>
      </w:r>
      <w:r w:rsidRPr="00586104">
        <w:rPr>
          <w:rFonts w:ascii="Georgia" w:eastAsia="Times New Roman" w:hAnsi="Georgia" w:cs="Times New Roman"/>
          <w:color w:val="000000"/>
          <w:sz w:val="27"/>
          <w:szCs w:val="27"/>
          <w:lang w:eastAsia="en-NZ"/>
        </w:rPr>
        <w:t>parameters (if you ignore regularization, or regularization is 0, which we deal with later)</w:t>
      </w:r>
    </w:p>
    <w:p w:rsidR="00586104" w:rsidRPr="00586104" w:rsidRDefault="00586104" w:rsidP="00586104">
      <w:pPr>
        <w:numPr>
          <w:ilvl w:val="0"/>
          <w:numId w:val="20"/>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noProof/>
          <w:color w:val="000000"/>
          <w:sz w:val="27"/>
          <w:szCs w:val="27"/>
          <w:lang w:eastAsia="en-NZ"/>
        </w:rPr>
        <w:drawing>
          <wp:inline distT="0" distB="0" distL="0" distR="0">
            <wp:extent cx="1144270" cy="589280"/>
            <wp:effectExtent l="0" t="0" r="0" b="1270"/>
            <wp:docPr id="143" name="Picture 143" descr="http://www.holehouse.org/mlclass/09_Neural_Networks_Learning_files/Image%20%5b12%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www.holehouse.org/mlclass/09_Neural_Networks_Learning_files/Image%20%5b12%5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44270" cy="589280"/>
                    </a:xfrm>
                    <a:prstGeom prst="rect">
                      <a:avLst/>
                    </a:prstGeom>
                    <a:noFill/>
                    <a:ln>
                      <a:noFill/>
                    </a:ln>
                  </pic:spPr>
                </pic:pic>
              </a:graphicData>
            </a:graphic>
          </wp:inline>
        </w:drawing>
      </w:r>
      <w:r w:rsidRPr="00586104">
        <w:rPr>
          <w:rFonts w:ascii="Georgia" w:eastAsia="Times New Roman" w:hAnsi="Georgia" w:cs="Times New Roman"/>
          <w:color w:val="000000"/>
          <w:sz w:val="27"/>
          <w:szCs w:val="27"/>
          <w:lang w:eastAsia="en-NZ"/>
        </w:rPr>
        <w:t> = a</w:t>
      </w:r>
      <w:r w:rsidRPr="00586104">
        <w:rPr>
          <w:rFonts w:ascii="Georgia" w:eastAsia="Times New Roman" w:hAnsi="Georgia" w:cs="Times New Roman"/>
          <w:color w:val="000000"/>
          <w:sz w:val="27"/>
          <w:szCs w:val="27"/>
          <w:vertAlign w:val="subscript"/>
          <w:lang w:eastAsia="en-NZ"/>
        </w:rPr>
        <w:t>j</w:t>
      </w:r>
      <w:r w:rsidRPr="00586104">
        <w:rPr>
          <w:rFonts w:ascii="Georgia" w:eastAsia="Times New Roman" w:hAnsi="Georgia" w:cs="Times New Roman"/>
          <w:color w:val="000000"/>
          <w:sz w:val="27"/>
          <w:szCs w:val="27"/>
          <w:vertAlign w:val="superscript"/>
          <w:lang w:eastAsia="en-NZ"/>
        </w:rPr>
        <w:t>l </w:t>
      </w:r>
      <w:r w:rsidRPr="00586104">
        <w:rPr>
          <w:rFonts w:ascii="Georgia" w:eastAsia="Times New Roman" w:hAnsi="Georgia" w:cs="Times New Roman"/>
          <w:color w:val="000000"/>
          <w:sz w:val="27"/>
          <w:szCs w:val="27"/>
          <w:lang w:eastAsia="en-NZ"/>
        </w:rPr>
        <w:t>δ</w:t>
      </w:r>
      <w:r w:rsidRPr="00586104">
        <w:rPr>
          <w:rFonts w:ascii="Georgia" w:eastAsia="Times New Roman" w:hAnsi="Georgia" w:cs="Times New Roman"/>
          <w:color w:val="000000"/>
          <w:sz w:val="27"/>
          <w:szCs w:val="27"/>
          <w:vertAlign w:val="subscript"/>
          <w:lang w:eastAsia="en-NZ"/>
        </w:rPr>
        <w:t>i</w:t>
      </w:r>
      <w:r w:rsidRPr="00586104">
        <w:rPr>
          <w:rFonts w:ascii="Georgia" w:eastAsia="Times New Roman" w:hAnsi="Georgia" w:cs="Times New Roman"/>
          <w:color w:val="000000"/>
          <w:sz w:val="27"/>
          <w:szCs w:val="27"/>
          <w:vertAlign w:val="superscript"/>
          <w:lang w:eastAsia="en-NZ"/>
        </w:rPr>
        <w:t>(l+1) </w:t>
      </w:r>
    </w:p>
    <w:p w:rsidR="00586104" w:rsidRPr="00586104" w:rsidRDefault="00586104" w:rsidP="00586104">
      <w:pPr>
        <w:numPr>
          <w:ilvl w:val="0"/>
          <w:numId w:val="20"/>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By doing back propagation and computing the delta terms you can then compute the </w:t>
      </w:r>
      <w:r w:rsidRPr="00586104">
        <w:rPr>
          <w:rFonts w:ascii="Georgia" w:eastAsia="Times New Roman" w:hAnsi="Georgia" w:cs="Times New Roman"/>
          <w:b/>
          <w:bCs/>
          <w:color w:val="1C3387"/>
          <w:sz w:val="27"/>
          <w:szCs w:val="27"/>
          <w:lang w:eastAsia="en-NZ"/>
        </w:rPr>
        <w:t>partial derivative terms</w:t>
      </w:r>
    </w:p>
    <w:p w:rsidR="00586104" w:rsidRPr="00586104" w:rsidRDefault="00586104" w:rsidP="00586104">
      <w:pPr>
        <w:numPr>
          <w:ilvl w:val="1"/>
          <w:numId w:val="20"/>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We need the partial derivatives to minimize the cost function!</w:t>
      </w:r>
    </w:p>
    <w:p w:rsidR="00586104" w:rsidRPr="00586104" w:rsidRDefault="00586104" w:rsidP="00586104">
      <w:pPr>
        <w:shd w:val="clear" w:color="auto" w:fill="FFFFFF"/>
        <w:spacing w:after="0"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b/>
          <w:bCs/>
          <w:color w:val="000000"/>
          <w:sz w:val="27"/>
          <w:szCs w:val="27"/>
          <w:lang w:eastAsia="en-NZ"/>
        </w:rPr>
        <w:t>Putting it all together to get the partial derivatives!</w:t>
      </w:r>
    </w:p>
    <w:p w:rsidR="00586104" w:rsidRPr="00586104" w:rsidRDefault="00586104" w:rsidP="00586104">
      <w:pPr>
        <w:numPr>
          <w:ilvl w:val="0"/>
          <w:numId w:val="2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What is really happening - lets look at a more complex example</w:t>
      </w:r>
    </w:p>
    <w:p w:rsidR="00586104" w:rsidRPr="00586104" w:rsidRDefault="00586104" w:rsidP="00586104">
      <w:pPr>
        <w:numPr>
          <w:ilvl w:val="0"/>
          <w:numId w:val="2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Training set of m examples</w:t>
      </w:r>
      <w:r w:rsidRPr="00586104">
        <w:rPr>
          <w:rFonts w:ascii="Georgia" w:eastAsia="Times New Roman" w:hAnsi="Georgia" w:cs="Times New Roman"/>
          <w:color w:val="000000"/>
          <w:sz w:val="27"/>
          <w:szCs w:val="27"/>
          <w:lang w:eastAsia="en-NZ"/>
        </w:rPr>
        <w:br/>
      </w:r>
      <w:r w:rsidRPr="00586104">
        <w:rPr>
          <w:rFonts w:ascii="Georgia" w:eastAsia="Times New Roman" w:hAnsi="Georgia" w:cs="Times New Roman"/>
          <w:noProof/>
          <w:color w:val="000000"/>
          <w:sz w:val="27"/>
          <w:szCs w:val="27"/>
          <w:lang w:eastAsia="en-NZ"/>
        </w:rPr>
        <w:drawing>
          <wp:inline distT="0" distB="0" distL="0" distR="0">
            <wp:extent cx="3904615" cy="336550"/>
            <wp:effectExtent l="0" t="0" r="635" b="6350"/>
            <wp:docPr id="142" name="Picture 142" descr="http://www.holehouse.org/mlclass/09_Neural_Networks_Learning_files/Image%20%5b13%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www.holehouse.org/mlclass/09_Neural_Networks_Learning_files/Image%20%5b13%5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04615" cy="336550"/>
                    </a:xfrm>
                    <a:prstGeom prst="rect">
                      <a:avLst/>
                    </a:prstGeom>
                    <a:noFill/>
                    <a:ln>
                      <a:noFill/>
                    </a:ln>
                  </pic:spPr>
                </pic:pic>
              </a:graphicData>
            </a:graphic>
          </wp:inline>
        </w:drawing>
      </w:r>
    </w:p>
    <w:p w:rsidR="00586104" w:rsidRPr="00586104" w:rsidRDefault="00586104" w:rsidP="00586104">
      <w:pPr>
        <w:numPr>
          <w:ilvl w:val="0"/>
          <w:numId w:val="2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b/>
          <w:bCs/>
          <w:color w:val="000000"/>
          <w:sz w:val="27"/>
          <w:szCs w:val="27"/>
          <w:lang w:eastAsia="en-NZ"/>
        </w:rPr>
        <w:t>First</w:t>
      </w:r>
      <w:r w:rsidRPr="00586104">
        <w:rPr>
          <w:rFonts w:ascii="Georgia" w:eastAsia="Times New Roman" w:hAnsi="Georgia" w:cs="Times New Roman"/>
          <w:color w:val="000000"/>
          <w:sz w:val="27"/>
          <w:szCs w:val="27"/>
          <w:lang w:eastAsia="en-NZ"/>
        </w:rPr>
        <w:t>, set the delta values</w:t>
      </w:r>
      <w:r w:rsidRPr="00586104">
        <w:rPr>
          <w:rFonts w:ascii="Georgia" w:eastAsia="Times New Roman" w:hAnsi="Georgia" w:cs="Times New Roman"/>
          <w:color w:val="000000"/>
          <w:sz w:val="27"/>
          <w:szCs w:val="27"/>
          <w:lang w:eastAsia="en-NZ"/>
        </w:rPr>
        <w:br/>
      </w:r>
      <w:r w:rsidRPr="00586104">
        <w:rPr>
          <w:rFonts w:ascii="Georgia" w:eastAsia="Times New Roman" w:hAnsi="Georgia" w:cs="Times New Roman"/>
          <w:noProof/>
          <w:color w:val="000000"/>
          <w:sz w:val="27"/>
          <w:szCs w:val="27"/>
          <w:lang w:eastAsia="en-NZ"/>
        </w:rPr>
        <w:drawing>
          <wp:inline distT="0" distB="0" distL="0" distR="0">
            <wp:extent cx="2456815" cy="409575"/>
            <wp:effectExtent l="0" t="0" r="635" b="9525"/>
            <wp:docPr id="141" name="Picture 141" descr="http://www.holehouse.org/mlclass/09_Neural_Networks_Learning_files/Image%20%5b14%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www.holehouse.org/mlclass/09_Neural_Networks_Learning_files/Image%20%5b14%5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56815" cy="409575"/>
                    </a:xfrm>
                    <a:prstGeom prst="rect">
                      <a:avLst/>
                    </a:prstGeom>
                    <a:noFill/>
                    <a:ln>
                      <a:noFill/>
                    </a:ln>
                  </pic:spPr>
                </pic:pic>
              </a:graphicData>
            </a:graphic>
          </wp:inline>
        </w:drawing>
      </w:r>
    </w:p>
    <w:p w:rsidR="00586104" w:rsidRPr="00586104" w:rsidRDefault="00586104" w:rsidP="00586104">
      <w:pPr>
        <w:numPr>
          <w:ilvl w:val="1"/>
          <w:numId w:val="2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Set equal to 0 for all values</w:t>
      </w:r>
    </w:p>
    <w:p w:rsidR="00586104" w:rsidRPr="00586104" w:rsidRDefault="00586104" w:rsidP="00586104">
      <w:pPr>
        <w:numPr>
          <w:ilvl w:val="1"/>
          <w:numId w:val="2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Eventually these Δ values will be used to compute the partial derivative</w:t>
      </w:r>
    </w:p>
    <w:p w:rsidR="00586104" w:rsidRPr="00586104" w:rsidRDefault="00586104" w:rsidP="00586104">
      <w:pPr>
        <w:numPr>
          <w:ilvl w:val="2"/>
          <w:numId w:val="2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lastRenderedPageBreak/>
        <w:t>Will be used as accumulators for computing the partial derivatives</w:t>
      </w:r>
    </w:p>
    <w:p w:rsidR="00586104" w:rsidRPr="00586104" w:rsidRDefault="00586104" w:rsidP="00586104">
      <w:pPr>
        <w:numPr>
          <w:ilvl w:val="0"/>
          <w:numId w:val="2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b/>
          <w:bCs/>
          <w:color w:val="000000"/>
          <w:sz w:val="27"/>
          <w:szCs w:val="27"/>
          <w:lang w:eastAsia="en-NZ"/>
        </w:rPr>
        <w:t>Next</w:t>
      </w:r>
      <w:r w:rsidRPr="00586104">
        <w:rPr>
          <w:rFonts w:ascii="Georgia" w:eastAsia="Times New Roman" w:hAnsi="Georgia" w:cs="Times New Roman"/>
          <w:color w:val="000000"/>
          <w:sz w:val="27"/>
          <w:szCs w:val="27"/>
          <w:lang w:eastAsia="en-NZ"/>
        </w:rPr>
        <w:t>, loop through the training set</w:t>
      </w:r>
      <w:r w:rsidRPr="00586104">
        <w:rPr>
          <w:rFonts w:ascii="Georgia" w:eastAsia="Times New Roman" w:hAnsi="Georgia" w:cs="Times New Roman"/>
          <w:color w:val="000000"/>
          <w:sz w:val="27"/>
          <w:szCs w:val="27"/>
          <w:lang w:eastAsia="en-NZ"/>
        </w:rPr>
        <w:br/>
      </w:r>
      <w:r w:rsidRPr="00586104">
        <w:rPr>
          <w:rFonts w:ascii="Georgia" w:eastAsia="Times New Roman" w:hAnsi="Georgia" w:cs="Times New Roman"/>
          <w:noProof/>
          <w:color w:val="000000"/>
          <w:sz w:val="27"/>
          <w:szCs w:val="27"/>
          <w:lang w:eastAsia="en-NZ"/>
        </w:rPr>
        <w:drawing>
          <wp:inline distT="0" distB="0" distL="0" distR="0">
            <wp:extent cx="1503680" cy="201930"/>
            <wp:effectExtent l="0" t="0" r="1270" b="7620"/>
            <wp:docPr id="140" name="Picture 140" descr="http://www.holehouse.org/mlclass/09_Neural_Networks_Learning_files/Image%20%5b15%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www.holehouse.org/mlclass/09_Neural_Networks_Learning_files/Image%20%5b15%5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03680" cy="201930"/>
                    </a:xfrm>
                    <a:prstGeom prst="rect">
                      <a:avLst/>
                    </a:prstGeom>
                    <a:noFill/>
                    <a:ln>
                      <a:noFill/>
                    </a:ln>
                  </pic:spPr>
                </pic:pic>
              </a:graphicData>
            </a:graphic>
          </wp:inline>
        </w:drawing>
      </w:r>
    </w:p>
    <w:p w:rsidR="00586104" w:rsidRPr="00586104" w:rsidRDefault="00586104" w:rsidP="00586104">
      <w:pPr>
        <w:numPr>
          <w:ilvl w:val="1"/>
          <w:numId w:val="2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i.e. for each example in the training set (dealing with each example as (x,y)</w:t>
      </w:r>
    </w:p>
    <w:p w:rsidR="00586104" w:rsidRPr="00586104" w:rsidRDefault="00586104" w:rsidP="00586104">
      <w:pPr>
        <w:numPr>
          <w:ilvl w:val="1"/>
          <w:numId w:val="2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Set a</w:t>
      </w:r>
      <w:r w:rsidRPr="00586104">
        <w:rPr>
          <w:rFonts w:ascii="Georgia" w:eastAsia="Times New Roman" w:hAnsi="Georgia" w:cs="Times New Roman"/>
          <w:color w:val="000000"/>
          <w:sz w:val="27"/>
          <w:szCs w:val="27"/>
          <w:vertAlign w:val="superscript"/>
          <w:lang w:eastAsia="en-NZ"/>
        </w:rPr>
        <w:t>1 </w:t>
      </w:r>
      <w:r w:rsidRPr="00586104">
        <w:rPr>
          <w:rFonts w:ascii="Georgia" w:eastAsia="Times New Roman" w:hAnsi="Georgia" w:cs="Times New Roman"/>
          <w:color w:val="000000"/>
          <w:sz w:val="27"/>
          <w:szCs w:val="27"/>
          <w:lang w:eastAsia="en-NZ"/>
        </w:rPr>
        <w:t>(activation of input layer) = x</w:t>
      </w:r>
      <w:r w:rsidRPr="00586104">
        <w:rPr>
          <w:rFonts w:ascii="Georgia" w:eastAsia="Times New Roman" w:hAnsi="Georgia" w:cs="Times New Roman"/>
          <w:color w:val="000000"/>
          <w:sz w:val="27"/>
          <w:szCs w:val="27"/>
          <w:vertAlign w:val="superscript"/>
          <w:lang w:eastAsia="en-NZ"/>
        </w:rPr>
        <w:t>i</w:t>
      </w:r>
      <w:r w:rsidRPr="00586104">
        <w:rPr>
          <w:rFonts w:ascii="Georgia" w:eastAsia="Times New Roman" w:hAnsi="Georgia" w:cs="Times New Roman"/>
          <w:color w:val="000000"/>
          <w:sz w:val="27"/>
          <w:szCs w:val="27"/>
          <w:lang w:eastAsia="en-NZ"/>
        </w:rPr>
        <w:t> </w:t>
      </w:r>
    </w:p>
    <w:p w:rsidR="00586104" w:rsidRPr="00586104" w:rsidRDefault="00586104" w:rsidP="00586104">
      <w:pPr>
        <w:numPr>
          <w:ilvl w:val="1"/>
          <w:numId w:val="2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b/>
          <w:bCs/>
          <w:color w:val="000000"/>
          <w:sz w:val="27"/>
          <w:szCs w:val="27"/>
          <w:lang w:eastAsia="en-NZ"/>
        </w:rPr>
        <w:t>Perform</w:t>
      </w:r>
      <w:r w:rsidRPr="00586104">
        <w:rPr>
          <w:rFonts w:ascii="Georgia" w:eastAsia="Times New Roman" w:hAnsi="Georgia" w:cs="Times New Roman"/>
          <w:color w:val="000000"/>
          <w:sz w:val="27"/>
          <w:szCs w:val="27"/>
          <w:lang w:eastAsia="en-NZ"/>
        </w:rPr>
        <w:t> </w:t>
      </w:r>
      <w:r w:rsidRPr="00586104">
        <w:rPr>
          <w:rFonts w:ascii="Georgia" w:eastAsia="Times New Roman" w:hAnsi="Georgia" w:cs="Times New Roman"/>
          <w:b/>
          <w:bCs/>
          <w:color w:val="1C3387"/>
          <w:sz w:val="27"/>
          <w:szCs w:val="27"/>
          <w:lang w:eastAsia="en-NZ"/>
        </w:rPr>
        <w:t>forward propagation</w:t>
      </w:r>
      <w:r w:rsidRPr="00586104">
        <w:rPr>
          <w:rFonts w:ascii="Georgia" w:eastAsia="Times New Roman" w:hAnsi="Georgia" w:cs="Times New Roman"/>
          <w:color w:val="000000"/>
          <w:sz w:val="27"/>
          <w:szCs w:val="27"/>
          <w:lang w:eastAsia="en-NZ"/>
        </w:rPr>
        <w:t> to compute a</w:t>
      </w:r>
      <w:r w:rsidRPr="00586104">
        <w:rPr>
          <w:rFonts w:ascii="Georgia" w:eastAsia="Times New Roman" w:hAnsi="Georgia" w:cs="Times New Roman"/>
          <w:color w:val="000000"/>
          <w:sz w:val="27"/>
          <w:szCs w:val="27"/>
          <w:vertAlign w:val="superscript"/>
          <w:lang w:eastAsia="en-NZ"/>
        </w:rPr>
        <w:t>l </w:t>
      </w:r>
      <w:r w:rsidRPr="00586104">
        <w:rPr>
          <w:rFonts w:ascii="Georgia" w:eastAsia="Times New Roman" w:hAnsi="Georgia" w:cs="Times New Roman"/>
          <w:color w:val="000000"/>
          <w:sz w:val="27"/>
          <w:szCs w:val="27"/>
          <w:lang w:eastAsia="en-NZ"/>
        </w:rPr>
        <w:t>for each layer (l = 1,2, ... L)</w:t>
      </w:r>
    </w:p>
    <w:p w:rsidR="00586104" w:rsidRPr="00586104" w:rsidRDefault="00586104" w:rsidP="00586104">
      <w:pPr>
        <w:numPr>
          <w:ilvl w:val="2"/>
          <w:numId w:val="2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i.e. run forward propagation</w:t>
      </w:r>
    </w:p>
    <w:p w:rsidR="00586104" w:rsidRPr="00586104" w:rsidRDefault="00586104" w:rsidP="00586104">
      <w:pPr>
        <w:numPr>
          <w:ilvl w:val="1"/>
          <w:numId w:val="2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b/>
          <w:bCs/>
          <w:color w:val="000000"/>
          <w:sz w:val="27"/>
          <w:szCs w:val="27"/>
          <w:lang w:eastAsia="en-NZ"/>
        </w:rPr>
        <w:t>Then</w:t>
      </w:r>
      <w:r w:rsidRPr="00586104">
        <w:rPr>
          <w:rFonts w:ascii="Georgia" w:eastAsia="Times New Roman" w:hAnsi="Georgia" w:cs="Times New Roman"/>
          <w:color w:val="000000"/>
          <w:sz w:val="27"/>
          <w:szCs w:val="27"/>
          <w:lang w:eastAsia="en-NZ"/>
        </w:rPr>
        <w:t>, use the output label for the specific example we're looking at to calculate δ</w:t>
      </w:r>
      <w:r w:rsidRPr="00586104">
        <w:rPr>
          <w:rFonts w:ascii="Georgia" w:eastAsia="Times New Roman" w:hAnsi="Georgia" w:cs="Times New Roman"/>
          <w:color w:val="000000"/>
          <w:sz w:val="27"/>
          <w:szCs w:val="27"/>
          <w:vertAlign w:val="superscript"/>
          <w:lang w:eastAsia="en-NZ"/>
        </w:rPr>
        <w:t>L</w:t>
      </w:r>
      <w:r w:rsidRPr="00586104">
        <w:rPr>
          <w:rFonts w:ascii="Georgia" w:eastAsia="Times New Roman" w:hAnsi="Georgia" w:cs="Times New Roman"/>
          <w:color w:val="000000"/>
          <w:sz w:val="27"/>
          <w:szCs w:val="27"/>
          <w:lang w:eastAsia="en-NZ"/>
        </w:rPr>
        <w:t> where δ</w:t>
      </w:r>
      <w:r w:rsidRPr="00586104">
        <w:rPr>
          <w:rFonts w:ascii="Georgia" w:eastAsia="Times New Roman" w:hAnsi="Georgia" w:cs="Times New Roman"/>
          <w:color w:val="000000"/>
          <w:sz w:val="27"/>
          <w:szCs w:val="27"/>
          <w:vertAlign w:val="superscript"/>
          <w:lang w:eastAsia="en-NZ"/>
        </w:rPr>
        <w:t>L </w:t>
      </w:r>
      <w:r w:rsidRPr="00586104">
        <w:rPr>
          <w:rFonts w:ascii="Georgia" w:eastAsia="Times New Roman" w:hAnsi="Georgia" w:cs="Times New Roman"/>
          <w:color w:val="000000"/>
          <w:sz w:val="27"/>
          <w:szCs w:val="27"/>
          <w:lang w:eastAsia="en-NZ"/>
        </w:rPr>
        <w:t>= a</w:t>
      </w:r>
      <w:r w:rsidRPr="00586104">
        <w:rPr>
          <w:rFonts w:ascii="Georgia" w:eastAsia="Times New Roman" w:hAnsi="Georgia" w:cs="Times New Roman"/>
          <w:color w:val="000000"/>
          <w:sz w:val="27"/>
          <w:szCs w:val="27"/>
          <w:vertAlign w:val="superscript"/>
          <w:lang w:eastAsia="en-NZ"/>
        </w:rPr>
        <w:t>L </w:t>
      </w:r>
      <w:r w:rsidRPr="00586104">
        <w:rPr>
          <w:rFonts w:ascii="Georgia" w:eastAsia="Times New Roman" w:hAnsi="Georgia" w:cs="Times New Roman"/>
          <w:color w:val="000000"/>
          <w:sz w:val="27"/>
          <w:szCs w:val="27"/>
          <w:lang w:eastAsia="en-NZ"/>
        </w:rPr>
        <w:t>- y</w:t>
      </w:r>
      <w:r w:rsidRPr="00586104">
        <w:rPr>
          <w:rFonts w:ascii="Georgia" w:eastAsia="Times New Roman" w:hAnsi="Georgia" w:cs="Times New Roman"/>
          <w:color w:val="000000"/>
          <w:sz w:val="27"/>
          <w:szCs w:val="27"/>
          <w:vertAlign w:val="superscript"/>
          <w:lang w:eastAsia="en-NZ"/>
        </w:rPr>
        <w:t>i</w:t>
      </w:r>
    </w:p>
    <w:p w:rsidR="00586104" w:rsidRPr="00586104" w:rsidRDefault="00586104" w:rsidP="00586104">
      <w:pPr>
        <w:numPr>
          <w:ilvl w:val="2"/>
          <w:numId w:val="2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So we initially calculate the delta value for the output layer</w:t>
      </w:r>
    </w:p>
    <w:p w:rsidR="00586104" w:rsidRPr="00586104" w:rsidRDefault="00586104" w:rsidP="00586104">
      <w:pPr>
        <w:numPr>
          <w:ilvl w:val="2"/>
          <w:numId w:val="2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Then, using </w:t>
      </w:r>
      <w:r w:rsidRPr="00586104">
        <w:rPr>
          <w:rFonts w:ascii="Georgia" w:eastAsia="Times New Roman" w:hAnsi="Georgia" w:cs="Times New Roman"/>
          <w:b/>
          <w:bCs/>
          <w:color w:val="1C3387"/>
          <w:sz w:val="27"/>
          <w:szCs w:val="27"/>
          <w:lang w:eastAsia="en-NZ"/>
        </w:rPr>
        <w:t>back propagation</w:t>
      </w:r>
      <w:r w:rsidRPr="00586104">
        <w:rPr>
          <w:rFonts w:ascii="Georgia" w:eastAsia="Times New Roman" w:hAnsi="Georgia" w:cs="Times New Roman"/>
          <w:color w:val="000000"/>
          <w:sz w:val="27"/>
          <w:szCs w:val="27"/>
          <w:lang w:eastAsia="en-NZ"/>
        </w:rPr>
        <w:t> we move back through the network from layer L-1 down to layer </w:t>
      </w:r>
    </w:p>
    <w:p w:rsidR="00586104" w:rsidRPr="00586104" w:rsidRDefault="00586104" w:rsidP="00586104">
      <w:pPr>
        <w:numPr>
          <w:ilvl w:val="1"/>
          <w:numId w:val="2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Finally, use Δ to accumulate the partial derivative terms</w:t>
      </w:r>
      <w:r w:rsidRPr="00586104">
        <w:rPr>
          <w:rFonts w:ascii="Georgia" w:eastAsia="Times New Roman" w:hAnsi="Georgia" w:cs="Times New Roman"/>
          <w:color w:val="000000"/>
          <w:sz w:val="27"/>
          <w:szCs w:val="27"/>
          <w:lang w:eastAsia="en-NZ"/>
        </w:rPr>
        <w:br/>
      </w:r>
      <w:r w:rsidRPr="00586104">
        <w:rPr>
          <w:rFonts w:ascii="Georgia" w:eastAsia="Times New Roman" w:hAnsi="Georgia" w:cs="Times New Roman"/>
          <w:noProof/>
          <w:color w:val="000000"/>
          <w:sz w:val="27"/>
          <w:szCs w:val="27"/>
          <w:lang w:eastAsia="en-NZ"/>
        </w:rPr>
        <w:drawing>
          <wp:inline distT="0" distB="0" distL="0" distR="0">
            <wp:extent cx="2355850" cy="381635"/>
            <wp:effectExtent l="0" t="0" r="6350" b="0"/>
            <wp:docPr id="139" name="Picture 139" descr="http://www.holehouse.org/mlclass/09_Neural_Networks_Learning_files/Image%20%5b16%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www.holehouse.org/mlclass/09_Neural_Networks_Learning_files/Image%20%5b16%5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55850" cy="381635"/>
                    </a:xfrm>
                    <a:prstGeom prst="rect">
                      <a:avLst/>
                    </a:prstGeom>
                    <a:noFill/>
                    <a:ln>
                      <a:noFill/>
                    </a:ln>
                  </pic:spPr>
                </pic:pic>
              </a:graphicData>
            </a:graphic>
          </wp:inline>
        </w:drawing>
      </w:r>
    </w:p>
    <w:p w:rsidR="00586104" w:rsidRPr="00586104" w:rsidRDefault="00586104" w:rsidP="00586104">
      <w:pPr>
        <w:numPr>
          <w:ilvl w:val="1"/>
          <w:numId w:val="2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Note here</w:t>
      </w:r>
    </w:p>
    <w:p w:rsidR="00586104" w:rsidRPr="00586104" w:rsidRDefault="00586104" w:rsidP="00586104">
      <w:pPr>
        <w:numPr>
          <w:ilvl w:val="2"/>
          <w:numId w:val="2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l = layer</w:t>
      </w:r>
    </w:p>
    <w:p w:rsidR="00586104" w:rsidRPr="00586104" w:rsidRDefault="00586104" w:rsidP="00586104">
      <w:pPr>
        <w:numPr>
          <w:ilvl w:val="2"/>
          <w:numId w:val="2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j = node in that layer</w:t>
      </w:r>
    </w:p>
    <w:p w:rsidR="00586104" w:rsidRPr="00586104" w:rsidRDefault="00586104" w:rsidP="00586104">
      <w:pPr>
        <w:numPr>
          <w:ilvl w:val="2"/>
          <w:numId w:val="2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i = the error of the affected node in the target layer</w:t>
      </w:r>
    </w:p>
    <w:p w:rsidR="00586104" w:rsidRPr="00586104" w:rsidRDefault="00586104" w:rsidP="00586104">
      <w:pPr>
        <w:numPr>
          <w:ilvl w:val="1"/>
          <w:numId w:val="2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You can vectorize the Δ expression too, as</w:t>
      </w:r>
      <w:r w:rsidRPr="00586104">
        <w:rPr>
          <w:rFonts w:ascii="Georgia" w:eastAsia="Times New Roman" w:hAnsi="Georgia" w:cs="Times New Roman"/>
          <w:color w:val="000000"/>
          <w:sz w:val="27"/>
          <w:szCs w:val="27"/>
          <w:lang w:eastAsia="en-NZ"/>
        </w:rPr>
        <w:br/>
      </w:r>
      <w:r w:rsidRPr="00586104">
        <w:rPr>
          <w:rFonts w:ascii="Georgia" w:eastAsia="Times New Roman" w:hAnsi="Georgia" w:cs="Times New Roman"/>
          <w:noProof/>
          <w:color w:val="000000"/>
          <w:sz w:val="27"/>
          <w:szCs w:val="27"/>
          <w:lang w:eastAsia="en-NZ"/>
        </w:rPr>
        <w:drawing>
          <wp:inline distT="0" distB="0" distL="0" distR="0">
            <wp:extent cx="3303905" cy="476885"/>
            <wp:effectExtent l="0" t="0" r="0" b="0"/>
            <wp:docPr id="138" name="Picture 138" descr="http://www.holehouse.org/mlclass/09_Neural_Networks_Learning_files/Image%20%5b17%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www.holehouse.org/mlclass/09_Neural_Networks_Learning_files/Image%20%5b17%5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03905" cy="476885"/>
                    </a:xfrm>
                    <a:prstGeom prst="rect">
                      <a:avLst/>
                    </a:prstGeom>
                    <a:noFill/>
                    <a:ln>
                      <a:noFill/>
                    </a:ln>
                  </pic:spPr>
                </pic:pic>
              </a:graphicData>
            </a:graphic>
          </wp:inline>
        </w:drawing>
      </w:r>
    </w:p>
    <w:p w:rsidR="00586104" w:rsidRPr="00586104" w:rsidRDefault="00586104" w:rsidP="00586104">
      <w:pPr>
        <w:numPr>
          <w:ilvl w:val="0"/>
          <w:numId w:val="2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b/>
          <w:bCs/>
          <w:color w:val="000000"/>
          <w:sz w:val="27"/>
          <w:szCs w:val="27"/>
          <w:lang w:eastAsia="en-NZ"/>
        </w:rPr>
        <w:t>Finally</w:t>
      </w:r>
    </w:p>
    <w:p w:rsidR="00586104" w:rsidRPr="00586104" w:rsidRDefault="00586104" w:rsidP="00586104">
      <w:pPr>
        <w:numPr>
          <w:ilvl w:val="0"/>
          <w:numId w:val="21"/>
        </w:numPr>
        <w:shd w:val="clear" w:color="auto" w:fill="FFFFFF"/>
        <w:spacing w:before="100" w:beforeAutospacing="1" w:after="100" w:afterAutospacing="1" w:line="240" w:lineRule="auto"/>
        <w:ind w:left="1440"/>
        <w:rPr>
          <w:rFonts w:ascii="Georgia" w:eastAsia="Times New Roman" w:hAnsi="Georgia" w:cs="Times New Roman"/>
          <w:color w:val="000000"/>
          <w:sz w:val="27"/>
          <w:szCs w:val="27"/>
          <w:lang w:eastAsia="en-NZ"/>
        </w:rPr>
      </w:pPr>
    </w:p>
    <w:p w:rsidR="00586104" w:rsidRPr="00586104" w:rsidRDefault="00586104" w:rsidP="00586104">
      <w:pPr>
        <w:numPr>
          <w:ilvl w:val="1"/>
          <w:numId w:val="2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After executing the body of the loop, exit the for loop and compute </w:t>
      </w:r>
      <w:r w:rsidRPr="00586104">
        <w:rPr>
          <w:rFonts w:ascii="Georgia" w:eastAsia="Times New Roman" w:hAnsi="Georgia" w:cs="Times New Roman"/>
          <w:color w:val="000000"/>
          <w:sz w:val="27"/>
          <w:szCs w:val="27"/>
          <w:lang w:eastAsia="en-NZ"/>
        </w:rPr>
        <w:br/>
      </w:r>
      <w:r w:rsidRPr="00586104">
        <w:rPr>
          <w:rFonts w:ascii="Georgia" w:eastAsia="Times New Roman" w:hAnsi="Georgia" w:cs="Times New Roman"/>
          <w:noProof/>
          <w:color w:val="000000"/>
          <w:sz w:val="27"/>
          <w:szCs w:val="27"/>
          <w:lang w:eastAsia="en-NZ"/>
        </w:rPr>
        <w:drawing>
          <wp:inline distT="0" distB="0" distL="0" distR="0">
            <wp:extent cx="3057525" cy="779780"/>
            <wp:effectExtent l="0" t="0" r="9525" b="1270"/>
            <wp:docPr id="137" name="Picture 137" descr="http://www.holehouse.org/mlclass/09_Neural_Networks_Learning_files/Image%20%5b18%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www.holehouse.org/mlclass/09_Neural_Networks_Learning_files/Image%20%5b18%5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57525" cy="779780"/>
                    </a:xfrm>
                    <a:prstGeom prst="rect">
                      <a:avLst/>
                    </a:prstGeom>
                    <a:noFill/>
                    <a:ln>
                      <a:noFill/>
                    </a:ln>
                  </pic:spPr>
                </pic:pic>
              </a:graphicData>
            </a:graphic>
          </wp:inline>
        </w:drawing>
      </w:r>
    </w:p>
    <w:p w:rsidR="00586104" w:rsidRPr="00586104" w:rsidRDefault="00586104" w:rsidP="00586104">
      <w:pPr>
        <w:numPr>
          <w:ilvl w:val="1"/>
          <w:numId w:val="21"/>
        </w:numPr>
        <w:shd w:val="clear" w:color="auto" w:fill="FFFFFF"/>
        <w:spacing w:before="100" w:beforeAutospacing="1" w:after="100" w:afterAutospacing="1" w:line="240" w:lineRule="auto"/>
        <w:ind w:left="2160"/>
        <w:rPr>
          <w:rFonts w:ascii="Georgia" w:eastAsia="Times New Roman" w:hAnsi="Georgia" w:cs="Times New Roman"/>
          <w:color w:val="000000"/>
          <w:sz w:val="27"/>
          <w:szCs w:val="27"/>
          <w:lang w:eastAsia="en-NZ"/>
        </w:rPr>
      </w:pPr>
    </w:p>
    <w:p w:rsidR="00586104" w:rsidRPr="00586104" w:rsidRDefault="00586104" w:rsidP="00586104">
      <w:pPr>
        <w:numPr>
          <w:ilvl w:val="2"/>
          <w:numId w:val="2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When j = 0 we have no regularization term</w:t>
      </w:r>
    </w:p>
    <w:p w:rsidR="00586104" w:rsidRPr="00586104" w:rsidRDefault="00586104" w:rsidP="00586104">
      <w:pPr>
        <w:numPr>
          <w:ilvl w:val="0"/>
          <w:numId w:val="2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At the end of ALL this</w:t>
      </w:r>
    </w:p>
    <w:p w:rsidR="00586104" w:rsidRPr="00586104" w:rsidRDefault="00586104" w:rsidP="00586104">
      <w:pPr>
        <w:numPr>
          <w:ilvl w:val="0"/>
          <w:numId w:val="21"/>
        </w:numPr>
        <w:shd w:val="clear" w:color="auto" w:fill="FFFFFF"/>
        <w:spacing w:before="100" w:beforeAutospacing="1" w:after="100" w:afterAutospacing="1" w:line="240" w:lineRule="auto"/>
        <w:ind w:left="1440"/>
        <w:rPr>
          <w:rFonts w:ascii="Georgia" w:eastAsia="Times New Roman" w:hAnsi="Georgia" w:cs="Times New Roman"/>
          <w:color w:val="000000"/>
          <w:sz w:val="27"/>
          <w:szCs w:val="27"/>
          <w:lang w:eastAsia="en-NZ"/>
        </w:rPr>
      </w:pPr>
    </w:p>
    <w:p w:rsidR="00586104" w:rsidRPr="00586104" w:rsidRDefault="00586104" w:rsidP="00586104">
      <w:pPr>
        <w:numPr>
          <w:ilvl w:val="1"/>
          <w:numId w:val="2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You've calculated all the </w:t>
      </w:r>
      <w:r w:rsidRPr="00586104">
        <w:rPr>
          <w:rFonts w:ascii="Georgia" w:eastAsia="Times New Roman" w:hAnsi="Georgia" w:cs="Times New Roman"/>
          <w:i/>
          <w:iCs/>
          <w:color w:val="000000"/>
          <w:sz w:val="27"/>
          <w:szCs w:val="27"/>
          <w:lang w:eastAsia="en-NZ"/>
        </w:rPr>
        <w:t>D</w:t>
      </w:r>
      <w:r w:rsidRPr="00586104">
        <w:rPr>
          <w:rFonts w:ascii="Georgia" w:eastAsia="Times New Roman" w:hAnsi="Georgia" w:cs="Times New Roman"/>
          <w:color w:val="000000"/>
          <w:sz w:val="27"/>
          <w:szCs w:val="27"/>
          <w:lang w:eastAsia="en-NZ"/>
        </w:rPr>
        <w:t> terms above using Δ</w:t>
      </w:r>
    </w:p>
    <w:p w:rsidR="00586104" w:rsidRPr="00586104" w:rsidRDefault="00586104" w:rsidP="00586104">
      <w:pPr>
        <w:numPr>
          <w:ilvl w:val="2"/>
          <w:numId w:val="2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NB - each D term above is a real number!</w:t>
      </w:r>
    </w:p>
    <w:p w:rsidR="00586104" w:rsidRPr="00586104" w:rsidRDefault="00586104" w:rsidP="00586104">
      <w:pPr>
        <w:numPr>
          <w:ilvl w:val="1"/>
          <w:numId w:val="2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We can show that each D is equal to the following</w:t>
      </w:r>
    </w:p>
    <w:p w:rsidR="00586104" w:rsidRPr="00586104" w:rsidRDefault="00586104" w:rsidP="00586104">
      <w:pPr>
        <w:numPr>
          <w:ilvl w:val="2"/>
          <w:numId w:val="2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noProof/>
          <w:color w:val="000000"/>
          <w:sz w:val="27"/>
          <w:szCs w:val="27"/>
          <w:lang w:eastAsia="en-NZ"/>
        </w:rPr>
        <w:drawing>
          <wp:inline distT="0" distB="0" distL="0" distR="0">
            <wp:extent cx="2075815" cy="611505"/>
            <wp:effectExtent l="0" t="0" r="635" b="0"/>
            <wp:docPr id="136" name="Picture 136" descr="http://www.holehouse.org/mlclass/09_Neural_Networks_Learning_files/Image%20%5b19%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www.holehouse.org/mlclass/09_Neural_Networks_Learning_files/Image%20%5b19%5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75815" cy="611505"/>
                    </a:xfrm>
                    <a:prstGeom prst="rect">
                      <a:avLst/>
                    </a:prstGeom>
                    <a:noFill/>
                    <a:ln>
                      <a:noFill/>
                    </a:ln>
                  </pic:spPr>
                </pic:pic>
              </a:graphicData>
            </a:graphic>
          </wp:inline>
        </w:drawing>
      </w:r>
    </w:p>
    <w:p w:rsidR="00586104" w:rsidRPr="00586104" w:rsidRDefault="00586104" w:rsidP="00586104">
      <w:pPr>
        <w:numPr>
          <w:ilvl w:val="1"/>
          <w:numId w:val="2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lastRenderedPageBreak/>
        <w:t>We have calculated the partial derivative for each parameter</w:t>
      </w:r>
    </w:p>
    <w:p w:rsidR="00586104" w:rsidRPr="00586104" w:rsidRDefault="00586104" w:rsidP="00586104">
      <w:pPr>
        <w:numPr>
          <w:ilvl w:val="1"/>
          <w:numId w:val="21"/>
        </w:numPr>
        <w:shd w:val="clear" w:color="auto" w:fill="FFFFFF"/>
        <w:spacing w:before="100" w:beforeAutospacing="1" w:after="100" w:afterAutospacing="1" w:line="240" w:lineRule="auto"/>
        <w:ind w:left="2160"/>
        <w:rPr>
          <w:rFonts w:ascii="Georgia" w:eastAsia="Times New Roman" w:hAnsi="Georgia" w:cs="Times New Roman"/>
          <w:color w:val="000000"/>
          <w:sz w:val="27"/>
          <w:szCs w:val="27"/>
          <w:lang w:eastAsia="en-NZ"/>
        </w:rPr>
      </w:pPr>
    </w:p>
    <w:p w:rsidR="00586104" w:rsidRPr="00586104" w:rsidRDefault="00586104" w:rsidP="00586104">
      <w:pPr>
        <w:numPr>
          <w:ilvl w:val="2"/>
          <w:numId w:val="2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We can then use these in gradient descent or one of the advanced optimization algorithms</w:t>
      </w:r>
    </w:p>
    <w:p w:rsidR="00586104" w:rsidRPr="00586104" w:rsidRDefault="00586104" w:rsidP="00586104">
      <w:pPr>
        <w:numPr>
          <w:ilvl w:val="0"/>
          <w:numId w:val="2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Phew!</w:t>
      </w:r>
    </w:p>
    <w:p w:rsidR="00586104" w:rsidRPr="00586104" w:rsidRDefault="00586104" w:rsidP="00586104">
      <w:pPr>
        <w:numPr>
          <w:ilvl w:val="1"/>
          <w:numId w:val="2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What a load of hassle!</w:t>
      </w:r>
    </w:p>
    <w:p w:rsidR="00586104" w:rsidRPr="00586104" w:rsidRDefault="00586104" w:rsidP="00586104">
      <w:pPr>
        <w:shd w:val="clear" w:color="auto" w:fill="FFFFFF"/>
        <w:spacing w:after="0" w:line="240" w:lineRule="auto"/>
        <w:rPr>
          <w:rFonts w:ascii="Georgia" w:eastAsia="Times New Roman" w:hAnsi="Georgia" w:cs="Times New Roman"/>
          <w:color w:val="000000"/>
          <w:sz w:val="41"/>
          <w:szCs w:val="41"/>
          <w:lang w:eastAsia="en-NZ"/>
        </w:rPr>
      </w:pPr>
      <w:r w:rsidRPr="00586104">
        <w:rPr>
          <w:rFonts w:ascii="Georgia" w:eastAsia="Times New Roman" w:hAnsi="Georgia" w:cs="Times New Roman"/>
          <w:b/>
          <w:bCs/>
          <w:color w:val="000000"/>
          <w:sz w:val="41"/>
          <w:szCs w:val="41"/>
          <w:u w:val="single"/>
          <w:lang w:eastAsia="en-NZ"/>
        </w:rPr>
        <w:t>Back propagation intuition</w:t>
      </w:r>
    </w:p>
    <w:p w:rsidR="00586104" w:rsidRPr="00586104" w:rsidRDefault="00586104" w:rsidP="00586104">
      <w:pPr>
        <w:numPr>
          <w:ilvl w:val="0"/>
          <w:numId w:val="2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Some additionally back propagation notes</w:t>
      </w:r>
    </w:p>
    <w:p w:rsidR="00586104" w:rsidRPr="00586104" w:rsidRDefault="00586104" w:rsidP="00586104">
      <w:pPr>
        <w:numPr>
          <w:ilvl w:val="1"/>
          <w:numId w:val="2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In case you found the preceding unclear, which it shouldn't be as it's fairly heavily modified with my own explanatory notes</w:t>
      </w:r>
    </w:p>
    <w:p w:rsidR="00586104" w:rsidRPr="00586104" w:rsidRDefault="00586104" w:rsidP="00586104">
      <w:pPr>
        <w:numPr>
          <w:ilvl w:val="0"/>
          <w:numId w:val="2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Back propagation is hard(ish...)</w:t>
      </w:r>
    </w:p>
    <w:p w:rsidR="00586104" w:rsidRPr="00586104" w:rsidRDefault="00586104" w:rsidP="00586104">
      <w:pPr>
        <w:numPr>
          <w:ilvl w:val="1"/>
          <w:numId w:val="2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But don't let that discourage you</w:t>
      </w:r>
    </w:p>
    <w:p w:rsidR="00586104" w:rsidRPr="00586104" w:rsidRDefault="00586104" w:rsidP="00586104">
      <w:pPr>
        <w:numPr>
          <w:ilvl w:val="1"/>
          <w:numId w:val="2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It's hard in as much as it's confusing - it's not difficult, just complex </w:t>
      </w:r>
    </w:p>
    <w:p w:rsidR="00586104" w:rsidRPr="00586104" w:rsidRDefault="00586104" w:rsidP="00586104">
      <w:pPr>
        <w:numPr>
          <w:ilvl w:val="0"/>
          <w:numId w:val="2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Looking at mechanical steps of back propagation</w:t>
      </w:r>
    </w:p>
    <w:p w:rsidR="00586104" w:rsidRPr="00586104" w:rsidRDefault="00586104" w:rsidP="00586104">
      <w:pPr>
        <w:shd w:val="clear" w:color="auto" w:fill="FFFFFF"/>
        <w:spacing w:after="0"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b/>
          <w:bCs/>
          <w:color w:val="000000"/>
          <w:sz w:val="27"/>
          <w:szCs w:val="27"/>
          <w:lang w:eastAsia="en-NZ"/>
        </w:rPr>
        <w:t>Forward propagation with pictures!</w:t>
      </w:r>
    </w:p>
    <w:p w:rsidR="00586104" w:rsidRPr="00586104" w:rsidRDefault="00586104" w:rsidP="00586104">
      <w:pPr>
        <w:shd w:val="clear" w:color="auto" w:fill="FFFFFF"/>
        <w:spacing w:after="0" w:line="240" w:lineRule="auto"/>
        <w:rPr>
          <w:rFonts w:ascii="Georgia" w:eastAsia="Times New Roman" w:hAnsi="Georgia" w:cs="Times New Roman"/>
          <w:color w:val="000000"/>
          <w:sz w:val="27"/>
          <w:szCs w:val="27"/>
          <w:lang w:eastAsia="en-NZ"/>
        </w:rPr>
      </w:pPr>
    </w:p>
    <w:p w:rsidR="00586104" w:rsidRPr="00586104" w:rsidRDefault="00586104" w:rsidP="00586104">
      <w:pPr>
        <w:shd w:val="clear" w:color="auto" w:fill="FFFFFF"/>
        <w:spacing w:after="0"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b/>
          <w:bCs/>
          <w:noProof/>
          <w:color w:val="000000"/>
          <w:sz w:val="27"/>
          <w:szCs w:val="27"/>
          <w:lang w:eastAsia="en-NZ"/>
        </w:rPr>
        <w:drawing>
          <wp:inline distT="0" distB="0" distL="0" distR="0">
            <wp:extent cx="7287260" cy="2945130"/>
            <wp:effectExtent l="0" t="0" r="8890" b="7620"/>
            <wp:docPr id="135" name="Picture 135" descr="http://www.holehouse.org/mlclass/09_Neural_Networks_Learning_files/Image%20%5b20%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www.holehouse.org/mlclass/09_Neural_Networks_Learning_files/Image%20%5b20%5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287260" cy="2945130"/>
                    </a:xfrm>
                    <a:prstGeom prst="rect">
                      <a:avLst/>
                    </a:prstGeom>
                    <a:noFill/>
                    <a:ln>
                      <a:noFill/>
                    </a:ln>
                  </pic:spPr>
                </pic:pic>
              </a:graphicData>
            </a:graphic>
          </wp:inline>
        </w:drawing>
      </w:r>
    </w:p>
    <w:p w:rsidR="00586104" w:rsidRPr="00586104" w:rsidRDefault="00586104" w:rsidP="00586104">
      <w:pPr>
        <w:shd w:val="clear" w:color="auto" w:fill="FFFFFF"/>
        <w:spacing w:after="0" w:line="240" w:lineRule="auto"/>
        <w:rPr>
          <w:rFonts w:ascii="Georgia" w:eastAsia="Times New Roman" w:hAnsi="Georgia" w:cs="Times New Roman"/>
          <w:color w:val="000000"/>
          <w:sz w:val="27"/>
          <w:szCs w:val="27"/>
          <w:lang w:eastAsia="en-NZ"/>
        </w:rPr>
      </w:pPr>
    </w:p>
    <w:p w:rsidR="00586104" w:rsidRPr="00586104" w:rsidRDefault="00586104" w:rsidP="00586104">
      <w:pPr>
        <w:numPr>
          <w:ilvl w:val="0"/>
          <w:numId w:val="2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Feeding input into the input layer (x</w:t>
      </w:r>
      <w:r w:rsidRPr="00586104">
        <w:rPr>
          <w:rFonts w:ascii="Georgia" w:eastAsia="Times New Roman" w:hAnsi="Georgia" w:cs="Times New Roman"/>
          <w:color w:val="000000"/>
          <w:sz w:val="27"/>
          <w:szCs w:val="27"/>
          <w:vertAlign w:val="superscript"/>
          <w:lang w:eastAsia="en-NZ"/>
        </w:rPr>
        <w:t>i</w:t>
      </w:r>
      <w:r w:rsidRPr="00586104">
        <w:rPr>
          <w:rFonts w:ascii="Georgia" w:eastAsia="Times New Roman" w:hAnsi="Georgia" w:cs="Times New Roman"/>
          <w:color w:val="000000"/>
          <w:sz w:val="27"/>
          <w:szCs w:val="27"/>
          <w:lang w:eastAsia="en-NZ"/>
        </w:rPr>
        <w:t>, y</w:t>
      </w:r>
      <w:r w:rsidRPr="00586104">
        <w:rPr>
          <w:rFonts w:ascii="Georgia" w:eastAsia="Times New Roman" w:hAnsi="Georgia" w:cs="Times New Roman"/>
          <w:color w:val="000000"/>
          <w:sz w:val="27"/>
          <w:szCs w:val="27"/>
          <w:vertAlign w:val="superscript"/>
          <w:lang w:eastAsia="en-NZ"/>
        </w:rPr>
        <w:t>i</w:t>
      </w:r>
      <w:r w:rsidRPr="00586104">
        <w:rPr>
          <w:rFonts w:ascii="Georgia" w:eastAsia="Times New Roman" w:hAnsi="Georgia" w:cs="Times New Roman"/>
          <w:color w:val="000000"/>
          <w:sz w:val="27"/>
          <w:szCs w:val="27"/>
          <w:lang w:eastAsia="en-NZ"/>
        </w:rPr>
        <w:t>) </w:t>
      </w:r>
    </w:p>
    <w:p w:rsidR="00586104" w:rsidRPr="00586104" w:rsidRDefault="00586104" w:rsidP="00586104">
      <w:pPr>
        <w:numPr>
          <w:ilvl w:val="1"/>
          <w:numId w:val="2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Note that x and y here are vectors from 1 to n where n is the number of features</w:t>
      </w:r>
    </w:p>
    <w:p w:rsidR="00586104" w:rsidRPr="00586104" w:rsidRDefault="00586104" w:rsidP="00586104">
      <w:pPr>
        <w:numPr>
          <w:ilvl w:val="2"/>
          <w:numId w:val="2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So above, our data has two features (hence x</w:t>
      </w:r>
      <w:r w:rsidRPr="00586104">
        <w:rPr>
          <w:rFonts w:ascii="Georgia" w:eastAsia="Times New Roman" w:hAnsi="Georgia" w:cs="Times New Roman"/>
          <w:color w:val="000000"/>
          <w:sz w:val="27"/>
          <w:szCs w:val="27"/>
          <w:vertAlign w:val="subscript"/>
          <w:lang w:eastAsia="en-NZ"/>
        </w:rPr>
        <w:t>1</w:t>
      </w:r>
      <w:r w:rsidRPr="00586104">
        <w:rPr>
          <w:rFonts w:ascii="Georgia" w:eastAsia="Times New Roman" w:hAnsi="Georgia" w:cs="Times New Roman"/>
          <w:color w:val="000000"/>
          <w:sz w:val="27"/>
          <w:szCs w:val="27"/>
          <w:lang w:eastAsia="en-NZ"/>
        </w:rPr>
        <w:t> and x</w:t>
      </w:r>
      <w:r w:rsidRPr="00586104">
        <w:rPr>
          <w:rFonts w:ascii="Georgia" w:eastAsia="Times New Roman" w:hAnsi="Georgia" w:cs="Times New Roman"/>
          <w:color w:val="000000"/>
          <w:sz w:val="27"/>
          <w:szCs w:val="27"/>
          <w:vertAlign w:val="subscript"/>
          <w:lang w:eastAsia="en-NZ"/>
        </w:rPr>
        <w:t>2</w:t>
      </w:r>
      <w:r w:rsidRPr="00586104">
        <w:rPr>
          <w:rFonts w:ascii="Georgia" w:eastAsia="Times New Roman" w:hAnsi="Georgia" w:cs="Times New Roman"/>
          <w:color w:val="000000"/>
          <w:sz w:val="27"/>
          <w:szCs w:val="27"/>
          <w:lang w:eastAsia="en-NZ"/>
        </w:rPr>
        <w:t>)</w:t>
      </w:r>
    </w:p>
    <w:p w:rsidR="00586104" w:rsidRPr="00586104" w:rsidRDefault="00586104" w:rsidP="00586104">
      <w:pPr>
        <w:numPr>
          <w:ilvl w:val="0"/>
          <w:numId w:val="2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With out input data present we use </w:t>
      </w:r>
      <w:r w:rsidRPr="00586104">
        <w:rPr>
          <w:rFonts w:ascii="Georgia" w:eastAsia="Times New Roman" w:hAnsi="Georgia" w:cs="Times New Roman"/>
          <w:b/>
          <w:bCs/>
          <w:color w:val="000000"/>
          <w:sz w:val="27"/>
          <w:szCs w:val="27"/>
          <w:lang w:eastAsia="en-NZ"/>
        </w:rPr>
        <w:t>forward propagation</w:t>
      </w:r>
    </w:p>
    <w:p w:rsidR="00586104" w:rsidRPr="00586104" w:rsidRDefault="00586104" w:rsidP="00586104">
      <w:pPr>
        <w:shd w:val="clear" w:color="auto" w:fill="FFFFFF"/>
        <w:spacing w:after="0"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noProof/>
          <w:color w:val="000000"/>
          <w:sz w:val="27"/>
          <w:szCs w:val="27"/>
          <w:lang w:eastAsia="en-NZ"/>
        </w:rPr>
        <w:lastRenderedPageBreak/>
        <w:drawing>
          <wp:inline distT="0" distB="0" distL="0" distR="0">
            <wp:extent cx="7303770" cy="3545205"/>
            <wp:effectExtent l="0" t="0" r="0" b="0"/>
            <wp:docPr id="134" name="Picture 134" descr="http://www.holehouse.org/mlclass/09_Neural_Networks_Learning_files/Image%20%5b21%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www.holehouse.org/mlclass/09_Neural_Networks_Learning_files/Image%20%5b21%5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303770" cy="3545205"/>
                    </a:xfrm>
                    <a:prstGeom prst="rect">
                      <a:avLst/>
                    </a:prstGeom>
                    <a:noFill/>
                    <a:ln>
                      <a:noFill/>
                    </a:ln>
                  </pic:spPr>
                </pic:pic>
              </a:graphicData>
            </a:graphic>
          </wp:inline>
        </w:drawing>
      </w:r>
    </w:p>
    <w:p w:rsidR="00586104" w:rsidRPr="00586104" w:rsidRDefault="00586104" w:rsidP="00586104">
      <w:pPr>
        <w:shd w:val="clear" w:color="auto" w:fill="FFFFFF"/>
        <w:spacing w:after="0" w:line="240" w:lineRule="auto"/>
        <w:rPr>
          <w:rFonts w:ascii="Georgia" w:eastAsia="Times New Roman" w:hAnsi="Georgia" w:cs="Times New Roman"/>
          <w:color w:val="000000"/>
          <w:sz w:val="27"/>
          <w:szCs w:val="27"/>
          <w:lang w:eastAsia="en-NZ"/>
        </w:rPr>
      </w:pPr>
    </w:p>
    <w:p w:rsidR="00586104" w:rsidRPr="00586104" w:rsidRDefault="00586104" w:rsidP="00586104">
      <w:pPr>
        <w:numPr>
          <w:ilvl w:val="0"/>
          <w:numId w:val="2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The sigmoid function applied to the z values gives the activation values</w:t>
      </w:r>
    </w:p>
    <w:p w:rsidR="00586104" w:rsidRPr="00586104" w:rsidRDefault="00586104" w:rsidP="00586104">
      <w:pPr>
        <w:numPr>
          <w:ilvl w:val="1"/>
          <w:numId w:val="2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Below we show exactly how the z value is calculated for an example</w:t>
      </w:r>
    </w:p>
    <w:p w:rsidR="00586104" w:rsidRPr="00586104" w:rsidRDefault="00586104" w:rsidP="00586104">
      <w:pPr>
        <w:shd w:val="clear" w:color="auto" w:fill="FFFFFF"/>
        <w:spacing w:after="0"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noProof/>
          <w:color w:val="000000"/>
          <w:sz w:val="27"/>
          <w:szCs w:val="27"/>
          <w:lang w:eastAsia="en-NZ"/>
        </w:rPr>
        <w:drawing>
          <wp:inline distT="0" distB="0" distL="0" distR="0">
            <wp:extent cx="7079615" cy="3522980"/>
            <wp:effectExtent l="0" t="0" r="6985" b="1270"/>
            <wp:docPr id="133" name="Picture 133" descr="http://www.holehouse.org/mlclass/09_Neural_Networks_Learning_files/Image%20%5b22%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http://www.holehouse.org/mlclass/09_Neural_Networks_Learning_files/Image%20%5b22%5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79615" cy="3522980"/>
                    </a:xfrm>
                    <a:prstGeom prst="rect">
                      <a:avLst/>
                    </a:prstGeom>
                    <a:noFill/>
                    <a:ln>
                      <a:noFill/>
                    </a:ln>
                  </pic:spPr>
                </pic:pic>
              </a:graphicData>
            </a:graphic>
          </wp:inline>
        </w:drawing>
      </w:r>
    </w:p>
    <w:p w:rsidR="00586104" w:rsidRPr="00586104" w:rsidRDefault="00586104" w:rsidP="00586104">
      <w:pPr>
        <w:shd w:val="clear" w:color="auto" w:fill="FFFFFF"/>
        <w:spacing w:after="0" w:line="240" w:lineRule="auto"/>
        <w:rPr>
          <w:rFonts w:ascii="Georgia" w:eastAsia="Times New Roman" w:hAnsi="Georgia" w:cs="Times New Roman"/>
          <w:color w:val="000000"/>
          <w:sz w:val="27"/>
          <w:szCs w:val="27"/>
          <w:lang w:eastAsia="en-NZ"/>
        </w:rPr>
      </w:pPr>
    </w:p>
    <w:p w:rsidR="00586104" w:rsidRPr="00586104" w:rsidRDefault="00586104" w:rsidP="00586104">
      <w:pPr>
        <w:shd w:val="clear" w:color="auto" w:fill="FFFFFF"/>
        <w:spacing w:after="0"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b/>
          <w:bCs/>
          <w:color w:val="000000"/>
          <w:sz w:val="27"/>
          <w:szCs w:val="27"/>
          <w:lang w:eastAsia="en-NZ"/>
        </w:rPr>
        <w:t>Back propagation</w:t>
      </w:r>
    </w:p>
    <w:p w:rsidR="00586104" w:rsidRPr="00586104" w:rsidRDefault="00586104" w:rsidP="00586104">
      <w:pPr>
        <w:numPr>
          <w:ilvl w:val="0"/>
          <w:numId w:val="2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lastRenderedPageBreak/>
        <w:t>With forwardprop done we move on to do back propagation </w:t>
      </w:r>
    </w:p>
    <w:p w:rsidR="00586104" w:rsidRPr="00586104" w:rsidRDefault="00586104" w:rsidP="00586104">
      <w:pPr>
        <w:numPr>
          <w:ilvl w:val="0"/>
          <w:numId w:val="2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Back propagation is doing something very similar to forward propagation, but backwards</w:t>
      </w:r>
    </w:p>
    <w:p w:rsidR="00586104" w:rsidRPr="00586104" w:rsidRDefault="00586104" w:rsidP="00586104">
      <w:pPr>
        <w:numPr>
          <w:ilvl w:val="1"/>
          <w:numId w:val="2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Very similar though</w:t>
      </w:r>
    </w:p>
    <w:p w:rsidR="00586104" w:rsidRPr="00586104" w:rsidRDefault="00586104" w:rsidP="00586104">
      <w:pPr>
        <w:numPr>
          <w:ilvl w:val="0"/>
          <w:numId w:val="2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Let's look at the cost function again...</w:t>
      </w:r>
    </w:p>
    <w:p w:rsidR="00586104" w:rsidRPr="00586104" w:rsidRDefault="00586104" w:rsidP="00586104">
      <w:pPr>
        <w:numPr>
          <w:ilvl w:val="1"/>
          <w:numId w:val="2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Below we have the cost function if there is a single output (i.e. binary classification)</w:t>
      </w:r>
    </w:p>
    <w:p w:rsidR="00586104" w:rsidRPr="00586104" w:rsidRDefault="00586104" w:rsidP="00586104">
      <w:pPr>
        <w:shd w:val="clear" w:color="auto" w:fill="FFFFFF"/>
        <w:spacing w:after="0"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b/>
          <w:bCs/>
          <w:noProof/>
          <w:color w:val="000000"/>
          <w:sz w:val="27"/>
          <w:szCs w:val="27"/>
          <w:lang w:eastAsia="en-NZ"/>
        </w:rPr>
        <w:drawing>
          <wp:inline distT="0" distB="0" distL="0" distR="0">
            <wp:extent cx="7943215" cy="684530"/>
            <wp:effectExtent l="0" t="0" r="635" b="1270"/>
            <wp:docPr id="132" name="Picture 132" descr="http://www.holehouse.org/mlclass/09_Neural_Networks_Learning_files/Image%20%5b23%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http://www.holehouse.org/mlclass/09_Neural_Networks_Learning_files/Image%20%5b23%5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943215" cy="684530"/>
                    </a:xfrm>
                    <a:prstGeom prst="rect">
                      <a:avLst/>
                    </a:prstGeom>
                    <a:noFill/>
                    <a:ln>
                      <a:noFill/>
                    </a:ln>
                  </pic:spPr>
                </pic:pic>
              </a:graphicData>
            </a:graphic>
          </wp:inline>
        </w:drawing>
      </w:r>
    </w:p>
    <w:p w:rsidR="00586104" w:rsidRPr="00586104" w:rsidRDefault="00586104" w:rsidP="00586104">
      <w:pPr>
        <w:numPr>
          <w:ilvl w:val="0"/>
          <w:numId w:val="2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This function cycles over each example, so the cost for one example really boils down to this</w:t>
      </w:r>
    </w:p>
    <w:p w:rsidR="00586104" w:rsidRPr="00586104" w:rsidRDefault="00586104" w:rsidP="00586104">
      <w:pPr>
        <w:spacing w:after="0" w:line="240" w:lineRule="auto"/>
        <w:rPr>
          <w:rFonts w:ascii="Times New Roman" w:eastAsia="Times New Roman" w:hAnsi="Times New Roman" w:cs="Times New Roman"/>
          <w:sz w:val="24"/>
          <w:szCs w:val="24"/>
          <w:lang w:eastAsia="en-NZ"/>
        </w:rPr>
      </w:pPr>
      <w:r w:rsidRPr="00586104">
        <w:rPr>
          <w:rFonts w:ascii="Times New Roman" w:eastAsia="Times New Roman" w:hAnsi="Times New Roman" w:cs="Times New Roman"/>
          <w:noProof/>
          <w:sz w:val="24"/>
          <w:szCs w:val="24"/>
          <w:lang w:eastAsia="en-NZ"/>
        </w:rPr>
        <w:drawing>
          <wp:inline distT="0" distB="0" distL="0" distR="0">
            <wp:extent cx="4779645" cy="342265"/>
            <wp:effectExtent l="0" t="0" r="1905" b="635"/>
            <wp:docPr id="131" name="Picture 131" descr="http://www.holehouse.org/mlclass/09_Neural_Networks_Learning_files/Image%20%5b24%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www.holehouse.org/mlclass/09_Neural_Networks_Learning_files/Image%20%5b24%5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79645" cy="342265"/>
                    </a:xfrm>
                    <a:prstGeom prst="rect">
                      <a:avLst/>
                    </a:prstGeom>
                    <a:noFill/>
                    <a:ln>
                      <a:noFill/>
                    </a:ln>
                  </pic:spPr>
                </pic:pic>
              </a:graphicData>
            </a:graphic>
          </wp:inline>
        </w:drawing>
      </w:r>
    </w:p>
    <w:p w:rsidR="00586104" w:rsidRPr="00586104" w:rsidRDefault="00586104" w:rsidP="00586104">
      <w:pPr>
        <w:numPr>
          <w:ilvl w:val="0"/>
          <w:numId w:val="2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Which, we can think of as a sigmoidal version of the squared difference (check out the derivation if you don't believe me)</w:t>
      </w:r>
    </w:p>
    <w:p w:rsidR="00586104" w:rsidRPr="00586104" w:rsidRDefault="00586104" w:rsidP="00586104">
      <w:pPr>
        <w:numPr>
          <w:ilvl w:val="1"/>
          <w:numId w:val="2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So, basically saying, "how well is the network doing on example </w:t>
      </w:r>
      <w:r w:rsidRPr="00586104">
        <w:rPr>
          <w:rFonts w:ascii="Georgia" w:eastAsia="Times New Roman" w:hAnsi="Georgia" w:cs="Times New Roman"/>
          <w:i/>
          <w:iCs/>
          <w:color w:val="000000"/>
          <w:sz w:val="27"/>
          <w:szCs w:val="27"/>
          <w:lang w:eastAsia="en-NZ"/>
        </w:rPr>
        <w:t>i </w:t>
      </w:r>
      <w:r w:rsidRPr="00586104">
        <w:rPr>
          <w:rFonts w:ascii="Georgia" w:eastAsia="Times New Roman" w:hAnsi="Georgia" w:cs="Times New Roman"/>
          <w:color w:val="000000"/>
          <w:sz w:val="27"/>
          <w:szCs w:val="27"/>
          <w:lang w:eastAsia="en-NZ"/>
        </w:rPr>
        <w:t>"?</w:t>
      </w:r>
    </w:p>
    <w:p w:rsidR="00586104" w:rsidRPr="00586104" w:rsidRDefault="00586104" w:rsidP="00586104">
      <w:pPr>
        <w:numPr>
          <w:ilvl w:val="0"/>
          <w:numId w:val="2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We can think about a δ term on a unit as the "error" of cost for the activation value associated with a unit</w:t>
      </w:r>
    </w:p>
    <w:p w:rsidR="00586104" w:rsidRPr="00586104" w:rsidRDefault="00586104" w:rsidP="00586104">
      <w:pPr>
        <w:numPr>
          <w:ilvl w:val="1"/>
          <w:numId w:val="2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More formally (</w:t>
      </w:r>
      <w:r w:rsidRPr="00586104">
        <w:rPr>
          <w:rFonts w:ascii="Georgia" w:eastAsia="Times New Roman" w:hAnsi="Georgia" w:cs="Times New Roman"/>
          <w:i/>
          <w:iCs/>
          <w:color w:val="000000"/>
          <w:sz w:val="27"/>
          <w:szCs w:val="27"/>
          <w:lang w:eastAsia="en-NZ"/>
        </w:rPr>
        <w:t>don't worry about this...</w:t>
      </w:r>
      <w:r w:rsidRPr="00586104">
        <w:rPr>
          <w:rFonts w:ascii="Georgia" w:eastAsia="Times New Roman" w:hAnsi="Georgia" w:cs="Times New Roman"/>
          <w:color w:val="000000"/>
          <w:sz w:val="27"/>
          <w:szCs w:val="27"/>
          <w:lang w:eastAsia="en-NZ"/>
        </w:rPr>
        <w:t>), δ is</w:t>
      </w:r>
      <w:r w:rsidRPr="00586104">
        <w:rPr>
          <w:rFonts w:ascii="Georgia" w:eastAsia="Times New Roman" w:hAnsi="Georgia" w:cs="Times New Roman"/>
          <w:color w:val="000000"/>
          <w:sz w:val="27"/>
          <w:szCs w:val="27"/>
          <w:lang w:eastAsia="en-NZ"/>
        </w:rPr>
        <w:br/>
      </w:r>
      <w:r w:rsidRPr="00586104">
        <w:rPr>
          <w:rFonts w:ascii="Georgia" w:eastAsia="Times New Roman" w:hAnsi="Georgia" w:cs="Times New Roman"/>
          <w:noProof/>
          <w:color w:val="000000"/>
          <w:sz w:val="27"/>
          <w:szCs w:val="27"/>
          <w:lang w:eastAsia="en-NZ"/>
        </w:rPr>
        <w:drawing>
          <wp:inline distT="0" distB="0" distL="0" distR="0">
            <wp:extent cx="1873885" cy="516255"/>
            <wp:effectExtent l="0" t="0" r="0" b="0"/>
            <wp:docPr id="130" name="Picture 130" descr="http://www.holehouse.org/mlclass/09_Neural_Networks_Learning_files/Image%20%5b25%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http://www.holehouse.org/mlclass/09_Neural_Networks_Learning_files/Image%20%5b25%5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73885" cy="516255"/>
                    </a:xfrm>
                    <a:prstGeom prst="rect">
                      <a:avLst/>
                    </a:prstGeom>
                    <a:noFill/>
                    <a:ln>
                      <a:noFill/>
                    </a:ln>
                  </pic:spPr>
                </pic:pic>
              </a:graphicData>
            </a:graphic>
          </wp:inline>
        </w:drawing>
      </w:r>
    </w:p>
    <w:p w:rsidR="00586104" w:rsidRPr="00586104" w:rsidRDefault="00586104" w:rsidP="00586104">
      <w:pPr>
        <w:numPr>
          <w:ilvl w:val="2"/>
          <w:numId w:val="2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Where cost is as defined above</w:t>
      </w:r>
    </w:p>
    <w:p w:rsidR="00586104" w:rsidRPr="00586104" w:rsidRDefault="00586104" w:rsidP="00586104">
      <w:pPr>
        <w:numPr>
          <w:ilvl w:val="2"/>
          <w:numId w:val="2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Cost function is a function of y value and the hypothesis function</w:t>
      </w:r>
    </w:p>
    <w:p w:rsidR="00586104" w:rsidRPr="00586104" w:rsidRDefault="00586104" w:rsidP="00586104">
      <w:pPr>
        <w:numPr>
          <w:ilvl w:val="0"/>
          <w:numId w:val="2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So - for the output layer, back propagation sets the δ value as [a - y]</w:t>
      </w:r>
    </w:p>
    <w:p w:rsidR="00586104" w:rsidRPr="00586104" w:rsidRDefault="00586104" w:rsidP="00586104">
      <w:pPr>
        <w:numPr>
          <w:ilvl w:val="1"/>
          <w:numId w:val="2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Difference between activation and actual value</w:t>
      </w:r>
    </w:p>
    <w:p w:rsidR="00586104" w:rsidRPr="00586104" w:rsidRDefault="00586104" w:rsidP="00586104">
      <w:pPr>
        <w:numPr>
          <w:ilvl w:val="0"/>
          <w:numId w:val="2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We then propagate these values backwards;</w:t>
      </w:r>
    </w:p>
    <w:p w:rsidR="00586104" w:rsidRPr="00586104" w:rsidRDefault="00586104" w:rsidP="00586104">
      <w:pPr>
        <w:shd w:val="clear" w:color="auto" w:fill="FFFFFF"/>
        <w:spacing w:after="0"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noProof/>
          <w:color w:val="000000"/>
          <w:sz w:val="27"/>
          <w:szCs w:val="27"/>
          <w:lang w:eastAsia="en-NZ"/>
        </w:rPr>
        <w:lastRenderedPageBreak/>
        <w:drawing>
          <wp:inline distT="0" distB="0" distL="0" distR="0">
            <wp:extent cx="6294120" cy="2620010"/>
            <wp:effectExtent l="0" t="0" r="0" b="8890"/>
            <wp:docPr id="129" name="Picture 129" descr="http://www.holehouse.org/mlclass/09_Neural_Networks_Learning_files/Image%20%5b26%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http://www.holehouse.org/mlclass/09_Neural_Networks_Learning_files/Image%20%5b26%5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94120" cy="2620010"/>
                    </a:xfrm>
                    <a:prstGeom prst="rect">
                      <a:avLst/>
                    </a:prstGeom>
                    <a:noFill/>
                    <a:ln>
                      <a:noFill/>
                    </a:ln>
                  </pic:spPr>
                </pic:pic>
              </a:graphicData>
            </a:graphic>
          </wp:inline>
        </w:drawing>
      </w:r>
    </w:p>
    <w:p w:rsidR="00586104" w:rsidRPr="00586104" w:rsidRDefault="00586104" w:rsidP="00586104">
      <w:pPr>
        <w:numPr>
          <w:ilvl w:val="0"/>
          <w:numId w:val="2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Looking at another example to see </w:t>
      </w:r>
      <w:r w:rsidRPr="00586104">
        <w:rPr>
          <w:rFonts w:ascii="Georgia" w:eastAsia="Times New Roman" w:hAnsi="Georgia" w:cs="Times New Roman"/>
          <w:i/>
          <w:iCs/>
          <w:color w:val="000000"/>
          <w:sz w:val="27"/>
          <w:szCs w:val="27"/>
          <w:lang w:eastAsia="en-NZ"/>
        </w:rPr>
        <w:t>how</w:t>
      </w:r>
      <w:r w:rsidRPr="00586104">
        <w:rPr>
          <w:rFonts w:ascii="Georgia" w:eastAsia="Times New Roman" w:hAnsi="Georgia" w:cs="Times New Roman"/>
          <w:color w:val="000000"/>
          <w:sz w:val="27"/>
          <w:szCs w:val="27"/>
          <w:lang w:eastAsia="en-NZ"/>
        </w:rPr>
        <w:t> we actually calculate the delta value;</w:t>
      </w:r>
    </w:p>
    <w:p w:rsidR="00586104" w:rsidRPr="00586104" w:rsidRDefault="00586104" w:rsidP="00586104">
      <w:pPr>
        <w:shd w:val="clear" w:color="auto" w:fill="FFFFFF"/>
        <w:spacing w:after="0" w:line="240" w:lineRule="auto"/>
        <w:rPr>
          <w:rFonts w:ascii="Georgia" w:eastAsia="Times New Roman" w:hAnsi="Georgia" w:cs="Times New Roman"/>
          <w:color w:val="000000"/>
          <w:sz w:val="27"/>
          <w:szCs w:val="27"/>
          <w:lang w:eastAsia="en-NZ"/>
        </w:rPr>
      </w:pPr>
    </w:p>
    <w:p w:rsidR="00586104" w:rsidRPr="00586104" w:rsidRDefault="00586104" w:rsidP="00586104">
      <w:pPr>
        <w:shd w:val="clear" w:color="auto" w:fill="FFFFFF"/>
        <w:spacing w:after="0"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noProof/>
          <w:color w:val="000000"/>
          <w:sz w:val="27"/>
          <w:szCs w:val="27"/>
          <w:lang w:eastAsia="en-NZ"/>
        </w:rPr>
        <w:drawing>
          <wp:inline distT="0" distB="0" distL="0" distR="0">
            <wp:extent cx="7163435" cy="2821940"/>
            <wp:effectExtent l="0" t="0" r="0" b="0"/>
            <wp:docPr id="128" name="Picture 128" descr="http://www.holehouse.org/mlclass/09_Neural_Networks_Learning_files/Image%20%5b27%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http://www.holehouse.org/mlclass/09_Neural_Networks_Learning_files/Image%20%5b27%5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163435" cy="2821940"/>
                    </a:xfrm>
                    <a:prstGeom prst="rect">
                      <a:avLst/>
                    </a:prstGeom>
                    <a:noFill/>
                    <a:ln>
                      <a:noFill/>
                    </a:ln>
                  </pic:spPr>
                </pic:pic>
              </a:graphicData>
            </a:graphic>
          </wp:inline>
        </w:drawing>
      </w:r>
    </w:p>
    <w:p w:rsidR="00586104" w:rsidRPr="00586104" w:rsidRDefault="00586104" w:rsidP="00586104">
      <w:pPr>
        <w:numPr>
          <w:ilvl w:val="0"/>
          <w:numId w:val="29"/>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So, in effect, </w:t>
      </w:r>
    </w:p>
    <w:p w:rsidR="00586104" w:rsidRPr="00586104" w:rsidRDefault="00586104" w:rsidP="00586104">
      <w:pPr>
        <w:numPr>
          <w:ilvl w:val="1"/>
          <w:numId w:val="29"/>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Back propagation calculates the δ, and those δ values are the weighted sum of the next layer's delta values, weighted by the parameter associated with the links</w:t>
      </w:r>
    </w:p>
    <w:p w:rsidR="00586104" w:rsidRPr="00586104" w:rsidRDefault="00586104" w:rsidP="00586104">
      <w:pPr>
        <w:numPr>
          <w:ilvl w:val="1"/>
          <w:numId w:val="29"/>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Forward propagation calculates the activation (a) values, which </w:t>
      </w:r>
    </w:p>
    <w:p w:rsidR="00586104" w:rsidRPr="00586104" w:rsidRDefault="00586104" w:rsidP="00586104">
      <w:pPr>
        <w:numPr>
          <w:ilvl w:val="0"/>
          <w:numId w:val="29"/>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Depending on how you implement you may compute the delta values of the bias values</w:t>
      </w:r>
    </w:p>
    <w:p w:rsidR="00586104" w:rsidRPr="00586104" w:rsidRDefault="00586104" w:rsidP="00586104">
      <w:pPr>
        <w:numPr>
          <w:ilvl w:val="0"/>
          <w:numId w:val="29"/>
        </w:numPr>
        <w:shd w:val="clear" w:color="auto" w:fill="FFFFFF"/>
        <w:spacing w:before="100" w:beforeAutospacing="1" w:after="100" w:afterAutospacing="1" w:line="240" w:lineRule="auto"/>
        <w:ind w:left="1440"/>
        <w:rPr>
          <w:rFonts w:ascii="Georgia" w:eastAsia="Times New Roman" w:hAnsi="Georgia" w:cs="Times New Roman"/>
          <w:color w:val="000000"/>
          <w:sz w:val="27"/>
          <w:szCs w:val="27"/>
          <w:lang w:eastAsia="en-NZ"/>
        </w:rPr>
      </w:pPr>
    </w:p>
    <w:p w:rsidR="00586104" w:rsidRPr="00586104" w:rsidRDefault="00586104" w:rsidP="00586104">
      <w:pPr>
        <w:numPr>
          <w:ilvl w:val="1"/>
          <w:numId w:val="29"/>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However, these aren't actually used, so it's a bit inefficient, but not a lot more!</w:t>
      </w:r>
    </w:p>
    <w:p w:rsidR="00586104" w:rsidRPr="00586104" w:rsidRDefault="00586104" w:rsidP="00586104">
      <w:pPr>
        <w:shd w:val="clear" w:color="auto" w:fill="FFFFFF"/>
        <w:spacing w:after="0" w:line="240" w:lineRule="auto"/>
        <w:rPr>
          <w:rFonts w:ascii="Georgia" w:eastAsia="Times New Roman" w:hAnsi="Georgia" w:cs="Times New Roman"/>
          <w:color w:val="000000"/>
          <w:sz w:val="41"/>
          <w:szCs w:val="41"/>
          <w:lang w:eastAsia="en-NZ"/>
        </w:rPr>
      </w:pPr>
      <w:r w:rsidRPr="00586104">
        <w:rPr>
          <w:rFonts w:ascii="Georgia" w:eastAsia="Times New Roman" w:hAnsi="Georgia" w:cs="Times New Roman"/>
          <w:b/>
          <w:bCs/>
          <w:color w:val="000000"/>
          <w:sz w:val="41"/>
          <w:szCs w:val="41"/>
          <w:u w:val="single"/>
          <w:lang w:eastAsia="en-NZ"/>
        </w:rPr>
        <w:lastRenderedPageBreak/>
        <w:t>Implementation notes - unrolling parameters (matrices)</w:t>
      </w:r>
    </w:p>
    <w:p w:rsidR="00586104" w:rsidRPr="00586104" w:rsidRDefault="00586104" w:rsidP="00586104">
      <w:pPr>
        <w:shd w:val="clear" w:color="auto" w:fill="FFFFFF"/>
        <w:spacing w:after="0" w:line="240" w:lineRule="auto"/>
        <w:rPr>
          <w:rFonts w:ascii="Georgia" w:eastAsia="Times New Roman" w:hAnsi="Georgia" w:cs="Times New Roman"/>
          <w:color w:val="000000"/>
          <w:sz w:val="27"/>
          <w:szCs w:val="27"/>
          <w:lang w:eastAsia="en-NZ"/>
        </w:rPr>
      </w:pPr>
    </w:p>
    <w:p w:rsidR="00586104" w:rsidRPr="00586104" w:rsidRDefault="00586104" w:rsidP="00586104">
      <w:pPr>
        <w:numPr>
          <w:ilvl w:val="0"/>
          <w:numId w:val="30"/>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Needed for using advanced optimization routines</w:t>
      </w:r>
    </w:p>
    <w:p w:rsidR="00586104" w:rsidRPr="00586104" w:rsidRDefault="00586104" w:rsidP="00586104">
      <w:pPr>
        <w:shd w:val="clear" w:color="auto" w:fill="FFFFFF"/>
        <w:spacing w:after="0"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noProof/>
          <w:color w:val="000000"/>
          <w:sz w:val="27"/>
          <w:szCs w:val="27"/>
          <w:lang w:eastAsia="en-NZ"/>
        </w:rPr>
        <w:drawing>
          <wp:inline distT="0" distB="0" distL="0" distR="0">
            <wp:extent cx="7483475" cy="1133475"/>
            <wp:effectExtent l="0" t="0" r="3175" b="9525"/>
            <wp:docPr id="127" name="Picture 127" descr="http://www.holehouse.org/mlclass/09_Neural_Networks_Learning_files/Image%20%5b28%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http://www.holehouse.org/mlclass/09_Neural_Networks_Learning_files/Image%20%5b28%5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483475" cy="1133475"/>
                    </a:xfrm>
                    <a:prstGeom prst="rect">
                      <a:avLst/>
                    </a:prstGeom>
                    <a:noFill/>
                    <a:ln>
                      <a:noFill/>
                    </a:ln>
                  </pic:spPr>
                </pic:pic>
              </a:graphicData>
            </a:graphic>
          </wp:inline>
        </w:drawing>
      </w:r>
    </w:p>
    <w:p w:rsidR="00586104" w:rsidRPr="00586104" w:rsidRDefault="00586104" w:rsidP="00586104">
      <w:pPr>
        <w:numPr>
          <w:ilvl w:val="0"/>
          <w:numId w:val="3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Is the MATLAB/octave code</w:t>
      </w:r>
    </w:p>
    <w:p w:rsidR="00586104" w:rsidRPr="00586104" w:rsidRDefault="00586104" w:rsidP="00586104">
      <w:pPr>
        <w:numPr>
          <w:ilvl w:val="1"/>
          <w:numId w:val="3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But theta is going to be matrices </w:t>
      </w:r>
    </w:p>
    <w:p w:rsidR="00586104" w:rsidRPr="00586104" w:rsidRDefault="00586104" w:rsidP="00586104">
      <w:pPr>
        <w:numPr>
          <w:ilvl w:val="0"/>
          <w:numId w:val="3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fminunc takes the costfunction and initial theta values</w:t>
      </w:r>
    </w:p>
    <w:p w:rsidR="00586104" w:rsidRPr="00586104" w:rsidRDefault="00586104" w:rsidP="00586104">
      <w:pPr>
        <w:numPr>
          <w:ilvl w:val="1"/>
          <w:numId w:val="3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These routines assume theta is a parameter vector</w:t>
      </w:r>
    </w:p>
    <w:p w:rsidR="00586104" w:rsidRPr="00586104" w:rsidRDefault="00586104" w:rsidP="00586104">
      <w:pPr>
        <w:numPr>
          <w:ilvl w:val="1"/>
          <w:numId w:val="3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Also assumes the gradient created by costFunction is a vector</w:t>
      </w:r>
    </w:p>
    <w:p w:rsidR="00586104" w:rsidRPr="00586104" w:rsidRDefault="00586104" w:rsidP="00586104">
      <w:pPr>
        <w:numPr>
          <w:ilvl w:val="0"/>
          <w:numId w:val="3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For NNs, our parameters are matrices</w:t>
      </w:r>
    </w:p>
    <w:p w:rsidR="00586104" w:rsidRPr="00586104" w:rsidRDefault="00586104" w:rsidP="00586104">
      <w:pPr>
        <w:numPr>
          <w:ilvl w:val="1"/>
          <w:numId w:val="3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e.g.</w:t>
      </w:r>
    </w:p>
    <w:p w:rsidR="00586104" w:rsidRPr="00586104" w:rsidRDefault="00586104" w:rsidP="00586104">
      <w:pPr>
        <w:shd w:val="clear" w:color="auto" w:fill="FFFFFF"/>
        <w:spacing w:after="0"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noProof/>
          <w:color w:val="000000"/>
          <w:sz w:val="27"/>
          <w:szCs w:val="27"/>
          <w:lang w:eastAsia="en-NZ"/>
        </w:rPr>
        <w:drawing>
          <wp:inline distT="0" distB="0" distL="0" distR="0">
            <wp:extent cx="6703695" cy="1116330"/>
            <wp:effectExtent l="0" t="0" r="1905" b="7620"/>
            <wp:docPr id="126" name="Picture 126" descr="http://www.holehouse.org/mlclass/09_Neural_Networks_Learning_files/Image%20%5b29%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www.holehouse.org/mlclass/09_Neural_Networks_Learning_files/Image%20%5b29%5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03695" cy="1116330"/>
                    </a:xfrm>
                    <a:prstGeom prst="rect">
                      <a:avLst/>
                    </a:prstGeom>
                    <a:noFill/>
                    <a:ln>
                      <a:noFill/>
                    </a:ln>
                  </pic:spPr>
                </pic:pic>
              </a:graphicData>
            </a:graphic>
          </wp:inline>
        </w:drawing>
      </w:r>
    </w:p>
    <w:p w:rsidR="00586104" w:rsidRPr="00586104" w:rsidRDefault="00586104" w:rsidP="00586104">
      <w:pPr>
        <w:shd w:val="clear" w:color="auto" w:fill="FFFFFF"/>
        <w:spacing w:after="0" w:line="240" w:lineRule="auto"/>
        <w:rPr>
          <w:rFonts w:ascii="Georgia" w:eastAsia="Times New Roman" w:hAnsi="Georgia" w:cs="Times New Roman"/>
          <w:color w:val="000000"/>
          <w:sz w:val="27"/>
          <w:szCs w:val="27"/>
          <w:lang w:eastAsia="en-NZ"/>
        </w:rPr>
      </w:pPr>
    </w:p>
    <w:p w:rsidR="00586104" w:rsidRPr="00586104" w:rsidRDefault="00586104" w:rsidP="00586104">
      <w:pPr>
        <w:shd w:val="clear" w:color="auto" w:fill="FFFFFF"/>
        <w:spacing w:after="0"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b/>
          <w:bCs/>
          <w:color w:val="000000"/>
          <w:sz w:val="27"/>
          <w:szCs w:val="27"/>
          <w:lang w:eastAsia="en-NZ"/>
        </w:rPr>
        <w:t>Example</w:t>
      </w:r>
    </w:p>
    <w:p w:rsidR="00586104" w:rsidRPr="00586104" w:rsidRDefault="00586104" w:rsidP="00586104">
      <w:pPr>
        <w:shd w:val="clear" w:color="auto" w:fill="FFFFFF"/>
        <w:spacing w:after="0" w:line="240" w:lineRule="auto"/>
        <w:rPr>
          <w:rFonts w:ascii="Georgia" w:eastAsia="Times New Roman" w:hAnsi="Georgia" w:cs="Times New Roman"/>
          <w:color w:val="000000"/>
          <w:sz w:val="27"/>
          <w:szCs w:val="27"/>
          <w:lang w:eastAsia="en-NZ"/>
        </w:rPr>
      </w:pPr>
    </w:p>
    <w:p w:rsidR="00586104" w:rsidRPr="00586104" w:rsidRDefault="00586104" w:rsidP="00586104">
      <w:pPr>
        <w:shd w:val="clear" w:color="auto" w:fill="FFFFFF"/>
        <w:spacing w:after="0"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b/>
          <w:bCs/>
          <w:noProof/>
          <w:color w:val="000000"/>
          <w:sz w:val="27"/>
          <w:szCs w:val="27"/>
          <w:lang w:eastAsia="en-NZ"/>
        </w:rPr>
        <w:drawing>
          <wp:inline distT="0" distB="0" distL="0" distR="0">
            <wp:extent cx="7287260" cy="1419225"/>
            <wp:effectExtent l="0" t="0" r="8890" b="9525"/>
            <wp:docPr id="125" name="Picture 125" descr="http://www.holehouse.org/mlclass/09_Neural_Networks_Learning_files/Image%20%5b30%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www.holehouse.org/mlclass/09_Neural_Networks_Learning_files/Image%20%5b30%5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287260" cy="1419225"/>
                    </a:xfrm>
                    <a:prstGeom prst="rect">
                      <a:avLst/>
                    </a:prstGeom>
                    <a:noFill/>
                    <a:ln>
                      <a:noFill/>
                    </a:ln>
                  </pic:spPr>
                </pic:pic>
              </a:graphicData>
            </a:graphic>
          </wp:inline>
        </w:drawing>
      </w:r>
    </w:p>
    <w:p w:rsidR="00586104" w:rsidRPr="00586104" w:rsidRDefault="00586104" w:rsidP="00586104">
      <w:pPr>
        <w:shd w:val="clear" w:color="auto" w:fill="FFFFFF"/>
        <w:spacing w:after="0" w:line="240" w:lineRule="auto"/>
        <w:rPr>
          <w:rFonts w:ascii="Georgia" w:eastAsia="Times New Roman" w:hAnsi="Georgia" w:cs="Times New Roman"/>
          <w:color w:val="000000"/>
          <w:sz w:val="27"/>
          <w:szCs w:val="27"/>
          <w:lang w:eastAsia="en-NZ"/>
        </w:rPr>
      </w:pPr>
    </w:p>
    <w:p w:rsidR="00586104" w:rsidRPr="00586104" w:rsidRDefault="00586104" w:rsidP="00586104">
      <w:pPr>
        <w:numPr>
          <w:ilvl w:val="0"/>
          <w:numId w:val="3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Use the </w:t>
      </w:r>
      <w:r w:rsidRPr="00586104">
        <w:rPr>
          <w:rFonts w:ascii="'Courier New'" w:eastAsia="Times New Roman" w:hAnsi="'Courier New'" w:cs="Times New Roman"/>
          <w:b/>
          <w:bCs/>
          <w:color w:val="328712"/>
          <w:sz w:val="27"/>
          <w:szCs w:val="27"/>
          <w:lang w:eastAsia="en-NZ"/>
        </w:rPr>
        <w:t>thetaVec = [ Theta1(:); Theta2(:); Theta3(:)]</w:t>
      </w:r>
      <w:r w:rsidRPr="00586104">
        <w:rPr>
          <w:rFonts w:ascii="'Courier New'" w:eastAsia="Times New Roman" w:hAnsi="'Courier New'" w:cs="Times New Roman"/>
          <w:color w:val="328712"/>
          <w:sz w:val="27"/>
          <w:szCs w:val="27"/>
          <w:lang w:eastAsia="en-NZ"/>
        </w:rPr>
        <w:t>;</w:t>
      </w:r>
      <w:r w:rsidRPr="00586104">
        <w:rPr>
          <w:rFonts w:ascii="Georgia" w:eastAsia="Times New Roman" w:hAnsi="Georgia" w:cs="Times New Roman"/>
          <w:color w:val="000000"/>
          <w:sz w:val="27"/>
          <w:szCs w:val="27"/>
          <w:lang w:eastAsia="en-NZ"/>
        </w:rPr>
        <w:t> notation to unroll the matrices into a long vector</w:t>
      </w:r>
    </w:p>
    <w:p w:rsidR="00586104" w:rsidRPr="00586104" w:rsidRDefault="00586104" w:rsidP="00586104">
      <w:pPr>
        <w:numPr>
          <w:ilvl w:val="0"/>
          <w:numId w:val="3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To go back you use</w:t>
      </w:r>
    </w:p>
    <w:p w:rsidR="00586104" w:rsidRPr="00586104" w:rsidRDefault="00586104" w:rsidP="00586104">
      <w:pPr>
        <w:numPr>
          <w:ilvl w:val="0"/>
          <w:numId w:val="32"/>
        </w:numPr>
        <w:shd w:val="clear" w:color="auto" w:fill="FFFFFF"/>
        <w:spacing w:before="100" w:beforeAutospacing="1" w:after="100" w:afterAutospacing="1" w:line="240" w:lineRule="auto"/>
        <w:ind w:left="1440"/>
        <w:rPr>
          <w:rFonts w:ascii="Georgia" w:eastAsia="Times New Roman" w:hAnsi="Georgia" w:cs="Times New Roman"/>
          <w:color w:val="000000"/>
          <w:sz w:val="27"/>
          <w:szCs w:val="27"/>
          <w:lang w:eastAsia="en-NZ"/>
        </w:rPr>
      </w:pPr>
    </w:p>
    <w:p w:rsidR="00586104" w:rsidRPr="00586104" w:rsidRDefault="00586104" w:rsidP="00586104">
      <w:pPr>
        <w:numPr>
          <w:ilvl w:val="1"/>
          <w:numId w:val="3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Courier New'" w:eastAsia="Times New Roman" w:hAnsi="'Courier New'" w:cs="Times New Roman"/>
          <w:b/>
          <w:bCs/>
          <w:color w:val="328712"/>
          <w:sz w:val="27"/>
          <w:szCs w:val="27"/>
          <w:lang w:eastAsia="en-NZ"/>
        </w:rPr>
        <w:t>Theta1 = resape(thetaVec(1:110), 10, 11)</w:t>
      </w:r>
    </w:p>
    <w:p w:rsidR="00586104" w:rsidRPr="00586104" w:rsidRDefault="00586104" w:rsidP="00586104">
      <w:pPr>
        <w:shd w:val="clear" w:color="auto" w:fill="FFFFFF"/>
        <w:spacing w:after="0" w:line="240" w:lineRule="auto"/>
        <w:rPr>
          <w:rFonts w:ascii="Georgia" w:eastAsia="Times New Roman" w:hAnsi="Georgia" w:cs="Times New Roman"/>
          <w:color w:val="000000"/>
          <w:sz w:val="41"/>
          <w:szCs w:val="41"/>
          <w:lang w:eastAsia="en-NZ"/>
        </w:rPr>
      </w:pPr>
      <w:r w:rsidRPr="00586104">
        <w:rPr>
          <w:rFonts w:ascii="Georgia" w:eastAsia="Times New Roman" w:hAnsi="Georgia" w:cs="Times New Roman"/>
          <w:b/>
          <w:bCs/>
          <w:color w:val="000000"/>
          <w:sz w:val="41"/>
          <w:szCs w:val="41"/>
          <w:u w:val="single"/>
          <w:lang w:eastAsia="en-NZ"/>
        </w:rPr>
        <w:lastRenderedPageBreak/>
        <w:t>Gradient checking</w:t>
      </w:r>
    </w:p>
    <w:p w:rsidR="00586104" w:rsidRPr="00586104" w:rsidRDefault="00586104" w:rsidP="00586104">
      <w:pPr>
        <w:numPr>
          <w:ilvl w:val="0"/>
          <w:numId w:val="3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Backpropagation has a lot of details, small bugs can be present and ruin it :-(</w:t>
      </w:r>
    </w:p>
    <w:p w:rsidR="00586104" w:rsidRPr="00586104" w:rsidRDefault="00586104" w:rsidP="00586104">
      <w:pPr>
        <w:numPr>
          <w:ilvl w:val="1"/>
          <w:numId w:val="3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This may mean it looks like J(</w:t>
      </w:r>
      <w:r w:rsidRPr="00586104">
        <w:rPr>
          <w:rFonts w:ascii="Cambria" w:eastAsia="Times New Roman" w:hAnsi="Cambria" w:cs="Cambria"/>
          <w:color w:val="000000"/>
          <w:sz w:val="27"/>
          <w:szCs w:val="27"/>
          <w:lang w:eastAsia="en-NZ"/>
        </w:rPr>
        <w:t>Ɵ</w:t>
      </w:r>
      <w:r w:rsidRPr="00586104">
        <w:rPr>
          <w:rFonts w:ascii="Georgia" w:eastAsia="Times New Roman" w:hAnsi="Georgia" w:cs="Times New Roman"/>
          <w:color w:val="000000"/>
          <w:sz w:val="27"/>
          <w:szCs w:val="27"/>
          <w:lang w:eastAsia="en-NZ"/>
        </w:rPr>
        <w:t>) is decreasing, but in reality it may not be decreasing by as much as it should</w:t>
      </w:r>
    </w:p>
    <w:p w:rsidR="00586104" w:rsidRPr="00586104" w:rsidRDefault="00586104" w:rsidP="00586104">
      <w:pPr>
        <w:numPr>
          <w:ilvl w:val="0"/>
          <w:numId w:val="3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So using a numeric method to check the gradient can help diagnose a bug</w:t>
      </w:r>
    </w:p>
    <w:p w:rsidR="00586104" w:rsidRPr="00586104" w:rsidRDefault="00586104" w:rsidP="00586104">
      <w:pPr>
        <w:numPr>
          <w:ilvl w:val="1"/>
          <w:numId w:val="3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Gradient checking helps make sure an implementation is working correctly</w:t>
      </w:r>
    </w:p>
    <w:p w:rsidR="00586104" w:rsidRPr="00586104" w:rsidRDefault="00586104" w:rsidP="00586104">
      <w:pPr>
        <w:numPr>
          <w:ilvl w:val="0"/>
          <w:numId w:val="3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b/>
          <w:bCs/>
          <w:color w:val="000000"/>
          <w:sz w:val="27"/>
          <w:szCs w:val="27"/>
          <w:lang w:eastAsia="en-NZ"/>
        </w:rPr>
        <w:t>Example</w:t>
      </w:r>
    </w:p>
    <w:p w:rsidR="00586104" w:rsidRPr="00586104" w:rsidRDefault="00586104" w:rsidP="00586104">
      <w:pPr>
        <w:numPr>
          <w:ilvl w:val="0"/>
          <w:numId w:val="33"/>
        </w:numPr>
        <w:shd w:val="clear" w:color="auto" w:fill="FFFFFF"/>
        <w:spacing w:before="100" w:beforeAutospacing="1" w:after="100" w:afterAutospacing="1" w:line="240" w:lineRule="auto"/>
        <w:ind w:left="1440"/>
        <w:rPr>
          <w:rFonts w:ascii="Georgia" w:eastAsia="Times New Roman" w:hAnsi="Georgia" w:cs="Times New Roman"/>
          <w:color w:val="000000"/>
          <w:sz w:val="27"/>
          <w:szCs w:val="27"/>
          <w:lang w:eastAsia="en-NZ"/>
        </w:rPr>
      </w:pPr>
    </w:p>
    <w:p w:rsidR="00586104" w:rsidRPr="00586104" w:rsidRDefault="00586104" w:rsidP="00586104">
      <w:pPr>
        <w:numPr>
          <w:ilvl w:val="1"/>
          <w:numId w:val="3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Have an function J(</w:t>
      </w:r>
      <w:r w:rsidRPr="00586104">
        <w:rPr>
          <w:rFonts w:ascii="Cambria" w:eastAsia="Times New Roman" w:hAnsi="Cambria" w:cs="Cambria"/>
          <w:color w:val="000000"/>
          <w:sz w:val="27"/>
          <w:szCs w:val="27"/>
          <w:lang w:eastAsia="en-NZ"/>
        </w:rPr>
        <w:t>Ɵ</w:t>
      </w:r>
      <w:r w:rsidRPr="00586104">
        <w:rPr>
          <w:rFonts w:ascii="Georgia" w:eastAsia="Times New Roman" w:hAnsi="Georgia" w:cs="Times New Roman"/>
          <w:color w:val="000000"/>
          <w:sz w:val="27"/>
          <w:szCs w:val="27"/>
          <w:lang w:eastAsia="en-NZ"/>
        </w:rPr>
        <w:t>)</w:t>
      </w:r>
    </w:p>
    <w:p w:rsidR="00586104" w:rsidRPr="00586104" w:rsidRDefault="00586104" w:rsidP="00586104">
      <w:pPr>
        <w:numPr>
          <w:ilvl w:val="1"/>
          <w:numId w:val="3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Estimate derivative of function at point </w:t>
      </w:r>
      <w:r w:rsidRPr="00586104">
        <w:rPr>
          <w:rFonts w:ascii="Cambria" w:eastAsia="Times New Roman" w:hAnsi="Cambria" w:cs="Cambria"/>
          <w:color w:val="000000"/>
          <w:sz w:val="27"/>
          <w:szCs w:val="27"/>
          <w:lang w:eastAsia="en-NZ"/>
        </w:rPr>
        <w:t>Ɵ</w:t>
      </w:r>
      <w:r w:rsidRPr="00586104">
        <w:rPr>
          <w:rFonts w:ascii="Georgia" w:eastAsia="Times New Roman" w:hAnsi="Georgia" w:cs="Times New Roman"/>
          <w:color w:val="000000"/>
          <w:sz w:val="27"/>
          <w:szCs w:val="27"/>
          <w:lang w:eastAsia="en-NZ"/>
        </w:rPr>
        <w:t xml:space="preserve"> (where</w:t>
      </w:r>
      <w:r w:rsidRPr="00586104">
        <w:rPr>
          <w:rFonts w:ascii="Georgia" w:eastAsia="Times New Roman" w:hAnsi="Georgia" w:cs="Georgia"/>
          <w:color w:val="000000"/>
          <w:sz w:val="27"/>
          <w:szCs w:val="27"/>
          <w:lang w:eastAsia="en-NZ"/>
        </w:rPr>
        <w:t> </w:t>
      </w:r>
      <w:r w:rsidRPr="00586104">
        <w:rPr>
          <w:rFonts w:ascii="Cambria" w:eastAsia="Times New Roman" w:hAnsi="Cambria" w:cs="Cambria"/>
          <w:color w:val="000000"/>
          <w:sz w:val="27"/>
          <w:szCs w:val="27"/>
          <w:lang w:eastAsia="en-NZ"/>
        </w:rPr>
        <w:t>Ɵ</w:t>
      </w:r>
      <w:r w:rsidRPr="00586104">
        <w:rPr>
          <w:rFonts w:ascii="Georgia" w:eastAsia="Times New Roman" w:hAnsi="Georgia" w:cs="Times New Roman"/>
          <w:color w:val="000000"/>
          <w:sz w:val="27"/>
          <w:szCs w:val="27"/>
          <w:lang w:eastAsia="en-NZ"/>
        </w:rPr>
        <w:t xml:space="preserve"> is a real number)</w:t>
      </w:r>
    </w:p>
    <w:p w:rsidR="00586104" w:rsidRPr="00586104" w:rsidRDefault="00586104" w:rsidP="00586104">
      <w:pPr>
        <w:numPr>
          <w:ilvl w:val="1"/>
          <w:numId w:val="3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How?</w:t>
      </w:r>
    </w:p>
    <w:p w:rsidR="00586104" w:rsidRPr="00586104" w:rsidRDefault="00586104" w:rsidP="00586104">
      <w:pPr>
        <w:numPr>
          <w:ilvl w:val="1"/>
          <w:numId w:val="33"/>
        </w:numPr>
        <w:shd w:val="clear" w:color="auto" w:fill="FFFFFF"/>
        <w:spacing w:before="100" w:beforeAutospacing="1" w:after="100" w:afterAutospacing="1" w:line="240" w:lineRule="auto"/>
        <w:ind w:left="2160"/>
        <w:rPr>
          <w:rFonts w:ascii="Georgia" w:eastAsia="Times New Roman" w:hAnsi="Georgia" w:cs="Times New Roman"/>
          <w:color w:val="000000"/>
          <w:sz w:val="27"/>
          <w:szCs w:val="27"/>
          <w:lang w:eastAsia="en-NZ"/>
        </w:rPr>
      </w:pPr>
    </w:p>
    <w:p w:rsidR="00586104" w:rsidRPr="00586104" w:rsidRDefault="00586104" w:rsidP="00586104">
      <w:pPr>
        <w:numPr>
          <w:ilvl w:val="2"/>
          <w:numId w:val="3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Numerically</w:t>
      </w:r>
    </w:p>
    <w:p w:rsidR="00586104" w:rsidRPr="00586104" w:rsidRDefault="00586104" w:rsidP="00586104">
      <w:pPr>
        <w:numPr>
          <w:ilvl w:val="2"/>
          <w:numId w:val="33"/>
        </w:numPr>
        <w:shd w:val="clear" w:color="auto" w:fill="FFFFFF"/>
        <w:spacing w:before="100" w:beforeAutospacing="1" w:after="100" w:afterAutospacing="1" w:line="240" w:lineRule="auto"/>
        <w:ind w:left="2880"/>
        <w:rPr>
          <w:rFonts w:ascii="Georgia" w:eastAsia="Times New Roman" w:hAnsi="Georgia" w:cs="Times New Roman"/>
          <w:color w:val="000000"/>
          <w:sz w:val="27"/>
          <w:szCs w:val="27"/>
          <w:lang w:eastAsia="en-NZ"/>
        </w:rPr>
      </w:pPr>
    </w:p>
    <w:p w:rsidR="00586104" w:rsidRPr="00586104" w:rsidRDefault="00586104" w:rsidP="00586104">
      <w:pPr>
        <w:numPr>
          <w:ilvl w:val="3"/>
          <w:numId w:val="3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Compute </w:t>
      </w:r>
      <w:r w:rsidRPr="00586104">
        <w:rPr>
          <w:rFonts w:ascii="Cambria" w:eastAsia="Times New Roman" w:hAnsi="Cambria" w:cs="Cambria"/>
          <w:color w:val="000000"/>
          <w:sz w:val="27"/>
          <w:szCs w:val="27"/>
          <w:lang w:eastAsia="en-NZ"/>
        </w:rPr>
        <w:t>Ɵ</w:t>
      </w:r>
      <w:r w:rsidRPr="00586104">
        <w:rPr>
          <w:rFonts w:ascii="Georgia" w:eastAsia="Times New Roman" w:hAnsi="Georgia" w:cs="Times New Roman"/>
          <w:color w:val="000000"/>
          <w:sz w:val="27"/>
          <w:szCs w:val="27"/>
          <w:lang w:eastAsia="en-NZ"/>
        </w:rPr>
        <w:t xml:space="preserve"> +</w:t>
      </w:r>
      <w:r w:rsidRPr="00586104">
        <w:rPr>
          <w:rFonts w:ascii="Georgia" w:eastAsia="Times New Roman" w:hAnsi="Georgia" w:cs="Georgia"/>
          <w:color w:val="000000"/>
          <w:sz w:val="27"/>
          <w:szCs w:val="27"/>
          <w:lang w:eastAsia="en-NZ"/>
        </w:rPr>
        <w:t> ε</w:t>
      </w:r>
    </w:p>
    <w:p w:rsidR="00586104" w:rsidRPr="00586104" w:rsidRDefault="00586104" w:rsidP="00586104">
      <w:pPr>
        <w:numPr>
          <w:ilvl w:val="3"/>
          <w:numId w:val="3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Compute </w:t>
      </w:r>
      <w:r w:rsidRPr="00586104">
        <w:rPr>
          <w:rFonts w:ascii="Cambria" w:eastAsia="Times New Roman" w:hAnsi="Cambria" w:cs="Cambria"/>
          <w:color w:val="000000"/>
          <w:sz w:val="27"/>
          <w:szCs w:val="27"/>
          <w:lang w:eastAsia="en-NZ"/>
        </w:rPr>
        <w:t>Ɵ</w:t>
      </w:r>
      <w:r w:rsidRPr="00586104">
        <w:rPr>
          <w:rFonts w:ascii="Georgia" w:eastAsia="Times New Roman" w:hAnsi="Georgia" w:cs="Times New Roman"/>
          <w:color w:val="000000"/>
          <w:sz w:val="27"/>
          <w:szCs w:val="27"/>
          <w:lang w:eastAsia="en-NZ"/>
        </w:rPr>
        <w:t xml:space="preserve"> - </w:t>
      </w:r>
      <w:r w:rsidRPr="00586104">
        <w:rPr>
          <w:rFonts w:ascii="Georgia" w:eastAsia="Times New Roman" w:hAnsi="Georgia" w:cs="Georgia"/>
          <w:color w:val="000000"/>
          <w:sz w:val="27"/>
          <w:szCs w:val="27"/>
          <w:lang w:eastAsia="en-NZ"/>
        </w:rPr>
        <w:t>ε</w:t>
      </w:r>
    </w:p>
    <w:p w:rsidR="00586104" w:rsidRPr="00586104" w:rsidRDefault="00586104" w:rsidP="00586104">
      <w:pPr>
        <w:numPr>
          <w:ilvl w:val="3"/>
          <w:numId w:val="3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Join them by a straight line</w:t>
      </w:r>
    </w:p>
    <w:p w:rsidR="00586104" w:rsidRPr="00586104" w:rsidRDefault="00586104" w:rsidP="00586104">
      <w:pPr>
        <w:numPr>
          <w:ilvl w:val="3"/>
          <w:numId w:val="3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Use the slope of that line as an approximation to the derivative</w:t>
      </w:r>
    </w:p>
    <w:p w:rsidR="00586104" w:rsidRPr="00586104" w:rsidRDefault="00586104" w:rsidP="00586104">
      <w:pPr>
        <w:shd w:val="clear" w:color="auto" w:fill="FFFFFF"/>
        <w:spacing w:after="0"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noProof/>
          <w:color w:val="000000"/>
          <w:sz w:val="27"/>
          <w:szCs w:val="27"/>
          <w:lang w:eastAsia="en-NZ"/>
        </w:rPr>
        <w:drawing>
          <wp:inline distT="0" distB="0" distL="0" distR="0">
            <wp:extent cx="6771005" cy="2244090"/>
            <wp:effectExtent l="0" t="0" r="0" b="3810"/>
            <wp:docPr id="124" name="Picture 124" descr="http://www.holehouse.org/mlclass/09_Neural_Networks_Learning_files/Image%20%5b31%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www.holehouse.org/mlclass/09_Neural_Networks_Learning_files/Image%20%5b31%5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71005" cy="2244090"/>
                    </a:xfrm>
                    <a:prstGeom prst="rect">
                      <a:avLst/>
                    </a:prstGeom>
                    <a:noFill/>
                    <a:ln>
                      <a:noFill/>
                    </a:ln>
                  </pic:spPr>
                </pic:pic>
              </a:graphicData>
            </a:graphic>
          </wp:inline>
        </w:drawing>
      </w:r>
    </w:p>
    <w:p w:rsidR="00586104" w:rsidRPr="00586104" w:rsidRDefault="00586104" w:rsidP="00586104">
      <w:pPr>
        <w:numPr>
          <w:ilvl w:val="0"/>
          <w:numId w:val="3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Usually, epsilon is pretty small (0.0001)</w:t>
      </w:r>
    </w:p>
    <w:p w:rsidR="00586104" w:rsidRPr="00586104" w:rsidRDefault="00586104" w:rsidP="00586104">
      <w:pPr>
        <w:numPr>
          <w:ilvl w:val="1"/>
          <w:numId w:val="3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If epsilon becomes REALLY small then the term BECOMES the slopes derivative </w:t>
      </w:r>
    </w:p>
    <w:p w:rsidR="00586104" w:rsidRPr="00586104" w:rsidRDefault="00586104" w:rsidP="00586104">
      <w:pPr>
        <w:numPr>
          <w:ilvl w:val="0"/>
          <w:numId w:val="3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The is the two sided difference (as opposed to one sided difference, which would be J(</w:t>
      </w:r>
      <w:r w:rsidRPr="00586104">
        <w:rPr>
          <w:rFonts w:ascii="Cambria" w:eastAsia="Times New Roman" w:hAnsi="Cambria" w:cs="Cambria"/>
          <w:color w:val="000000"/>
          <w:sz w:val="27"/>
          <w:szCs w:val="27"/>
          <w:lang w:eastAsia="en-NZ"/>
        </w:rPr>
        <w:t>Ɵ</w:t>
      </w:r>
      <w:r w:rsidRPr="00586104">
        <w:rPr>
          <w:rFonts w:ascii="Georgia" w:eastAsia="Times New Roman" w:hAnsi="Georgia" w:cs="Times New Roman"/>
          <w:color w:val="000000"/>
          <w:sz w:val="27"/>
          <w:szCs w:val="27"/>
          <w:lang w:eastAsia="en-NZ"/>
        </w:rPr>
        <w:t xml:space="preserve"> +</w:t>
      </w:r>
      <w:r w:rsidRPr="00586104">
        <w:rPr>
          <w:rFonts w:ascii="Georgia" w:eastAsia="Times New Roman" w:hAnsi="Georgia" w:cs="Georgia"/>
          <w:color w:val="000000"/>
          <w:sz w:val="27"/>
          <w:szCs w:val="27"/>
          <w:lang w:eastAsia="en-NZ"/>
        </w:rPr>
        <w:t> ε</w:t>
      </w:r>
      <w:r w:rsidRPr="00586104">
        <w:rPr>
          <w:rFonts w:ascii="Georgia" w:eastAsia="Times New Roman" w:hAnsi="Georgia" w:cs="Times New Roman"/>
          <w:color w:val="000000"/>
          <w:sz w:val="27"/>
          <w:szCs w:val="27"/>
          <w:lang w:eastAsia="en-NZ"/>
        </w:rPr>
        <w:t>) - J(</w:t>
      </w:r>
      <w:r w:rsidRPr="00586104">
        <w:rPr>
          <w:rFonts w:ascii="Cambria" w:eastAsia="Times New Roman" w:hAnsi="Cambria" w:cs="Cambria"/>
          <w:color w:val="000000"/>
          <w:sz w:val="27"/>
          <w:szCs w:val="27"/>
          <w:lang w:eastAsia="en-NZ"/>
        </w:rPr>
        <w:t>Ɵ</w:t>
      </w:r>
      <w:r w:rsidRPr="00586104">
        <w:rPr>
          <w:rFonts w:ascii="Georgia" w:eastAsia="Times New Roman" w:hAnsi="Georgia" w:cs="Times New Roman"/>
          <w:color w:val="000000"/>
          <w:sz w:val="27"/>
          <w:szCs w:val="27"/>
          <w:lang w:eastAsia="en-NZ"/>
        </w:rPr>
        <w:t>) /</w:t>
      </w:r>
      <w:r w:rsidRPr="00586104">
        <w:rPr>
          <w:rFonts w:ascii="Georgia" w:eastAsia="Times New Roman" w:hAnsi="Georgia" w:cs="Georgia"/>
          <w:color w:val="000000"/>
          <w:sz w:val="27"/>
          <w:szCs w:val="27"/>
          <w:lang w:eastAsia="en-NZ"/>
        </w:rPr>
        <w:t>ε</w:t>
      </w:r>
    </w:p>
    <w:p w:rsidR="00586104" w:rsidRPr="00586104" w:rsidRDefault="00586104" w:rsidP="00586104">
      <w:pPr>
        <w:numPr>
          <w:ilvl w:val="0"/>
          <w:numId w:val="3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 If </w:t>
      </w:r>
      <w:r w:rsidRPr="00586104">
        <w:rPr>
          <w:rFonts w:ascii="Cambria" w:eastAsia="Times New Roman" w:hAnsi="Cambria" w:cs="Cambria"/>
          <w:color w:val="000000"/>
          <w:sz w:val="27"/>
          <w:szCs w:val="27"/>
          <w:lang w:eastAsia="en-NZ"/>
        </w:rPr>
        <w:t>Ɵ</w:t>
      </w:r>
      <w:r w:rsidRPr="00586104">
        <w:rPr>
          <w:rFonts w:ascii="Georgia" w:eastAsia="Times New Roman" w:hAnsi="Georgia" w:cs="Times New Roman"/>
          <w:color w:val="000000"/>
          <w:sz w:val="27"/>
          <w:szCs w:val="27"/>
          <w:lang w:eastAsia="en-NZ"/>
        </w:rPr>
        <w:t xml:space="preserve"> is a vector with n elements we can use a similar approach to look at the partial derivatives</w:t>
      </w:r>
    </w:p>
    <w:p w:rsidR="00586104" w:rsidRPr="00586104" w:rsidRDefault="00586104" w:rsidP="00586104">
      <w:pPr>
        <w:shd w:val="clear" w:color="auto" w:fill="FFFFFF"/>
        <w:spacing w:after="0"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noProof/>
          <w:color w:val="000000"/>
          <w:sz w:val="27"/>
          <w:szCs w:val="27"/>
          <w:lang w:eastAsia="en-NZ"/>
        </w:rPr>
        <w:lastRenderedPageBreak/>
        <w:drawing>
          <wp:inline distT="0" distB="0" distL="0" distR="0">
            <wp:extent cx="6114415" cy="2294255"/>
            <wp:effectExtent l="0" t="0" r="635" b="0"/>
            <wp:docPr id="123" name="Picture 123" descr="http://www.holehouse.org/mlclass/09_Neural_Networks_Learning_files/Image%20%5b32%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www.holehouse.org/mlclass/09_Neural_Networks_Learning_files/Image%20%5b32%5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4415" cy="2294255"/>
                    </a:xfrm>
                    <a:prstGeom prst="rect">
                      <a:avLst/>
                    </a:prstGeom>
                    <a:noFill/>
                    <a:ln>
                      <a:noFill/>
                    </a:ln>
                  </pic:spPr>
                </pic:pic>
              </a:graphicData>
            </a:graphic>
          </wp:inline>
        </w:drawing>
      </w:r>
    </w:p>
    <w:p w:rsidR="00586104" w:rsidRPr="00586104" w:rsidRDefault="00586104" w:rsidP="00586104">
      <w:pPr>
        <w:numPr>
          <w:ilvl w:val="0"/>
          <w:numId w:val="35"/>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So, in octave we use the following code the numerically compute the derivatives</w:t>
      </w:r>
    </w:p>
    <w:p w:rsidR="00586104" w:rsidRPr="00586104" w:rsidRDefault="00586104" w:rsidP="00586104">
      <w:pPr>
        <w:shd w:val="clear" w:color="auto" w:fill="FFFFFF"/>
        <w:spacing w:after="0"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noProof/>
          <w:color w:val="000000"/>
          <w:sz w:val="27"/>
          <w:szCs w:val="27"/>
          <w:lang w:eastAsia="en-NZ"/>
        </w:rPr>
        <w:drawing>
          <wp:inline distT="0" distB="0" distL="0" distR="0">
            <wp:extent cx="6523990" cy="2131695"/>
            <wp:effectExtent l="0" t="0" r="0" b="1905"/>
            <wp:docPr id="122" name="Picture 122" descr="http://www.holehouse.org/mlclass/09_Neural_Networks_Learning_files/Image%20%5b33%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www.holehouse.org/mlclass/09_Neural_Networks_Learning_files/Image%20%5b33%5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23990" cy="2131695"/>
                    </a:xfrm>
                    <a:prstGeom prst="rect">
                      <a:avLst/>
                    </a:prstGeom>
                    <a:noFill/>
                    <a:ln>
                      <a:noFill/>
                    </a:ln>
                  </pic:spPr>
                </pic:pic>
              </a:graphicData>
            </a:graphic>
          </wp:inline>
        </w:drawing>
      </w:r>
    </w:p>
    <w:p w:rsidR="00586104" w:rsidRPr="00586104" w:rsidRDefault="00586104" w:rsidP="00586104">
      <w:pPr>
        <w:numPr>
          <w:ilvl w:val="0"/>
          <w:numId w:val="3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So on each loop thetaPlus = theta except for thetaPlus(i)</w:t>
      </w:r>
    </w:p>
    <w:p w:rsidR="00586104" w:rsidRPr="00586104" w:rsidRDefault="00586104" w:rsidP="00586104">
      <w:pPr>
        <w:numPr>
          <w:ilvl w:val="1"/>
          <w:numId w:val="3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Resets thetaPlus on each loop</w:t>
      </w:r>
    </w:p>
    <w:p w:rsidR="00586104" w:rsidRPr="00586104" w:rsidRDefault="00586104" w:rsidP="00586104">
      <w:pPr>
        <w:numPr>
          <w:ilvl w:val="0"/>
          <w:numId w:val="3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Create a vector of partial derivative approximations</w:t>
      </w:r>
    </w:p>
    <w:p w:rsidR="00586104" w:rsidRPr="00586104" w:rsidRDefault="00586104" w:rsidP="00586104">
      <w:pPr>
        <w:numPr>
          <w:ilvl w:val="0"/>
          <w:numId w:val="3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Using the vector of gradients from backprop (DVec)</w:t>
      </w:r>
    </w:p>
    <w:p w:rsidR="00586104" w:rsidRPr="00586104" w:rsidRDefault="00586104" w:rsidP="00586104">
      <w:pPr>
        <w:numPr>
          <w:ilvl w:val="0"/>
          <w:numId w:val="36"/>
        </w:numPr>
        <w:shd w:val="clear" w:color="auto" w:fill="FFFFFF"/>
        <w:spacing w:before="100" w:beforeAutospacing="1" w:after="100" w:afterAutospacing="1" w:line="240" w:lineRule="auto"/>
        <w:ind w:left="1440"/>
        <w:rPr>
          <w:rFonts w:ascii="Georgia" w:eastAsia="Times New Roman" w:hAnsi="Georgia" w:cs="Times New Roman"/>
          <w:color w:val="000000"/>
          <w:sz w:val="27"/>
          <w:szCs w:val="27"/>
          <w:lang w:eastAsia="en-NZ"/>
        </w:rPr>
      </w:pPr>
    </w:p>
    <w:p w:rsidR="00586104" w:rsidRPr="00586104" w:rsidRDefault="00586104" w:rsidP="00586104">
      <w:pPr>
        <w:numPr>
          <w:ilvl w:val="1"/>
          <w:numId w:val="3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Check that gradApprox is basically equal to DVec</w:t>
      </w:r>
    </w:p>
    <w:p w:rsidR="00586104" w:rsidRPr="00586104" w:rsidRDefault="00586104" w:rsidP="00586104">
      <w:pPr>
        <w:numPr>
          <w:ilvl w:val="1"/>
          <w:numId w:val="3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Gives confidence that the Backproc implementation is correc</w:t>
      </w:r>
    </w:p>
    <w:p w:rsidR="00586104" w:rsidRPr="00586104" w:rsidRDefault="00586104" w:rsidP="00586104">
      <w:pPr>
        <w:numPr>
          <w:ilvl w:val="0"/>
          <w:numId w:val="3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Implementation note</w:t>
      </w:r>
    </w:p>
    <w:p w:rsidR="00586104" w:rsidRPr="00586104" w:rsidRDefault="00586104" w:rsidP="00586104">
      <w:pPr>
        <w:numPr>
          <w:ilvl w:val="0"/>
          <w:numId w:val="36"/>
        </w:numPr>
        <w:shd w:val="clear" w:color="auto" w:fill="FFFFFF"/>
        <w:spacing w:before="100" w:beforeAutospacing="1" w:after="100" w:afterAutospacing="1" w:line="240" w:lineRule="auto"/>
        <w:ind w:left="1440"/>
        <w:rPr>
          <w:rFonts w:ascii="Georgia" w:eastAsia="Times New Roman" w:hAnsi="Georgia" w:cs="Times New Roman"/>
          <w:color w:val="000000"/>
          <w:sz w:val="27"/>
          <w:szCs w:val="27"/>
          <w:lang w:eastAsia="en-NZ"/>
        </w:rPr>
      </w:pPr>
    </w:p>
    <w:p w:rsidR="00586104" w:rsidRPr="00586104" w:rsidRDefault="00586104" w:rsidP="00586104">
      <w:pPr>
        <w:numPr>
          <w:ilvl w:val="1"/>
          <w:numId w:val="3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Implement back propagation to compute DVec</w:t>
      </w:r>
    </w:p>
    <w:p w:rsidR="00586104" w:rsidRPr="00586104" w:rsidRDefault="00586104" w:rsidP="00586104">
      <w:pPr>
        <w:numPr>
          <w:ilvl w:val="1"/>
          <w:numId w:val="3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Implement numerical gradient checking to compute gradApprox</w:t>
      </w:r>
    </w:p>
    <w:p w:rsidR="00586104" w:rsidRPr="00586104" w:rsidRDefault="00586104" w:rsidP="00586104">
      <w:pPr>
        <w:numPr>
          <w:ilvl w:val="1"/>
          <w:numId w:val="3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Check they're basically the same (up to a few decimal places)</w:t>
      </w:r>
    </w:p>
    <w:p w:rsidR="00586104" w:rsidRPr="00586104" w:rsidRDefault="00586104" w:rsidP="00586104">
      <w:pPr>
        <w:numPr>
          <w:ilvl w:val="1"/>
          <w:numId w:val="3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Before using the code for learning turn off gradient checking</w:t>
      </w:r>
    </w:p>
    <w:p w:rsidR="00586104" w:rsidRPr="00586104" w:rsidRDefault="00586104" w:rsidP="00586104">
      <w:pPr>
        <w:numPr>
          <w:ilvl w:val="1"/>
          <w:numId w:val="36"/>
        </w:numPr>
        <w:shd w:val="clear" w:color="auto" w:fill="FFFFFF"/>
        <w:spacing w:before="100" w:beforeAutospacing="1" w:after="100" w:afterAutospacing="1" w:line="240" w:lineRule="auto"/>
        <w:ind w:left="2160"/>
        <w:rPr>
          <w:rFonts w:ascii="Georgia" w:eastAsia="Times New Roman" w:hAnsi="Georgia" w:cs="Times New Roman"/>
          <w:color w:val="000000"/>
          <w:sz w:val="27"/>
          <w:szCs w:val="27"/>
          <w:lang w:eastAsia="en-NZ"/>
        </w:rPr>
      </w:pPr>
    </w:p>
    <w:p w:rsidR="00586104" w:rsidRPr="00586104" w:rsidRDefault="00586104" w:rsidP="00586104">
      <w:pPr>
        <w:numPr>
          <w:ilvl w:val="2"/>
          <w:numId w:val="3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Why?</w:t>
      </w:r>
    </w:p>
    <w:p w:rsidR="00586104" w:rsidRPr="00586104" w:rsidRDefault="00586104" w:rsidP="00586104">
      <w:pPr>
        <w:numPr>
          <w:ilvl w:val="2"/>
          <w:numId w:val="36"/>
        </w:numPr>
        <w:shd w:val="clear" w:color="auto" w:fill="FFFFFF"/>
        <w:spacing w:before="100" w:beforeAutospacing="1" w:after="100" w:afterAutospacing="1" w:line="240" w:lineRule="auto"/>
        <w:ind w:left="2880"/>
        <w:rPr>
          <w:rFonts w:ascii="Georgia" w:eastAsia="Times New Roman" w:hAnsi="Georgia" w:cs="Times New Roman"/>
          <w:color w:val="000000"/>
          <w:sz w:val="27"/>
          <w:szCs w:val="27"/>
          <w:lang w:eastAsia="en-NZ"/>
        </w:rPr>
      </w:pPr>
    </w:p>
    <w:p w:rsidR="00586104" w:rsidRPr="00586104" w:rsidRDefault="00586104" w:rsidP="00586104">
      <w:pPr>
        <w:numPr>
          <w:ilvl w:val="3"/>
          <w:numId w:val="3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GradAprox stuff is very computationally expensive</w:t>
      </w:r>
    </w:p>
    <w:p w:rsidR="00586104" w:rsidRPr="00586104" w:rsidRDefault="00586104" w:rsidP="00586104">
      <w:pPr>
        <w:numPr>
          <w:ilvl w:val="3"/>
          <w:numId w:val="36"/>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lastRenderedPageBreak/>
        <w:t>In contrast backprop is much more efficient (just more fiddly)</w:t>
      </w:r>
    </w:p>
    <w:p w:rsidR="00586104" w:rsidRPr="00586104" w:rsidRDefault="00586104" w:rsidP="00586104">
      <w:pPr>
        <w:shd w:val="clear" w:color="auto" w:fill="FFFFFF"/>
        <w:spacing w:after="0" w:line="240" w:lineRule="auto"/>
        <w:rPr>
          <w:rFonts w:ascii="Georgia" w:eastAsia="Times New Roman" w:hAnsi="Georgia" w:cs="Times New Roman"/>
          <w:color w:val="000000"/>
          <w:sz w:val="41"/>
          <w:szCs w:val="41"/>
          <w:lang w:eastAsia="en-NZ"/>
        </w:rPr>
      </w:pPr>
      <w:r w:rsidRPr="00586104">
        <w:rPr>
          <w:rFonts w:ascii="Georgia" w:eastAsia="Times New Roman" w:hAnsi="Georgia" w:cs="Times New Roman"/>
          <w:b/>
          <w:bCs/>
          <w:color w:val="000000"/>
          <w:sz w:val="41"/>
          <w:szCs w:val="41"/>
          <w:u w:val="single"/>
          <w:lang w:eastAsia="en-NZ"/>
        </w:rPr>
        <w:t>Random initialization</w:t>
      </w:r>
    </w:p>
    <w:p w:rsidR="00586104" w:rsidRPr="00586104" w:rsidRDefault="00586104" w:rsidP="00586104">
      <w:pPr>
        <w:numPr>
          <w:ilvl w:val="0"/>
          <w:numId w:val="3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Pick random small initial values for all the theta values</w:t>
      </w:r>
    </w:p>
    <w:p w:rsidR="00586104" w:rsidRPr="00586104" w:rsidRDefault="00586104" w:rsidP="00586104">
      <w:pPr>
        <w:numPr>
          <w:ilvl w:val="1"/>
          <w:numId w:val="3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If you start them on zero (which does work for linear regression) then the algorithm fails - all activation values for each layer are the same</w:t>
      </w:r>
    </w:p>
    <w:p w:rsidR="00586104" w:rsidRPr="00586104" w:rsidRDefault="00586104" w:rsidP="00586104">
      <w:pPr>
        <w:numPr>
          <w:ilvl w:val="0"/>
          <w:numId w:val="3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So chose random values!</w:t>
      </w:r>
    </w:p>
    <w:p w:rsidR="00586104" w:rsidRPr="00586104" w:rsidRDefault="00586104" w:rsidP="00586104">
      <w:pPr>
        <w:numPr>
          <w:ilvl w:val="0"/>
          <w:numId w:val="37"/>
        </w:numPr>
        <w:shd w:val="clear" w:color="auto" w:fill="FFFFFF"/>
        <w:spacing w:before="100" w:beforeAutospacing="1" w:after="100" w:afterAutospacing="1" w:line="240" w:lineRule="auto"/>
        <w:ind w:left="1440"/>
        <w:rPr>
          <w:rFonts w:ascii="Georgia" w:eastAsia="Times New Roman" w:hAnsi="Georgia" w:cs="Times New Roman"/>
          <w:color w:val="000000"/>
          <w:sz w:val="27"/>
          <w:szCs w:val="27"/>
          <w:lang w:eastAsia="en-NZ"/>
        </w:rPr>
      </w:pPr>
    </w:p>
    <w:p w:rsidR="00586104" w:rsidRPr="00586104" w:rsidRDefault="00586104" w:rsidP="00586104">
      <w:pPr>
        <w:numPr>
          <w:ilvl w:val="1"/>
          <w:numId w:val="37"/>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Between 0 and 1, then scale by epsilon (where epsilon is a constant)</w:t>
      </w:r>
    </w:p>
    <w:p w:rsidR="00586104" w:rsidRPr="00586104" w:rsidRDefault="00586104" w:rsidP="00586104">
      <w:pPr>
        <w:shd w:val="clear" w:color="auto" w:fill="FFFFFF"/>
        <w:spacing w:after="0" w:line="240" w:lineRule="auto"/>
        <w:rPr>
          <w:rFonts w:ascii="Georgia" w:eastAsia="Times New Roman" w:hAnsi="Georgia" w:cs="Times New Roman"/>
          <w:color w:val="000000"/>
          <w:sz w:val="41"/>
          <w:szCs w:val="41"/>
          <w:lang w:eastAsia="en-NZ"/>
        </w:rPr>
      </w:pPr>
      <w:r w:rsidRPr="00586104">
        <w:rPr>
          <w:rFonts w:ascii="Georgia" w:eastAsia="Times New Roman" w:hAnsi="Georgia" w:cs="Times New Roman"/>
          <w:b/>
          <w:bCs/>
          <w:color w:val="000000"/>
          <w:sz w:val="41"/>
          <w:szCs w:val="41"/>
          <w:u w:val="single"/>
          <w:lang w:eastAsia="en-NZ"/>
        </w:rPr>
        <w:t>Putting it all together</w:t>
      </w:r>
    </w:p>
    <w:p w:rsidR="00586104" w:rsidRPr="00586104" w:rsidRDefault="00586104" w:rsidP="00586104">
      <w:pPr>
        <w:numPr>
          <w:ilvl w:val="0"/>
          <w:numId w:val="3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b/>
          <w:bCs/>
          <w:color w:val="000000"/>
          <w:sz w:val="27"/>
          <w:szCs w:val="27"/>
          <w:lang w:eastAsia="en-NZ"/>
        </w:rPr>
        <w:t>1) - pick a network architecture</w:t>
      </w:r>
    </w:p>
    <w:p w:rsidR="00586104" w:rsidRPr="00586104" w:rsidRDefault="00586104" w:rsidP="00586104">
      <w:pPr>
        <w:numPr>
          <w:ilvl w:val="0"/>
          <w:numId w:val="38"/>
        </w:numPr>
        <w:shd w:val="clear" w:color="auto" w:fill="FFFFFF"/>
        <w:spacing w:before="100" w:beforeAutospacing="1" w:after="100" w:afterAutospacing="1" w:line="240" w:lineRule="auto"/>
        <w:ind w:left="1440"/>
        <w:rPr>
          <w:rFonts w:ascii="Georgia" w:eastAsia="Times New Roman" w:hAnsi="Georgia" w:cs="Times New Roman"/>
          <w:color w:val="000000"/>
          <w:sz w:val="27"/>
          <w:szCs w:val="27"/>
          <w:lang w:eastAsia="en-NZ"/>
        </w:rPr>
      </w:pPr>
    </w:p>
    <w:p w:rsidR="00586104" w:rsidRPr="00586104" w:rsidRDefault="00586104" w:rsidP="00586104">
      <w:pPr>
        <w:numPr>
          <w:ilvl w:val="1"/>
          <w:numId w:val="3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Number of</w:t>
      </w:r>
    </w:p>
    <w:p w:rsidR="00586104" w:rsidRPr="00586104" w:rsidRDefault="00586104" w:rsidP="00586104">
      <w:pPr>
        <w:numPr>
          <w:ilvl w:val="1"/>
          <w:numId w:val="38"/>
        </w:numPr>
        <w:shd w:val="clear" w:color="auto" w:fill="FFFFFF"/>
        <w:spacing w:before="100" w:beforeAutospacing="1" w:after="100" w:afterAutospacing="1" w:line="240" w:lineRule="auto"/>
        <w:ind w:left="2160"/>
        <w:rPr>
          <w:rFonts w:ascii="Georgia" w:eastAsia="Times New Roman" w:hAnsi="Georgia" w:cs="Times New Roman"/>
          <w:color w:val="000000"/>
          <w:sz w:val="27"/>
          <w:szCs w:val="27"/>
          <w:lang w:eastAsia="en-NZ"/>
        </w:rPr>
      </w:pPr>
    </w:p>
    <w:p w:rsidR="00586104" w:rsidRPr="00586104" w:rsidRDefault="00586104" w:rsidP="00586104">
      <w:pPr>
        <w:numPr>
          <w:ilvl w:val="2"/>
          <w:numId w:val="3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b/>
          <w:bCs/>
          <w:color w:val="1C3387"/>
          <w:sz w:val="27"/>
          <w:szCs w:val="27"/>
          <w:lang w:eastAsia="en-NZ"/>
        </w:rPr>
        <w:t>Input units</w:t>
      </w:r>
      <w:r w:rsidRPr="00586104">
        <w:rPr>
          <w:rFonts w:ascii="Georgia" w:eastAsia="Times New Roman" w:hAnsi="Georgia" w:cs="Times New Roman"/>
          <w:color w:val="000000"/>
          <w:sz w:val="27"/>
          <w:szCs w:val="27"/>
          <w:lang w:eastAsia="en-NZ"/>
        </w:rPr>
        <w:t> - number of dimensions x (dimensions of feature vector)</w:t>
      </w:r>
    </w:p>
    <w:p w:rsidR="00586104" w:rsidRPr="00586104" w:rsidRDefault="00586104" w:rsidP="00586104">
      <w:pPr>
        <w:numPr>
          <w:ilvl w:val="2"/>
          <w:numId w:val="3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b/>
          <w:bCs/>
          <w:color w:val="1C3387"/>
          <w:sz w:val="27"/>
          <w:szCs w:val="27"/>
          <w:lang w:eastAsia="en-NZ"/>
        </w:rPr>
        <w:t>Output units</w:t>
      </w:r>
      <w:r w:rsidRPr="00586104">
        <w:rPr>
          <w:rFonts w:ascii="Georgia" w:eastAsia="Times New Roman" w:hAnsi="Georgia" w:cs="Times New Roman"/>
          <w:color w:val="000000"/>
          <w:sz w:val="27"/>
          <w:szCs w:val="27"/>
          <w:lang w:eastAsia="en-NZ"/>
        </w:rPr>
        <w:t> - number of classes in classification problem</w:t>
      </w:r>
    </w:p>
    <w:p w:rsidR="00586104" w:rsidRPr="00586104" w:rsidRDefault="00586104" w:rsidP="00586104">
      <w:pPr>
        <w:numPr>
          <w:ilvl w:val="2"/>
          <w:numId w:val="3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b/>
          <w:bCs/>
          <w:color w:val="1C3387"/>
          <w:sz w:val="27"/>
          <w:szCs w:val="27"/>
          <w:lang w:eastAsia="en-NZ"/>
        </w:rPr>
        <w:t>Hidden units</w:t>
      </w:r>
    </w:p>
    <w:p w:rsidR="00586104" w:rsidRPr="00586104" w:rsidRDefault="00586104" w:rsidP="00586104">
      <w:pPr>
        <w:numPr>
          <w:ilvl w:val="2"/>
          <w:numId w:val="38"/>
        </w:numPr>
        <w:shd w:val="clear" w:color="auto" w:fill="FFFFFF"/>
        <w:spacing w:before="100" w:beforeAutospacing="1" w:after="100" w:afterAutospacing="1" w:line="240" w:lineRule="auto"/>
        <w:ind w:left="2880"/>
        <w:rPr>
          <w:rFonts w:ascii="Georgia" w:eastAsia="Times New Roman" w:hAnsi="Georgia" w:cs="Times New Roman"/>
          <w:color w:val="000000"/>
          <w:sz w:val="27"/>
          <w:szCs w:val="27"/>
          <w:lang w:eastAsia="en-NZ"/>
        </w:rPr>
      </w:pPr>
    </w:p>
    <w:p w:rsidR="00586104" w:rsidRPr="00586104" w:rsidRDefault="00586104" w:rsidP="00586104">
      <w:pPr>
        <w:numPr>
          <w:ilvl w:val="3"/>
          <w:numId w:val="3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Default might be</w:t>
      </w:r>
    </w:p>
    <w:p w:rsidR="00586104" w:rsidRPr="00586104" w:rsidRDefault="00586104" w:rsidP="00586104">
      <w:pPr>
        <w:numPr>
          <w:ilvl w:val="4"/>
          <w:numId w:val="3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1 hidden layer</w:t>
      </w:r>
    </w:p>
    <w:p w:rsidR="00586104" w:rsidRPr="00586104" w:rsidRDefault="00586104" w:rsidP="00586104">
      <w:pPr>
        <w:numPr>
          <w:ilvl w:val="3"/>
          <w:numId w:val="3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Should probably have</w:t>
      </w:r>
    </w:p>
    <w:p w:rsidR="00586104" w:rsidRPr="00586104" w:rsidRDefault="00586104" w:rsidP="00586104">
      <w:pPr>
        <w:numPr>
          <w:ilvl w:val="4"/>
          <w:numId w:val="3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Same number of units in each layer</w:t>
      </w:r>
    </w:p>
    <w:p w:rsidR="00586104" w:rsidRPr="00586104" w:rsidRDefault="00586104" w:rsidP="00586104">
      <w:pPr>
        <w:numPr>
          <w:ilvl w:val="4"/>
          <w:numId w:val="3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Or 1.5-2 x number of input features</w:t>
      </w:r>
    </w:p>
    <w:p w:rsidR="00586104" w:rsidRPr="00586104" w:rsidRDefault="00586104" w:rsidP="00586104">
      <w:pPr>
        <w:numPr>
          <w:ilvl w:val="3"/>
          <w:numId w:val="3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Normally</w:t>
      </w:r>
    </w:p>
    <w:p w:rsidR="00586104" w:rsidRPr="00586104" w:rsidRDefault="00586104" w:rsidP="00586104">
      <w:pPr>
        <w:numPr>
          <w:ilvl w:val="2"/>
          <w:numId w:val="38"/>
        </w:numPr>
        <w:shd w:val="clear" w:color="auto" w:fill="FFFFFF"/>
        <w:spacing w:before="100" w:beforeAutospacing="1" w:after="100" w:afterAutospacing="1" w:line="240" w:lineRule="auto"/>
        <w:ind w:left="2880"/>
        <w:rPr>
          <w:rFonts w:ascii="Georgia" w:eastAsia="Times New Roman" w:hAnsi="Georgia" w:cs="Times New Roman"/>
          <w:color w:val="000000"/>
          <w:sz w:val="27"/>
          <w:szCs w:val="27"/>
          <w:lang w:eastAsia="en-NZ"/>
        </w:rPr>
      </w:pPr>
    </w:p>
    <w:p w:rsidR="00586104" w:rsidRPr="00586104" w:rsidRDefault="00586104" w:rsidP="00586104">
      <w:pPr>
        <w:numPr>
          <w:ilvl w:val="3"/>
          <w:numId w:val="38"/>
        </w:numPr>
        <w:shd w:val="clear" w:color="auto" w:fill="FFFFFF"/>
        <w:spacing w:before="100" w:beforeAutospacing="1" w:after="100" w:afterAutospacing="1" w:line="240" w:lineRule="auto"/>
        <w:ind w:left="3600"/>
        <w:rPr>
          <w:rFonts w:ascii="Georgia" w:eastAsia="Times New Roman" w:hAnsi="Georgia" w:cs="Times New Roman"/>
          <w:color w:val="000000"/>
          <w:sz w:val="27"/>
          <w:szCs w:val="27"/>
          <w:lang w:eastAsia="en-NZ"/>
        </w:rPr>
      </w:pPr>
    </w:p>
    <w:p w:rsidR="00586104" w:rsidRPr="00586104" w:rsidRDefault="00586104" w:rsidP="00586104">
      <w:pPr>
        <w:numPr>
          <w:ilvl w:val="4"/>
          <w:numId w:val="3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More hidden units is better</w:t>
      </w:r>
    </w:p>
    <w:p w:rsidR="00586104" w:rsidRPr="00586104" w:rsidRDefault="00586104" w:rsidP="00586104">
      <w:pPr>
        <w:numPr>
          <w:ilvl w:val="4"/>
          <w:numId w:val="3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But more is more computational expensive</w:t>
      </w:r>
    </w:p>
    <w:p w:rsidR="00586104" w:rsidRPr="00586104" w:rsidRDefault="00586104" w:rsidP="00586104">
      <w:pPr>
        <w:numPr>
          <w:ilvl w:val="1"/>
          <w:numId w:val="3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We'll discuss architecture more later</w:t>
      </w:r>
    </w:p>
    <w:p w:rsidR="00586104" w:rsidRPr="00586104" w:rsidRDefault="00586104" w:rsidP="00586104">
      <w:pPr>
        <w:shd w:val="clear" w:color="auto" w:fill="FFFFFF"/>
        <w:spacing w:after="0"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noProof/>
          <w:color w:val="000000"/>
          <w:sz w:val="27"/>
          <w:szCs w:val="27"/>
          <w:lang w:eastAsia="en-NZ"/>
        </w:rPr>
        <w:lastRenderedPageBreak/>
        <w:drawing>
          <wp:inline distT="0" distB="0" distL="0" distR="0">
            <wp:extent cx="7141210" cy="1391285"/>
            <wp:effectExtent l="0" t="0" r="2540" b="0"/>
            <wp:docPr id="121" name="Picture 121" descr="http://www.holehouse.org/mlclass/09_Neural_Networks_Learning_files/Image%20%5b34%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www.holehouse.org/mlclass/09_Neural_Networks_Learning_files/Image%20%5b34%5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141210" cy="1391285"/>
                    </a:xfrm>
                    <a:prstGeom prst="rect">
                      <a:avLst/>
                    </a:prstGeom>
                    <a:noFill/>
                    <a:ln>
                      <a:noFill/>
                    </a:ln>
                  </pic:spPr>
                </pic:pic>
              </a:graphicData>
            </a:graphic>
          </wp:inline>
        </w:drawing>
      </w:r>
    </w:p>
    <w:p w:rsidR="00586104" w:rsidRPr="00586104" w:rsidRDefault="00586104" w:rsidP="00586104">
      <w:pPr>
        <w:numPr>
          <w:ilvl w:val="0"/>
          <w:numId w:val="39"/>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b/>
          <w:bCs/>
          <w:color w:val="000000"/>
          <w:sz w:val="27"/>
          <w:szCs w:val="27"/>
          <w:lang w:eastAsia="en-NZ"/>
        </w:rPr>
        <w:t>2) - Training a neural network</w:t>
      </w:r>
    </w:p>
    <w:p w:rsidR="00586104" w:rsidRPr="00586104" w:rsidRDefault="00586104" w:rsidP="00586104">
      <w:pPr>
        <w:numPr>
          <w:ilvl w:val="0"/>
          <w:numId w:val="39"/>
        </w:numPr>
        <w:shd w:val="clear" w:color="auto" w:fill="FFFFFF"/>
        <w:spacing w:before="100" w:beforeAutospacing="1" w:after="100" w:afterAutospacing="1" w:line="240" w:lineRule="auto"/>
        <w:ind w:left="1440"/>
        <w:rPr>
          <w:rFonts w:ascii="Georgia" w:eastAsia="Times New Roman" w:hAnsi="Georgia" w:cs="Times New Roman"/>
          <w:color w:val="000000"/>
          <w:sz w:val="27"/>
          <w:szCs w:val="27"/>
          <w:lang w:eastAsia="en-NZ"/>
        </w:rPr>
      </w:pPr>
    </w:p>
    <w:p w:rsidR="00586104" w:rsidRPr="00586104" w:rsidRDefault="00586104" w:rsidP="00586104">
      <w:pPr>
        <w:numPr>
          <w:ilvl w:val="1"/>
          <w:numId w:val="39"/>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b/>
          <w:bCs/>
          <w:color w:val="000000"/>
          <w:sz w:val="27"/>
          <w:szCs w:val="27"/>
          <w:lang w:eastAsia="en-NZ"/>
        </w:rPr>
        <w:t>2.1)</w:t>
      </w:r>
      <w:r w:rsidRPr="00586104">
        <w:rPr>
          <w:rFonts w:ascii="Georgia" w:eastAsia="Times New Roman" w:hAnsi="Georgia" w:cs="Times New Roman"/>
          <w:color w:val="000000"/>
          <w:sz w:val="27"/>
          <w:szCs w:val="27"/>
          <w:lang w:eastAsia="en-NZ"/>
        </w:rPr>
        <w:t> Randomly initialize the weights</w:t>
      </w:r>
    </w:p>
    <w:p w:rsidR="00586104" w:rsidRPr="00586104" w:rsidRDefault="00586104" w:rsidP="00586104">
      <w:pPr>
        <w:numPr>
          <w:ilvl w:val="2"/>
          <w:numId w:val="39"/>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Small values near 0</w:t>
      </w:r>
    </w:p>
    <w:p w:rsidR="00586104" w:rsidRPr="00586104" w:rsidRDefault="00586104" w:rsidP="00586104">
      <w:pPr>
        <w:numPr>
          <w:ilvl w:val="1"/>
          <w:numId w:val="39"/>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b/>
          <w:bCs/>
          <w:color w:val="000000"/>
          <w:sz w:val="27"/>
          <w:szCs w:val="27"/>
          <w:lang w:eastAsia="en-NZ"/>
        </w:rPr>
        <w:t>2.2) </w:t>
      </w:r>
      <w:r w:rsidRPr="00586104">
        <w:rPr>
          <w:rFonts w:ascii="Georgia" w:eastAsia="Times New Roman" w:hAnsi="Georgia" w:cs="Times New Roman"/>
          <w:color w:val="000000"/>
          <w:sz w:val="27"/>
          <w:szCs w:val="27"/>
          <w:lang w:eastAsia="en-NZ"/>
        </w:rPr>
        <w:t>Implement forward propagation to get h</w:t>
      </w:r>
      <w:r w:rsidRPr="00586104">
        <w:rPr>
          <w:rFonts w:ascii="Cambria" w:eastAsia="Times New Roman" w:hAnsi="Cambria" w:cs="Cambria"/>
          <w:color w:val="000000"/>
          <w:sz w:val="27"/>
          <w:szCs w:val="27"/>
          <w:vertAlign w:val="subscript"/>
          <w:lang w:eastAsia="en-NZ"/>
        </w:rPr>
        <w:t>Ɵ</w:t>
      </w:r>
      <w:r w:rsidRPr="00586104">
        <w:rPr>
          <w:rFonts w:ascii="Georgia" w:eastAsia="Times New Roman" w:hAnsi="Georgia" w:cs="Times New Roman"/>
          <w:color w:val="000000"/>
          <w:sz w:val="27"/>
          <w:szCs w:val="27"/>
          <w:lang w:eastAsia="en-NZ"/>
        </w:rPr>
        <w:t>(x)</w:t>
      </w:r>
      <w:r w:rsidRPr="00586104">
        <w:rPr>
          <w:rFonts w:ascii="Georgia" w:eastAsia="Times New Roman" w:hAnsi="Georgia" w:cs="Times New Roman"/>
          <w:color w:val="000000"/>
          <w:sz w:val="27"/>
          <w:szCs w:val="27"/>
          <w:vertAlign w:val="superscript"/>
          <w:lang w:eastAsia="en-NZ"/>
        </w:rPr>
        <w:t>i</w:t>
      </w:r>
      <w:r w:rsidRPr="00586104">
        <w:rPr>
          <w:rFonts w:ascii="Georgia" w:eastAsia="Times New Roman" w:hAnsi="Georgia" w:cs="Times New Roman"/>
          <w:color w:val="000000"/>
          <w:sz w:val="27"/>
          <w:szCs w:val="27"/>
          <w:lang w:eastAsia="en-NZ"/>
        </w:rPr>
        <w:t> for any x</w:t>
      </w:r>
      <w:r w:rsidRPr="00586104">
        <w:rPr>
          <w:rFonts w:ascii="Georgia" w:eastAsia="Times New Roman" w:hAnsi="Georgia" w:cs="Times New Roman"/>
          <w:color w:val="000000"/>
          <w:sz w:val="27"/>
          <w:szCs w:val="27"/>
          <w:vertAlign w:val="superscript"/>
          <w:lang w:eastAsia="en-NZ"/>
        </w:rPr>
        <w:t>i</w:t>
      </w:r>
    </w:p>
    <w:p w:rsidR="00586104" w:rsidRPr="00586104" w:rsidRDefault="00586104" w:rsidP="00586104">
      <w:pPr>
        <w:numPr>
          <w:ilvl w:val="1"/>
          <w:numId w:val="39"/>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b/>
          <w:bCs/>
          <w:color w:val="000000"/>
          <w:sz w:val="27"/>
          <w:szCs w:val="27"/>
          <w:lang w:eastAsia="en-NZ"/>
        </w:rPr>
        <w:t>2.3) </w:t>
      </w:r>
      <w:r w:rsidRPr="00586104">
        <w:rPr>
          <w:rFonts w:ascii="Georgia" w:eastAsia="Times New Roman" w:hAnsi="Georgia" w:cs="Times New Roman"/>
          <w:color w:val="000000"/>
          <w:sz w:val="27"/>
          <w:szCs w:val="27"/>
          <w:lang w:eastAsia="en-NZ"/>
        </w:rPr>
        <w:t>Implement code to compute the cost function J(</w:t>
      </w:r>
      <w:r w:rsidRPr="00586104">
        <w:rPr>
          <w:rFonts w:ascii="Cambria" w:eastAsia="Times New Roman" w:hAnsi="Cambria" w:cs="Cambria"/>
          <w:color w:val="000000"/>
          <w:sz w:val="27"/>
          <w:szCs w:val="27"/>
          <w:lang w:eastAsia="en-NZ"/>
        </w:rPr>
        <w:t>Ɵ</w:t>
      </w:r>
      <w:r w:rsidRPr="00586104">
        <w:rPr>
          <w:rFonts w:ascii="Georgia" w:eastAsia="Times New Roman" w:hAnsi="Georgia" w:cs="Times New Roman"/>
          <w:color w:val="000000"/>
          <w:sz w:val="27"/>
          <w:szCs w:val="27"/>
          <w:lang w:eastAsia="en-NZ"/>
        </w:rPr>
        <w:t>)</w:t>
      </w:r>
    </w:p>
    <w:p w:rsidR="00586104" w:rsidRPr="00586104" w:rsidRDefault="00586104" w:rsidP="00586104">
      <w:pPr>
        <w:numPr>
          <w:ilvl w:val="1"/>
          <w:numId w:val="39"/>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b/>
          <w:bCs/>
          <w:color w:val="000000"/>
          <w:sz w:val="27"/>
          <w:szCs w:val="27"/>
          <w:lang w:eastAsia="en-NZ"/>
        </w:rPr>
        <w:t>2.4) </w:t>
      </w:r>
      <w:r w:rsidRPr="00586104">
        <w:rPr>
          <w:rFonts w:ascii="Georgia" w:eastAsia="Times New Roman" w:hAnsi="Georgia" w:cs="Times New Roman"/>
          <w:color w:val="000000"/>
          <w:sz w:val="27"/>
          <w:szCs w:val="27"/>
          <w:lang w:eastAsia="en-NZ"/>
        </w:rPr>
        <w:t>Implement back propagation to compute the partial derivatives</w:t>
      </w:r>
    </w:p>
    <w:p w:rsidR="00586104" w:rsidRPr="00586104" w:rsidRDefault="00586104" w:rsidP="00586104">
      <w:pPr>
        <w:shd w:val="clear" w:color="auto" w:fill="FFFFFF"/>
        <w:spacing w:beforeAutospacing="1" w:after="0" w:afterAutospacing="1" w:line="240" w:lineRule="auto"/>
        <w:ind w:left="720"/>
        <w:rPr>
          <w:rFonts w:ascii="Georgia" w:eastAsia="Times New Roman" w:hAnsi="Georgia" w:cs="Times New Roman"/>
          <w:color w:val="000000"/>
          <w:sz w:val="27"/>
          <w:szCs w:val="27"/>
          <w:lang w:eastAsia="en-NZ"/>
        </w:rPr>
      </w:pPr>
    </w:p>
    <w:p w:rsidR="00586104" w:rsidRPr="00586104" w:rsidRDefault="00586104" w:rsidP="00586104">
      <w:pPr>
        <w:numPr>
          <w:ilvl w:val="1"/>
          <w:numId w:val="39"/>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Times New Roman'" w:eastAsia="Times New Roman" w:hAnsi="'Times New Roman'" w:cs="Times New Roman"/>
          <w:color w:val="000000"/>
          <w:sz w:val="27"/>
          <w:szCs w:val="27"/>
          <w:lang w:eastAsia="en-NZ"/>
        </w:rPr>
        <w:t>General implementation below</w:t>
      </w:r>
    </w:p>
    <w:p w:rsidR="00586104" w:rsidRPr="00586104" w:rsidRDefault="00586104" w:rsidP="00586104">
      <w:pPr>
        <w:spacing w:after="0" w:line="240" w:lineRule="auto"/>
        <w:rPr>
          <w:rFonts w:ascii="Times New Roman" w:eastAsia="Times New Roman" w:hAnsi="Times New Roman" w:cs="Times New Roman"/>
          <w:sz w:val="24"/>
          <w:szCs w:val="24"/>
          <w:lang w:eastAsia="en-NZ"/>
        </w:rPr>
      </w:pPr>
      <w:r w:rsidRPr="00586104">
        <w:rPr>
          <w:rFonts w:ascii="'Courier New'" w:eastAsia="Times New Roman" w:hAnsi="'Courier New'" w:cs="Times New Roman"/>
          <w:b/>
          <w:bCs/>
          <w:color w:val="1C3387"/>
          <w:sz w:val="27"/>
          <w:szCs w:val="27"/>
          <w:shd w:val="clear" w:color="auto" w:fill="FFFFFF"/>
          <w:lang w:eastAsia="en-NZ"/>
        </w:rPr>
        <w:t>for i = 1:m {</w:t>
      </w:r>
    </w:p>
    <w:p w:rsidR="00586104" w:rsidRPr="00586104" w:rsidRDefault="00586104" w:rsidP="00586104">
      <w:pPr>
        <w:shd w:val="clear" w:color="auto" w:fill="FFFFFF"/>
        <w:spacing w:after="0" w:line="240" w:lineRule="auto"/>
        <w:rPr>
          <w:rFonts w:ascii="Georgia" w:eastAsia="Times New Roman" w:hAnsi="Georgia" w:cs="Times New Roman"/>
          <w:color w:val="000000"/>
          <w:sz w:val="27"/>
          <w:szCs w:val="27"/>
          <w:lang w:eastAsia="en-NZ"/>
        </w:rPr>
      </w:pPr>
      <w:r w:rsidRPr="00586104">
        <w:rPr>
          <w:rFonts w:ascii="'Courier New'" w:eastAsia="Times New Roman" w:hAnsi="'Courier New'" w:cs="Times New Roman"/>
          <w:b/>
          <w:bCs/>
          <w:color w:val="1C3387"/>
          <w:sz w:val="27"/>
          <w:szCs w:val="27"/>
          <w:lang w:eastAsia="en-NZ"/>
        </w:rPr>
        <w:t>     Forward propagation on (x</w:t>
      </w:r>
      <w:r w:rsidRPr="00586104">
        <w:rPr>
          <w:rFonts w:ascii="'Courier New'" w:eastAsia="Times New Roman" w:hAnsi="'Courier New'" w:cs="Times New Roman"/>
          <w:b/>
          <w:bCs/>
          <w:color w:val="1C3387"/>
          <w:sz w:val="27"/>
          <w:szCs w:val="27"/>
          <w:vertAlign w:val="superscript"/>
          <w:lang w:eastAsia="en-NZ"/>
        </w:rPr>
        <w:t>i</w:t>
      </w:r>
      <w:r w:rsidRPr="00586104">
        <w:rPr>
          <w:rFonts w:ascii="'Courier New'" w:eastAsia="Times New Roman" w:hAnsi="'Courier New'" w:cs="Times New Roman"/>
          <w:b/>
          <w:bCs/>
          <w:color w:val="1C3387"/>
          <w:sz w:val="27"/>
          <w:szCs w:val="27"/>
          <w:lang w:eastAsia="en-NZ"/>
        </w:rPr>
        <w:t>, y</w:t>
      </w:r>
      <w:r w:rsidRPr="00586104">
        <w:rPr>
          <w:rFonts w:ascii="'Courier New'" w:eastAsia="Times New Roman" w:hAnsi="'Courier New'" w:cs="Times New Roman"/>
          <w:b/>
          <w:bCs/>
          <w:color w:val="1C3387"/>
          <w:sz w:val="27"/>
          <w:szCs w:val="27"/>
          <w:vertAlign w:val="superscript"/>
          <w:lang w:eastAsia="en-NZ"/>
        </w:rPr>
        <w:t>i</w:t>
      </w:r>
      <w:r w:rsidRPr="00586104">
        <w:rPr>
          <w:rFonts w:ascii="'Courier New'" w:eastAsia="Times New Roman" w:hAnsi="'Courier New'" w:cs="Times New Roman"/>
          <w:b/>
          <w:bCs/>
          <w:color w:val="1C3387"/>
          <w:sz w:val="27"/>
          <w:szCs w:val="27"/>
          <w:lang w:eastAsia="en-NZ"/>
        </w:rPr>
        <w:t>) --&gt; get activation (a) terms</w:t>
      </w:r>
    </w:p>
    <w:p w:rsidR="00586104" w:rsidRPr="00586104" w:rsidRDefault="00586104" w:rsidP="00586104">
      <w:pPr>
        <w:shd w:val="clear" w:color="auto" w:fill="FFFFFF"/>
        <w:spacing w:after="0" w:line="240" w:lineRule="auto"/>
        <w:rPr>
          <w:rFonts w:ascii="Georgia" w:eastAsia="Times New Roman" w:hAnsi="Georgia" w:cs="Times New Roman"/>
          <w:color w:val="000000"/>
          <w:sz w:val="27"/>
          <w:szCs w:val="27"/>
          <w:lang w:eastAsia="en-NZ"/>
        </w:rPr>
      </w:pPr>
      <w:r w:rsidRPr="00586104">
        <w:rPr>
          <w:rFonts w:ascii="'Courier New'" w:eastAsia="Times New Roman" w:hAnsi="'Courier New'" w:cs="Times New Roman"/>
          <w:b/>
          <w:bCs/>
          <w:color w:val="1C3387"/>
          <w:sz w:val="27"/>
          <w:szCs w:val="27"/>
          <w:lang w:eastAsia="en-NZ"/>
        </w:rPr>
        <w:t>     Back propagation on (x</w:t>
      </w:r>
      <w:r w:rsidRPr="00586104">
        <w:rPr>
          <w:rFonts w:ascii="'Courier New'" w:eastAsia="Times New Roman" w:hAnsi="'Courier New'" w:cs="Times New Roman"/>
          <w:b/>
          <w:bCs/>
          <w:color w:val="1C3387"/>
          <w:sz w:val="27"/>
          <w:szCs w:val="27"/>
          <w:vertAlign w:val="superscript"/>
          <w:lang w:eastAsia="en-NZ"/>
        </w:rPr>
        <w:t>i</w:t>
      </w:r>
      <w:r w:rsidRPr="00586104">
        <w:rPr>
          <w:rFonts w:ascii="'Courier New'" w:eastAsia="Times New Roman" w:hAnsi="'Courier New'" w:cs="Times New Roman"/>
          <w:b/>
          <w:bCs/>
          <w:color w:val="1C3387"/>
          <w:sz w:val="27"/>
          <w:szCs w:val="27"/>
          <w:lang w:eastAsia="en-NZ"/>
        </w:rPr>
        <w:t>, y</w:t>
      </w:r>
      <w:r w:rsidRPr="00586104">
        <w:rPr>
          <w:rFonts w:ascii="'Courier New'" w:eastAsia="Times New Roman" w:hAnsi="'Courier New'" w:cs="Times New Roman"/>
          <w:b/>
          <w:bCs/>
          <w:color w:val="1C3387"/>
          <w:sz w:val="27"/>
          <w:szCs w:val="27"/>
          <w:vertAlign w:val="superscript"/>
          <w:lang w:eastAsia="en-NZ"/>
        </w:rPr>
        <w:t>i</w:t>
      </w:r>
      <w:r w:rsidRPr="00586104">
        <w:rPr>
          <w:rFonts w:ascii="'Courier New'" w:eastAsia="Times New Roman" w:hAnsi="'Courier New'" w:cs="Times New Roman"/>
          <w:b/>
          <w:bCs/>
          <w:color w:val="1C3387"/>
          <w:sz w:val="27"/>
          <w:szCs w:val="27"/>
          <w:lang w:eastAsia="en-NZ"/>
        </w:rPr>
        <w:t>) --&gt; get delta (δ) terms</w:t>
      </w:r>
    </w:p>
    <w:p w:rsidR="00586104" w:rsidRPr="00586104" w:rsidRDefault="00586104" w:rsidP="00586104">
      <w:pPr>
        <w:shd w:val="clear" w:color="auto" w:fill="FFFFFF"/>
        <w:spacing w:after="0" w:line="240" w:lineRule="auto"/>
        <w:rPr>
          <w:rFonts w:ascii="Georgia" w:eastAsia="Times New Roman" w:hAnsi="Georgia" w:cs="Times New Roman"/>
          <w:color w:val="000000"/>
          <w:sz w:val="27"/>
          <w:szCs w:val="27"/>
          <w:lang w:eastAsia="en-NZ"/>
        </w:rPr>
      </w:pPr>
      <w:r w:rsidRPr="00586104">
        <w:rPr>
          <w:rFonts w:ascii="'Courier New'" w:eastAsia="Times New Roman" w:hAnsi="'Courier New'" w:cs="Times New Roman"/>
          <w:b/>
          <w:bCs/>
          <w:color w:val="1C3387"/>
          <w:sz w:val="27"/>
          <w:szCs w:val="27"/>
          <w:lang w:eastAsia="en-NZ"/>
        </w:rPr>
        <w:t>     Compute Δ := Δ</w:t>
      </w:r>
      <w:r w:rsidRPr="00586104">
        <w:rPr>
          <w:rFonts w:ascii="'Courier New'" w:eastAsia="Times New Roman" w:hAnsi="'Courier New'" w:cs="Times New Roman"/>
          <w:b/>
          <w:bCs/>
          <w:color w:val="1C3387"/>
          <w:sz w:val="27"/>
          <w:szCs w:val="27"/>
          <w:vertAlign w:val="superscript"/>
          <w:lang w:eastAsia="en-NZ"/>
        </w:rPr>
        <w:t>l</w:t>
      </w:r>
      <w:r w:rsidRPr="00586104">
        <w:rPr>
          <w:rFonts w:ascii="'Courier New'" w:eastAsia="Times New Roman" w:hAnsi="'Courier New'" w:cs="Times New Roman"/>
          <w:b/>
          <w:bCs/>
          <w:color w:val="1C3387"/>
          <w:sz w:val="27"/>
          <w:szCs w:val="27"/>
          <w:lang w:eastAsia="en-NZ"/>
        </w:rPr>
        <w:t> + δ</w:t>
      </w:r>
      <w:r w:rsidRPr="00586104">
        <w:rPr>
          <w:rFonts w:ascii="'Courier New'" w:eastAsia="Times New Roman" w:hAnsi="'Courier New'" w:cs="Times New Roman"/>
          <w:b/>
          <w:bCs/>
          <w:color w:val="1C3387"/>
          <w:sz w:val="27"/>
          <w:szCs w:val="27"/>
          <w:vertAlign w:val="superscript"/>
          <w:lang w:eastAsia="en-NZ"/>
        </w:rPr>
        <w:t>l+1</w:t>
      </w:r>
      <w:r w:rsidRPr="00586104">
        <w:rPr>
          <w:rFonts w:ascii="'Courier New'" w:eastAsia="Times New Roman" w:hAnsi="'Courier New'" w:cs="Times New Roman"/>
          <w:b/>
          <w:bCs/>
          <w:color w:val="1C3387"/>
          <w:sz w:val="27"/>
          <w:szCs w:val="27"/>
          <w:lang w:eastAsia="en-NZ"/>
        </w:rPr>
        <w:t>(a</w:t>
      </w:r>
      <w:r w:rsidRPr="00586104">
        <w:rPr>
          <w:rFonts w:ascii="'Courier New'" w:eastAsia="Times New Roman" w:hAnsi="'Courier New'" w:cs="Times New Roman"/>
          <w:b/>
          <w:bCs/>
          <w:color w:val="1C3387"/>
          <w:sz w:val="27"/>
          <w:szCs w:val="27"/>
          <w:vertAlign w:val="superscript"/>
          <w:lang w:eastAsia="en-NZ"/>
        </w:rPr>
        <w:t>l</w:t>
      </w:r>
      <w:r w:rsidRPr="00586104">
        <w:rPr>
          <w:rFonts w:ascii="'Courier New'" w:eastAsia="Times New Roman" w:hAnsi="'Courier New'" w:cs="Times New Roman"/>
          <w:b/>
          <w:bCs/>
          <w:color w:val="1C3387"/>
          <w:sz w:val="27"/>
          <w:szCs w:val="27"/>
          <w:lang w:eastAsia="en-NZ"/>
        </w:rPr>
        <w:t>)</w:t>
      </w:r>
      <w:r w:rsidRPr="00586104">
        <w:rPr>
          <w:rFonts w:ascii="'Courier New'" w:eastAsia="Times New Roman" w:hAnsi="'Courier New'" w:cs="Times New Roman"/>
          <w:b/>
          <w:bCs/>
          <w:i/>
          <w:iCs/>
          <w:color w:val="1C3387"/>
          <w:sz w:val="27"/>
          <w:szCs w:val="27"/>
          <w:vertAlign w:val="superscript"/>
          <w:lang w:eastAsia="en-NZ"/>
        </w:rPr>
        <w:t>T</w:t>
      </w:r>
    </w:p>
    <w:p w:rsidR="00586104" w:rsidRPr="00586104" w:rsidRDefault="00586104" w:rsidP="00586104">
      <w:pPr>
        <w:shd w:val="clear" w:color="auto" w:fill="FFFFFF"/>
        <w:spacing w:after="0" w:line="240" w:lineRule="auto"/>
        <w:rPr>
          <w:rFonts w:ascii="Georgia" w:eastAsia="Times New Roman" w:hAnsi="Georgia" w:cs="Times New Roman"/>
          <w:color w:val="000000"/>
          <w:sz w:val="27"/>
          <w:szCs w:val="27"/>
          <w:lang w:eastAsia="en-NZ"/>
        </w:rPr>
      </w:pPr>
      <w:r w:rsidRPr="00586104">
        <w:rPr>
          <w:rFonts w:ascii="'Courier New'" w:eastAsia="Times New Roman" w:hAnsi="'Courier New'" w:cs="Times New Roman"/>
          <w:b/>
          <w:bCs/>
          <w:color w:val="1C3387"/>
          <w:sz w:val="27"/>
          <w:szCs w:val="27"/>
          <w:lang w:eastAsia="en-NZ"/>
        </w:rPr>
        <w:t>}</w:t>
      </w:r>
    </w:p>
    <w:p w:rsidR="00586104" w:rsidRPr="00586104" w:rsidRDefault="00586104" w:rsidP="00586104">
      <w:pPr>
        <w:shd w:val="clear" w:color="auto" w:fill="FFFFFF"/>
        <w:spacing w:after="0" w:line="240" w:lineRule="auto"/>
        <w:rPr>
          <w:rFonts w:ascii="Georgia" w:eastAsia="Times New Roman" w:hAnsi="Georgia" w:cs="Times New Roman"/>
          <w:color w:val="000000"/>
          <w:sz w:val="27"/>
          <w:szCs w:val="27"/>
          <w:lang w:eastAsia="en-NZ"/>
        </w:rPr>
      </w:pPr>
    </w:p>
    <w:p w:rsidR="00586104" w:rsidRPr="00586104" w:rsidRDefault="00586104" w:rsidP="00586104">
      <w:pPr>
        <w:shd w:val="clear" w:color="auto" w:fill="FFFFFF"/>
        <w:spacing w:after="0" w:line="240" w:lineRule="auto"/>
        <w:rPr>
          <w:rFonts w:ascii="Georgia" w:eastAsia="Times New Roman" w:hAnsi="Georgia" w:cs="Times New Roman"/>
          <w:color w:val="000000"/>
          <w:sz w:val="27"/>
          <w:szCs w:val="27"/>
          <w:lang w:eastAsia="en-NZ"/>
        </w:rPr>
      </w:pPr>
      <w:r w:rsidRPr="00586104">
        <w:rPr>
          <w:rFonts w:ascii="'Courier New'" w:eastAsia="Times New Roman" w:hAnsi="'Courier New'" w:cs="Times New Roman"/>
          <w:b/>
          <w:bCs/>
          <w:color w:val="1C3387"/>
          <w:sz w:val="27"/>
          <w:szCs w:val="27"/>
          <w:lang w:eastAsia="en-NZ"/>
        </w:rPr>
        <w:t>With this done compute the partial derivative terms</w:t>
      </w:r>
    </w:p>
    <w:p w:rsidR="00586104" w:rsidRPr="00586104" w:rsidRDefault="00586104" w:rsidP="00586104">
      <w:pPr>
        <w:numPr>
          <w:ilvl w:val="0"/>
          <w:numId w:val="40"/>
        </w:numPr>
        <w:shd w:val="clear" w:color="auto" w:fill="FFFFFF"/>
        <w:spacing w:before="100" w:beforeAutospacing="1" w:after="100" w:afterAutospacing="1" w:line="240" w:lineRule="auto"/>
        <w:ind w:left="1440"/>
        <w:rPr>
          <w:rFonts w:ascii="Georgia" w:eastAsia="Times New Roman" w:hAnsi="Georgia" w:cs="Times New Roman"/>
          <w:color w:val="000000"/>
          <w:sz w:val="27"/>
          <w:szCs w:val="27"/>
          <w:lang w:eastAsia="en-NZ"/>
        </w:rPr>
      </w:pPr>
    </w:p>
    <w:p w:rsidR="00586104" w:rsidRPr="00586104" w:rsidRDefault="00586104" w:rsidP="00586104">
      <w:pPr>
        <w:numPr>
          <w:ilvl w:val="1"/>
          <w:numId w:val="40"/>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Notes on implementation</w:t>
      </w:r>
    </w:p>
    <w:p w:rsidR="00586104" w:rsidRPr="00586104" w:rsidRDefault="00586104" w:rsidP="00586104">
      <w:pPr>
        <w:numPr>
          <w:ilvl w:val="1"/>
          <w:numId w:val="40"/>
        </w:numPr>
        <w:shd w:val="clear" w:color="auto" w:fill="FFFFFF"/>
        <w:spacing w:before="100" w:beforeAutospacing="1" w:after="100" w:afterAutospacing="1" w:line="240" w:lineRule="auto"/>
        <w:ind w:left="2160"/>
        <w:rPr>
          <w:rFonts w:ascii="Georgia" w:eastAsia="Times New Roman" w:hAnsi="Georgia" w:cs="Times New Roman"/>
          <w:color w:val="000000"/>
          <w:sz w:val="27"/>
          <w:szCs w:val="27"/>
          <w:lang w:eastAsia="en-NZ"/>
        </w:rPr>
      </w:pPr>
    </w:p>
    <w:p w:rsidR="00586104" w:rsidRPr="00586104" w:rsidRDefault="00586104" w:rsidP="00586104">
      <w:pPr>
        <w:numPr>
          <w:ilvl w:val="2"/>
          <w:numId w:val="40"/>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Usually done with a for loop over training examples (for forward and back propagation)</w:t>
      </w:r>
    </w:p>
    <w:p w:rsidR="00586104" w:rsidRPr="00586104" w:rsidRDefault="00586104" w:rsidP="00586104">
      <w:pPr>
        <w:numPr>
          <w:ilvl w:val="2"/>
          <w:numId w:val="40"/>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i/>
          <w:iCs/>
          <w:color w:val="000000"/>
          <w:sz w:val="27"/>
          <w:szCs w:val="27"/>
          <w:lang w:eastAsia="en-NZ"/>
        </w:rPr>
        <w:t>Can</w:t>
      </w:r>
      <w:r w:rsidRPr="00586104">
        <w:rPr>
          <w:rFonts w:ascii="Georgia" w:eastAsia="Times New Roman" w:hAnsi="Georgia" w:cs="Times New Roman"/>
          <w:color w:val="000000"/>
          <w:sz w:val="27"/>
          <w:szCs w:val="27"/>
          <w:lang w:eastAsia="en-NZ"/>
        </w:rPr>
        <w:t> be done without a for loop, but this is a much more complicated way of doing things</w:t>
      </w:r>
    </w:p>
    <w:p w:rsidR="00586104" w:rsidRPr="00586104" w:rsidRDefault="00586104" w:rsidP="00586104">
      <w:pPr>
        <w:numPr>
          <w:ilvl w:val="2"/>
          <w:numId w:val="40"/>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Be careful</w:t>
      </w:r>
    </w:p>
    <w:p w:rsidR="00586104" w:rsidRPr="00586104" w:rsidRDefault="00586104" w:rsidP="00586104">
      <w:pPr>
        <w:numPr>
          <w:ilvl w:val="0"/>
          <w:numId w:val="4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b/>
          <w:bCs/>
          <w:color w:val="000000"/>
          <w:sz w:val="27"/>
          <w:szCs w:val="27"/>
          <w:lang w:eastAsia="en-NZ"/>
        </w:rPr>
        <w:t>2.5) </w:t>
      </w:r>
      <w:r w:rsidRPr="00586104">
        <w:rPr>
          <w:rFonts w:ascii="Georgia" w:eastAsia="Times New Roman" w:hAnsi="Georgia" w:cs="Times New Roman"/>
          <w:color w:val="000000"/>
          <w:sz w:val="27"/>
          <w:szCs w:val="27"/>
          <w:lang w:eastAsia="en-NZ"/>
        </w:rPr>
        <w:t>Use gradient checking to compare the partial derivatives computed using the above algorithm and numerical estimation of gradient of J(</w:t>
      </w:r>
      <w:r w:rsidRPr="00586104">
        <w:rPr>
          <w:rFonts w:ascii="Cambria" w:eastAsia="Times New Roman" w:hAnsi="Cambria" w:cs="Cambria"/>
          <w:color w:val="000000"/>
          <w:sz w:val="27"/>
          <w:szCs w:val="27"/>
          <w:lang w:eastAsia="en-NZ"/>
        </w:rPr>
        <w:t>Ɵ</w:t>
      </w:r>
      <w:r w:rsidRPr="00586104">
        <w:rPr>
          <w:rFonts w:ascii="Georgia" w:eastAsia="Times New Roman" w:hAnsi="Georgia" w:cs="Times New Roman"/>
          <w:color w:val="000000"/>
          <w:sz w:val="27"/>
          <w:szCs w:val="27"/>
          <w:lang w:eastAsia="en-NZ"/>
        </w:rPr>
        <w:t>)</w:t>
      </w:r>
    </w:p>
    <w:p w:rsidR="00586104" w:rsidRPr="00586104" w:rsidRDefault="00586104" w:rsidP="00586104">
      <w:pPr>
        <w:numPr>
          <w:ilvl w:val="1"/>
          <w:numId w:val="4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Disable the gradient checking code for when you actually run it</w:t>
      </w:r>
    </w:p>
    <w:p w:rsidR="00586104" w:rsidRPr="00586104" w:rsidRDefault="00586104" w:rsidP="00586104">
      <w:pPr>
        <w:numPr>
          <w:ilvl w:val="0"/>
          <w:numId w:val="4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b/>
          <w:bCs/>
          <w:color w:val="000000"/>
          <w:sz w:val="27"/>
          <w:szCs w:val="27"/>
          <w:lang w:eastAsia="en-NZ"/>
        </w:rPr>
        <w:t>2.6)</w:t>
      </w:r>
      <w:r w:rsidRPr="00586104">
        <w:rPr>
          <w:rFonts w:ascii="Georgia" w:eastAsia="Times New Roman" w:hAnsi="Georgia" w:cs="Times New Roman"/>
          <w:color w:val="000000"/>
          <w:sz w:val="27"/>
          <w:szCs w:val="27"/>
          <w:lang w:eastAsia="en-NZ"/>
        </w:rPr>
        <w:t> Use gradient descent or an advanced optimization method with back propagation to try to minimize J(</w:t>
      </w:r>
      <w:r w:rsidRPr="00586104">
        <w:rPr>
          <w:rFonts w:ascii="Cambria" w:eastAsia="Times New Roman" w:hAnsi="Cambria" w:cs="Cambria"/>
          <w:color w:val="000000"/>
          <w:sz w:val="27"/>
          <w:szCs w:val="27"/>
          <w:lang w:eastAsia="en-NZ"/>
        </w:rPr>
        <w:t>Ɵ</w:t>
      </w:r>
      <w:r w:rsidRPr="00586104">
        <w:rPr>
          <w:rFonts w:ascii="Georgia" w:eastAsia="Times New Roman" w:hAnsi="Georgia" w:cs="Times New Roman"/>
          <w:color w:val="000000"/>
          <w:sz w:val="27"/>
          <w:szCs w:val="27"/>
          <w:lang w:eastAsia="en-NZ"/>
        </w:rPr>
        <w:t>) as a function of parameters</w:t>
      </w:r>
      <w:r w:rsidRPr="00586104">
        <w:rPr>
          <w:rFonts w:ascii="Georgia" w:eastAsia="Times New Roman" w:hAnsi="Georgia" w:cs="Georgia"/>
          <w:color w:val="000000"/>
          <w:sz w:val="27"/>
          <w:szCs w:val="27"/>
          <w:lang w:eastAsia="en-NZ"/>
        </w:rPr>
        <w:t> </w:t>
      </w:r>
      <w:r w:rsidRPr="00586104">
        <w:rPr>
          <w:rFonts w:ascii="Cambria" w:eastAsia="Times New Roman" w:hAnsi="Cambria" w:cs="Cambria"/>
          <w:color w:val="000000"/>
          <w:sz w:val="27"/>
          <w:szCs w:val="27"/>
          <w:lang w:eastAsia="en-NZ"/>
        </w:rPr>
        <w:t>Ɵ</w:t>
      </w:r>
    </w:p>
    <w:p w:rsidR="00586104" w:rsidRPr="00586104" w:rsidRDefault="00586104" w:rsidP="00586104">
      <w:pPr>
        <w:numPr>
          <w:ilvl w:val="1"/>
          <w:numId w:val="4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lastRenderedPageBreak/>
        <w:t>Here J(</w:t>
      </w:r>
      <w:r w:rsidRPr="00586104">
        <w:rPr>
          <w:rFonts w:ascii="Cambria" w:eastAsia="Times New Roman" w:hAnsi="Cambria" w:cs="Cambria"/>
          <w:color w:val="000000"/>
          <w:sz w:val="27"/>
          <w:szCs w:val="27"/>
          <w:lang w:eastAsia="en-NZ"/>
        </w:rPr>
        <w:t>Ɵ</w:t>
      </w:r>
      <w:r w:rsidRPr="00586104">
        <w:rPr>
          <w:rFonts w:ascii="Georgia" w:eastAsia="Times New Roman" w:hAnsi="Georgia" w:cs="Times New Roman"/>
          <w:color w:val="000000"/>
          <w:sz w:val="27"/>
          <w:szCs w:val="27"/>
          <w:lang w:eastAsia="en-NZ"/>
        </w:rPr>
        <w:t>)</w:t>
      </w:r>
      <w:r w:rsidRPr="00586104">
        <w:rPr>
          <w:rFonts w:ascii="Georgia" w:eastAsia="Times New Roman" w:hAnsi="Georgia" w:cs="Georgia"/>
          <w:color w:val="000000"/>
          <w:sz w:val="27"/>
          <w:szCs w:val="27"/>
          <w:lang w:eastAsia="en-NZ"/>
        </w:rPr>
        <w:t> </w:t>
      </w:r>
      <w:r w:rsidRPr="00586104">
        <w:rPr>
          <w:rFonts w:ascii="Georgia" w:eastAsia="Times New Roman" w:hAnsi="Georgia" w:cs="Times New Roman"/>
          <w:color w:val="000000"/>
          <w:sz w:val="27"/>
          <w:szCs w:val="27"/>
          <w:lang w:eastAsia="en-NZ"/>
        </w:rPr>
        <w:t>is non-convex</w:t>
      </w:r>
    </w:p>
    <w:p w:rsidR="00586104" w:rsidRPr="00586104" w:rsidRDefault="00586104" w:rsidP="00586104">
      <w:pPr>
        <w:numPr>
          <w:ilvl w:val="2"/>
          <w:numId w:val="4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Can be susceptible to local minimum</w:t>
      </w:r>
    </w:p>
    <w:p w:rsidR="00586104" w:rsidRPr="00586104" w:rsidRDefault="00586104" w:rsidP="00586104">
      <w:pPr>
        <w:numPr>
          <w:ilvl w:val="2"/>
          <w:numId w:val="4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In practice this is not usually a huge problem</w:t>
      </w:r>
    </w:p>
    <w:p w:rsidR="00586104" w:rsidRPr="00586104" w:rsidRDefault="00586104" w:rsidP="00586104">
      <w:pPr>
        <w:numPr>
          <w:ilvl w:val="2"/>
          <w:numId w:val="4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Can't guarantee programs with find global optimum should find good local optimum at least</w:t>
      </w:r>
    </w:p>
    <w:p w:rsidR="00586104" w:rsidRPr="00586104" w:rsidRDefault="00586104" w:rsidP="00586104">
      <w:pPr>
        <w:shd w:val="clear" w:color="auto" w:fill="FFFFFF"/>
        <w:spacing w:after="270"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noProof/>
          <w:color w:val="000000"/>
          <w:sz w:val="27"/>
          <w:szCs w:val="27"/>
          <w:lang w:eastAsia="en-NZ"/>
        </w:rPr>
        <w:drawing>
          <wp:inline distT="0" distB="0" distL="0" distR="0">
            <wp:extent cx="6277610" cy="3511550"/>
            <wp:effectExtent l="0" t="0" r="8890" b="0"/>
            <wp:docPr id="120" name="Picture 120" descr="http://www.holehouse.org/mlclass/09_Neural_Networks_Learning_files/Image%20%5b35%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www.holehouse.org/mlclass/09_Neural_Networks_Learning_files/Image%20%5b35%5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77610" cy="3511550"/>
                    </a:xfrm>
                    <a:prstGeom prst="rect">
                      <a:avLst/>
                    </a:prstGeom>
                    <a:noFill/>
                    <a:ln>
                      <a:noFill/>
                    </a:ln>
                  </pic:spPr>
                </pic:pic>
              </a:graphicData>
            </a:graphic>
          </wp:inline>
        </w:drawing>
      </w:r>
    </w:p>
    <w:p w:rsidR="00586104" w:rsidRPr="00586104" w:rsidRDefault="00586104" w:rsidP="00586104">
      <w:pPr>
        <w:shd w:val="clear" w:color="auto" w:fill="FFFFFF"/>
        <w:spacing w:after="0" w:line="240" w:lineRule="auto"/>
        <w:rPr>
          <w:rFonts w:ascii="Georgia" w:eastAsia="Times New Roman" w:hAnsi="Georgia" w:cs="Times New Roman"/>
          <w:color w:val="000000"/>
          <w:sz w:val="27"/>
          <w:szCs w:val="27"/>
          <w:lang w:eastAsia="en-NZ"/>
        </w:rPr>
      </w:pPr>
    </w:p>
    <w:p w:rsidR="00586104" w:rsidRPr="00586104" w:rsidRDefault="00586104" w:rsidP="00586104">
      <w:pPr>
        <w:numPr>
          <w:ilvl w:val="0"/>
          <w:numId w:val="4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e.g. above pretending data only has two features to easily display what's going on</w:t>
      </w:r>
    </w:p>
    <w:p w:rsidR="00586104" w:rsidRPr="00586104" w:rsidRDefault="00586104" w:rsidP="00586104">
      <w:pPr>
        <w:numPr>
          <w:ilvl w:val="1"/>
          <w:numId w:val="4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Our minimum here represents a hypothesis output which is pretty close to y</w:t>
      </w:r>
    </w:p>
    <w:p w:rsidR="00586104" w:rsidRPr="00586104" w:rsidRDefault="00586104" w:rsidP="00586104">
      <w:pPr>
        <w:numPr>
          <w:ilvl w:val="1"/>
          <w:numId w:val="4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If you took one of the peaks hypothesis is far from y</w:t>
      </w:r>
    </w:p>
    <w:p w:rsidR="00586104" w:rsidRPr="00586104" w:rsidRDefault="00586104" w:rsidP="00586104">
      <w:pPr>
        <w:numPr>
          <w:ilvl w:val="0"/>
          <w:numId w:val="4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Gradient descent will start from some random point and move downhill</w:t>
      </w:r>
    </w:p>
    <w:p w:rsidR="00586104" w:rsidRPr="00586104" w:rsidRDefault="00586104" w:rsidP="00586104">
      <w:pPr>
        <w:numPr>
          <w:ilvl w:val="1"/>
          <w:numId w:val="4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NZ"/>
        </w:rPr>
      </w:pPr>
      <w:r w:rsidRPr="00586104">
        <w:rPr>
          <w:rFonts w:ascii="Georgia" w:eastAsia="Times New Roman" w:hAnsi="Georgia" w:cs="Times New Roman"/>
          <w:color w:val="000000"/>
          <w:sz w:val="27"/>
          <w:szCs w:val="27"/>
          <w:lang w:eastAsia="en-NZ"/>
        </w:rPr>
        <w:t>Back propagation calculates gradient down that hill</w:t>
      </w:r>
    </w:p>
    <w:p w:rsidR="00B661EA" w:rsidRPr="00586104" w:rsidRDefault="00B661EA" w:rsidP="00586104">
      <w:bookmarkStart w:id="0" w:name="_GoBack"/>
      <w:bookmarkEnd w:id="0"/>
    </w:p>
    <w:sectPr w:rsidR="00B661EA" w:rsidRPr="0058610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imes New Roman'">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Courier New'">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C132F3"/>
    <w:multiLevelType w:val="multilevel"/>
    <w:tmpl w:val="8472A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1D44DE"/>
    <w:multiLevelType w:val="multilevel"/>
    <w:tmpl w:val="6A3878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B36D59"/>
    <w:multiLevelType w:val="multilevel"/>
    <w:tmpl w:val="A2A88E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5544D3"/>
    <w:multiLevelType w:val="multilevel"/>
    <w:tmpl w:val="19B0E5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561710"/>
    <w:multiLevelType w:val="multilevel"/>
    <w:tmpl w:val="FACC1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880E03"/>
    <w:multiLevelType w:val="multilevel"/>
    <w:tmpl w:val="9CCEFA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4C7382"/>
    <w:multiLevelType w:val="multilevel"/>
    <w:tmpl w:val="041E52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6E3CCF"/>
    <w:multiLevelType w:val="multilevel"/>
    <w:tmpl w:val="1458BB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B91E0A"/>
    <w:multiLevelType w:val="multilevel"/>
    <w:tmpl w:val="3A02B8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1A2854"/>
    <w:multiLevelType w:val="multilevel"/>
    <w:tmpl w:val="CCEC30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1007A3"/>
    <w:multiLevelType w:val="multilevel"/>
    <w:tmpl w:val="5A0E2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2F1265"/>
    <w:multiLevelType w:val="multilevel"/>
    <w:tmpl w:val="DABE6C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6526D1"/>
    <w:multiLevelType w:val="multilevel"/>
    <w:tmpl w:val="A64634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0C48E6"/>
    <w:multiLevelType w:val="multilevel"/>
    <w:tmpl w:val="D1A09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4F173A"/>
    <w:multiLevelType w:val="multilevel"/>
    <w:tmpl w:val="5DDC3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EB01D8"/>
    <w:multiLevelType w:val="multilevel"/>
    <w:tmpl w:val="C0FAD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BD29D0"/>
    <w:multiLevelType w:val="multilevel"/>
    <w:tmpl w:val="AA7A81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C25A40"/>
    <w:multiLevelType w:val="multilevel"/>
    <w:tmpl w:val="03ECF4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F018E1"/>
    <w:multiLevelType w:val="multilevel"/>
    <w:tmpl w:val="55D06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4C7836"/>
    <w:multiLevelType w:val="multilevel"/>
    <w:tmpl w:val="F61667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3456C6"/>
    <w:multiLevelType w:val="multilevel"/>
    <w:tmpl w:val="646852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617602"/>
    <w:multiLevelType w:val="multilevel"/>
    <w:tmpl w:val="1DDE23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8D4FD7"/>
    <w:multiLevelType w:val="multilevel"/>
    <w:tmpl w:val="7BF862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C75BAE"/>
    <w:multiLevelType w:val="multilevel"/>
    <w:tmpl w:val="F37C91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501883"/>
    <w:multiLevelType w:val="multilevel"/>
    <w:tmpl w:val="0730F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C76C8C"/>
    <w:multiLevelType w:val="multilevel"/>
    <w:tmpl w:val="F782BC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2A7A79"/>
    <w:multiLevelType w:val="multilevel"/>
    <w:tmpl w:val="ABB255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42646A"/>
    <w:multiLevelType w:val="multilevel"/>
    <w:tmpl w:val="EA205E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7916D6"/>
    <w:multiLevelType w:val="multilevel"/>
    <w:tmpl w:val="95E4C8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1C10BC"/>
    <w:multiLevelType w:val="multilevel"/>
    <w:tmpl w:val="7A42C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FA27DF"/>
    <w:multiLevelType w:val="multilevel"/>
    <w:tmpl w:val="C4DE20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170D46"/>
    <w:multiLevelType w:val="multilevel"/>
    <w:tmpl w:val="CC8A6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286055C"/>
    <w:multiLevelType w:val="multilevel"/>
    <w:tmpl w:val="AD2035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79E7856"/>
    <w:multiLevelType w:val="multilevel"/>
    <w:tmpl w:val="AC4EA7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460E9C"/>
    <w:multiLevelType w:val="multilevel"/>
    <w:tmpl w:val="543284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87B0F55"/>
    <w:multiLevelType w:val="multilevel"/>
    <w:tmpl w:val="A718C6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B82F41"/>
    <w:multiLevelType w:val="multilevel"/>
    <w:tmpl w:val="2A987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E243164"/>
    <w:multiLevelType w:val="multilevel"/>
    <w:tmpl w:val="EF24F8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B655DB"/>
    <w:multiLevelType w:val="multilevel"/>
    <w:tmpl w:val="E3D637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6E32B74"/>
    <w:multiLevelType w:val="multilevel"/>
    <w:tmpl w:val="6EC859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A9625C1"/>
    <w:multiLevelType w:val="multilevel"/>
    <w:tmpl w:val="2C3445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8740D2"/>
    <w:multiLevelType w:val="multilevel"/>
    <w:tmpl w:val="D488E6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26"/>
  </w:num>
  <w:num w:numId="3">
    <w:abstractNumId w:val="3"/>
  </w:num>
  <w:num w:numId="4">
    <w:abstractNumId w:val="15"/>
  </w:num>
  <w:num w:numId="5">
    <w:abstractNumId w:val="4"/>
  </w:num>
  <w:num w:numId="6">
    <w:abstractNumId w:val="8"/>
  </w:num>
  <w:num w:numId="7">
    <w:abstractNumId w:val="24"/>
  </w:num>
  <w:num w:numId="8">
    <w:abstractNumId w:val="30"/>
  </w:num>
  <w:num w:numId="9">
    <w:abstractNumId w:val="36"/>
  </w:num>
  <w:num w:numId="10">
    <w:abstractNumId w:val="0"/>
  </w:num>
  <w:num w:numId="11">
    <w:abstractNumId w:val="25"/>
  </w:num>
  <w:num w:numId="12">
    <w:abstractNumId w:val="21"/>
  </w:num>
  <w:num w:numId="13">
    <w:abstractNumId w:val="33"/>
  </w:num>
  <w:num w:numId="14">
    <w:abstractNumId w:val="22"/>
  </w:num>
  <w:num w:numId="15">
    <w:abstractNumId w:val="23"/>
  </w:num>
  <w:num w:numId="16">
    <w:abstractNumId w:val="41"/>
  </w:num>
  <w:num w:numId="17">
    <w:abstractNumId w:val="2"/>
  </w:num>
  <w:num w:numId="18">
    <w:abstractNumId w:val="6"/>
  </w:num>
  <w:num w:numId="19">
    <w:abstractNumId w:val="29"/>
  </w:num>
  <w:num w:numId="20">
    <w:abstractNumId w:val="11"/>
  </w:num>
  <w:num w:numId="21">
    <w:abstractNumId w:val="32"/>
  </w:num>
  <w:num w:numId="22">
    <w:abstractNumId w:val="16"/>
  </w:num>
  <w:num w:numId="23">
    <w:abstractNumId w:val="34"/>
  </w:num>
  <w:num w:numId="24">
    <w:abstractNumId w:val="18"/>
  </w:num>
  <w:num w:numId="25">
    <w:abstractNumId w:val="9"/>
  </w:num>
  <w:num w:numId="26">
    <w:abstractNumId w:val="14"/>
  </w:num>
  <w:num w:numId="27">
    <w:abstractNumId w:val="27"/>
  </w:num>
  <w:num w:numId="28">
    <w:abstractNumId w:val="10"/>
  </w:num>
  <w:num w:numId="29">
    <w:abstractNumId w:val="39"/>
  </w:num>
  <w:num w:numId="30">
    <w:abstractNumId w:val="13"/>
  </w:num>
  <w:num w:numId="31">
    <w:abstractNumId w:val="1"/>
  </w:num>
  <w:num w:numId="32">
    <w:abstractNumId w:val="17"/>
  </w:num>
  <w:num w:numId="33">
    <w:abstractNumId w:val="20"/>
  </w:num>
  <w:num w:numId="34">
    <w:abstractNumId w:val="7"/>
  </w:num>
  <w:num w:numId="35">
    <w:abstractNumId w:val="31"/>
  </w:num>
  <w:num w:numId="36">
    <w:abstractNumId w:val="38"/>
  </w:num>
  <w:num w:numId="37">
    <w:abstractNumId w:val="40"/>
  </w:num>
  <w:num w:numId="38">
    <w:abstractNumId w:val="37"/>
  </w:num>
  <w:num w:numId="39">
    <w:abstractNumId w:val="12"/>
  </w:num>
  <w:num w:numId="40">
    <w:abstractNumId w:val="35"/>
  </w:num>
  <w:num w:numId="41">
    <w:abstractNumId w:val="19"/>
  </w:num>
  <w:num w:numId="42">
    <w:abstractNumId w:val="5"/>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0198"/>
    <w:rsid w:val="00090BD0"/>
    <w:rsid w:val="0025598F"/>
    <w:rsid w:val="00257B86"/>
    <w:rsid w:val="00360198"/>
    <w:rsid w:val="00586104"/>
    <w:rsid w:val="005D0067"/>
    <w:rsid w:val="005E5053"/>
    <w:rsid w:val="006659C3"/>
    <w:rsid w:val="008D3447"/>
    <w:rsid w:val="00A836A8"/>
    <w:rsid w:val="00B323B5"/>
    <w:rsid w:val="00B661EA"/>
    <w:rsid w:val="00BA2966"/>
    <w:rsid w:val="00BD6D55"/>
    <w:rsid w:val="00C50D2E"/>
    <w:rsid w:val="00DF5E75"/>
    <w:rsid w:val="00F40CB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2CF3BD2-0A21-4EA8-8BEB-12FAD6AC6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F5E7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N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E75"/>
    <w:rPr>
      <w:rFonts w:ascii="Times New Roman" w:eastAsia="Times New Roman" w:hAnsi="Times New Roman" w:cs="Times New Roman"/>
      <w:b/>
      <w:bCs/>
      <w:kern w:val="36"/>
      <w:sz w:val="48"/>
      <w:szCs w:val="48"/>
      <w:lang w:eastAsia="en-NZ"/>
    </w:rPr>
  </w:style>
  <w:style w:type="paragraph" w:styleId="NormalWeb">
    <w:name w:val="Normal (Web)"/>
    <w:basedOn w:val="Normal"/>
    <w:uiPriority w:val="99"/>
    <w:semiHidden/>
    <w:unhideWhenUsed/>
    <w:rsid w:val="00DF5E75"/>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styleId="Hyperlink">
    <w:name w:val="Hyperlink"/>
    <w:basedOn w:val="DefaultParagraphFont"/>
    <w:uiPriority w:val="99"/>
    <w:semiHidden/>
    <w:unhideWhenUsed/>
    <w:rsid w:val="00DF5E75"/>
    <w:rPr>
      <w:color w:val="0000FF"/>
      <w:u w:val="single"/>
    </w:rPr>
  </w:style>
  <w:style w:type="character" w:styleId="FollowedHyperlink">
    <w:name w:val="FollowedHyperlink"/>
    <w:basedOn w:val="DefaultParagraphFont"/>
    <w:uiPriority w:val="99"/>
    <w:semiHidden/>
    <w:unhideWhenUsed/>
    <w:rsid w:val="00DF5E75"/>
    <w:rPr>
      <w:color w:val="800080"/>
      <w:u w:val="single"/>
    </w:rPr>
  </w:style>
  <w:style w:type="character" w:customStyle="1" w:styleId="apple-converted-space">
    <w:name w:val="apple-converted-space"/>
    <w:basedOn w:val="DefaultParagraphFont"/>
    <w:rsid w:val="00DF5E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187083">
      <w:bodyDiv w:val="1"/>
      <w:marLeft w:val="0"/>
      <w:marRight w:val="0"/>
      <w:marTop w:val="0"/>
      <w:marBottom w:val="0"/>
      <w:divBdr>
        <w:top w:val="none" w:sz="0" w:space="0" w:color="auto"/>
        <w:left w:val="none" w:sz="0" w:space="0" w:color="auto"/>
        <w:bottom w:val="none" w:sz="0" w:space="0" w:color="auto"/>
        <w:right w:val="none" w:sz="0" w:space="0" w:color="auto"/>
      </w:divBdr>
      <w:divsChild>
        <w:div w:id="1936396296">
          <w:marLeft w:val="0"/>
          <w:marRight w:val="0"/>
          <w:marTop w:val="0"/>
          <w:marBottom w:val="0"/>
          <w:divBdr>
            <w:top w:val="none" w:sz="0" w:space="0" w:color="auto"/>
            <w:left w:val="none" w:sz="0" w:space="0" w:color="auto"/>
            <w:bottom w:val="none" w:sz="0" w:space="0" w:color="auto"/>
            <w:right w:val="none" w:sz="0" w:space="0" w:color="auto"/>
          </w:divBdr>
        </w:div>
        <w:div w:id="108008414">
          <w:marLeft w:val="0"/>
          <w:marRight w:val="0"/>
          <w:marTop w:val="0"/>
          <w:marBottom w:val="0"/>
          <w:divBdr>
            <w:top w:val="none" w:sz="0" w:space="0" w:color="auto"/>
            <w:left w:val="none" w:sz="0" w:space="0" w:color="auto"/>
            <w:bottom w:val="none" w:sz="0" w:space="0" w:color="auto"/>
            <w:right w:val="none" w:sz="0" w:space="0" w:color="auto"/>
          </w:divBdr>
        </w:div>
        <w:div w:id="1378697073">
          <w:marLeft w:val="0"/>
          <w:marRight w:val="0"/>
          <w:marTop w:val="0"/>
          <w:marBottom w:val="0"/>
          <w:divBdr>
            <w:top w:val="none" w:sz="0" w:space="0" w:color="auto"/>
            <w:left w:val="none" w:sz="0" w:space="0" w:color="auto"/>
            <w:bottom w:val="none" w:sz="0" w:space="0" w:color="auto"/>
            <w:right w:val="none" w:sz="0" w:space="0" w:color="auto"/>
          </w:divBdr>
        </w:div>
        <w:div w:id="2054495990">
          <w:marLeft w:val="0"/>
          <w:marRight w:val="0"/>
          <w:marTop w:val="0"/>
          <w:marBottom w:val="0"/>
          <w:divBdr>
            <w:top w:val="none" w:sz="0" w:space="0" w:color="auto"/>
            <w:left w:val="none" w:sz="0" w:space="0" w:color="auto"/>
            <w:bottom w:val="none" w:sz="0" w:space="0" w:color="auto"/>
            <w:right w:val="none" w:sz="0" w:space="0" w:color="auto"/>
          </w:divBdr>
        </w:div>
        <w:div w:id="1171801526">
          <w:marLeft w:val="0"/>
          <w:marRight w:val="0"/>
          <w:marTop w:val="0"/>
          <w:marBottom w:val="0"/>
          <w:divBdr>
            <w:top w:val="none" w:sz="0" w:space="0" w:color="auto"/>
            <w:left w:val="none" w:sz="0" w:space="0" w:color="auto"/>
            <w:bottom w:val="none" w:sz="0" w:space="0" w:color="auto"/>
            <w:right w:val="none" w:sz="0" w:space="0" w:color="auto"/>
          </w:divBdr>
        </w:div>
        <w:div w:id="2080008919">
          <w:marLeft w:val="0"/>
          <w:marRight w:val="0"/>
          <w:marTop w:val="0"/>
          <w:marBottom w:val="0"/>
          <w:divBdr>
            <w:top w:val="none" w:sz="0" w:space="0" w:color="auto"/>
            <w:left w:val="none" w:sz="0" w:space="0" w:color="auto"/>
            <w:bottom w:val="none" w:sz="0" w:space="0" w:color="auto"/>
            <w:right w:val="none" w:sz="0" w:space="0" w:color="auto"/>
          </w:divBdr>
        </w:div>
        <w:div w:id="1877428235">
          <w:marLeft w:val="0"/>
          <w:marRight w:val="0"/>
          <w:marTop w:val="0"/>
          <w:marBottom w:val="0"/>
          <w:divBdr>
            <w:top w:val="none" w:sz="0" w:space="0" w:color="auto"/>
            <w:left w:val="none" w:sz="0" w:space="0" w:color="auto"/>
            <w:bottom w:val="none" w:sz="0" w:space="0" w:color="auto"/>
            <w:right w:val="none" w:sz="0" w:space="0" w:color="auto"/>
          </w:divBdr>
        </w:div>
        <w:div w:id="324090322">
          <w:marLeft w:val="0"/>
          <w:marRight w:val="0"/>
          <w:marTop w:val="0"/>
          <w:marBottom w:val="0"/>
          <w:divBdr>
            <w:top w:val="none" w:sz="0" w:space="0" w:color="auto"/>
            <w:left w:val="none" w:sz="0" w:space="0" w:color="auto"/>
            <w:bottom w:val="none" w:sz="0" w:space="0" w:color="auto"/>
            <w:right w:val="none" w:sz="0" w:space="0" w:color="auto"/>
          </w:divBdr>
        </w:div>
        <w:div w:id="1113593232">
          <w:marLeft w:val="0"/>
          <w:marRight w:val="0"/>
          <w:marTop w:val="0"/>
          <w:marBottom w:val="0"/>
          <w:divBdr>
            <w:top w:val="none" w:sz="0" w:space="0" w:color="auto"/>
            <w:left w:val="none" w:sz="0" w:space="0" w:color="auto"/>
            <w:bottom w:val="none" w:sz="0" w:space="0" w:color="auto"/>
            <w:right w:val="none" w:sz="0" w:space="0" w:color="auto"/>
          </w:divBdr>
        </w:div>
        <w:div w:id="1452359508">
          <w:marLeft w:val="0"/>
          <w:marRight w:val="0"/>
          <w:marTop w:val="0"/>
          <w:marBottom w:val="0"/>
          <w:divBdr>
            <w:top w:val="none" w:sz="0" w:space="0" w:color="auto"/>
            <w:left w:val="none" w:sz="0" w:space="0" w:color="auto"/>
            <w:bottom w:val="none" w:sz="0" w:space="0" w:color="auto"/>
            <w:right w:val="none" w:sz="0" w:space="0" w:color="auto"/>
          </w:divBdr>
        </w:div>
        <w:div w:id="42563422">
          <w:marLeft w:val="0"/>
          <w:marRight w:val="0"/>
          <w:marTop w:val="0"/>
          <w:marBottom w:val="0"/>
          <w:divBdr>
            <w:top w:val="none" w:sz="0" w:space="0" w:color="auto"/>
            <w:left w:val="none" w:sz="0" w:space="0" w:color="auto"/>
            <w:bottom w:val="none" w:sz="0" w:space="0" w:color="auto"/>
            <w:right w:val="none" w:sz="0" w:space="0" w:color="auto"/>
          </w:divBdr>
        </w:div>
        <w:div w:id="2141848077">
          <w:marLeft w:val="0"/>
          <w:marRight w:val="0"/>
          <w:marTop w:val="0"/>
          <w:marBottom w:val="0"/>
          <w:divBdr>
            <w:top w:val="none" w:sz="0" w:space="0" w:color="auto"/>
            <w:left w:val="none" w:sz="0" w:space="0" w:color="auto"/>
            <w:bottom w:val="none" w:sz="0" w:space="0" w:color="auto"/>
            <w:right w:val="none" w:sz="0" w:space="0" w:color="auto"/>
          </w:divBdr>
        </w:div>
        <w:div w:id="522523283">
          <w:marLeft w:val="0"/>
          <w:marRight w:val="0"/>
          <w:marTop w:val="0"/>
          <w:marBottom w:val="0"/>
          <w:divBdr>
            <w:top w:val="none" w:sz="0" w:space="0" w:color="auto"/>
            <w:left w:val="none" w:sz="0" w:space="0" w:color="auto"/>
            <w:bottom w:val="none" w:sz="0" w:space="0" w:color="auto"/>
            <w:right w:val="none" w:sz="0" w:space="0" w:color="auto"/>
          </w:divBdr>
        </w:div>
        <w:div w:id="746608448">
          <w:marLeft w:val="0"/>
          <w:marRight w:val="0"/>
          <w:marTop w:val="0"/>
          <w:marBottom w:val="0"/>
          <w:divBdr>
            <w:top w:val="none" w:sz="0" w:space="0" w:color="auto"/>
            <w:left w:val="none" w:sz="0" w:space="0" w:color="auto"/>
            <w:bottom w:val="none" w:sz="0" w:space="0" w:color="auto"/>
            <w:right w:val="none" w:sz="0" w:space="0" w:color="auto"/>
          </w:divBdr>
        </w:div>
        <w:div w:id="1263731322">
          <w:marLeft w:val="0"/>
          <w:marRight w:val="0"/>
          <w:marTop w:val="0"/>
          <w:marBottom w:val="0"/>
          <w:divBdr>
            <w:top w:val="none" w:sz="0" w:space="0" w:color="auto"/>
            <w:left w:val="none" w:sz="0" w:space="0" w:color="auto"/>
            <w:bottom w:val="none" w:sz="0" w:space="0" w:color="auto"/>
            <w:right w:val="none" w:sz="0" w:space="0" w:color="auto"/>
          </w:divBdr>
        </w:div>
        <w:div w:id="145368367">
          <w:marLeft w:val="0"/>
          <w:marRight w:val="0"/>
          <w:marTop w:val="0"/>
          <w:marBottom w:val="0"/>
          <w:divBdr>
            <w:top w:val="none" w:sz="0" w:space="0" w:color="auto"/>
            <w:left w:val="none" w:sz="0" w:space="0" w:color="auto"/>
            <w:bottom w:val="none" w:sz="0" w:space="0" w:color="auto"/>
            <w:right w:val="none" w:sz="0" w:space="0" w:color="auto"/>
          </w:divBdr>
        </w:div>
        <w:div w:id="131098188">
          <w:marLeft w:val="0"/>
          <w:marRight w:val="0"/>
          <w:marTop w:val="0"/>
          <w:marBottom w:val="0"/>
          <w:divBdr>
            <w:top w:val="none" w:sz="0" w:space="0" w:color="auto"/>
            <w:left w:val="none" w:sz="0" w:space="0" w:color="auto"/>
            <w:bottom w:val="none" w:sz="0" w:space="0" w:color="auto"/>
            <w:right w:val="none" w:sz="0" w:space="0" w:color="auto"/>
          </w:divBdr>
        </w:div>
        <w:div w:id="1895387207">
          <w:marLeft w:val="0"/>
          <w:marRight w:val="0"/>
          <w:marTop w:val="0"/>
          <w:marBottom w:val="0"/>
          <w:divBdr>
            <w:top w:val="none" w:sz="0" w:space="0" w:color="auto"/>
            <w:left w:val="none" w:sz="0" w:space="0" w:color="auto"/>
            <w:bottom w:val="none" w:sz="0" w:space="0" w:color="auto"/>
            <w:right w:val="none" w:sz="0" w:space="0" w:color="auto"/>
          </w:divBdr>
        </w:div>
        <w:div w:id="1605991919">
          <w:marLeft w:val="0"/>
          <w:marRight w:val="0"/>
          <w:marTop w:val="0"/>
          <w:marBottom w:val="0"/>
          <w:divBdr>
            <w:top w:val="none" w:sz="0" w:space="0" w:color="auto"/>
            <w:left w:val="none" w:sz="0" w:space="0" w:color="auto"/>
            <w:bottom w:val="none" w:sz="0" w:space="0" w:color="auto"/>
            <w:right w:val="none" w:sz="0" w:space="0" w:color="auto"/>
          </w:divBdr>
        </w:div>
        <w:div w:id="757403900">
          <w:marLeft w:val="0"/>
          <w:marRight w:val="0"/>
          <w:marTop w:val="0"/>
          <w:marBottom w:val="0"/>
          <w:divBdr>
            <w:top w:val="none" w:sz="0" w:space="0" w:color="auto"/>
            <w:left w:val="none" w:sz="0" w:space="0" w:color="auto"/>
            <w:bottom w:val="none" w:sz="0" w:space="0" w:color="auto"/>
            <w:right w:val="none" w:sz="0" w:space="0" w:color="auto"/>
          </w:divBdr>
          <w:divsChild>
            <w:div w:id="1849446616">
              <w:marLeft w:val="0"/>
              <w:marRight w:val="0"/>
              <w:marTop w:val="0"/>
              <w:marBottom w:val="0"/>
              <w:divBdr>
                <w:top w:val="none" w:sz="0" w:space="0" w:color="auto"/>
                <w:left w:val="none" w:sz="0" w:space="0" w:color="auto"/>
                <w:bottom w:val="none" w:sz="0" w:space="0" w:color="auto"/>
                <w:right w:val="none" w:sz="0" w:space="0" w:color="auto"/>
              </w:divBdr>
            </w:div>
          </w:divsChild>
        </w:div>
        <w:div w:id="322898287">
          <w:marLeft w:val="0"/>
          <w:marRight w:val="0"/>
          <w:marTop w:val="0"/>
          <w:marBottom w:val="0"/>
          <w:divBdr>
            <w:top w:val="none" w:sz="0" w:space="0" w:color="auto"/>
            <w:left w:val="none" w:sz="0" w:space="0" w:color="auto"/>
            <w:bottom w:val="none" w:sz="0" w:space="0" w:color="auto"/>
            <w:right w:val="none" w:sz="0" w:space="0" w:color="auto"/>
          </w:divBdr>
        </w:div>
        <w:div w:id="1797943660">
          <w:marLeft w:val="0"/>
          <w:marRight w:val="0"/>
          <w:marTop w:val="0"/>
          <w:marBottom w:val="0"/>
          <w:divBdr>
            <w:top w:val="none" w:sz="0" w:space="0" w:color="auto"/>
            <w:left w:val="none" w:sz="0" w:space="0" w:color="auto"/>
            <w:bottom w:val="none" w:sz="0" w:space="0" w:color="auto"/>
            <w:right w:val="none" w:sz="0" w:space="0" w:color="auto"/>
          </w:divBdr>
        </w:div>
        <w:div w:id="851340392">
          <w:marLeft w:val="0"/>
          <w:marRight w:val="0"/>
          <w:marTop w:val="0"/>
          <w:marBottom w:val="0"/>
          <w:divBdr>
            <w:top w:val="none" w:sz="0" w:space="0" w:color="auto"/>
            <w:left w:val="none" w:sz="0" w:space="0" w:color="auto"/>
            <w:bottom w:val="none" w:sz="0" w:space="0" w:color="auto"/>
            <w:right w:val="none" w:sz="0" w:space="0" w:color="auto"/>
          </w:divBdr>
          <w:divsChild>
            <w:div w:id="132531056">
              <w:marLeft w:val="0"/>
              <w:marRight w:val="0"/>
              <w:marTop w:val="0"/>
              <w:marBottom w:val="0"/>
              <w:divBdr>
                <w:top w:val="none" w:sz="0" w:space="0" w:color="auto"/>
                <w:left w:val="none" w:sz="0" w:space="0" w:color="auto"/>
                <w:bottom w:val="none" w:sz="0" w:space="0" w:color="auto"/>
                <w:right w:val="none" w:sz="0" w:space="0" w:color="auto"/>
              </w:divBdr>
              <w:divsChild>
                <w:div w:id="1865054422">
                  <w:marLeft w:val="0"/>
                  <w:marRight w:val="0"/>
                  <w:marTop w:val="0"/>
                  <w:marBottom w:val="0"/>
                  <w:divBdr>
                    <w:top w:val="none" w:sz="0" w:space="0" w:color="auto"/>
                    <w:left w:val="none" w:sz="0" w:space="0" w:color="auto"/>
                    <w:bottom w:val="none" w:sz="0" w:space="0" w:color="auto"/>
                    <w:right w:val="none" w:sz="0" w:space="0" w:color="auto"/>
                  </w:divBdr>
                </w:div>
                <w:div w:id="654771309">
                  <w:marLeft w:val="0"/>
                  <w:marRight w:val="0"/>
                  <w:marTop w:val="0"/>
                  <w:marBottom w:val="0"/>
                  <w:divBdr>
                    <w:top w:val="none" w:sz="0" w:space="0" w:color="auto"/>
                    <w:left w:val="none" w:sz="0" w:space="0" w:color="auto"/>
                    <w:bottom w:val="none" w:sz="0" w:space="0" w:color="auto"/>
                    <w:right w:val="none" w:sz="0" w:space="0" w:color="auto"/>
                  </w:divBdr>
                </w:div>
                <w:div w:id="1086078774">
                  <w:marLeft w:val="0"/>
                  <w:marRight w:val="0"/>
                  <w:marTop w:val="0"/>
                  <w:marBottom w:val="0"/>
                  <w:divBdr>
                    <w:top w:val="none" w:sz="0" w:space="0" w:color="auto"/>
                    <w:left w:val="none" w:sz="0" w:space="0" w:color="auto"/>
                    <w:bottom w:val="none" w:sz="0" w:space="0" w:color="auto"/>
                    <w:right w:val="none" w:sz="0" w:space="0" w:color="auto"/>
                  </w:divBdr>
                </w:div>
                <w:div w:id="203060239">
                  <w:marLeft w:val="0"/>
                  <w:marRight w:val="0"/>
                  <w:marTop w:val="0"/>
                  <w:marBottom w:val="0"/>
                  <w:divBdr>
                    <w:top w:val="none" w:sz="0" w:space="0" w:color="auto"/>
                    <w:left w:val="none" w:sz="0" w:space="0" w:color="auto"/>
                    <w:bottom w:val="none" w:sz="0" w:space="0" w:color="auto"/>
                    <w:right w:val="none" w:sz="0" w:space="0" w:color="auto"/>
                  </w:divBdr>
                  <w:divsChild>
                    <w:div w:id="1820340578">
                      <w:marLeft w:val="0"/>
                      <w:marRight w:val="0"/>
                      <w:marTop w:val="0"/>
                      <w:marBottom w:val="0"/>
                      <w:divBdr>
                        <w:top w:val="none" w:sz="0" w:space="0" w:color="auto"/>
                        <w:left w:val="none" w:sz="0" w:space="0" w:color="auto"/>
                        <w:bottom w:val="none" w:sz="0" w:space="0" w:color="auto"/>
                        <w:right w:val="none" w:sz="0" w:space="0" w:color="auto"/>
                      </w:divBdr>
                    </w:div>
                    <w:div w:id="233273288">
                      <w:marLeft w:val="0"/>
                      <w:marRight w:val="0"/>
                      <w:marTop w:val="0"/>
                      <w:marBottom w:val="0"/>
                      <w:divBdr>
                        <w:top w:val="none" w:sz="0" w:space="0" w:color="auto"/>
                        <w:left w:val="none" w:sz="0" w:space="0" w:color="auto"/>
                        <w:bottom w:val="none" w:sz="0" w:space="0" w:color="auto"/>
                        <w:right w:val="none" w:sz="0" w:space="0" w:color="auto"/>
                      </w:divBdr>
                    </w:div>
                    <w:div w:id="1844197928">
                      <w:marLeft w:val="0"/>
                      <w:marRight w:val="0"/>
                      <w:marTop w:val="0"/>
                      <w:marBottom w:val="0"/>
                      <w:divBdr>
                        <w:top w:val="none" w:sz="0" w:space="0" w:color="auto"/>
                        <w:left w:val="none" w:sz="0" w:space="0" w:color="auto"/>
                        <w:bottom w:val="none" w:sz="0" w:space="0" w:color="auto"/>
                        <w:right w:val="none" w:sz="0" w:space="0" w:color="auto"/>
                      </w:divBdr>
                    </w:div>
                    <w:div w:id="581569062">
                      <w:marLeft w:val="0"/>
                      <w:marRight w:val="0"/>
                      <w:marTop w:val="0"/>
                      <w:marBottom w:val="0"/>
                      <w:divBdr>
                        <w:top w:val="none" w:sz="0" w:space="0" w:color="auto"/>
                        <w:left w:val="none" w:sz="0" w:space="0" w:color="auto"/>
                        <w:bottom w:val="none" w:sz="0" w:space="0" w:color="auto"/>
                        <w:right w:val="none" w:sz="0" w:space="0" w:color="auto"/>
                      </w:divBdr>
                    </w:div>
                    <w:div w:id="1591502752">
                      <w:marLeft w:val="0"/>
                      <w:marRight w:val="0"/>
                      <w:marTop w:val="0"/>
                      <w:marBottom w:val="0"/>
                      <w:divBdr>
                        <w:top w:val="none" w:sz="0" w:space="0" w:color="auto"/>
                        <w:left w:val="none" w:sz="0" w:space="0" w:color="auto"/>
                        <w:bottom w:val="none" w:sz="0" w:space="0" w:color="auto"/>
                        <w:right w:val="none" w:sz="0" w:space="0" w:color="auto"/>
                      </w:divBdr>
                    </w:div>
                    <w:div w:id="161286344">
                      <w:marLeft w:val="0"/>
                      <w:marRight w:val="0"/>
                      <w:marTop w:val="0"/>
                      <w:marBottom w:val="0"/>
                      <w:divBdr>
                        <w:top w:val="none" w:sz="0" w:space="0" w:color="auto"/>
                        <w:left w:val="none" w:sz="0" w:space="0" w:color="auto"/>
                        <w:bottom w:val="none" w:sz="0" w:space="0" w:color="auto"/>
                        <w:right w:val="none" w:sz="0" w:space="0" w:color="auto"/>
                      </w:divBdr>
                    </w:div>
                    <w:div w:id="1954632268">
                      <w:marLeft w:val="0"/>
                      <w:marRight w:val="0"/>
                      <w:marTop w:val="0"/>
                      <w:marBottom w:val="0"/>
                      <w:divBdr>
                        <w:top w:val="none" w:sz="0" w:space="0" w:color="auto"/>
                        <w:left w:val="none" w:sz="0" w:space="0" w:color="auto"/>
                        <w:bottom w:val="none" w:sz="0" w:space="0" w:color="auto"/>
                        <w:right w:val="none" w:sz="0" w:space="0" w:color="auto"/>
                      </w:divBdr>
                    </w:div>
                    <w:div w:id="1397818481">
                      <w:marLeft w:val="0"/>
                      <w:marRight w:val="0"/>
                      <w:marTop w:val="0"/>
                      <w:marBottom w:val="0"/>
                      <w:divBdr>
                        <w:top w:val="none" w:sz="0" w:space="0" w:color="auto"/>
                        <w:left w:val="none" w:sz="0" w:space="0" w:color="auto"/>
                        <w:bottom w:val="none" w:sz="0" w:space="0" w:color="auto"/>
                        <w:right w:val="none" w:sz="0" w:space="0" w:color="auto"/>
                      </w:divBdr>
                    </w:div>
                    <w:div w:id="265044472">
                      <w:marLeft w:val="0"/>
                      <w:marRight w:val="0"/>
                      <w:marTop w:val="0"/>
                      <w:marBottom w:val="0"/>
                      <w:divBdr>
                        <w:top w:val="none" w:sz="0" w:space="0" w:color="auto"/>
                        <w:left w:val="none" w:sz="0" w:space="0" w:color="auto"/>
                        <w:bottom w:val="none" w:sz="0" w:space="0" w:color="auto"/>
                        <w:right w:val="none" w:sz="0" w:space="0" w:color="auto"/>
                      </w:divBdr>
                    </w:div>
                    <w:div w:id="1487473135">
                      <w:marLeft w:val="0"/>
                      <w:marRight w:val="0"/>
                      <w:marTop w:val="0"/>
                      <w:marBottom w:val="0"/>
                      <w:divBdr>
                        <w:top w:val="none" w:sz="0" w:space="0" w:color="auto"/>
                        <w:left w:val="none" w:sz="0" w:space="0" w:color="auto"/>
                        <w:bottom w:val="none" w:sz="0" w:space="0" w:color="auto"/>
                        <w:right w:val="none" w:sz="0" w:space="0" w:color="auto"/>
                      </w:divBdr>
                    </w:div>
                    <w:div w:id="326323444">
                      <w:marLeft w:val="0"/>
                      <w:marRight w:val="0"/>
                      <w:marTop w:val="0"/>
                      <w:marBottom w:val="0"/>
                      <w:divBdr>
                        <w:top w:val="none" w:sz="0" w:space="0" w:color="auto"/>
                        <w:left w:val="none" w:sz="0" w:space="0" w:color="auto"/>
                        <w:bottom w:val="none" w:sz="0" w:space="0" w:color="auto"/>
                        <w:right w:val="none" w:sz="0" w:space="0" w:color="auto"/>
                      </w:divBdr>
                    </w:div>
                    <w:div w:id="1270357235">
                      <w:marLeft w:val="0"/>
                      <w:marRight w:val="0"/>
                      <w:marTop w:val="0"/>
                      <w:marBottom w:val="0"/>
                      <w:divBdr>
                        <w:top w:val="none" w:sz="0" w:space="0" w:color="auto"/>
                        <w:left w:val="none" w:sz="0" w:space="0" w:color="auto"/>
                        <w:bottom w:val="none" w:sz="0" w:space="0" w:color="auto"/>
                        <w:right w:val="none" w:sz="0" w:space="0" w:color="auto"/>
                      </w:divBdr>
                    </w:div>
                    <w:div w:id="245506188">
                      <w:marLeft w:val="0"/>
                      <w:marRight w:val="0"/>
                      <w:marTop w:val="0"/>
                      <w:marBottom w:val="0"/>
                      <w:divBdr>
                        <w:top w:val="none" w:sz="0" w:space="0" w:color="auto"/>
                        <w:left w:val="none" w:sz="0" w:space="0" w:color="auto"/>
                        <w:bottom w:val="none" w:sz="0" w:space="0" w:color="auto"/>
                        <w:right w:val="none" w:sz="0" w:space="0" w:color="auto"/>
                      </w:divBdr>
                    </w:div>
                    <w:div w:id="1028022318">
                      <w:marLeft w:val="0"/>
                      <w:marRight w:val="0"/>
                      <w:marTop w:val="0"/>
                      <w:marBottom w:val="0"/>
                      <w:divBdr>
                        <w:top w:val="none" w:sz="0" w:space="0" w:color="auto"/>
                        <w:left w:val="none" w:sz="0" w:space="0" w:color="auto"/>
                        <w:bottom w:val="none" w:sz="0" w:space="0" w:color="auto"/>
                        <w:right w:val="none" w:sz="0" w:space="0" w:color="auto"/>
                      </w:divBdr>
                    </w:div>
                    <w:div w:id="203954572">
                      <w:marLeft w:val="0"/>
                      <w:marRight w:val="0"/>
                      <w:marTop w:val="0"/>
                      <w:marBottom w:val="0"/>
                      <w:divBdr>
                        <w:top w:val="none" w:sz="0" w:space="0" w:color="auto"/>
                        <w:left w:val="none" w:sz="0" w:space="0" w:color="auto"/>
                        <w:bottom w:val="none" w:sz="0" w:space="0" w:color="auto"/>
                        <w:right w:val="none" w:sz="0" w:space="0" w:color="auto"/>
                      </w:divBdr>
                    </w:div>
                    <w:div w:id="663431657">
                      <w:marLeft w:val="0"/>
                      <w:marRight w:val="0"/>
                      <w:marTop w:val="0"/>
                      <w:marBottom w:val="0"/>
                      <w:divBdr>
                        <w:top w:val="none" w:sz="0" w:space="0" w:color="auto"/>
                        <w:left w:val="none" w:sz="0" w:space="0" w:color="auto"/>
                        <w:bottom w:val="none" w:sz="0" w:space="0" w:color="auto"/>
                        <w:right w:val="none" w:sz="0" w:space="0" w:color="auto"/>
                      </w:divBdr>
                    </w:div>
                    <w:div w:id="613680649">
                      <w:marLeft w:val="0"/>
                      <w:marRight w:val="0"/>
                      <w:marTop w:val="0"/>
                      <w:marBottom w:val="0"/>
                      <w:divBdr>
                        <w:top w:val="none" w:sz="0" w:space="0" w:color="auto"/>
                        <w:left w:val="none" w:sz="0" w:space="0" w:color="auto"/>
                        <w:bottom w:val="none" w:sz="0" w:space="0" w:color="auto"/>
                        <w:right w:val="none" w:sz="0" w:space="0" w:color="auto"/>
                      </w:divBdr>
                    </w:div>
                    <w:div w:id="504517696">
                      <w:marLeft w:val="0"/>
                      <w:marRight w:val="0"/>
                      <w:marTop w:val="0"/>
                      <w:marBottom w:val="0"/>
                      <w:divBdr>
                        <w:top w:val="none" w:sz="0" w:space="0" w:color="auto"/>
                        <w:left w:val="none" w:sz="0" w:space="0" w:color="auto"/>
                        <w:bottom w:val="none" w:sz="0" w:space="0" w:color="auto"/>
                        <w:right w:val="none" w:sz="0" w:space="0" w:color="auto"/>
                      </w:divBdr>
                    </w:div>
                    <w:div w:id="492766990">
                      <w:marLeft w:val="0"/>
                      <w:marRight w:val="0"/>
                      <w:marTop w:val="0"/>
                      <w:marBottom w:val="0"/>
                      <w:divBdr>
                        <w:top w:val="none" w:sz="0" w:space="0" w:color="auto"/>
                        <w:left w:val="none" w:sz="0" w:space="0" w:color="auto"/>
                        <w:bottom w:val="none" w:sz="0" w:space="0" w:color="auto"/>
                        <w:right w:val="none" w:sz="0" w:space="0" w:color="auto"/>
                      </w:divBdr>
                    </w:div>
                    <w:div w:id="680739558">
                      <w:marLeft w:val="0"/>
                      <w:marRight w:val="0"/>
                      <w:marTop w:val="0"/>
                      <w:marBottom w:val="0"/>
                      <w:divBdr>
                        <w:top w:val="none" w:sz="0" w:space="0" w:color="auto"/>
                        <w:left w:val="none" w:sz="0" w:space="0" w:color="auto"/>
                        <w:bottom w:val="none" w:sz="0" w:space="0" w:color="auto"/>
                        <w:right w:val="none" w:sz="0" w:space="0" w:color="auto"/>
                      </w:divBdr>
                    </w:div>
                    <w:div w:id="2038852195">
                      <w:marLeft w:val="0"/>
                      <w:marRight w:val="0"/>
                      <w:marTop w:val="0"/>
                      <w:marBottom w:val="0"/>
                      <w:divBdr>
                        <w:top w:val="none" w:sz="0" w:space="0" w:color="auto"/>
                        <w:left w:val="none" w:sz="0" w:space="0" w:color="auto"/>
                        <w:bottom w:val="none" w:sz="0" w:space="0" w:color="auto"/>
                        <w:right w:val="none" w:sz="0" w:space="0" w:color="auto"/>
                      </w:divBdr>
                    </w:div>
                    <w:div w:id="1879732967">
                      <w:marLeft w:val="0"/>
                      <w:marRight w:val="0"/>
                      <w:marTop w:val="0"/>
                      <w:marBottom w:val="0"/>
                      <w:divBdr>
                        <w:top w:val="none" w:sz="0" w:space="0" w:color="auto"/>
                        <w:left w:val="none" w:sz="0" w:space="0" w:color="auto"/>
                        <w:bottom w:val="none" w:sz="0" w:space="0" w:color="auto"/>
                        <w:right w:val="none" w:sz="0" w:space="0" w:color="auto"/>
                      </w:divBdr>
                    </w:div>
                    <w:div w:id="971666387">
                      <w:marLeft w:val="0"/>
                      <w:marRight w:val="0"/>
                      <w:marTop w:val="0"/>
                      <w:marBottom w:val="0"/>
                      <w:divBdr>
                        <w:top w:val="none" w:sz="0" w:space="0" w:color="auto"/>
                        <w:left w:val="none" w:sz="0" w:space="0" w:color="auto"/>
                        <w:bottom w:val="none" w:sz="0" w:space="0" w:color="auto"/>
                        <w:right w:val="none" w:sz="0" w:space="0" w:color="auto"/>
                      </w:divBdr>
                    </w:div>
                    <w:div w:id="731926301">
                      <w:marLeft w:val="0"/>
                      <w:marRight w:val="0"/>
                      <w:marTop w:val="0"/>
                      <w:marBottom w:val="0"/>
                      <w:divBdr>
                        <w:top w:val="none" w:sz="0" w:space="0" w:color="auto"/>
                        <w:left w:val="none" w:sz="0" w:space="0" w:color="auto"/>
                        <w:bottom w:val="none" w:sz="0" w:space="0" w:color="auto"/>
                        <w:right w:val="none" w:sz="0" w:space="0" w:color="auto"/>
                      </w:divBdr>
                    </w:div>
                    <w:div w:id="492766355">
                      <w:marLeft w:val="0"/>
                      <w:marRight w:val="0"/>
                      <w:marTop w:val="0"/>
                      <w:marBottom w:val="0"/>
                      <w:divBdr>
                        <w:top w:val="none" w:sz="0" w:space="0" w:color="auto"/>
                        <w:left w:val="none" w:sz="0" w:space="0" w:color="auto"/>
                        <w:bottom w:val="none" w:sz="0" w:space="0" w:color="auto"/>
                        <w:right w:val="none" w:sz="0" w:space="0" w:color="auto"/>
                      </w:divBdr>
                    </w:div>
                    <w:div w:id="1955015801">
                      <w:marLeft w:val="0"/>
                      <w:marRight w:val="0"/>
                      <w:marTop w:val="0"/>
                      <w:marBottom w:val="0"/>
                      <w:divBdr>
                        <w:top w:val="none" w:sz="0" w:space="0" w:color="auto"/>
                        <w:left w:val="none" w:sz="0" w:space="0" w:color="auto"/>
                        <w:bottom w:val="none" w:sz="0" w:space="0" w:color="auto"/>
                        <w:right w:val="none" w:sz="0" w:space="0" w:color="auto"/>
                      </w:divBdr>
                    </w:div>
                    <w:div w:id="1241676285">
                      <w:marLeft w:val="0"/>
                      <w:marRight w:val="0"/>
                      <w:marTop w:val="0"/>
                      <w:marBottom w:val="0"/>
                      <w:divBdr>
                        <w:top w:val="none" w:sz="0" w:space="0" w:color="auto"/>
                        <w:left w:val="none" w:sz="0" w:space="0" w:color="auto"/>
                        <w:bottom w:val="none" w:sz="0" w:space="0" w:color="auto"/>
                        <w:right w:val="none" w:sz="0" w:space="0" w:color="auto"/>
                      </w:divBdr>
                    </w:div>
                    <w:div w:id="279534306">
                      <w:marLeft w:val="0"/>
                      <w:marRight w:val="0"/>
                      <w:marTop w:val="0"/>
                      <w:marBottom w:val="0"/>
                      <w:divBdr>
                        <w:top w:val="none" w:sz="0" w:space="0" w:color="auto"/>
                        <w:left w:val="none" w:sz="0" w:space="0" w:color="auto"/>
                        <w:bottom w:val="none" w:sz="0" w:space="0" w:color="auto"/>
                        <w:right w:val="none" w:sz="0" w:space="0" w:color="auto"/>
                      </w:divBdr>
                    </w:div>
                    <w:div w:id="1014305160">
                      <w:marLeft w:val="0"/>
                      <w:marRight w:val="0"/>
                      <w:marTop w:val="0"/>
                      <w:marBottom w:val="0"/>
                      <w:divBdr>
                        <w:top w:val="none" w:sz="0" w:space="0" w:color="auto"/>
                        <w:left w:val="none" w:sz="0" w:space="0" w:color="auto"/>
                        <w:bottom w:val="none" w:sz="0" w:space="0" w:color="auto"/>
                        <w:right w:val="none" w:sz="0" w:space="0" w:color="auto"/>
                      </w:divBdr>
                    </w:div>
                    <w:div w:id="54120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7593902">
      <w:bodyDiv w:val="1"/>
      <w:marLeft w:val="0"/>
      <w:marRight w:val="0"/>
      <w:marTop w:val="0"/>
      <w:marBottom w:val="0"/>
      <w:divBdr>
        <w:top w:val="none" w:sz="0" w:space="0" w:color="auto"/>
        <w:left w:val="none" w:sz="0" w:space="0" w:color="auto"/>
        <w:bottom w:val="none" w:sz="0" w:space="0" w:color="auto"/>
        <w:right w:val="none" w:sz="0" w:space="0" w:color="auto"/>
      </w:divBdr>
      <w:divsChild>
        <w:div w:id="1340160595">
          <w:marLeft w:val="0"/>
          <w:marRight w:val="0"/>
          <w:marTop w:val="0"/>
          <w:marBottom w:val="0"/>
          <w:divBdr>
            <w:top w:val="none" w:sz="0" w:space="0" w:color="auto"/>
            <w:left w:val="none" w:sz="0" w:space="0" w:color="auto"/>
            <w:bottom w:val="none" w:sz="0" w:space="0" w:color="auto"/>
            <w:right w:val="none" w:sz="0" w:space="0" w:color="auto"/>
          </w:divBdr>
          <w:divsChild>
            <w:div w:id="1116219984">
              <w:marLeft w:val="0"/>
              <w:marRight w:val="0"/>
              <w:marTop w:val="0"/>
              <w:marBottom w:val="0"/>
              <w:divBdr>
                <w:top w:val="none" w:sz="0" w:space="0" w:color="auto"/>
                <w:left w:val="none" w:sz="0" w:space="0" w:color="auto"/>
                <w:bottom w:val="none" w:sz="0" w:space="0" w:color="auto"/>
                <w:right w:val="none" w:sz="0" w:space="0" w:color="auto"/>
              </w:divBdr>
            </w:div>
            <w:div w:id="7216412">
              <w:marLeft w:val="0"/>
              <w:marRight w:val="0"/>
              <w:marTop w:val="0"/>
              <w:marBottom w:val="0"/>
              <w:divBdr>
                <w:top w:val="none" w:sz="0" w:space="0" w:color="auto"/>
                <w:left w:val="none" w:sz="0" w:space="0" w:color="auto"/>
                <w:bottom w:val="none" w:sz="0" w:space="0" w:color="auto"/>
                <w:right w:val="none" w:sz="0" w:space="0" w:color="auto"/>
              </w:divBdr>
              <w:divsChild>
                <w:div w:id="1982685532">
                  <w:marLeft w:val="0"/>
                  <w:marRight w:val="0"/>
                  <w:marTop w:val="0"/>
                  <w:marBottom w:val="0"/>
                  <w:divBdr>
                    <w:top w:val="none" w:sz="0" w:space="0" w:color="auto"/>
                    <w:left w:val="none" w:sz="0" w:space="0" w:color="auto"/>
                    <w:bottom w:val="none" w:sz="0" w:space="0" w:color="auto"/>
                    <w:right w:val="none" w:sz="0" w:space="0" w:color="auto"/>
                  </w:divBdr>
                </w:div>
                <w:div w:id="646982918">
                  <w:marLeft w:val="0"/>
                  <w:marRight w:val="0"/>
                  <w:marTop w:val="0"/>
                  <w:marBottom w:val="0"/>
                  <w:divBdr>
                    <w:top w:val="none" w:sz="0" w:space="0" w:color="auto"/>
                    <w:left w:val="none" w:sz="0" w:space="0" w:color="auto"/>
                    <w:bottom w:val="none" w:sz="0" w:space="0" w:color="auto"/>
                    <w:right w:val="none" w:sz="0" w:space="0" w:color="auto"/>
                  </w:divBdr>
                </w:div>
                <w:div w:id="1561669979">
                  <w:marLeft w:val="0"/>
                  <w:marRight w:val="0"/>
                  <w:marTop w:val="0"/>
                  <w:marBottom w:val="0"/>
                  <w:divBdr>
                    <w:top w:val="none" w:sz="0" w:space="0" w:color="auto"/>
                    <w:left w:val="none" w:sz="0" w:space="0" w:color="auto"/>
                    <w:bottom w:val="none" w:sz="0" w:space="0" w:color="auto"/>
                    <w:right w:val="none" w:sz="0" w:space="0" w:color="auto"/>
                  </w:divBdr>
                  <w:divsChild>
                    <w:div w:id="265817517">
                      <w:marLeft w:val="0"/>
                      <w:marRight w:val="0"/>
                      <w:marTop w:val="0"/>
                      <w:marBottom w:val="0"/>
                      <w:divBdr>
                        <w:top w:val="none" w:sz="0" w:space="0" w:color="auto"/>
                        <w:left w:val="none" w:sz="0" w:space="0" w:color="auto"/>
                        <w:bottom w:val="none" w:sz="0" w:space="0" w:color="auto"/>
                        <w:right w:val="none" w:sz="0" w:space="0" w:color="auto"/>
                      </w:divBdr>
                    </w:div>
                    <w:div w:id="1330600360">
                      <w:marLeft w:val="0"/>
                      <w:marRight w:val="0"/>
                      <w:marTop w:val="0"/>
                      <w:marBottom w:val="0"/>
                      <w:divBdr>
                        <w:top w:val="none" w:sz="0" w:space="0" w:color="auto"/>
                        <w:left w:val="none" w:sz="0" w:space="0" w:color="auto"/>
                        <w:bottom w:val="none" w:sz="0" w:space="0" w:color="auto"/>
                        <w:right w:val="none" w:sz="0" w:space="0" w:color="auto"/>
                      </w:divBdr>
                    </w:div>
                    <w:div w:id="629475302">
                      <w:marLeft w:val="0"/>
                      <w:marRight w:val="0"/>
                      <w:marTop w:val="0"/>
                      <w:marBottom w:val="0"/>
                      <w:divBdr>
                        <w:top w:val="none" w:sz="0" w:space="0" w:color="auto"/>
                        <w:left w:val="none" w:sz="0" w:space="0" w:color="auto"/>
                        <w:bottom w:val="none" w:sz="0" w:space="0" w:color="auto"/>
                        <w:right w:val="none" w:sz="0" w:space="0" w:color="auto"/>
                      </w:divBdr>
                    </w:div>
                    <w:div w:id="161550442">
                      <w:marLeft w:val="0"/>
                      <w:marRight w:val="0"/>
                      <w:marTop w:val="0"/>
                      <w:marBottom w:val="0"/>
                      <w:divBdr>
                        <w:top w:val="none" w:sz="0" w:space="0" w:color="auto"/>
                        <w:left w:val="none" w:sz="0" w:space="0" w:color="auto"/>
                        <w:bottom w:val="none" w:sz="0" w:space="0" w:color="auto"/>
                        <w:right w:val="none" w:sz="0" w:space="0" w:color="auto"/>
                      </w:divBdr>
                    </w:div>
                    <w:div w:id="1091005347">
                      <w:marLeft w:val="0"/>
                      <w:marRight w:val="0"/>
                      <w:marTop w:val="0"/>
                      <w:marBottom w:val="0"/>
                      <w:divBdr>
                        <w:top w:val="none" w:sz="0" w:space="0" w:color="auto"/>
                        <w:left w:val="none" w:sz="0" w:space="0" w:color="auto"/>
                        <w:bottom w:val="none" w:sz="0" w:space="0" w:color="auto"/>
                        <w:right w:val="none" w:sz="0" w:space="0" w:color="auto"/>
                      </w:divBdr>
                      <w:divsChild>
                        <w:div w:id="1204440652">
                          <w:marLeft w:val="0"/>
                          <w:marRight w:val="0"/>
                          <w:marTop w:val="0"/>
                          <w:marBottom w:val="0"/>
                          <w:divBdr>
                            <w:top w:val="none" w:sz="0" w:space="0" w:color="auto"/>
                            <w:left w:val="none" w:sz="0" w:space="0" w:color="auto"/>
                            <w:bottom w:val="none" w:sz="0" w:space="0" w:color="auto"/>
                            <w:right w:val="none" w:sz="0" w:space="0" w:color="auto"/>
                          </w:divBdr>
                        </w:div>
                        <w:div w:id="1326590725">
                          <w:marLeft w:val="0"/>
                          <w:marRight w:val="0"/>
                          <w:marTop w:val="0"/>
                          <w:marBottom w:val="0"/>
                          <w:divBdr>
                            <w:top w:val="none" w:sz="0" w:space="0" w:color="auto"/>
                            <w:left w:val="none" w:sz="0" w:space="0" w:color="auto"/>
                            <w:bottom w:val="none" w:sz="0" w:space="0" w:color="auto"/>
                            <w:right w:val="none" w:sz="0" w:space="0" w:color="auto"/>
                          </w:divBdr>
                        </w:div>
                        <w:div w:id="1852210160">
                          <w:marLeft w:val="0"/>
                          <w:marRight w:val="0"/>
                          <w:marTop w:val="0"/>
                          <w:marBottom w:val="0"/>
                          <w:divBdr>
                            <w:top w:val="none" w:sz="0" w:space="0" w:color="auto"/>
                            <w:left w:val="none" w:sz="0" w:space="0" w:color="auto"/>
                            <w:bottom w:val="none" w:sz="0" w:space="0" w:color="auto"/>
                            <w:right w:val="none" w:sz="0" w:space="0" w:color="auto"/>
                          </w:divBdr>
                        </w:div>
                        <w:div w:id="1839727487">
                          <w:marLeft w:val="0"/>
                          <w:marRight w:val="0"/>
                          <w:marTop w:val="0"/>
                          <w:marBottom w:val="0"/>
                          <w:divBdr>
                            <w:top w:val="none" w:sz="0" w:space="0" w:color="auto"/>
                            <w:left w:val="none" w:sz="0" w:space="0" w:color="auto"/>
                            <w:bottom w:val="none" w:sz="0" w:space="0" w:color="auto"/>
                            <w:right w:val="none" w:sz="0" w:space="0" w:color="auto"/>
                          </w:divBdr>
                        </w:div>
                        <w:div w:id="744647329">
                          <w:marLeft w:val="0"/>
                          <w:marRight w:val="0"/>
                          <w:marTop w:val="0"/>
                          <w:marBottom w:val="0"/>
                          <w:divBdr>
                            <w:top w:val="none" w:sz="0" w:space="0" w:color="auto"/>
                            <w:left w:val="none" w:sz="0" w:space="0" w:color="auto"/>
                            <w:bottom w:val="none" w:sz="0" w:space="0" w:color="auto"/>
                            <w:right w:val="none" w:sz="0" w:space="0" w:color="auto"/>
                          </w:divBdr>
                        </w:div>
                        <w:div w:id="1422098397">
                          <w:marLeft w:val="0"/>
                          <w:marRight w:val="0"/>
                          <w:marTop w:val="0"/>
                          <w:marBottom w:val="0"/>
                          <w:divBdr>
                            <w:top w:val="none" w:sz="0" w:space="0" w:color="auto"/>
                            <w:left w:val="none" w:sz="0" w:space="0" w:color="auto"/>
                            <w:bottom w:val="none" w:sz="0" w:space="0" w:color="auto"/>
                            <w:right w:val="none" w:sz="0" w:space="0" w:color="auto"/>
                          </w:divBdr>
                        </w:div>
                        <w:div w:id="138037879">
                          <w:marLeft w:val="0"/>
                          <w:marRight w:val="0"/>
                          <w:marTop w:val="0"/>
                          <w:marBottom w:val="0"/>
                          <w:divBdr>
                            <w:top w:val="none" w:sz="0" w:space="0" w:color="auto"/>
                            <w:left w:val="none" w:sz="0" w:space="0" w:color="auto"/>
                            <w:bottom w:val="none" w:sz="0" w:space="0" w:color="auto"/>
                            <w:right w:val="none" w:sz="0" w:space="0" w:color="auto"/>
                          </w:divBdr>
                        </w:div>
                        <w:div w:id="1278443458">
                          <w:marLeft w:val="0"/>
                          <w:marRight w:val="0"/>
                          <w:marTop w:val="0"/>
                          <w:marBottom w:val="0"/>
                          <w:divBdr>
                            <w:top w:val="none" w:sz="0" w:space="0" w:color="auto"/>
                            <w:left w:val="none" w:sz="0" w:space="0" w:color="auto"/>
                            <w:bottom w:val="none" w:sz="0" w:space="0" w:color="auto"/>
                            <w:right w:val="none" w:sz="0" w:space="0" w:color="auto"/>
                          </w:divBdr>
                        </w:div>
                        <w:div w:id="1443575337">
                          <w:marLeft w:val="0"/>
                          <w:marRight w:val="0"/>
                          <w:marTop w:val="0"/>
                          <w:marBottom w:val="0"/>
                          <w:divBdr>
                            <w:top w:val="none" w:sz="0" w:space="0" w:color="auto"/>
                            <w:left w:val="none" w:sz="0" w:space="0" w:color="auto"/>
                            <w:bottom w:val="none" w:sz="0" w:space="0" w:color="auto"/>
                            <w:right w:val="none" w:sz="0" w:space="0" w:color="auto"/>
                          </w:divBdr>
                        </w:div>
                        <w:div w:id="1247036807">
                          <w:marLeft w:val="0"/>
                          <w:marRight w:val="0"/>
                          <w:marTop w:val="0"/>
                          <w:marBottom w:val="0"/>
                          <w:divBdr>
                            <w:top w:val="none" w:sz="0" w:space="0" w:color="auto"/>
                            <w:left w:val="none" w:sz="0" w:space="0" w:color="auto"/>
                            <w:bottom w:val="none" w:sz="0" w:space="0" w:color="auto"/>
                            <w:right w:val="none" w:sz="0" w:space="0" w:color="auto"/>
                          </w:divBdr>
                        </w:div>
                        <w:div w:id="1036732502">
                          <w:marLeft w:val="0"/>
                          <w:marRight w:val="0"/>
                          <w:marTop w:val="0"/>
                          <w:marBottom w:val="0"/>
                          <w:divBdr>
                            <w:top w:val="none" w:sz="0" w:space="0" w:color="auto"/>
                            <w:left w:val="none" w:sz="0" w:space="0" w:color="auto"/>
                            <w:bottom w:val="none" w:sz="0" w:space="0" w:color="auto"/>
                            <w:right w:val="none" w:sz="0" w:space="0" w:color="auto"/>
                          </w:divBdr>
                        </w:div>
                        <w:div w:id="796533098">
                          <w:marLeft w:val="0"/>
                          <w:marRight w:val="0"/>
                          <w:marTop w:val="0"/>
                          <w:marBottom w:val="0"/>
                          <w:divBdr>
                            <w:top w:val="none" w:sz="0" w:space="0" w:color="auto"/>
                            <w:left w:val="none" w:sz="0" w:space="0" w:color="auto"/>
                            <w:bottom w:val="none" w:sz="0" w:space="0" w:color="auto"/>
                            <w:right w:val="none" w:sz="0" w:space="0" w:color="auto"/>
                          </w:divBdr>
                        </w:div>
                        <w:div w:id="439692023">
                          <w:marLeft w:val="0"/>
                          <w:marRight w:val="0"/>
                          <w:marTop w:val="0"/>
                          <w:marBottom w:val="0"/>
                          <w:divBdr>
                            <w:top w:val="none" w:sz="0" w:space="0" w:color="auto"/>
                            <w:left w:val="none" w:sz="0" w:space="0" w:color="auto"/>
                            <w:bottom w:val="none" w:sz="0" w:space="0" w:color="auto"/>
                            <w:right w:val="none" w:sz="0" w:space="0" w:color="auto"/>
                          </w:divBdr>
                        </w:div>
                        <w:div w:id="292172660">
                          <w:marLeft w:val="0"/>
                          <w:marRight w:val="0"/>
                          <w:marTop w:val="0"/>
                          <w:marBottom w:val="0"/>
                          <w:divBdr>
                            <w:top w:val="none" w:sz="0" w:space="0" w:color="auto"/>
                            <w:left w:val="none" w:sz="0" w:space="0" w:color="auto"/>
                            <w:bottom w:val="none" w:sz="0" w:space="0" w:color="auto"/>
                            <w:right w:val="none" w:sz="0" w:space="0" w:color="auto"/>
                          </w:divBdr>
                        </w:div>
                        <w:div w:id="1023475945">
                          <w:marLeft w:val="0"/>
                          <w:marRight w:val="0"/>
                          <w:marTop w:val="0"/>
                          <w:marBottom w:val="0"/>
                          <w:divBdr>
                            <w:top w:val="none" w:sz="0" w:space="0" w:color="auto"/>
                            <w:left w:val="none" w:sz="0" w:space="0" w:color="auto"/>
                            <w:bottom w:val="none" w:sz="0" w:space="0" w:color="auto"/>
                            <w:right w:val="none" w:sz="0" w:space="0" w:color="auto"/>
                          </w:divBdr>
                        </w:div>
                        <w:div w:id="1607614206">
                          <w:marLeft w:val="0"/>
                          <w:marRight w:val="0"/>
                          <w:marTop w:val="0"/>
                          <w:marBottom w:val="0"/>
                          <w:divBdr>
                            <w:top w:val="none" w:sz="0" w:space="0" w:color="auto"/>
                            <w:left w:val="none" w:sz="0" w:space="0" w:color="auto"/>
                            <w:bottom w:val="none" w:sz="0" w:space="0" w:color="auto"/>
                            <w:right w:val="none" w:sz="0" w:space="0" w:color="auto"/>
                          </w:divBdr>
                        </w:div>
                      </w:divsChild>
                    </w:div>
                    <w:div w:id="1960988440">
                      <w:marLeft w:val="0"/>
                      <w:marRight w:val="0"/>
                      <w:marTop w:val="0"/>
                      <w:marBottom w:val="0"/>
                      <w:divBdr>
                        <w:top w:val="none" w:sz="0" w:space="0" w:color="auto"/>
                        <w:left w:val="none" w:sz="0" w:space="0" w:color="auto"/>
                        <w:bottom w:val="none" w:sz="0" w:space="0" w:color="auto"/>
                        <w:right w:val="none" w:sz="0" w:space="0" w:color="auto"/>
                      </w:divBdr>
                    </w:div>
                    <w:div w:id="1145469543">
                      <w:marLeft w:val="0"/>
                      <w:marRight w:val="0"/>
                      <w:marTop w:val="0"/>
                      <w:marBottom w:val="0"/>
                      <w:divBdr>
                        <w:top w:val="none" w:sz="0" w:space="0" w:color="auto"/>
                        <w:left w:val="none" w:sz="0" w:space="0" w:color="auto"/>
                        <w:bottom w:val="none" w:sz="0" w:space="0" w:color="auto"/>
                        <w:right w:val="none" w:sz="0" w:space="0" w:color="auto"/>
                      </w:divBdr>
                      <w:divsChild>
                        <w:div w:id="623655932">
                          <w:marLeft w:val="0"/>
                          <w:marRight w:val="0"/>
                          <w:marTop w:val="0"/>
                          <w:marBottom w:val="0"/>
                          <w:divBdr>
                            <w:top w:val="none" w:sz="0" w:space="0" w:color="auto"/>
                            <w:left w:val="none" w:sz="0" w:space="0" w:color="auto"/>
                            <w:bottom w:val="none" w:sz="0" w:space="0" w:color="auto"/>
                            <w:right w:val="none" w:sz="0" w:space="0" w:color="auto"/>
                          </w:divBdr>
                        </w:div>
                        <w:div w:id="403845666">
                          <w:marLeft w:val="0"/>
                          <w:marRight w:val="0"/>
                          <w:marTop w:val="0"/>
                          <w:marBottom w:val="0"/>
                          <w:divBdr>
                            <w:top w:val="none" w:sz="0" w:space="0" w:color="auto"/>
                            <w:left w:val="none" w:sz="0" w:space="0" w:color="auto"/>
                            <w:bottom w:val="none" w:sz="0" w:space="0" w:color="auto"/>
                            <w:right w:val="none" w:sz="0" w:space="0" w:color="auto"/>
                          </w:divBdr>
                        </w:div>
                        <w:div w:id="1458064766">
                          <w:marLeft w:val="0"/>
                          <w:marRight w:val="0"/>
                          <w:marTop w:val="0"/>
                          <w:marBottom w:val="0"/>
                          <w:divBdr>
                            <w:top w:val="none" w:sz="0" w:space="0" w:color="auto"/>
                            <w:left w:val="none" w:sz="0" w:space="0" w:color="auto"/>
                            <w:bottom w:val="none" w:sz="0" w:space="0" w:color="auto"/>
                            <w:right w:val="none" w:sz="0" w:space="0" w:color="auto"/>
                          </w:divBdr>
                        </w:div>
                        <w:div w:id="1796295321">
                          <w:marLeft w:val="0"/>
                          <w:marRight w:val="0"/>
                          <w:marTop w:val="0"/>
                          <w:marBottom w:val="0"/>
                          <w:divBdr>
                            <w:top w:val="none" w:sz="0" w:space="0" w:color="auto"/>
                            <w:left w:val="none" w:sz="0" w:space="0" w:color="auto"/>
                            <w:bottom w:val="none" w:sz="0" w:space="0" w:color="auto"/>
                            <w:right w:val="none" w:sz="0" w:space="0" w:color="auto"/>
                          </w:divBdr>
                        </w:div>
                        <w:div w:id="1677731410">
                          <w:marLeft w:val="0"/>
                          <w:marRight w:val="0"/>
                          <w:marTop w:val="0"/>
                          <w:marBottom w:val="0"/>
                          <w:divBdr>
                            <w:top w:val="none" w:sz="0" w:space="0" w:color="auto"/>
                            <w:left w:val="none" w:sz="0" w:space="0" w:color="auto"/>
                            <w:bottom w:val="none" w:sz="0" w:space="0" w:color="auto"/>
                            <w:right w:val="none" w:sz="0" w:space="0" w:color="auto"/>
                          </w:divBdr>
                        </w:div>
                        <w:div w:id="809637363">
                          <w:marLeft w:val="0"/>
                          <w:marRight w:val="0"/>
                          <w:marTop w:val="0"/>
                          <w:marBottom w:val="0"/>
                          <w:divBdr>
                            <w:top w:val="none" w:sz="0" w:space="0" w:color="auto"/>
                            <w:left w:val="none" w:sz="0" w:space="0" w:color="auto"/>
                            <w:bottom w:val="none" w:sz="0" w:space="0" w:color="auto"/>
                            <w:right w:val="none" w:sz="0" w:space="0" w:color="auto"/>
                          </w:divBdr>
                        </w:div>
                        <w:div w:id="62975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1138581">
      <w:bodyDiv w:val="1"/>
      <w:marLeft w:val="0"/>
      <w:marRight w:val="0"/>
      <w:marTop w:val="0"/>
      <w:marBottom w:val="0"/>
      <w:divBdr>
        <w:top w:val="none" w:sz="0" w:space="0" w:color="auto"/>
        <w:left w:val="none" w:sz="0" w:space="0" w:color="auto"/>
        <w:bottom w:val="none" w:sz="0" w:space="0" w:color="auto"/>
        <w:right w:val="none" w:sz="0" w:space="0" w:color="auto"/>
      </w:divBdr>
      <w:divsChild>
        <w:div w:id="107044237">
          <w:marLeft w:val="0"/>
          <w:marRight w:val="0"/>
          <w:marTop w:val="0"/>
          <w:marBottom w:val="0"/>
          <w:divBdr>
            <w:top w:val="none" w:sz="0" w:space="0" w:color="auto"/>
            <w:left w:val="none" w:sz="0" w:space="0" w:color="auto"/>
            <w:bottom w:val="none" w:sz="0" w:space="0" w:color="auto"/>
            <w:right w:val="none" w:sz="0" w:space="0" w:color="auto"/>
          </w:divBdr>
        </w:div>
        <w:div w:id="516042060">
          <w:marLeft w:val="0"/>
          <w:marRight w:val="0"/>
          <w:marTop w:val="0"/>
          <w:marBottom w:val="0"/>
          <w:divBdr>
            <w:top w:val="none" w:sz="0" w:space="0" w:color="auto"/>
            <w:left w:val="none" w:sz="0" w:space="0" w:color="auto"/>
            <w:bottom w:val="none" w:sz="0" w:space="0" w:color="auto"/>
            <w:right w:val="none" w:sz="0" w:space="0" w:color="auto"/>
          </w:divBdr>
        </w:div>
        <w:div w:id="287131403">
          <w:marLeft w:val="0"/>
          <w:marRight w:val="0"/>
          <w:marTop w:val="0"/>
          <w:marBottom w:val="0"/>
          <w:divBdr>
            <w:top w:val="none" w:sz="0" w:space="0" w:color="auto"/>
            <w:left w:val="none" w:sz="0" w:space="0" w:color="auto"/>
            <w:bottom w:val="none" w:sz="0" w:space="0" w:color="auto"/>
            <w:right w:val="none" w:sz="0" w:space="0" w:color="auto"/>
          </w:divBdr>
        </w:div>
        <w:div w:id="1620795624">
          <w:marLeft w:val="0"/>
          <w:marRight w:val="0"/>
          <w:marTop w:val="0"/>
          <w:marBottom w:val="0"/>
          <w:divBdr>
            <w:top w:val="none" w:sz="0" w:space="0" w:color="auto"/>
            <w:left w:val="none" w:sz="0" w:space="0" w:color="auto"/>
            <w:bottom w:val="none" w:sz="0" w:space="0" w:color="auto"/>
            <w:right w:val="none" w:sz="0" w:space="0" w:color="auto"/>
          </w:divBdr>
        </w:div>
        <w:div w:id="1525483968">
          <w:marLeft w:val="0"/>
          <w:marRight w:val="0"/>
          <w:marTop w:val="0"/>
          <w:marBottom w:val="0"/>
          <w:divBdr>
            <w:top w:val="none" w:sz="0" w:space="0" w:color="auto"/>
            <w:left w:val="none" w:sz="0" w:space="0" w:color="auto"/>
            <w:bottom w:val="none" w:sz="0" w:space="0" w:color="auto"/>
            <w:right w:val="none" w:sz="0" w:space="0" w:color="auto"/>
          </w:divBdr>
        </w:div>
        <w:div w:id="480001767">
          <w:marLeft w:val="0"/>
          <w:marRight w:val="0"/>
          <w:marTop w:val="0"/>
          <w:marBottom w:val="0"/>
          <w:divBdr>
            <w:top w:val="none" w:sz="0" w:space="0" w:color="auto"/>
            <w:left w:val="none" w:sz="0" w:space="0" w:color="auto"/>
            <w:bottom w:val="none" w:sz="0" w:space="0" w:color="auto"/>
            <w:right w:val="none" w:sz="0" w:space="0" w:color="auto"/>
          </w:divBdr>
        </w:div>
        <w:div w:id="862788277">
          <w:marLeft w:val="0"/>
          <w:marRight w:val="0"/>
          <w:marTop w:val="0"/>
          <w:marBottom w:val="0"/>
          <w:divBdr>
            <w:top w:val="none" w:sz="0" w:space="0" w:color="auto"/>
            <w:left w:val="none" w:sz="0" w:space="0" w:color="auto"/>
            <w:bottom w:val="none" w:sz="0" w:space="0" w:color="auto"/>
            <w:right w:val="none" w:sz="0" w:space="0" w:color="auto"/>
          </w:divBdr>
        </w:div>
        <w:div w:id="1401750516">
          <w:marLeft w:val="0"/>
          <w:marRight w:val="0"/>
          <w:marTop w:val="0"/>
          <w:marBottom w:val="0"/>
          <w:divBdr>
            <w:top w:val="none" w:sz="0" w:space="0" w:color="auto"/>
            <w:left w:val="none" w:sz="0" w:space="0" w:color="auto"/>
            <w:bottom w:val="none" w:sz="0" w:space="0" w:color="auto"/>
            <w:right w:val="none" w:sz="0" w:space="0" w:color="auto"/>
          </w:divBdr>
        </w:div>
        <w:div w:id="297997339">
          <w:marLeft w:val="0"/>
          <w:marRight w:val="0"/>
          <w:marTop w:val="0"/>
          <w:marBottom w:val="0"/>
          <w:divBdr>
            <w:top w:val="none" w:sz="0" w:space="0" w:color="auto"/>
            <w:left w:val="none" w:sz="0" w:space="0" w:color="auto"/>
            <w:bottom w:val="none" w:sz="0" w:space="0" w:color="auto"/>
            <w:right w:val="none" w:sz="0" w:space="0" w:color="auto"/>
          </w:divBdr>
        </w:div>
        <w:div w:id="1330208139">
          <w:marLeft w:val="0"/>
          <w:marRight w:val="0"/>
          <w:marTop w:val="0"/>
          <w:marBottom w:val="0"/>
          <w:divBdr>
            <w:top w:val="none" w:sz="0" w:space="0" w:color="auto"/>
            <w:left w:val="none" w:sz="0" w:space="0" w:color="auto"/>
            <w:bottom w:val="none" w:sz="0" w:space="0" w:color="auto"/>
            <w:right w:val="none" w:sz="0" w:space="0" w:color="auto"/>
          </w:divBdr>
        </w:div>
        <w:div w:id="1122647360">
          <w:marLeft w:val="0"/>
          <w:marRight w:val="0"/>
          <w:marTop w:val="0"/>
          <w:marBottom w:val="0"/>
          <w:divBdr>
            <w:top w:val="none" w:sz="0" w:space="0" w:color="auto"/>
            <w:left w:val="none" w:sz="0" w:space="0" w:color="auto"/>
            <w:bottom w:val="none" w:sz="0" w:space="0" w:color="auto"/>
            <w:right w:val="none" w:sz="0" w:space="0" w:color="auto"/>
          </w:divBdr>
        </w:div>
        <w:div w:id="1547985851">
          <w:marLeft w:val="0"/>
          <w:marRight w:val="0"/>
          <w:marTop w:val="0"/>
          <w:marBottom w:val="0"/>
          <w:divBdr>
            <w:top w:val="none" w:sz="0" w:space="0" w:color="auto"/>
            <w:left w:val="none" w:sz="0" w:space="0" w:color="auto"/>
            <w:bottom w:val="none" w:sz="0" w:space="0" w:color="auto"/>
            <w:right w:val="none" w:sz="0" w:space="0" w:color="auto"/>
          </w:divBdr>
        </w:div>
        <w:div w:id="631374490">
          <w:marLeft w:val="0"/>
          <w:marRight w:val="0"/>
          <w:marTop w:val="0"/>
          <w:marBottom w:val="0"/>
          <w:divBdr>
            <w:top w:val="none" w:sz="0" w:space="0" w:color="auto"/>
            <w:left w:val="none" w:sz="0" w:space="0" w:color="auto"/>
            <w:bottom w:val="none" w:sz="0" w:space="0" w:color="auto"/>
            <w:right w:val="none" w:sz="0" w:space="0" w:color="auto"/>
          </w:divBdr>
        </w:div>
        <w:div w:id="2095201993">
          <w:marLeft w:val="0"/>
          <w:marRight w:val="0"/>
          <w:marTop w:val="0"/>
          <w:marBottom w:val="0"/>
          <w:divBdr>
            <w:top w:val="none" w:sz="0" w:space="0" w:color="auto"/>
            <w:left w:val="none" w:sz="0" w:space="0" w:color="auto"/>
            <w:bottom w:val="none" w:sz="0" w:space="0" w:color="auto"/>
            <w:right w:val="none" w:sz="0" w:space="0" w:color="auto"/>
          </w:divBdr>
        </w:div>
        <w:div w:id="391271718">
          <w:marLeft w:val="0"/>
          <w:marRight w:val="0"/>
          <w:marTop w:val="0"/>
          <w:marBottom w:val="0"/>
          <w:divBdr>
            <w:top w:val="none" w:sz="0" w:space="0" w:color="auto"/>
            <w:left w:val="none" w:sz="0" w:space="0" w:color="auto"/>
            <w:bottom w:val="none" w:sz="0" w:space="0" w:color="auto"/>
            <w:right w:val="none" w:sz="0" w:space="0" w:color="auto"/>
          </w:divBdr>
        </w:div>
        <w:div w:id="1025985531">
          <w:marLeft w:val="0"/>
          <w:marRight w:val="0"/>
          <w:marTop w:val="0"/>
          <w:marBottom w:val="0"/>
          <w:divBdr>
            <w:top w:val="none" w:sz="0" w:space="0" w:color="auto"/>
            <w:left w:val="none" w:sz="0" w:space="0" w:color="auto"/>
            <w:bottom w:val="none" w:sz="0" w:space="0" w:color="auto"/>
            <w:right w:val="none" w:sz="0" w:space="0" w:color="auto"/>
          </w:divBdr>
        </w:div>
        <w:div w:id="1660772338">
          <w:marLeft w:val="0"/>
          <w:marRight w:val="0"/>
          <w:marTop w:val="0"/>
          <w:marBottom w:val="0"/>
          <w:divBdr>
            <w:top w:val="none" w:sz="0" w:space="0" w:color="auto"/>
            <w:left w:val="none" w:sz="0" w:space="0" w:color="auto"/>
            <w:bottom w:val="none" w:sz="0" w:space="0" w:color="auto"/>
            <w:right w:val="none" w:sz="0" w:space="0" w:color="auto"/>
          </w:divBdr>
        </w:div>
        <w:div w:id="1943486423">
          <w:marLeft w:val="0"/>
          <w:marRight w:val="0"/>
          <w:marTop w:val="0"/>
          <w:marBottom w:val="0"/>
          <w:divBdr>
            <w:top w:val="none" w:sz="0" w:space="0" w:color="auto"/>
            <w:left w:val="none" w:sz="0" w:space="0" w:color="auto"/>
            <w:bottom w:val="none" w:sz="0" w:space="0" w:color="auto"/>
            <w:right w:val="none" w:sz="0" w:space="0" w:color="auto"/>
          </w:divBdr>
        </w:div>
        <w:div w:id="374505350">
          <w:marLeft w:val="0"/>
          <w:marRight w:val="0"/>
          <w:marTop w:val="0"/>
          <w:marBottom w:val="0"/>
          <w:divBdr>
            <w:top w:val="none" w:sz="0" w:space="0" w:color="auto"/>
            <w:left w:val="none" w:sz="0" w:space="0" w:color="auto"/>
            <w:bottom w:val="none" w:sz="0" w:space="0" w:color="auto"/>
            <w:right w:val="none" w:sz="0" w:space="0" w:color="auto"/>
          </w:divBdr>
        </w:div>
        <w:div w:id="1644384527">
          <w:marLeft w:val="0"/>
          <w:marRight w:val="0"/>
          <w:marTop w:val="0"/>
          <w:marBottom w:val="0"/>
          <w:divBdr>
            <w:top w:val="none" w:sz="0" w:space="0" w:color="auto"/>
            <w:left w:val="none" w:sz="0" w:space="0" w:color="auto"/>
            <w:bottom w:val="none" w:sz="0" w:space="0" w:color="auto"/>
            <w:right w:val="none" w:sz="0" w:space="0" w:color="auto"/>
          </w:divBdr>
        </w:div>
        <w:div w:id="1153596368">
          <w:marLeft w:val="0"/>
          <w:marRight w:val="0"/>
          <w:marTop w:val="0"/>
          <w:marBottom w:val="0"/>
          <w:divBdr>
            <w:top w:val="none" w:sz="0" w:space="0" w:color="auto"/>
            <w:left w:val="none" w:sz="0" w:space="0" w:color="auto"/>
            <w:bottom w:val="none" w:sz="0" w:space="0" w:color="auto"/>
            <w:right w:val="none" w:sz="0" w:space="0" w:color="auto"/>
          </w:divBdr>
        </w:div>
        <w:div w:id="117913266">
          <w:marLeft w:val="0"/>
          <w:marRight w:val="0"/>
          <w:marTop w:val="0"/>
          <w:marBottom w:val="0"/>
          <w:divBdr>
            <w:top w:val="none" w:sz="0" w:space="0" w:color="auto"/>
            <w:left w:val="none" w:sz="0" w:space="0" w:color="auto"/>
            <w:bottom w:val="none" w:sz="0" w:space="0" w:color="auto"/>
            <w:right w:val="none" w:sz="0" w:space="0" w:color="auto"/>
          </w:divBdr>
        </w:div>
        <w:div w:id="183448740">
          <w:marLeft w:val="0"/>
          <w:marRight w:val="0"/>
          <w:marTop w:val="0"/>
          <w:marBottom w:val="0"/>
          <w:divBdr>
            <w:top w:val="none" w:sz="0" w:space="0" w:color="auto"/>
            <w:left w:val="none" w:sz="0" w:space="0" w:color="auto"/>
            <w:bottom w:val="none" w:sz="0" w:space="0" w:color="auto"/>
            <w:right w:val="none" w:sz="0" w:space="0" w:color="auto"/>
          </w:divBdr>
        </w:div>
        <w:div w:id="252781478">
          <w:marLeft w:val="0"/>
          <w:marRight w:val="0"/>
          <w:marTop w:val="0"/>
          <w:marBottom w:val="0"/>
          <w:divBdr>
            <w:top w:val="none" w:sz="0" w:space="0" w:color="auto"/>
            <w:left w:val="none" w:sz="0" w:space="0" w:color="auto"/>
            <w:bottom w:val="none" w:sz="0" w:space="0" w:color="auto"/>
            <w:right w:val="none" w:sz="0" w:space="0" w:color="auto"/>
          </w:divBdr>
        </w:div>
        <w:div w:id="1588465700">
          <w:marLeft w:val="0"/>
          <w:marRight w:val="0"/>
          <w:marTop w:val="0"/>
          <w:marBottom w:val="0"/>
          <w:divBdr>
            <w:top w:val="none" w:sz="0" w:space="0" w:color="auto"/>
            <w:left w:val="none" w:sz="0" w:space="0" w:color="auto"/>
            <w:bottom w:val="none" w:sz="0" w:space="0" w:color="auto"/>
            <w:right w:val="none" w:sz="0" w:space="0" w:color="auto"/>
          </w:divBdr>
        </w:div>
        <w:div w:id="1182629516">
          <w:marLeft w:val="0"/>
          <w:marRight w:val="0"/>
          <w:marTop w:val="0"/>
          <w:marBottom w:val="0"/>
          <w:divBdr>
            <w:top w:val="none" w:sz="0" w:space="0" w:color="auto"/>
            <w:left w:val="none" w:sz="0" w:space="0" w:color="auto"/>
            <w:bottom w:val="none" w:sz="0" w:space="0" w:color="auto"/>
            <w:right w:val="none" w:sz="0" w:space="0" w:color="auto"/>
          </w:divBdr>
        </w:div>
        <w:div w:id="1947997843">
          <w:marLeft w:val="0"/>
          <w:marRight w:val="0"/>
          <w:marTop w:val="0"/>
          <w:marBottom w:val="0"/>
          <w:divBdr>
            <w:top w:val="none" w:sz="0" w:space="0" w:color="auto"/>
            <w:left w:val="none" w:sz="0" w:space="0" w:color="auto"/>
            <w:bottom w:val="none" w:sz="0" w:space="0" w:color="auto"/>
            <w:right w:val="none" w:sz="0" w:space="0" w:color="auto"/>
          </w:divBdr>
        </w:div>
        <w:div w:id="653729335">
          <w:marLeft w:val="0"/>
          <w:marRight w:val="0"/>
          <w:marTop w:val="0"/>
          <w:marBottom w:val="0"/>
          <w:divBdr>
            <w:top w:val="none" w:sz="0" w:space="0" w:color="auto"/>
            <w:left w:val="none" w:sz="0" w:space="0" w:color="auto"/>
            <w:bottom w:val="none" w:sz="0" w:space="0" w:color="auto"/>
            <w:right w:val="none" w:sz="0" w:space="0" w:color="auto"/>
          </w:divBdr>
        </w:div>
        <w:div w:id="1557006392">
          <w:marLeft w:val="0"/>
          <w:marRight w:val="0"/>
          <w:marTop w:val="0"/>
          <w:marBottom w:val="0"/>
          <w:divBdr>
            <w:top w:val="none" w:sz="0" w:space="0" w:color="auto"/>
            <w:left w:val="none" w:sz="0" w:space="0" w:color="auto"/>
            <w:bottom w:val="none" w:sz="0" w:space="0" w:color="auto"/>
            <w:right w:val="none" w:sz="0" w:space="0" w:color="auto"/>
          </w:divBdr>
          <w:divsChild>
            <w:div w:id="435833545">
              <w:marLeft w:val="0"/>
              <w:marRight w:val="0"/>
              <w:marTop w:val="0"/>
              <w:marBottom w:val="0"/>
              <w:divBdr>
                <w:top w:val="none" w:sz="0" w:space="0" w:color="auto"/>
                <w:left w:val="none" w:sz="0" w:space="0" w:color="auto"/>
                <w:bottom w:val="none" w:sz="0" w:space="0" w:color="auto"/>
                <w:right w:val="none" w:sz="0" w:space="0" w:color="auto"/>
              </w:divBdr>
            </w:div>
            <w:div w:id="1182860508">
              <w:marLeft w:val="0"/>
              <w:marRight w:val="0"/>
              <w:marTop w:val="0"/>
              <w:marBottom w:val="0"/>
              <w:divBdr>
                <w:top w:val="none" w:sz="0" w:space="0" w:color="auto"/>
                <w:left w:val="none" w:sz="0" w:space="0" w:color="auto"/>
                <w:bottom w:val="none" w:sz="0" w:space="0" w:color="auto"/>
                <w:right w:val="none" w:sz="0" w:space="0" w:color="auto"/>
              </w:divBdr>
            </w:div>
            <w:div w:id="1862430771">
              <w:marLeft w:val="0"/>
              <w:marRight w:val="0"/>
              <w:marTop w:val="0"/>
              <w:marBottom w:val="0"/>
              <w:divBdr>
                <w:top w:val="none" w:sz="0" w:space="0" w:color="auto"/>
                <w:left w:val="none" w:sz="0" w:space="0" w:color="auto"/>
                <w:bottom w:val="none" w:sz="0" w:space="0" w:color="auto"/>
                <w:right w:val="none" w:sz="0" w:space="0" w:color="auto"/>
              </w:divBdr>
            </w:div>
            <w:div w:id="2107076018">
              <w:marLeft w:val="0"/>
              <w:marRight w:val="0"/>
              <w:marTop w:val="0"/>
              <w:marBottom w:val="0"/>
              <w:divBdr>
                <w:top w:val="none" w:sz="0" w:space="0" w:color="auto"/>
                <w:left w:val="none" w:sz="0" w:space="0" w:color="auto"/>
                <w:bottom w:val="none" w:sz="0" w:space="0" w:color="auto"/>
                <w:right w:val="none" w:sz="0" w:space="0" w:color="auto"/>
              </w:divBdr>
            </w:div>
            <w:div w:id="1824589382">
              <w:marLeft w:val="0"/>
              <w:marRight w:val="0"/>
              <w:marTop w:val="0"/>
              <w:marBottom w:val="0"/>
              <w:divBdr>
                <w:top w:val="none" w:sz="0" w:space="0" w:color="auto"/>
                <w:left w:val="none" w:sz="0" w:space="0" w:color="auto"/>
                <w:bottom w:val="none" w:sz="0" w:space="0" w:color="auto"/>
                <w:right w:val="none" w:sz="0" w:space="0" w:color="auto"/>
              </w:divBdr>
            </w:div>
            <w:div w:id="599459734">
              <w:marLeft w:val="0"/>
              <w:marRight w:val="0"/>
              <w:marTop w:val="0"/>
              <w:marBottom w:val="0"/>
              <w:divBdr>
                <w:top w:val="none" w:sz="0" w:space="0" w:color="auto"/>
                <w:left w:val="none" w:sz="0" w:space="0" w:color="auto"/>
                <w:bottom w:val="none" w:sz="0" w:space="0" w:color="auto"/>
                <w:right w:val="none" w:sz="0" w:space="0" w:color="auto"/>
              </w:divBdr>
            </w:div>
          </w:divsChild>
        </w:div>
        <w:div w:id="1551310272">
          <w:marLeft w:val="0"/>
          <w:marRight w:val="0"/>
          <w:marTop w:val="0"/>
          <w:marBottom w:val="0"/>
          <w:divBdr>
            <w:top w:val="none" w:sz="0" w:space="0" w:color="auto"/>
            <w:left w:val="none" w:sz="0" w:space="0" w:color="auto"/>
            <w:bottom w:val="none" w:sz="0" w:space="0" w:color="auto"/>
            <w:right w:val="none" w:sz="0" w:space="0" w:color="auto"/>
          </w:divBdr>
        </w:div>
        <w:div w:id="1454709739">
          <w:marLeft w:val="0"/>
          <w:marRight w:val="0"/>
          <w:marTop w:val="0"/>
          <w:marBottom w:val="0"/>
          <w:divBdr>
            <w:top w:val="none" w:sz="0" w:space="0" w:color="auto"/>
            <w:left w:val="none" w:sz="0" w:space="0" w:color="auto"/>
            <w:bottom w:val="none" w:sz="0" w:space="0" w:color="auto"/>
            <w:right w:val="none" w:sz="0" w:space="0" w:color="auto"/>
          </w:divBdr>
        </w:div>
        <w:div w:id="527374233">
          <w:marLeft w:val="0"/>
          <w:marRight w:val="0"/>
          <w:marTop w:val="0"/>
          <w:marBottom w:val="0"/>
          <w:divBdr>
            <w:top w:val="none" w:sz="0" w:space="0" w:color="auto"/>
            <w:left w:val="none" w:sz="0" w:space="0" w:color="auto"/>
            <w:bottom w:val="none" w:sz="0" w:space="0" w:color="auto"/>
            <w:right w:val="none" w:sz="0" w:space="0" w:color="auto"/>
          </w:divBdr>
        </w:div>
        <w:div w:id="1735659383">
          <w:marLeft w:val="0"/>
          <w:marRight w:val="0"/>
          <w:marTop w:val="0"/>
          <w:marBottom w:val="0"/>
          <w:divBdr>
            <w:top w:val="none" w:sz="0" w:space="0" w:color="auto"/>
            <w:left w:val="none" w:sz="0" w:space="0" w:color="auto"/>
            <w:bottom w:val="none" w:sz="0" w:space="0" w:color="auto"/>
            <w:right w:val="none" w:sz="0" w:space="0" w:color="auto"/>
          </w:divBdr>
        </w:div>
        <w:div w:id="1390500088">
          <w:marLeft w:val="0"/>
          <w:marRight w:val="0"/>
          <w:marTop w:val="0"/>
          <w:marBottom w:val="0"/>
          <w:divBdr>
            <w:top w:val="none" w:sz="0" w:space="0" w:color="auto"/>
            <w:left w:val="none" w:sz="0" w:space="0" w:color="auto"/>
            <w:bottom w:val="none" w:sz="0" w:space="0" w:color="auto"/>
            <w:right w:val="none" w:sz="0" w:space="0" w:color="auto"/>
          </w:divBdr>
        </w:div>
        <w:div w:id="1244485376">
          <w:marLeft w:val="0"/>
          <w:marRight w:val="0"/>
          <w:marTop w:val="0"/>
          <w:marBottom w:val="0"/>
          <w:divBdr>
            <w:top w:val="none" w:sz="0" w:space="0" w:color="auto"/>
            <w:left w:val="none" w:sz="0" w:space="0" w:color="auto"/>
            <w:bottom w:val="none" w:sz="0" w:space="0" w:color="auto"/>
            <w:right w:val="none" w:sz="0" w:space="0" w:color="auto"/>
          </w:divBdr>
        </w:div>
        <w:div w:id="384531395">
          <w:marLeft w:val="0"/>
          <w:marRight w:val="0"/>
          <w:marTop w:val="0"/>
          <w:marBottom w:val="0"/>
          <w:divBdr>
            <w:top w:val="none" w:sz="0" w:space="0" w:color="auto"/>
            <w:left w:val="none" w:sz="0" w:space="0" w:color="auto"/>
            <w:bottom w:val="none" w:sz="0" w:space="0" w:color="auto"/>
            <w:right w:val="none" w:sz="0" w:space="0" w:color="auto"/>
          </w:divBdr>
        </w:div>
        <w:div w:id="507598586">
          <w:marLeft w:val="0"/>
          <w:marRight w:val="0"/>
          <w:marTop w:val="0"/>
          <w:marBottom w:val="0"/>
          <w:divBdr>
            <w:top w:val="none" w:sz="0" w:space="0" w:color="auto"/>
            <w:left w:val="none" w:sz="0" w:space="0" w:color="auto"/>
            <w:bottom w:val="none" w:sz="0" w:space="0" w:color="auto"/>
            <w:right w:val="none" w:sz="0" w:space="0" w:color="auto"/>
          </w:divBdr>
        </w:div>
        <w:div w:id="123544922">
          <w:marLeft w:val="0"/>
          <w:marRight w:val="0"/>
          <w:marTop w:val="0"/>
          <w:marBottom w:val="0"/>
          <w:divBdr>
            <w:top w:val="none" w:sz="0" w:space="0" w:color="auto"/>
            <w:left w:val="none" w:sz="0" w:space="0" w:color="auto"/>
            <w:bottom w:val="none" w:sz="0" w:space="0" w:color="auto"/>
            <w:right w:val="none" w:sz="0" w:space="0" w:color="auto"/>
          </w:divBdr>
        </w:div>
        <w:div w:id="1262377049">
          <w:marLeft w:val="0"/>
          <w:marRight w:val="0"/>
          <w:marTop w:val="0"/>
          <w:marBottom w:val="0"/>
          <w:divBdr>
            <w:top w:val="none" w:sz="0" w:space="0" w:color="auto"/>
            <w:left w:val="none" w:sz="0" w:space="0" w:color="auto"/>
            <w:bottom w:val="none" w:sz="0" w:space="0" w:color="auto"/>
            <w:right w:val="none" w:sz="0" w:space="0" w:color="auto"/>
          </w:divBdr>
        </w:div>
        <w:div w:id="2070492890">
          <w:marLeft w:val="0"/>
          <w:marRight w:val="0"/>
          <w:marTop w:val="0"/>
          <w:marBottom w:val="0"/>
          <w:divBdr>
            <w:top w:val="none" w:sz="0" w:space="0" w:color="auto"/>
            <w:left w:val="none" w:sz="0" w:space="0" w:color="auto"/>
            <w:bottom w:val="none" w:sz="0" w:space="0" w:color="auto"/>
            <w:right w:val="none" w:sz="0" w:space="0" w:color="auto"/>
          </w:divBdr>
        </w:div>
        <w:div w:id="1508711807">
          <w:marLeft w:val="0"/>
          <w:marRight w:val="0"/>
          <w:marTop w:val="0"/>
          <w:marBottom w:val="0"/>
          <w:divBdr>
            <w:top w:val="none" w:sz="0" w:space="0" w:color="auto"/>
            <w:left w:val="none" w:sz="0" w:space="0" w:color="auto"/>
            <w:bottom w:val="none" w:sz="0" w:space="0" w:color="auto"/>
            <w:right w:val="none" w:sz="0" w:space="0" w:color="auto"/>
          </w:divBdr>
        </w:div>
        <w:div w:id="572159154">
          <w:marLeft w:val="0"/>
          <w:marRight w:val="0"/>
          <w:marTop w:val="0"/>
          <w:marBottom w:val="0"/>
          <w:divBdr>
            <w:top w:val="none" w:sz="0" w:space="0" w:color="auto"/>
            <w:left w:val="none" w:sz="0" w:space="0" w:color="auto"/>
            <w:bottom w:val="none" w:sz="0" w:space="0" w:color="auto"/>
            <w:right w:val="none" w:sz="0" w:space="0" w:color="auto"/>
          </w:divBdr>
        </w:div>
        <w:div w:id="99375719">
          <w:marLeft w:val="0"/>
          <w:marRight w:val="0"/>
          <w:marTop w:val="0"/>
          <w:marBottom w:val="0"/>
          <w:divBdr>
            <w:top w:val="none" w:sz="0" w:space="0" w:color="auto"/>
            <w:left w:val="none" w:sz="0" w:space="0" w:color="auto"/>
            <w:bottom w:val="none" w:sz="0" w:space="0" w:color="auto"/>
            <w:right w:val="none" w:sz="0" w:space="0" w:color="auto"/>
          </w:divBdr>
        </w:div>
        <w:div w:id="1038703447">
          <w:marLeft w:val="0"/>
          <w:marRight w:val="0"/>
          <w:marTop w:val="0"/>
          <w:marBottom w:val="0"/>
          <w:divBdr>
            <w:top w:val="none" w:sz="0" w:space="0" w:color="auto"/>
            <w:left w:val="none" w:sz="0" w:space="0" w:color="auto"/>
            <w:bottom w:val="none" w:sz="0" w:space="0" w:color="auto"/>
            <w:right w:val="none" w:sz="0" w:space="0" w:color="auto"/>
          </w:divBdr>
        </w:div>
        <w:div w:id="1083456970">
          <w:marLeft w:val="0"/>
          <w:marRight w:val="0"/>
          <w:marTop w:val="0"/>
          <w:marBottom w:val="0"/>
          <w:divBdr>
            <w:top w:val="none" w:sz="0" w:space="0" w:color="auto"/>
            <w:left w:val="none" w:sz="0" w:space="0" w:color="auto"/>
            <w:bottom w:val="none" w:sz="0" w:space="0" w:color="auto"/>
            <w:right w:val="none" w:sz="0" w:space="0" w:color="auto"/>
          </w:divBdr>
        </w:div>
        <w:div w:id="166023833">
          <w:marLeft w:val="0"/>
          <w:marRight w:val="0"/>
          <w:marTop w:val="0"/>
          <w:marBottom w:val="0"/>
          <w:divBdr>
            <w:top w:val="none" w:sz="0" w:space="0" w:color="auto"/>
            <w:left w:val="none" w:sz="0" w:space="0" w:color="auto"/>
            <w:bottom w:val="none" w:sz="0" w:space="0" w:color="auto"/>
            <w:right w:val="none" w:sz="0" w:space="0" w:color="auto"/>
          </w:divBdr>
        </w:div>
        <w:div w:id="824783466">
          <w:marLeft w:val="0"/>
          <w:marRight w:val="0"/>
          <w:marTop w:val="0"/>
          <w:marBottom w:val="0"/>
          <w:divBdr>
            <w:top w:val="none" w:sz="0" w:space="0" w:color="auto"/>
            <w:left w:val="none" w:sz="0" w:space="0" w:color="auto"/>
            <w:bottom w:val="none" w:sz="0" w:space="0" w:color="auto"/>
            <w:right w:val="none" w:sz="0" w:space="0" w:color="auto"/>
          </w:divBdr>
          <w:divsChild>
            <w:div w:id="214639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405533">
      <w:bodyDiv w:val="1"/>
      <w:marLeft w:val="0"/>
      <w:marRight w:val="0"/>
      <w:marTop w:val="0"/>
      <w:marBottom w:val="0"/>
      <w:divBdr>
        <w:top w:val="none" w:sz="0" w:space="0" w:color="auto"/>
        <w:left w:val="none" w:sz="0" w:space="0" w:color="auto"/>
        <w:bottom w:val="none" w:sz="0" w:space="0" w:color="auto"/>
        <w:right w:val="none" w:sz="0" w:space="0" w:color="auto"/>
      </w:divBdr>
    </w:div>
    <w:div w:id="909778497">
      <w:bodyDiv w:val="1"/>
      <w:marLeft w:val="0"/>
      <w:marRight w:val="0"/>
      <w:marTop w:val="0"/>
      <w:marBottom w:val="0"/>
      <w:divBdr>
        <w:top w:val="none" w:sz="0" w:space="0" w:color="auto"/>
        <w:left w:val="none" w:sz="0" w:space="0" w:color="auto"/>
        <w:bottom w:val="none" w:sz="0" w:space="0" w:color="auto"/>
        <w:right w:val="none" w:sz="0" w:space="0" w:color="auto"/>
      </w:divBdr>
      <w:divsChild>
        <w:div w:id="982852101">
          <w:marLeft w:val="0"/>
          <w:marRight w:val="0"/>
          <w:marTop w:val="0"/>
          <w:marBottom w:val="0"/>
          <w:divBdr>
            <w:top w:val="none" w:sz="0" w:space="0" w:color="auto"/>
            <w:left w:val="none" w:sz="0" w:space="0" w:color="auto"/>
            <w:bottom w:val="none" w:sz="0" w:space="0" w:color="auto"/>
            <w:right w:val="none" w:sz="0" w:space="0" w:color="auto"/>
          </w:divBdr>
          <w:divsChild>
            <w:div w:id="1318800438">
              <w:marLeft w:val="0"/>
              <w:marRight w:val="0"/>
              <w:marTop w:val="0"/>
              <w:marBottom w:val="0"/>
              <w:divBdr>
                <w:top w:val="none" w:sz="0" w:space="0" w:color="auto"/>
                <w:left w:val="none" w:sz="0" w:space="0" w:color="auto"/>
                <w:bottom w:val="none" w:sz="0" w:space="0" w:color="auto"/>
                <w:right w:val="none" w:sz="0" w:space="0" w:color="auto"/>
              </w:divBdr>
            </w:div>
            <w:div w:id="1369260190">
              <w:marLeft w:val="0"/>
              <w:marRight w:val="0"/>
              <w:marTop w:val="0"/>
              <w:marBottom w:val="0"/>
              <w:divBdr>
                <w:top w:val="none" w:sz="0" w:space="0" w:color="auto"/>
                <w:left w:val="none" w:sz="0" w:space="0" w:color="auto"/>
                <w:bottom w:val="none" w:sz="0" w:space="0" w:color="auto"/>
                <w:right w:val="none" w:sz="0" w:space="0" w:color="auto"/>
              </w:divBdr>
            </w:div>
            <w:div w:id="2088575441">
              <w:marLeft w:val="0"/>
              <w:marRight w:val="0"/>
              <w:marTop w:val="0"/>
              <w:marBottom w:val="0"/>
              <w:divBdr>
                <w:top w:val="none" w:sz="0" w:space="0" w:color="auto"/>
                <w:left w:val="none" w:sz="0" w:space="0" w:color="auto"/>
                <w:bottom w:val="none" w:sz="0" w:space="0" w:color="auto"/>
                <w:right w:val="none" w:sz="0" w:space="0" w:color="auto"/>
              </w:divBdr>
            </w:div>
            <w:div w:id="2146579707">
              <w:marLeft w:val="0"/>
              <w:marRight w:val="0"/>
              <w:marTop w:val="0"/>
              <w:marBottom w:val="0"/>
              <w:divBdr>
                <w:top w:val="none" w:sz="0" w:space="0" w:color="auto"/>
                <w:left w:val="none" w:sz="0" w:space="0" w:color="auto"/>
                <w:bottom w:val="none" w:sz="0" w:space="0" w:color="auto"/>
                <w:right w:val="none" w:sz="0" w:space="0" w:color="auto"/>
              </w:divBdr>
            </w:div>
            <w:div w:id="1953856176">
              <w:marLeft w:val="0"/>
              <w:marRight w:val="0"/>
              <w:marTop w:val="0"/>
              <w:marBottom w:val="0"/>
              <w:divBdr>
                <w:top w:val="none" w:sz="0" w:space="0" w:color="auto"/>
                <w:left w:val="none" w:sz="0" w:space="0" w:color="auto"/>
                <w:bottom w:val="none" w:sz="0" w:space="0" w:color="auto"/>
                <w:right w:val="none" w:sz="0" w:space="0" w:color="auto"/>
              </w:divBdr>
            </w:div>
            <w:div w:id="1297643159">
              <w:marLeft w:val="0"/>
              <w:marRight w:val="0"/>
              <w:marTop w:val="0"/>
              <w:marBottom w:val="0"/>
              <w:divBdr>
                <w:top w:val="none" w:sz="0" w:space="0" w:color="auto"/>
                <w:left w:val="none" w:sz="0" w:space="0" w:color="auto"/>
                <w:bottom w:val="none" w:sz="0" w:space="0" w:color="auto"/>
                <w:right w:val="none" w:sz="0" w:space="0" w:color="auto"/>
              </w:divBdr>
            </w:div>
            <w:div w:id="353501571">
              <w:marLeft w:val="0"/>
              <w:marRight w:val="0"/>
              <w:marTop w:val="0"/>
              <w:marBottom w:val="0"/>
              <w:divBdr>
                <w:top w:val="none" w:sz="0" w:space="0" w:color="auto"/>
                <w:left w:val="none" w:sz="0" w:space="0" w:color="auto"/>
                <w:bottom w:val="none" w:sz="0" w:space="0" w:color="auto"/>
                <w:right w:val="none" w:sz="0" w:space="0" w:color="auto"/>
              </w:divBdr>
            </w:div>
            <w:div w:id="74211006">
              <w:marLeft w:val="0"/>
              <w:marRight w:val="0"/>
              <w:marTop w:val="0"/>
              <w:marBottom w:val="0"/>
              <w:divBdr>
                <w:top w:val="none" w:sz="0" w:space="0" w:color="auto"/>
                <w:left w:val="none" w:sz="0" w:space="0" w:color="auto"/>
                <w:bottom w:val="none" w:sz="0" w:space="0" w:color="auto"/>
                <w:right w:val="none" w:sz="0" w:space="0" w:color="auto"/>
              </w:divBdr>
            </w:div>
            <w:div w:id="1800562541">
              <w:marLeft w:val="0"/>
              <w:marRight w:val="0"/>
              <w:marTop w:val="0"/>
              <w:marBottom w:val="0"/>
              <w:divBdr>
                <w:top w:val="none" w:sz="0" w:space="0" w:color="auto"/>
                <w:left w:val="none" w:sz="0" w:space="0" w:color="auto"/>
                <w:bottom w:val="none" w:sz="0" w:space="0" w:color="auto"/>
                <w:right w:val="none" w:sz="0" w:space="0" w:color="auto"/>
              </w:divBdr>
            </w:div>
            <w:div w:id="184711939">
              <w:marLeft w:val="0"/>
              <w:marRight w:val="0"/>
              <w:marTop w:val="0"/>
              <w:marBottom w:val="0"/>
              <w:divBdr>
                <w:top w:val="none" w:sz="0" w:space="0" w:color="auto"/>
                <w:left w:val="none" w:sz="0" w:space="0" w:color="auto"/>
                <w:bottom w:val="none" w:sz="0" w:space="0" w:color="auto"/>
                <w:right w:val="none" w:sz="0" w:space="0" w:color="auto"/>
              </w:divBdr>
            </w:div>
            <w:div w:id="1142818864">
              <w:marLeft w:val="0"/>
              <w:marRight w:val="0"/>
              <w:marTop w:val="0"/>
              <w:marBottom w:val="0"/>
              <w:divBdr>
                <w:top w:val="none" w:sz="0" w:space="0" w:color="auto"/>
                <w:left w:val="none" w:sz="0" w:space="0" w:color="auto"/>
                <w:bottom w:val="none" w:sz="0" w:space="0" w:color="auto"/>
                <w:right w:val="none" w:sz="0" w:space="0" w:color="auto"/>
              </w:divBdr>
            </w:div>
            <w:div w:id="472211375">
              <w:marLeft w:val="0"/>
              <w:marRight w:val="0"/>
              <w:marTop w:val="0"/>
              <w:marBottom w:val="0"/>
              <w:divBdr>
                <w:top w:val="none" w:sz="0" w:space="0" w:color="auto"/>
                <w:left w:val="none" w:sz="0" w:space="0" w:color="auto"/>
                <w:bottom w:val="none" w:sz="0" w:space="0" w:color="auto"/>
                <w:right w:val="none" w:sz="0" w:space="0" w:color="auto"/>
              </w:divBdr>
            </w:div>
            <w:div w:id="1650668209">
              <w:marLeft w:val="0"/>
              <w:marRight w:val="0"/>
              <w:marTop w:val="0"/>
              <w:marBottom w:val="0"/>
              <w:divBdr>
                <w:top w:val="none" w:sz="0" w:space="0" w:color="auto"/>
                <w:left w:val="none" w:sz="0" w:space="0" w:color="auto"/>
                <w:bottom w:val="none" w:sz="0" w:space="0" w:color="auto"/>
                <w:right w:val="none" w:sz="0" w:space="0" w:color="auto"/>
              </w:divBdr>
            </w:div>
            <w:div w:id="51780947">
              <w:marLeft w:val="0"/>
              <w:marRight w:val="0"/>
              <w:marTop w:val="0"/>
              <w:marBottom w:val="0"/>
              <w:divBdr>
                <w:top w:val="none" w:sz="0" w:space="0" w:color="auto"/>
                <w:left w:val="none" w:sz="0" w:space="0" w:color="auto"/>
                <w:bottom w:val="none" w:sz="0" w:space="0" w:color="auto"/>
                <w:right w:val="none" w:sz="0" w:space="0" w:color="auto"/>
              </w:divBdr>
            </w:div>
            <w:div w:id="586227864">
              <w:marLeft w:val="0"/>
              <w:marRight w:val="0"/>
              <w:marTop w:val="0"/>
              <w:marBottom w:val="0"/>
              <w:divBdr>
                <w:top w:val="none" w:sz="0" w:space="0" w:color="auto"/>
                <w:left w:val="none" w:sz="0" w:space="0" w:color="auto"/>
                <w:bottom w:val="none" w:sz="0" w:space="0" w:color="auto"/>
                <w:right w:val="none" w:sz="0" w:space="0" w:color="auto"/>
              </w:divBdr>
            </w:div>
            <w:div w:id="536043989">
              <w:marLeft w:val="0"/>
              <w:marRight w:val="0"/>
              <w:marTop w:val="0"/>
              <w:marBottom w:val="0"/>
              <w:divBdr>
                <w:top w:val="none" w:sz="0" w:space="0" w:color="auto"/>
                <w:left w:val="none" w:sz="0" w:space="0" w:color="auto"/>
                <w:bottom w:val="none" w:sz="0" w:space="0" w:color="auto"/>
                <w:right w:val="none" w:sz="0" w:space="0" w:color="auto"/>
              </w:divBdr>
            </w:div>
            <w:div w:id="123894298">
              <w:marLeft w:val="0"/>
              <w:marRight w:val="0"/>
              <w:marTop w:val="0"/>
              <w:marBottom w:val="0"/>
              <w:divBdr>
                <w:top w:val="none" w:sz="0" w:space="0" w:color="auto"/>
                <w:left w:val="none" w:sz="0" w:space="0" w:color="auto"/>
                <w:bottom w:val="none" w:sz="0" w:space="0" w:color="auto"/>
                <w:right w:val="none" w:sz="0" w:space="0" w:color="auto"/>
              </w:divBdr>
            </w:div>
            <w:div w:id="1407529333">
              <w:marLeft w:val="0"/>
              <w:marRight w:val="0"/>
              <w:marTop w:val="0"/>
              <w:marBottom w:val="0"/>
              <w:divBdr>
                <w:top w:val="none" w:sz="0" w:space="0" w:color="auto"/>
                <w:left w:val="none" w:sz="0" w:space="0" w:color="auto"/>
                <w:bottom w:val="none" w:sz="0" w:space="0" w:color="auto"/>
                <w:right w:val="none" w:sz="0" w:space="0" w:color="auto"/>
              </w:divBdr>
            </w:div>
            <w:div w:id="628167960">
              <w:marLeft w:val="0"/>
              <w:marRight w:val="0"/>
              <w:marTop w:val="0"/>
              <w:marBottom w:val="0"/>
              <w:divBdr>
                <w:top w:val="none" w:sz="0" w:space="0" w:color="auto"/>
                <w:left w:val="none" w:sz="0" w:space="0" w:color="auto"/>
                <w:bottom w:val="none" w:sz="0" w:space="0" w:color="auto"/>
                <w:right w:val="none" w:sz="0" w:space="0" w:color="auto"/>
              </w:divBdr>
            </w:div>
            <w:div w:id="1595895882">
              <w:marLeft w:val="0"/>
              <w:marRight w:val="0"/>
              <w:marTop w:val="0"/>
              <w:marBottom w:val="0"/>
              <w:divBdr>
                <w:top w:val="none" w:sz="0" w:space="0" w:color="auto"/>
                <w:left w:val="none" w:sz="0" w:space="0" w:color="auto"/>
                <w:bottom w:val="none" w:sz="0" w:space="0" w:color="auto"/>
                <w:right w:val="none" w:sz="0" w:space="0" w:color="auto"/>
              </w:divBdr>
            </w:div>
            <w:div w:id="95905555">
              <w:marLeft w:val="0"/>
              <w:marRight w:val="0"/>
              <w:marTop w:val="0"/>
              <w:marBottom w:val="0"/>
              <w:divBdr>
                <w:top w:val="none" w:sz="0" w:space="0" w:color="auto"/>
                <w:left w:val="none" w:sz="0" w:space="0" w:color="auto"/>
                <w:bottom w:val="none" w:sz="0" w:space="0" w:color="auto"/>
                <w:right w:val="none" w:sz="0" w:space="0" w:color="auto"/>
              </w:divBdr>
            </w:div>
            <w:div w:id="1942368587">
              <w:marLeft w:val="0"/>
              <w:marRight w:val="0"/>
              <w:marTop w:val="0"/>
              <w:marBottom w:val="0"/>
              <w:divBdr>
                <w:top w:val="none" w:sz="0" w:space="0" w:color="auto"/>
                <w:left w:val="none" w:sz="0" w:space="0" w:color="auto"/>
                <w:bottom w:val="none" w:sz="0" w:space="0" w:color="auto"/>
                <w:right w:val="none" w:sz="0" w:space="0" w:color="auto"/>
              </w:divBdr>
            </w:div>
            <w:div w:id="1697803991">
              <w:marLeft w:val="0"/>
              <w:marRight w:val="0"/>
              <w:marTop w:val="0"/>
              <w:marBottom w:val="0"/>
              <w:divBdr>
                <w:top w:val="none" w:sz="0" w:space="0" w:color="auto"/>
                <w:left w:val="none" w:sz="0" w:space="0" w:color="auto"/>
                <w:bottom w:val="none" w:sz="0" w:space="0" w:color="auto"/>
                <w:right w:val="none" w:sz="0" w:space="0" w:color="auto"/>
              </w:divBdr>
            </w:div>
            <w:div w:id="2027168379">
              <w:marLeft w:val="0"/>
              <w:marRight w:val="0"/>
              <w:marTop w:val="0"/>
              <w:marBottom w:val="0"/>
              <w:divBdr>
                <w:top w:val="none" w:sz="0" w:space="0" w:color="auto"/>
                <w:left w:val="none" w:sz="0" w:space="0" w:color="auto"/>
                <w:bottom w:val="none" w:sz="0" w:space="0" w:color="auto"/>
                <w:right w:val="none" w:sz="0" w:space="0" w:color="auto"/>
              </w:divBdr>
            </w:div>
            <w:div w:id="1892301116">
              <w:marLeft w:val="0"/>
              <w:marRight w:val="0"/>
              <w:marTop w:val="0"/>
              <w:marBottom w:val="0"/>
              <w:divBdr>
                <w:top w:val="none" w:sz="0" w:space="0" w:color="auto"/>
                <w:left w:val="none" w:sz="0" w:space="0" w:color="auto"/>
                <w:bottom w:val="none" w:sz="0" w:space="0" w:color="auto"/>
                <w:right w:val="none" w:sz="0" w:space="0" w:color="auto"/>
              </w:divBdr>
              <w:divsChild>
                <w:div w:id="1386023149">
                  <w:marLeft w:val="0"/>
                  <w:marRight w:val="0"/>
                  <w:marTop w:val="0"/>
                  <w:marBottom w:val="0"/>
                  <w:divBdr>
                    <w:top w:val="none" w:sz="0" w:space="0" w:color="auto"/>
                    <w:left w:val="none" w:sz="0" w:space="0" w:color="auto"/>
                    <w:bottom w:val="none" w:sz="0" w:space="0" w:color="auto"/>
                    <w:right w:val="none" w:sz="0" w:space="0" w:color="auto"/>
                  </w:divBdr>
                </w:div>
                <w:div w:id="910968199">
                  <w:marLeft w:val="0"/>
                  <w:marRight w:val="0"/>
                  <w:marTop w:val="0"/>
                  <w:marBottom w:val="0"/>
                  <w:divBdr>
                    <w:top w:val="none" w:sz="0" w:space="0" w:color="auto"/>
                    <w:left w:val="none" w:sz="0" w:space="0" w:color="auto"/>
                    <w:bottom w:val="none" w:sz="0" w:space="0" w:color="auto"/>
                    <w:right w:val="none" w:sz="0" w:space="0" w:color="auto"/>
                  </w:divBdr>
                </w:div>
              </w:divsChild>
            </w:div>
            <w:div w:id="1133447288">
              <w:marLeft w:val="0"/>
              <w:marRight w:val="0"/>
              <w:marTop w:val="0"/>
              <w:marBottom w:val="0"/>
              <w:divBdr>
                <w:top w:val="none" w:sz="0" w:space="0" w:color="auto"/>
                <w:left w:val="none" w:sz="0" w:space="0" w:color="auto"/>
                <w:bottom w:val="none" w:sz="0" w:space="0" w:color="auto"/>
                <w:right w:val="none" w:sz="0" w:space="0" w:color="auto"/>
              </w:divBdr>
            </w:div>
            <w:div w:id="241528961">
              <w:marLeft w:val="0"/>
              <w:marRight w:val="0"/>
              <w:marTop w:val="0"/>
              <w:marBottom w:val="0"/>
              <w:divBdr>
                <w:top w:val="none" w:sz="0" w:space="0" w:color="auto"/>
                <w:left w:val="none" w:sz="0" w:space="0" w:color="auto"/>
                <w:bottom w:val="none" w:sz="0" w:space="0" w:color="auto"/>
                <w:right w:val="none" w:sz="0" w:space="0" w:color="auto"/>
              </w:divBdr>
            </w:div>
            <w:div w:id="1602756258">
              <w:marLeft w:val="0"/>
              <w:marRight w:val="0"/>
              <w:marTop w:val="0"/>
              <w:marBottom w:val="0"/>
              <w:divBdr>
                <w:top w:val="none" w:sz="0" w:space="0" w:color="auto"/>
                <w:left w:val="none" w:sz="0" w:space="0" w:color="auto"/>
                <w:bottom w:val="none" w:sz="0" w:space="0" w:color="auto"/>
                <w:right w:val="none" w:sz="0" w:space="0" w:color="auto"/>
              </w:divBdr>
            </w:div>
            <w:div w:id="1229146802">
              <w:marLeft w:val="0"/>
              <w:marRight w:val="0"/>
              <w:marTop w:val="0"/>
              <w:marBottom w:val="0"/>
              <w:divBdr>
                <w:top w:val="none" w:sz="0" w:space="0" w:color="auto"/>
                <w:left w:val="none" w:sz="0" w:space="0" w:color="auto"/>
                <w:bottom w:val="none" w:sz="0" w:space="0" w:color="auto"/>
                <w:right w:val="none" w:sz="0" w:space="0" w:color="auto"/>
              </w:divBdr>
            </w:div>
            <w:div w:id="235672642">
              <w:marLeft w:val="0"/>
              <w:marRight w:val="0"/>
              <w:marTop w:val="0"/>
              <w:marBottom w:val="0"/>
              <w:divBdr>
                <w:top w:val="none" w:sz="0" w:space="0" w:color="auto"/>
                <w:left w:val="none" w:sz="0" w:space="0" w:color="auto"/>
                <w:bottom w:val="none" w:sz="0" w:space="0" w:color="auto"/>
                <w:right w:val="none" w:sz="0" w:space="0" w:color="auto"/>
              </w:divBdr>
            </w:div>
            <w:div w:id="898789135">
              <w:marLeft w:val="0"/>
              <w:marRight w:val="0"/>
              <w:marTop w:val="0"/>
              <w:marBottom w:val="0"/>
              <w:divBdr>
                <w:top w:val="none" w:sz="0" w:space="0" w:color="auto"/>
                <w:left w:val="none" w:sz="0" w:space="0" w:color="auto"/>
                <w:bottom w:val="none" w:sz="0" w:space="0" w:color="auto"/>
                <w:right w:val="none" w:sz="0" w:space="0" w:color="auto"/>
              </w:divBdr>
            </w:div>
            <w:div w:id="1856311208">
              <w:marLeft w:val="0"/>
              <w:marRight w:val="0"/>
              <w:marTop w:val="0"/>
              <w:marBottom w:val="0"/>
              <w:divBdr>
                <w:top w:val="none" w:sz="0" w:space="0" w:color="auto"/>
                <w:left w:val="none" w:sz="0" w:space="0" w:color="auto"/>
                <w:bottom w:val="none" w:sz="0" w:space="0" w:color="auto"/>
                <w:right w:val="none" w:sz="0" w:space="0" w:color="auto"/>
              </w:divBdr>
            </w:div>
            <w:div w:id="903371092">
              <w:marLeft w:val="0"/>
              <w:marRight w:val="0"/>
              <w:marTop w:val="0"/>
              <w:marBottom w:val="0"/>
              <w:divBdr>
                <w:top w:val="none" w:sz="0" w:space="0" w:color="auto"/>
                <w:left w:val="none" w:sz="0" w:space="0" w:color="auto"/>
                <w:bottom w:val="none" w:sz="0" w:space="0" w:color="auto"/>
                <w:right w:val="none" w:sz="0" w:space="0" w:color="auto"/>
              </w:divBdr>
            </w:div>
            <w:div w:id="2120179215">
              <w:marLeft w:val="0"/>
              <w:marRight w:val="0"/>
              <w:marTop w:val="0"/>
              <w:marBottom w:val="0"/>
              <w:divBdr>
                <w:top w:val="none" w:sz="0" w:space="0" w:color="auto"/>
                <w:left w:val="none" w:sz="0" w:space="0" w:color="auto"/>
                <w:bottom w:val="none" w:sz="0" w:space="0" w:color="auto"/>
                <w:right w:val="none" w:sz="0" w:space="0" w:color="auto"/>
              </w:divBdr>
            </w:div>
            <w:div w:id="1295795009">
              <w:marLeft w:val="0"/>
              <w:marRight w:val="0"/>
              <w:marTop w:val="0"/>
              <w:marBottom w:val="0"/>
              <w:divBdr>
                <w:top w:val="none" w:sz="0" w:space="0" w:color="auto"/>
                <w:left w:val="none" w:sz="0" w:space="0" w:color="auto"/>
                <w:bottom w:val="none" w:sz="0" w:space="0" w:color="auto"/>
                <w:right w:val="none" w:sz="0" w:space="0" w:color="auto"/>
              </w:divBdr>
            </w:div>
            <w:div w:id="617218495">
              <w:marLeft w:val="0"/>
              <w:marRight w:val="0"/>
              <w:marTop w:val="0"/>
              <w:marBottom w:val="0"/>
              <w:divBdr>
                <w:top w:val="none" w:sz="0" w:space="0" w:color="auto"/>
                <w:left w:val="none" w:sz="0" w:space="0" w:color="auto"/>
                <w:bottom w:val="none" w:sz="0" w:space="0" w:color="auto"/>
                <w:right w:val="none" w:sz="0" w:space="0" w:color="auto"/>
              </w:divBdr>
            </w:div>
            <w:div w:id="167672550">
              <w:marLeft w:val="0"/>
              <w:marRight w:val="0"/>
              <w:marTop w:val="0"/>
              <w:marBottom w:val="0"/>
              <w:divBdr>
                <w:top w:val="none" w:sz="0" w:space="0" w:color="auto"/>
                <w:left w:val="none" w:sz="0" w:space="0" w:color="auto"/>
                <w:bottom w:val="none" w:sz="0" w:space="0" w:color="auto"/>
                <w:right w:val="none" w:sz="0" w:space="0" w:color="auto"/>
              </w:divBdr>
            </w:div>
            <w:div w:id="1515877838">
              <w:marLeft w:val="0"/>
              <w:marRight w:val="0"/>
              <w:marTop w:val="0"/>
              <w:marBottom w:val="0"/>
              <w:divBdr>
                <w:top w:val="none" w:sz="0" w:space="0" w:color="auto"/>
                <w:left w:val="none" w:sz="0" w:space="0" w:color="auto"/>
                <w:bottom w:val="none" w:sz="0" w:space="0" w:color="auto"/>
                <w:right w:val="none" w:sz="0" w:space="0" w:color="auto"/>
              </w:divBdr>
            </w:div>
            <w:div w:id="117915314">
              <w:marLeft w:val="0"/>
              <w:marRight w:val="0"/>
              <w:marTop w:val="0"/>
              <w:marBottom w:val="0"/>
              <w:divBdr>
                <w:top w:val="none" w:sz="0" w:space="0" w:color="auto"/>
                <w:left w:val="none" w:sz="0" w:space="0" w:color="auto"/>
                <w:bottom w:val="none" w:sz="0" w:space="0" w:color="auto"/>
                <w:right w:val="none" w:sz="0" w:space="0" w:color="auto"/>
              </w:divBdr>
            </w:div>
            <w:div w:id="1700548640">
              <w:marLeft w:val="0"/>
              <w:marRight w:val="0"/>
              <w:marTop w:val="0"/>
              <w:marBottom w:val="0"/>
              <w:divBdr>
                <w:top w:val="none" w:sz="0" w:space="0" w:color="auto"/>
                <w:left w:val="none" w:sz="0" w:space="0" w:color="auto"/>
                <w:bottom w:val="none" w:sz="0" w:space="0" w:color="auto"/>
                <w:right w:val="none" w:sz="0" w:space="0" w:color="auto"/>
              </w:divBdr>
            </w:div>
            <w:div w:id="24113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718616">
      <w:bodyDiv w:val="1"/>
      <w:marLeft w:val="0"/>
      <w:marRight w:val="0"/>
      <w:marTop w:val="0"/>
      <w:marBottom w:val="0"/>
      <w:divBdr>
        <w:top w:val="none" w:sz="0" w:space="0" w:color="auto"/>
        <w:left w:val="none" w:sz="0" w:space="0" w:color="auto"/>
        <w:bottom w:val="none" w:sz="0" w:space="0" w:color="auto"/>
        <w:right w:val="none" w:sz="0" w:space="0" w:color="auto"/>
      </w:divBdr>
      <w:divsChild>
        <w:div w:id="178348875">
          <w:marLeft w:val="0"/>
          <w:marRight w:val="0"/>
          <w:marTop w:val="0"/>
          <w:marBottom w:val="0"/>
          <w:divBdr>
            <w:top w:val="none" w:sz="0" w:space="0" w:color="auto"/>
            <w:left w:val="none" w:sz="0" w:space="0" w:color="auto"/>
            <w:bottom w:val="none" w:sz="0" w:space="0" w:color="auto"/>
            <w:right w:val="none" w:sz="0" w:space="0" w:color="auto"/>
          </w:divBdr>
          <w:divsChild>
            <w:div w:id="600991509">
              <w:marLeft w:val="0"/>
              <w:marRight w:val="0"/>
              <w:marTop w:val="0"/>
              <w:marBottom w:val="0"/>
              <w:divBdr>
                <w:top w:val="none" w:sz="0" w:space="0" w:color="auto"/>
                <w:left w:val="none" w:sz="0" w:space="0" w:color="auto"/>
                <w:bottom w:val="none" w:sz="0" w:space="0" w:color="auto"/>
                <w:right w:val="none" w:sz="0" w:space="0" w:color="auto"/>
              </w:divBdr>
            </w:div>
            <w:div w:id="695926914">
              <w:marLeft w:val="0"/>
              <w:marRight w:val="0"/>
              <w:marTop w:val="0"/>
              <w:marBottom w:val="0"/>
              <w:divBdr>
                <w:top w:val="none" w:sz="0" w:space="0" w:color="auto"/>
                <w:left w:val="none" w:sz="0" w:space="0" w:color="auto"/>
                <w:bottom w:val="none" w:sz="0" w:space="0" w:color="auto"/>
                <w:right w:val="none" w:sz="0" w:space="0" w:color="auto"/>
              </w:divBdr>
            </w:div>
            <w:div w:id="175659697">
              <w:marLeft w:val="0"/>
              <w:marRight w:val="0"/>
              <w:marTop w:val="0"/>
              <w:marBottom w:val="0"/>
              <w:divBdr>
                <w:top w:val="none" w:sz="0" w:space="0" w:color="auto"/>
                <w:left w:val="none" w:sz="0" w:space="0" w:color="auto"/>
                <w:bottom w:val="none" w:sz="0" w:space="0" w:color="auto"/>
                <w:right w:val="none" w:sz="0" w:space="0" w:color="auto"/>
              </w:divBdr>
            </w:div>
            <w:div w:id="2100177439">
              <w:marLeft w:val="0"/>
              <w:marRight w:val="0"/>
              <w:marTop w:val="0"/>
              <w:marBottom w:val="0"/>
              <w:divBdr>
                <w:top w:val="none" w:sz="0" w:space="0" w:color="auto"/>
                <w:left w:val="none" w:sz="0" w:space="0" w:color="auto"/>
                <w:bottom w:val="none" w:sz="0" w:space="0" w:color="auto"/>
                <w:right w:val="none" w:sz="0" w:space="0" w:color="auto"/>
              </w:divBdr>
            </w:div>
            <w:div w:id="1802192785">
              <w:marLeft w:val="0"/>
              <w:marRight w:val="0"/>
              <w:marTop w:val="0"/>
              <w:marBottom w:val="0"/>
              <w:divBdr>
                <w:top w:val="none" w:sz="0" w:space="0" w:color="auto"/>
                <w:left w:val="none" w:sz="0" w:space="0" w:color="auto"/>
                <w:bottom w:val="none" w:sz="0" w:space="0" w:color="auto"/>
                <w:right w:val="none" w:sz="0" w:space="0" w:color="auto"/>
              </w:divBdr>
            </w:div>
            <w:div w:id="1126849726">
              <w:marLeft w:val="0"/>
              <w:marRight w:val="0"/>
              <w:marTop w:val="0"/>
              <w:marBottom w:val="0"/>
              <w:divBdr>
                <w:top w:val="none" w:sz="0" w:space="0" w:color="auto"/>
                <w:left w:val="none" w:sz="0" w:space="0" w:color="auto"/>
                <w:bottom w:val="none" w:sz="0" w:space="0" w:color="auto"/>
                <w:right w:val="none" w:sz="0" w:space="0" w:color="auto"/>
              </w:divBdr>
            </w:div>
            <w:div w:id="27678977">
              <w:marLeft w:val="0"/>
              <w:marRight w:val="0"/>
              <w:marTop w:val="0"/>
              <w:marBottom w:val="0"/>
              <w:divBdr>
                <w:top w:val="none" w:sz="0" w:space="0" w:color="auto"/>
                <w:left w:val="none" w:sz="0" w:space="0" w:color="auto"/>
                <w:bottom w:val="none" w:sz="0" w:space="0" w:color="auto"/>
                <w:right w:val="none" w:sz="0" w:space="0" w:color="auto"/>
              </w:divBdr>
            </w:div>
            <w:div w:id="494881298">
              <w:marLeft w:val="0"/>
              <w:marRight w:val="0"/>
              <w:marTop w:val="0"/>
              <w:marBottom w:val="0"/>
              <w:divBdr>
                <w:top w:val="none" w:sz="0" w:space="0" w:color="auto"/>
                <w:left w:val="none" w:sz="0" w:space="0" w:color="auto"/>
                <w:bottom w:val="none" w:sz="0" w:space="0" w:color="auto"/>
                <w:right w:val="none" w:sz="0" w:space="0" w:color="auto"/>
              </w:divBdr>
            </w:div>
            <w:div w:id="676612915">
              <w:marLeft w:val="0"/>
              <w:marRight w:val="0"/>
              <w:marTop w:val="0"/>
              <w:marBottom w:val="0"/>
              <w:divBdr>
                <w:top w:val="none" w:sz="0" w:space="0" w:color="auto"/>
                <w:left w:val="none" w:sz="0" w:space="0" w:color="auto"/>
                <w:bottom w:val="none" w:sz="0" w:space="0" w:color="auto"/>
                <w:right w:val="none" w:sz="0" w:space="0" w:color="auto"/>
              </w:divBdr>
            </w:div>
            <w:div w:id="1900247082">
              <w:marLeft w:val="0"/>
              <w:marRight w:val="0"/>
              <w:marTop w:val="0"/>
              <w:marBottom w:val="0"/>
              <w:divBdr>
                <w:top w:val="none" w:sz="0" w:space="0" w:color="auto"/>
                <w:left w:val="none" w:sz="0" w:space="0" w:color="auto"/>
                <w:bottom w:val="none" w:sz="0" w:space="0" w:color="auto"/>
                <w:right w:val="none" w:sz="0" w:space="0" w:color="auto"/>
              </w:divBdr>
            </w:div>
            <w:div w:id="1561136193">
              <w:marLeft w:val="0"/>
              <w:marRight w:val="0"/>
              <w:marTop w:val="0"/>
              <w:marBottom w:val="0"/>
              <w:divBdr>
                <w:top w:val="none" w:sz="0" w:space="0" w:color="auto"/>
                <w:left w:val="none" w:sz="0" w:space="0" w:color="auto"/>
                <w:bottom w:val="none" w:sz="0" w:space="0" w:color="auto"/>
                <w:right w:val="none" w:sz="0" w:space="0" w:color="auto"/>
              </w:divBdr>
            </w:div>
            <w:div w:id="274017564">
              <w:marLeft w:val="0"/>
              <w:marRight w:val="0"/>
              <w:marTop w:val="0"/>
              <w:marBottom w:val="0"/>
              <w:divBdr>
                <w:top w:val="none" w:sz="0" w:space="0" w:color="auto"/>
                <w:left w:val="none" w:sz="0" w:space="0" w:color="auto"/>
                <w:bottom w:val="none" w:sz="0" w:space="0" w:color="auto"/>
                <w:right w:val="none" w:sz="0" w:space="0" w:color="auto"/>
              </w:divBdr>
            </w:div>
            <w:div w:id="842818163">
              <w:marLeft w:val="0"/>
              <w:marRight w:val="0"/>
              <w:marTop w:val="0"/>
              <w:marBottom w:val="0"/>
              <w:divBdr>
                <w:top w:val="none" w:sz="0" w:space="0" w:color="auto"/>
                <w:left w:val="none" w:sz="0" w:space="0" w:color="auto"/>
                <w:bottom w:val="none" w:sz="0" w:space="0" w:color="auto"/>
                <w:right w:val="none" w:sz="0" w:space="0" w:color="auto"/>
              </w:divBdr>
              <w:divsChild>
                <w:div w:id="276760006">
                  <w:marLeft w:val="0"/>
                  <w:marRight w:val="0"/>
                  <w:marTop w:val="0"/>
                  <w:marBottom w:val="0"/>
                  <w:divBdr>
                    <w:top w:val="none" w:sz="0" w:space="0" w:color="auto"/>
                    <w:left w:val="none" w:sz="0" w:space="0" w:color="auto"/>
                    <w:bottom w:val="none" w:sz="0" w:space="0" w:color="auto"/>
                    <w:right w:val="none" w:sz="0" w:space="0" w:color="auto"/>
                  </w:divBdr>
                </w:div>
                <w:div w:id="1349135570">
                  <w:marLeft w:val="0"/>
                  <w:marRight w:val="0"/>
                  <w:marTop w:val="0"/>
                  <w:marBottom w:val="0"/>
                  <w:divBdr>
                    <w:top w:val="none" w:sz="0" w:space="0" w:color="auto"/>
                    <w:left w:val="none" w:sz="0" w:space="0" w:color="auto"/>
                    <w:bottom w:val="none" w:sz="0" w:space="0" w:color="auto"/>
                    <w:right w:val="none" w:sz="0" w:space="0" w:color="auto"/>
                  </w:divBdr>
                </w:div>
                <w:div w:id="884176123">
                  <w:marLeft w:val="0"/>
                  <w:marRight w:val="0"/>
                  <w:marTop w:val="0"/>
                  <w:marBottom w:val="0"/>
                  <w:divBdr>
                    <w:top w:val="none" w:sz="0" w:space="0" w:color="auto"/>
                    <w:left w:val="none" w:sz="0" w:space="0" w:color="auto"/>
                    <w:bottom w:val="none" w:sz="0" w:space="0" w:color="auto"/>
                    <w:right w:val="none" w:sz="0" w:space="0" w:color="auto"/>
                  </w:divBdr>
                </w:div>
                <w:div w:id="445194935">
                  <w:marLeft w:val="0"/>
                  <w:marRight w:val="0"/>
                  <w:marTop w:val="0"/>
                  <w:marBottom w:val="0"/>
                  <w:divBdr>
                    <w:top w:val="none" w:sz="0" w:space="0" w:color="auto"/>
                    <w:left w:val="none" w:sz="0" w:space="0" w:color="auto"/>
                    <w:bottom w:val="none" w:sz="0" w:space="0" w:color="auto"/>
                    <w:right w:val="none" w:sz="0" w:space="0" w:color="auto"/>
                  </w:divBdr>
                </w:div>
                <w:div w:id="1274944969">
                  <w:marLeft w:val="0"/>
                  <w:marRight w:val="0"/>
                  <w:marTop w:val="0"/>
                  <w:marBottom w:val="0"/>
                  <w:divBdr>
                    <w:top w:val="none" w:sz="0" w:space="0" w:color="auto"/>
                    <w:left w:val="none" w:sz="0" w:space="0" w:color="auto"/>
                    <w:bottom w:val="none" w:sz="0" w:space="0" w:color="auto"/>
                    <w:right w:val="none" w:sz="0" w:space="0" w:color="auto"/>
                  </w:divBdr>
                </w:div>
                <w:div w:id="923028726">
                  <w:marLeft w:val="0"/>
                  <w:marRight w:val="0"/>
                  <w:marTop w:val="0"/>
                  <w:marBottom w:val="0"/>
                  <w:divBdr>
                    <w:top w:val="none" w:sz="0" w:space="0" w:color="auto"/>
                    <w:left w:val="none" w:sz="0" w:space="0" w:color="auto"/>
                    <w:bottom w:val="none" w:sz="0" w:space="0" w:color="auto"/>
                    <w:right w:val="none" w:sz="0" w:space="0" w:color="auto"/>
                  </w:divBdr>
                </w:div>
                <w:div w:id="1557011409">
                  <w:marLeft w:val="0"/>
                  <w:marRight w:val="0"/>
                  <w:marTop w:val="0"/>
                  <w:marBottom w:val="0"/>
                  <w:divBdr>
                    <w:top w:val="none" w:sz="0" w:space="0" w:color="auto"/>
                    <w:left w:val="none" w:sz="0" w:space="0" w:color="auto"/>
                    <w:bottom w:val="none" w:sz="0" w:space="0" w:color="auto"/>
                    <w:right w:val="none" w:sz="0" w:space="0" w:color="auto"/>
                  </w:divBdr>
                </w:div>
                <w:div w:id="981353001">
                  <w:marLeft w:val="0"/>
                  <w:marRight w:val="0"/>
                  <w:marTop w:val="0"/>
                  <w:marBottom w:val="0"/>
                  <w:divBdr>
                    <w:top w:val="none" w:sz="0" w:space="0" w:color="auto"/>
                    <w:left w:val="none" w:sz="0" w:space="0" w:color="auto"/>
                    <w:bottom w:val="none" w:sz="0" w:space="0" w:color="auto"/>
                    <w:right w:val="none" w:sz="0" w:space="0" w:color="auto"/>
                  </w:divBdr>
                </w:div>
                <w:div w:id="283969714">
                  <w:marLeft w:val="0"/>
                  <w:marRight w:val="0"/>
                  <w:marTop w:val="0"/>
                  <w:marBottom w:val="0"/>
                  <w:divBdr>
                    <w:top w:val="none" w:sz="0" w:space="0" w:color="auto"/>
                    <w:left w:val="none" w:sz="0" w:space="0" w:color="auto"/>
                    <w:bottom w:val="none" w:sz="0" w:space="0" w:color="auto"/>
                    <w:right w:val="none" w:sz="0" w:space="0" w:color="auto"/>
                  </w:divBdr>
                </w:div>
                <w:div w:id="409085261">
                  <w:marLeft w:val="0"/>
                  <w:marRight w:val="0"/>
                  <w:marTop w:val="0"/>
                  <w:marBottom w:val="0"/>
                  <w:divBdr>
                    <w:top w:val="none" w:sz="0" w:space="0" w:color="auto"/>
                    <w:left w:val="none" w:sz="0" w:space="0" w:color="auto"/>
                    <w:bottom w:val="none" w:sz="0" w:space="0" w:color="auto"/>
                    <w:right w:val="none" w:sz="0" w:space="0" w:color="auto"/>
                  </w:divBdr>
                </w:div>
                <w:div w:id="2065830433">
                  <w:marLeft w:val="0"/>
                  <w:marRight w:val="0"/>
                  <w:marTop w:val="0"/>
                  <w:marBottom w:val="0"/>
                  <w:divBdr>
                    <w:top w:val="none" w:sz="0" w:space="0" w:color="auto"/>
                    <w:left w:val="none" w:sz="0" w:space="0" w:color="auto"/>
                    <w:bottom w:val="none" w:sz="0" w:space="0" w:color="auto"/>
                    <w:right w:val="none" w:sz="0" w:space="0" w:color="auto"/>
                  </w:divBdr>
                </w:div>
                <w:div w:id="701832380">
                  <w:marLeft w:val="0"/>
                  <w:marRight w:val="0"/>
                  <w:marTop w:val="0"/>
                  <w:marBottom w:val="0"/>
                  <w:divBdr>
                    <w:top w:val="none" w:sz="0" w:space="0" w:color="auto"/>
                    <w:left w:val="none" w:sz="0" w:space="0" w:color="auto"/>
                    <w:bottom w:val="none" w:sz="0" w:space="0" w:color="auto"/>
                    <w:right w:val="none" w:sz="0" w:space="0" w:color="auto"/>
                  </w:divBdr>
                </w:div>
                <w:div w:id="49121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045680">
      <w:bodyDiv w:val="1"/>
      <w:marLeft w:val="0"/>
      <w:marRight w:val="0"/>
      <w:marTop w:val="0"/>
      <w:marBottom w:val="0"/>
      <w:divBdr>
        <w:top w:val="none" w:sz="0" w:space="0" w:color="auto"/>
        <w:left w:val="none" w:sz="0" w:space="0" w:color="auto"/>
        <w:bottom w:val="none" w:sz="0" w:space="0" w:color="auto"/>
        <w:right w:val="none" w:sz="0" w:space="0" w:color="auto"/>
      </w:divBdr>
      <w:divsChild>
        <w:div w:id="382564806">
          <w:marLeft w:val="0"/>
          <w:marRight w:val="0"/>
          <w:marTop w:val="0"/>
          <w:marBottom w:val="0"/>
          <w:divBdr>
            <w:top w:val="none" w:sz="0" w:space="0" w:color="auto"/>
            <w:left w:val="none" w:sz="0" w:space="0" w:color="auto"/>
            <w:bottom w:val="none" w:sz="0" w:space="0" w:color="auto"/>
            <w:right w:val="none" w:sz="0" w:space="0" w:color="auto"/>
          </w:divBdr>
          <w:divsChild>
            <w:div w:id="1426145305">
              <w:marLeft w:val="0"/>
              <w:marRight w:val="0"/>
              <w:marTop w:val="0"/>
              <w:marBottom w:val="0"/>
              <w:divBdr>
                <w:top w:val="none" w:sz="0" w:space="0" w:color="auto"/>
                <w:left w:val="none" w:sz="0" w:space="0" w:color="auto"/>
                <w:bottom w:val="none" w:sz="0" w:space="0" w:color="auto"/>
                <w:right w:val="none" w:sz="0" w:space="0" w:color="auto"/>
              </w:divBdr>
              <w:divsChild>
                <w:div w:id="769548623">
                  <w:marLeft w:val="0"/>
                  <w:marRight w:val="0"/>
                  <w:marTop w:val="0"/>
                  <w:marBottom w:val="0"/>
                  <w:divBdr>
                    <w:top w:val="none" w:sz="0" w:space="0" w:color="auto"/>
                    <w:left w:val="none" w:sz="0" w:space="0" w:color="auto"/>
                    <w:bottom w:val="none" w:sz="0" w:space="0" w:color="auto"/>
                    <w:right w:val="none" w:sz="0" w:space="0" w:color="auto"/>
                  </w:divBdr>
                </w:div>
                <w:div w:id="1276785981">
                  <w:marLeft w:val="0"/>
                  <w:marRight w:val="0"/>
                  <w:marTop w:val="0"/>
                  <w:marBottom w:val="0"/>
                  <w:divBdr>
                    <w:top w:val="none" w:sz="0" w:space="0" w:color="auto"/>
                    <w:left w:val="none" w:sz="0" w:space="0" w:color="auto"/>
                    <w:bottom w:val="none" w:sz="0" w:space="0" w:color="auto"/>
                    <w:right w:val="none" w:sz="0" w:space="0" w:color="auto"/>
                  </w:divBdr>
                  <w:divsChild>
                    <w:div w:id="343173878">
                      <w:marLeft w:val="0"/>
                      <w:marRight w:val="0"/>
                      <w:marTop w:val="0"/>
                      <w:marBottom w:val="0"/>
                      <w:divBdr>
                        <w:top w:val="none" w:sz="0" w:space="0" w:color="auto"/>
                        <w:left w:val="none" w:sz="0" w:space="0" w:color="auto"/>
                        <w:bottom w:val="none" w:sz="0" w:space="0" w:color="auto"/>
                        <w:right w:val="none" w:sz="0" w:space="0" w:color="auto"/>
                      </w:divBdr>
                    </w:div>
                    <w:div w:id="586577473">
                      <w:marLeft w:val="0"/>
                      <w:marRight w:val="0"/>
                      <w:marTop w:val="0"/>
                      <w:marBottom w:val="0"/>
                      <w:divBdr>
                        <w:top w:val="none" w:sz="0" w:space="0" w:color="auto"/>
                        <w:left w:val="none" w:sz="0" w:space="0" w:color="auto"/>
                        <w:bottom w:val="none" w:sz="0" w:space="0" w:color="auto"/>
                        <w:right w:val="none" w:sz="0" w:space="0" w:color="auto"/>
                      </w:divBdr>
                    </w:div>
                    <w:div w:id="800195238">
                      <w:marLeft w:val="0"/>
                      <w:marRight w:val="0"/>
                      <w:marTop w:val="0"/>
                      <w:marBottom w:val="0"/>
                      <w:divBdr>
                        <w:top w:val="none" w:sz="0" w:space="0" w:color="auto"/>
                        <w:left w:val="none" w:sz="0" w:space="0" w:color="auto"/>
                        <w:bottom w:val="none" w:sz="0" w:space="0" w:color="auto"/>
                        <w:right w:val="none" w:sz="0" w:space="0" w:color="auto"/>
                      </w:divBdr>
                    </w:div>
                    <w:div w:id="1314990752">
                      <w:marLeft w:val="0"/>
                      <w:marRight w:val="0"/>
                      <w:marTop w:val="0"/>
                      <w:marBottom w:val="0"/>
                      <w:divBdr>
                        <w:top w:val="none" w:sz="0" w:space="0" w:color="auto"/>
                        <w:left w:val="none" w:sz="0" w:space="0" w:color="auto"/>
                        <w:bottom w:val="none" w:sz="0" w:space="0" w:color="auto"/>
                        <w:right w:val="none" w:sz="0" w:space="0" w:color="auto"/>
                      </w:divBdr>
                    </w:div>
                  </w:divsChild>
                </w:div>
                <w:div w:id="1756783018">
                  <w:marLeft w:val="0"/>
                  <w:marRight w:val="0"/>
                  <w:marTop w:val="0"/>
                  <w:marBottom w:val="0"/>
                  <w:divBdr>
                    <w:top w:val="none" w:sz="0" w:space="0" w:color="auto"/>
                    <w:left w:val="none" w:sz="0" w:space="0" w:color="auto"/>
                    <w:bottom w:val="none" w:sz="0" w:space="0" w:color="auto"/>
                    <w:right w:val="none" w:sz="0" w:space="0" w:color="auto"/>
                  </w:divBdr>
                  <w:divsChild>
                    <w:div w:id="37709095">
                      <w:marLeft w:val="0"/>
                      <w:marRight w:val="0"/>
                      <w:marTop w:val="0"/>
                      <w:marBottom w:val="0"/>
                      <w:divBdr>
                        <w:top w:val="none" w:sz="0" w:space="0" w:color="auto"/>
                        <w:left w:val="none" w:sz="0" w:space="0" w:color="auto"/>
                        <w:bottom w:val="none" w:sz="0" w:space="0" w:color="auto"/>
                        <w:right w:val="none" w:sz="0" w:space="0" w:color="auto"/>
                      </w:divBdr>
                    </w:div>
                    <w:div w:id="1036126798">
                      <w:marLeft w:val="0"/>
                      <w:marRight w:val="0"/>
                      <w:marTop w:val="0"/>
                      <w:marBottom w:val="0"/>
                      <w:divBdr>
                        <w:top w:val="none" w:sz="0" w:space="0" w:color="auto"/>
                        <w:left w:val="none" w:sz="0" w:space="0" w:color="auto"/>
                        <w:bottom w:val="none" w:sz="0" w:space="0" w:color="auto"/>
                        <w:right w:val="none" w:sz="0" w:space="0" w:color="auto"/>
                      </w:divBdr>
                      <w:divsChild>
                        <w:div w:id="1887599222">
                          <w:marLeft w:val="0"/>
                          <w:marRight w:val="0"/>
                          <w:marTop w:val="0"/>
                          <w:marBottom w:val="0"/>
                          <w:divBdr>
                            <w:top w:val="none" w:sz="0" w:space="0" w:color="auto"/>
                            <w:left w:val="none" w:sz="0" w:space="0" w:color="auto"/>
                            <w:bottom w:val="none" w:sz="0" w:space="0" w:color="auto"/>
                            <w:right w:val="none" w:sz="0" w:space="0" w:color="auto"/>
                          </w:divBdr>
                        </w:div>
                        <w:div w:id="606737418">
                          <w:marLeft w:val="0"/>
                          <w:marRight w:val="0"/>
                          <w:marTop w:val="0"/>
                          <w:marBottom w:val="0"/>
                          <w:divBdr>
                            <w:top w:val="none" w:sz="0" w:space="0" w:color="auto"/>
                            <w:left w:val="none" w:sz="0" w:space="0" w:color="auto"/>
                            <w:bottom w:val="none" w:sz="0" w:space="0" w:color="auto"/>
                            <w:right w:val="none" w:sz="0" w:space="0" w:color="auto"/>
                          </w:divBdr>
                        </w:div>
                        <w:div w:id="1379091800">
                          <w:marLeft w:val="0"/>
                          <w:marRight w:val="0"/>
                          <w:marTop w:val="0"/>
                          <w:marBottom w:val="0"/>
                          <w:divBdr>
                            <w:top w:val="none" w:sz="0" w:space="0" w:color="auto"/>
                            <w:left w:val="none" w:sz="0" w:space="0" w:color="auto"/>
                            <w:bottom w:val="none" w:sz="0" w:space="0" w:color="auto"/>
                            <w:right w:val="none" w:sz="0" w:space="0" w:color="auto"/>
                          </w:divBdr>
                        </w:div>
                        <w:div w:id="1757089012">
                          <w:marLeft w:val="0"/>
                          <w:marRight w:val="0"/>
                          <w:marTop w:val="0"/>
                          <w:marBottom w:val="0"/>
                          <w:divBdr>
                            <w:top w:val="none" w:sz="0" w:space="0" w:color="auto"/>
                            <w:left w:val="none" w:sz="0" w:space="0" w:color="auto"/>
                            <w:bottom w:val="none" w:sz="0" w:space="0" w:color="auto"/>
                            <w:right w:val="none" w:sz="0" w:space="0" w:color="auto"/>
                          </w:divBdr>
                        </w:div>
                        <w:div w:id="1387070924">
                          <w:marLeft w:val="0"/>
                          <w:marRight w:val="0"/>
                          <w:marTop w:val="0"/>
                          <w:marBottom w:val="0"/>
                          <w:divBdr>
                            <w:top w:val="none" w:sz="0" w:space="0" w:color="auto"/>
                            <w:left w:val="none" w:sz="0" w:space="0" w:color="auto"/>
                            <w:bottom w:val="none" w:sz="0" w:space="0" w:color="auto"/>
                            <w:right w:val="none" w:sz="0" w:space="0" w:color="auto"/>
                          </w:divBdr>
                        </w:div>
                        <w:div w:id="1931111031">
                          <w:marLeft w:val="0"/>
                          <w:marRight w:val="0"/>
                          <w:marTop w:val="0"/>
                          <w:marBottom w:val="0"/>
                          <w:divBdr>
                            <w:top w:val="none" w:sz="0" w:space="0" w:color="auto"/>
                            <w:left w:val="none" w:sz="0" w:space="0" w:color="auto"/>
                            <w:bottom w:val="none" w:sz="0" w:space="0" w:color="auto"/>
                            <w:right w:val="none" w:sz="0" w:space="0" w:color="auto"/>
                          </w:divBdr>
                        </w:div>
                        <w:div w:id="147214380">
                          <w:marLeft w:val="0"/>
                          <w:marRight w:val="0"/>
                          <w:marTop w:val="0"/>
                          <w:marBottom w:val="0"/>
                          <w:divBdr>
                            <w:top w:val="none" w:sz="0" w:space="0" w:color="auto"/>
                            <w:left w:val="none" w:sz="0" w:space="0" w:color="auto"/>
                            <w:bottom w:val="none" w:sz="0" w:space="0" w:color="auto"/>
                            <w:right w:val="none" w:sz="0" w:space="0" w:color="auto"/>
                          </w:divBdr>
                        </w:div>
                        <w:div w:id="81876407">
                          <w:marLeft w:val="0"/>
                          <w:marRight w:val="0"/>
                          <w:marTop w:val="0"/>
                          <w:marBottom w:val="0"/>
                          <w:divBdr>
                            <w:top w:val="none" w:sz="0" w:space="0" w:color="auto"/>
                            <w:left w:val="none" w:sz="0" w:space="0" w:color="auto"/>
                            <w:bottom w:val="none" w:sz="0" w:space="0" w:color="auto"/>
                            <w:right w:val="none" w:sz="0" w:space="0" w:color="auto"/>
                          </w:divBdr>
                        </w:div>
                        <w:div w:id="1844973965">
                          <w:marLeft w:val="0"/>
                          <w:marRight w:val="0"/>
                          <w:marTop w:val="0"/>
                          <w:marBottom w:val="0"/>
                          <w:divBdr>
                            <w:top w:val="none" w:sz="0" w:space="0" w:color="auto"/>
                            <w:left w:val="none" w:sz="0" w:space="0" w:color="auto"/>
                            <w:bottom w:val="none" w:sz="0" w:space="0" w:color="auto"/>
                            <w:right w:val="none" w:sz="0" w:space="0" w:color="auto"/>
                          </w:divBdr>
                        </w:div>
                        <w:div w:id="312177249">
                          <w:marLeft w:val="0"/>
                          <w:marRight w:val="0"/>
                          <w:marTop w:val="0"/>
                          <w:marBottom w:val="0"/>
                          <w:divBdr>
                            <w:top w:val="none" w:sz="0" w:space="0" w:color="auto"/>
                            <w:left w:val="none" w:sz="0" w:space="0" w:color="auto"/>
                            <w:bottom w:val="none" w:sz="0" w:space="0" w:color="auto"/>
                            <w:right w:val="none" w:sz="0" w:space="0" w:color="auto"/>
                          </w:divBdr>
                        </w:div>
                        <w:div w:id="320623089">
                          <w:marLeft w:val="0"/>
                          <w:marRight w:val="0"/>
                          <w:marTop w:val="0"/>
                          <w:marBottom w:val="0"/>
                          <w:divBdr>
                            <w:top w:val="none" w:sz="0" w:space="0" w:color="auto"/>
                            <w:left w:val="none" w:sz="0" w:space="0" w:color="auto"/>
                            <w:bottom w:val="none" w:sz="0" w:space="0" w:color="auto"/>
                            <w:right w:val="none" w:sz="0" w:space="0" w:color="auto"/>
                          </w:divBdr>
                        </w:div>
                        <w:div w:id="1961762752">
                          <w:marLeft w:val="0"/>
                          <w:marRight w:val="0"/>
                          <w:marTop w:val="0"/>
                          <w:marBottom w:val="0"/>
                          <w:divBdr>
                            <w:top w:val="none" w:sz="0" w:space="0" w:color="auto"/>
                            <w:left w:val="none" w:sz="0" w:space="0" w:color="auto"/>
                            <w:bottom w:val="none" w:sz="0" w:space="0" w:color="auto"/>
                            <w:right w:val="none" w:sz="0" w:space="0" w:color="auto"/>
                          </w:divBdr>
                        </w:div>
                        <w:div w:id="326976634">
                          <w:marLeft w:val="0"/>
                          <w:marRight w:val="0"/>
                          <w:marTop w:val="0"/>
                          <w:marBottom w:val="0"/>
                          <w:divBdr>
                            <w:top w:val="none" w:sz="0" w:space="0" w:color="auto"/>
                            <w:left w:val="none" w:sz="0" w:space="0" w:color="auto"/>
                            <w:bottom w:val="none" w:sz="0" w:space="0" w:color="auto"/>
                            <w:right w:val="none" w:sz="0" w:space="0" w:color="auto"/>
                          </w:divBdr>
                        </w:div>
                        <w:div w:id="108472149">
                          <w:marLeft w:val="0"/>
                          <w:marRight w:val="0"/>
                          <w:marTop w:val="0"/>
                          <w:marBottom w:val="0"/>
                          <w:divBdr>
                            <w:top w:val="none" w:sz="0" w:space="0" w:color="auto"/>
                            <w:left w:val="none" w:sz="0" w:space="0" w:color="auto"/>
                            <w:bottom w:val="none" w:sz="0" w:space="0" w:color="auto"/>
                            <w:right w:val="none" w:sz="0" w:space="0" w:color="auto"/>
                          </w:divBdr>
                        </w:div>
                        <w:div w:id="1927957600">
                          <w:marLeft w:val="0"/>
                          <w:marRight w:val="0"/>
                          <w:marTop w:val="0"/>
                          <w:marBottom w:val="0"/>
                          <w:divBdr>
                            <w:top w:val="none" w:sz="0" w:space="0" w:color="auto"/>
                            <w:left w:val="none" w:sz="0" w:space="0" w:color="auto"/>
                            <w:bottom w:val="none" w:sz="0" w:space="0" w:color="auto"/>
                            <w:right w:val="none" w:sz="0" w:space="0" w:color="auto"/>
                          </w:divBdr>
                        </w:div>
                        <w:div w:id="1753040473">
                          <w:marLeft w:val="0"/>
                          <w:marRight w:val="0"/>
                          <w:marTop w:val="0"/>
                          <w:marBottom w:val="0"/>
                          <w:divBdr>
                            <w:top w:val="none" w:sz="0" w:space="0" w:color="auto"/>
                            <w:left w:val="none" w:sz="0" w:space="0" w:color="auto"/>
                            <w:bottom w:val="none" w:sz="0" w:space="0" w:color="auto"/>
                            <w:right w:val="none" w:sz="0" w:space="0" w:color="auto"/>
                          </w:divBdr>
                          <w:divsChild>
                            <w:div w:id="543248901">
                              <w:marLeft w:val="0"/>
                              <w:marRight w:val="0"/>
                              <w:marTop w:val="0"/>
                              <w:marBottom w:val="0"/>
                              <w:divBdr>
                                <w:top w:val="none" w:sz="0" w:space="0" w:color="auto"/>
                                <w:left w:val="none" w:sz="0" w:space="0" w:color="auto"/>
                                <w:bottom w:val="none" w:sz="0" w:space="0" w:color="auto"/>
                                <w:right w:val="none" w:sz="0" w:space="0" w:color="auto"/>
                              </w:divBdr>
                            </w:div>
                            <w:div w:id="1042905473">
                              <w:marLeft w:val="0"/>
                              <w:marRight w:val="0"/>
                              <w:marTop w:val="0"/>
                              <w:marBottom w:val="0"/>
                              <w:divBdr>
                                <w:top w:val="none" w:sz="0" w:space="0" w:color="auto"/>
                                <w:left w:val="none" w:sz="0" w:space="0" w:color="auto"/>
                                <w:bottom w:val="none" w:sz="0" w:space="0" w:color="auto"/>
                                <w:right w:val="none" w:sz="0" w:space="0" w:color="auto"/>
                              </w:divBdr>
                            </w:div>
                          </w:divsChild>
                        </w:div>
                        <w:div w:id="1701978815">
                          <w:marLeft w:val="0"/>
                          <w:marRight w:val="0"/>
                          <w:marTop w:val="0"/>
                          <w:marBottom w:val="0"/>
                          <w:divBdr>
                            <w:top w:val="none" w:sz="0" w:space="0" w:color="auto"/>
                            <w:left w:val="none" w:sz="0" w:space="0" w:color="auto"/>
                            <w:bottom w:val="none" w:sz="0" w:space="0" w:color="auto"/>
                            <w:right w:val="none" w:sz="0" w:space="0" w:color="auto"/>
                          </w:divBdr>
                        </w:div>
                      </w:divsChild>
                    </w:div>
                    <w:div w:id="2015112206">
                      <w:marLeft w:val="0"/>
                      <w:marRight w:val="0"/>
                      <w:marTop w:val="0"/>
                      <w:marBottom w:val="0"/>
                      <w:divBdr>
                        <w:top w:val="none" w:sz="0" w:space="0" w:color="auto"/>
                        <w:left w:val="none" w:sz="0" w:space="0" w:color="auto"/>
                        <w:bottom w:val="none" w:sz="0" w:space="0" w:color="auto"/>
                        <w:right w:val="none" w:sz="0" w:space="0" w:color="auto"/>
                      </w:divBdr>
                      <w:divsChild>
                        <w:div w:id="1260216594">
                          <w:marLeft w:val="0"/>
                          <w:marRight w:val="0"/>
                          <w:marTop w:val="0"/>
                          <w:marBottom w:val="0"/>
                          <w:divBdr>
                            <w:top w:val="none" w:sz="0" w:space="0" w:color="auto"/>
                            <w:left w:val="none" w:sz="0" w:space="0" w:color="auto"/>
                            <w:bottom w:val="none" w:sz="0" w:space="0" w:color="auto"/>
                            <w:right w:val="none" w:sz="0" w:space="0" w:color="auto"/>
                          </w:divBdr>
                        </w:div>
                        <w:div w:id="1537430528">
                          <w:marLeft w:val="0"/>
                          <w:marRight w:val="0"/>
                          <w:marTop w:val="0"/>
                          <w:marBottom w:val="0"/>
                          <w:divBdr>
                            <w:top w:val="none" w:sz="0" w:space="0" w:color="auto"/>
                            <w:left w:val="none" w:sz="0" w:space="0" w:color="auto"/>
                            <w:bottom w:val="none" w:sz="0" w:space="0" w:color="auto"/>
                            <w:right w:val="none" w:sz="0" w:space="0" w:color="auto"/>
                          </w:divBdr>
                        </w:div>
                        <w:div w:id="551697131">
                          <w:marLeft w:val="0"/>
                          <w:marRight w:val="0"/>
                          <w:marTop w:val="0"/>
                          <w:marBottom w:val="0"/>
                          <w:divBdr>
                            <w:top w:val="none" w:sz="0" w:space="0" w:color="auto"/>
                            <w:left w:val="none" w:sz="0" w:space="0" w:color="auto"/>
                            <w:bottom w:val="none" w:sz="0" w:space="0" w:color="auto"/>
                            <w:right w:val="none" w:sz="0" w:space="0" w:color="auto"/>
                          </w:divBdr>
                        </w:div>
                        <w:div w:id="880214405">
                          <w:marLeft w:val="0"/>
                          <w:marRight w:val="0"/>
                          <w:marTop w:val="0"/>
                          <w:marBottom w:val="0"/>
                          <w:divBdr>
                            <w:top w:val="none" w:sz="0" w:space="0" w:color="auto"/>
                            <w:left w:val="none" w:sz="0" w:space="0" w:color="auto"/>
                            <w:bottom w:val="none" w:sz="0" w:space="0" w:color="auto"/>
                            <w:right w:val="none" w:sz="0" w:space="0" w:color="auto"/>
                          </w:divBdr>
                        </w:div>
                        <w:div w:id="771900838">
                          <w:marLeft w:val="0"/>
                          <w:marRight w:val="0"/>
                          <w:marTop w:val="0"/>
                          <w:marBottom w:val="0"/>
                          <w:divBdr>
                            <w:top w:val="none" w:sz="0" w:space="0" w:color="auto"/>
                            <w:left w:val="none" w:sz="0" w:space="0" w:color="auto"/>
                            <w:bottom w:val="none" w:sz="0" w:space="0" w:color="auto"/>
                            <w:right w:val="none" w:sz="0" w:space="0" w:color="auto"/>
                          </w:divBdr>
                        </w:div>
                      </w:divsChild>
                    </w:div>
                    <w:div w:id="280769695">
                      <w:marLeft w:val="0"/>
                      <w:marRight w:val="0"/>
                      <w:marTop w:val="0"/>
                      <w:marBottom w:val="0"/>
                      <w:divBdr>
                        <w:top w:val="none" w:sz="0" w:space="0" w:color="auto"/>
                        <w:left w:val="none" w:sz="0" w:space="0" w:color="auto"/>
                        <w:bottom w:val="none" w:sz="0" w:space="0" w:color="auto"/>
                        <w:right w:val="none" w:sz="0" w:space="0" w:color="auto"/>
                      </w:divBdr>
                    </w:div>
                    <w:div w:id="1646932655">
                      <w:marLeft w:val="0"/>
                      <w:marRight w:val="0"/>
                      <w:marTop w:val="0"/>
                      <w:marBottom w:val="0"/>
                      <w:divBdr>
                        <w:top w:val="none" w:sz="0" w:space="0" w:color="auto"/>
                        <w:left w:val="none" w:sz="0" w:space="0" w:color="auto"/>
                        <w:bottom w:val="none" w:sz="0" w:space="0" w:color="auto"/>
                        <w:right w:val="none" w:sz="0" w:space="0" w:color="auto"/>
                      </w:divBdr>
                    </w:div>
                    <w:div w:id="1146820426">
                      <w:marLeft w:val="0"/>
                      <w:marRight w:val="0"/>
                      <w:marTop w:val="0"/>
                      <w:marBottom w:val="0"/>
                      <w:divBdr>
                        <w:top w:val="none" w:sz="0" w:space="0" w:color="auto"/>
                        <w:left w:val="none" w:sz="0" w:space="0" w:color="auto"/>
                        <w:bottom w:val="none" w:sz="0" w:space="0" w:color="auto"/>
                        <w:right w:val="none" w:sz="0" w:space="0" w:color="auto"/>
                      </w:divBdr>
                    </w:div>
                    <w:div w:id="946082637">
                      <w:marLeft w:val="0"/>
                      <w:marRight w:val="0"/>
                      <w:marTop w:val="0"/>
                      <w:marBottom w:val="0"/>
                      <w:divBdr>
                        <w:top w:val="none" w:sz="0" w:space="0" w:color="auto"/>
                        <w:left w:val="none" w:sz="0" w:space="0" w:color="auto"/>
                        <w:bottom w:val="none" w:sz="0" w:space="0" w:color="auto"/>
                        <w:right w:val="none" w:sz="0" w:space="0" w:color="auto"/>
                      </w:divBdr>
                      <w:divsChild>
                        <w:div w:id="540164997">
                          <w:marLeft w:val="0"/>
                          <w:marRight w:val="0"/>
                          <w:marTop w:val="0"/>
                          <w:marBottom w:val="0"/>
                          <w:divBdr>
                            <w:top w:val="none" w:sz="0" w:space="0" w:color="auto"/>
                            <w:left w:val="none" w:sz="0" w:space="0" w:color="auto"/>
                            <w:bottom w:val="none" w:sz="0" w:space="0" w:color="auto"/>
                            <w:right w:val="none" w:sz="0" w:space="0" w:color="auto"/>
                          </w:divBdr>
                        </w:div>
                      </w:divsChild>
                    </w:div>
                    <w:div w:id="1633289787">
                      <w:marLeft w:val="0"/>
                      <w:marRight w:val="0"/>
                      <w:marTop w:val="0"/>
                      <w:marBottom w:val="0"/>
                      <w:divBdr>
                        <w:top w:val="none" w:sz="0" w:space="0" w:color="auto"/>
                        <w:left w:val="none" w:sz="0" w:space="0" w:color="auto"/>
                        <w:bottom w:val="none" w:sz="0" w:space="0" w:color="auto"/>
                        <w:right w:val="none" w:sz="0" w:space="0" w:color="auto"/>
                      </w:divBdr>
                    </w:div>
                    <w:div w:id="345401222">
                      <w:marLeft w:val="0"/>
                      <w:marRight w:val="0"/>
                      <w:marTop w:val="0"/>
                      <w:marBottom w:val="0"/>
                      <w:divBdr>
                        <w:top w:val="none" w:sz="0" w:space="0" w:color="auto"/>
                        <w:left w:val="none" w:sz="0" w:space="0" w:color="auto"/>
                        <w:bottom w:val="none" w:sz="0" w:space="0" w:color="auto"/>
                        <w:right w:val="none" w:sz="0" w:space="0" w:color="auto"/>
                      </w:divBdr>
                    </w:div>
                    <w:div w:id="1111049296">
                      <w:marLeft w:val="0"/>
                      <w:marRight w:val="0"/>
                      <w:marTop w:val="0"/>
                      <w:marBottom w:val="0"/>
                      <w:divBdr>
                        <w:top w:val="none" w:sz="0" w:space="0" w:color="auto"/>
                        <w:left w:val="none" w:sz="0" w:space="0" w:color="auto"/>
                        <w:bottom w:val="none" w:sz="0" w:space="0" w:color="auto"/>
                        <w:right w:val="none" w:sz="0" w:space="0" w:color="auto"/>
                      </w:divBdr>
                      <w:divsChild>
                        <w:div w:id="604919722">
                          <w:marLeft w:val="0"/>
                          <w:marRight w:val="0"/>
                          <w:marTop w:val="0"/>
                          <w:marBottom w:val="0"/>
                          <w:divBdr>
                            <w:top w:val="none" w:sz="0" w:space="0" w:color="auto"/>
                            <w:left w:val="none" w:sz="0" w:space="0" w:color="auto"/>
                            <w:bottom w:val="none" w:sz="0" w:space="0" w:color="auto"/>
                            <w:right w:val="none" w:sz="0" w:space="0" w:color="auto"/>
                          </w:divBdr>
                        </w:div>
                      </w:divsChild>
                    </w:div>
                    <w:div w:id="1438673576">
                      <w:marLeft w:val="0"/>
                      <w:marRight w:val="0"/>
                      <w:marTop w:val="0"/>
                      <w:marBottom w:val="0"/>
                      <w:divBdr>
                        <w:top w:val="none" w:sz="0" w:space="0" w:color="auto"/>
                        <w:left w:val="none" w:sz="0" w:space="0" w:color="auto"/>
                        <w:bottom w:val="none" w:sz="0" w:space="0" w:color="auto"/>
                        <w:right w:val="none" w:sz="0" w:space="0" w:color="auto"/>
                      </w:divBdr>
                    </w:div>
                    <w:div w:id="2010524630">
                      <w:marLeft w:val="0"/>
                      <w:marRight w:val="0"/>
                      <w:marTop w:val="0"/>
                      <w:marBottom w:val="0"/>
                      <w:divBdr>
                        <w:top w:val="none" w:sz="0" w:space="0" w:color="auto"/>
                        <w:left w:val="none" w:sz="0" w:space="0" w:color="auto"/>
                        <w:bottom w:val="none" w:sz="0" w:space="0" w:color="auto"/>
                        <w:right w:val="none" w:sz="0" w:space="0" w:color="auto"/>
                      </w:divBdr>
                    </w:div>
                    <w:div w:id="168421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2855831">
      <w:bodyDiv w:val="1"/>
      <w:marLeft w:val="0"/>
      <w:marRight w:val="0"/>
      <w:marTop w:val="0"/>
      <w:marBottom w:val="0"/>
      <w:divBdr>
        <w:top w:val="none" w:sz="0" w:space="0" w:color="auto"/>
        <w:left w:val="none" w:sz="0" w:space="0" w:color="auto"/>
        <w:bottom w:val="none" w:sz="0" w:space="0" w:color="auto"/>
        <w:right w:val="none" w:sz="0" w:space="0" w:color="auto"/>
      </w:divBdr>
      <w:divsChild>
        <w:div w:id="1207257506">
          <w:marLeft w:val="0"/>
          <w:marRight w:val="0"/>
          <w:marTop w:val="0"/>
          <w:marBottom w:val="0"/>
          <w:divBdr>
            <w:top w:val="none" w:sz="0" w:space="0" w:color="auto"/>
            <w:left w:val="none" w:sz="0" w:space="0" w:color="auto"/>
            <w:bottom w:val="none" w:sz="0" w:space="0" w:color="auto"/>
            <w:right w:val="none" w:sz="0" w:space="0" w:color="auto"/>
          </w:divBdr>
          <w:divsChild>
            <w:div w:id="21980585">
              <w:marLeft w:val="0"/>
              <w:marRight w:val="0"/>
              <w:marTop w:val="0"/>
              <w:marBottom w:val="0"/>
              <w:divBdr>
                <w:top w:val="none" w:sz="0" w:space="0" w:color="auto"/>
                <w:left w:val="none" w:sz="0" w:space="0" w:color="auto"/>
                <w:bottom w:val="none" w:sz="0" w:space="0" w:color="auto"/>
                <w:right w:val="none" w:sz="0" w:space="0" w:color="auto"/>
              </w:divBdr>
            </w:div>
            <w:div w:id="1777558570">
              <w:marLeft w:val="0"/>
              <w:marRight w:val="0"/>
              <w:marTop w:val="0"/>
              <w:marBottom w:val="0"/>
              <w:divBdr>
                <w:top w:val="none" w:sz="0" w:space="0" w:color="auto"/>
                <w:left w:val="none" w:sz="0" w:space="0" w:color="auto"/>
                <w:bottom w:val="none" w:sz="0" w:space="0" w:color="auto"/>
                <w:right w:val="none" w:sz="0" w:space="0" w:color="auto"/>
              </w:divBdr>
              <w:divsChild>
                <w:div w:id="166600230">
                  <w:marLeft w:val="0"/>
                  <w:marRight w:val="0"/>
                  <w:marTop w:val="0"/>
                  <w:marBottom w:val="0"/>
                  <w:divBdr>
                    <w:top w:val="none" w:sz="0" w:space="0" w:color="auto"/>
                    <w:left w:val="none" w:sz="0" w:space="0" w:color="auto"/>
                    <w:bottom w:val="none" w:sz="0" w:space="0" w:color="auto"/>
                    <w:right w:val="none" w:sz="0" w:space="0" w:color="auto"/>
                  </w:divBdr>
                </w:div>
                <w:div w:id="362946222">
                  <w:marLeft w:val="0"/>
                  <w:marRight w:val="0"/>
                  <w:marTop w:val="0"/>
                  <w:marBottom w:val="0"/>
                  <w:divBdr>
                    <w:top w:val="none" w:sz="0" w:space="0" w:color="auto"/>
                    <w:left w:val="none" w:sz="0" w:space="0" w:color="auto"/>
                    <w:bottom w:val="none" w:sz="0" w:space="0" w:color="auto"/>
                    <w:right w:val="none" w:sz="0" w:space="0" w:color="auto"/>
                  </w:divBdr>
                </w:div>
                <w:div w:id="1780103882">
                  <w:marLeft w:val="0"/>
                  <w:marRight w:val="0"/>
                  <w:marTop w:val="0"/>
                  <w:marBottom w:val="0"/>
                  <w:divBdr>
                    <w:top w:val="none" w:sz="0" w:space="0" w:color="auto"/>
                    <w:left w:val="none" w:sz="0" w:space="0" w:color="auto"/>
                    <w:bottom w:val="none" w:sz="0" w:space="0" w:color="auto"/>
                    <w:right w:val="none" w:sz="0" w:space="0" w:color="auto"/>
                  </w:divBdr>
                </w:div>
                <w:div w:id="1905872261">
                  <w:marLeft w:val="0"/>
                  <w:marRight w:val="0"/>
                  <w:marTop w:val="0"/>
                  <w:marBottom w:val="0"/>
                  <w:divBdr>
                    <w:top w:val="none" w:sz="0" w:space="0" w:color="auto"/>
                    <w:left w:val="none" w:sz="0" w:space="0" w:color="auto"/>
                    <w:bottom w:val="none" w:sz="0" w:space="0" w:color="auto"/>
                    <w:right w:val="none" w:sz="0" w:space="0" w:color="auto"/>
                  </w:divBdr>
                </w:div>
                <w:div w:id="1227717987">
                  <w:marLeft w:val="0"/>
                  <w:marRight w:val="0"/>
                  <w:marTop w:val="0"/>
                  <w:marBottom w:val="0"/>
                  <w:divBdr>
                    <w:top w:val="none" w:sz="0" w:space="0" w:color="auto"/>
                    <w:left w:val="none" w:sz="0" w:space="0" w:color="auto"/>
                    <w:bottom w:val="none" w:sz="0" w:space="0" w:color="auto"/>
                    <w:right w:val="none" w:sz="0" w:space="0" w:color="auto"/>
                  </w:divBdr>
                </w:div>
                <w:div w:id="1406609415">
                  <w:marLeft w:val="0"/>
                  <w:marRight w:val="0"/>
                  <w:marTop w:val="0"/>
                  <w:marBottom w:val="0"/>
                  <w:divBdr>
                    <w:top w:val="none" w:sz="0" w:space="0" w:color="auto"/>
                    <w:left w:val="none" w:sz="0" w:space="0" w:color="auto"/>
                    <w:bottom w:val="none" w:sz="0" w:space="0" w:color="auto"/>
                    <w:right w:val="none" w:sz="0" w:space="0" w:color="auto"/>
                  </w:divBdr>
                </w:div>
                <w:div w:id="574319681">
                  <w:marLeft w:val="0"/>
                  <w:marRight w:val="0"/>
                  <w:marTop w:val="0"/>
                  <w:marBottom w:val="0"/>
                  <w:divBdr>
                    <w:top w:val="none" w:sz="0" w:space="0" w:color="auto"/>
                    <w:left w:val="none" w:sz="0" w:space="0" w:color="auto"/>
                    <w:bottom w:val="none" w:sz="0" w:space="0" w:color="auto"/>
                    <w:right w:val="none" w:sz="0" w:space="0" w:color="auto"/>
                  </w:divBdr>
                </w:div>
                <w:div w:id="1769346036">
                  <w:marLeft w:val="0"/>
                  <w:marRight w:val="0"/>
                  <w:marTop w:val="0"/>
                  <w:marBottom w:val="0"/>
                  <w:divBdr>
                    <w:top w:val="none" w:sz="0" w:space="0" w:color="auto"/>
                    <w:left w:val="none" w:sz="0" w:space="0" w:color="auto"/>
                    <w:bottom w:val="none" w:sz="0" w:space="0" w:color="auto"/>
                    <w:right w:val="none" w:sz="0" w:space="0" w:color="auto"/>
                  </w:divBdr>
                </w:div>
                <w:div w:id="1426919926">
                  <w:marLeft w:val="0"/>
                  <w:marRight w:val="0"/>
                  <w:marTop w:val="0"/>
                  <w:marBottom w:val="0"/>
                  <w:divBdr>
                    <w:top w:val="none" w:sz="0" w:space="0" w:color="auto"/>
                    <w:left w:val="none" w:sz="0" w:space="0" w:color="auto"/>
                    <w:bottom w:val="none" w:sz="0" w:space="0" w:color="auto"/>
                    <w:right w:val="none" w:sz="0" w:space="0" w:color="auto"/>
                  </w:divBdr>
                  <w:divsChild>
                    <w:div w:id="1487430686">
                      <w:marLeft w:val="0"/>
                      <w:marRight w:val="0"/>
                      <w:marTop w:val="0"/>
                      <w:marBottom w:val="0"/>
                      <w:divBdr>
                        <w:top w:val="none" w:sz="0" w:space="0" w:color="auto"/>
                        <w:left w:val="none" w:sz="0" w:space="0" w:color="auto"/>
                        <w:bottom w:val="none" w:sz="0" w:space="0" w:color="auto"/>
                        <w:right w:val="none" w:sz="0" w:space="0" w:color="auto"/>
                      </w:divBdr>
                    </w:div>
                  </w:divsChild>
                </w:div>
                <w:div w:id="275987783">
                  <w:marLeft w:val="0"/>
                  <w:marRight w:val="0"/>
                  <w:marTop w:val="0"/>
                  <w:marBottom w:val="0"/>
                  <w:divBdr>
                    <w:top w:val="none" w:sz="0" w:space="0" w:color="auto"/>
                    <w:left w:val="none" w:sz="0" w:space="0" w:color="auto"/>
                    <w:bottom w:val="none" w:sz="0" w:space="0" w:color="auto"/>
                    <w:right w:val="none" w:sz="0" w:space="0" w:color="auto"/>
                  </w:divBdr>
                </w:div>
                <w:div w:id="470102356">
                  <w:marLeft w:val="0"/>
                  <w:marRight w:val="0"/>
                  <w:marTop w:val="0"/>
                  <w:marBottom w:val="0"/>
                  <w:divBdr>
                    <w:top w:val="none" w:sz="0" w:space="0" w:color="auto"/>
                    <w:left w:val="none" w:sz="0" w:space="0" w:color="auto"/>
                    <w:bottom w:val="none" w:sz="0" w:space="0" w:color="auto"/>
                    <w:right w:val="none" w:sz="0" w:space="0" w:color="auto"/>
                  </w:divBdr>
                  <w:divsChild>
                    <w:div w:id="250355397">
                      <w:marLeft w:val="0"/>
                      <w:marRight w:val="0"/>
                      <w:marTop w:val="0"/>
                      <w:marBottom w:val="0"/>
                      <w:divBdr>
                        <w:top w:val="none" w:sz="0" w:space="0" w:color="auto"/>
                        <w:left w:val="none" w:sz="0" w:space="0" w:color="auto"/>
                        <w:bottom w:val="none" w:sz="0" w:space="0" w:color="auto"/>
                        <w:right w:val="none" w:sz="0" w:space="0" w:color="auto"/>
                      </w:divBdr>
                    </w:div>
                    <w:div w:id="1160269119">
                      <w:marLeft w:val="0"/>
                      <w:marRight w:val="0"/>
                      <w:marTop w:val="0"/>
                      <w:marBottom w:val="0"/>
                      <w:divBdr>
                        <w:top w:val="none" w:sz="0" w:space="0" w:color="auto"/>
                        <w:left w:val="none" w:sz="0" w:space="0" w:color="auto"/>
                        <w:bottom w:val="none" w:sz="0" w:space="0" w:color="auto"/>
                        <w:right w:val="none" w:sz="0" w:space="0" w:color="auto"/>
                      </w:divBdr>
                    </w:div>
                    <w:div w:id="455611381">
                      <w:marLeft w:val="0"/>
                      <w:marRight w:val="0"/>
                      <w:marTop w:val="0"/>
                      <w:marBottom w:val="0"/>
                      <w:divBdr>
                        <w:top w:val="none" w:sz="0" w:space="0" w:color="auto"/>
                        <w:left w:val="none" w:sz="0" w:space="0" w:color="auto"/>
                        <w:bottom w:val="none" w:sz="0" w:space="0" w:color="auto"/>
                        <w:right w:val="none" w:sz="0" w:space="0" w:color="auto"/>
                      </w:divBdr>
                    </w:div>
                    <w:div w:id="1415737330">
                      <w:marLeft w:val="0"/>
                      <w:marRight w:val="0"/>
                      <w:marTop w:val="0"/>
                      <w:marBottom w:val="0"/>
                      <w:divBdr>
                        <w:top w:val="none" w:sz="0" w:space="0" w:color="auto"/>
                        <w:left w:val="none" w:sz="0" w:space="0" w:color="auto"/>
                        <w:bottom w:val="none" w:sz="0" w:space="0" w:color="auto"/>
                        <w:right w:val="none" w:sz="0" w:space="0" w:color="auto"/>
                      </w:divBdr>
                    </w:div>
                  </w:divsChild>
                </w:div>
                <w:div w:id="1057777707">
                  <w:marLeft w:val="0"/>
                  <w:marRight w:val="0"/>
                  <w:marTop w:val="0"/>
                  <w:marBottom w:val="0"/>
                  <w:divBdr>
                    <w:top w:val="none" w:sz="0" w:space="0" w:color="auto"/>
                    <w:left w:val="none" w:sz="0" w:space="0" w:color="auto"/>
                    <w:bottom w:val="none" w:sz="0" w:space="0" w:color="auto"/>
                    <w:right w:val="none" w:sz="0" w:space="0" w:color="auto"/>
                  </w:divBdr>
                </w:div>
                <w:div w:id="591011354">
                  <w:marLeft w:val="0"/>
                  <w:marRight w:val="0"/>
                  <w:marTop w:val="0"/>
                  <w:marBottom w:val="0"/>
                  <w:divBdr>
                    <w:top w:val="none" w:sz="0" w:space="0" w:color="auto"/>
                    <w:left w:val="none" w:sz="0" w:space="0" w:color="auto"/>
                    <w:bottom w:val="none" w:sz="0" w:space="0" w:color="auto"/>
                    <w:right w:val="none" w:sz="0" w:space="0" w:color="auto"/>
                  </w:divBdr>
                  <w:divsChild>
                    <w:div w:id="38630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2778</Words>
  <Characters>15840</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Sysmex New Zealand Ltd</Company>
  <LinksUpToDate>false</LinksUpToDate>
  <CharactersWithSpaces>18581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Johnson Wang</dc:creator>
  <cp:keywords/>
  <dc:description/>
  <cp:lastModifiedBy>Johnson Wang</cp:lastModifiedBy>
  <cp:revision>3</cp:revision>
  <dcterms:created xsi:type="dcterms:W3CDTF">2016-08-24T23:25:00Z</dcterms:created>
  <dcterms:modified xsi:type="dcterms:W3CDTF">2016-08-24T23:25:00Z</dcterms:modified>
</cp:coreProperties>
</file>