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E4" w:rsidRPr="009F0FE4" w:rsidRDefault="009F0FE4" w:rsidP="009F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shd w:val="clear" w:color="auto" w:fill="FFFFFF"/>
          <w:lang w:eastAsia="en-NZ"/>
        </w:rPr>
        <w:t>Unsupervised learning - introduction</w:t>
      </w:r>
    </w:p>
    <w:p w:rsidR="009F0FE4" w:rsidRPr="009F0FE4" w:rsidRDefault="009F0FE4" w:rsidP="009F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Talk about </w:t>
      </w:r>
      <w:r w:rsidRPr="009F0FE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clustering</w:t>
      </w: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  <w:lang w:eastAsia="en-NZ"/>
        </w:rPr>
        <w:t>Learning from </w:t>
      </w:r>
      <w:proofErr w:type="spellStart"/>
      <w:r w:rsidRPr="009F0FE4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  <w:lang w:eastAsia="en-NZ"/>
        </w:rPr>
        <w:t>unlabeled</w:t>
      </w:r>
      <w:proofErr w:type="spellEnd"/>
      <w:r w:rsidRPr="009F0FE4">
        <w:rPr>
          <w:rFonts w:ascii="'Times New Roman'" w:eastAsia="Times New Roman" w:hAnsi="'Times New Roman'" w:cs="Times New Roman"/>
          <w:b/>
          <w:bCs/>
          <w:color w:val="E30000"/>
          <w:sz w:val="27"/>
          <w:szCs w:val="27"/>
          <w:lang w:eastAsia="en-NZ"/>
        </w:rPr>
        <w:t> data</w:t>
      </w:r>
    </w:p>
    <w:p w:rsidR="009F0FE4" w:rsidRPr="009F0FE4" w:rsidRDefault="009F0FE4" w:rsidP="009F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Unsupervised learning</w:t>
      </w:r>
    </w:p>
    <w:p w:rsidR="009F0FE4" w:rsidRPr="009F0FE4" w:rsidRDefault="009F0FE4" w:rsidP="009F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Useful to contras with supervised learning</w:t>
      </w:r>
    </w:p>
    <w:p w:rsidR="009F0FE4" w:rsidRPr="009F0FE4" w:rsidRDefault="009F0FE4" w:rsidP="009F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Compare and contrast</w:t>
      </w: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Supervised learning</w:t>
      </w:r>
    </w:p>
    <w:p w:rsidR="009F0FE4" w:rsidRPr="009F0FE4" w:rsidRDefault="009F0FE4" w:rsidP="009F0FE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Given a set of labels, fit a hypothesis to it</w:t>
      </w: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Unsupervised learning</w:t>
      </w:r>
    </w:p>
    <w:p w:rsidR="009F0FE4" w:rsidRPr="009F0FE4" w:rsidRDefault="009F0FE4" w:rsidP="009F0FE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Try and determining structure in the data</w:t>
      </w:r>
    </w:p>
    <w:p w:rsidR="009F0FE4" w:rsidRPr="009F0FE4" w:rsidRDefault="009F0FE4" w:rsidP="009F0FE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Clustering algorithm groups data together based on data features</w:t>
      </w:r>
    </w:p>
    <w:p w:rsidR="009F0FE4" w:rsidRPr="009F0FE4" w:rsidRDefault="009F0FE4" w:rsidP="009F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is clustering good for</w:t>
      </w:r>
    </w:p>
    <w:p w:rsidR="009F0FE4" w:rsidRPr="009F0FE4" w:rsidRDefault="009F0FE4" w:rsidP="009F0F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Market segmentation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group customers into different market segments</w:t>
      </w: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Social network analysis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Facebook "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smartlists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"</w:t>
      </w: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Organizing computer clusters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 and data 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centers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for network layout and location</w:t>
      </w:r>
    </w:p>
    <w:p w:rsidR="009F0FE4" w:rsidRPr="009F0FE4" w:rsidRDefault="009F0FE4" w:rsidP="009F0F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Astronomical data analysis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- Understanding galaxy formation</w:t>
      </w:r>
    </w:p>
    <w:p w:rsidR="009F0FE4" w:rsidRPr="009F0FE4" w:rsidRDefault="009F0FE4" w:rsidP="009F0FE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K-means algorithm</w:t>
      </w:r>
    </w:p>
    <w:p w:rsidR="009F0FE4" w:rsidRPr="009F0FE4" w:rsidRDefault="009F0FE4" w:rsidP="009F0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Want an algorithm to automatically group the data into coherent clusters</w:t>
      </w:r>
    </w:p>
    <w:p w:rsidR="009F0FE4" w:rsidRPr="009F0FE4" w:rsidRDefault="009F0FE4" w:rsidP="009F0F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K-means is </w:t>
      </w:r>
      <w:r w:rsidRPr="009F0FE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by far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the most widely used clustering algorithm</w:t>
      </w:r>
    </w:p>
    <w:p w:rsidR="009F0FE4" w:rsidRPr="009F0FE4" w:rsidRDefault="009F0FE4" w:rsidP="009F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Overview</w:t>
      </w: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br/>
      </w:r>
    </w:p>
    <w:p w:rsidR="009F0FE4" w:rsidRPr="009F0FE4" w:rsidRDefault="009F0FE4" w:rsidP="009F0F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Take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unlabeled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data and group into two clusters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248025" cy="2305685"/>
            <wp:effectExtent l="0" t="0" r="9525" b="0"/>
            <wp:docPr id="244" name="Picture 244" descr="http://www.holehouse.org/mlclass/13_Clustering_files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www.holehouse.org/mlclass/13_Clustering_files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 overview</w:t>
      </w:r>
    </w:p>
    <w:p w:rsidR="009F0FE4" w:rsidRPr="009F0FE4" w:rsidRDefault="009F0FE4" w:rsidP="009F0FE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1) Randomly allocate two points as the </w:t>
      </w:r>
      <w:r w:rsidRPr="009F0FE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cluster centroids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as many cluster centroids as clusters you want to do (</w:t>
      </w:r>
      <w:r w:rsidRPr="009F0FE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K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cluster centroids, in fact)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In our example we just have two clusters</w:t>
      </w:r>
    </w:p>
    <w:p w:rsidR="009F0FE4" w:rsidRPr="009F0FE4" w:rsidRDefault="009F0FE4" w:rsidP="009F0FE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2) Cluster assignment step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Go through each example and depending on if it's closer to the red or blue centroid assign each point to one of the two clusters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demonstrate this, we've gone through the data and "colour" each point red or blue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7427595" cy="2456815"/>
            <wp:effectExtent l="0" t="0" r="1905" b="635"/>
            <wp:docPr id="243" name="Picture 243" descr="http://www.holehouse.org/mlclass/13_Clustering_files/Image%20%5b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www.holehouse.org/mlclass/13_Clustering_files/Image%20%5b1%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3) Move centroid step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Take each centroid and move to the average of the correspondingly assigned data-points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8369935" cy="2788285"/>
            <wp:effectExtent l="0" t="0" r="0" b="0"/>
            <wp:docPr id="242" name="Picture 242" descr="http://www.holehouse.org/mlclass/13_Clustering_files/Image%20%5b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www.holehouse.org/mlclass/13_Clustering_files/Image%20%5b2%5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93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Repeat 2) and 3) until convergence</w:t>
      </w:r>
    </w:p>
    <w:p w:rsidR="009F0FE4" w:rsidRPr="009F0FE4" w:rsidRDefault="009F0FE4" w:rsidP="009F0F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More formal definition</w:t>
      </w:r>
    </w:p>
    <w:p w:rsidR="009F0FE4" w:rsidRPr="009F0FE4" w:rsidRDefault="009F0FE4" w:rsidP="009F0FE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Input: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 (number of clusters in the data)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Training set {x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1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9F0FE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,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3</w:t>
      </w:r>
      <w:r w:rsidRPr="009F0FE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...,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n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 </w:t>
      </w:r>
    </w:p>
    <w:p w:rsidR="009F0FE4" w:rsidRPr="009F0FE4" w:rsidRDefault="009F0FE4" w:rsidP="009F0FE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Algorithm: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Randomly initialize K cluster centroids as {μ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2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3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...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K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}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7982585" cy="2171065"/>
            <wp:effectExtent l="0" t="0" r="0" b="635"/>
            <wp:docPr id="241" name="Picture 241" descr="http://www.holehouse.org/mlclass/13_Clustering_files/Image%20%5b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www.holehouse.org/mlclass/13_Clustering_files/Image%20%5b3%5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58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Loop 1</w:t>
      </w:r>
    </w:p>
    <w:p w:rsidR="009F0FE4" w:rsidRPr="009F0FE4" w:rsidRDefault="009F0FE4" w:rsidP="009F0FE4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inner loop repeatedly sets the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(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)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variable to be the index of the closes variable of cluster centroid closes to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 </w:t>
      </w:r>
    </w:p>
    <w:p w:rsidR="009F0FE4" w:rsidRPr="009F0FE4" w:rsidRDefault="009F0FE4" w:rsidP="009F0FE4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take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th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 example, measure squared distance to each cluster centroid, 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assign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(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)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to the cluster closest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2322195" cy="858520"/>
            <wp:effectExtent l="0" t="0" r="1905" b="0"/>
            <wp:docPr id="240" name="Picture 240" descr="http://www.holehouse.org/mlclass/13_Clustering_files/Image%20%5b4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www.holehouse.org/mlclass/13_Clustering_files/Image%20%5b4%5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Loop 2</w:t>
      </w:r>
    </w:p>
    <w:p w:rsidR="009F0FE4" w:rsidRPr="009F0FE4" w:rsidRDefault="009F0FE4" w:rsidP="009F0FE4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ind w:left="432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5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Loops over each centroid calculate the average mean based on all the points associated with each centroid from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(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)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if there's a centroid with no data</w:t>
      </w:r>
    </w:p>
    <w:p w:rsidR="009F0FE4" w:rsidRPr="009F0FE4" w:rsidRDefault="009F0FE4" w:rsidP="009F0FE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ind w:left="288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Remove that centroid, so end up with K-1 classes</w:t>
      </w:r>
    </w:p>
    <w:p w:rsidR="009F0FE4" w:rsidRPr="009F0FE4" w:rsidRDefault="009F0FE4" w:rsidP="009F0FE4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Or, randomly reinitialize it</w:t>
      </w:r>
    </w:p>
    <w:p w:rsidR="009F0FE4" w:rsidRPr="009F0FE4" w:rsidRDefault="009F0FE4" w:rsidP="009F0FE4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ind w:left="360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4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sure when though...</w:t>
      </w:r>
    </w:p>
    <w:p w:rsidR="009F0FE4" w:rsidRPr="009F0FE4" w:rsidRDefault="009F0FE4" w:rsidP="009F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K-means for non-separated clusters</w:t>
      </w:r>
    </w:p>
    <w:p w:rsidR="009F0FE4" w:rsidRPr="009F0FE4" w:rsidRDefault="009F0FE4" w:rsidP="009F0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far looking at K-means where we have well defined clusters</w:t>
      </w:r>
    </w:p>
    <w:p w:rsidR="009F0FE4" w:rsidRPr="009F0FE4" w:rsidRDefault="009F0FE4" w:rsidP="009F0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often K-means is applied to datasets where there aren't well defined clusters</w:t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T-shirt sizing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876675" cy="3422015"/>
            <wp:effectExtent l="0" t="0" r="9525" b="6985"/>
            <wp:docPr id="239" name="Picture 239" descr="http://www.holehouse.org/mlclass/13_Clustering_files/Image%20%5b5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www.holehouse.org/mlclass/13_Clustering_files/Image%20%5b5%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obvious discrete groups</w:t>
      </w:r>
    </w:p>
    <w:p w:rsidR="009F0FE4" w:rsidRPr="009F0FE4" w:rsidRDefault="009F0FE4" w:rsidP="009F0F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Say you want to have three sizes (S</w:t>
      </w:r>
      <w:proofErr w:type="gram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,M,L</w:t>
      </w:r>
      <w:proofErr w:type="gram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 how big do you make these?</w:t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One way would be to run K-means on this data</w:t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May do the following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016375" cy="3495040"/>
            <wp:effectExtent l="0" t="0" r="3175" b="0"/>
            <wp:docPr id="238" name="Picture 238" descr="http://www.holehouse.org/mlclass/13_Clustering_files/Image%20%5b6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www.holehouse.org/mlclass/13_Clustering_files/Image%20%5b6%5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creates three clusters, even though they aren't really there</w:t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Look at first population of people</w:t>
      </w:r>
    </w:p>
    <w:p w:rsidR="009F0FE4" w:rsidRPr="009F0FE4" w:rsidRDefault="009F0FE4" w:rsidP="009F0FE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Try and design a small T-shirt which fits the 1st population</w:t>
      </w:r>
    </w:p>
    <w:p w:rsidR="009F0FE4" w:rsidRPr="009F0FE4" w:rsidRDefault="009F0FE4" w:rsidP="009F0FE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And so on for the other two</w:t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an example of market segmentation </w:t>
      </w:r>
    </w:p>
    <w:p w:rsidR="009F0FE4" w:rsidRPr="009F0FE4" w:rsidRDefault="009F0FE4" w:rsidP="009F0FE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Build products which suit the needs of your subpopulations</w:t>
      </w:r>
    </w:p>
    <w:p w:rsidR="009F0FE4" w:rsidRPr="009F0FE4" w:rsidRDefault="009F0FE4" w:rsidP="009F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9F0FE4" w:rsidRPr="009F0FE4" w:rsidRDefault="009F0FE4" w:rsidP="009F0FE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K means optimization objective</w:t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Supervised learning algorithms have an optimization objective (cost function)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K-means does too</w:t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K-means has an optimization objective like the supervised learning functions we've seen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Why is this good?</w:t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Knowing this is useful because it helps for debugging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Helps find better clusters</w:t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While K-means is running we keep track of two sets of variables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the index of clusters {1,2, ..., K} to which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currently assigned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i.e. there are </w:t>
      </w:r>
      <w:r w:rsidRPr="009F0FE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m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values, as each example has a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 value, and that value is one the 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clusters (i.e. can only be one of K different values)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k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is the cluster associated with centroid </w:t>
      </w:r>
      <w:r w:rsidRPr="009F0FE4">
        <w:rPr>
          <w:rFonts w:ascii="Georgia" w:eastAsia="Times New Roman" w:hAnsi="Georgia" w:cs="Times New Roman"/>
          <w:i/>
          <w:iCs/>
          <w:color w:val="000000"/>
          <w:sz w:val="27"/>
          <w:szCs w:val="27"/>
          <w:lang w:eastAsia="en-NZ"/>
        </w:rPr>
        <w:t>k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Locations of cluster centroid k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there are K 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these the centroids which exist in the training data space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is the cluster centroid of the cluster to which example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has been assigned to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more for convenience than anything else</w:t>
      </w:r>
    </w:p>
    <w:p w:rsidR="009F0FE4" w:rsidRPr="009F0FE4" w:rsidRDefault="009F0FE4" w:rsidP="009F0FE4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You could look up that example 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is indexed to cluster j (using the c vector), where j is between 1 and K</w:t>
      </w:r>
    </w:p>
    <w:p w:rsidR="009F0FE4" w:rsidRPr="009F0FE4" w:rsidRDefault="009F0FE4" w:rsidP="009F0FE4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look up the value associated with cluster j in the μ vector (i.e. what are the features associated with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j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9F0FE4" w:rsidRPr="009F0FE4" w:rsidRDefault="009F0FE4" w:rsidP="009F0FE4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But instead, for easy description, we have this variable which gets exactly the same value 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Lets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say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as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been assigned to cluster 5</w:t>
      </w:r>
    </w:p>
    <w:p w:rsidR="009F0FE4" w:rsidRPr="009F0FE4" w:rsidRDefault="009F0FE4" w:rsidP="009F0FE4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that</w:t>
      </w:r>
    </w:p>
    <w:p w:rsidR="009F0FE4" w:rsidRPr="009F0FE4" w:rsidRDefault="009F0FE4" w:rsidP="009F0FE4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= 5</w:t>
      </w:r>
    </w:p>
    <w:p w:rsidR="009F0FE4" w:rsidRPr="009F0FE4" w:rsidRDefault="009F0FE4" w:rsidP="009F0FE4">
      <w:pPr>
        <w:numPr>
          <w:ilvl w:val="4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 = 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5</w:t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Using this notation we can write the optimization objective;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974715" cy="819150"/>
            <wp:effectExtent l="0" t="0" r="6985" b="0"/>
            <wp:docPr id="237" name="Picture 237" descr="http://www.holehouse.org/mlclass/13_Clustering_files/Image%20%5b7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www.holehouse.org/mlclass/13_Clustering_files/Image%20%5b7%5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squared distances between training example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and the cluster centroid to which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has been assigned to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just what we've been doing, as the visual description below shows;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1778000" cy="1245235"/>
            <wp:effectExtent l="0" t="0" r="0" b="0"/>
            <wp:docPr id="236" name="Picture 236" descr="http://www.holehouse.org/mlclass/13_Clustering_files/Image%20%5b8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www.holehouse.org/mlclass/13_Clustering_files/Image%20%5b8%5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red line here shows the distances between the example x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 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and the cluster to which that example has been assigned</w:t>
      </w:r>
    </w:p>
    <w:p w:rsidR="009F0FE4" w:rsidRPr="009F0FE4" w:rsidRDefault="009F0FE4" w:rsidP="009F0FE4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Means that when the example is very close to the cluster, this value is small</w:t>
      </w:r>
    </w:p>
    <w:p w:rsidR="009F0FE4" w:rsidRPr="009F0FE4" w:rsidRDefault="009F0FE4" w:rsidP="009F0FE4">
      <w:pPr>
        <w:numPr>
          <w:ilvl w:val="3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When the cluster is very far away from the example, the value is large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sometimes called the </w:t>
      </w:r>
      <w:r w:rsidRPr="009F0FE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distortion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(or </w:t>
      </w:r>
      <w:r w:rsidRPr="009F0FE4">
        <w:rPr>
          <w:rFonts w:ascii="Georgia" w:eastAsia="Times New Roman" w:hAnsi="Georgia" w:cs="Times New Roman"/>
          <w:b/>
          <w:bCs/>
          <w:color w:val="1C3387"/>
          <w:sz w:val="27"/>
          <w:szCs w:val="27"/>
          <w:lang w:eastAsia="en-NZ"/>
        </w:rPr>
        <w:t>distortion cost function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)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we are finding the values which minimizes this function;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4487545" cy="829945"/>
            <wp:effectExtent l="0" t="0" r="8255" b="8255"/>
            <wp:docPr id="235" name="Picture 235" descr="http://www.holehouse.org/mlclass/13_Clustering_files/Image%20%5b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www.holehouse.org/mlclass/13_Clustering_files/Image%20%5b9%5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we consider the k-means algorithm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 </w:t>
      </w:r>
      <w:r w:rsidRPr="009F0FE4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cluster assigned step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is minimizing J(...) with respect to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1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,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2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... c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perscript"/>
          <w:lang w:eastAsia="en-NZ"/>
        </w:rPr>
        <w:t>i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i.e. find the centroid closest to each example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Doesn't change the centroids themselves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 </w:t>
      </w:r>
      <w:r w:rsidRPr="009F0FE4">
        <w:rPr>
          <w:rFonts w:ascii="Georgia" w:eastAsia="Times New Roman" w:hAnsi="Georgia" w:cs="Times New Roman"/>
          <w:b/>
          <w:bCs/>
          <w:color w:val="E30000"/>
          <w:sz w:val="27"/>
          <w:szCs w:val="27"/>
          <w:lang w:eastAsia="en-NZ"/>
        </w:rPr>
        <w:t>move centroid step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show this step is choosing the values of μ which minimizes J(...) with respect to μ</w:t>
      </w:r>
    </w:p>
    <w:p w:rsidR="009F0FE4" w:rsidRPr="009F0FE4" w:rsidRDefault="009F0FE4" w:rsidP="009F0F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So, we're partitioning the algorithm into two parts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First part minimizes the c variables</w:t>
      </w:r>
    </w:p>
    <w:p w:rsidR="009F0FE4" w:rsidRPr="009F0FE4" w:rsidRDefault="009F0FE4" w:rsidP="009F0FE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Second part minimizes the J variables</w:t>
      </w:r>
    </w:p>
    <w:p w:rsidR="009F0FE4" w:rsidRPr="009F0FE4" w:rsidRDefault="009F0FE4" w:rsidP="009F0F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use this knowledge to help debug our K-means algorithm</w:t>
      </w:r>
    </w:p>
    <w:p w:rsidR="009F0FE4" w:rsidRPr="009F0FE4" w:rsidRDefault="009F0FE4" w:rsidP="009F0FE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en-NZ"/>
        </w:rPr>
        <w:t>Random initialization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we initialize K-means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And how avoid local optimum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Consider clustering algorithm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Never spoke about how we initialize the centroids</w:t>
      </w:r>
    </w:p>
    <w:p w:rsidR="009F0FE4" w:rsidRPr="009F0FE4" w:rsidRDefault="009F0FE4" w:rsidP="009F0FE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few ways - one method is most recommended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Have number of centroids set to less than number of examples (K &lt; m) (if K &gt; m we have a problem)0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Randomly pick K training examples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Set 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1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up to 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μ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vertAlign w:val="subscript"/>
          <w:lang w:eastAsia="en-NZ"/>
        </w:rPr>
        <w:t>K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 to these example's values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K means can converge to different solutions depending on the initialization setup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Risk of local optimum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8061325" cy="4656455"/>
            <wp:effectExtent l="0" t="0" r="0" b="0"/>
            <wp:docPr id="234" name="Picture 234" descr="http://www.holehouse.org/mlclass/13_Clustering_files/Image%20%5b10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www.holehouse.org/mlclass/13_Clustering_files/Image%20%5b10%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32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 local optimum are valid convergence, but local optimum not global ones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this is a concern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We can do multiple random initializations</w:t>
      </w:r>
    </w:p>
    <w:p w:rsidR="009F0FE4" w:rsidRPr="009F0FE4" w:rsidRDefault="009F0FE4" w:rsidP="009F0FE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if we get the same result - many same results are likely to indicate a global optimum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Algorithmically we can do this as follows;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334635" cy="1609725"/>
            <wp:effectExtent l="0" t="0" r="0" b="9525"/>
            <wp:docPr id="233" name="Picture 233" descr="http://www.holehouse.org/mlclass/13_Clustering_files/Image%20%5b11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www.holehouse.org/mlclass/13_Clustering_files/Image%20%5b11%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 typical number of times to initialize K-means is 50-1000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Randomly initialize K-means</w:t>
      </w:r>
    </w:p>
    <w:p w:rsidR="009F0FE4" w:rsidRPr="009F0FE4" w:rsidRDefault="009F0FE4" w:rsidP="009F0FE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For each 100 random initialization run K-means</w:t>
      </w:r>
    </w:p>
    <w:p w:rsidR="009F0FE4" w:rsidRPr="009F0FE4" w:rsidRDefault="009F0FE4" w:rsidP="009F0FE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Then compute the distortion on the set of cluster assignments and centroids at convergent</w:t>
      </w:r>
    </w:p>
    <w:p w:rsidR="009F0FE4" w:rsidRPr="009F0FE4" w:rsidRDefault="009F0FE4" w:rsidP="009F0FE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>End with 100 ways of cluster the data</w:t>
      </w:r>
    </w:p>
    <w:p w:rsidR="009F0FE4" w:rsidRPr="009F0FE4" w:rsidRDefault="009F0FE4" w:rsidP="009F0FE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Pick the clustering which gave the lowest distortion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you're running K means with 2-10 clusters can help find better global optimum</w:t>
      </w:r>
    </w:p>
    <w:p w:rsidR="009F0FE4" w:rsidRPr="009F0FE4" w:rsidRDefault="009F0FE4" w:rsidP="009F0F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K is larger than 10, then multiple random initializations are less likely to be necessary</w:t>
      </w:r>
    </w:p>
    <w:p w:rsidR="009F0FE4" w:rsidRPr="009F0FE4" w:rsidRDefault="009F0FE4" w:rsidP="009F0FE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First solution is probably good enough (better granularity of clustering)</w:t>
      </w:r>
    </w:p>
    <w:p w:rsidR="009F0FE4" w:rsidRPr="009F0FE4" w:rsidRDefault="009F0FE4" w:rsidP="009F0FE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41"/>
          <w:szCs w:val="41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41"/>
          <w:szCs w:val="41"/>
          <w:u w:val="single"/>
          <w:lang w:eastAsia="en-NZ"/>
        </w:rPr>
        <w:t>How do we choose the number of clusters?</w:t>
      </w:r>
    </w:p>
    <w:p w:rsidR="009F0FE4" w:rsidRPr="009F0FE4" w:rsidRDefault="009F0FE4" w:rsidP="009F0F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Choosing K?</w:t>
      </w:r>
    </w:p>
    <w:p w:rsidR="009F0FE4" w:rsidRPr="009F0FE4" w:rsidRDefault="009F0FE4" w:rsidP="009F0F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a great way to do this automatically</w:t>
      </w:r>
    </w:p>
    <w:p w:rsidR="009F0FE4" w:rsidRPr="009F0FE4" w:rsidRDefault="009F0FE4" w:rsidP="009F0F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Normally use visualizations to do it manually</w:t>
      </w:r>
    </w:p>
    <w:p w:rsidR="009F0FE4" w:rsidRPr="009F0FE4" w:rsidRDefault="009F0FE4" w:rsidP="009F0F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What are the intuitions regarding the data?</w:t>
      </w:r>
    </w:p>
    <w:p w:rsidR="009F0FE4" w:rsidRPr="009F0FE4" w:rsidRDefault="009F0FE4" w:rsidP="009F0F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Why is this hard</w:t>
      </w:r>
    </w:p>
    <w:p w:rsidR="009F0FE4" w:rsidRPr="009F0FE4" w:rsidRDefault="009F0FE4" w:rsidP="009F0F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Sometimes very ambiguous</w:t>
      </w:r>
    </w:p>
    <w:p w:rsidR="009F0FE4" w:rsidRPr="009F0FE4" w:rsidRDefault="009F0FE4" w:rsidP="009F0F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 two clusters or four clusters</w:t>
      </w:r>
    </w:p>
    <w:p w:rsidR="009F0FE4" w:rsidRPr="009F0FE4" w:rsidRDefault="009F0FE4" w:rsidP="009F0FE4">
      <w:pPr>
        <w:numPr>
          <w:ilvl w:val="2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necessarily a correct answer</w:t>
      </w:r>
    </w:p>
    <w:p w:rsidR="009F0FE4" w:rsidRPr="009F0FE4" w:rsidRDefault="009F0FE4" w:rsidP="009F0FE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This is why doing it automatic this is hard</w:t>
      </w:r>
    </w:p>
    <w:p w:rsidR="009F0FE4" w:rsidRPr="009F0FE4" w:rsidRDefault="009F0FE4" w:rsidP="009F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Elbow method</w:t>
      </w:r>
    </w:p>
    <w:p w:rsidR="009F0FE4" w:rsidRPr="009F0FE4" w:rsidRDefault="009F0FE4" w:rsidP="009F0F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Vary K and compute cost function at a range of K values</w:t>
      </w:r>
    </w:p>
    <w:p w:rsidR="009F0FE4" w:rsidRPr="009F0FE4" w:rsidRDefault="009F0FE4" w:rsidP="009F0F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As K increases J(...) minimum value should decrease (i.e. you decrease the granularity so centroids can better optimize)</w:t>
      </w:r>
    </w:p>
    <w:p w:rsidR="009F0FE4" w:rsidRPr="009F0FE4" w:rsidRDefault="009F0FE4" w:rsidP="009F0FE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Plot this (K vs J())</w:t>
      </w:r>
    </w:p>
    <w:p w:rsidR="009F0FE4" w:rsidRPr="009F0FE4" w:rsidRDefault="009F0FE4" w:rsidP="009F0F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Look for the "elbow" on the graph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3410585" cy="2541270"/>
            <wp:effectExtent l="0" t="0" r="0" b="0"/>
            <wp:docPr id="232" name="Picture 232" descr="http://www.holehouse.org/mlclass/13_Clustering_files/Image%20%5b12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www.holehouse.org/mlclass/13_Clustering_files/Image%20%5b12%5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 the "elbow" number of clusters</w:t>
      </w:r>
    </w:p>
    <w:p w:rsidR="009F0FE4" w:rsidRPr="009F0FE4" w:rsidRDefault="009F0FE4" w:rsidP="009F0F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get a nice plot this is a reasonable way of choosing K</w:t>
      </w:r>
    </w:p>
    <w:p w:rsidR="009F0FE4" w:rsidRPr="009F0FE4" w:rsidRDefault="009F0FE4" w:rsidP="009F0F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Risks</w:t>
      </w:r>
    </w:p>
    <w:p w:rsidR="009F0FE4" w:rsidRPr="009F0FE4" w:rsidRDefault="009F0FE4" w:rsidP="009F0FE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lastRenderedPageBreak/>
        <w:t xml:space="preserve">Normally you don't get a 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a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nice line -&gt; no clear elbow on curve</w:t>
      </w:r>
    </w:p>
    <w:p w:rsidR="009F0FE4" w:rsidRPr="009F0FE4" w:rsidRDefault="009F0FE4" w:rsidP="009F0FE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Not really that helpful</w:t>
      </w:r>
    </w:p>
    <w:p w:rsidR="009F0FE4" w:rsidRPr="009F0FE4" w:rsidRDefault="009F0FE4" w:rsidP="009F0F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9F0FE4">
        <w:rPr>
          <w:rFonts w:ascii="Georgia" w:eastAsia="Times New Roman" w:hAnsi="Georgia" w:cs="Times New Roman"/>
          <w:b/>
          <w:bCs/>
          <w:color w:val="000000"/>
          <w:sz w:val="27"/>
          <w:szCs w:val="27"/>
          <w:shd w:val="clear" w:color="auto" w:fill="FFFFFF"/>
          <w:lang w:eastAsia="en-NZ"/>
        </w:rPr>
        <w:t>Another method for choosing K</w:t>
      </w:r>
    </w:p>
    <w:p w:rsidR="009F0FE4" w:rsidRPr="009F0FE4" w:rsidRDefault="009F0FE4" w:rsidP="009F0F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Using K-means for market segmentation</w:t>
      </w:r>
    </w:p>
    <w:p w:rsidR="009F0FE4" w:rsidRPr="009F0FE4" w:rsidRDefault="009F0FE4" w:rsidP="009F0F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Running K-means for a later/downstream purpose</w:t>
      </w:r>
    </w:p>
    <w:p w:rsidR="009F0FE4" w:rsidRPr="009F0FE4" w:rsidRDefault="009F0FE4" w:rsidP="009F0FE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See how well different number of clusters serve you later needs</w:t>
      </w:r>
    </w:p>
    <w:p w:rsidR="009F0FE4" w:rsidRPr="009F0FE4" w:rsidRDefault="009F0FE4" w:rsidP="009F0F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e.g.</w:t>
      </w:r>
    </w:p>
    <w:p w:rsidR="009F0FE4" w:rsidRPr="009F0FE4" w:rsidRDefault="009F0FE4" w:rsidP="009F0FE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T-shirt size example</w:t>
      </w:r>
    </w:p>
    <w:p w:rsidR="009F0FE4" w:rsidRPr="009F0FE4" w:rsidRDefault="009F0FE4" w:rsidP="009F0FE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If you have three sizes (S,M,L)</w:t>
      </w:r>
    </w:p>
    <w:p w:rsidR="009F0FE4" w:rsidRPr="009F0FE4" w:rsidRDefault="009F0FE4" w:rsidP="009F0FE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Or five sizes (XS, S, M, L, XL)</w:t>
      </w:r>
    </w:p>
    <w:p w:rsidR="009F0FE4" w:rsidRPr="009F0FE4" w:rsidRDefault="009F0FE4" w:rsidP="009F0FE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Run K means where K = 3 and K = 5</w:t>
      </w:r>
    </w:p>
    <w:p w:rsidR="009F0FE4" w:rsidRPr="009F0FE4" w:rsidRDefault="009F0FE4" w:rsidP="009F0FE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does this look</w:t>
      </w: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br/>
      </w:r>
      <w:r w:rsidRPr="009F0FE4">
        <w:rPr>
          <w:rFonts w:ascii="Georgia" w:eastAsia="Times New Roman" w:hAnsi="Georgia" w:cs="Times New Roman"/>
          <w:noProof/>
          <w:color w:val="000000"/>
          <w:sz w:val="27"/>
          <w:szCs w:val="27"/>
          <w:lang w:eastAsia="en-NZ"/>
        </w:rPr>
        <w:drawing>
          <wp:inline distT="0" distB="0" distL="0" distR="0">
            <wp:extent cx="5951855" cy="2496185"/>
            <wp:effectExtent l="0" t="0" r="0" b="0"/>
            <wp:docPr id="231" name="Picture 231" descr="http://www.holehouse.org/mlclass/13_Clustering_files/Image%20%5b13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www.holehouse.org/mlclass/13_Clustering_files/Image%20%5b13%5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FE4" w:rsidRPr="009F0FE4" w:rsidRDefault="009F0FE4" w:rsidP="009F0FE4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This gives a way to </w:t>
      </w:r>
      <w:proofErr w:type="spellStart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chose</w:t>
      </w:r>
      <w:proofErr w:type="spellEnd"/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 xml:space="preserve"> the number of clusters</w:t>
      </w:r>
    </w:p>
    <w:p w:rsidR="009F0FE4" w:rsidRPr="009F0FE4" w:rsidRDefault="009F0FE4" w:rsidP="009F0FE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Could consider the cost of making extra sizes vs. how well distributed the products are</w:t>
      </w:r>
    </w:p>
    <w:p w:rsidR="009F0FE4" w:rsidRPr="009F0FE4" w:rsidRDefault="009F0FE4" w:rsidP="009F0FE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How important are those sizes though? (e.g. more sizes might make the customers happier)</w:t>
      </w:r>
    </w:p>
    <w:p w:rsidR="009F0FE4" w:rsidRPr="009F0FE4" w:rsidRDefault="009F0FE4" w:rsidP="009F0FE4">
      <w:pPr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</w:pPr>
      <w:r w:rsidRPr="009F0FE4">
        <w:rPr>
          <w:rFonts w:ascii="Georgia" w:eastAsia="Times New Roman" w:hAnsi="Georgia" w:cs="Times New Roman"/>
          <w:color w:val="000000"/>
          <w:sz w:val="27"/>
          <w:szCs w:val="27"/>
          <w:lang w:eastAsia="en-NZ"/>
        </w:rPr>
        <w:t>So applied problem may help guide the number of clusters</w:t>
      </w:r>
    </w:p>
    <w:p w:rsidR="00B661EA" w:rsidRPr="009F0FE4" w:rsidRDefault="00B661EA" w:rsidP="009F0FE4">
      <w:bookmarkStart w:id="0" w:name="_GoBack"/>
      <w:bookmarkEnd w:id="0"/>
    </w:p>
    <w:sectPr w:rsidR="00B661EA" w:rsidRPr="009F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118A7"/>
    <w:multiLevelType w:val="multilevel"/>
    <w:tmpl w:val="0B9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CCA"/>
    <w:multiLevelType w:val="multilevel"/>
    <w:tmpl w:val="A3D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97844"/>
    <w:multiLevelType w:val="multilevel"/>
    <w:tmpl w:val="535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4B87"/>
    <w:multiLevelType w:val="multilevel"/>
    <w:tmpl w:val="81E0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C7CBF"/>
    <w:multiLevelType w:val="multilevel"/>
    <w:tmpl w:val="FF2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15691"/>
    <w:multiLevelType w:val="multilevel"/>
    <w:tmpl w:val="5BB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026AE"/>
    <w:multiLevelType w:val="multilevel"/>
    <w:tmpl w:val="473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E6E67"/>
    <w:multiLevelType w:val="multilevel"/>
    <w:tmpl w:val="721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07440"/>
    <w:multiLevelType w:val="multilevel"/>
    <w:tmpl w:val="1FDE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98"/>
    <w:rsid w:val="00090BD0"/>
    <w:rsid w:val="001E347D"/>
    <w:rsid w:val="0025598F"/>
    <w:rsid w:val="00257B86"/>
    <w:rsid w:val="00297834"/>
    <w:rsid w:val="002B2C0F"/>
    <w:rsid w:val="00360198"/>
    <w:rsid w:val="004B42C8"/>
    <w:rsid w:val="00586104"/>
    <w:rsid w:val="005D0067"/>
    <w:rsid w:val="005E5053"/>
    <w:rsid w:val="006659C3"/>
    <w:rsid w:val="008600A0"/>
    <w:rsid w:val="00872AC3"/>
    <w:rsid w:val="008D3447"/>
    <w:rsid w:val="009F0FE4"/>
    <w:rsid w:val="00A836A8"/>
    <w:rsid w:val="00B323B5"/>
    <w:rsid w:val="00B661EA"/>
    <w:rsid w:val="00BA2966"/>
    <w:rsid w:val="00BD6D55"/>
    <w:rsid w:val="00C50D2E"/>
    <w:rsid w:val="00D50DB3"/>
    <w:rsid w:val="00DF5E75"/>
    <w:rsid w:val="00F4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F3BD2-0A21-4EA8-8BEB-12FAD6AC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E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E75"/>
    <w:rPr>
      <w:rFonts w:ascii="Times New Roman" w:eastAsia="Times New Roman" w:hAnsi="Times New Roman" w:cs="Times New Roman"/>
      <w:b/>
      <w:bCs/>
      <w:kern w:val="36"/>
      <w:sz w:val="48"/>
      <w:szCs w:val="48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D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DF5E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E75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DF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6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4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4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1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7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4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9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4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5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7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5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6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84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7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1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8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6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4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97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4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9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8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6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2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1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Sysmex New Zealand Ltd</Company>
  <LinksUpToDate>false</LinksUpToDate>
  <CharactersWithSpaces>7914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Wang</dc:creator>
  <cp:keywords/>
  <dc:description/>
  <cp:lastModifiedBy>Johnson Wang</cp:lastModifiedBy>
  <cp:revision>3</cp:revision>
  <dcterms:created xsi:type="dcterms:W3CDTF">2016-08-24T23:28:00Z</dcterms:created>
  <dcterms:modified xsi:type="dcterms:W3CDTF">2016-08-24T23:29:00Z</dcterms:modified>
</cp:coreProperties>
</file>