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Anomaly detection - problem motivation</w:t>
      </w:r>
    </w:p>
    <w:p w:rsidR="009016F6" w:rsidRPr="009016F6" w:rsidRDefault="009016F6" w:rsidP="009016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Anomaly detection is a reasonably commonly used type of machine learning application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Can be thought of as a solution to an unsupervised learning problem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But, has aspects of supervised learning</w:t>
      </w:r>
    </w:p>
    <w:p w:rsidR="009016F6" w:rsidRPr="009016F6" w:rsidRDefault="009016F6" w:rsidP="009016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 is anomaly detection?</w:t>
      </w:r>
    </w:p>
    <w:p w:rsidR="009016F6" w:rsidRPr="009016F6" w:rsidRDefault="009016F6" w:rsidP="009016F6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Imagine you're an aircraft engine manufacturer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As engines roll off your assembly line you're doing QA</w:t>
      </w:r>
    </w:p>
    <w:p w:rsidR="009016F6" w:rsidRPr="009016F6" w:rsidRDefault="009016F6" w:rsidP="009016F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Measure some features from engines (e.g. heat generated and vibration)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You now have a dataset of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to 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m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(i.e. </w:t>
      </w:r>
      <w:r w:rsidRPr="009016F6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m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engines were tested)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Say we plot that dataset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293110" cy="2602865"/>
            <wp:effectExtent l="0" t="0" r="2540" b="6985"/>
            <wp:docPr id="301" name="Picture 301" descr="http://www.holehouse.org/mlclass/15_Anomaly_Detection_files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http://www.holehouse.org/mlclass/15_Anomaly_Detection_files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0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Next day you have a new engine</w:t>
      </w:r>
    </w:p>
    <w:p w:rsidR="009016F6" w:rsidRPr="009016F6" w:rsidRDefault="009016F6" w:rsidP="009016F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 anomaly detection method is used to see if the new engine is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anomalous (when compared to the previous engines)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If the new engine looks like this;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562350" cy="2620010"/>
            <wp:effectExtent l="0" t="0" r="0" b="8890"/>
            <wp:docPr id="300" name="Picture 300" descr="http://www.holehouse.org/mlclass/15_Anomaly_Detection_files/Image%20%5b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http://www.holehouse.org/mlclass/15_Anomaly_Detection_files/Image%20%5b1%5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9016F6" w:rsidRPr="009016F6" w:rsidRDefault="009016F6" w:rsidP="009016F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Probably OK - looks like the ones we've seen before</w:t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But if the engine looks like this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893185" cy="2580640"/>
            <wp:effectExtent l="0" t="0" r="0" b="0"/>
            <wp:docPr id="299" name="Picture 299" descr="http://www.holehouse.org/mlclass/15_Anomaly_Detection_files/Image%20%5b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http://www.holehouse.org/mlclass/15_Anomaly_Detection_files/Image%20%5b2%5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</w:p>
    <w:p w:rsidR="009016F6" w:rsidRPr="009016F6" w:rsidRDefault="009016F6" w:rsidP="009016F6">
      <w:pPr>
        <w:numPr>
          <w:ilvl w:val="1"/>
          <w:numId w:val="1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Uh oh! - this looks like an </w:t>
      </w:r>
      <w:r w:rsidRPr="009016F6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anomalous data-point</w:t>
      </w:r>
    </w:p>
    <w:p w:rsidR="009016F6" w:rsidRPr="009016F6" w:rsidRDefault="009016F6" w:rsidP="009016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More formally</w:t>
      </w: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have a dataset which contains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normal</w:t>
      </w:r>
      <w:r w:rsidRPr="009016F6">
        <w:rPr>
          <w:rFonts w:ascii="Times New Roman" w:eastAsia="Times New Roman" w:hAnsi="Times New Roman" w:cs="Times New Roman"/>
          <w:color w:val="1C3387"/>
          <w:sz w:val="27"/>
          <w:szCs w:val="27"/>
          <w:lang w:eastAsia="en-NZ"/>
        </w:rPr>
        <w:t>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(data)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How we ensure they're normal is up to us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In reality it's OK if there are a few which aren't actually normal</w:t>
      </w: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Using that dataset as a reference point we can see if other examples are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anomalous</w:t>
      </w:r>
    </w:p>
    <w:p w:rsidR="009016F6" w:rsidRPr="009016F6" w:rsidRDefault="009016F6" w:rsidP="009016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How do we do this?</w:t>
      </w:r>
    </w:p>
    <w:p w:rsidR="009016F6" w:rsidRPr="009016F6" w:rsidRDefault="009016F6" w:rsidP="009016F6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First, using our training dataset we build a model 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access this model using </w:t>
      </w:r>
      <w:r w:rsidRPr="009016F6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p(x)</w:t>
      </w:r>
    </w:p>
    <w:p w:rsidR="009016F6" w:rsidRPr="009016F6" w:rsidRDefault="009016F6" w:rsidP="009016F6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This asks, "What is the probability that example x is normal" </w:t>
      </w: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Having built a model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p(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) &lt;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ε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--&gt; flag this as an anomaly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&gt;=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ε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--&gt; this is OK</w:t>
      </w: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ε is some threshold probability value which we define, depending on how sure we need/want to be</w:t>
      </w: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We expect our model to (graphically) look something like this;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505835" cy="2591435"/>
            <wp:effectExtent l="0" t="0" r="0" b="0"/>
            <wp:docPr id="298" name="Picture 298" descr="http://www.holehouse.org/mlclass/15_Anomaly_Detection_files/Image%20%5b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://www.holehouse.org/mlclass/15_Anomaly_Detection_files/Image%20%5b3%5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2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i.e. this would be our model if we had 2D data</w:t>
      </w:r>
    </w:p>
    <w:p w:rsidR="009016F6" w:rsidRPr="009016F6" w:rsidRDefault="009016F6" w:rsidP="009016F6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Applications</w:t>
      </w:r>
    </w:p>
    <w:p w:rsidR="009016F6" w:rsidRPr="009016F6" w:rsidRDefault="009016F6" w:rsidP="009016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u w:val="single"/>
          <w:lang w:eastAsia="en-NZ"/>
        </w:rPr>
        <w:t>Fraud detection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Users have activity associated with them, such as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Length on time on-line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Location of login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Spending frequency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Using this data we can build a model of what normal users' activity is like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 is the probability of "normal" behavior?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Identify unusual users by sending their data through the model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Flag up anything that looks a bit weird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Automatically block cards/transactions</w:t>
      </w:r>
    </w:p>
    <w:p w:rsidR="009016F6" w:rsidRPr="009016F6" w:rsidRDefault="009016F6" w:rsidP="009016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u w:val="single"/>
          <w:lang w:eastAsia="en-NZ"/>
        </w:rPr>
        <w:t>Manufacturing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Already spoke about aircraft engine example</w:t>
      </w:r>
    </w:p>
    <w:p w:rsidR="009016F6" w:rsidRPr="009016F6" w:rsidRDefault="009016F6" w:rsidP="009016F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u w:val="single"/>
          <w:lang w:eastAsia="en-NZ"/>
        </w:rPr>
        <w:t>Monitoring computers in data center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have many machines in a cluster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Computer features of machine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memory use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number of disk accesses/sec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CPU load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In addition to the measurable features you can also define your own complex features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4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CPU load/network traffic</w:t>
      </w:r>
    </w:p>
    <w:p w:rsidR="009016F6" w:rsidRPr="009016F6" w:rsidRDefault="009016F6" w:rsidP="009016F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see an anomalous machine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Maybe about to fail</w:t>
      </w:r>
    </w:p>
    <w:p w:rsidR="009016F6" w:rsidRPr="009016F6" w:rsidRDefault="009016F6" w:rsidP="009016F6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Look at replacing bits from it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5"/>
          <w:szCs w:val="45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5"/>
          <w:szCs w:val="45"/>
          <w:u w:val="single"/>
          <w:lang w:eastAsia="en-NZ"/>
        </w:rPr>
        <w:t>The Gaussian distribution (optional)</w:t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Also called the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normal distribution</w:t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</w:t>
      </w: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Say x (data set) is made up of real numbers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Mean is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μ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Variance is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</w:p>
    <w:p w:rsidR="009016F6" w:rsidRPr="009016F6" w:rsidRDefault="009016F6" w:rsidP="009016F6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σ is also called the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standard deviation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- specifies the width of the Gaussian probability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 data has a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Gaussian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distribution</w:t>
      </w: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Then we can write this ~ </w:t>
      </w:r>
      <w:r w:rsidRPr="009016F6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N(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μ,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)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~ means = is distributed as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N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(should really be "script" N (even curlier!) -&gt; means normal distribution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μ,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represent the mean and variance,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respectively</w:t>
      </w:r>
    </w:p>
    <w:p w:rsidR="009016F6" w:rsidRPr="009016F6" w:rsidRDefault="009016F6" w:rsidP="009016F6">
      <w:pPr>
        <w:numPr>
          <w:ilvl w:val="3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These are the two parameters a Gaussian means</w:t>
      </w: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Looks like this;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646170" cy="2726055"/>
            <wp:effectExtent l="0" t="0" r="0" b="0"/>
            <wp:docPr id="297" name="Picture 297" descr="http://www.holehouse.org/mlclass/15_Anomaly_Detection_files/Image%20%5b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http://www.holehouse.org/mlclass/15_Anomaly_Detection_files/Image%20%5b4%5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specifies the probability of x taking a value</w:t>
      </w:r>
    </w:p>
    <w:p w:rsidR="009016F6" w:rsidRPr="009016F6" w:rsidRDefault="009016F6" w:rsidP="009016F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As you move away from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Gaussian equation is</w:t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P(x :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μ 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) (probability of x, parameterized by the mean and squared variance)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988435" cy="914400"/>
            <wp:effectExtent l="0" t="0" r="0" b="0"/>
            <wp:docPr id="296" name="Picture 296" descr="http://www.holehouse.org/mlclass/15_Anomaly_Detection_files/Image%20%5b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http://www.holehouse.org/mlclass/15_Anomaly_Detection_files/Image%20%5b5%5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Some examples of Gaussians below</w:t>
      </w:r>
    </w:p>
    <w:p w:rsidR="009016F6" w:rsidRPr="009016F6" w:rsidRDefault="009016F6" w:rsidP="009016F6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Area is always the same (must = 1)</w:t>
      </w:r>
    </w:p>
    <w:p w:rsidR="009016F6" w:rsidRPr="009016F6" w:rsidRDefault="009016F6" w:rsidP="009016F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But width changes as standard deviation changes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4583430" cy="4324985"/>
            <wp:effectExtent l="0" t="0" r="7620" b="0"/>
            <wp:docPr id="295" name="Picture 295" descr="http://www.holehouse.org/mlclass/15_Anomaly_Detection_files/Image%20%5b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http://www.holehouse.org/mlclass/15_Anomaly_Detection_files/Image%20%5b6%5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Parameter estimation problem</w:t>
      </w:r>
    </w:p>
    <w:p w:rsidR="009016F6" w:rsidRPr="009016F6" w:rsidRDefault="009016F6" w:rsidP="009016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 is it?</w:t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Say we have a data set of m examples</w:t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Give each example is a real number - we can plot the data on the x axis as shown below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792220" cy="2182495"/>
            <wp:effectExtent l="0" t="0" r="0" b="8255"/>
            <wp:docPr id="294" name="Picture 294" descr="http://www.holehouse.org/mlclass/15_Anomaly_Detection_files/Image%20%5b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http://www.holehouse.org/mlclass/15_Anomaly_Detection_files/Image%20%5b7%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Problem is - say you suspect these examples come from a Gaussian</w:t>
      </w:r>
    </w:p>
    <w:p w:rsidR="009016F6" w:rsidRPr="009016F6" w:rsidRDefault="009016F6" w:rsidP="009016F6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Given the dataset can you estimate the distribution?</w:t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Could be something like this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988435" cy="2496185"/>
            <wp:effectExtent l="0" t="0" r="0" b="0"/>
            <wp:docPr id="293" name="Picture 293" descr="http://www.holehouse.org/mlclass/15_Anomaly_Detection_files/Image%20%5b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://www.holehouse.org/mlclass/15_Anomaly_Detection_files/Image%20%5b8%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Seems like a reasonable fit - data seems like a higher probability of being in the central region, lower probability of being further away</w:t>
      </w:r>
    </w:p>
    <w:p w:rsidR="009016F6" w:rsidRPr="009016F6" w:rsidRDefault="009016F6" w:rsidP="009016F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Estimating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 and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9016F6" w:rsidRPr="009016F6" w:rsidRDefault="009016F6" w:rsidP="009016F6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 = average of examples</w:t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=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standard deviation squared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079750" cy="779780"/>
            <wp:effectExtent l="0" t="0" r="6350" b="1270"/>
            <wp:docPr id="292" name="Picture 292" descr="http://www.holehouse.org/mlclass/15_Anomaly_Detection_files/Image%20%5b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http://www.holehouse.org/mlclass/15_Anomaly_Detection_files/Image%20%5b9%5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As a side comment</w:t>
      </w:r>
    </w:p>
    <w:p w:rsidR="009016F6" w:rsidRPr="009016F6" w:rsidRDefault="009016F6" w:rsidP="009016F6">
      <w:pPr>
        <w:numPr>
          <w:ilvl w:val="1"/>
          <w:numId w:val="5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These parameters are the maximum likelihood estimation values for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and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9016F6" w:rsidRPr="009016F6" w:rsidRDefault="009016F6" w:rsidP="009016F6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You can also do 1/(m)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or 1/(m-1) doesn't make too much difference</w:t>
      </w:r>
    </w:p>
    <w:p w:rsidR="009016F6" w:rsidRPr="009016F6" w:rsidRDefault="009016F6" w:rsidP="009016F6">
      <w:pPr>
        <w:numPr>
          <w:ilvl w:val="2"/>
          <w:numId w:val="5"/>
        </w:num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Slightly different mathematical problems, but in practice it makes little difference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Anomaly detection algorithm</w:t>
      </w:r>
    </w:p>
    <w:p w:rsidR="009016F6" w:rsidRPr="009016F6" w:rsidRDefault="009016F6" w:rsidP="009016F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Unlabeled training set of m examples</w:t>
      </w:r>
    </w:p>
    <w:p w:rsidR="009016F6" w:rsidRPr="009016F6" w:rsidRDefault="009016F6" w:rsidP="009016F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Data = {x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m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}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Each example is an n-dimensional vector (i.e. a feature vector)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have n features!</w:t>
      </w:r>
    </w:p>
    <w:p w:rsidR="009016F6" w:rsidRPr="009016F6" w:rsidRDefault="009016F6" w:rsidP="009016F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Model P(x) from the data set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 are high probability features and low probability features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x is a vector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model p(x) as </w:t>
      </w:r>
    </w:p>
    <w:p w:rsidR="009016F6" w:rsidRPr="009016F6" w:rsidRDefault="009016F6" w:rsidP="009016F6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=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; 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 *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; 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* ...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n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; 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n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n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Multiply the probability of each features by each feature</w:t>
      </w:r>
    </w:p>
    <w:p w:rsidR="009016F6" w:rsidRPr="009016F6" w:rsidRDefault="009016F6" w:rsidP="009016F6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model each of the features by assuming each feature is distributed according to a Gaussian distribution</w:t>
      </w:r>
    </w:p>
    <w:p w:rsidR="009016F6" w:rsidRPr="009016F6" w:rsidRDefault="009016F6" w:rsidP="009016F6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; 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</w:t>
      </w:r>
    </w:p>
    <w:p w:rsidR="009016F6" w:rsidRPr="009016F6" w:rsidRDefault="009016F6" w:rsidP="009016F6">
      <w:pPr>
        <w:numPr>
          <w:ilvl w:val="4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 probability of feature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given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and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, using a Gaussian distribution</w:t>
      </w:r>
    </w:p>
    <w:p w:rsidR="009016F6" w:rsidRPr="009016F6" w:rsidRDefault="009016F6" w:rsidP="009016F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As a side comment</w:t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Turns out this equation makes an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independence assumption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for the features, although algorithm works if features are independent or not</w:t>
      </w:r>
    </w:p>
    <w:p w:rsidR="009016F6" w:rsidRPr="009016F6" w:rsidRDefault="009016F6" w:rsidP="009016F6">
      <w:pPr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Don't worry too much about this, although if you're features are tightly linked you should be able to do some dimensionality reduction anyway!</w:t>
      </w:r>
    </w:p>
    <w:p w:rsidR="009016F6" w:rsidRPr="009016F6" w:rsidRDefault="009016F6" w:rsidP="009016F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 write this chain of multiplication more compactly as follows;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827655" cy="869315"/>
            <wp:effectExtent l="0" t="0" r="0" b="6985"/>
            <wp:docPr id="291" name="Picture 291" descr="http://www.holehouse.org/mlclass/15_Anomaly_Detection_files/Image%20%5b1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http://www.holehouse.org/mlclass/15_Anomaly_Detection_files/Image%20%5b10%5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Capital PI 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en-NZ"/>
        </w:rPr>
        <w:t>Π)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is the product of a set of values</w:t>
      </w:r>
    </w:p>
    <w:p w:rsidR="009016F6" w:rsidRPr="009016F6" w:rsidRDefault="009016F6" w:rsidP="009016F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 problem of estimation this distribution is sometimes call the problem of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density estimation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Algorithm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lastRenderedPageBreak/>
        <w:drawing>
          <wp:inline distT="0" distB="0" distL="0" distR="0">
            <wp:extent cx="7264400" cy="3926840"/>
            <wp:effectExtent l="0" t="0" r="0" b="0"/>
            <wp:docPr id="290" name="Picture 290" descr="http://www.holehouse.org/mlclass/15_Anomaly_Detection_files/Image%20%5b1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://www.holehouse.org/mlclass/15_Anomaly_Detection_files/Image%20%5b11%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1 - Chose features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Try to come up with features which might help identify something anomalous - may be unusually large or small values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More generally, chose features which describe the general properties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nothing unique to anomaly detection - it's just the idea of building a sensible feature vector</w:t>
      </w:r>
    </w:p>
    <w:p w:rsidR="009016F6" w:rsidRPr="009016F6" w:rsidRDefault="009016F6" w:rsidP="009016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2 - Fit parameters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Determine parameters for each of your examples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and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σ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i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</w:p>
    <w:p w:rsidR="009016F6" w:rsidRPr="009016F6" w:rsidRDefault="009016F6" w:rsidP="009016F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Fit is a bit misleading, really should just be "Calculate parameters for 1 to n"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you're calculating standard deviation and mean for each feature 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You should of course used some vectorized implementation rather than a loop probably</w:t>
      </w:r>
    </w:p>
    <w:p w:rsidR="009016F6" w:rsidRPr="009016F6" w:rsidRDefault="009016F6" w:rsidP="009016F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3 - compute p(x)</w:t>
      </w:r>
    </w:p>
    <w:p w:rsidR="009016F6" w:rsidRPr="009016F6" w:rsidRDefault="009016F6" w:rsidP="009016F6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You compute the formula shown (i.e. the formula for the Gaussian probability)</w:t>
      </w:r>
    </w:p>
    <w:p w:rsidR="009016F6" w:rsidRPr="009016F6" w:rsidRDefault="009016F6" w:rsidP="009016F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the number is very small, very low chance of it being "normal"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Anomaly detection example</w:t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Mean is about 5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Standard deviation looks to be about 2</w:t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lastRenderedPageBreak/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Mean is about 3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Standard deviation about 1</w:t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we have the following system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905760" cy="2563495"/>
            <wp:effectExtent l="0" t="0" r="8890" b="8255"/>
            <wp:docPr id="289" name="Picture 289" descr="http://www.holehouse.org/mlclass/15_Anomaly_Detection_files/Image%20%5b1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http://www.holehouse.org/mlclass/15_Anomaly_Detection_files/Image%20%5b12%5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we plot the Gaussian for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and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we get something like this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3696970" cy="1868170"/>
            <wp:effectExtent l="0" t="0" r="0" b="0"/>
            <wp:docPr id="288" name="Picture 288" descr="http://www.holehouse.org/mlclass/15_Anomaly_Detection_files/Image%20%5b1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://www.holehouse.org/mlclass/15_Anomaly_Detection_files/Image%20%5b13%5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7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plot the product of these things you get a surface plot like this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345055" cy="1811655"/>
            <wp:effectExtent l="0" t="0" r="0" b="0"/>
            <wp:docPr id="287" name="Picture 287" descr="http://www.holehouse.org/mlclass/15_Anomaly_Detection_files/Image%20%5b1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http://www.holehouse.org/mlclass/15_Anomaly_Detection_files/Image%20%5b14%5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With this surface plot, the height of the surface is the probability - p(x)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can't always do surface plots, but for this example it's quite a nice way to show the probability of a 2D feature vector</w:t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Check if a value is anomalous</w:t>
      </w:r>
    </w:p>
    <w:p w:rsidR="009016F6" w:rsidRPr="009016F6" w:rsidRDefault="009016F6" w:rsidP="009016F6">
      <w:pPr>
        <w:numPr>
          <w:ilvl w:val="0"/>
          <w:numId w:val="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Set epsilon as some value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Say we have two new data points new data-point has the values</w:t>
      </w:r>
    </w:p>
    <w:p w:rsidR="009016F6" w:rsidRPr="009016F6" w:rsidRDefault="009016F6" w:rsidP="009016F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test</w:t>
      </w:r>
    </w:p>
    <w:p w:rsidR="009016F6" w:rsidRPr="009016F6" w:rsidRDefault="009016F6" w:rsidP="009016F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test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We compute </w:t>
      </w:r>
    </w:p>
    <w:p w:rsidR="009016F6" w:rsidRPr="009016F6" w:rsidRDefault="009016F6" w:rsidP="009016F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 0.436 &gt;= epsilon (~40% chance it's normal)</w:t>
      </w:r>
    </w:p>
    <w:p w:rsidR="009016F6" w:rsidRPr="009016F6" w:rsidRDefault="009016F6" w:rsidP="009016F6">
      <w:pPr>
        <w:numPr>
          <w:ilvl w:val="3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Normal</w:t>
      </w:r>
    </w:p>
    <w:p w:rsidR="009016F6" w:rsidRPr="009016F6" w:rsidRDefault="009016F6" w:rsidP="009016F6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p(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= 0.0021 &lt; epsilon (~0.2% chance it's normal)</w:t>
      </w:r>
    </w:p>
    <w:p w:rsidR="009016F6" w:rsidRPr="009016F6" w:rsidRDefault="009016F6" w:rsidP="009016F6">
      <w:pPr>
        <w:numPr>
          <w:ilvl w:val="3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Anomalous</w:t>
      </w:r>
    </w:p>
    <w:p w:rsidR="009016F6" w:rsidRPr="009016F6" w:rsidRDefault="009016F6" w:rsidP="009016F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What this is saying is if you look at the surface plot, all values above a certain height are normal, all the values below that threshold are probably anomalous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Developing and evaluating and anomaly detection system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Here talk about developing a system for anomaly detection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How to evaluate an algorithm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Previously we spoke about the importance of real-number evaluation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need to make a lot of choices (e.g. features to use)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Easier to evaluate your algorithm if it returns a </w:t>
      </w:r>
      <w:r w:rsidRPr="009016F6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single number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to show if changes you made improved or worsened an algorithm's performance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To develop an anomaly detection system quickly, would be helpful to have a way to evaluate your algorithm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Assume we have some labeled data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far we've been treating anomalous detection with unlabeled data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have labeled data allows evaluation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i.e. if you think something iss anomalous you can be sure if it is or not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So, taking our engine example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You have some labeled data 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Data for engines which were non-anomalous -&gt; y = 0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Data for engines which were anomalous -&gt; y = 1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Training set is the collection of normal examples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OK even if we have a few anomalous data examples 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Next define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Cross validation set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Test set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For both assume you can include a few examples which have anomalous examples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Specific example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Engines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Have 10 000 good engines</w:t>
      </w:r>
    </w:p>
    <w:p w:rsidR="009016F6" w:rsidRPr="009016F6" w:rsidRDefault="009016F6" w:rsidP="009016F6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OK even if a few bad ones are here...</w:t>
      </w:r>
    </w:p>
    <w:p w:rsidR="009016F6" w:rsidRPr="009016F6" w:rsidRDefault="009016F6" w:rsidP="009016F6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LOTS of y = 0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20 flawed engines </w:t>
      </w:r>
    </w:p>
    <w:p w:rsidR="009016F6" w:rsidRPr="009016F6" w:rsidRDefault="009016F6" w:rsidP="009016F6">
      <w:pPr>
        <w:numPr>
          <w:ilvl w:val="4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Typically when y = 1 have 2-50 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Split into 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Training set: 6000 good engines (y = 0)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CV set: 2000 good engines, 10 anomalous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Test set: 2000 good engines, 10 anomalous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Ratio is 3:1:1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Sometimes we see a different way of splitting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Take 6000 good in training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Same CV and test set (4000 good in each) different 10 anomalous, 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Or even 20 anomalous (same ones)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 bad practice - should use different data in CV and test set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Algorithm evaluation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Take trainings set {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m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}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Fit model p(x)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On cross validation and test set, test the example x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 = 1 if p(x) &lt; epsilon (anomalous)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 = 0 if p(x) &gt;= epsilon (normal)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Think of algorithm a trying to predict if something is anomalous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But you have a label so can check!</w:t>
      </w:r>
    </w:p>
    <w:p w:rsidR="009016F6" w:rsidRPr="009016F6" w:rsidRDefault="009016F6" w:rsidP="009016F6">
      <w:pPr>
        <w:numPr>
          <w:ilvl w:val="3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Makes it look like a supervised learning algorithm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What's a good metric to use for evaluation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y = 0 is very common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classification would be bad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 fraction of true positives/false positive/false negative/true negative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 precision/recall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Compute F1-score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Earlier, also had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epsilon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(the threshold value)</w:t>
      </w:r>
    </w:p>
    <w:p w:rsidR="009016F6" w:rsidRPr="009016F6" w:rsidRDefault="009016F6" w:rsidP="009016F6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Threshold to show when something is anomalous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have CV set you can see how varying epsilon effects various evaluation metrics</w:t>
      </w:r>
    </w:p>
    <w:p w:rsidR="009016F6" w:rsidRPr="009016F6" w:rsidRDefault="009016F6" w:rsidP="009016F6">
      <w:pPr>
        <w:numPr>
          <w:ilvl w:val="2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Then pick the value of epsilon which maximizes the score on your CV set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Evaluate algorithm using cross validation</w:t>
      </w:r>
    </w:p>
    <w:p w:rsidR="009016F6" w:rsidRPr="009016F6" w:rsidRDefault="009016F6" w:rsidP="009016F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Do final algorithm evaluation on the test set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Anomaly detection vs. supervised learning</w:t>
      </w:r>
    </w:p>
    <w:p w:rsidR="009016F6" w:rsidRPr="009016F6" w:rsidRDefault="009016F6" w:rsidP="009016F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If we have labeled data, we not use a supervised learning algorithm?</w:t>
      </w:r>
    </w:p>
    <w:p w:rsidR="009016F6" w:rsidRPr="009016F6" w:rsidRDefault="009016F6" w:rsidP="009016F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Here we'll try and understand when you should use supervised learning and when anomaly detection would be better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Anomaly detection</w:t>
      </w:r>
    </w:p>
    <w:p w:rsidR="009016F6" w:rsidRPr="009016F6" w:rsidRDefault="009016F6" w:rsidP="009016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Very small number of positive examples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Save positive examples just for CV and test set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Consider using an anomaly detection algorithm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Not enough data to "learn" positive examples</w:t>
      </w:r>
    </w:p>
    <w:p w:rsidR="009016F6" w:rsidRPr="009016F6" w:rsidRDefault="009016F6" w:rsidP="009016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color w:val="E30000"/>
          <w:sz w:val="27"/>
          <w:szCs w:val="27"/>
          <w:lang w:eastAsia="en-NZ"/>
        </w:rPr>
        <w:t>Have a very large number of negative examples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Use these negative examples for p(x) fitting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Only need negative examples for this</w:t>
      </w:r>
    </w:p>
    <w:p w:rsidR="009016F6" w:rsidRPr="009016F6" w:rsidRDefault="009016F6" w:rsidP="009016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Many "types" of anomalies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Hard for an algorithm to learn from positive examples when anomalies may look nothing like one another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anomaly detection doesn't know what they look like, but knows what they </w:t>
      </w:r>
      <w:r w:rsidRPr="009016F6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don't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look like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When we looked at SPAM email,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Many types of SPAM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For the spam problem, usually enough positive examples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So this is why we usually think of SPAM as supervised learning</w:t>
      </w:r>
    </w:p>
    <w:p w:rsidR="009016F6" w:rsidRPr="009016F6" w:rsidRDefault="009016F6" w:rsidP="009016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Application and why they're anomaly detection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Fraud detection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Many ways you may do fraud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you're a major on line retailer/very subject to attacks, sometimes might shift to supervised learning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Manufacturing</w:t>
      </w:r>
    </w:p>
    <w:p w:rsidR="009016F6" w:rsidRPr="009016F6" w:rsidRDefault="009016F6" w:rsidP="009016F6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make HUGE volumes maybe have enough positive data -&gt; make supervised</w:t>
      </w:r>
    </w:p>
    <w:p w:rsidR="009016F6" w:rsidRPr="009016F6" w:rsidRDefault="009016F6" w:rsidP="009016F6">
      <w:pPr>
        <w:numPr>
          <w:ilvl w:val="3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Means you make an assumption about the kinds of errors you're going to see</w:t>
      </w:r>
    </w:p>
    <w:p w:rsidR="009016F6" w:rsidRPr="009016F6" w:rsidRDefault="009016F6" w:rsidP="009016F6">
      <w:pPr>
        <w:numPr>
          <w:ilvl w:val="3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It's the unknown unknowns we don't like!</w:t>
      </w:r>
    </w:p>
    <w:p w:rsidR="009016F6" w:rsidRPr="009016F6" w:rsidRDefault="009016F6" w:rsidP="009016F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Monitoring machines in data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Supervised learning</w:t>
      </w:r>
    </w:p>
    <w:p w:rsidR="009016F6" w:rsidRPr="009016F6" w:rsidRDefault="009016F6" w:rsidP="009016F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Reasonably large number of positive and negative examples</w:t>
      </w:r>
    </w:p>
    <w:p w:rsidR="009016F6" w:rsidRPr="009016F6" w:rsidRDefault="009016F6" w:rsidP="009016F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Have enough positive examples to give your algorithm the opportunity to see what they look like</w:t>
      </w:r>
    </w:p>
    <w:p w:rsidR="009016F6" w:rsidRPr="009016F6" w:rsidRDefault="009016F6" w:rsidP="009016F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expect anomalies to look anomalous in the same way</w:t>
      </w:r>
    </w:p>
    <w:p w:rsidR="009016F6" w:rsidRPr="009016F6" w:rsidRDefault="009016F6" w:rsidP="009016F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Application</w:t>
      </w:r>
    </w:p>
    <w:p w:rsidR="009016F6" w:rsidRPr="009016F6" w:rsidRDefault="009016F6" w:rsidP="009016F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Email/SPAM classification</w:t>
      </w:r>
    </w:p>
    <w:p w:rsidR="009016F6" w:rsidRPr="009016F6" w:rsidRDefault="009016F6" w:rsidP="009016F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Weather prediction</w:t>
      </w:r>
    </w:p>
    <w:p w:rsidR="009016F6" w:rsidRPr="009016F6" w:rsidRDefault="009016F6" w:rsidP="009016F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Cancer classification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Choosing features to use</w:t>
      </w:r>
    </w:p>
    <w:p w:rsidR="009016F6" w:rsidRPr="009016F6" w:rsidRDefault="009016F6" w:rsidP="009016F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One of the things which has a huge effect is which features are used</w:t>
      </w:r>
    </w:p>
    <w:p w:rsidR="009016F6" w:rsidRPr="009016F6" w:rsidRDefault="009016F6" w:rsidP="009016F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Non-Gaussian features</w:t>
      </w:r>
    </w:p>
    <w:p w:rsidR="009016F6" w:rsidRPr="009016F6" w:rsidRDefault="009016F6" w:rsidP="009016F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Plot a histogram of data to check it has a Gaussian description - nice sanity check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Often still works if data is non-Gaussian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Use </w:t>
      </w:r>
      <w:r w:rsidRPr="009016F6">
        <w:rPr>
          <w:rFonts w:ascii="Times New Roman" w:eastAsia="Times New Roman" w:hAnsi="Times New Roman" w:cs="Times New Roman"/>
          <w:b/>
          <w:bCs/>
          <w:color w:val="328712"/>
          <w:sz w:val="27"/>
          <w:szCs w:val="27"/>
          <w:lang w:eastAsia="en-NZ"/>
        </w:rPr>
        <w:t>hist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command to plot histogram</w:t>
      </w:r>
    </w:p>
    <w:p w:rsidR="009016F6" w:rsidRPr="009016F6" w:rsidRDefault="009016F6" w:rsidP="009016F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Non-Gaussian data might look like this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440305" cy="2098040"/>
            <wp:effectExtent l="0" t="0" r="0" b="0"/>
            <wp:docPr id="286" name="Picture 286" descr="http://www.holehouse.org/mlclass/15_Anomaly_Detection_files/Image%20%5b1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http://www.holehouse.org/mlclass/15_Anomaly_Detection_files/Image%20%5b15%5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30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Can play with different transformations of the data to make it look more Gaussian</w:t>
      </w:r>
    </w:p>
    <w:p w:rsidR="009016F6" w:rsidRPr="009016F6" w:rsidRDefault="009016F6" w:rsidP="009016F6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Might take a log transformation of the data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i.e. if you have some feature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, replace it with log(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)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372995" cy="2036445"/>
            <wp:effectExtent l="0" t="0" r="8255" b="1905"/>
            <wp:docPr id="285" name="Picture 285" descr="http://www.holehouse.org/mlclass/15_Anomaly_Detection_files/Image%20%5b1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http://www.holehouse.org/mlclass/15_Anomaly_Detection_files/Image%20%5b16%5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looks much more Gaussian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Or do log(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+c)</w:t>
      </w:r>
    </w:p>
    <w:p w:rsidR="009016F6" w:rsidRPr="009016F6" w:rsidRDefault="009016F6" w:rsidP="009016F6">
      <w:pPr>
        <w:numPr>
          <w:ilvl w:val="3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Play with c to make it look as Gaussian as possible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Or do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1/2</w:t>
      </w:r>
    </w:p>
    <w:p w:rsidR="009016F6" w:rsidRPr="009016F6" w:rsidRDefault="009016F6" w:rsidP="009016F6">
      <w:pPr>
        <w:numPr>
          <w:ilvl w:val="2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Or do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9F9F9"/>
          <w:vertAlign w:val="superscript"/>
          <w:lang w:eastAsia="en-NZ"/>
        </w:rPr>
        <w:t>1/3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Error analysis for anomaly detection</w:t>
      </w:r>
    </w:p>
    <w:p w:rsidR="009016F6" w:rsidRPr="009016F6" w:rsidRDefault="009016F6" w:rsidP="009016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Good way of coming up with features</w:t>
      </w:r>
    </w:p>
    <w:p w:rsidR="009016F6" w:rsidRPr="009016F6" w:rsidRDefault="009016F6" w:rsidP="009016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Like supervised learning error analysis procedure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Run algorithm on CV set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See which one it got wrong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Develop new features based on trying to understand </w:t>
      </w:r>
      <w:r w:rsidRPr="009016F6">
        <w:rPr>
          <w:rFonts w:ascii="Times New Roman" w:eastAsia="Times New Roman" w:hAnsi="Times New Roman" w:cs="Times New Roman"/>
          <w:i/>
          <w:iCs/>
          <w:sz w:val="27"/>
          <w:szCs w:val="27"/>
          <w:lang w:eastAsia="en-NZ"/>
        </w:rPr>
        <w:t>why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the algorithm got those examples wrong</w:t>
      </w:r>
    </w:p>
    <w:p w:rsidR="009016F6" w:rsidRPr="009016F6" w:rsidRDefault="009016F6" w:rsidP="009016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p(x) large for normal, p(x) small for abnormal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e.g.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047875" cy="1778000"/>
            <wp:effectExtent l="0" t="0" r="9525" b="0"/>
            <wp:docPr id="284" name="Picture 284" descr="http://www.holehouse.org/mlclass/15_Anomaly_Detection_files/Image%20%5b1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http://www.holehouse.org/mlclass/15_Anomaly_Detection_files/Image%20%5b17%5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Here we have one dimension, and our anomalous value is sort of buried in it (in green - Gaussian superimposed in blue)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Look at data - see what went wrong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Can looking at that example help develop a new feature (x2) which can help distinguish further anomalous </w:t>
      </w:r>
    </w:p>
    <w:p w:rsidR="009016F6" w:rsidRPr="009016F6" w:rsidRDefault="009016F6" w:rsidP="009016F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Example - data center monitoring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Features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memory use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number of disk access/sec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3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CPU load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4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network traffic</w:t>
      </w:r>
    </w:p>
    <w:p w:rsidR="009016F6" w:rsidRPr="009016F6" w:rsidRDefault="009016F6" w:rsidP="009016F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We suspect CPU load and network traffic grow linearly with one another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server is serving many users, CPU is high and network is high</w:t>
      </w:r>
    </w:p>
    <w:p w:rsidR="009016F6" w:rsidRPr="009016F6" w:rsidRDefault="009016F6" w:rsidP="009016F6">
      <w:pPr>
        <w:numPr>
          <w:ilvl w:val="2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Fail case is infinite loop, so CPU load grows but network traffic is low</w:t>
      </w:r>
    </w:p>
    <w:p w:rsidR="009016F6" w:rsidRPr="009016F6" w:rsidRDefault="009016F6" w:rsidP="009016F6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New feature - CPU load/network traffic</w:t>
      </w:r>
    </w:p>
    <w:p w:rsidR="009016F6" w:rsidRPr="009016F6" w:rsidRDefault="009016F6" w:rsidP="009016F6">
      <w:pPr>
        <w:numPr>
          <w:ilvl w:val="3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May need to do feature scaling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41"/>
          <w:szCs w:val="41"/>
          <w:u w:val="single"/>
          <w:lang w:eastAsia="en-NZ"/>
        </w:rPr>
        <w:t>Multivariate Gaussian distribution</w:t>
      </w:r>
    </w:p>
    <w:p w:rsidR="009016F6" w:rsidRPr="009016F6" w:rsidRDefault="009016F6" w:rsidP="009016F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Is a slightly different technique which can sometimes catch some anomalies which non-multivariate Gaussian distribution anomaly detection fails to</w:t>
      </w:r>
    </w:p>
    <w:p w:rsidR="009016F6" w:rsidRPr="009016F6" w:rsidRDefault="009016F6" w:rsidP="009016F6">
      <w:pPr>
        <w:numPr>
          <w:ilvl w:val="0"/>
          <w:numId w:val="1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Unlabeled data looks like this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773795" cy="4190365"/>
            <wp:effectExtent l="0" t="0" r="8255" b="635"/>
            <wp:docPr id="283" name="Picture 283" descr="http://www.holehouse.org/mlclass/15_Anomaly_Detection_files/Image%20%5b1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http://www.holehouse.org/mlclass/15_Anomaly_Detection_files/Image%20%5b18%5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379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Say you can fit a Gaussian distribution to CPU load and memory use</w:t>
      </w: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Lets say in the test set we have an example which looks like an anomaly (e.g.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0.4,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= 1.5)</w:t>
      </w:r>
    </w:p>
    <w:p w:rsidR="009016F6" w:rsidRPr="009016F6" w:rsidRDefault="009016F6" w:rsidP="009016F6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Looks like most of data lies in a region far away from this example</w:t>
      </w:r>
    </w:p>
    <w:p w:rsidR="009016F6" w:rsidRPr="009016F6" w:rsidRDefault="009016F6" w:rsidP="009016F6">
      <w:pPr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Here memory use is high and CPU load is low (if we plot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1 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vs.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our green example looks miles away from the others) </w:t>
      </w: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Problem is, if we look at each feature individually they may fall within acceptable limits - the issue is we know we shouldn't don't get those kinds of values </w:t>
      </w: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together</w:t>
      </w:r>
    </w:p>
    <w:p w:rsidR="009016F6" w:rsidRPr="009016F6" w:rsidRDefault="009016F6" w:rsidP="009016F6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But individually, they're both acceptable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8695055" cy="4190365"/>
            <wp:effectExtent l="0" t="0" r="0" b="635"/>
            <wp:docPr id="282" name="Picture 282" descr="http://www.holehouse.org/mlclass/15_Anomaly_Detection_files/Image%20%5b1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http://www.holehouse.org/mlclass/15_Anomaly_Detection_files/Image%20%5b19%5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05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is because our function makes probability prediction in concentric circles around the the means of both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10041255" cy="3410585"/>
            <wp:effectExtent l="0" t="0" r="0" b="0"/>
            <wp:docPr id="281" name="Picture 281" descr="http://www.holehouse.org/mlclass/15_Anomaly_Detection_files/Image%20%5b2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http://www.holehouse.org/mlclass/15_Anomaly_Detection_files/Image%20%5b20%5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25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Probability of the two red circled examples is basically the same, even though we can clearly see the green one as an outlier</w:t>
      </w:r>
    </w:p>
    <w:p w:rsidR="009016F6" w:rsidRPr="009016F6" w:rsidRDefault="009016F6" w:rsidP="009016F6">
      <w:pPr>
        <w:numPr>
          <w:ilvl w:val="1"/>
          <w:numId w:val="15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2"/>
          <w:numId w:val="15"/>
        </w:numPr>
        <w:spacing w:before="100" w:beforeAutospacing="1" w:after="100" w:afterAutospacing="1" w:line="240" w:lineRule="auto"/>
        <w:ind w:left="288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3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Doesn't understand the meaning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Multivariate Gaussian distribution model</w:t>
      </w:r>
    </w:p>
    <w:p w:rsidR="009016F6" w:rsidRPr="009016F6" w:rsidRDefault="009016F6" w:rsidP="009016F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To get around this we develop the </w:t>
      </w:r>
      <w:r w:rsidRPr="009016F6">
        <w:rPr>
          <w:rFonts w:ascii="Times New Roman" w:eastAsia="Times New Roman" w:hAnsi="Times New Roman" w:cs="Times New Roman"/>
          <w:b/>
          <w:bCs/>
          <w:color w:val="1C3387"/>
          <w:sz w:val="27"/>
          <w:szCs w:val="27"/>
          <w:lang w:eastAsia="en-NZ"/>
        </w:rPr>
        <w:t>multivariate Gaussian distribution</w:t>
      </w:r>
    </w:p>
    <w:p w:rsidR="009016F6" w:rsidRPr="009016F6" w:rsidRDefault="009016F6" w:rsidP="009016F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Model p(x) all in one go, instead of each feature separately</w:t>
      </w:r>
    </w:p>
    <w:p w:rsidR="009016F6" w:rsidRPr="009016F6" w:rsidRDefault="009016F6" w:rsidP="009016F6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What are the parameters for this new model?</w:t>
      </w:r>
    </w:p>
    <w:p w:rsidR="009016F6" w:rsidRPr="009016F6" w:rsidRDefault="009016F6" w:rsidP="009016F6">
      <w:pPr>
        <w:numPr>
          <w:ilvl w:val="3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 - which is an </w:t>
      </w:r>
      <w:r w:rsidRPr="009016F6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NZ"/>
        </w:rPr>
        <w:t>n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dimensional vector (where n is number of features)</w:t>
      </w:r>
    </w:p>
    <w:p w:rsidR="009016F6" w:rsidRPr="009016F6" w:rsidRDefault="009016F6" w:rsidP="009016F6">
      <w:pPr>
        <w:numPr>
          <w:ilvl w:val="3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shd w:val="clear" w:color="auto" w:fill="FFFFFF"/>
          <w:lang w:eastAsia="en-NZ"/>
        </w:rPr>
        <w:t>Σ - which is an [n x n] matrix - the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9016F6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shd w:val="clear" w:color="auto" w:fill="FFFFFF"/>
          <w:lang w:eastAsia="en-NZ"/>
        </w:rPr>
        <w:t>covariance matrix</w:t>
      </w:r>
    </w:p>
    <w:p w:rsidR="009016F6" w:rsidRPr="009016F6" w:rsidRDefault="009016F6" w:rsidP="00901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For the sake of completeness, the formula for the multivariate Gaussian distribution is as follows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8173720" cy="1076960"/>
            <wp:effectExtent l="0" t="0" r="0" b="8890"/>
            <wp:docPr id="280" name="Picture 280" descr="http://www.holehouse.org/mlclass/15_Anomaly_Detection_files/Image%20%5b2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http://www.holehouse.org/mlclass/15_Anomaly_Detection_files/Image%20%5b21%5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72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NB don't memorize this - you can always look it up</w:t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What does this mean?</w:t>
      </w:r>
    </w:p>
    <w:p w:rsidR="009016F6" w:rsidRPr="009016F6" w:rsidRDefault="009016F6" w:rsidP="009016F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437515" cy="314325"/>
            <wp:effectExtent l="0" t="0" r="635" b="9525"/>
            <wp:docPr id="279" name="Picture 279" descr="http://www.holehouse.org/mlclass/15_Anomaly_Detection_files/Image%20%5b2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http://www.holehouse.org/mlclass/15_Anomaly_Detection_files/Image%20%5b22%5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 = absolute value of Σ (determinant of sigma)</w:t>
      </w:r>
    </w:p>
    <w:p w:rsidR="009016F6" w:rsidRPr="009016F6" w:rsidRDefault="009016F6" w:rsidP="009016F6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This is a mathematic function of a matrix</w:t>
      </w:r>
    </w:p>
    <w:p w:rsidR="009016F6" w:rsidRPr="009016F6" w:rsidRDefault="009016F6" w:rsidP="009016F6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You can compute it in MATLAB using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</w:t>
      </w:r>
      <w:r w:rsidRPr="009016F6">
        <w:rPr>
          <w:rFonts w:ascii="'Courier New'" w:eastAsia="Times New Roman" w:hAnsi="'Courier New'" w:cs="Times New Roman"/>
          <w:b/>
          <w:bCs/>
          <w:color w:val="328712"/>
          <w:sz w:val="27"/>
          <w:szCs w:val="27"/>
          <w:lang w:eastAsia="en-NZ"/>
        </w:rPr>
        <w:t>det(sigma)</w:t>
      </w:r>
    </w:p>
    <w:p w:rsidR="009016F6" w:rsidRPr="009016F6" w:rsidRDefault="009016F6" w:rsidP="00901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More importantly, what does this p(x) look like?</w:t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2D example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1750060" cy="589280"/>
            <wp:effectExtent l="0" t="0" r="2540" b="1270"/>
            <wp:docPr id="278" name="Picture 278" descr="http://www.holehouse.org/mlclass/15_Anomaly_Detection_files/Image%20%5b2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http://www.holehouse.org/mlclass/15_Anomaly_Detection_files/Image%20%5b23%5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lastRenderedPageBreak/>
        <w:t>Sigma is sometimes call the identity matrix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2153920" cy="3467100"/>
            <wp:effectExtent l="0" t="0" r="0" b="0"/>
            <wp:docPr id="277" name="Picture 277" descr="http://www.holehouse.org/mlclass/15_Anomaly_Detection_files/Image%20%5b2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http://www.holehouse.org/mlclass/15_Anomaly_Detection_files/Image%20%5b24%5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p(x) looks like this</w:t>
      </w:r>
    </w:p>
    <w:p w:rsidR="009016F6" w:rsidRPr="009016F6" w:rsidRDefault="009016F6" w:rsidP="009016F6">
      <w:pPr>
        <w:numPr>
          <w:ilvl w:val="4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For inputs of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 and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 the height of the surface gives the value of p(x)</w:t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What happens if we change Sigma?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1997075" cy="639445"/>
            <wp:effectExtent l="0" t="0" r="3175" b="8255"/>
            <wp:docPr id="276" name="Picture 276" descr="http://www.holehouse.org/mlclass/15_Anomaly_Detection_files/Image%20%5b2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http://www.holehouse.org/mlclass/15_Anomaly_Detection_files/Image%20%5b25%5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So now we change the plot to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2254885" cy="3467100"/>
            <wp:effectExtent l="0" t="0" r="0" b="0"/>
            <wp:docPr id="275" name="Picture 275" descr="http://www.holehouse.org/mlclass/15_Anomaly_Detection_files/Image%20%5b26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http://www.holehouse.org/mlclass/15_Anomaly_Detection_files/Image%20%5b26%5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lastRenderedPageBreak/>
        <w:t>Now the width of the bump decreases and the height increases</w:t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If we set sigma to be different values this changes the identity matrix and we change the shape of our graph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7584440" cy="3495040"/>
            <wp:effectExtent l="0" t="0" r="0" b="0"/>
            <wp:docPr id="274" name="Picture 274" descr="http://www.holehouse.org/mlclass/15_Anomaly_Detection_files/Image%20%5b27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http://www.holehouse.org/mlclass/15_Anomaly_Detection_files/Image%20%5b27%5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44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Using these values we can, therefore, define the shape of this to better fit the data, rather than assuming symmetry in every dimension</w:t>
      </w:r>
    </w:p>
    <w:p w:rsidR="009016F6" w:rsidRPr="009016F6" w:rsidRDefault="009016F6" w:rsidP="00901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One of the cool things is you can use it to model correlation between data</w:t>
      </w: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lastRenderedPageBreak/>
        <w:t>If you start to change the off-diagonal values in the covariance matrix you can control how well the various dimensions correlation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7730490" cy="4134485"/>
            <wp:effectExtent l="0" t="0" r="3810" b="0"/>
            <wp:docPr id="273" name="Picture 273" descr="http://www.holehouse.org/mlclass/15_Anomaly_Detection_files/Image%20%5b28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://www.holehouse.org/mlclass/15_Anomaly_Detection_files/Image%20%5b28%5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049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So we see here the final example gives a very tall thin distribution, shows a strong positive correlation</w:t>
      </w:r>
    </w:p>
    <w:p w:rsidR="009016F6" w:rsidRPr="009016F6" w:rsidRDefault="009016F6" w:rsidP="009016F6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We can also make the off-diagonal values negative to show a negative correlation</w:t>
      </w:r>
    </w:p>
    <w:p w:rsidR="009016F6" w:rsidRPr="009016F6" w:rsidRDefault="009016F6" w:rsidP="009016F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Hopefully this shows an example of the kinds of distribution you can get by varying sigma </w:t>
      </w:r>
    </w:p>
    <w:p w:rsidR="009016F6" w:rsidRPr="009016F6" w:rsidRDefault="009016F6" w:rsidP="009016F6">
      <w:pPr>
        <w:numPr>
          <w:ilvl w:val="0"/>
          <w:numId w:val="17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We can, of course, also move the mean (</w:t>
      </w:r>
      <w:r w:rsidRPr="009016F6">
        <w:rPr>
          <w:rFonts w:ascii="'Times New Roman'" w:eastAsia="Times New Roman" w:hAnsi="'Times New Roman'" w:cs="Times New Roman"/>
          <w:color w:val="000000"/>
          <w:sz w:val="27"/>
          <w:szCs w:val="27"/>
          <w:lang w:eastAsia="en-NZ"/>
        </w:rPr>
        <w:t>μ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) which varies the peak of the distribution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41"/>
          <w:szCs w:val="41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222222"/>
          <w:sz w:val="41"/>
          <w:szCs w:val="41"/>
          <w:u w:val="single"/>
          <w:lang w:eastAsia="en-NZ"/>
        </w:rPr>
        <w:t>Applying multivariate Gaussian distribution to anomaly detection</w:t>
      </w:r>
    </w:p>
    <w:p w:rsidR="009016F6" w:rsidRPr="009016F6" w:rsidRDefault="009016F6" w:rsidP="009016F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sz w:val="24"/>
          <w:szCs w:val="24"/>
          <w:lang w:eastAsia="en-NZ"/>
        </w:rPr>
        <w:t>Saw some examples of the kinds of distributions you can model</w:t>
      </w:r>
    </w:p>
    <w:p w:rsidR="009016F6" w:rsidRPr="009016F6" w:rsidRDefault="009016F6" w:rsidP="009016F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sz w:val="24"/>
          <w:szCs w:val="24"/>
          <w:lang w:eastAsia="en-NZ"/>
        </w:rPr>
        <w:t>Now let's take those ideas and look at applying them to different anomaly detection algorithms</w:t>
      </w:r>
    </w:p>
    <w:p w:rsidR="009016F6" w:rsidRPr="009016F6" w:rsidRDefault="009016F6" w:rsidP="009016F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As mentioned, multivariate Gaussian modeling uses the following equation;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6451600" cy="751840"/>
            <wp:effectExtent l="0" t="0" r="6350" b="0"/>
            <wp:docPr id="272" name="Picture 272" descr="http://www.holehouse.org/mlclass/15_Anomaly_Detection_files/Image%20%5b29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http://www.holehouse.org/mlclass/15_Anomaly_Detection_files/Image%20%5b29%5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Which comes with the parameters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 and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Σ</w:t>
      </w:r>
    </w:p>
    <w:p w:rsidR="009016F6" w:rsidRPr="009016F6" w:rsidRDefault="009016F6" w:rsidP="009016F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Where </w:t>
      </w:r>
    </w:p>
    <w:p w:rsidR="009016F6" w:rsidRPr="009016F6" w:rsidRDefault="009016F6" w:rsidP="009016F6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 - the mean (n-dimenisonal vector)</w:t>
      </w:r>
    </w:p>
    <w:p w:rsidR="009016F6" w:rsidRPr="009016F6" w:rsidRDefault="009016F6" w:rsidP="009016F6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Σ - covariance matrix ([nxn] matrix)</w:t>
      </w:r>
    </w:p>
    <w:p w:rsidR="009016F6" w:rsidRPr="009016F6" w:rsidRDefault="009016F6" w:rsidP="009016F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Parameter fitting/estimation problem</w:t>
      </w:r>
    </w:p>
    <w:p w:rsidR="009016F6" w:rsidRPr="009016F6" w:rsidRDefault="009016F6" w:rsidP="009016F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If you have a set of examples </w:t>
      </w:r>
    </w:p>
    <w:p w:rsidR="009016F6" w:rsidRPr="009016F6" w:rsidRDefault="009016F6" w:rsidP="009016F6">
      <w:pPr>
        <w:numPr>
          <w:ilvl w:val="2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{x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1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 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2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, ..., 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perscript"/>
          <w:lang w:eastAsia="en-NZ"/>
        </w:rPr>
        <w:t>m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}</w:t>
      </w:r>
    </w:p>
    <w:p w:rsidR="009016F6" w:rsidRPr="009016F6" w:rsidRDefault="009016F6" w:rsidP="009016F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The formula for estimating the parameters is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1733550" cy="802005"/>
            <wp:effectExtent l="0" t="0" r="0" b="0"/>
            <wp:docPr id="271" name="Picture 271" descr="http://www.holehouse.org/mlclass/15_Anomaly_Detection_files/Image%20%5b30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http://www.holehouse.org/mlclass/15_Anomaly_Detection_files/Image%20%5b30%5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NZ"/>
        </w:rPr>
        <w:drawing>
          <wp:inline distT="0" distB="0" distL="0" distR="0">
            <wp:extent cx="3736340" cy="791210"/>
            <wp:effectExtent l="0" t="0" r="0" b="8890"/>
            <wp:docPr id="270" name="Picture 270" descr="http://www.holehouse.org/mlclass/15_Anomaly_Detection_files/Image%20%5b31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://www.holehouse.org/mlclass/15_Anomaly_Detection_files/Image%20%5b31%5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Using these two formulas you get the parameters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Anomaly detection algorithm with multivariate Gaussian distribution</w:t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1)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 Fit model - take data set and calculate 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μ and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Σ using the formula above</w:t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222222"/>
          <w:sz w:val="27"/>
          <w:szCs w:val="27"/>
          <w:lang w:eastAsia="en-NZ"/>
        </w:rPr>
        <w:t>2)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 We're next given a new example (</w:t>
      </w:r>
      <w:r w:rsidRPr="009016F6">
        <w:rPr>
          <w:rFonts w:ascii="'Times New Roman'" w:eastAsia="Times New Roman" w:hAnsi="'Times New Roman'" w:cs="Times New Roman"/>
          <w:color w:val="000000"/>
          <w:sz w:val="27"/>
          <w:szCs w:val="27"/>
          <w:lang w:eastAsia="en-NZ"/>
        </w:rPr>
        <w:t>x</w:t>
      </w:r>
      <w:r w:rsidRPr="009016F6">
        <w:rPr>
          <w:rFonts w:ascii="'Times New Roman'" w:eastAsia="Times New Roman" w:hAnsi="'Times New Roman'" w:cs="Times New Roman"/>
          <w:color w:val="000000"/>
          <w:sz w:val="27"/>
          <w:szCs w:val="27"/>
          <w:vertAlign w:val="subscript"/>
          <w:lang w:eastAsia="en-NZ"/>
        </w:rPr>
        <w:t>test</w:t>
      </w:r>
      <w:r w:rsidRPr="009016F6">
        <w:rPr>
          <w:rFonts w:ascii="'Times New Roman'" w:eastAsia="Times New Roman" w:hAnsi="'Times New Roman'" w:cs="Times New Roman"/>
          <w:color w:val="000000"/>
          <w:sz w:val="27"/>
          <w:szCs w:val="27"/>
          <w:lang w:eastAsia="en-NZ"/>
        </w:rPr>
        <w:t>) - see below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2501900" cy="2086610"/>
            <wp:effectExtent l="0" t="0" r="0" b="8890"/>
            <wp:docPr id="269" name="Picture 269" descr="http://www.holehouse.org/mlclass/15_Anomaly_Detection_files/Image%20%5b32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http://www.holehouse.org/mlclass/15_Anomaly_Detection_files/Image%20%5b32%5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t>For it compute p(x) using the following formula for multivariate distribution</w:t>
      </w:r>
      <w:r w:rsidRPr="009016F6">
        <w:rPr>
          <w:rFonts w:ascii="'Times New Roman'" w:eastAsia="Times New Roman" w:hAnsi="'Times New Roman'" w:cs="Times New Roman"/>
          <w:color w:val="222222"/>
          <w:sz w:val="27"/>
          <w:szCs w:val="27"/>
          <w:lang w:eastAsia="en-NZ"/>
        </w:rPr>
        <w:br/>
      </w:r>
      <w:r w:rsidRPr="009016F6">
        <w:rPr>
          <w:rFonts w:ascii="'Times New Roman'" w:eastAsia="Times New Roman" w:hAnsi="'Times New Roman'" w:cs="Times New Roman"/>
          <w:noProof/>
          <w:color w:val="222222"/>
          <w:sz w:val="27"/>
          <w:szCs w:val="27"/>
          <w:lang w:eastAsia="en-NZ"/>
        </w:rPr>
        <w:drawing>
          <wp:inline distT="0" distB="0" distL="0" distR="0">
            <wp:extent cx="5772785" cy="768350"/>
            <wp:effectExtent l="0" t="0" r="0" b="0"/>
            <wp:docPr id="268" name="Picture 268" descr="http://www.holehouse.org/mlclass/15_Anomaly_Detection_files/Image%20%5b33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http://www.holehouse.org/mlclass/15_Anomaly_Detection_files/Image%20%5b33%5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color w:val="222222"/>
          <w:sz w:val="27"/>
          <w:szCs w:val="27"/>
          <w:lang w:eastAsia="en-NZ"/>
        </w:rPr>
        <w:t>3)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 Compare the value with ε (threshold probability value)</w:t>
      </w: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&lt;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ε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--&gt; flag this as an anomaly</w:t>
      </w: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if p(x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vertAlign w:val="subscript"/>
          <w:lang w:eastAsia="en-NZ"/>
        </w:rPr>
        <w:t>test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) &gt;= </w:t>
      </w:r>
      <w:r w:rsidRPr="009016F6">
        <w:rPr>
          <w:rFonts w:ascii="Times New Roman" w:eastAsia="Times New Roman" w:hAnsi="Times New Roman" w:cs="Times New Roman"/>
          <w:color w:val="222222"/>
          <w:sz w:val="27"/>
          <w:szCs w:val="27"/>
          <w:lang w:eastAsia="en-NZ"/>
        </w:rPr>
        <w:t>ε</w:t>
      </w:r>
      <w:r w:rsidRPr="009016F6">
        <w:rPr>
          <w:rFonts w:ascii="Times New Roman" w:eastAsia="Times New Roman" w:hAnsi="Times New Roman" w:cs="Times New Roman"/>
          <w:color w:val="000000"/>
          <w:sz w:val="27"/>
          <w:szCs w:val="27"/>
          <w:lang w:eastAsia="en-NZ"/>
        </w:rPr>
        <w:t> --&gt; this is OK</w:t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lastRenderedPageBreak/>
        <w:t>If you fit a multivariate Gaussian model to our data we build something like this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2625090" cy="2153920"/>
            <wp:effectExtent l="0" t="0" r="3810" b="0"/>
            <wp:docPr id="267" name="Picture 267" descr="http://www.holehouse.org/mlclass/15_Anomaly_Detection_files/Image%20%5b34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://www.holehouse.org/mlclass/15_Anomaly_Detection_files/Image%20%5b34%5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Which means it's likely to identify the green value as anomalous</w:t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Finally, we should mention how multivariate Gaussian relates to our original simple Gaussian model (where each feature is looked at individually)</w:t>
      </w:r>
    </w:p>
    <w:p w:rsidR="009016F6" w:rsidRPr="009016F6" w:rsidRDefault="009016F6" w:rsidP="009016F6">
      <w:pPr>
        <w:numPr>
          <w:ilvl w:val="0"/>
          <w:numId w:val="1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Original model corresponds to multivariate Gaussian where the Gaussians' contours are axis aligned</w:t>
      </w: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i.e. the normal Gaussian model is a special case of multivariate Gaussian distribution</w:t>
      </w:r>
    </w:p>
    <w:p w:rsidR="009016F6" w:rsidRPr="009016F6" w:rsidRDefault="009016F6" w:rsidP="009016F6">
      <w:pPr>
        <w:numPr>
          <w:ilvl w:val="1"/>
          <w:numId w:val="19"/>
        </w:num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This can be shown mathematically</w:t>
      </w:r>
    </w:p>
    <w:p w:rsidR="009016F6" w:rsidRPr="009016F6" w:rsidRDefault="009016F6" w:rsidP="009016F6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Has this constraint that the covariance matrix sigma as ZEROs on the non-diagonal values</w:t>
      </w: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br/>
      </w:r>
      <w:r w:rsidRPr="009016F6">
        <w:rPr>
          <w:rFonts w:ascii="Times New Roman" w:eastAsia="Times New Roman" w:hAnsi="Times New Roman" w:cs="Times New Roman"/>
          <w:noProof/>
          <w:sz w:val="27"/>
          <w:szCs w:val="27"/>
          <w:lang w:eastAsia="en-NZ"/>
        </w:rPr>
        <w:drawing>
          <wp:inline distT="0" distB="0" distL="0" distR="0">
            <wp:extent cx="6523990" cy="1626870"/>
            <wp:effectExtent l="0" t="0" r="0" b="0"/>
            <wp:docPr id="266" name="Picture 266" descr="http://www.holehouse.org/mlclass/15_Anomaly_Detection_files/Image%20%5b35%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http://www.holehouse.org/mlclass/15_Anomaly_Detection_files/Image%20%5b35%5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6F6" w:rsidRPr="009016F6" w:rsidRDefault="009016F6" w:rsidP="009016F6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  <w:r w:rsidRPr="009016F6">
        <w:rPr>
          <w:rFonts w:ascii="Times New Roman" w:eastAsia="Times New Roman" w:hAnsi="Times New Roman" w:cs="Times New Roman"/>
          <w:sz w:val="27"/>
          <w:szCs w:val="27"/>
          <w:lang w:eastAsia="en-NZ"/>
        </w:rPr>
        <w:t>If you plug your variance values into the covariance matrix the models are actually identical 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Times New Roman" w:eastAsia="Times New Roman" w:hAnsi="Times New Roman" w:cs="Times New Roman"/>
          <w:b/>
          <w:bCs/>
          <w:sz w:val="27"/>
          <w:szCs w:val="27"/>
          <w:lang w:eastAsia="en-NZ"/>
        </w:rPr>
        <w:t>Original model vs. Multivariate Gaussian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en-NZ"/>
        </w:rPr>
      </w:pP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u w:val="single"/>
          <w:shd w:val="clear" w:color="auto" w:fill="FFFFFF"/>
          <w:lang w:eastAsia="en-NZ"/>
        </w:rPr>
        <w:t>Original Gaussian model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Probably used more often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There is a need to manually create features to capture anomalies where x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1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and x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vertAlign w:val="subscript"/>
          <w:lang w:eastAsia="en-NZ"/>
        </w:rPr>
        <w:t>2 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take unusual combinations of values</w:t>
      </w:r>
    </w:p>
    <w:p w:rsidR="009016F6" w:rsidRPr="009016F6" w:rsidRDefault="009016F6" w:rsidP="009016F6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 </w:t>
      </w:r>
      <w:r w:rsidRPr="009016F6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need to make extra features</w:t>
      </w:r>
    </w:p>
    <w:p w:rsidR="009016F6" w:rsidRPr="009016F6" w:rsidRDefault="009016F6" w:rsidP="009016F6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Might not be obvious what they should be</w:t>
      </w:r>
    </w:p>
    <w:p w:rsidR="009016F6" w:rsidRPr="009016F6" w:rsidRDefault="009016F6" w:rsidP="009016F6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lastRenderedPageBreak/>
        <w:t>This is always a risk - where you're using your own expectation of a problem to "predict" future anomalies</w:t>
      </w:r>
    </w:p>
    <w:p w:rsidR="009016F6" w:rsidRPr="009016F6" w:rsidRDefault="009016F6" w:rsidP="009016F6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Typically, the things that catch you out aren't going to be the things you though of</w:t>
      </w:r>
    </w:p>
    <w:p w:rsidR="009016F6" w:rsidRPr="009016F6" w:rsidRDefault="009016F6" w:rsidP="009016F6">
      <w:pPr>
        <w:numPr>
          <w:ilvl w:val="3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thought of them they'd probably be avoided in the first place</w:t>
      </w:r>
    </w:p>
    <w:p w:rsidR="009016F6" w:rsidRPr="009016F6" w:rsidRDefault="009016F6" w:rsidP="009016F6">
      <w:pPr>
        <w:numPr>
          <w:ilvl w:val="2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Obviously this is a bigger issue, and one which may or may not be relevant depending on your problem space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Much </w:t>
      </w:r>
      <w:r w:rsidRPr="009016F6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cheaper computationally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Scales much better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 to very large feature vectors</w:t>
      </w:r>
    </w:p>
    <w:p w:rsidR="009016F6" w:rsidRPr="009016F6" w:rsidRDefault="009016F6" w:rsidP="009016F6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Even if n = 100 000 the original model works fine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Works well even with a small training set</w:t>
      </w:r>
    </w:p>
    <w:p w:rsidR="009016F6" w:rsidRPr="009016F6" w:rsidRDefault="009016F6" w:rsidP="009016F6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e.g. 50, 100</w:t>
      </w:r>
    </w:p>
    <w:p w:rsidR="009016F6" w:rsidRPr="009016F6" w:rsidRDefault="009016F6" w:rsidP="009016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Because of these factors it's used more often because it really represents a optimized but axis-symmetric specialization of the general model</w:t>
      </w:r>
    </w:p>
    <w:p w:rsidR="009016F6" w:rsidRPr="009016F6" w:rsidRDefault="009016F6" w:rsidP="009016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  <w:r w:rsidRPr="009016F6">
        <w:rPr>
          <w:rFonts w:ascii="Georgia" w:eastAsia="Times New Roman" w:hAnsi="Georgia" w:cs="Times New Roman"/>
          <w:b/>
          <w:bCs/>
          <w:color w:val="000000"/>
          <w:sz w:val="27"/>
          <w:szCs w:val="27"/>
          <w:u w:val="single"/>
          <w:shd w:val="clear" w:color="auto" w:fill="FFFFFF"/>
          <w:lang w:eastAsia="en-NZ"/>
        </w:rPr>
        <w:t>Multivariate Gaussian model</w:t>
      </w: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br/>
      </w:r>
    </w:p>
    <w:p w:rsidR="009016F6" w:rsidRPr="009016F6" w:rsidRDefault="009016F6" w:rsidP="009016F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Used less frequently</w:t>
      </w:r>
    </w:p>
    <w:p w:rsidR="009016F6" w:rsidRPr="009016F6" w:rsidRDefault="009016F6" w:rsidP="009016F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Can capture feature correlation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no need to create extra values</w:t>
      </w:r>
    </w:p>
    <w:p w:rsidR="009016F6" w:rsidRPr="009016F6" w:rsidRDefault="009016F6" w:rsidP="009016F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b/>
          <w:bCs/>
          <w:color w:val="E30000"/>
          <w:sz w:val="27"/>
          <w:szCs w:val="27"/>
          <w:lang w:eastAsia="en-NZ"/>
        </w:rPr>
        <w:t>Less computationally efficient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Must compute inverse of matrix which is [n x n]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lots of features is bad - makes this calculation very expensive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if n = 100 000 not very good</w:t>
      </w:r>
    </w:p>
    <w:p w:rsidR="009016F6" w:rsidRPr="009016F6" w:rsidRDefault="009016F6" w:rsidP="009016F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'Times New Roman'" w:eastAsia="Times New Roman" w:hAnsi="'Times New Roman'" w:cs="Times New Roman"/>
          <w:b/>
          <w:bCs/>
          <w:color w:val="E30000"/>
          <w:sz w:val="27"/>
          <w:szCs w:val="27"/>
          <w:lang w:eastAsia="en-NZ"/>
        </w:rPr>
        <w:t>Needs for m &gt; n 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i.e. number of examples must be greater than number of features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this is not true then we have a singular matrix (non-invertible)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should be used only in m &gt;&gt; n</w:t>
      </w:r>
    </w:p>
    <w:p w:rsidR="009016F6" w:rsidRPr="009016F6" w:rsidRDefault="009016F6" w:rsidP="009016F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you find the matrix is non-invertible, could be for one of two main reasons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m &lt; n</w:t>
      </w:r>
    </w:p>
    <w:p w:rsidR="009016F6" w:rsidRPr="009016F6" w:rsidRDefault="009016F6" w:rsidP="009016F6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So use original simple model</w:t>
      </w:r>
    </w:p>
    <w:p w:rsidR="009016F6" w:rsidRPr="009016F6" w:rsidRDefault="009016F6" w:rsidP="009016F6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Redundant features (i.e. linearly dependent)</w:t>
      </w:r>
    </w:p>
    <w:p w:rsidR="009016F6" w:rsidRPr="009016F6" w:rsidRDefault="009016F6" w:rsidP="009016F6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i.e. two features that are the same</w:t>
      </w:r>
    </w:p>
    <w:p w:rsidR="009016F6" w:rsidRPr="009016F6" w:rsidRDefault="009016F6" w:rsidP="009016F6">
      <w:pPr>
        <w:numPr>
          <w:ilvl w:val="2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</w:pPr>
      <w:r w:rsidRPr="009016F6">
        <w:rPr>
          <w:rFonts w:ascii="Georgia" w:eastAsia="Times New Roman" w:hAnsi="Georgia" w:cs="Times New Roman"/>
          <w:color w:val="000000"/>
          <w:sz w:val="27"/>
          <w:szCs w:val="27"/>
          <w:lang w:eastAsia="en-NZ"/>
        </w:rPr>
        <w:t>If this is the case you could use PCA or sanity check your data</w:t>
      </w:r>
    </w:p>
    <w:p w:rsidR="00B661EA" w:rsidRPr="009016F6" w:rsidRDefault="00B661EA" w:rsidP="009016F6">
      <w:bookmarkStart w:id="0" w:name="_GoBack"/>
      <w:bookmarkEnd w:id="0"/>
    </w:p>
    <w:sectPr w:rsidR="00B661EA" w:rsidRPr="00901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'Times New Roman'">
    <w:altName w:val="Times New Roman"/>
    <w:panose1 w:val="00000000000000000000"/>
    <w:charset w:val="00"/>
    <w:family w:val="roman"/>
    <w:notTrueType/>
    <w:pitch w:val="default"/>
  </w:font>
  <w:font w:name="'Courier New'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B73AA"/>
    <w:multiLevelType w:val="multilevel"/>
    <w:tmpl w:val="35D6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129EE"/>
    <w:multiLevelType w:val="multilevel"/>
    <w:tmpl w:val="8D5C6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E2593"/>
    <w:multiLevelType w:val="multilevel"/>
    <w:tmpl w:val="699A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D14B6"/>
    <w:multiLevelType w:val="multilevel"/>
    <w:tmpl w:val="7D8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821DB"/>
    <w:multiLevelType w:val="multilevel"/>
    <w:tmpl w:val="2C7E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51F97"/>
    <w:multiLevelType w:val="multilevel"/>
    <w:tmpl w:val="1F56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403B57"/>
    <w:multiLevelType w:val="multilevel"/>
    <w:tmpl w:val="8BE0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43F56"/>
    <w:multiLevelType w:val="multilevel"/>
    <w:tmpl w:val="0714F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141D3"/>
    <w:multiLevelType w:val="multilevel"/>
    <w:tmpl w:val="E898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C005FC"/>
    <w:multiLevelType w:val="multilevel"/>
    <w:tmpl w:val="6812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3913C0"/>
    <w:multiLevelType w:val="multilevel"/>
    <w:tmpl w:val="BACA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A5770"/>
    <w:multiLevelType w:val="multilevel"/>
    <w:tmpl w:val="6FDC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781B8B"/>
    <w:multiLevelType w:val="multilevel"/>
    <w:tmpl w:val="C6542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9437C"/>
    <w:multiLevelType w:val="multilevel"/>
    <w:tmpl w:val="8042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797FBC"/>
    <w:multiLevelType w:val="multilevel"/>
    <w:tmpl w:val="4DEA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977F0A"/>
    <w:multiLevelType w:val="multilevel"/>
    <w:tmpl w:val="E4DE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07601E"/>
    <w:multiLevelType w:val="multilevel"/>
    <w:tmpl w:val="4E84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C5196F"/>
    <w:multiLevelType w:val="multilevel"/>
    <w:tmpl w:val="B9E4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237318"/>
    <w:multiLevelType w:val="multilevel"/>
    <w:tmpl w:val="4F16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EF2313"/>
    <w:multiLevelType w:val="multilevel"/>
    <w:tmpl w:val="B5CE1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3E532C"/>
    <w:multiLevelType w:val="multilevel"/>
    <w:tmpl w:val="2F54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6"/>
  </w:num>
  <w:num w:numId="3">
    <w:abstractNumId w:val="7"/>
  </w:num>
  <w:num w:numId="4">
    <w:abstractNumId w:val="8"/>
  </w:num>
  <w:num w:numId="5">
    <w:abstractNumId w:val="12"/>
  </w:num>
  <w:num w:numId="6">
    <w:abstractNumId w:val="11"/>
  </w:num>
  <w:num w:numId="7">
    <w:abstractNumId w:val="2"/>
  </w:num>
  <w:num w:numId="8">
    <w:abstractNumId w:val="0"/>
  </w:num>
  <w:num w:numId="9">
    <w:abstractNumId w:val="14"/>
  </w:num>
  <w:num w:numId="10">
    <w:abstractNumId w:val="3"/>
  </w:num>
  <w:num w:numId="11">
    <w:abstractNumId w:val="13"/>
  </w:num>
  <w:num w:numId="12">
    <w:abstractNumId w:val="15"/>
  </w:num>
  <w:num w:numId="13">
    <w:abstractNumId w:val="10"/>
  </w:num>
  <w:num w:numId="14">
    <w:abstractNumId w:val="5"/>
  </w:num>
  <w:num w:numId="15">
    <w:abstractNumId w:val="6"/>
  </w:num>
  <w:num w:numId="16">
    <w:abstractNumId w:val="1"/>
  </w:num>
  <w:num w:numId="17">
    <w:abstractNumId w:val="20"/>
  </w:num>
  <w:num w:numId="18">
    <w:abstractNumId w:val="17"/>
  </w:num>
  <w:num w:numId="19">
    <w:abstractNumId w:val="9"/>
  </w:num>
  <w:num w:numId="20">
    <w:abstractNumId w:val="19"/>
  </w:num>
  <w:num w:numId="21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198"/>
    <w:rsid w:val="00090BD0"/>
    <w:rsid w:val="001E347D"/>
    <w:rsid w:val="0025598F"/>
    <w:rsid w:val="00257B86"/>
    <w:rsid w:val="00297834"/>
    <w:rsid w:val="002B2C0F"/>
    <w:rsid w:val="00360198"/>
    <w:rsid w:val="004B42C8"/>
    <w:rsid w:val="00586104"/>
    <w:rsid w:val="005D0067"/>
    <w:rsid w:val="005E5053"/>
    <w:rsid w:val="006659C3"/>
    <w:rsid w:val="008600A0"/>
    <w:rsid w:val="00872AC3"/>
    <w:rsid w:val="008D3447"/>
    <w:rsid w:val="008F2DAA"/>
    <w:rsid w:val="009016F6"/>
    <w:rsid w:val="009F0FE4"/>
    <w:rsid w:val="00A836A8"/>
    <w:rsid w:val="00B323B5"/>
    <w:rsid w:val="00B661EA"/>
    <w:rsid w:val="00BA2966"/>
    <w:rsid w:val="00BD6D55"/>
    <w:rsid w:val="00C50D2E"/>
    <w:rsid w:val="00C871E7"/>
    <w:rsid w:val="00D50DB3"/>
    <w:rsid w:val="00DF5E75"/>
    <w:rsid w:val="00EE58A2"/>
    <w:rsid w:val="00F4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F3BD2-0A21-4EA8-8BEB-12FAD6AC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5E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E75"/>
    <w:rPr>
      <w:rFonts w:ascii="Times New Roman" w:eastAsia="Times New Roman" w:hAnsi="Times New Roman" w:cs="Times New Roman"/>
      <w:b/>
      <w:bCs/>
      <w:kern w:val="36"/>
      <w:sz w:val="48"/>
      <w:szCs w:val="48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F5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semiHidden/>
    <w:unhideWhenUsed/>
    <w:rsid w:val="00DF5E7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F5E75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8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7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0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1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5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5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63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8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0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32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35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43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51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3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3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66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92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76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53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0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5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6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47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9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7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64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09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3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4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03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3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5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9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17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7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61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4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65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84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4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63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5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1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02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1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2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9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19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78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1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7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0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8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1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1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7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7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95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4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0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197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11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14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90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93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2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0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16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28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40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04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1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6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1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94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1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9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77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1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5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9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2836</Words>
  <Characters>16171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Sysmex New Zealand Ltd</Company>
  <LinksUpToDate>false</LinksUpToDate>
  <CharactersWithSpaces>18970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Wang</dc:creator>
  <cp:keywords/>
  <dc:description/>
  <cp:lastModifiedBy>Johnson Wang</cp:lastModifiedBy>
  <cp:revision>3</cp:revision>
  <dcterms:created xsi:type="dcterms:W3CDTF">2016-08-24T23:30:00Z</dcterms:created>
  <dcterms:modified xsi:type="dcterms:W3CDTF">2016-08-24T23:30:00Z</dcterms:modified>
</cp:coreProperties>
</file>