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A2C" w:rsidRPr="00024EA1" w:rsidRDefault="00BE3A2C" w:rsidP="00BE3A2C">
      <w:pPr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24EA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论文</w:t>
      </w:r>
      <w:r w:rsidRPr="00024EA1">
        <w:rPr>
          <w:rFonts w:ascii="宋体" w:eastAsia="宋体" w:hAnsi="宋体" w:cs="宋体"/>
          <w:b/>
          <w:bCs/>
          <w:kern w:val="0"/>
          <w:sz w:val="24"/>
          <w:szCs w:val="24"/>
        </w:rPr>
        <w:t>题目：</w:t>
      </w:r>
    </w:p>
    <w:p w:rsidR="00BE3A2C" w:rsidRDefault="00BE3A2C" w:rsidP="00BE3A2C">
      <w:pPr>
        <w:ind w:firstLine="420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024EA1">
        <w:rPr>
          <w:rFonts w:ascii="宋体" w:eastAsia="宋体" w:hAnsi="宋体" w:cs="宋体"/>
          <w:b/>
          <w:bCs/>
          <w:kern w:val="0"/>
          <w:sz w:val="24"/>
          <w:szCs w:val="24"/>
        </w:rPr>
        <w:t>ZMap</w:t>
      </w:r>
      <w:proofErr w:type="spellEnd"/>
      <w:r w:rsidRPr="00024EA1">
        <w:rPr>
          <w:rFonts w:ascii="宋体" w:eastAsia="宋体" w:hAnsi="宋体" w:cs="宋体"/>
          <w:b/>
          <w:bCs/>
          <w:kern w:val="0"/>
          <w:sz w:val="24"/>
          <w:szCs w:val="24"/>
        </w:rPr>
        <w:t>: Fast Internet-Wide Scanning and its Security Applications</w:t>
      </w:r>
    </w:p>
    <w:p w:rsidR="00024EA1" w:rsidRDefault="00024EA1" w:rsidP="00BE3A2C">
      <w:pPr>
        <w:ind w:firstLine="420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bookmarkStart w:id="0" w:name="_GoBack"/>
      <w:bookmarkEnd w:id="0"/>
    </w:p>
    <w:p w:rsidR="007224F4" w:rsidRPr="007224F4" w:rsidRDefault="007224F4" w:rsidP="007224F4">
      <w:pPr>
        <w:pStyle w:val="a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224F4">
        <w:rPr>
          <w:rFonts w:ascii="Times New Roman" w:hAnsi="Times New Roman" w:cs="Times New Roman"/>
        </w:rPr>
        <w:t>Durumeric</w:t>
      </w:r>
      <w:proofErr w:type="spellEnd"/>
      <w:r w:rsidRPr="007224F4">
        <w:rPr>
          <w:rFonts w:ascii="Times New Roman" w:hAnsi="Times New Roman" w:cs="Times New Roman"/>
        </w:rPr>
        <w:t xml:space="preserve">, Z., </w:t>
      </w:r>
      <w:proofErr w:type="spellStart"/>
      <w:r w:rsidRPr="007224F4">
        <w:rPr>
          <w:rFonts w:ascii="Times New Roman" w:hAnsi="Times New Roman" w:cs="Times New Roman"/>
        </w:rPr>
        <w:t>Wustrow</w:t>
      </w:r>
      <w:proofErr w:type="spellEnd"/>
      <w:r w:rsidRPr="007224F4">
        <w:rPr>
          <w:rFonts w:ascii="Times New Roman" w:hAnsi="Times New Roman" w:cs="Times New Roman"/>
        </w:rPr>
        <w:t xml:space="preserve">, E., &amp; </w:t>
      </w:r>
      <w:proofErr w:type="spellStart"/>
      <w:r w:rsidRPr="007224F4">
        <w:rPr>
          <w:rFonts w:ascii="Times New Roman" w:hAnsi="Times New Roman" w:cs="Times New Roman"/>
        </w:rPr>
        <w:t>Halderman</w:t>
      </w:r>
      <w:proofErr w:type="spellEnd"/>
      <w:r w:rsidRPr="007224F4">
        <w:rPr>
          <w:rFonts w:ascii="Times New Roman" w:hAnsi="Times New Roman" w:cs="Times New Roman"/>
        </w:rPr>
        <w:t>, J. A. (2013).</w:t>
      </w:r>
      <w:proofErr w:type="gramEnd"/>
      <w:r w:rsidRPr="007224F4">
        <w:rPr>
          <w:rFonts w:ascii="Times New Roman" w:hAnsi="Times New Roman" w:cs="Times New Roman"/>
        </w:rPr>
        <w:t xml:space="preserve"> </w:t>
      </w:r>
      <w:proofErr w:type="spellStart"/>
      <w:r w:rsidRPr="007224F4">
        <w:rPr>
          <w:rFonts w:ascii="Times New Roman" w:hAnsi="Times New Roman" w:cs="Times New Roman"/>
        </w:rPr>
        <w:t>ZMap</w:t>
      </w:r>
      <w:proofErr w:type="spellEnd"/>
      <w:r w:rsidRPr="007224F4">
        <w:rPr>
          <w:rFonts w:ascii="Times New Roman" w:hAnsi="Times New Roman" w:cs="Times New Roman"/>
        </w:rPr>
        <w:t xml:space="preserve">: Fast Internet-wide Scanning and Its Security Applications. </w:t>
      </w:r>
      <w:proofErr w:type="gramStart"/>
      <w:r w:rsidRPr="007224F4">
        <w:rPr>
          <w:rFonts w:ascii="Times New Roman" w:hAnsi="Times New Roman" w:cs="Times New Roman"/>
        </w:rPr>
        <w:t xml:space="preserve">In </w:t>
      </w:r>
      <w:r w:rsidRPr="007224F4">
        <w:rPr>
          <w:rFonts w:ascii="Times New Roman" w:hAnsi="Times New Roman" w:cs="Times New Roman"/>
          <w:i/>
          <w:iCs/>
        </w:rPr>
        <w:t>Proceedings of the 22nd USENIX Security Symposium</w:t>
      </w:r>
      <w:r w:rsidRPr="007224F4">
        <w:rPr>
          <w:rFonts w:ascii="Times New Roman" w:hAnsi="Times New Roman" w:cs="Times New Roman"/>
        </w:rPr>
        <w:t xml:space="preserve"> (pp. 605–619).</w:t>
      </w:r>
      <w:proofErr w:type="gramEnd"/>
      <w:r w:rsidRPr="007224F4">
        <w:rPr>
          <w:rFonts w:ascii="Times New Roman" w:hAnsi="Times New Roman" w:cs="Times New Roman"/>
        </w:rPr>
        <w:t xml:space="preserve"> Retrieved from https://zmap.io/paper.pdf</w:t>
      </w:r>
    </w:p>
    <w:p w:rsidR="007224F4" w:rsidRPr="00024EA1" w:rsidRDefault="007224F4" w:rsidP="00BE3A2C">
      <w:pPr>
        <w:ind w:firstLine="420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:rsidR="00BE3A2C" w:rsidRPr="00024EA1" w:rsidRDefault="00BE3A2C" w:rsidP="00BE3A2C">
      <w:pPr>
        <w:rPr>
          <w:rFonts w:ascii="宋体" w:eastAsia="宋体" w:hAnsi="宋体" w:cs="宋体"/>
          <w:b/>
          <w:kern w:val="0"/>
          <w:sz w:val="24"/>
          <w:szCs w:val="24"/>
        </w:rPr>
      </w:pPr>
      <w:r w:rsidRPr="00024EA1">
        <w:rPr>
          <w:rFonts w:ascii="宋体" w:eastAsia="宋体" w:hAnsi="宋体" w:cs="宋体" w:hint="eastAsia"/>
          <w:b/>
          <w:kern w:val="0"/>
          <w:sz w:val="24"/>
          <w:szCs w:val="24"/>
        </w:rPr>
        <w:t>论文</w:t>
      </w:r>
      <w:r w:rsidRPr="00024EA1">
        <w:rPr>
          <w:rFonts w:ascii="宋体" w:eastAsia="宋体" w:hAnsi="宋体" w:cs="宋体"/>
          <w:b/>
          <w:kern w:val="0"/>
          <w:sz w:val="24"/>
          <w:szCs w:val="24"/>
        </w:rPr>
        <w:t>总结</w:t>
      </w:r>
      <w:r w:rsidRPr="00024EA1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D90C83" w:rsidRDefault="00BE3A2C" w:rsidP="00BE3A2C">
      <w:pPr>
        <w:ind w:firstLine="420"/>
      </w:pPr>
      <w:r w:rsidRPr="00E3383F">
        <w:rPr>
          <w:rFonts w:ascii="宋体" w:eastAsia="宋体" w:hAnsi="宋体" w:cs="宋体"/>
          <w:kern w:val="0"/>
          <w:sz w:val="24"/>
          <w:szCs w:val="24"/>
        </w:rPr>
        <w:t>互联网范围的网络扫描有许多安全应用，如发现新的漏洞，跟踪网络防御机制等。但是现有的网络扫描工具不能满足大规模网络扫描的速度需求。一种新的模块化开源网络扫描工具</w:t>
      </w:r>
      <w:proofErr w:type="spellStart"/>
      <w:r w:rsidRPr="00E3383F">
        <w:rPr>
          <w:rFonts w:ascii="宋体" w:eastAsia="宋体" w:hAnsi="宋体" w:cs="宋体"/>
          <w:kern w:val="0"/>
          <w:sz w:val="24"/>
          <w:szCs w:val="24"/>
        </w:rPr>
        <w:t>zmap</w:t>
      </w:r>
      <w:proofErr w:type="spellEnd"/>
      <w:r w:rsidRPr="00E3383F">
        <w:rPr>
          <w:rFonts w:ascii="宋体" w:eastAsia="宋体" w:hAnsi="宋体" w:cs="宋体"/>
          <w:kern w:val="0"/>
          <w:sz w:val="24"/>
          <w:szCs w:val="24"/>
        </w:rPr>
        <w:t>在一定程度上解决了这个问题，单台主机，在千兆网卡状态下，45分钟内完成全网络IPv4地址的扫描和探测，速度是常用的网络映射工具</w:t>
      </w:r>
      <w:proofErr w:type="spellStart"/>
      <w:r w:rsidRPr="00E3383F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E3383F">
        <w:rPr>
          <w:rFonts w:ascii="宋体" w:eastAsia="宋体" w:hAnsi="宋体" w:cs="宋体"/>
          <w:kern w:val="0"/>
          <w:sz w:val="24"/>
          <w:szCs w:val="24"/>
        </w:rPr>
        <w:t>的1300多倍。</w:t>
      </w:r>
      <w:proofErr w:type="spellStart"/>
      <w:r w:rsidRPr="00E3383F">
        <w:rPr>
          <w:rFonts w:ascii="宋体" w:eastAsia="宋体" w:hAnsi="宋体" w:cs="宋体"/>
          <w:kern w:val="0"/>
          <w:sz w:val="24"/>
          <w:szCs w:val="24"/>
        </w:rPr>
        <w:t>Zmap</w:t>
      </w:r>
      <w:proofErr w:type="spellEnd"/>
      <w:r w:rsidRPr="00E3383F">
        <w:rPr>
          <w:rFonts w:ascii="宋体" w:eastAsia="宋体" w:hAnsi="宋体" w:cs="宋体"/>
          <w:kern w:val="0"/>
          <w:sz w:val="24"/>
          <w:szCs w:val="24"/>
        </w:rPr>
        <w:t>的性能提高得益于其针对大规模网络应用的特别优化，其中的核心优化总结如下：</w:t>
      </w:r>
      <w:r w:rsidRPr="00E3383F">
        <w:rPr>
          <w:rFonts w:ascii="宋体" w:eastAsia="宋体" w:hAnsi="宋体" w:cs="宋体"/>
          <w:kern w:val="0"/>
          <w:sz w:val="24"/>
          <w:szCs w:val="24"/>
        </w:rPr>
        <w:br/>
        <w:t>1. 探测优化，使用一个（cyclic multiplicative group）来随机选择目标地址</w:t>
      </w:r>
      <w:r w:rsidRPr="00E3383F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E3383F">
        <w:rPr>
          <w:rFonts w:ascii="宋体" w:eastAsia="宋体" w:hAnsi="宋体" w:cs="宋体"/>
          <w:kern w:val="0"/>
          <w:sz w:val="24"/>
          <w:szCs w:val="24"/>
        </w:rPr>
        <w:t>以保证目标路径不会拥塞（而不是像</w:t>
      </w:r>
      <w:proofErr w:type="spellStart"/>
      <w:r w:rsidRPr="00E3383F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E3383F">
        <w:rPr>
          <w:rFonts w:ascii="宋体" w:eastAsia="宋体" w:hAnsi="宋体" w:cs="宋体"/>
          <w:kern w:val="0"/>
          <w:sz w:val="24"/>
          <w:szCs w:val="24"/>
        </w:rPr>
        <w:t>一样限制传输速度来避免拥塞），跳过TCP/IP协议</w:t>
      </w:r>
      <w:proofErr w:type="gramStart"/>
      <w:r w:rsidRPr="00E3383F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E3383F">
        <w:rPr>
          <w:rFonts w:ascii="宋体" w:eastAsia="宋体" w:hAnsi="宋体" w:cs="宋体"/>
          <w:kern w:val="0"/>
          <w:sz w:val="24"/>
          <w:szCs w:val="24"/>
        </w:rPr>
        <w:t>直接生成以太帧，从而以网卡的极限速度发送探测包，大大提高了探测速度。</w:t>
      </w:r>
      <w:r w:rsidRPr="00E3383F">
        <w:rPr>
          <w:rFonts w:ascii="宋体" w:eastAsia="宋体" w:hAnsi="宋体" w:cs="宋体"/>
          <w:kern w:val="0"/>
          <w:sz w:val="24"/>
          <w:szCs w:val="24"/>
        </w:rPr>
        <w:br/>
        <w:t>2. 无状态，不维护跟踪每个探测的连接状态</w:t>
      </w:r>
      <w:r w:rsidRPr="00E3383F">
        <w:rPr>
          <w:rFonts w:ascii="宋体" w:eastAsia="宋体" w:hAnsi="宋体" w:cs="宋体" w:hint="eastAsia"/>
          <w:kern w:val="0"/>
          <w:sz w:val="24"/>
          <w:szCs w:val="24"/>
        </w:rPr>
        <w:t>而是</w:t>
      </w:r>
      <w:r w:rsidRPr="00E3383F">
        <w:rPr>
          <w:rFonts w:ascii="宋体" w:eastAsia="宋体" w:hAnsi="宋体" w:cs="宋体"/>
          <w:kern w:val="0"/>
          <w:sz w:val="24"/>
          <w:szCs w:val="24"/>
        </w:rPr>
        <w:t>使用类似SYN cookies的方法来区别有效的响应和网络背景流量，对每个扫描的主机，</w:t>
      </w:r>
      <w:proofErr w:type="spellStart"/>
      <w:r w:rsidRPr="00E3383F">
        <w:rPr>
          <w:rFonts w:ascii="宋体" w:eastAsia="宋体" w:hAnsi="宋体" w:cs="宋体"/>
          <w:kern w:val="0"/>
          <w:sz w:val="24"/>
          <w:szCs w:val="24"/>
        </w:rPr>
        <w:t>ZMap</w:t>
      </w:r>
      <w:proofErr w:type="spellEnd"/>
      <w:r w:rsidRPr="00E3383F">
        <w:rPr>
          <w:rFonts w:ascii="宋体" w:eastAsia="宋体" w:hAnsi="宋体" w:cs="宋体"/>
          <w:kern w:val="0"/>
          <w:sz w:val="24"/>
          <w:szCs w:val="24"/>
        </w:rPr>
        <w:t>都依据特定的扫描密钥计算目标地址的MAC</w:t>
      </w:r>
      <w:r w:rsidRPr="00E3383F">
        <w:rPr>
          <w:rFonts w:ascii="宋体" w:eastAsia="宋体" w:hAnsi="宋体" w:cs="宋体" w:hint="eastAsia"/>
          <w:kern w:val="0"/>
          <w:sz w:val="24"/>
          <w:szCs w:val="24"/>
        </w:rPr>
        <w:t>（使用</w:t>
      </w:r>
      <w:r w:rsidRPr="00E3383F">
        <w:rPr>
          <w:rFonts w:ascii="宋体" w:eastAsia="宋体" w:hAnsi="宋体" w:cs="宋体"/>
          <w:kern w:val="0"/>
          <w:sz w:val="24"/>
          <w:szCs w:val="24"/>
        </w:rPr>
        <w:t>UMAC</w:t>
      </w:r>
      <w:r w:rsidRPr="00E3383F">
        <w:rPr>
          <w:rFonts w:ascii="宋体" w:eastAsia="宋体" w:hAnsi="宋体" w:cs="宋体" w:hint="eastAsia"/>
          <w:kern w:val="0"/>
          <w:sz w:val="24"/>
          <w:szCs w:val="24"/>
        </w:rPr>
        <w:t>方法</w:t>
      </w:r>
      <w:r w:rsidRPr="00E3383F">
        <w:rPr>
          <w:rFonts w:ascii="宋体" w:eastAsia="宋体" w:hAnsi="宋体" w:cs="宋体"/>
          <w:kern w:val="0"/>
          <w:sz w:val="24"/>
          <w:szCs w:val="24"/>
        </w:rPr>
        <w:t>），这个MAC值则分散在主动探测模块里的任何可用字段</w:t>
      </w:r>
      <w:r w:rsidRPr="00E3383F">
        <w:rPr>
          <w:rFonts w:ascii="宋体" w:eastAsia="宋体" w:hAnsi="宋体" w:cs="宋体" w:hint="eastAsia"/>
          <w:kern w:val="0"/>
          <w:sz w:val="24"/>
          <w:szCs w:val="24"/>
        </w:rPr>
        <w:t>，用于</w:t>
      </w:r>
      <w:r w:rsidRPr="00E3383F">
        <w:rPr>
          <w:rFonts w:ascii="宋体" w:eastAsia="宋体" w:hAnsi="宋体" w:cs="宋体"/>
          <w:kern w:val="0"/>
          <w:sz w:val="24"/>
          <w:szCs w:val="24"/>
        </w:rPr>
        <w:t>校验。从而大大节省了内存等开销。</w:t>
      </w:r>
      <w:r w:rsidRPr="00E3383F">
        <w:rPr>
          <w:rFonts w:ascii="宋体" w:eastAsia="宋体" w:hAnsi="宋体" w:cs="宋体"/>
          <w:kern w:val="0"/>
          <w:sz w:val="24"/>
          <w:szCs w:val="24"/>
        </w:rPr>
        <w:br/>
        <w:t>3. </w:t>
      </w:r>
      <w:proofErr w:type="gramStart"/>
      <w:r w:rsidRPr="00E3383F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E3383F">
        <w:rPr>
          <w:rFonts w:ascii="宋体" w:eastAsia="宋体" w:hAnsi="宋体" w:cs="宋体"/>
          <w:kern w:val="0"/>
          <w:sz w:val="24"/>
          <w:szCs w:val="24"/>
        </w:rPr>
        <w:t>重传，由于不保存连接状态，所以不需要重传，每个目标都是固定的探测包数目（缺省是1个），而</w:t>
      </w:r>
      <w:proofErr w:type="spellStart"/>
      <w:r w:rsidRPr="00E3383F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E3383F">
        <w:rPr>
          <w:rFonts w:ascii="宋体" w:eastAsia="宋体" w:hAnsi="宋体" w:cs="宋体"/>
          <w:kern w:val="0"/>
          <w:sz w:val="24"/>
          <w:szCs w:val="24"/>
        </w:rPr>
        <w:t>为了保存连接状态需要适应性的重传丢失的数据包，这样就大大提高了速度。</w:t>
      </w:r>
    </w:p>
    <w:sectPr w:rsidR="00D90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9C7" w:rsidRDefault="007F79C7" w:rsidP="00BE3A2C">
      <w:r>
        <w:separator/>
      </w:r>
    </w:p>
  </w:endnote>
  <w:endnote w:type="continuationSeparator" w:id="0">
    <w:p w:rsidR="007F79C7" w:rsidRDefault="007F79C7" w:rsidP="00BE3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9C7" w:rsidRDefault="007F79C7" w:rsidP="00BE3A2C">
      <w:r>
        <w:separator/>
      </w:r>
    </w:p>
  </w:footnote>
  <w:footnote w:type="continuationSeparator" w:id="0">
    <w:p w:rsidR="007F79C7" w:rsidRDefault="007F79C7" w:rsidP="00BE3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94D"/>
    <w:rsid w:val="00024EA1"/>
    <w:rsid w:val="007224F4"/>
    <w:rsid w:val="007F79C7"/>
    <w:rsid w:val="00BE3A2C"/>
    <w:rsid w:val="00C6494D"/>
    <w:rsid w:val="00D65874"/>
    <w:rsid w:val="00DD4581"/>
    <w:rsid w:val="00D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A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A2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24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A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A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A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A2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224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郝科委</dc:creator>
  <cp:keywords/>
  <dc:description/>
  <cp:lastModifiedBy>Administer</cp:lastModifiedBy>
  <cp:revision>4</cp:revision>
  <dcterms:created xsi:type="dcterms:W3CDTF">2016-03-15T13:15:00Z</dcterms:created>
  <dcterms:modified xsi:type="dcterms:W3CDTF">2016-03-15T13:49:00Z</dcterms:modified>
</cp:coreProperties>
</file>