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4B" w:rsidRPr="00E8777F" w:rsidRDefault="009E6EB1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4</w:t>
      </w:r>
      <w:r w:rsidRPr="00E8777F">
        <w:rPr>
          <w:rFonts w:ascii="Times New Roman" w:hAnsi="Times New Roman" w:cs="Times New Roman"/>
          <w:sz w:val="24"/>
          <w:szCs w:val="24"/>
        </w:rPr>
        <w:t>）</w:t>
      </w:r>
      <w:r w:rsidRPr="00E8777F">
        <w:rPr>
          <w:rFonts w:ascii="Times New Roman" w:hAnsi="Times New Roman" w:cs="Times New Roman"/>
          <w:sz w:val="24"/>
          <w:szCs w:val="24"/>
        </w:rPr>
        <w:t>AS</w:t>
      </w:r>
      <w:r w:rsidRPr="00E8777F">
        <w:rPr>
          <w:rFonts w:ascii="Times New Roman" w:hAnsi="Times New Roman" w:cs="Times New Roman"/>
          <w:sz w:val="24"/>
          <w:szCs w:val="24"/>
        </w:rPr>
        <w:t>级拓扑测量</w:t>
      </w:r>
    </w:p>
    <w:p w:rsidR="00CC6823" w:rsidRPr="00E8777F" w:rsidRDefault="009E6EB1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代表性研究机构与项目包括：</w:t>
      </w:r>
      <w:r w:rsidR="00CC6823" w:rsidRPr="00E8777F">
        <w:rPr>
          <w:rFonts w:ascii="Times New Roman" w:hAnsi="Times New Roman" w:cs="Times New Roman"/>
          <w:sz w:val="24"/>
          <w:szCs w:val="24"/>
        </w:rPr>
        <w:t>(1)</w:t>
      </w:r>
      <w:r w:rsidR="00B842E5" w:rsidRPr="00E8777F">
        <w:rPr>
          <w:rFonts w:ascii="Times New Roman" w:hAnsi="Times New Roman" w:cs="Times New Roman"/>
          <w:sz w:val="24"/>
          <w:szCs w:val="24"/>
        </w:rPr>
        <w:t>南加州大学资讯科学研究院</w:t>
      </w:r>
      <w:r w:rsidR="00DE754B" w:rsidRPr="00E8777F">
        <w:rPr>
          <w:rFonts w:ascii="Times New Roman" w:hAnsi="Times New Roman" w:cs="Times New Roman"/>
          <w:sz w:val="24"/>
          <w:szCs w:val="24"/>
        </w:rPr>
        <w:t>[1]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1997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00307C" w:rsidRPr="00E8777F">
        <w:rPr>
          <w:rFonts w:ascii="Times New Roman" w:hAnsi="Times New Roman" w:cs="Times New Roman"/>
          <w:sz w:val="24"/>
          <w:szCs w:val="24"/>
        </w:rPr>
        <w:t>最先使用</w:t>
      </w:r>
      <w:r w:rsidR="0000307C" w:rsidRPr="00E8777F">
        <w:rPr>
          <w:rFonts w:ascii="Times New Roman" w:hAnsi="Times New Roman" w:cs="Times New Roman"/>
          <w:sz w:val="24"/>
          <w:szCs w:val="24"/>
        </w:rPr>
        <w:t>BGP</w:t>
      </w:r>
      <w:r w:rsidR="0000307C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00307C" w:rsidRPr="00E8777F">
        <w:rPr>
          <w:rFonts w:ascii="Times New Roman" w:hAnsi="Times New Roman" w:cs="Times New Roman"/>
          <w:sz w:val="24"/>
          <w:szCs w:val="24"/>
        </w:rPr>
        <w:t>AS</w:t>
      </w:r>
      <w:r w:rsidR="0000307C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CC6823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 xml:space="preserve"> </w:t>
      </w:r>
      <w:r w:rsidR="00F315BE" w:rsidRPr="00E8777F">
        <w:rPr>
          <w:rFonts w:ascii="Times New Roman" w:hAnsi="Times New Roman" w:cs="Times New Roman"/>
          <w:sz w:val="24"/>
          <w:szCs w:val="24"/>
        </w:rPr>
        <w:t>(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F315BE" w:rsidRPr="00E8777F">
        <w:rPr>
          <w:rFonts w:ascii="Times New Roman" w:hAnsi="Times New Roman" w:cs="Times New Roman"/>
          <w:sz w:val="24"/>
          <w:szCs w:val="24"/>
        </w:rPr>
        <w:t>)</w:t>
      </w:r>
      <w:r w:rsidR="00EF7AC8" w:rsidRPr="00E8777F">
        <w:rPr>
          <w:rFonts w:ascii="Times New Roman" w:hAnsi="Times New Roman" w:cs="Times New Roman"/>
          <w:sz w:val="24"/>
          <w:szCs w:val="24"/>
        </w:rPr>
        <w:t>Mao</w:t>
      </w:r>
      <w:r w:rsidR="00D32C5A" w:rsidRPr="00E8777F">
        <w:rPr>
          <w:rFonts w:ascii="Times New Roman" w:hAnsi="Times New Roman" w:cs="Times New Roman"/>
          <w:sz w:val="24"/>
          <w:szCs w:val="24"/>
        </w:rPr>
        <w:t>等人</w:t>
      </w:r>
      <w:r w:rsidR="00D32C5A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D32C5A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2003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D32C5A" w:rsidRPr="00E8777F">
        <w:rPr>
          <w:rFonts w:ascii="Times New Roman" w:hAnsi="Times New Roman" w:cs="Times New Roman"/>
          <w:sz w:val="24"/>
          <w:szCs w:val="24"/>
        </w:rPr>
        <w:t>开发了</w:t>
      </w:r>
      <w:r w:rsidR="00D32C5A" w:rsidRPr="00E8777F">
        <w:rPr>
          <w:rFonts w:ascii="Times New Roman" w:hAnsi="Times New Roman" w:cs="Times New Roman"/>
          <w:sz w:val="24"/>
          <w:szCs w:val="24"/>
        </w:rPr>
        <w:t>BGP Beacons</w:t>
      </w:r>
      <w:r w:rsidR="00D32C5A" w:rsidRPr="00E8777F">
        <w:rPr>
          <w:rFonts w:ascii="Times New Roman" w:hAnsi="Times New Roman" w:cs="Times New Roman"/>
          <w:sz w:val="24"/>
          <w:szCs w:val="24"/>
        </w:rPr>
        <w:t>作为网络上的路由器来主动地广播和撤销前缀，</w:t>
      </w:r>
      <w:r w:rsidR="00B842E5" w:rsidRPr="00E8777F">
        <w:rPr>
          <w:rFonts w:ascii="Times New Roman" w:hAnsi="Times New Roman" w:cs="Times New Roman"/>
          <w:sz w:val="24"/>
          <w:szCs w:val="24"/>
        </w:rPr>
        <w:t>并观察从不同的路由收集器获得的结果</w:t>
      </w:r>
      <w:r w:rsidR="00CD4388" w:rsidRPr="00E8777F">
        <w:rPr>
          <w:rFonts w:ascii="Times New Roman" w:hAnsi="Times New Roman" w:cs="Times New Roman"/>
          <w:sz w:val="24"/>
          <w:szCs w:val="24"/>
        </w:rPr>
        <w:t>，来推断一些</w:t>
      </w:r>
      <w:r w:rsidR="00CD4388" w:rsidRPr="00E8777F">
        <w:rPr>
          <w:rFonts w:ascii="Times New Roman" w:hAnsi="Times New Roman" w:cs="Times New Roman"/>
          <w:sz w:val="24"/>
          <w:szCs w:val="24"/>
        </w:rPr>
        <w:t>BGP</w:t>
      </w:r>
      <w:r w:rsidR="00CD4388" w:rsidRPr="00E8777F">
        <w:rPr>
          <w:rFonts w:ascii="Times New Roman" w:hAnsi="Times New Roman" w:cs="Times New Roman"/>
          <w:sz w:val="24"/>
          <w:szCs w:val="24"/>
        </w:rPr>
        <w:t>总体行为；</w:t>
      </w:r>
      <w:r w:rsidR="00CD4388" w:rsidRPr="00E8777F">
        <w:rPr>
          <w:rFonts w:ascii="Times New Roman" w:hAnsi="Times New Roman" w:cs="Times New Roman"/>
          <w:sz w:val="24"/>
          <w:szCs w:val="24"/>
        </w:rPr>
        <w:t>Bush</w:t>
      </w:r>
      <w:r w:rsidR="00CD4388" w:rsidRPr="00E8777F">
        <w:rPr>
          <w:rFonts w:ascii="Times New Roman" w:hAnsi="Times New Roman" w:cs="Times New Roman"/>
          <w:sz w:val="24"/>
          <w:szCs w:val="24"/>
        </w:rPr>
        <w:t>等人</w:t>
      </w:r>
      <w:r w:rsidR="00CD4388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3</w:t>
      </w:r>
      <w:r w:rsidR="00CD4388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CD4388" w:rsidRPr="00E8777F">
        <w:rPr>
          <w:rFonts w:ascii="Times New Roman" w:hAnsi="Times New Roman" w:cs="Times New Roman"/>
          <w:sz w:val="24"/>
          <w:szCs w:val="24"/>
        </w:rPr>
        <w:t>使用这个技术来测量互联网上默认路由的流行性</w:t>
      </w:r>
      <w:r w:rsidR="004662B3" w:rsidRPr="00E8777F">
        <w:rPr>
          <w:rFonts w:ascii="Times New Roman" w:hAnsi="Times New Roman" w:cs="Times New Roman"/>
          <w:sz w:val="24"/>
          <w:szCs w:val="24"/>
        </w:rPr>
        <w:t>，</w:t>
      </w:r>
      <w:r w:rsidR="00CD4388" w:rsidRPr="00E8777F">
        <w:rPr>
          <w:rFonts w:ascii="Times New Roman" w:hAnsi="Times New Roman" w:cs="Times New Roman"/>
          <w:sz w:val="24"/>
          <w:szCs w:val="24"/>
        </w:rPr>
        <w:t>并</w:t>
      </w:r>
      <w:r w:rsidR="0095656A" w:rsidRPr="00E8777F">
        <w:rPr>
          <w:rFonts w:ascii="Times New Roman" w:hAnsi="Times New Roman" w:cs="Times New Roman"/>
          <w:sz w:val="24"/>
          <w:szCs w:val="24"/>
        </w:rPr>
        <w:t>在</w:t>
      </w:r>
      <w:r w:rsidR="0095656A" w:rsidRPr="00E8777F">
        <w:rPr>
          <w:rFonts w:ascii="Times New Roman" w:hAnsi="Times New Roman" w:cs="Times New Roman"/>
          <w:sz w:val="24"/>
          <w:szCs w:val="24"/>
        </w:rPr>
        <w:t>AS</w:t>
      </w:r>
      <w:r w:rsidR="0095656A" w:rsidRPr="00E8777F">
        <w:rPr>
          <w:rFonts w:ascii="Times New Roman" w:hAnsi="Times New Roman" w:cs="Times New Roman"/>
          <w:sz w:val="24"/>
          <w:szCs w:val="24"/>
        </w:rPr>
        <w:t>级拓扑上</w:t>
      </w:r>
      <w:r w:rsidR="00CD4388" w:rsidRPr="00E8777F">
        <w:rPr>
          <w:rFonts w:ascii="Times New Roman" w:hAnsi="Times New Roman" w:cs="Times New Roman"/>
          <w:sz w:val="24"/>
          <w:szCs w:val="24"/>
        </w:rPr>
        <w:t>解释了从控制</w:t>
      </w:r>
      <w:r w:rsidR="004662B3" w:rsidRPr="00E8777F">
        <w:rPr>
          <w:rFonts w:ascii="Times New Roman" w:hAnsi="Times New Roman" w:cs="Times New Roman"/>
          <w:sz w:val="24"/>
          <w:szCs w:val="24"/>
        </w:rPr>
        <w:t>测量</w:t>
      </w:r>
      <w:r w:rsidR="00CD4388" w:rsidRPr="00E8777F">
        <w:rPr>
          <w:rFonts w:ascii="Times New Roman" w:hAnsi="Times New Roman" w:cs="Times New Roman"/>
          <w:sz w:val="24"/>
          <w:szCs w:val="24"/>
        </w:rPr>
        <w:t>和数据层测量中获得的</w:t>
      </w:r>
      <w:r w:rsidR="0095656A" w:rsidRPr="00E8777F">
        <w:rPr>
          <w:rFonts w:ascii="Times New Roman" w:hAnsi="Times New Roman" w:cs="Times New Roman"/>
          <w:sz w:val="24"/>
          <w:szCs w:val="24"/>
        </w:rPr>
        <w:t>数据</w:t>
      </w:r>
      <w:r w:rsidR="00CD4388" w:rsidRPr="00E8777F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="00CD4388" w:rsidRPr="00E8777F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="00CD4388" w:rsidRPr="00E8777F">
        <w:rPr>
          <w:rFonts w:ascii="Times New Roman" w:hAnsi="Times New Roman" w:cs="Times New Roman"/>
          <w:sz w:val="24"/>
          <w:szCs w:val="24"/>
        </w:rPr>
        <w:t>同</w:t>
      </w:r>
      <w:r w:rsidR="004662B3" w:rsidRPr="00E8777F">
        <w:rPr>
          <w:rFonts w:ascii="Times New Roman" w:hAnsi="Times New Roman" w:cs="Times New Roman"/>
          <w:sz w:val="24"/>
          <w:szCs w:val="24"/>
        </w:rPr>
        <w:t>性</w:t>
      </w:r>
      <w:r w:rsidR="00CD4388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(3)Zhang</w:t>
      </w:r>
      <w:r w:rsidR="00497CA4" w:rsidRPr="00E8777F">
        <w:rPr>
          <w:rFonts w:ascii="Times New Roman" w:hAnsi="Times New Roman" w:cs="Times New Roman"/>
          <w:sz w:val="24"/>
          <w:szCs w:val="24"/>
        </w:rPr>
        <w:t>等人</w:t>
      </w:r>
      <w:r w:rsidR="00497CA4" w:rsidRPr="00E8777F">
        <w:rPr>
          <w:rFonts w:ascii="Times New Roman" w:hAnsi="Times New Roman" w:cs="Times New Roman"/>
          <w:sz w:val="24"/>
          <w:szCs w:val="24"/>
        </w:rPr>
        <w:t>[4]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</w:t>
      </w:r>
      <w:r w:rsidR="00462FEF" w:rsidRPr="00E8777F">
        <w:rPr>
          <w:rFonts w:ascii="Times New Roman" w:hAnsi="Times New Roman" w:cs="Times New Roman"/>
          <w:sz w:val="24"/>
          <w:szCs w:val="24"/>
        </w:rPr>
        <w:t>收集</w:t>
      </w:r>
      <w:proofErr w:type="spellStart"/>
      <w:r w:rsidR="00462FEF" w:rsidRPr="00E8777F">
        <w:rPr>
          <w:rFonts w:ascii="Times New Roman" w:hAnsi="Times New Roman" w:cs="Times New Roman"/>
          <w:sz w:val="24"/>
          <w:szCs w:val="24"/>
        </w:rPr>
        <w:t>RouteViews</w:t>
      </w:r>
      <w:proofErr w:type="spellEnd"/>
      <w:r w:rsidR="00462FEF" w:rsidRPr="00E8777F">
        <w:rPr>
          <w:rFonts w:ascii="Times New Roman" w:hAnsi="Times New Roman" w:cs="Times New Roman"/>
          <w:sz w:val="24"/>
          <w:szCs w:val="24"/>
        </w:rPr>
        <w:t>和</w:t>
      </w:r>
      <w:r w:rsidR="00462FEF" w:rsidRPr="00E8777F">
        <w:rPr>
          <w:rFonts w:ascii="Times New Roman" w:hAnsi="Times New Roman" w:cs="Times New Roman"/>
          <w:sz w:val="24"/>
          <w:szCs w:val="24"/>
        </w:rPr>
        <w:t>RIPE RIS</w:t>
      </w:r>
      <w:r w:rsidR="00462FEF" w:rsidRPr="00E8777F">
        <w:rPr>
          <w:rFonts w:ascii="Times New Roman" w:hAnsi="Times New Roman" w:cs="Times New Roman"/>
          <w:sz w:val="24"/>
          <w:szCs w:val="24"/>
        </w:rPr>
        <w:t>的</w:t>
      </w:r>
      <w:r w:rsidR="00975F87" w:rsidRPr="00E8777F">
        <w:rPr>
          <w:rFonts w:ascii="Times New Roman" w:hAnsi="Times New Roman" w:cs="Times New Roman"/>
          <w:sz w:val="24"/>
          <w:szCs w:val="24"/>
        </w:rPr>
        <w:t>BGP</w:t>
      </w:r>
      <w:r w:rsidR="00975F87" w:rsidRPr="00E8777F">
        <w:rPr>
          <w:rFonts w:ascii="Times New Roman" w:hAnsi="Times New Roman" w:cs="Times New Roman"/>
          <w:sz w:val="24"/>
          <w:szCs w:val="24"/>
        </w:rPr>
        <w:t>数据，并积累来自路由更新的拓扑信息，来绘制</w:t>
      </w:r>
      <w:r w:rsidR="00975F87" w:rsidRPr="00E8777F">
        <w:rPr>
          <w:rFonts w:ascii="Times New Roman" w:hAnsi="Times New Roman" w:cs="Times New Roman"/>
          <w:sz w:val="24"/>
          <w:szCs w:val="24"/>
        </w:rPr>
        <w:t>AS</w:t>
      </w:r>
      <w:r w:rsidR="00975F87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B43D34" w:rsidRPr="00E8777F">
        <w:rPr>
          <w:rFonts w:ascii="Times New Roman" w:hAnsi="Times New Roman" w:cs="Times New Roman"/>
          <w:sz w:val="24"/>
          <w:szCs w:val="24"/>
        </w:rPr>
        <w:t>(4)</w:t>
      </w:r>
      <w:r w:rsidR="00497CA4" w:rsidRPr="00E8777F">
        <w:rPr>
          <w:rFonts w:ascii="Times New Roman" w:hAnsi="Times New Roman" w:cs="Times New Roman"/>
          <w:sz w:val="24"/>
          <w:szCs w:val="24"/>
        </w:rPr>
        <w:t>以色列特拉维夫大学</w:t>
      </w:r>
      <w:r w:rsidR="00497CA4" w:rsidRPr="00E8777F">
        <w:rPr>
          <w:rFonts w:ascii="Times New Roman" w:hAnsi="Times New Roman" w:cs="Times New Roman"/>
          <w:sz w:val="24"/>
          <w:szCs w:val="24"/>
        </w:rPr>
        <w:t>[</w:t>
      </w:r>
      <w:r w:rsidR="00A62BDD" w:rsidRPr="00E8777F">
        <w:rPr>
          <w:rFonts w:ascii="Times New Roman" w:hAnsi="Times New Roman" w:cs="Times New Roman"/>
          <w:sz w:val="24"/>
          <w:szCs w:val="24"/>
        </w:rPr>
        <w:t>5</w:t>
      </w:r>
      <w:r w:rsidR="00497CA4" w:rsidRPr="00E8777F">
        <w:rPr>
          <w:rFonts w:ascii="Times New Roman" w:hAnsi="Times New Roman" w:cs="Times New Roman"/>
          <w:sz w:val="24"/>
          <w:szCs w:val="24"/>
        </w:rPr>
        <w:t>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年开发了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是一个高度分布式的全球互联网测量基础设施，使用大量相互交互的测量代理来测量互联网结构和演化，并以此数据来绘制</w:t>
      </w:r>
      <w:r w:rsidR="00497CA4" w:rsidRPr="00E8777F">
        <w:rPr>
          <w:rFonts w:ascii="Times New Roman" w:hAnsi="Times New Roman" w:cs="Times New Roman"/>
          <w:sz w:val="24"/>
          <w:szCs w:val="24"/>
        </w:rPr>
        <w:t>AS</w:t>
      </w:r>
      <w:r w:rsidR="00497CA4" w:rsidRPr="00E8777F">
        <w:rPr>
          <w:rFonts w:ascii="Times New Roman" w:hAnsi="Times New Roman" w:cs="Times New Roman"/>
          <w:sz w:val="24"/>
          <w:szCs w:val="24"/>
        </w:rPr>
        <w:t>级</w:t>
      </w:r>
      <w:r w:rsidR="005B40F0" w:rsidRPr="00E8777F">
        <w:rPr>
          <w:rFonts w:ascii="Times New Roman" w:hAnsi="Times New Roman" w:cs="Times New Roman"/>
          <w:sz w:val="24"/>
          <w:szCs w:val="24"/>
        </w:rPr>
        <w:t>拓扑。</w:t>
      </w:r>
      <w:r w:rsidR="00375502" w:rsidRPr="00E8777F">
        <w:rPr>
          <w:rFonts w:ascii="Times New Roman" w:hAnsi="Times New Roman" w:cs="Times New Roman"/>
          <w:sz w:val="24"/>
          <w:szCs w:val="24"/>
        </w:rPr>
        <w:t>(</w:t>
      </w:r>
      <w:r w:rsidR="005B40F0" w:rsidRPr="00E8777F">
        <w:rPr>
          <w:rFonts w:ascii="Times New Roman" w:hAnsi="Times New Roman" w:cs="Times New Roman"/>
          <w:sz w:val="24"/>
          <w:szCs w:val="24"/>
        </w:rPr>
        <w:t>5</w:t>
      </w:r>
      <w:r w:rsidR="00375502" w:rsidRPr="00E8777F">
        <w:rPr>
          <w:rFonts w:ascii="Times New Roman" w:hAnsi="Times New Roman" w:cs="Times New Roman"/>
          <w:sz w:val="24"/>
          <w:szCs w:val="24"/>
        </w:rPr>
        <w:t>)</w:t>
      </w:r>
      <w:r w:rsidR="00375502" w:rsidRPr="00E8777F">
        <w:rPr>
          <w:rFonts w:ascii="Times New Roman" w:hAnsi="Times New Roman" w:cs="Times New Roman"/>
          <w:sz w:val="24"/>
          <w:szCs w:val="24"/>
        </w:rPr>
        <w:t>西北大学和</w:t>
      </w:r>
      <w:r w:rsidR="00375502" w:rsidRPr="00E8777F">
        <w:rPr>
          <w:rFonts w:ascii="Times New Roman" w:hAnsi="Times New Roman" w:cs="Times New Roman"/>
          <w:sz w:val="24"/>
          <w:szCs w:val="24"/>
        </w:rPr>
        <w:t>AT&amp;T</w:t>
      </w:r>
      <w:r w:rsidR="00375502" w:rsidRPr="00E8777F">
        <w:rPr>
          <w:rFonts w:ascii="Times New Roman" w:hAnsi="Times New Roman" w:cs="Times New Roman"/>
          <w:sz w:val="24"/>
          <w:szCs w:val="24"/>
        </w:rPr>
        <w:t>实验室</w:t>
      </w:r>
      <w:r w:rsidR="00375502" w:rsidRPr="00E8777F">
        <w:rPr>
          <w:rFonts w:ascii="Times New Roman" w:hAnsi="Times New Roman" w:cs="Times New Roman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sz w:val="24"/>
          <w:szCs w:val="24"/>
        </w:rPr>
        <w:t>6</w:t>
      </w:r>
      <w:r w:rsidR="00375502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F02240" w:rsidRPr="00E8777F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="00F02240" w:rsidRPr="00E8777F">
        <w:rPr>
          <w:rFonts w:ascii="Times New Roman" w:hAnsi="Times New Roman" w:cs="Times New Roman"/>
          <w:sz w:val="24"/>
          <w:szCs w:val="24"/>
        </w:rPr>
        <w:t>获取路径信息，之后通过</w:t>
      </w:r>
      <w:r w:rsidR="00F02240" w:rsidRPr="00E8777F">
        <w:rPr>
          <w:rFonts w:ascii="Times New Roman" w:hAnsi="Times New Roman" w:cs="Times New Roman"/>
          <w:sz w:val="24"/>
          <w:szCs w:val="24"/>
        </w:rPr>
        <w:t>IP-to-AS</w:t>
      </w:r>
      <w:r w:rsidR="00F02240" w:rsidRPr="00E8777F">
        <w:rPr>
          <w:rFonts w:ascii="Times New Roman" w:hAnsi="Times New Roman" w:cs="Times New Roman"/>
          <w:sz w:val="24"/>
          <w:szCs w:val="24"/>
        </w:rPr>
        <w:t>映射从</w:t>
      </w:r>
      <w:proofErr w:type="spellStart"/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="00F02240" w:rsidRPr="00E8777F">
        <w:rPr>
          <w:rFonts w:ascii="Times New Roman" w:hAnsi="Times New Roman" w:cs="Times New Roman"/>
          <w:sz w:val="24"/>
          <w:szCs w:val="24"/>
        </w:rPr>
        <w:t>数据中推断</w:t>
      </w:r>
      <w:r w:rsidR="00F02240" w:rsidRPr="00E8777F">
        <w:rPr>
          <w:rFonts w:ascii="Times New Roman" w:hAnsi="Times New Roman" w:cs="Times New Roman"/>
          <w:sz w:val="24"/>
          <w:szCs w:val="24"/>
        </w:rPr>
        <w:t>AS</w:t>
      </w:r>
      <w:r w:rsidR="00F02240" w:rsidRPr="00E8777F">
        <w:rPr>
          <w:rFonts w:ascii="Times New Roman" w:hAnsi="Times New Roman" w:cs="Times New Roman"/>
          <w:sz w:val="24"/>
          <w:szCs w:val="24"/>
        </w:rPr>
        <w:t>层路径，</w:t>
      </w:r>
      <w:r w:rsidR="00541675" w:rsidRPr="00E8777F">
        <w:rPr>
          <w:rFonts w:ascii="Times New Roman" w:hAnsi="Times New Roman" w:cs="Times New Roman"/>
          <w:sz w:val="24"/>
          <w:szCs w:val="24"/>
        </w:rPr>
        <w:t>特性化新发现的连接</w:t>
      </w:r>
      <w:r w:rsidR="00DE2B4B" w:rsidRPr="00E8777F">
        <w:rPr>
          <w:rFonts w:ascii="Times New Roman" w:hAnsi="Times New Roman" w:cs="Times New Roman"/>
          <w:sz w:val="24"/>
          <w:szCs w:val="24"/>
        </w:rPr>
        <w:t>并</w:t>
      </w:r>
      <w:r w:rsidR="00AC1DA7" w:rsidRPr="00E8777F">
        <w:rPr>
          <w:rFonts w:ascii="Times New Roman" w:hAnsi="Times New Roman" w:cs="Times New Roman"/>
          <w:sz w:val="24"/>
          <w:szCs w:val="24"/>
        </w:rPr>
        <w:t>找出链接丢失的</w:t>
      </w:r>
      <w:r w:rsidR="00DE2B4B" w:rsidRPr="00E8777F">
        <w:rPr>
          <w:rFonts w:ascii="Times New Roman" w:hAnsi="Times New Roman" w:cs="Times New Roman"/>
          <w:sz w:val="24"/>
          <w:szCs w:val="24"/>
        </w:rPr>
        <w:t>根本原因，</w:t>
      </w:r>
      <w:r w:rsidR="0036453C" w:rsidRPr="00E8777F">
        <w:rPr>
          <w:rFonts w:ascii="Times New Roman" w:hAnsi="Times New Roman" w:cs="Times New Roman"/>
          <w:sz w:val="24"/>
          <w:szCs w:val="24"/>
        </w:rPr>
        <w:t>从而揭露互联网拓扑中的隐藏区域。</w:t>
      </w:r>
      <w:bookmarkStart w:id="0" w:name="_GoBack"/>
      <w:bookmarkEnd w:id="0"/>
    </w:p>
    <w:p w:rsidR="007D1BE3" w:rsidRPr="00E8777F" w:rsidRDefault="007D1BE3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主要技术进展包括：</w:t>
      </w:r>
      <w:r w:rsidR="00510F69" w:rsidRPr="00E8777F">
        <w:rPr>
          <w:rFonts w:ascii="Times New Roman" w:hAnsi="Times New Roman" w:cs="Times New Roman"/>
          <w:sz w:val="24"/>
          <w:szCs w:val="24"/>
        </w:rPr>
        <w:t>(1)</w:t>
      </w:r>
      <w:r w:rsidR="00692959" w:rsidRPr="00E8777F">
        <w:rPr>
          <w:rFonts w:ascii="Times New Roman" w:hAnsi="Times New Roman" w:cs="Times New Roman"/>
          <w:sz w:val="24"/>
          <w:szCs w:val="24"/>
        </w:rPr>
        <w:t>使用</w:t>
      </w:r>
      <w:r w:rsidR="00692959" w:rsidRPr="00E8777F">
        <w:rPr>
          <w:rFonts w:ascii="Times New Roman" w:hAnsi="Times New Roman" w:cs="Times New Roman"/>
          <w:sz w:val="24"/>
          <w:szCs w:val="24"/>
        </w:rPr>
        <w:t>BGP</w:t>
      </w:r>
      <w:r w:rsidR="00692959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692959" w:rsidRPr="00E8777F">
        <w:rPr>
          <w:rFonts w:ascii="Times New Roman" w:hAnsi="Times New Roman" w:cs="Times New Roman"/>
          <w:sz w:val="24"/>
          <w:szCs w:val="24"/>
        </w:rPr>
        <w:t>AS</w:t>
      </w:r>
      <w:r w:rsidR="00692959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1E5002" w:rsidRPr="00E8777F">
        <w:rPr>
          <w:rFonts w:ascii="Times New Roman" w:hAnsi="Times New Roman" w:cs="Times New Roman"/>
          <w:sz w:val="24"/>
          <w:szCs w:val="24"/>
        </w:rPr>
        <w:t>[1][4][7]</w:t>
      </w:r>
      <w:r w:rsidR="00B221A7" w:rsidRPr="00E8777F">
        <w:rPr>
          <w:rFonts w:ascii="Times New Roman" w:hAnsi="Times New Roman" w:cs="Times New Roman"/>
          <w:sz w:val="24"/>
          <w:szCs w:val="24"/>
        </w:rPr>
        <w:t>。</w:t>
      </w:r>
      <w:r w:rsidR="00B221A7" w:rsidRPr="00E8777F">
        <w:rPr>
          <w:rFonts w:ascii="Times New Roman" w:hAnsi="Times New Roman" w:cs="Times New Roman"/>
          <w:sz w:val="24"/>
          <w:szCs w:val="24"/>
        </w:rPr>
        <w:t>(2)</w:t>
      </w:r>
      <w:r w:rsidR="00B221A7" w:rsidRPr="00E8777F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="00B221A7" w:rsidRPr="00E8777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="00B221A7" w:rsidRPr="00E8777F">
        <w:rPr>
          <w:rFonts w:ascii="Times New Roman" w:hAnsi="Times New Roman" w:cs="Times New Roman"/>
          <w:sz w:val="24"/>
          <w:szCs w:val="24"/>
        </w:rPr>
        <w:t>测量</w:t>
      </w:r>
      <w:r w:rsidR="00B221A7" w:rsidRPr="00E8777F">
        <w:rPr>
          <w:rFonts w:ascii="Times New Roman" w:hAnsi="Times New Roman" w:cs="Times New Roman"/>
          <w:sz w:val="24"/>
          <w:szCs w:val="24"/>
        </w:rPr>
        <w:t>IP</w:t>
      </w:r>
      <w:r w:rsidR="00B221A7" w:rsidRPr="00E8777F">
        <w:rPr>
          <w:rFonts w:ascii="Times New Roman" w:hAnsi="Times New Roman" w:cs="Times New Roman"/>
          <w:sz w:val="24"/>
          <w:szCs w:val="24"/>
        </w:rPr>
        <w:t>级拓扑，并将测量数据转换为</w:t>
      </w:r>
      <w:r w:rsidR="00B221A7" w:rsidRPr="00E8777F">
        <w:rPr>
          <w:rFonts w:ascii="Times New Roman" w:hAnsi="Times New Roman" w:cs="Times New Roman"/>
          <w:sz w:val="24"/>
          <w:szCs w:val="24"/>
        </w:rPr>
        <w:t>AS</w:t>
      </w:r>
      <w:r w:rsidR="00B221A7" w:rsidRPr="00E8777F">
        <w:rPr>
          <w:rFonts w:ascii="Times New Roman" w:hAnsi="Times New Roman" w:cs="Times New Roman"/>
          <w:sz w:val="24"/>
          <w:szCs w:val="24"/>
        </w:rPr>
        <w:t>级数据。</w:t>
      </w:r>
      <w:r w:rsidR="00E8777F">
        <w:rPr>
          <w:rFonts w:ascii="Times New Roman" w:hAnsi="Times New Roman" w:cs="Times New Roman" w:hint="eastAsia"/>
          <w:sz w:val="24"/>
          <w:szCs w:val="24"/>
        </w:rPr>
        <w:t>[8]</w:t>
      </w:r>
      <w:r w:rsidR="00A94E58">
        <w:rPr>
          <w:rFonts w:ascii="Times New Roman" w:hAnsi="Times New Roman" w:cs="Times New Roman" w:hint="eastAsia"/>
          <w:sz w:val="24"/>
          <w:szCs w:val="24"/>
        </w:rPr>
        <w:t>[9]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5207EB">
        <w:rPr>
          <w:rFonts w:ascii="Times New Roman" w:hAnsi="Times New Roman" w:cs="Times New Roman" w:hint="eastAsia"/>
          <w:sz w:val="24"/>
          <w:szCs w:val="24"/>
        </w:rPr>
        <w:t>(3)</w:t>
      </w:r>
      <w:r w:rsidR="005207EB">
        <w:rPr>
          <w:rFonts w:ascii="Times New Roman" w:hAnsi="Times New Roman" w:cs="Times New Roman" w:hint="eastAsia"/>
          <w:sz w:val="24"/>
          <w:szCs w:val="24"/>
        </w:rPr>
        <w:t>使用观察的路由路径并假设信息是正确的，来推断</w:t>
      </w:r>
      <w:r w:rsidR="005207EB">
        <w:rPr>
          <w:rFonts w:ascii="Times New Roman" w:hAnsi="Times New Roman" w:cs="Times New Roman" w:hint="eastAsia"/>
          <w:sz w:val="24"/>
          <w:szCs w:val="24"/>
        </w:rPr>
        <w:t>AS</w:t>
      </w:r>
      <w:r w:rsidR="005207EB">
        <w:rPr>
          <w:rFonts w:ascii="Times New Roman" w:hAnsi="Times New Roman" w:cs="Times New Roman" w:hint="eastAsia"/>
          <w:sz w:val="24"/>
          <w:szCs w:val="24"/>
        </w:rPr>
        <w:t>间关系</w:t>
      </w:r>
      <w:r w:rsidR="00F927D6">
        <w:rPr>
          <w:rFonts w:ascii="Times New Roman" w:hAnsi="Times New Roman" w:cs="Times New Roman" w:hint="eastAsia"/>
          <w:sz w:val="24"/>
          <w:szCs w:val="24"/>
        </w:rPr>
        <w:t>[10][11][12]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8A3EBD">
        <w:rPr>
          <w:rFonts w:ascii="Times New Roman" w:hAnsi="Times New Roman" w:cs="Times New Roman" w:hint="eastAsia"/>
          <w:sz w:val="24"/>
          <w:szCs w:val="24"/>
        </w:rPr>
        <w:t>(4)</w:t>
      </w:r>
      <w:r w:rsidR="008A3EBD">
        <w:rPr>
          <w:rFonts w:ascii="Times New Roman" w:hAnsi="Times New Roman" w:cs="Times New Roman" w:hint="eastAsia"/>
          <w:sz w:val="24"/>
          <w:szCs w:val="24"/>
        </w:rPr>
        <w:t>研究当前推断的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级拓扑结构是否完整，并绘制更完整的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拓扑</w:t>
      </w:r>
      <w:r w:rsidR="00DE258C">
        <w:rPr>
          <w:rFonts w:ascii="Times New Roman" w:hAnsi="Times New Roman" w:cs="Times New Roman" w:hint="eastAsia"/>
          <w:sz w:val="24"/>
          <w:szCs w:val="24"/>
        </w:rPr>
        <w:t>[13][14]</w:t>
      </w:r>
      <w:r w:rsidR="008A3EBD">
        <w:rPr>
          <w:rFonts w:ascii="Times New Roman" w:hAnsi="Times New Roman" w:cs="Times New Roman" w:hint="eastAsia"/>
          <w:sz w:val="24"/>
          <w:szCs w:val="24"/>
        </w:rPr>
        <w:t>。</w:t>
      </w:r>
    </w:p>
    <w:p w:rsidR="00CC6823" w:rsidRPr="00E8777F" w:rsidRDefault="00CC6823" w:rsidP="008A3EBD">
      <w:pPr>
        <w:widowControl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br w:type="page"/>
      </w:r>
    </w:p>
    <w:p w:rsidR="009E6EB1" w:rsidRPr="00E8777F" w:rsidRDefault="0000307C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lastRenderedPageBreak/>
        <w:t>[</w:t>
      </w:r>
      <w:r w:rsidR="00BC0A93" w:rsidRPr="00E8777F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Govindan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and A. Reddy, </w:t>
      </w:r>
      <w:bookmarkStart w:id="1" w:name="OLE_LINK1"/>
      <w:r w:rsidR="000C5FFB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An analysis of Internet inter-domain topology and route stability</w:t>
      </w:r>
      <w:bookmarkEnd w:id="1"/>
      <w:r w:rsidRPr="00E8777F">
        <w:rPr>
          <w:rFonts w:ascii="Times New Roman" w:hAnsi="Times New Roman" w:cs="Times New Roman"/>
          <w:kern w:val="0"/>
          <w:sz w:val="24"/>
          <w:szCs w:val="24"/>
        </w:rPr>
        <w:t>," in INFOCOM'97.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t>Sixteenth Annual Joint Conference of the IEEE Computer and Communications Societies.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t>Proceedings IEEE, vol. 2.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IEEE, 1997, pp. 850-857.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[2] Z. M. Mao, R. Bush, T. G.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Gri_n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and M.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Roughan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</w:t>
      </w:r>
      <w:bookmarkStart w:id="2" w:name="OLE_LINK4"/>
      <w:bookmarkStart w:id="3" w:name="OLE_LINK5"/>
      <w:r w:rsidRPr="00E8777F">
        <w:rPr>
          <w:rFonts w:ascii="Times New Roman" w:hAnsi="Times New Roman" w:cs="Times New Roman"/>
          <w:kern w:val="0"/>
          <w:sz w:val="24"/>
          <w:szCs w:val="24"/>
        </w:rPr>
        <w:t>BGP beacons</w:t>
      </w:r>
      <w:bookmarkEnd w:id="2"/>
      <w:bookmarkEnd w:id="3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3rd ACM SIGCOMM conference on Internet measurement. ACM, 2003, pp. 1-14.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[3] R. Bush, O.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Maennel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M.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Roughan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and S.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Uhlig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</w:t>
      </w:r>
      <w:bookmarkStart w:id="4" w:name="OLE_LINK6"/>
      <w:r w:rsidRPr="00E8777F">
        <w:rPr>
          <w:rFonts w:ascii="Times New Roman" w:hAnsi="Times New Roman" w:cs="Times New Roman"/>
          <w:kern w:val="0"/>
          <w:sz w:val="24"/>
          <w:szCs w:val="24"/>
        </w:rPr>
        <w:t>Internet optometry: assessing the broken glasses in Internet reachability</w:t>
      </w:r>
      <w:bookmarkEnd w:id="4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9th ACM SIGCOMM conference on Internet measurement conference. ACM, 2009, pp. 242-253.</w:t>
      </w:r>
    </w:p>
    <w:p w:rsidR="00BC0A93" w:rsidRPr="00E8777F" w:rsidRDefault="00BC0A9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B. Zhang, R. Liu, D. Massey, and L. Zhang, </w:t>
      </w:r>
      <w:bookmarkStart w:id="5" w:name="OLE_LINK2"/>
      <w:bookmarkStart w:id="6" w:name="OLE_LINK3"/>
      <w:r w:rsidR="00F32098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Collecting the Internet AS-level topology</w:t>
      </w:r>
      <w:bookmarkEnd w:id="5"/>
      <w:bookmarkEnd w:id="6"/>
      <w:r w:rsidRPr="00E8777F">
        <w:rPr>
          <w:rFonts w:ascii="Times New Roman" w:hAnsi="Times New Roman" w:cs="Times New Roman"/>
          <w:kern w:val="0"/>
          <w:sz w:val="24"/>
          <w:szCs w:val="24"/>
        </w:rPr>
        <w:t>," ACM SIGCOMM Computer Communication Review, vol. 35, no. 1, pp. 53-61, 2005.</w:t>
      </w:r>
    </w:p>
    <w:p w:rsidR="005B40F0" w:rsidRPr="00E8777F" w:rsidRDefault="00A62BD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[5] Y.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Shavitt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and E.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Shir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"DIMES: Let the Internet measure itself," ACM SIGCOMM Computer Communication Review, vol. 35, no. 5, pp. 71-74, 2005.</w:t>
      </w:r>
    </w:p>
    <w:p w:rsidR="00F02240" w:rsidRPr="00E8777F" w:rsidRDefault="00F02240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K. Chen, D.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Choffnes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Potharaju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Y. Chen, F. E. Bustamante, D. Pei, and Y. Zhao, "Where the sidewalk ends: Extending the Internet AS graph using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traceroutes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from P2P users," in Proceedings of the 5th international conference on Emerging networking experiments and technologies. ACM, 2009, pp. 217-228.</w:t>
      </w:r>
    </w:p>
    <w:p w:rsidR="00692959" w:rsidRPr="00E8777F" w:rsidRDefault="00692959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 xml:space="preserve">[7] P.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Mahadevan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Krioukov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Fomenkov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>,</w:t>
      </w:r>
      <w:r w:rsidRPr="00E8777F">
        <w:rPr>
          <w:rFonts w:ascii="Times New Roman" w:hAnsi="Times New Roman" w:cs="Times New Roman"/>
        </w:rPr>
        <w:t xml:space="preserve"> </w:t>
      </w:r>
      <w:r w:rsidRPr="00E8777F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Dimitropoulos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Vahdat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 et al., </w:t>
      </w:r>
      <w:bookmarkStart w:id="7" w:name="OLE_LINK7"/>
      <w:bookmarkStart w:id="8" w:name="OLE_LINK8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7"/>
      <w:bookmarkEnd w:id="8"/>
      <w:r w:rsidRPr="00E8777F">
        <w:rPr>
          <w:rFonts w:ascii="Times New Roman" w:hAnsi="Times New Roman" w:cs="Times New Roman"/>
          <w:sz w:val="24"/>
          <w:szCs w:val="24"/>
        </w:rPr>
        <w:t>The Internet AS-level topology: three data sources and one definitive metric,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 w:rsidRPr="00E8777F">
        <w:rPr>
          <w:rFonts w:ascii="Times New Roman" w:hAnsi="Times New Roman" w:cs="Times New Roman"/>
          <w:sz w:val="24"/>
          <w:szCs w:val="24"/>
        </w:rPr>
        <w:t xml:space="preserve"> ACM SIGCOMM Computer Communication Review, vol. 36, no. 1, pp. 17–26, 2006.</w:t>
      </w:r>
    </w:p>
    <w:p w:rsidR="00E8777F" w:rsidRDefault="00E8777F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 xml:space="preserve">[8] Z. M. Mao, J. Rexford, J. Wang, and R. H. Katz,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sz w:val="24"/>
          <w:szCs w:val="24"/>
        </w:rPr>
        <w:t xml:space="preserve">Towards an accurate AS-level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 tool</w:t>
      </w:r>
      <w:proofErr w:type="gramStart"/>
      <w:r w:rsidRPr="00E8777F">
        <w:rPr>
          <w:rFonts w:ascii="Times New Roman" w:hAnsi="Times New Roman" w:cs="Times New Roman"/>
          <w:sz w:val="24"/>
          <w:szCs w:val="24"/>
        </w:rPr>
        <w:t>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proofErr w:type="gramEnd"/>
      <w:r w:rsidRPr="00E8777F">
        <w:rPr>
          <w:rFonts w:ascii="Times New Roman" w:hAnsi="Times New Roman" w:cs="Times New Roman"/>
          <w:sz w:val="24"/>
          <w:szCs w:val="24"/>
        </w:rPr>
        <w:t xml:space="preserve"> in Proceedings of the 2003 conference on Applications, technologies, architectures, and protocols for computer communications. ACM, 2003, pp. 365–378.</w:t>
      </w:r>
    </w:p>
    <w:p w:rsidR="00331887" w:rsidRDefault="00331887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3188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331887">
        <w:rPr>
          <w:rFonts w:ascii="Times New Roman" w:hAnsi="Times New Roman" w:cs="Times New Roman"/>
          <w:sz w:val="24"/>
          <w:szCs w:val="24"/>
        </w:rPr>
        <w:t>] M. A. S</w:t>
      </w:r>
      <w:r w:rsidR="00D10D7A">
        <w:rPr>
          <w:rFonts w:ascii="Times New Roman" w:hAnsi="Times New Roman" w:cs="Times New Roman"/>
          <w:sz w:val="24"/>
          <w:szCs w:val="24"/>
        </w:rPr>
        <w:t>á</w:t>
      </w:r>
      <w:r w:rsidRPr="00331887">
        <w:rPr>
          <w:rFonts w:ascii="Times New Roman" w:hAnsi="Times New Roman" w:cs="Times New Roman"/>
          <w:sz w:val="24"/>
          <w:szCs w:val="24"/>
        </w:rPr>
        <w:t xml:space="preserve">nchez, J. S. Otto, Z. S.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>, D. 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Choffnes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 xml:space="preserve">, F. E. Bustamante, B. Krishnamurthy, and W.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Willinger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 xml:space="preserve">, </w:t>
      </w:r>
      <w:bookmarkStart w:id="9" w:name="OLE_LINK9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9"/>
      <w:proofErr w:type="spellStart"/>
      <w:r w:rsidRPr="00331887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>: Pushing experiments to the Internet’s edge,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331887">
        <w:rPr>
          <w:rFonts w:ascii="Times New Roman" w:hAnsi="Times New Roman" w:cs="Times New Roman"/>
          <w:sz w:val="24"/>
          <w:szCs w:val="24"/>
        </w:rPr>
        <w:t xml:space="preserve"> in Proc. of USENIX NSDI, 2013.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5207EB">
        <w:rPr>
          <w:rFonts w:ascii="Times New Roman" w:hAnsi="Times New Roman" w:cs="Times New Roman"/>
          <w:sz w:val="24"/>
          <w:szCs w:val="24"/>
        </w:rPr>
        <w:t xml:space="preserve">] L.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inferring autonomous system relationships in the Internet,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IEEE/ACM Transactions on Networking (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>), vol. 9, no. 6, pp. 733–745, 2001.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 w:rsidRPr="005207EB">
        <w:rPr>
          <w:rFonts w:ascii="Times New Roman" w:hAnsi="Times New Roman" w:cs="Times New Roman"/>
          <w:sz w:val="24"/>
          <w:szCs w:val="24"/>
        </w:rPr>
        <w:t xml:space="preserve">] G. Di Battista, M.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Patrignani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Pizzonia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Computing the types of the relationships between autonomous systems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in INFOCOM 2003. Twenty-Second Annual Joint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Conference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of the IEEE Computer and Communications.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IEEE Societies, vol. 1.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IEEE, 2003, pp. 156–165.</w:t>
      </w:r>
    </w:p>
    <w:p w:rsid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 w:rsidRPr="005207EB">
        <w:rPr>
          <w:rFonts w:ascii="Times New Roman" w:hAnsi="Times New Roman" w:cs="Times New Roman"/>
          <w:sz w:val="24"/>
          <w:szCs w:val="24"/>
        </w:rPr>
        <w:t xml:space="preserve">] J. Xia and L. </w:t>
      </w:r>
      <w:proofErr w:type="spellStart"/>
      <w:proofErr w:type="gramStart"/>
      <w:r w:rsidRPr="005207EB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the evaluation of AS relationship inferences [Internet reachability/traffic flow applications],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in Global Telecommunications Conference, 2004.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GLOBECOM’04.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IEEE, vol. 3.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IEEE, 2004, pp. 1373–1377.</w:t>
      </w:r>
    </w:p>
    <w:p w:rsidR="008A3EBD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 w:rsidRPr="008A3EBD">
        <w:rPr>
          <w:rFonts w:ascii="Times New Roman" w:hAnsi="Times New Roman" w:cs="Times New Roman"/>
          <w:sz w:val="24"/>
          <w:szCs w:val="24"/>
        </w:rPr>
        <w:t xml:space="preserve">] Y. He, G.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Siganos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Faloutsos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and S. Krishnamurthy,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Lord of the links: a framework for discovering missing links in the Internet topology,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 xml:space="preserve"> IEEE/ACM Transactions on Networking (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>), vol. 17, no. 2, pp. 391–404, 2009.</w:t>
      </w:r>
    </w:p>
    <w:p w:rsidR="00360780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 w:rsidRPr="008A3EBD">
        <w:rPr>
          <w:rFonts w:ascii="Times New Roman" w:hAnsi="Times New Roman" w:cs="Times New Roman"/>
          <w:sz w:val="24"/>
          <w:szCs w:val="24"/>
        </w:rPr>
        <w:t xml:space="preserve">] R. Oliveira, W.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Willinger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B. Zhang et al.,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Quantifying the completeness of the observed Internet AS-level structure</w:t>
      </w:r>
      <w:proofErr w:type="gramStart"/>
      <w:r w:rsidRPr="008A3EBD">
        <w:rPr>
          <w:rFonts w:ascii="Times New Roman" w:hAnsi="Times New Roman" w:cs="Times New Roman"/>
          <w:sz w:val="24"/>
          <w:szCs w:val="24"/>
        </w:rPr>
        <w:t>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gramEnd"/>
      <w:r w:rsidRPr="008A3EBD">
        <w:rPr>
          <w:rFonts w:ascii="Times New Roman" w:hAnsi="Times New Roman" w:cs="Times New Roman"/>
          <w:sz w:val="24"/>
          <w:szCs w:val="24"/>
        </w:rPr>
        <w:t xml:space="preserve"> 2008.</w:t>
      </w:r>
    </w:p>
    <w:p w:rsidR="00360780" w:rsidRDefault="003607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lastRenderedPageBreak/>
        <w:t>POP</w:t>
      </w:r>
      <w:r w:rsidRPr="00360780">
        <w:rPr>
          <w:rFonts w:ascii="Times New Roman" w:hAnsi="Times New Roman" w:cs="Times New Roman" w:hint="eastAsia"/>
          <w:sz w:val="24"/>
          <w:szCs w:val="24"/>
        </w:rPr>
        <w:t>级别的拓扑测量主要通过有</w:t>
      </w:r>
      <w:proofErr w:type="gramStart"/>
      <w:r w:rsidRPr="00360780">
        <w:rPr>
          <w:rFonts w:ascii="Times New Roman" w:hAnsi="Times New Roman" w:cs="Times New Roman" w:hint="eastAsia"/>
          <w:sz w:val="24"/>
          <w:szCs w:val="24"/>
        </w:rPr>
        <w:t>聚合低</w:t>
      </w:r>
      <w:proofErr w:type="gramEnd"/>
      <w:r w:rsidRPr="00360780">
        <w:rPr>
          <w:rFonts w:ascii="Times New Roman" w:hAnsi="Times New Roman" w:cs="Times New Roman" w:hint="eastAsia"/>
          <w:sz w:val="24"/>
          <w:szCs w:val="24"/>
        </w:rPr>
        <w:t>级别拓扑：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(1)</w:t>
      </w:r>
      <w:r w:rsidRPr="00360780">
        <w:rPr>
          <w:rFonts w:ascii="Times New Roman" w:hAnsi="Times New Roman" w:cs="Times New Roman" w:hint="eastAsia"/>
          <w:sz w:val="24"/>
          <w:szCs w:val="24"/>
        </w:rPr>
        <w:t>华盛顿大学的</w:t>
      </w:r>
      <w:r w:rsidRPr="00360780">
        <w:rPr>
          <w:rFonts w:ascii="Times New Roman" w:hAnsi="Times New Roman" w:cs="Times New Roman" w:hint="eastAsia"/>
          <w:sz w:val="24"/>
          <w:szCs w:val="24"/>
        </w:rPr>
        <w:t>Neil Spring</w:t>
      </w:r>
      <w:r w:rsidRPr="00360780">
        <w:rPr>
          <w:rFonts w:ascii="Times New Roman" w:hAnsi="Times New Roman" w:cs="Times New Roman" w:hint="eastAsia"/>
          <w:sz w:val="24"/>
          <w:szCs w:val="24"/>
        </w:rPr>
        <w:t>最早关注</w:t>
      </w:r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r w:rsidRPr="00360780">
        <w:rPr>
          <w:rFonts w:ascii="Times New Roman" w:hAnsi="Times New Roman" w:cs="Times New Roman" w:hint="eastAsia"/>
          <w:sz w:val="24"/>
          <w:szCs w:val="24"/>
        </w:rPr>
        <w:t>级别的拓扑研究，</w:t>
      </w:r>
      <w:r w:rsidRPr="00360780">
        <w:rPr>
          <w:rFonts w:ascii="Times New Roman" w:hAnsi="Times New Roman" w:cs="Times New Roman" w:hint="eastAsia"/>
          <w:sz w:val="24"/>
          <w:szCs w:val="24"/>
        </w:rPr>
        <w:t>2002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RocketFuel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系统，使用</w:t>
      </w:r>
      <w:r w:rsidRPr="00360780">
        <w:rPr>
          <w:rFonts w:ascii="Times New Roman" w:hAnsi="Times New Roman" w:cs="Times New Roman" w:hint="eastAsia"/>
          <w:sz w:val="24"/>
          <w:szCs w:val="24"/>
        </w:rPr>
        <w:t>Ally</w:t>
      </w:r>
      <w:r w:rsidRPr="00360780">
        <w:rPr>
          <w:rFonts w:ascii="Times New Roman" w:hAnsi="Times New Roman" w:cs="Times New Roman" w:hint="eastAsia"/>
          <w:sz w:val="24"/>
          <w:szCs w:val="24"/>
        </w:rPr>
        <w:t>的共同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分片</w:t>
      </w:r>
      <w:r w:rsidRPr="00360780">
        <w:rPr>
          <w:rFonts w:ascii="Times New Roman" w:hAnsi="Times New Roman" w:cs="Times New Roman" w:hint="eastAsia"/>
          <w:sz w:val="24"/>
          <w:szCs w:val="24"/>
        </w:rPr>
        <w:t>id</w:t>
      </w:r>
      <w:r w:rsidRPr="00360780">
        <w:rPr>
          <w:rFonts w:ascii="Times New Roman" w:hAnsi="Times New Roman" w:cs="Times New Roman" w:hint="eastAsia"/>
          <w:sz w:val="24"/>
          <w:szCs w:val="24"/>
        </w:rPr>
        <w:t>计数器的方法进行别名解析，使用</w:t>
      </w:r>
      <w:r w:rsidRPr="00360780">
        <w:rPr>
          <w:rFonts w:ascii="Times New Roman" w:hAnsi="Times New Roman" w:cs="Times New Roman" w:hint="eastAsia"/>
          <w:sz w:val="24"/>
          <w:szCs w:val="24"/>
        </w:rPr>
        <w:t>UNDNS</w:t>
      </w:r>
      <w:r w:rsidRPr="00360780">
        <w:rPr>
          <w:rFonts w:ascii="Times New Roman" w:hAnsi="Times New Roman" w:cs="Times New Roman" w:hint="eastAsia"/>
          <w:sz w:val="24"/>
          <w:szCs w:val="24"/>
        </w:rPr>
        <w:t>工具通过反向解析出的</w:t>
      </w:r>
      <w:r w:rsidRPr="00360780">
        <w:rPr>
          <w:rFonts w:ascii="Times New Roman" w:hAnsi="Times New Roman" w:cs="Times New Roman" w:hint="eastAsia"/>
          <w:sz w:val="24"/>
          <w:szCs w:val="24"/>
        </w:rPr>
        <w:t>DNS</w:t>
      </w:r>
      <w:r w:rsidRPr="00360780">
        <w:rPr>
          <w:rFonts w:ascii="Times New Roman" w:hAnsi="Times New Roman" w:cs="Times New Roman" w:hint="eastAsia"/>
          <w:sz w:val="24"/>
          <w:szCs w:val="24"/>
        </w:rPr>
        <w:t>信息确定</w:t>
      </w:r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r w:rsidRPr="00360780">
        <w:rPr>
          <w:rFonts w:ascii="Times New Roman" w:hAnsi="Times New Roman" w:cs="Times New Roman" w:hint="eastAsia"/>
          <w:sz w:val="24"/>
          <w:szCs w:val="24"/>
        </w:rPr>
        <w:t>的地理位置。</w:t>
      </w:r>
      <w:r w:rsidRPr="00360780">
        <w:rPr>
          <w:rFonts w:ascii="Times New Roman" w:hAnsi="Times New Roman" w:cs="Times New Roman" w:hint="eastAsia"/>
          <w:sz w:val="24"/>
          <w:szCs w:val="24"/>
        </w:rPr>
        <w:t>[1]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(2)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Harsha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 xml:space="preserve"> V. 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Madhyastha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等人在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2006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iplane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平台，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iplane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作为一个分布式服务的数据平面，扩展了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RocketFuel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的方法，使用了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iffinder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别名解析方法，用</w:t>
      </w:r>
      <w:r w:rsidRPr="00360780">
        <w:rPr>
          <w:rFonts w:ascii="Times New Roman" w:hAnsi="Times New Roman" w:cs="Times New Roman" w:hint="eastAsia"/>
          <w:sz w:val="24"/>
          <w:szCs w:val="24"/>
        </w:rPr>
        <w:t>DNS</w:t>
      </w:r>
      <w:r w:rsidRPr="00360780">
        <w:rPr>
          <w:rFonts w:ascii="Times New Roman" w:hAnsi="Times New Roman" w:cs="Times New Roman" w:hint="eastAsia"/>
          <w:sz w:val="24"/>
          <w:szCs w:val="24"/>
        </w:rPr>
        <w:t>域名信息确定</w:t>
      </w:r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r w:rsidRPr="00360780">
        <w:rPr>
          <w:rFonts w:ascii="Times New Roman" w:hAnsi="Times New Roman" w:cs="Times New Roman" w:hint="eastAsia"/>
          <w:sz w:val="24"/>
          <w:szCs w:val="24"/>
        </w:rPr>
        <w:t>地理位置。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(3)</w:t>
      </w:r>
      <w:r w:rsidRPr="00360780">
        <w:rPr>
          <w:rFonts w:ascii="Times New Roman" w:hAnsi="Times New Roman" w:cs="Times New Roman" w:hint="eastAsia"/>
          <w:sz w:val="24"/>
          <w:szCs w:val="24"/>
        </w:rPr>
        <w:t>东京大学的</w:t>
      </w:r>
      <w:r w:rsidRPr="00360780">
        <w:rPr>
          <w:rFonts w:ascii="Times New Roman" w:hAnsi="Times New Roman" w:cs="Times New Roman" w:hint="eastAsia"/>
          <w:sz w:val="24"/>
          <w:szCs w:val="24"/>
        </w:rPr>
        <w:t>K. Yoshida</w:t>
      </w:r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2009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年提出了基于延迟的</w:t>
      </w:r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r w:rsidRPr="00360780">
        <w:rPr>
          <w:rFonts w:ascii="Times New Roman" w:hAnsi="Times New Roman" w:cs="Times New Roman" w:hint="eastAsia"/>
          <w:sz w:val="24"/>
          <w:szCs w:val="24"/>
        </w:rPr>
        <w:t>级拓扑测量技术，利用</w:t>
      </w:r>
      <w:r w:rsidRPr="00360780">
        <w:rPr>
          <w:rFonts w:ascii="Times New Roman" w:hAnsi="Times New Roman" w:cs="Times New Roman" w:hint="eastAsia"/>
          <w:sz w:val="24"/>
          <w:szCs w:val="24"/>
        </w:rPr>
        <w:t>ping</w:t>
      </w:r>
      <w:r w:rsidRPr="00360780">
        <w:rPr>
          <w:rFonts w:ascii="Times New Roman" w:hAnsi="Times New Roman" w:cs="Times New Roman" w:hint="eastAsia"/>
          <w:sz w:val="24"/>
          <w:szCs w:val="24"/>
        </w:rPr>
        <w:t>更可靠的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rtt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，通过延迟的关系来推断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拓扑。</w:t>
      </w:r>
      <w:r w:rsidRPr="00360780">
        <w:rPr>
          <w:rFonts w:ascii="Times New Roman" w:hAnsi="Times New Roman" w:cs="Times New Roman" w:hint="eastAsia"/>
          <w:sz w:val="24"/>
          <w:szCs w:val="24"/>
        </w:rPr>
        <w:t>[3]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(4)</w:t>
      </w:r>
      <w:r w:rsidRPr="00360780">
        <w:rPr>
          <w:rFonts w:ascii="Times New Roman" w:hAnsi="Times New Roman" w:cs="Times New Roman" w:hint="eastAsia"/>
          <w:sz w:val="24"/>
          <w:szCs w:val="24"/>
        </w:rPr>
        <w:t>中科大的田渊栋在</w:t>
      </w:r>
      <w:r w:rsidRPr="00360780">
        <w:rPr>
          <w:rFonts w:ascii="Times New Roman" w:hAnsi="Times New Roman" w:cs="Times New Roman" w:hint="eastAsia"/>
          <w:sz w:val="24"/>
          <w:szCs w:val="24"/>
        </w:rPr>
        <w:t>2012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年提出了一种方法使用</w:t>
      </w:r>
      <w:r w:rsidRPr="00360780">
        <w:rPr>
          <w:rFonts w:ascii="Times New Roman" w:hAnsi="Times New Roman" w:cs="Times New Roman" w:hint="eastAsia"/>
          <w:sz w:val="24"/>
          <w:szCs w:val="24"/>
        </w:rPr>
        <w:t>geo-IP</w:t>
      </w:r>
      <w:r w:rsidRPr="00360780">
        <w:rPr>
          <w:rFonts w:ascii="Times New Roman" w:hAnsi="Times New Roman" w:cs="Times New Roman" w:hint="eastAsia"/>
          <w:sz w:val="24"/>
          <w:szCs w:val="24"/>
        </w:rPr>
        <w:t>数据库，使用启发式方法对集中的接口进行重新标注</w:t>
      </w:r>
      <w:r w:rsidRPr="00360780">
        <w:rPr>
          <w:rFonts w:ascii="Times New Roman" w:hAnsi="Times New Roman" w:cs="Times New Roman" w:hint="eastAsia"/>
          <w:sz w:val="24"/>
          <w:szCs w:val="24"/>
        </w:rPr>
        <w:t>[4]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(5)</w:t>
      </w:r>
      <w:r w:rsidRPr="00360780">
        <w:rPr>
          <w:rFonts w:ascii="Times New Roman" w:hAnsi="Times New Roman" w:cs="Times New Roman" w:hint="eastAsia"/>
          <w:sz w:val="24"/>
          <w:szCs w:val="24"/>
        </w:rPr>
        <w:t>德州大学的</w:t>
      </w:r>
      <w:r w:rsidRPr="00360780">
        <w:rPr>
          <w:rFonts w:ascii="Times New Roman" w:hAnsi="Times New Roman" w:cs="Times New Roman" w:hint="eastAsia"/>
          <w:sz w:val="24"/>
          <w:szCs w:val="24"/>
        </w:rPr>
        <w:t>John A. Pearce</w:t>
      </w:r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2008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年提出了一种更加自动化的方法，利用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中的接口间通信延迟较小且结构雷同的特点，在接口拓扑中，寻找基本图形，并忽略高延迟链接。从而得到候选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PoP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。</w:t>
      </w:r>
      <w:r w:rsidRPr="00360780">
        <w:rPr>
          <w:rFonts w:ascii="Times New Roman" w:hAnsi="Times New Roman" w:cs="Times New Roman" w:hint="eastAsia"/>
          <w:sz w:val="24"/>
          <w:szCs w:val="24"/>
        </w:rPr>
        <w:t>[5]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[1] N. Spring, R.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Wetherall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Measuring ISP topologies with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Rocketfuel,ACM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SIGCOMM Computer Communication Review, vol. 32, no. 4, pp. 133-145, 2002.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[2] H. V.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Madhyastha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Isdal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Piatek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C. Dixon, T. Anderson, A. Krishnamurthy, and A.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Venkataramani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iPlane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: An information plane for distributed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services</w:t>
      </w:r>
      <w:proofErr w:type="gramStart"/>
      <w:r w:rsidRPr="00360780">
        <w:rPr>
          <w:rFonts w:ascii="Times New Roman" w:hAnsi="Times New Roman" w:cs="Times New Roman"/>
          <w:sz w:val="24"/>
          <w:szCs w:val="24"/>
        </w:rPr>
        <w:t>,in</w:t>
      </w:r>
      <w:proofErr w:type="spellEnd"/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Proceedings of the 7th symposium on Operating systems design and implementation. USENIX Association, 2006, pp. 367-380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[3] K. Yoshida, Y. Kikuchi, M. Yamamoto, Y.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Fujii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Nagami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I. Nakagawa, and H. Esaki, Inferring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-level ISP topology through end-to-end delay measurement, in Passive and Active Network Measurement. Springer, 2009, pp. 35-44.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[4] Y.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Dey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Y. Liu, and K. W. Ross, China's Internet: Topology mapping and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geolocating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in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>INFOCOM, 2012 Proceedings IEEE.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IEEE, 2012, pp. 2531-2535.</w:t>
      </w:r>
    </w:p>
    <w:p w:rsid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[5] D. Feldman and Y.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Shavitt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Automatic large scale generation of Internet pop level maps, in IEEE GLOBECOM 2008. IEEE, 2008, pp. 1-6.</w:t>
      </w:r>
    </w:p>
    <w:p w:rsidR="00360780" w:rsidRDefault="003607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360780">
        <w:rPr>
          <w:rFonts w:ascii="Times New Roman" w:hAnsi="Times New Roman" w:cs="Times New Roman" w:hint="eastAsia"/>
          <w:sz w:val="24"/>
          <w:szCs w:val="24"/>
        </w:rPr>
        <w:lastRenderedPageBreak/>
        <w:t>余卓勋</w:t>
      </w:r>
      <w:proofErr w:type="gramEnd"/>
      <w:r w:rsidRPr="00360780">
        <w:rPr>
          <w:rFonts w:ascii="Times New Roman" w:hAnsi="Times New Roman" w:cs="Times New Roman" w:hint="eastAsia"/>
          <w:sz w:val="24"/>
          <w:szCs w:val="24"/>
        </w:rPr>
        <w:t xml:space="preserve">  13:59:39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路由器级拓扑测量主要有别名解析和递归路由器发现两个方向：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别名解析：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(1)</w:t>
      </w:r>
      <w:r w:rsidRPr="00360780">
        <w:rPr>
          <w:rFonts w:ascii="Times New Roman" w:hAnsi="Times New Roman" w:cs="Times New Roman" w:hint="eastAsia"/>
          <w:sz w:val="24"/>
          <w:szCs w:val="24"/>
        </w:rPr>
        <w:t>法国斯特拉斯堡大学</w:t>
      </w:r>
      <w:r w:rsidRPr="00360780">
        <w:rPr>
          <w:rFonts w:ascii="Times New Roman" w:hAnsi="Times New Roman" w:cs="Times New Roman" w:hint="eastAsia"/>
          <w:sz w:val="24"/>
          <w:szCs w:val="24"/>
        </w:rPr>
        <w:t>(University of Strasbourg)</w:t>
      </w:r>
      <w:r w:rsidRPr="00360780">
        <w:rPr>
          <w:rFonts w:ascii="Times New Roman" w:hAnsi="Times New Roman" w:cs="Times New Roman" w:hint="eastAsia"/>
          <w:sz w:val="24"/>
          <w:szCs w:val="24"/>
        </w:rPr>
        <w:t>的</w:t>
      </w:r>
      <w:r w:rsidRPr="00360780">
        <w:rPr>
          <w:rFonts w:ascii="Times New Roman" w:hAnsi="Times New Roman" w:cs="Times New Roman" w:hint="eastAsia"/>
          <w:sz w:val="24"/>
          <w:szCs w:val="24"/>
        </w:rPr>
        <w:t>Jean-Jacques PANSIOT</w:t>
      </w:r>
      <w:r w:rsidRPr="00360780">
        <w:rPr>
          <w:rFonts w:ascii="Times New Roman" w:hAnsi="Times New Roman" w:cs="Times New Roman" w:hint="eastAsia"/>
          <w:sz w:val="24"/>
          <w:szCs w:val="24"/>
        </w:rPr>
        <w:t>在</w:t>
      </w:r>
      <w:r w:rsidRPr="00360780">
        <w:rPr>
          <w:rFonts w:ascii="Times New Roman" w:hAnsi="Times New Roman" w:cs="Times New Roman" w:hint="eastAsia"/>
          <w:sz w:val="24"/>
          <w:szCs w:val="24"/>
        </w:rPr>
        <w:t>1998</w:t>
      </w:r>
      <w:r w:rsidRPr="00360780">
        <w:rPr>
          <w:rFonts w:ascii="Times New Roman" w:hAnsi="Times New Roman" w:cs="Times New Roman" w:hint="eastAsia"/>
          <w:sz w:val="24"/>
          <w:szCs w:val="24"/>
        </w:rPr>
        <w:t>年</w:t>
      </w:r>
      <w:r w:rsidRPr="00360780">
        <w:rPr>
          <w:rFonts w:ascii="Times New Roman" w:hAnsi="Times New Roman" w:cs="Times New Roman" w:hint="eastAsia"/>
          <w:sz w:val="24"/>
          <w:szCs w:val="24"/>
        </w:rPr>
        <w:t>[1]</w:t>
      </w:r>
      <w:r w:rsidRPr="00360780">
        <w:rPr>
          <w:rFonts w:ascii="Times New Roman" w:hAnsi="Times New Roman" w:cs="Times New Roman" w:hint="eastAsia"/>
          <w:sz w:val="24"/>
          <w:szCs w:val="24"/>
        </w:rPr>
        <w:t>提出了同源地址探测，其思想是在解析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地址别名时，向该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发送一个端口不可达的包，在回复中如果源地址不同于该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，则认为二者是别名。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(2)</w:t>
      </w:r>
      <w:r w:rsidRPr="00360780">
        <w:rPr>
          <w:rFonts w:ascii="Times New Roman" w:hAnsi="Times New Roman" w:cs="Times New Roman" w:hint="eastAsia"/>
          <w:sz w:val="24"/>
          <w:szCs w:val="24"/>
        </w:rPr>
        <w:t>华盛顿大学</w:t>
      </w:r>
      <w:r w:rsidRPr="00360780">
        <w:rPr>
          <w:rFonts w:ascii="Times New Roman" w:hAnsi="Times New Roman" w:cs="Times New Roman" w:hint="eastAsia"/>
          <w:sz w:val="24"/>
          <w:szCs w:val="24"/>
        </w:rPr>
        <w:t>(University of Washington)</w:t>
      </w:r>
      <w:r w:rsidRPr="00360780">
        <w:rPr>
          <w:rFonts w:ascii="Times New Roman" w:hAnsi="Times New Roman" w:cs="Times New Roman" w:hint="eastAsia"/>
          <w:sz w:val="24"/>
          <w:szCs w:val="24"/>
        </w:rPr>
        <w:t>的</w:t>
      </w:r>
      <w:r w:rsidRPr="00360780">
        <w:rPr>
          <w:rFonts w:ascii="Times New Roman" w:hAnsi="Times New Roman" w:cs="Times New Roman" w:hint="eastAsia"/>
          <w:sz w:val="24"/>
          <w:szCs w:val="24"/>
        </w:rPr>
        <w:t>Neil Spring</w:t>
      </w:r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2002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RocketFuel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系统，并使用了同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分片</w:t>
      </w:r>
      <w:r w:rsidRPr="00360780">
        <w:rPr>
          <w:rFonts w:ascii="Times New Roman" w:hAnsi="Times New Roman" w:cs="Times New Roman" w:hint="eastAsia"/>
          <w:sz w:val="24"/>
          <w:szCs w:val="24"/>
        </w:rPr>
        <w:t>id</w:t>
      </w:r>
      <w:r w:rsidRPr="00360780">
        <w:rPr>
          <w:rFonts w:ascii="Times New Roman" w:hAnsi="Times New Roman" w:cs="Times New Roman" w:hint="eastAsia"/>
          <w:sz w:val="24"/>
          <w:szCs w:val="24"/>
        </w:rPr>
        <w:t>计数器的方法进行别名解析。</w:t>
      </w:r>
      <w:r w:rsidRPr="00360780">
        <w:rPr>
          <w:rFonts w:ascii="Times New Roman" w:hAnsi="Times New Roman" w:cs="Times New Roman" w:hint="eastAsia"/>
          <w:sz w:val="24"/>
          <w:szCs w:val="24"/>
        </w:rPr>
        <w:t>[2]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(3)</w:t>
      </w:r>
      <w:r w:rsidRPr="00360780">
        <w:rPr>
          <w:rFonts w:ascii="Times New Roman" w:hAnsi="Times New Roman" w:cs="Times New Roman" w:hint="eastAsia"/>
          <w:sz w:val="24"/>
          <w:szCs w:val="24"/>
        </w:rPr>
        <w:t>华盛顿大学的</w:t>
      </w:r>
      <w:r w:rsidRPr="00360780">
        <w:rPr>
          <w:rFonts w:ascii="Times New Roman" w:hAnsi="Times New Roman" w:cs="Times New Roman" w:hint="eastAsia"/>
          <w:sz w:val="24"/>
          <w:szCs w:val="24"/>
        </w:rPr>
        <w:t>Neil Spring</w:t>
      </w:r>
      <w:r w:rsidRPr="00360780">
        <w:rPr>
          <w:rFonts w:ascii="Times New Roman" w:hAnsi="Times New Roman" w:cs="Times New Roman" w:hint="eastAsia"/>
          <w:sz w:val="24"/>
          <w:szCs w:val="24"/>
        </w:rPr>
        <w:t>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2004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年提出了用</w:t>
      </w:r>
      <w:r w:rsidRPr="00360780">
        <w:rPr>
          <w:rFonts w:ascii="Times New Roman" w:hAnsi="Times New Roman" w:cs="Times New Roman" w:hint="eastAsia"/>
          <w:sz w:val="24"/>
          <w:szCs w:val="24"/>
        </w:rPr>
        <w:t>DNS</w:t>
      </w:r>
      <w:r w:rsidRPr="00360780">
        <w:rPr>
          <w:rFonts w:ascii="Times New Roman" w:hAnsi="Times New Roman" w:cs="Times New Roman" w:hint="eastAsia"/>
          <w:sz w:val="24"/>
          <w:szCs w:val="24"/>
        </w:rPr>
        <w:t>域名的相似性来推断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别名。在同一篇论文中还提出了一种基于图的启发式方法用来</w:t>
      </w:r>
      <w:proofErr w:type="gramStart"/>
      <w:r w:rsidRPr="00360780">
        <w:rPr>
          <w:rFonts w:ascii="Times New Roman" w:hAnsi="Times New Roman" w:cs="Times New Roman" w:hint="eastAsia"/>
          <w:sz w:val="24"/>
          <w:szCs w:val="24"/>
        </w:rPr>
        <w:t>做别</w:t>
      </w:r>
      <w:proofErr w:type="gramEnd"/>
      <w:r w:rsidRPr="00360780">
        <w:rPr>
          <w:rFonts w:ascii="Times New Roman" w:hAnsi="Times New Roman" w:cs="Times New Roman" w:hint="eastAsia"/>
          <w:sz w:val="24"/>
          <w:szCs w:val="24"/>
        </w:rPr>
        <w:t>名解析。</w:t>
      </w:r>
      <w:r w:rsidRPr="00360780">
        <w:rPr>
          <w:rFonts w:ascii="Times New Roman" w:hAnsi="Times New Roman" w:cs="Times New Roman" w:hint="eastAsia"/>
          <w:sz w:val="24"/>
          <w:szCs w:val="24"/>
        </w:rPr>
        <w:t>[3]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(4)</w:t>
      </w:r>
      <w:r w:rsidRPr="00360780">
        <w:rPr>
          <w:rFonts w:ascii="Times New Roman" w:hAnsi="Times New Roman" w:cs="Times New Roman" w:hint="eastAsia"/>
          <w:sz w:val="24"/>
          <w:szCs w:val="24"/>
        </w:rPr>
        <w:t>美国德州大学</w:t>
      </w:r>
      <w:r w:rsidRPr="00360780">
        <w:rPr>
          <w:rFonts w:ascii="Times New Roman" w:hAnsi="Times New Roman" w:cs="Times New Roman" w:hint="eastAsia"/>
          <w:sz w:val="24"/>
          <w:szCs w:val="24"/>
        </w:rPr>
        <w:t>(University of Texas)</w:t>
      </w:r>
      <w:r w:rsidRPr="00360780">
        <w:rPr>
          <w:rFonts w:ascii="Times New Roman" w:hAnsi="Times New Roman" w:cs="Times New Roman" w:hint="eastAsia"/>
          <w:sz w:val="24"/>
          <w:szCs w:val="24"/>
        </w:rPr>
        <w:t>的</w:t>
      </w:r>
      <w:r w:rsidRPr="00360780">
        <w:rPr>
          <w:rFonts w:ascii="Times New Roman" w:hAnsi="Times New Roman" w:cs="Times New Roman" w:hint="eastAsia"/>
          <w:sz w:val="24"/>
          <w:szCs w:val="24"/>
        </w:rPr>
        <w:t xml:space="preserve">Mehmet 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Gunes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2006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年提出一种利用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分配机制的特征，进行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别名解析的一种分析方法。</w:t>
      </w:r>
      <w:r w:rsidRPr="00360780">
        <w:rPr>
          <w:rFonts w:ascii="Times New Roman" w:hAnsi="Times New Roman" w:cs="Times New Roman" w:hint="eastAsia"/>
          <w:sz w:val="24"/>
          <w:szCs w:val="24"/>
        </w:rPr>
        <w:t>[4]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(5)</w:t>
      </w:r>
      <w:r w:rsidRPr="00360780">
        <w:rPr>
          <w:rFonts w:ascii="Times New Roman" w:hAnsi="Times New Roman" w:cs="Times New Roman" w:hint="eastAsia"/>
          <w:sz w:val="24"/>
          <w:szCs w:val="24"/>
        </w:rPr>
        <w:t>马里兰大学</w:t>
      </w:r>
      <w:r w:rsidRPr="00360780">
        <w:rPr>
          <w:rFonts w:ascii="Times New Roman" w:hAnsi="Times New Roman" w:cs="Times New Roman" w:hint="eastAsia"/>
          <w:sz w:val="24"/>
          <w:szCs w:val="24"/>
        </w:rPr>
        <w:t>(University of Maryland)</w:t>
      </w:r>
      <w:r w:rsidRPr="00360780">
        <w:rPr>
          <w:rFonts w:ascii="Times New Roman" w:hAnsi="Times New Roman" w:cs="Times New Roman" w:hint="eastAsia"/>
          <w:sz w:val="24"/>
          <w:szCs w:val="24"/>
        </w:rPr>
        <w:t>的</w:t>
      </w:r>
      <w:r w:rsidRPr="00360780">
        <w:rPr>
          <w:rFonts w:ascii="Times New Roman" w:hAnsi="Times New Roman" w:cs="Times New Roman" w:hint="eastAsia"/>
          <w:sz w:val="24"/>
          <w:szCs w:val="24"/>
        </w:rPr>
        <w:t>Rob Sherwood</w:t>
      </w:r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2008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年提出了一种利用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选项的</w:t>
      </w:r>
      <w:r w:rsidRPr="00360780">
        <w:rPr>
          <w:rFonts w:ascii="Times New Roman" w:hAnsi="Times New Roman" w:cs="Times New Roman" w:hint="eastAsia"/>
          <w:sz w:val="24"/>
          <w:szCs w:val="24"/>
        </w:rPr>
        <w:t>record route</w:t>
      </w:r>
      <w:r w:rsidRPr="00360780">
        <w:rPr>
          <w:rFonts w:ascii="Times New Roman" w:hAnsi="Times New Roman" w:cs="Times New Roman" w:hint="eastAsia"/>
          <w:sz w:val="24"/>
          <w:szCs w:val="24"/>
        </w:rPr>
        <w:t>字段结合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traceroute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并利用析取逻辑规划解决约束求解问题，对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traceroute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的数据进行别名解析。</w:t>
      </w:r>
      <w:r w:rsidRPr="00360780">
        <w:rPr>
          <w:rFonts w:ascii="Times New Roman" w:hAnsi="Times New Roman" w:cs="Times New Roman" w:hint="eastAsia"/>
          <w:sz w:val="24"/>
          <w:szCs w:val="24"/>
        </w:rPr>
        <w:t>[5]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>渐进路由器发现：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Pr="00360780">
        <w:rPr>
          <w:rFonts w:ascii="Times New Roman" w:hAnsi="Times New Roman" w:cs="Times New Roman" w:hint="eastAsia"/>
          <w:sz w:val="24"/>
          <w:szCs w:val="24"/>
        </w:rPr>
        <w:t>加拿大滑铁卢大学</w:t>
      </w:r>
      <w:r w:rsidRPr="00360780">
        <w:rPr>
          <w:rFonts w:ascii="Times New Roman" w:hAnsi="Times New Roman" w:cs="Times New Roman" w:hint="eastAsia"/>
          <w:sz w:val="24"/>
          <w:szCs w:val="24"/>
        </w:rPr>
        <w:t>(University of Waterloo)</w:t>
      </w:r>
      <w:r w:rsidRPr="00360780">
        <w:rPr>
          <w:rFonts w:ascii="Times New Roman" w:hAnsi="Times New Roman" w:cs="Times New Roman" w:hint="eastAsia"/>
          <w:sz w:val="24"/>
          <w:szCs w:val="24"/>
        </w:rPr>
        <w:t>的</w:t>
      </w:r>
      <w:r w:rsidRPr="00360780">
        <w:rPr>
          <w:rFonts w:ascii="Times New Roman" w:hAnsi="Times New Roman" w:cs="Times New Roman" w:hint="eastAsia"/>
          <w:sz w:val="24"/>
          <w:szCs w:val="24"/>
        </w:rPr>
        <w:t xml:space="preserve">R. 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Siamwalla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1998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年提出使用</w:t>
      </w:r>
      <w:r w:rsidRPr="00360780">
        <w:rPr>
          <w:rFonts w:ascii="Times New Roman" w:hAnsi="Times New Roman" w:cs="Times New Roman" w:hint="eastAsia"/>
          <w:sz w:val="24"/>
          <w:szCs w:val="24"/>
        </w:rPr>
        <w:t>SNMP</w:t>
      </w:r>
      <w:r w:rsidRPr="00360780">
        <w:rPr>
          <w:rFonts w:ascii="Times New Roman" w:hAnsi="Times New Roman" w:cs="Times New Roman" w:hint="eastAsia"/>
          <w:sz w:val="24"/>
          <w:szCs w:val="24"/>
        </w:rPr>
        <w:t>，利用路由器的</w:t>
      </w:r>
      <w:r w:rsidRPr="00360780">
        <w:rPr>
          <w:rFonts w:ascii="Times New Roman" w:hAnsi="Times New Roman" w:cs="Times New Roman" w:hint="eastAsia"/>
          <w:sz w:val="24"/>
          <w:szCs w:val="24"/>
        </w:rPr>
        <w:t>MIB</w:t>
      </w:r>
      <w:r w:rsidRPr="00360780">
        <w:rPr>
          <w:rFonts w:ascii="Times New Roman" w:hAnsi="Times New Roman" w:cs="Times New Roman" w:hint="eastAsia"/>
          <w:sz w:val="24"/>
          <w:szCs w:val="24"/>
        </w:rPr>
        <w:t>表保存的邻居列表来进行路由器拓扑递归发现。</w:t>
      </w:r>
      <w:r w:rsidRPr="00360780">
        <w:rPr>
          <w:rFonts w:ascii="Times New Roman" w:hAnsi="Times New Roman" w:cs="Times New Roman" w:hint="eastAsia"/>
          <w:sz w:val="24"/>
          <w:szCs w:val="24"/>
        </w:rPr>
        <w:t>[6]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0780"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360780">
        <w:rPr>
          <w:rFonts w:ascii="Times New Roman" w:hAnsi="Times New Roman" w:cs="Times New Roman" w:hint="eastAsia"/>
          <w:sz w:val="24"/>
          <w:szCs w:val="24"/>
        </w:rPr>
        <w:t>法国斯特拉斯堡大学的</w:t>
      </w:r>
      <w:r w:rsidRPr="00360780">
        <w:rPr>
          <w:rFonts w:ascii="Times New Roman" w:hAnsi="Times New Roman" w:cs="Times New Roman" w:hint="eastAsia"/>
          <w:sz w:val="24"/>
          <w:szCs w:val="24"/>
        </w:rPr>
        <w:t>Jean-Jacques PANSIOT</w:t>
      </w:r>
      <w:r w:rsidRPr="00360780">
        <w:rPr>
          <w:rFonts w:ascii="Times New Roman" w:hAnsi="Times New Roman" w:cs="Times New Roman" w:hint="eastAsia"/>
          <w:sz w:val="24"/>
          <w:szCs w:val="24"/>
        </w:rPr>
        <w:t>等在</w:t>
      </w:r>
      <w:r w:rsidRPr="00360780">
        <w:rPr>
          <w:rFonts w:ascii="Times New Roman" w:hAnsi="Times New Roman" w:cs="Times New Roman" w:hint="eastAsia"/>
          <w:sz w:val="24"/>
          <w:szCs w:val="24"/>
        </w:rPr>
        <w:t>2010</w:t>
      </w:r>
      <w:r w:rsidRPr="00360780">
        <w:rPr>
          <w:rFonts w:ascii="Times New Roman" w:hAnsi="Times New Roman" w:cs="Times New Roman" w:hint="eastAsia"/>
          <w:sz w:val="24"/>
          <w:szCs w:val="24"/>
        </w:rPr>
        <w:t>年提出使用</w:t>
      </w:r>
      <w:proofErr w:type="spellStart"/>
      <w:r w:rsidRPr="00360780">
        <w:rPr>
          <w:rFonts w:ascii="Times New Roman" w:hAnsi="Times New Roman" w:cs="Times New Roman" w:hint="eastAsia"/>
          <w:sz w:val="24"/>
          <w:szCs w:val="24"/>
        </w:rPr>
        <w:t>mrinfo</w:t>
      </w:r>
      <w:proofErr w:type="spellEnd"/>
      <w:r w:rsidRPr="00360780">
        <w:rPr>
          <w:rFonts w:ascii="Times New Roman" w:hAnsi="Times New Roman" w:cs="Times New Roman" w:hint="eastAsia"/>
          <w:sz w:val="24"/>
          <w:szCs w:val="24"/>
        </w:rPr>
        <w:t>，利用</w:t>
      </w:r>
      <w:r w:rsidRPr="00360780">
        <w:rPr>
          <w:rFonts w:ascii="Times New Roman" w:hAnsi="Times New Roman" w:cs="Times New Roman" w:hint="eastAsia"/>
          <w:sz w:val="24"/>
          <w:szCs w:val="24"/>
        </w:rPr>
        <w:t>IGMP</w:t>
      </w:r>
      <w:r w:rsidRPr="00360780">
        <w:rPr>
          <w:rFonts w:ascii="Times New Roman" w:hAnsi="Times New Roman" w:cs="Times New Roman" w:hint="eastAsia"/>
          <w:sz w:val="24"/>
          <w:szCs w:val="24"/>
        </w:rPr>
        <w:t>在路由器间进行组播发消息，进行递增的路由器级拓扑发现。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[1] J.-J.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Pansiot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and D. Grad, On routes and multicast trees in the Internet, ACM SIGCOMM Computer Communication Review, vol. 28, no. 1, pp. 41-50, 1998.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[2] N. Spring, R.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Wetherall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Measuring ISP topologies with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Rocketfuel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ACM SIGCOMM Computer Communication Review, vol. 32, no. 4, pp. 133{145, 2002.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 xml:space="preserve">[3] N. Spring, M.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Dontcheva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Rodrig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Wetherall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\How to resolve IP aliases," Univ. Michigan, UW CSE Tech. Rep, pp. 04{05, 2004.</w:t>
      </w:r>
      <w:proofErr w:type="gramEnd"/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 xml:space="preserve">[4] M. H.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Gunes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and K.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Sarac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Analytical IP alias resolution, in Communications, 2006.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0780">
        <w:rPr>
          <w:rFonts w:ascii="Times New Roman" w:hAnsi="Times New Roman" w:cs="Times New Roman"/>
          <w:sz w:val="24"/>
          <w:szCs w:val="24"/>
        </w:rPr>
        <w:t>ICC'06.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0780">
        <w:rPr>
          <w:rFonts w:ascii="Times New Roman" w:hAnsi="Times New Roman" w:cs="Times New Roman"/>
          <w:sz w:val="24"/>
          <w:szCs w:val="24"/>
        </w:rPr>
        <w:t>IEEE International Conference on, vol. 1.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IEEE, 2006, pp. 459-464.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[5] R. Sherwood, A. Bender, and N. Spring,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Discarte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: a disjunctive Internet cartographer, in ACM SIGCOMM Computer Communication Review, vol. 38, no. 4. </w:t>
      </w:r>
      <w:proofErr w:type="gramStart"/>
      <w:r w:rsidRPr="00360780">
        <w:rPr>
          <w:rFonts w:ascii="Times New Roman" w:hAnsi="Times New Roman" w:cs="Times New Roman"/>
          <w:sz w:val="24"/>
          <w:szCs w:val="24"/>
        </w:rPr>
        <w:t>ACM, 2008, pp. 303{314.</w:t>
      </w:r>
      <w:proofErr w:type="gramEnd"/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 xml:space="preserve">[6] R.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Siamwalla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R. Sharma, and S.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Keshav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Discovering Internet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Iopology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</w:t>
      </w:r>
      <w:r w:rsidRPr="00360780">
        <w:rPr>
          <w:rFonts w:ascii="Times New Roman" w:hAnsi="Times New Roman" w:cs="Times New Roman"/>
          <w:sz w:val="24"/>
          <w:szCs w:val="24"/>
        </w:rPr>
        <w:lastRenderedPageBreak/>
        <w:t>Unpublished manuscript, 1998.</w:t>
      </w:r>
      <w:proofErr w:type="gramEnd"/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60780">
        <w:rPr>
          <w:rFonts w:ascii="Times New Roman" w:hAnsi="Times New Roman" w:cs="Times New Roman"/>
          <w:sz w:val="24"/>
          <w:szCs w:val="24"/>
        </w:rPr>
        <w:t xml:space="preserve">[7] J.-J.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Pansiot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Merindol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Donnet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and O. Bonaventure, Extracting intra-domain topology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mrinfo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probing," in Passive and Active Measurement. Springer, 2010, pp. 81-90.</w:t>
      </w:r>
    </w:p>
    <w:p w:rsidR="00360780" w:rsidRPr="00360780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60780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Merindol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V. Van den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Schrieck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Donnet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O. Bonaventure, and J.-J.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Pansiot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>, Quantifying</w:t>
      </w:r>
    </w:p>
    <w:p w:rsidR="008A3EBD" w:rsidRPr="00E8777F" w:rsidRDefault="00360780" w:rsidP="00360780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780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780">
        <w:rPr>
          <w:rFonts w:ascii="Times New Roman" w:hAnsi="Times New Roman" w:cs="Times New Roman"/>
          <w:sz w:val="24"/>
          <w:szCs w:val="24"/>
        </w:rPr>
        <w:t>multiconnectivity</w:t>
      </w:r>
      <w:proofErr w:type="spellEnd"/>
      <w:r w:rsidRPr="00360780">
        <w:rPr>
          <w:rFonts w:ascii="Times New Roman" w:hAnsi="Times New Roman" w:cs="Times New Roman"/>
          <w:sz w:val="24"/>
          <w:szCs w:val="24"/>
        </w:rPr>
        <w:t xml:space="preserve"> using multicast information, in Proceedings of the 9th ACM SIGCOMM conference on Internet measurement conference.</w:t>
      </w:r>
      <w:proofErr w:type="gramEnd"/>
      <w:r w:rsidRPr="00360780">
        <w:rPr>
          <w:rFonts w:ascii="Times New Roman" w:hAnsi="Times New Roman" w:cs="Times New Roman"/>
          <w:sz w:val="24"/>
          <w:szCs w:val="24"/>
        </w:rPr>
        <w:t xml:space="preserve"> ACM, 2009, pp. 370-376.</w:t>
      </w:r>
    </w:p>
    <w:sectPr w:rsidR="008A3EBD" w:rsidRPr="00E8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04" w:rsidRDefault="00057A04" w:rsidP="007D1BE3">
      <w:r>
        <w:separator/>
      </w:r>
    </w:p>
  </w:endnote>
  <w:endnote w:type="continuationSeparator" w:id="0">
    <w:p w:rsidR="00057A04" w:rsidRDefault="00057A04" w:rsidP="007D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04" w:rsidRDefault="00057A04" w:rsidP="007D1BE3">
      <w:r>
        <w:separator/>
      </w:r>
    </w:p>
  </w:footnote>
  <w:footnote w:type="continuationSeparator" w:id="0">
    <w:p w:rsidR="00057A04" w:rsidRDefault="00057A04" w:rsidP="007D1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B1"/>
    <w:rsid w:val="0000307C"/>
    <w:rsid w:val="00023837"/>
    <w:rsid w:val="00057A04"/>
    <w:rsid w:val="000C5FFB"/>
    <w:rsid w:val="001E5002"/>
    <w:rsid w:val="00247ABE"/>
    <w:rsid w:val="00331887"/>
    <w:rsid w:val="00360780"/>
    <w:rsid w:val="0036453C"/>
    <w:rsid w:val="00375502"/>
    <w:rsid w:val="00462FEF"/>
    <w:rsid w:val="004662B3"/>
    <w:rsid w:val="00497CA4"/>
    <w:rsid w:val="004E3F98"/>
    <w:rsid w:val="00510F69"/>
    <w:rsid w:val="0052061E"/>
    <w:rsid w:val="005207EB"/>
    <w:rsid w:val="00541675"/>
    <w:rsid w:val="005A3B18"/>
    <w:rsid w:val="005B40F0"/>
    <w:rsid w:val="00627768"/>
    <w:rsid w:val="00692959"/>
    <w:rsid w:val="00722BB2"/>
    <w:rsid w:val="007D1BE3"/>
    <w:rsid w:val="00896224"/>
    <w:rsid w:val="008A3EBD"/>
    <w:rsid w:val="008E0AF8"/>
    <w:rsid w:val="009434A6"/>
    <w:rsid w:val="0095656A"/>
    <w:rsid w:val="00975F87"/>
    <w:rsid w:val="009E6EB1"/>
    <w:rsid w:val="00A62BDD"/>
    <w:rsid w:val="00A94E58"/>
    <w:rsid w:val="00AC1DA7"/>
    <w:rsid w:val="00AD7139"/>
    <w:rsid w:val="00B221A7"/>
    <w:rsid w:val="00B43D34"/>
    <w:rsid w:val="00B842E5"/>
    <w:rsid w:val="00BC0A93"/>
    <w:rsid w:val="00C750A9"/>
    <w:rsid w:val="00C76B79"/>
    <w:rsid w:val="00CC6823"/>
    <w:rsid w:val="00CD4388"/>
    <w:rsid w:val="00D10D7A"/>
    <w:rsid w:val="00D32C5A"/>
    <w:rsid w:val="00DD4317"/>
    <w:rsid w:val="00DE258C"/>
    <w:rsid w:val="00DE2B4B"/>
    <w:rsid w:val="00DE754B"/>
    <w:rsid w:val="00E8777F"/>
    <w:rsid w:val="00EC0F83"/>
    <w:rsid w:val="00EF7AC8"/>
    <w:rsid w:val="00F02240"/>
    <w:rsid w:val="00F315BE"/>
    <w:rsid w:val="00F32098"/>
    <w:rsid w:val="00F927D6"/>
    <w:rsid w:val="00F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6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qcy</dc:creator>
  <cp:lastModifiedBy>Administer</cp:lastModifiedBy>
  <cp:revision>58</cp:revision>
  <dcterms:created xsi:type="dcterms:W3CDTF">2016-03-17T03:26:00Z</dcterms:created>
  <dcterms:modified xsi:type="dcterms:W3CDTF">2016-03-29T10:00:00Z</dcterms:modified>
</cp:coreProperties>
</file>