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7C96" w14:textId="77777777" w:rsidR="00F6267E" w:rsidRDefault="00000000">
      <w:pPr>
        <w:pStyle w:val="Kop1"/>
      </w:pPr>
      <w:r>
        <w:t>Project</w:t>
      </w:r>
    </w:p>
    <w:p w14:paraId="20F35F82" w14:textId="77777777" w:rsidR="00F6267E" w:rsidRDefault="00F6267E"/>
    <w:p w14:paraId="33A3CFF9" w14:textId="77777777" w:rsidR="00F6267E" w:rsidRDefault="00000000">
      <w:pPr>
        <w:pStyle w:val="Kop2"/>
      </w:pPr>
      <w:r>
        <w:t>Introduction</w:t>
      </w:r>
    </w:p>
    <w:p w14:paraId="2E6E63D1" w14:textId="77777777" w:rsidR="00F6267E" w:rsidRDefault="00F6267E"/>
    <w:p w14:paraId="5BF81307" w14:textId="77777777" w:rsidR="00F6267E" w:rsidRDefault="00000000">
      <w:pPr>
        <w:pStyle w:val="Lijstalinea"/>
        <w:numPr>
          <w:ilvl w:val="0"/>
          <w:numId w:val="1"/>
        </w:numPr>
      </w:pPr>
      <w:r>
        <w:t>Hessian matrices</w:t>
      </w:r>
    </w:p>
    <w:p w14:paraId="56FEE608" w14:textId="77777777" w:rsidR="00F6267E" w:rsidRDefault="00000000">
      <w:pPr>
        <w:pStyle w:val="Lijstalinea"/>
        <w:numPr>
          <w:ilvl w:val="1"/>
          <w:numId w:val="1"/>
        </w:numPr>
      </w:pPr>
      <w:r>
        <w:t>Motivation</w:t>
      </w:r>
    </w:p>
    <w:p w14:paraId="0BCBAFBB" w14:textId="77777777" w:rsidR="00F6267E" w:rsidRDefault="00000000">
      <w:pPr>
        <w:pStyle w:val="Lijstalinea"/>
        <w:numPr>
          <w:ilvl w:val="2"/>
          <w:numId w:val="1"/>
        </w:numPr>
      </w:pPr>
      <w:r>
        <w:t>Context</w:t>
      </w:r>
    </w:p>
    <w:p w14:paraId="20213ED9" w14:textId="77777777" w:rsidR="00F6267E" w:rsidRDefault="00000000">
      <w:pPr>
        <w:pStyle w:val="Lijstalinea"/>
        <w:numPr>
          <w:ilvl w:val="3"/>
          <w:numId w:val="1"/>
        </w:numPr>
      </w:pPr>
      <w:r>
        <w:t>Machine learining</w:t>
      </w:r>
    </w:p>
    <w:p w14:paraId="3674E13A" w14:textId="77777777" w:rsidR="00F6267E" w:rsidRDefault="00000000">
      <w:pPr>
        <w:pStyle w:val="Lijstalinea"/>
        <w:numPr>
          <w:ilvl w:val="3"/>
          <w:numId w:val="1"/>
        </w:numPr>
      </w:pPr>
      <w:r>
        <w:t>Loss function</w:t>
      </w:r>
    </w:p>
    <w:p w14:paraId="3CF1321B" w14:textId="77777777" w:rsidR="00F6267E" w:rsidRDefault="00000000">
      <w:pPr>
        <w:pStyle w:val="Lijstalinea"/>
        <w:numPr>
          <w:ilvl w:val="2"/>
          <w:numId w:val="1"/>
        </w:numPr>
      </w:pPr>
      <w:r>
        <w:t>Goal</w:t>
      </w:r>
    </w:p>
    <w:p w14:paraId="0C1C0CF4" w14:textId="77777777" w:rsidR="00F6267E" w:rsidRDefault="00000000">
      <w:pPr>
        <w:pStyle w:val="Lijstalinea"/>
        <w:numPr>
          <w:ilvl w:val="3"/>
          <w:numId w:val="1"/>
        </w:numPr>
      </w:pPr>
      <w:r>
        <w:t>Accelerate finding minimum</w:t>
      </w:r>
    </w:p>
    <w:p w14:paraId="2B29A9A2" w14:textId="77777777" w:rsidR="00F6267E" w:rsidRDefault="00000000">
      <w:pPr>
        <w:pStyle w:val="Lijstalinea"/>
        <w:numPr>
          <w:ilvl w:val="1"/>
          <w:numId w:val="1"/>
        </w:numPr>
      </w:pPr>
      <w:r>
        <w:t>Scope</w:t>
      </w:r>
    </w:p>
    <w:p w14:paraId="785D8025" w14:textId="77777777" w:rsidR="00F6267E" w:rsidRDefault="00000000">
      <w:pPr>
        <w:pStyle w:val="Lijstalinea"/>
        <w:numPr>
          <w:ilvl w:val="2"/>
          <w:numId w:val="1"/>
        </w:numPr>
      </w:pPr>
      <w:r>
        <w:t>Gradiënt descent</w:t>
      </w:r>
    </w:p>
    <w:p w14:paraId="3609F28B" w14:textId="77777777" w:rsidR="00F6267E" w:rsidRDefault="00000000">
      <w:pPr>
        <w:pStyle w:val="Lijstalinea"/>
        <w:numPr>
          <w:ilvl w:val="2"/>
          <w:numId w:val="1"/>
        </w:numPr>
      </w:pPr>
      <w:r>
        <w:t>Newton’s method 1 variable</w:t>
      </w:r>
    </w:p>
    <w:p w14:paraId="36AA95F0" w14:textId="77777777" w:rsidR="00F6267E" w:rsidRDefault="00000000">
      <w:pPr>
        <w:pStyle w:val="Lijstalinea"/>
        <w:numPr>
          <w:ilvl w:val="2"/>
          <w:numId w:val="1"/>
        </w:numPr>
      </w:pPr>
      <w:r>
        <w:t>Newton’s method 2 variables</w:t>
      </w:r>
    </w:p>
    <w:p w14:paraId="4946F10D" w14:textId="77777777" w:rsidR="00F6267E" w:rsidRDefault="00000000">
      <w:pPr>
        <w:pStyle w:val="Lijstalinea"/>
        <w:numPr>
          <w:ilvl w:val="2"/>
          <w:numId w:val="1"/>
        </w:numPr>
      </w:pPr>
      <w:r>
        <w:t>Role of eigenvalue</w:t>
      </w:r>
    </w:p>
    <w:p w14:paraId="419A69E5" w14:textId="77777777" w:rsidR="00F6267E" w:rsidRDefault="00000000">
      <w:pPr>
        <w:pStyle w:val="Lijstalinea"/>
        <w:numPr>
          <w:ilvl w:val="2"/>
          <w:numId w:val="1"/>
        </w:numPr>
      </w:pPr>
      <w:r>
        <w:t>Hessian matrices</w:t>
      </w:r>
    </w:p>
    <w:p w14:paraId="5BDD5ECA" w14:textId="77777777" w:rsidR="00F6267E" w:rsidRDefault="00000000">
      <w:pPr>
        <w:pStyle w:val="Lijstalinea"/>
        <w:numPr>
          <w:ilvl w:val="2"/>
          <w:numId w:val="1"/>
        </w:numPr>
      </w:pPr>
      <w:r>
        <w:t>BFGS?</w:t>
      </w:r>
    </w:p>
    <w:p w14:paraId="568A5B1A" w14:textId="77777777" w:rsidR="00F6267E" w:rsidRDefault="00000000">
      <w:pPr>
        <w:pStyle w:val="Lijstalinea"/>
        <w:numPr>
          <w:ilvl w:val="1"/>
          <w:numId w:val="1"/>
        </w:numPr>
      </w:pPr>
      <w:r>
        <w:t>Resuls</w:t>
      </w:r>
    </w:p>
    <w:p w14:paraId="14D5C79E" w14:textId="77777777" w:rsidR="00F6267E" w:rsidRDefault="00000000">
      <w:pPr>
        <w:pStyle w:val="Lijstalinea"/>
        <w:numPr>
          <w:ilvl w:val="2"/>
          <w:numId w:val="1"/>
        </w:numPr>
      </w:pPr>
      <w:r>
        <w:t>To be described</w:t>
      </w:r>
    </w:p>
    <w:p w14:paraId="6857C3B3" w14:textId="77777777" w:rsidR="00F6267E" w:rsidRDefault="00000000">
      <w:pPr>
        <w:pStyle w:val="Lijstalinea"/>
        <w:numPr>
          <w:ilvl w:val="0"/>
          <w:numId w:val="1"/>
        </w:numPr>
      </w:pPr>
      <w:r>
        <w:t>...</w:t>
      </w:r>
    </w:p>
    <w:p w14:paraId="09FB98ED" w14:textId="77777777" w:rsidR="00F6267E" w:rsidRDefault="00000000">
      <w:pPr>
        <w:pStyle w:val="Kop2"/>
      </w:pPr>
      <w:r>
        <w:t>Preliminaries</w:t>
      </w:r>
    </w:p>
    <w:p w14:paraId="142668FC" w14:textId="77777777" w:rsidR="00F6267E" w:rsidRDefault="00F6267E"/>
    <w:p w14:paraId="20963775" w14:textId="77777777" w:rsidR="00F6267E" w:rsidRDefault="00000000">
      <w:pPr>
        <w:pStyle w:val="Lijstalinea"/>
        <w:numPr>
          <w:ilvl w:val="0"/>
          <w:numId w:val="1"/>
        </w:numPr>
      </w:pPr>
      <w:r>
        <w:t>Notation</w:t>
      </w:r>
    </w:p>
    <w:p w14:paraId="3DDA47EA" w14:textId="77777777" w:rsidR="00F6267E" w:rsidRDefault="00000000">
      <w:pPr>
        <w:pStyle w:val="Lijstalinea"/>
        <w:numPr>
          <w:ilvl w:val="1"/>
          <w:numId w:val="1"/>
        </w:numPr>
      </w:pPr>
      <w:r>
        <w:t>Not applicable</w:t>
      </w:r>
    </w:p>
    <w:p w14:paraId="7A05AFA0" w14:textId="77777777" w:rsidR="00F6267E" w:rsidRDefault="00000000">
      <w:pPr>
        <w:pStyle w:val="Lijstalinea"/>
        <w:numPr>
          <w:ilvl w:val="0"/>
          <w:numId w:val="1"/>
        </w:numPr>
      </w:pPr>
      <w:r>
        <w:t>Concepts</w:t>
      </w:r>
    </w:p>
    <w:p w14:paraId="472F823D" w14:textId="77777777" w:rsidR="00F6267E" w:rsidRDefault="00000000">
      <w:pPr>
        <w:pStyle w:val="Lijstalinea"/>
        <w:numPr>
          <w:ilvl w:val="1"/>
          <w:numId w:val="1"/>
        </w:numPr>
      </w:pPr>
      <w:r>
        <w:t>Not applicable</w:t>
      </w:r>
    </w:p>
    <w:p w14:paraId="04A43468" w14:textId="77777777" w:rsidR="00F6267E" w:rsidRDefault="00000000">
      <w:pPr>
        <w:pStyle w:val="Lijstalinea"/>
        <w:numPr>
          <w:ilvl w:val="0"/>
          <w:numId w:val="1"/>
        </w:numPr>
      </w:pPr>
      <w:r>
        <w:t>Techniques</w:t>
      </w:r>
    </w:p>
    <w:p w14:paraId="2A7B2FE2" w14:textId="77777777" w:rsidR="00F6267E" w:rsidRDefault="00000000">
      <w:pPr>
        <w:pStyle w:val="Lijstalinea"/>
        <w:numPr>
          <w:ilvl w:val="1"/>
          <w:numId w:val="1"/>
        </w:numPr>
      </w:pPr>
      <w:r>
        <w:t>Calculating derivative</w:t>
      </w:r>
    </w:p>
    <w:p w14:paraId="52E8AA1F" w14:textId="77777777" w:rsidR="00F6267E" w:rsidRDefault="00000000">
      <w:pPr>
        <w:pStyle w:val="Lijstalinea"/>
        <w:numPr>
          <w:ilvl w:val="1"/>
          <w:numId w:val="1"/>
        </w:numPr>
      </w:pPr>
      <w:r>
        <w:t>Calculating second derivatie</w:t>
      </w:r>
    </w:p>
    <w:p w14:paraId="42D349DE" w14:textId="77777777" w:rsidR="00F6267E" w:rsidRDefault="00000000">
      <w:pPr>
        <w:pStyle w:val="Lijstalinea"/>
        <w:numPr>
          <w:ilvl w:val="1"/>
          <w:numId w:val="1"/>
        </w:numPr>
      </w:pPr>
      <w:r>
        <w:t>Computing eigen values</w:t>
      </w:r>
    </w:p>
    <w:p w14:paraId="3EC5A4FD" w14:textId="77777777" w:rsidR="00F6267E" w:rsidRDefault="00000000">
      <w:pPr>
        <w:pStyle w:val="Lijstalinea"/>
        <w:numPr>
          <w:ilvl w:val="0"/>
          <w:numId w:val="1"/>
        </w:numPr>
      </w:pPr>
      <w:r>
        <w:t>Problems</w:t>
      </w:r>
    </w:p>
    <w:p w14:paraId="3F57417F" w14:textId="77777777" w:rsidR="00F6267E" w:rsidRDefault="00000000">
      <w:pPr>
        <w:pStyle w:val="Lijstalinea"/>
        <w:numPr>
          <w:ilvl w:val="1"/>
          <w:numId w:val="1"/>
        </w:numPr>
      </w:pPr>
      <w:r>
        <w:t>1</w:t>
      </w:r>
    </w:p>
    <w:p w14:paraId="117878D6" w14:textId="77777777" w:rsidR="00F6267E" w:rsidRDefault="00000000">
      <w:pPr>
        <w:pStyle w:val="Lijstalinea"/>
        <w:numPr>
          <w:ilvl w:val="2"/>
          <w:numId w:val="1"/>
        </w:numPr>
      </w:pPr>
      <w:r>
        <w:t>Question</w:t>
      </w:r>
    </w:p>
    <w:p w14:paraId="55C05919" w14:textId="77777777" w:rsidR="00F6267E" w:rsidRDefault="00000000">
      <w:pPr>
        <w:pStyle w:val="Lijstalinea"/>
        <w:numPr>
          <w:ilvl w:val="2"/>
          <w:numId w:val="1"/>
        </w:numPr>
      </w:pPr>
      <w:r>
        <w:t>Answer</w:t>
      </w:r>
    </w:p>
    <w:p w14:paraId="4F26E621" w14:textId="77777777" w:rsidR="00F6267E" w:rsidRDefault="00000000">
      <w:pPr>
        <w:pStyle w:val="Lijstalinea"/>
        <w:numPr>
          <w:ilvl w:val="1"/>
          <w:numId w:val="1"/>
        </w:numPr>
      </w:pPr>
      <w:r>
        <w:t>2</w:t>
      </w:r>
    </w:p>
    <w:p w14:paraId="225755DC" w14:textId="77777777" w:rsidR="00F6267E" w:rsidRDefault="00000000">
      <w:pPr>
        <w:pStyle w:val="Lijstalinea"/>
        <w:numPr>
          <w:ilvl w:val="2"/>
          <w:numId w:val="1"/>
        </w:numPr>
      </w:pPr>
      <w:r>
        <w:t>Question</w:t>
      </w:r>
    </w:p>
    <w:p w14:paraId="0B85928C" w14:textId="77777777" w:rsidR="00F6267E" w:rsidRDefault="00000000">
      <w:pPr>
        <w:pStyle w:val="Lijstalinea"/>
        <w:numPr>
          <w:ilvl w:val="2"/>
          <w:numId w:val="1"/>
        </w:numPr>
      </w:pPr>
      <w:r>
        <w:t>Answer</w:t>
      </w:r>
    </w:p>
    <w:p w14:paraId="1E53AC20" w14:textId="77777777" w:rsidR="00F6267E" w:rsidRDefault="00000000">
      <w:pPr>
        <w:pStyle w:val="Kop2"/>
      </w:pPr>
      <w:r>
        <w:t>Methods</w:t>
      </w:r>
    </w:p>
    <w:p w14:paraId="0AFF01FF" w14:textId="77777777" w:rsidR="00F6267E" w:rsidRDefault="00F6267E"/>
    <w:p w14:paraId="73FC5A37" w14:textId="77777777" w:rsidR="00F6267E" w:rsidRDefault="00000000">
      <w:pPr>
        <w:pStyle w:val="Lijstalinea"/>
        <w:numPr>
          <w:ilvl w:val="0"/>
          <w:numId w:val="1"/>
        </w:numPr>
      </w:pPr>
      <w:r>
        <w:t>Gradiënt descent</w:t>
      </w:r>
    </w:p>
    <w:p w14:paraId="331DF43B" w14:textId="77777777" w:rsidR="00F6267E" w:rsidRDefault="00000000">
      <w:pPr>
        <w:pStyle w:val="Lijstalinea"/>
        <w:numPr>
          <w:ilvl w:val="0"/>
          <w:numId w:val="1"/>
        </w:numPr>
      </w:pPr>
      <w:r>
        <w:t>Newton’s method 1 variable</w:t>
      </w:r>
    </w:p>
    <w:p w14:paraId="1F2F45D7" w14:textId="77777777" w:rsidR="00F6267E" w:rsidRDefault="00000000">
      <w:pPr>
        <w:pStyle w:val="Lijstalinea"/>
        <w:numPr>
          <w:ilvl w:val="0"/>
          <w:numId w:val="1"/>
        </w:numPr>
      </w:pPr>
      <w:r>
        <w:t>Newton’s method 2 variables</w:t>
      </w:r>
    </w:p>
    <w:p w14:paraId="73970ABD" w14:textId="77777777" w:rsidR="00F6267E" w:rsidRDefault="00000000">
      <w:pPr>
        <w:pStyle w:val="Lijstalinea"/>
        <w:numPr>
          <w:ilvl w:val="0"/>
          <w:numId w:val="1"/>
        </w:numPr>
      </w:pPr>
      <w:r>
        <w:t>Role of eigenvalue</w:t>
      </w:r>
    </w:p>
    <w:p w14:paraId="0483F95D" w14:textId="77777777" w:rsidR="00F6267E" w:rsidRDefault="00000000">
      <w:pPr>
        <w:pStyle w:val="Lijstalinea"/>
        <w:numPr>
          <w:ilvl w:val="0"/>
          <w:numId w:val="1"/>
        </w:numPr>
      </w:pPr>
      <w:r>
        <w:t>Hessian matrices</w:t>
      </w:r>
    </w:p>
    <w:p w14:paraId="56020C45" w14:textId="77777777" w:rsidR="00F6267E" w:rsidRDefault="00000000">
      <w:pPr>
        <w:pStyle w:val="Lijstalinea"/>
        <w:numPr>
          <w:ilvl w:val="0"/>
          <w:numId w:val="1"/>
        </w:numPr>
      </w:pPr>
      <w:r>
        <w:t>BFGS?</w:t>
      </w:r>
    </w:p>
    <w:p w14:paraId="279DA8B5" w14:textId="77777777" w:rsidR="00F6267E" w:rsidRDefault="00000000">
      <w:pPr>
        <w:pStyle w:val="Lijstalinea"/>
        <w:numPr>
          <w:ilvl w:val="0"/>
          <w:numId w:val="1"/>
        </w:numPr>
      </w:pPr>
      <w:r>
        <w:t>Examples and metaphors</w:t>
      </w:r>
    </w:p>
    <w:p w14:paraId="665DE1F9" w14:textId="77777777" w:rsidR="00F6267E" w:rsidRDefault="00000000">
      <w:pPr>
        <w:pStyle w:val="Kop2"/>
      </w:pPr>
      <w:r>
        <w:lastRenderedPageBreak/>
        <w:t>Numerical Examples</w:t>
      </w:r>
    </w:p>
    <w:p w14:paraId="3AB2EC77" w14:textId="77777777" w:rsidR="00F6267E" w:rsidRDefault="00F6267E"/>
    <w:p w14:paraId="7D26775B" w14:textId="77777777" w:rsidR="00F6267E" w:rsidRDefault="00000000">
      <w:pPr>
        <w:pStyle w:val="Lijstalinea"/>
        <w:numPr>
          <w:ilvl w:val="0"/>
          <w:numId w:val="1"/>
        </w:numPr>
      </w:pPr>
      <w:r>
        <w:t>Python program</w:t>
      </w:r>
    </w:p>
    <w:p w14:paraId="47BDCE00" w14:textId="77777777" w:rsidR="00F6267E" w:rsidRDefault="00000000">
      <w:pPr>
        <w:pStyle w:val="Kop2"/>
      </w:pPr>
      <w:r>
        <w:t>Collaborantion</w:t>
      </w:r>
    </w:p>
    <w:p w14:paraId="5794BE13" w14:textId="77777777" w:rsidR="00F6267E" w:rsidRDefault="00F6267E"/>
    <w:p w14:paraId="004CC436" w14:textId="77777777" w:rsidR="00F6267E" w:rsidRDefault="00000000">
      <w:pPr>
        <w:pStyle w:val="Lijstalinea"/>
        <w:numPr>
          <w:ilvl w:val="0"/>
          <w:numId w:val="1"/>
        </w:numPr>
      </w:pPr>
      <w:r>
        <w:t>To be written</w:t>
      </w:r>
    </w:p>
    <w:p w14:paraId="1C0FEEE9" w14:textId="77777777" w:rsidR="00F6267E" w:rsidRDefault="00000000">
      <w:pPr>
        <w:pStyle w:val="Kop2"/>
      </w:pPr>
      <w:r>
        <w:t>Reflection</w:t>
      </w:r>
    </w:p>
    <w:p w14:paraId="2A4D2954" w14:textId="77777777" w:rsidR="00F6267E" w:rsidRDefault="00F6267E"/>
    <w:p w14:paraId="6D3744B8" w14:textId="77777777" w:rsidR="00F6267E" w:rsidRDefault="00000000">
      <w:pPr>
        <w:pStyle w:val="Lijstalinea"/>
        <w:numPr>
          <w:ilvl w:val="0"/>
          <w:numId w:val="1"/>
        </w:numPr>
      </w:pPr>
      <w:r>
        <w:t>To be written</w:t>
      </w:r>
    </w:p>
    <w:p w14:paraId="2F040CD5" w14:textId="77777777" w:rsidR="007F321A" w:rsidRDefault="007F321A" w:rsidP="007F321A"/>
    <w:p w14:paraId="21C4E21A" w14:textId="2A6148C9" w:rsidR="00B91393" w:rsidRDefault="00B91393">
      <w:r>
        <w:br w:type="page"/>
      </w:r>
    </w:p>
    <w:p w14:paraId="7132152B" w14:textId="2962FDC5" w:rsidR="007F321A" w:rsidRDefault="00B91393" w:rsidP="007F321A">
      <w:r>
        <w:rPr>
          <w:noProof/>
        </w:rPr>
        <w:lastRenderedPageBreak/>
        <w:drawing>
          <wp:inline distT="0" distB="0" distL="0" distR="0" wp14:anchorId="55AE3EAA" wp14:editId="503F1CFF">
            <wp:extent cx="5733287" cy="7940842"/>
            <wp:effectExtent l="0" t="0" r="0" b="0"/>
            <wp:docPr id="581829800" name="image.png" descr="Afbeelding met diagram, lijn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29800" name="image.png" descr="Afbeelding met diagram, lijn, ontwerp&#10;&#10;Door AI gegenereerde inhoud is mogelijk onjuis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87" cy="79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21A">
      <w:pgSz w:w="11910" w:h="16835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D6A4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hybridMultilevel"/>
    <w:tmpl w:val="1B4C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431990">
    <w:abstractNumId w:val="0"/>
  </w:num>
  <w:num w:numId="2" w16cid:durableId="91293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612"/>
    <w:rsid w:val="00102DA7"/>
    <w:rsid w:val="002C1465"/>
    <w:rsid w:val="00445D80"/>
    <w:rsid w:val="007F321A"/>
    <w:rsid w:val="00B91393"/>
    <w:rsid w:val="00E73612"/>
    <w:rsid w:val="00F24CB4"/>
    <w:rsid w:val="00F6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28FC0B"/>
  <w14:defaultImageDpi w14:val="300"/>
  <w15:docId w15:val="{0262D21F-4F8B-5148-AF8E-C3B83241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6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736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736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45D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445D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445D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445D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445D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7361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73612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736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73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E736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E736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73612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3612"/>
    <w:rPr>
      <w:rFonts w:ascii="Lucida Grande" w:hAnsi="Lucida Grande" w:cs="Lucida Grande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E7361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Kop5Char">
    <w:name w:val="Kop 5 Char"/>
    <w:basedOn w:val="Standaardalinea-lettertype"/>
    <w:link w:val="Kop5"/>
    <w:uiPriority w:val="9"/>
    <w:rsid w:val="00445D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445D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445D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Stegink</cp:lastModifiedBy>
  <cp:revision>3</cp:revision>
  <dcterms:created xsi:type="dcterms:W3CDTF">2025-10-29T15:48:00Z</dcterms:created>
  <dcterms:modified xsi:type="dcterms:W3CDTF">2025-10-29T15:49:00Z</dcterms:modified>
</cp:coreProperties>
</file>