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1853D" w14:textId="77777777" w:rsidR="00865A57" w:rsidRDefault="00865A57" w:rsidP="005C42B8">
      <w:pPr>
        <w:jc w:val="center"/>
      </w:pPr>
    </w:p>
    <w:p w14:paraId="2543D146" w14:textId="77777777" w:rsidR="00A14EEB" w:rsidRDefault="00A14EEB" w:rsidP="005C42B8">
      <w:pPr>
        <w:jc w:val="center"/>
      </w:pPr>
    </w:p>
    <w:p w14:paraId="278A1078" w14:textId="77777777" w:rsidR="00A14EEB" w:rsidRDefault="00A14EEB" w:rsidP="005C42B8">
      <w:pPr>
        <w:jc w:val="center"/>
      </w:pPr>
    </w:p>
    <w:p w14:paraId="71E627D7" w14:textId="77777777" w:rsidR="00A14EEB" w:rsidRDefault="00A14EEB" w:rsidP="005C42B8">
      <w:pPr>
        <w:jc w:val="center"/>
      </w:pPr>
    </w:p>
    <w:p w14:paraId="223CB17A" w14:textId="77777777" w:rsidR="005C42B8" w:rsidRDefault="005C42B8" w:rsidP="005C42B8">
      <w:pPr>
        <w:jc w:val="center"/>
      </w:pPr>
    </w:p>
    <w:p w14:paraId="51556580" w14:textId="77777777" w:rsidR="005C42B8" w:rsidRDefault="005C42B8" w:rsidP="005C42B8">
      <w:pPr>
        <w:jc w:val="center"/>
      </w:pPr>
    </w:p>
    <w:p w14:paraId="7AA3C39A" w14:textId="77777777" w:rsidR="005C42B8" w:rsidRDefault="005C42B8" w:rsidP="005C42B8">
      <w:pPr>
        <w:jc w:val="center"/>
      </w:pPr>
    </w:p>
    <w:p w14:paraId="7D97863E" w14:textId="33AA3EB0" w:rsidR="005C42B8" w:rsidRPr="00A14EEB" w:rsidRDefault="005C42B8" w:rsidP="005C42B8">
      <w:pPr>
        <w:jc w:val="center"/>
        <w:rPr>
          <w:rFonts w:ascii="Times New Roman" w:hAnsi="Times New Roman" w:cs="Times New Roman"/>
          <w:b/>
          <w:bCs/>
        </w:rPr>
      </w:pPr>
      <w:r w:rsidRPr="00A14EEB">
        <w:rPr>
          <w:rFonts w:ascii="Times New Roman" w:hAnsi="Times New Roman" w:cs="Times New Roman"/>
          <w:b/>
          <w:bCs/>
        </w:rPr>
        <w:t>2-1 Journal: What Makes a Productive Code Review?</w:t>
      </w:r>
    </w:p>
    <w:p w14:paraId="507F0116" w14:textId="77777777" w:rsidR="005C42B8" w:rsidRDefault="005C42B8" w:rsidP="005C42B8">
      <w:pPr>
        <w:jc w:val="center"/>
        <w:rPr>
          <w:rFonts w:ascii="Times New Roman" w:hAnsi="Times New Roman" w:cs="Times New Roman"/>
        </w:rPr>
      </w:pPr>
    </w:p>
    <w:p w14:paraId="5BF39939" w14:textId="77777777" w:rsidR="00A14EEB" w:rsidRDefault="00A14EEB" w:rsidP="005C42B8">
      <w:pPr>
        <w:jc w:val="center"/>
        <w:rPr>
          <w:rFonts w:ascii="Times New Roman" w:hAnsi="Times New Roman" w:cs="Times New Roman"/>
        </w:rPr>
      </w:pPr>
    </w:p>
    <w:p w14:paraId="52F3DF21" w14:textId="77777777" w:rsidR="00A14EEB" w:rsidRDefault="00A14EEB" w:rsidP="005C42B8">
      <w:pPr>
        <w:jc w:val="center"/>
        <w:rPr>
          <w:rFonts w:ascii="Times New Roman" w:hAnsi="Times New Roman" w:cs="Times New Roman"/>
        </w:rPr>
      </w:pPr>
    </w:p>
    <w:p w14:paraId="0C1F7581" w14:textId="7CAB50F8" w:rsidR="005C42B8" w:rsidRDefault="005C42B8" w:rsidP="00C955C3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Jaymie Johnston</w:t>
      </w:r>
    </w:p>
    <w:p w14:paraId="7B27E70A" w14:textId="28C6EBB2" w:rsidR="005C42B8" w:rsidRDefault="005C42B8" w:rsidP="00C955C3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Southern New Hampshire University</w:t>
      </w:r>
    </w:p>
    <w:p w14:paraId="07FF7AB7" w14:textId="0790B5D4" w:rsidR="005C42B8" w:rsidRDefault="005C42B8" w:rsidP="00C955C3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CS-499 Computer Science Capstone</w:t>
      </w:r>
    </w:p>
    <w:p w14:paraId="632021EC" w14:textId="58FA8859" w:rsidR="005C42B8" w:rsidRDefault="005C42B8" w:rsidP="00C955C3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Gene Bryant</w:t>
      </w:r>
    </w:p>
    <w:p w14:paraId="20D0ED4C" w14:textId="77777777" w:rsidR="005C42B8" w:rsidRDefault="005C42B8" w:rsidP="00C955C3">
      <w:pPr>
        <w:spacing w:line="480" w:lineRule="auto"/>
        <w:jc w:val="center"/>
        <w:rPr>
          <w:rFonts w:ascii="Times New Roman" w:hAnsi="Times New Roman" w:cs="Times New Roman"/>
        </w:rPr>
      </w:pPr>
    </w:p>
    <w:p w14:paraId="60036235" w14:textId="77777777" w:rsidR="005C42B8" w:rsidRDefault="005C42B8" w:rsidP="00C955C3">
      <w:pPr>
        <w:spacing w:line="480" w:lineRule="auto"/>
        <w:jc w:val="center"/>
        <w:rPr>
          <w:rFonts w:ascii="Times New Roman" w:hAnsi="Times New Roman" w:cs="Times New Roman"/>
        </w:rPr>
      </w:pPr>
    </w:p>
    <w:p w14:paraId="0CE6A02A" w14:textId="77777777" w:rsidR="005C42B8" w:rsidRDefault="005C42B8" w:rsidP="00C955C3">
      <w:pPr>
        <w:spacing w:line="480" w:lineRule="auto"/>
        <w:jc w:val="center"/>
        <w:rPr>
          <w:rFonts w:ascii="Times New Roman" w:hAnsi="Times New Roman" w:cs="Times New Roman"/>
        </w:rPr>
      </w:pPr>
    </w:p>
    <w:p w14:paraId="06C071F1" w14:textId="77777777" w:rsidR="005C42B8" w:rsidRDefault="005C42B8" w:rsidP="00C955C3">
      <w:pPr>
        <w:spacing w:line="480" w:lineRule="auto"/>
        <w:jc w:val="center"/>
        <w:rPr>
          <w:rFonts w:ascii="Times New Roman" w:hAnsi="Times New Roman" w:cs="Times New Roman"/>
        </w:rPr>
      </w:pPr>
    </w:p>
    <w:p w14:paraId="67F9DF5F" w14:textId="77777777" w:rsidR="005C42B8" w:rsidRDefault="005C42B8" w:rsidP="00C955C3">
      <w:pPr>
        <w:spacing w:line="480" w:lineRule="auto"/>
        <w:jc w:val="center"/>
        <w:rPr>
          <w:rFonts w:ascii="Times New Roman" w:hAnsi="Times New Roman" w:cs="Times New Roman"/>
        </w:rPr>
      </w:pPr>
    </w:p>
    <w:p w14:paraId="7A2D3F27" w14:textId="77777777" w:rsidR="005C42B8" w:rsidRDefault="005C42B8" w:rsidP="00C955C3">
      <w:pPr>
        <w:spacing w:line="480" w:lineRule="auto"/>
        <w:jc w:val="center"/>
        <w:rPr>
          <w:rFonts w:ascii="Times New Roman" w:hAnsi="Times New Roman" w:cs="Times New Roman"/>
        </w:rPr>
      </w:pPr>
    </w:p>
    <w:p w14:paraId="2B8A4A2D" w14:textId="77777777" w:rsidR="005C42B8" w:rsidRDefault="005C42B8" w:rsidP="00C955C3">
      <w:pPr>
        <w:spacing w:line="480" w:lineRule="auto"/>
        <w:rPr>
          <w:rFonts w:ascii="Times New Roman" w:hAnsi="Times New Roman" w:cs="Times New Roman"/>
        </w:rPr>
      </w:pPr>
    </w:p>
    <w:p w14:paraId="582530D2" w14:textId="77777777" w:rsidR="005C42B8" w:rsidRPr="005C42B8" w:rsidRDefault="005C42B8" w:rsidP="00C955C3">
      <w:pPr>
        <w:spacing w:line="480" w:lineRule="auto"/>
        <w:rPr>
          <w:rFonts w:ascii="Times New Roman" w:hAnsi="Times New Roman" w:cs="Times New Roman"/>
          <w:b/>
          <w:bCs/>
        </w:rPr>
      </w:pPr>
      <w:r w:rsidRPr="005C42B8">
        <w:rPr>
          <w:rFonts w:ascii="Times New Roman" w:hAnsi="Times New Roman" w:cs="Times New Roman"/>
          <w:b/>
          <w:bCs/>
        </w:rPr>
        <w:lastRenderedPageBreak/>
        <w:t>Part 1:</w:t>
      </w:r>
    </w:p>
    <w:p w14:paraId="25CEC175" w14:textId="77777777" w:rsidR="005C42B8" w:rsidRPr="00A14EEB" w:rsidRDefault="005C42B8" w:rsidP="00C955C3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5C42B8">
        <w:rPr>
          <w:rFonts w:ascii="Times New Roman" w:hAnsi="Times New Roman" w:cs="Times New Roman"/>
          <w:b/>
          <w:bCs/>
        </w:rPr>
        <w:t>What is code review?</w:t>
      </w:r>
    </w:p>
    <w:p w14:paraId="16D463B2" w14:textId="2A1108DD" w:rsidR="005C42B8" w:rsidRPr="005C42B8" w:rsidRDefault="005C42B8" w:rsidP="00C955C3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 review </w:t>
      </w:r>
      <w:r w:rsidR="006807FC">
        <w:rPr>
          <w:rFonts w:ascii="Times New Roman" w:hAnsi="Times New Roman" w:cs="Times New Roman"/>
        </w:rPr>
        <w:t>is the in-depth assessment of a code to identify any defects, strengthen code quality, and deepen the understanding of the source code (</w:t>
      </w:r>
      <w:proofErr w:type="spellStart"/>
      <w:r w:rsidR="006807FC">
        <w:rPr>
          <w:rFonts w:ascii="Times New Roman" w:hAnsi="Times New Roman" w:cs="Times New Roman"/>
        </w:rPr>
        <w:t>Akinosho</w:t>
      </w:r>
      <w:proofErr w:type="spellEnd"/>
      <w:r w:rsidR="006807FC">
        <w:rPr>
          <w:rFonts w:ascii="Times New Roman" w:hAnsi="Times New Roman" w:cs="Times New Roman"/>
        </w:rPr>
        <w:t>, 2022).</w:t>
      </w:r>
      <w:r w:rsidR="00ED2263">
        <w:rPr>
          <w:rFonts w:ascii="Times New Roman" w:hAnsi="Times New Roman" w:cs="Times New Roman"/>
        </w:rPr>
        <w:t xml:space="preserve"> The code review is performed by someone other than the original programmer, as having a fresh pair of eyes makes it easier to spot errors (</w:t>
      </w:r>
      <w:proofErr w:type="spellStart"/>
      <w:r w:rsidR="00ED2263">
        <w:rPr>
          <w:rFonts w:ascii="Times New Roman" w:hAnsi="Times New Roman" w:cs="Times New Roman"/>
        </w:rPr>
        <w:t>Akinosho</w:t>
      </w:r>
      <w:proofErr w:type="spellEnd"/>
      <w:r w:rsidR="00ED2263">
        <w:rPr>
          <w:rFonts w:ascii="Times New Roman" w:hAnsi="Times New Roman" w:cs="Times New Roman"/>
        </w:rPr>
        <w:t>, 2022).</w:t>
      </w:r>
    </w:p>
    <w:p w14:paraId="07E05ED4" w14:textId="77777777" w:rsidR="005C42B8" w:rsidRPr="00A14EEB" w:rsidRDefault="005C42B8" w:rsidP="00C955C3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5C42B8">
        <w:rPr>
          <w:rFonts w:ascii="Times New Roman" w:hAnsi="Times New Roman" w:cs="Times New Roman"/>
          <w:b/>
          <w:bCs/>
        </w:rPr>
        <w:t>Why is it an important practice for computer science professionals?</w:t>
      </w:r>
    </w:p>
    <w:p w14:paraId="438BFCA0" w14:textId="3F2FB6FB" w:rsidR="00ED2263" w:rsidRPr="005C42B8" w:rsidRDefault="00ED2263" w:rsidP="00C955C3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 review is an important practice because it helps increase the quality of the code (PIO Team, 2023). This practice can also promote teamwork and knowledge </w:t>
      </w:r>
      <w:r w:rsidR="000F1F7C">
        <w:rPr>
          <w:rFonts w:ascii="Times New Roman" w:hAnsi="Times New Roman" w:cs="Times New Roman"/>
        </w:rPr>
        <w:t>sharing and</w:t>
      </w:r>
      <w:r>
        <w:rPr>
          <w:rFonts w:ascii="Times New Roman" w:hAnsi="Times New Roman" w:cs="Times New Roman"/>
        </w:rPr>
        <w:t xml:space="preserve"> </w:t>
      </w:r>
      <w:r w:rsidR="000F1F7C">
        <w:rPr>
          <w:rFonts w:ascii="Times New Roman" w:hAnsi="Times New Roman" w:cs="Times New Roman"/>
        </w:rPr>
        <w:t>can result in a smoother software development lifecycle (PIO Team, 2023).</w:t>
      </w:r>
    </w:p>
    <w:p w14:paraId="45A29CC5" w14:textId="691C5E3C" w:rsidR="005C42B8" w:rsidRPr="00A14EEB" w:rsidRDefault="005C42B8" w:rsidP="00C955C3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5C42B8">
        <w:rPr>
          <w:rFonts w:ascii="Times New Roman" w:hAnsi="Times New Roman" w:cs="Times New Roman"/>
          <w:b/>
          <w:bCs/>
        </w:rPr>
        <w:t xml:space="preserve">What </w:t>
      </w:r>
      <w:r w:rsidR="00A14EEB" w:rsidRPr="005C42B8">
        <w:rPr>
          <w:rFonts w:ascii="Times New Roman" w:hAnsi="Times New Roman" w:cs="Times New Roman"/>
          <w:b/>
          <w:bCs/>
        </w:rPr>
        <w:t>is</w:t>
      </w:r>
      <w:r w:rsidRPr="005C42B8">
        <w:rPr>
          <w:rFonts w:ascii="Times New Roman" w:hAnsi="Times New Roman" w:cs="Times New Roman"/>
          <w:b/>
          <w:bCs/>
        </w:rPr>
        <w:t xml:space="preserve"> some code review best practices that you read about in the resources that are crucial to include in a code review? Include when a code review should occur in the development process with a rationale as to why.</w:t>
      </w:r>
    </w:p>
    <w:p w14:paraId="1848AB38" w14:textId="2E775E34" w:rsidR="000F1F7C" w:rsidRDefault="000F1F7C" w:rsidP="00C955C3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best practices for code review include limiting the number of lines reviewed at one time to 200-400, limiting the review time to no more than 60 minutes, and not rushing through the review</w:t>
      </w:r>
      <w:r w:rsidR="00F14F5D">
        <w:rPr>
          <w:rFonts w:ascii="Times New Roman" w:hAnsi="Times New Roman" w:cs="Times New Roman"/>
        </w:rPr>
        <w:t>, setting goals and capturing metrics, and creating a process for fixing the identified defects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SmartBear</w:t>
      </w:r>
      <w:proofErr w:type="spellEnd"/>
      <w:r>
        <w:rPr>
          <w:rFonts w:ascii="Times New Roman" w:hAnsi="Times New Roman" w:cs="Times New Roman"/>
        </w:rPr>
        <w:t>, n.d.). The use of checklists is also beneficial for code review, as they help eliminate frequent errors (</w:t>
      </w:r>
      <w:proofErr w:type="spellStart"/>
      <w:r>
        <w:rPr>
          <w:rFonts w:ascii="Times New Roman" w:hAnsi="Times New Roman" w:cs="Times New Roman"/>
        </w:rPr>
        <w:t>SmartBear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 New Roman" w:hAnsi="Times New Roman" w:cs="Times New Roman"/>
        </w:rPr>
        <w:t>n.</w:t>
      </w:r>
      <w:proofErr w:type="gramEnd"/>
      <w:r>
        <w:rPr>
          <w:rFonts w:ascii="Times New Roman" w:hAnsi="Times New Roman" w:cs="Times New Roman"/>
        </w:rPr>
        <w:t>d.). Checklists are also crucial for identifying omissions, a task that would be difficult without a proper checklist (</w:t>
      </w:r>
      <w:proofErr w:type="spellStart"/>
      <w:r>
        <w:rPr>
          <w:rFonts w:ascii="Times New Roman" w:hAnsi="Times New Roman" w:cs="Times New Roman"/>
        </w:rPr>
        <w:t>SmartBear</w:t>
      </w:r>
      <w:proofErr w:type="spellEnd"/>
      <w:r>
        <w:rPr>
          <w:rFonts w:ascii="Times New Roman" w:hAnsi="Times New Roman" w:cs="Times New Roman"/>
        </w:rPr>
        <w:t>, n.d.).</w:t>
      </w:r>
      <w:r w:rsidR="00F14F5D">
        <w:rPr>
          <w:rFonts w:ascii="Times New Roman" w:hAnsi="Times New Roman" w:cs="Times New Roman"/>
        </w:rPr>
        <w:t xml:space="preserve"> </w:t>
      </w:r>
    </w:p>
    <w:p w14:paraId="3C95C258" w14:textId="0A532E17" w:rsidR="00F14F5D" w:rsidRDefault="00F14F5D" w:rsidP="00C955C3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 code review should take place early on the development process (</w:t>
      </w:r>
      <w:proofErr w:type="spellStart"/>
      <w:r>
        <w:rPr>
          <w:rFonts w:ascii="Times New Roman" w:hAnsi="Times New Roman" w:cs="Times New Roman"/>
        </w:rPr>
        <w:t>Udoagwu</w:t>
      </w:r>
      <w:proofErr w:type="spellEnd"/>
      <w:r>
        <w:rPr>
          <w:rFonts w:ascii="Times New Roman" w:hAnsi="Times New Roman" w:cs="Times New Roman"/>
        </w:rPr>
        <w:t>, 2023). By detecting defects early on can reduce the chance of cascading problems, reduce the costs of correcting the defects, and help maintain the codebase’s stability (</w:t>
      </w:r>
      <w:proofErr w:type="spellStart"/>
      <w:r>
        <w:rPr>
          <w:rFonts w:ascii="Times New Roman" w:hAnsi="Times New Roman" w:cs="Times New Roman"/>
        </w:rPr>
        <w:t>Udoagwu</w:t>
      </w:r>
      <w:proofErr w:type="spellEnd"/>
      <w:r>
        <w:rPr>
          <w:rFonts w:ascii="Times New Roman" w:hAnsi="Times New Roman" w:cs="Times New Roman"/>
        </w:rPr>
        <w:t>, 2023).</w:t>
      </w:r>
    </w:p>
    <w:p w14:paraId="488C522E" w14:textId="77777777" w:rsidR="00F14F5D" w:rsidRPr="00F14F5D" w:rsidRDefault="00F14F5D" w:rsidP="00C955C3">
      <w:pPr>
        <w:spacing w:line="480" w:lineRule="auto"/>
        <w:rPr>
          <w:rFonts w:ascii="Times New Roman" w:hAnsi="Times New Roman" w:cs="Times New Roman"/>
          <w:b/>
          <w:bCs/>
        </w:rPr>
      </w:pPr>
      <w:r w:rsidRPr="00F14F5D">
        <w:rPr>
          <w:rFonts w:ascii="Times New Roman" w:hAnsi="Times New Roman" w:cs="Times New Roman"/>
          <w:b/>
          <w:bCs/>
        </w:rPr>
        <w:t>Part 2:</w:t>
      </w:r>
    </w:p>
    <w:p w14:paraId="4A398C39" w14:textId="77777777" w:rsidR="00F14F5D" w:rsidRPr="00A14EEB" w:rsidRDefault="00F14F5D" w:rsidP="00C955C3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F14F5D">
        <w:rPr>
          <w:rFonts w:ascii="Times New Roman" w:hAnsi="Times New Roman" w:cs="Times New Roman"/>
          <w:b/>
          <w:bCs/>
        </w:rPr>
        <w:t>What software have you chosen to use to record your code review?</w:t>
      </w:r>
    </w:p>
    <w:p w14:paraId="6CFAE067" w14:textId="01D7FE8E" w:rsidR="00F14F5D" w:rsidRPr="00F14F5D" w:rsidRDefault="00F14F5D" w:rsidP="00C955C3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plan on using Clipchamp to record my code review.</w:t>
      </w:r>
    </w:p>
    <w:p w14:paraId="1CC5348F" w14:textId="77777777" w:rsidR="00F14F5D" w:rsidRPr="00A14EEB" w:rsidRDefault="00F14F5D" w:rsidP="00C955C3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F14F5D">
        <w:rPr>
          <w:rFonts w:ascii="Times New Roman" w:hAnsi="Times New Roman" w:cs="Times New Roman"/>
          <w:b/>
          <w:bCs/>
        </w:rPr>
        <w:t>Describe your approach to creating an outline or writing a script for your code review for each of the three categories that you will be reviewing based on the rubric as well as the code review checklist.</w:t>
      </w:r>
    </w:p>
    <w:p w14:paraId="2F1DA0B0" w14:textId="03039FCC" w:rsidR="00C955C3" w:rsidRDefault="00C955C3" w:rsidP="00C955C3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create a script for my code review, I plan to first go over the checklist and then look at the code. This allows me to know what I am looking for before beginning the review process. I plan to write out what I am doing step by step to reduce the chance of losing my place and becoming confused during the recording process. I will also practice my code review before starting the recording. As someone with a terrible fear of public speaking (that includes recordings of myself), I’ve found that being prepared lessens the anxiety and helps me stay focused and on track.</w:t>
      </w:r>
    </w:p>
    <w:p w14:paraId="0FE164DA" w14:textId="77777777" w:rsidR="00C955C3" w:rsidRDefault="00C955C3" w:rsidP="00C955C3">
      <w:pPr>
        <w:spacing w:line="480" w:lineRule="auto"/>
        <w:ind w:left="720"/>
        <w:rPr>
          <w:rFonts w:ascii="Times New Roman" w:hAnsi="Times New Roman" w:cs="Times New Roman"/>
        </w:rPr>
      </w:pPr>
    </w:p>
    <w:p w14:paraId="33F0A4AC" w14:textId="77777777" w:rsidR="00C955C3" w:rsidRDefault="00C955C3" w:rsidP="00C955C3">
      <w:pPr>
        <w:spacing w:line="480" w:lineRule="auto"/>
        <w:ind w:left="720"/>
        <w:rPr>
          <w:rFonts w:ascii="Times New Roman" w:hAnsi="Times New Roman" w:cs="Times New Roman"/>
        </w:rPr>
      </w:pPr>
    </w:p>
    <w:p w14:paraId="7E008730" w14:textId="77777777" w:rsidR="00C955C3" w:rsidRDefault="00C955C3" w:rsidP="00C955C3">
      <w:pPr>
        <w:spacing w:line="480" w:lineRule="auto"/>
        <w:ind w:left="720"/>
        <w:rPr>
          <w:rFonts w:ascii="Times New Roman" w:hAnsi="Times New Roman" w:cs="Times New Roman"/>
        </w:rPr>
      </w:pPr>
    </w:p>
    <w:p w14:paraId="7A2144FB" w14:textId="77777777" w:rsidR="00C955C3" w:rsidRDefault="00C955C3" w:rsidP="00C955C3">
      <w:pPr>
        <w:spacing w:line="480" w:lineRule="auto"/>
        <w:ind w:left="720"/>
        <w:rPr>
          <w:rFonts w:ascii="Times New Roman" w:hAnsi="Times New Roman" w:cs="Times New Roman"/>
        </w:rPr>
      </w:pPr>
    </w:p>
    <w:p w14:paraId="76390A59" w14:textId="77777777" w:rsidR="00C955C3" w:rsidRDefault="00C955C3" w:rsidP="00C955C3">
      <w:pPr>
        <w:spacing w:line="480" w:lineRule="auto"/>
        <w:ind w:left="720"/>
        <w:rPr>
          <w:rFonts w:ascii="Times New Roman" w:hAnsi="Times New Roman" w:cs="Times New Roman"/>
        </w:rPr>
      </w:pPr>
    </w:p>
    <w:p w14:paraId="41063880" w14:textId="29D35C3B" w:rsidR="00C955C3" w:rsidRDefault="00C955C3" w:rsidP="00C955C3">
      <w:pPr>
        <w:spacing w:line="48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References</w:t>
      </w:r>
    </w:p>
    <w:p w14:paraId="2C4C8413" w14:textId="5063E363" w:rsidR="00C955C3" w:rsidRDefault="00C955C3" w:rsidP="00C955C3">
      <w:pPr>
        <w:spacing w:line="480" w:lineRule="auto"/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Akinosho</w:t>
      </w:r>
      <w:proofErr w:type="spellEnd"/>
      <w:r>
        <w:rPr>
          <w:rFonts w:ascii="Times New Roman" w:hAnsi="Times New Roman" w:cs="Times New Roman"/>
        </w:rPr>
        <w:t xml:space="preserve">, Samuel. 2022. </w:t>
      </w:r>
      <w:r w:rsidRPr="00C955C3">
        <w:rPr>
          <w:rFonts w:ascii="Times New Roman" w:hAnsi="Times New Roman" w:cs="Times New Roman"/>
          <w:i/>
          <w:iCs/>
        </w:rPr>
        <w:t>What is Code Review? – Best Practices, Guidelines, and Tools.</w:t>
      </w:r>
    </w:p>
    <w:p w14:paraId="4CED3F57" w14:textId="6396CEFC" w:rsidR="00C955C3" w:rsidRDefault="00C955C3" w:rsidP="00C955C3">
      <w:pPr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Medium. </w:t>
      </w:r>
      <w:r w:rsidRPr="00C955C3">
        <w:rPr>
          <w:rFonts w:ascii="Times New Roman" w:hAnsi="Times New Roman" w:cs="Times New Roman"/>
        </w:rPr>
        <w:t>h</w:t>
      </w:r>
      <w:hyperlink r:id="rId7" w:history="1">
        <w:r w:rsidRPr="00C955C3">
          <w:rPr>
            <w:rStyle w:val="Hyperlink"/>
            <w:rFonts w:ascii="Times New Roman" w:hAnsi="Times New Roman" w:cs="Times New Roman"/>
            <w:color w:val="auto"/>
            <w:u w:val="none"/>
          </w:rPr>
          <w:t>ttps://lucidsamuel.medium.com/what-is-code-review-best-practices-g</w:t>
        </w:r>
      </w:hyperlink>
      <w:r w:rsidRPr="00C955C3">
        <w:rPr>
          <w:rFonts w:ascii="Times New Roman" w:hAnsi="Times New Roman" w:cs="Times New Roman"/>
        </w:rPr>
        <w:t>uidelines-and-tools-f38e7018787d</w:t>
      </w:r>
    </w:p>
    <w:p w14:paraId="37D953A9" w14:textId="015CF7D7" w:rsidR="00C955C3" w:rsidRDefault="00C955C3" w:rsidP="00C955C3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PIO Team. 2023. The Importance of Code Review in Software Development.</w:t>
      </w:r>
    </w:p>
    <w:p w14:paraId="1FA196FB" w14:textId="7E27E89C" w:rsidR="00C955C3" w:rsidRDefault="00C955C3" w:rsidP="00C955C3">
      <w:pPr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Programmers.io. </w:t>
      </w:r>
      <w:r w:rsidRPr="00C955C3">
        <w:rPr>
          <w:rFonts w:ascii="Times New Roman" w:hAnsi="Times New Roman" w:cs="Times New Roman"/>
        </w:rPr>
        <w:t>h</w:t>
      </w:r>
      <w:hyperlink r:id="rId8" w:history="1">
        <w:r w:rsidRPr="00C955C3">
          <w:rPr>
            <w:rStyle w:val="Hyperlink"/>
            <w:rFonts w:ascii="Times New Roman" w:hAnsi="Times New Roman" w:cs="Times New Roman"/>
            <w:color w:val="auto"/>
            <w:u w:val="none"/>
          </w:rPr>
          <w:t>ttps://programmers.io/blog/importance-of-code-reviews-in-s</w:t>
        </w:r>
      </w:hyperlink>
      <w:r w:rsidRPr="00C955C3">
        <w:rPr>
          <w:rFonts w:ascii="Times New Roman" w:hAnsi="Times New Roman" w:cs="Times New Roman"/>
        </w:rPr>
        <w:t>oftware-development/</w:t>
      </w:r>
    </w:p>
    <w:p w14:paraId="6D0157F0" w14:textId="5F910C23" w:rsidR="00C955C3" w:rsidRDefault="00C955C3" w:rsidP="00C955C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SmartBear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>n.d. Best Practices</w:t>
      </w:r>
      <w:proofErr w:type="gramEnd"/>
      <w:r w:rsidRPr="00C955C3">
        <w:rPr>
          <w:rFonts w:ascii="Times New Roman" w:hAnsi="Times New Roman" w:cs="Times New Roman"/>
          <w:i/>
          <w:iCs/>
        </w:rPr>
        <w:t xml:space="preserve"> for Code Review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SmartBear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6FEE5EAA" w14:textId="47C2FF6D" w:rsidR="00C955C3" w:rsidRDefault="00C955C3" w:rsidP="00C955C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hyperlink r:id="rId9" w:history="1">
        <w:r w:rsidRPr="00C955C3">
          <w:rPr>
            <w:rStyle w:val="Hyperlink"/>
            <w:rFonts w:ascii="Times New Roman" w:hAnsi="Times New Roman" w:cs="Times New Roman"/>
            <w:color w:val="auto"/>
            <w:u w:val="none"/>
          </w:rPr>
          <w:t>https://smartbear.com/learn/code-review/best-practices-for-peer-code-review/</w:t>
        </w:r>
      </w:hyperlink>
    </w:p>
    <w:p w14:paraId="3FE11A2D" w14:textId="4AC2CE5A" w:rsidR="00C955C3" w:rsidRDefault="00C955C3" w:rsidP="00C955C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Udoagwu</w:t>
      </w:r>
      <w:proofErr w:type="spellEnd"/>
      <w:r>
        <w:rPr>
          <w:rFonts w:ascii="Times New Roman" w:hAnsi="Times New Roman" w:cs="Times New Roman"/>
        </w:rPr>
        <w:t xml:space="preserve">, Kelechi. 2023. </w:t>
      </w:r>
      <w:r w:rsidRPr="00C955C3">
        <w:rPr>
          <w:rFonts w:ascii="Times New Roman" w:hAnsi="Times New Roman" w:cs="Times New Roman"/>
          <w:i/>
          <w:iCs/>
        </w:rPr>
        <w:t>6 Steps for a Solid Code Review Process.</w:t>
      </w:r>
      <w:r>
        <w:rPr>
          <w:rFonts w:ascii="Times New Roman" w:hAnsi="Times New Roman" w:cs="Times New Roman"/>
        </w:rPr>
        <w:t xml:space="preserve"> Wrike.</w:t>
      </w:r>
    </w:p>
    <w:p w14:paraId="1649355F" w14:textId="10BD5BC0" w:rsidR="00C955C3" w:rsidRPr="00C955C3" w:rsidRDefault="00C955C3" w:rsidP="00C955C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955C3">
        <w:rPr>
          <w:rFonts w:ascii="Times New Roman" w:hAnsi="Times New Roman" w:cs="Times New Roman"/>
        </w:rPr>
        <w:t>https://www.wrike.com/blog/code-review-process/</w:t>
      </w:r>
    </w:p>
    <w:p w14:paraId="36FCCF7A" w14:textId="77777777" w:rsidR="00C955C3" w:rsidRPr="00F14F5D" w:rsidRDefault="00C955C3" w:rsidP="00C955C3">
      <w:pPr>
        <w:rPr>
          <w:rFonts w:ascii="Times New Roman" w:hAnsi="Times New Roman" w:cs="Times New Roman"/>
        </w:rPr>
      </w:pPr>
    </w:p>
    <w:p w14:paraId="735BDED5" w14:textId="26B29120" w:rsidR="00C955C3" w:rsidRPr="00F14F5D" w:rsidRDefault="00C955C3" w:rsidP="00C955C3">
      <w:pPr>
        <w:rPr>
          <w:rFonts w:ascii="Times New Roman" w:hAnsi="Times New Roman" w:cs="Times New Roman"/>
        </w:rPr>
      </w:pPr>
    </w:p>
    <w:p w14:paraId="2AD0576F" w14:textId="77777777" w:rsidR="00F14F5D" w:rsidRPr="005C42B8" w:rsidRDefault="00F14F5D" w:rsidP="00F14F5D">
      <w:pPr>
        <w:rPr>
          <w:rFonts w:ascii="Times New Roman" w:hAnsi="Times New Roman" w:cs="Times New Roman"/>
        </w:rPr>
      </w:pPr>
    </w:p>
    <w:p w14:paraId="52F64ECA" w14:textId="77777777" w:rsidR="005C42B8" w:rsidRPr="005C42B8" w:rsidRDefault="005C42B8" w:rsidP="005C42B8">
      <w:pPr>
        <w:rPr>
          <w:rFonts w:ascii="Times New Roman" w:hAnsi="Times New Roman" w:cs="Times New Roman"/>
        </w:rPr>
      </w:pPr>
    </w:p>
    <w:sectPr w:rsidR="005C42B8" w:rsidRPr="005C42B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87F0F2" w14:textId="77777777" w:rsidR="00441E65" w:rsidRDefault="00441E65" w:rsidP="00A14EEB">
      <w:pPr>
        <w:spacing w:after="0" w:line="240" w:lineRule="auto"/>
      </w:pPr>
      <w:r>
        <w:separator/>
      </w:r>
    </w:p>
  </w:endnote>
  <w:endnote w:type="continuationSeparator" w:id="0">
    <w:p w14:paraId="2A5B2EEB" w14:textId="77777777" w:rsidR="00441E65" w:rsidRDefault="00441E65" w:rsidP="00A14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301072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18138A" w14:textId="6D70BADC" w:rsidR="00A14EEB" w:rsidRDefault="00A14E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FA793F" w14:textId="77777777" w:rsidR="00A14EEB" w:rsidRDefault="00A14E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F6E013" w14:textId="77777777" w:rsidR="00441E65" w:rsidRDefault="00441E65" w:rsidP="00A14EEB">
      <w:pPr>
        <w:spacing w:after="0" w:line="240" w:lineRule="auto"/>
      </w:pPr>
      <w:r>
        <w:separator/>
      </w:r>
    </w:p>
  </w:footnote>
  <w:footnote w:type="continuationSeparator" w:id="0">
    <w:p w14:paraId="145FB8A7" w14:textId="77777777" w:rsidR="00441E65" w:rsidRDefault="00441E65" w:rsidP="00A14E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E17B7"/>
    <w:multiLevelType w:val="multilevel"/>
    <w:tmpl w:val="D5CC7D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354EB"/>
    <w:multiLevelType w:val="multilevel"/>
    <w:tmpl w:val="253E2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2266510">
    <w:abstractNumId w:val="1"/>
  </w:num>
  <w:num w:numId="2" w16cid:durableId="887643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2B8"/>
    <w:rsid w:val="000F1F7C"/>
    <w:rsid w:val="003A2924"/>
    <w:rsid w:val="00441E65"/>
    <w:rsid w:val="005C42B8"/>
    <w:rsid w:val="006807FC"/>
    <w:rsid w:val="00865A57"/>
    <w:rsid w:val="00965749"/>
    <w:rsid w:val="00A14EEB"/>
    <w:rsid w:val="00C955C3"/>
    <w:rsid w:val="00D864C6"/>
    <w:rsid w:val="00ED2263"/>
    <w:rsid w:val="00F14F5D"/>
    <w:rsid w:val="00FD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CD781"/>
  <w15:chartTrackingRefBased/>
  <w15:docId w15:val="{7FF5D6EA-0346-4BFB-9955-EEE552A76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2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2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2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2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2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2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42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2B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14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EEB"/>
  </w:style>
  <w:style w:type="paragraph" w:styleId="Footer">
    <w:name w:val="footer"/>
    <w:basedOn w:val="Normal"/>
    <w:link w:val="FooterChar"/>
    <w:uiPriority w:val="99"/>
    <w:unhideWhenUsed/>
    <w:rsid w:val="00A14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4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tps://programmers.io/blog/importance-of-code-reviews-in-s" TargetMode="External"/><Relationship Id="rId3" Type="http://schemas.openxmlformats.org/officeDocument/2006/relationships/settings" Target="settings.xml"/><Relationship Id="rId7" Type="http://schemas.openxmlformats.org/officeDocument/2006/relationships/hyperlink" Target="ttps://lucidsamuel.medium.com/what-is-code-review-best-practices-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smartbear.com/learn/code-review/best-practices-for-peer-code-re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Jaymie Johnston</dc:creator>
  <cp:keywords/>
  <dc:description/>
  <cp:lastModifiedBy>Jaymie Johnston</cp:lastModifiedBy>
  <cp:revision>1</cp:revision>
  <dcterms:created xsi:type="dcterms:W3CDTF">2025-03-16T22:40:00Z</dcterms:created>
  <dcterms:modified xsi:type="dcterms:W3CDTF">2025-03-17T01:21:00Z</dcterms:modified>
</cp:coreProperties>
</file>