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2CF683" w14:textId="77777777" w:rsidR="00362A94" w:rsidRDefault="00362A94" w:rsidP="00362A94">
      <w:pPr>
        <w:tabs>
          <w:tab w:val="center" w:pos="4680"/>
          <w:tab w:val="right" w:pos="9360"/>
        </w:tabs>
        <w:spacing w:after="0" w:line="240" w:lineRule="auto"/>
        <w:rPr>
          <w:rFonts w:ascii="Calibri" w:eastAsia="Times New Roman" w:hAnsi="Calibri" w:cs="Times New Roman"/>
          <w:sz w:val="24"/>
          <w:szCs w:val="24"/>
        </w:rPr>
      </w:pPr>
    </w:p>
    <w:p w14:paraId="0892A7BA" w14:textId="1F6B51E6" w:rsidR="00362A94" w:rsidRPr="00362A94" w:rsidRDefault="00362A94" w:rsidP="00362A94">
      <w:pPr>
        <w:tabs>
          <w:tab w:val="center" w:pos="4680"/>
          <w:tab w:val="right" w:pos="9360"/>
        </w:tabs>
        <w:spacing w:after="0" w:line="240" w:lineRule="auto"/>
        <w:rPr>
          <w:rFonts w:ascii="Calibri" w:eastAsia="Times New Roman" w:hAnsi="Calibri" w:cs="Times New Roman"/>
          <w:sz w:val="24"/>
          <w:szCs w:val="24"/>
        </w:rPr>
      </w:pPr>
      <w:r w:rsidRPr="00362A94">
        <w:rPr>
          <w:rFonts w:ascii="Calibri" w:eastAsia="Times New Roman" w:hAnsi="Calibri" w:cs="Times New Roman"/>
          <w:noProof/>
          <w:sz w:val="24"/>
          <w:szCs w:val="24"/>
        </w:rPr>
        <w:drawing>
          <wp:anchor distT="0" distB="0" distL="114300" distR="114300" simplePos="0" relativeHeight="251661312" behindDoc="0" locked="0" layoutInCell="1" allowOverlap="1" wp14:anchorId="7D392E15" wp14:editId="15A9DF95">
            <wp:simplePos x="0" y="0"/>
            <wp:positionH relativeFrom="column">
              <wp:posOffset>5318760</wp:posOffset>
            </wp:positionH>
            <wp:positionV relativeFrom="paragraph">
              <wp:posOffset>-210820</wp:posOffset>
            </wp:positionV>
            <wp:extent cx="1158240" cy="640080"/>
            <wp:effectExtent l="0" t="0" r="3810" b="762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58240" cy="64008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alibri" w:eastAsia="Times New Roman" w:hAnsi="Calibri" w:cs="Times New Roman"/>
          <w:sz w:val="24"/>
          <w:szCs w:val="24"/>
        </w:rPr>
        <w:t xml:space="preserve">Math 338 – Pineda      Lab </w:t>
      </w:r>
      <w:r w:rsidR="00C70495">
        <w:rPr>
          <w:rFonts w:ascii="Calibri" w:eastAsia="Times New Roman" w:hAnsi="Calibri" w:cs="Times New Roman"/>
          <w:sz w:val="24"/>
          <w:szCs w:val="24"/>
        </w:rPr>
        <w:t>6</w:t>
      </w:r>
      <w:r w:rsidRPr="00362A94">
        <w:rPr>
          <w:rFonts w:ascii="Calibri" w:eastAsia="Times New Roman" w:hAnsi="Calibri" w:cs="Times New Roman"/>
          <w:sz w:val="24"/>
          <w:szCs w:val="24"/>
        </w:rPr>
        <w:t xml:space="preserve">       Statistics Applied to Natural Sciences    </w:t>
      </w:r>
    </w:p>
    <w:p w14:paraId="2364DD2C" w14:textId="76FE3BB9" w:rsidR="005B4226" w:rsidRDefault="005B4226" w:rsidP="00D3627D">
      <w:pPr>
        <w:spacing w:after="0" w:line="240" w:lineRule="auto"/>
        <w:rPr>
          <w:rFonts w:ascii="Times New Roman" w:eastAsia="MS Mincho" w:hAnsi="Times New Roman" w:cs="Times New Roman"/>
          <w:b/>
          <w:sz w:val="32"/>
          <w:szCs w:val="32"/>
        </w:rPr>
      </w:pPr>
      <w:r>
        <w:rPr>
          <w:rFonts w:ascii="Times New Roman" w:eastAsia="MS Mincho" w:hAnsi="Times New Roman" w:cs="Times New Roman"/>
          <w:b/>
          <w:noProof/>
          <w:sz w:val="32"/>
          <w:szCs w:val="32"/>
        </w:rPr>
        <mc:AlternateContent>
          <mc:Choice Requires="aink">
            <w:drawing>
              <wp:anchor distT="0" distB="0" distL="114300" distR="114300" simplePos="0" relativeHeight="251659264" behindDoc="0" locked="0" layoutInCell="1" allowOverlap="1" wp14:anchorId="01B81393" wp14:editId="7F6AA61E">
                <wp:simplePos x="0" y="0"/>
                <wp:positionH relativeFrom="column">
                  <wp:posOffset>14182</wp:posOffset>
                </wp:positionH>
                <wp:positionV relativeFrom="paragraph">
                  <wp:posOffset>-309705</wp:posOffset>
                </wp:positionV>
                <wp:extent cx="180" cy="180"/>
                <wp:effectExtent l="57150" t="57150" r="57150" b="57150"/>
                <wp:wrapNone/>
                <wp:docPr id="2" name="Ink 2"/>
                <wp:cNvGraphicFramePr/>
                <a:graphic xmlns:a="http://schemas.openxmlformats.org/drawingml/2006/main">
                  <a:graphicData uri="http://schemas.microsoft.com/office/word/2010/wordprocessingInk">
                    <w14:contentPart bwMode="auto" r:id="rId5">
                      <w14:nvContentPartPr>
                        <w14:cNvContentPartPr/>
                      </w14:nvContentPartPr>
                      <w14:xfrm>
                        <a:off x="0" y="0"/>
                        <a:ext cx="180" cy="180"/>
                      </w14:xfrm>
                    </w14:contentPart>
                  </a:graphicData>
                </a:graphic>
              </wp:anchor>
            </w:drawing>
          </mc:Choice>
          <mc:Fallback>
            <w:drawing>
              <wp:anchor distT="0" distB="0" distL="114300" distR="114300" simplePos="0" relativeHeight="251659264" behindDoc="0" locked="0" layoutInCell="1" allowOverlap="1" wp14:anchorId="01B81393" wp14:editId="7F6AA61E">
                <wp:simplePos x="0" y="0"/>
                <wp:positionH relativeFrom="column">
                  <wp:posOffset>14182</wp:posOffset>
                </wp:positionH>
                <wp:positionV relativeFrom="paragraph">
                  <wp:posOffset>-309705</wp:posOffset>
                </wp:positionV>
                <wp:extent cx="180" cy="180"/>
                <wp:effectExtent l="57150" t="57150" r="57150" b="57150"/>
                <wp:wrapNone/>
                <wp:docPr id="2" name="Ink 2"/>
                <wp:cNvGraphicFramePr/>
                <a:graphic xmlns:a="http://schemas.openxmlformats.org/drawingml/2006/main">
                  <a:graphicData uri="http://schemas.openxmlformats.org/drawingml/2006/picture">
                    <pic:pic xmlns:pic="http://schemas.openxmlformats.org/drawingml/2006/picture">
                      <pic:nvPicPr>
                        <pic:cNvPr id="2" name="Ink 2"/>
                        <pic:cNvPicPr/>
                      </pic:nvPicPr>
                      <pic:blipFill>
                        <a:blip r:embed="rId6"/>
                        <a:stretch>
                          <a:fillRect/>
                        </a:stretch>
                      </pic:blipFill>
                      <pic:spPr>
                        <a:xfrm>
                          <a:off x="0" y="0"/>
                          <a:ext cx="9000" cy="9000"/>
                        </a:xfrm>
                        <a:prstGeom prst="rect">
                          <a:avLst/>
                        </a:prstGeom>
                      </pic:spPr>
                    </pic:pic>
                  </a:graphicData>
                </a:graphic>
              </wp:anchor>
            </w:drawing>
          </mc:Fallback>
        </mc:AlternateContent>
      </w:r>
    </w:p>
    <w:p w14:paraId="2ABEE9F0" w14:textId="7E69C490" w:rsidR="005B4226" w:rsidRPr="005B4226" w:rsidRDefault="005B4226" w:rsidP="00362A94">
      <w:pPr>
        <w:spacing w:after="540" w:line="265" w:lineRule="auto"/>
      </w:pPr>
      <w:r>
        <w:rPr>
          <w:b/>
        </w:rPr>
        <w:t xml:space="preserve">Last Name:                        </w:t>
      </w:r>
      <w:bookmarkStart w:id="0" w:name="_GoBack"/>
      <w:bookmarkEnd w:id="0"/>
      <w:r>
        <w:rPr>
          <w:b/>
        </w:rPr>
        <w:t xml:space="preserve">                                                             First Name:</w:t>
      </w:r>
    </w:p>
    <w:p w14:paraId="1A644F3E" w14:textId="1DC06507" w:rsidR="00D3627D" w:rsidRPr="00D3627D" w:rsidRDefault="00D3627D" w:rsidP="00D3627D">
      <w:pPr>
        <w:spacing w:after="0" w:line="240" w:lineRule="auto"/>
        <w:rPr>
          <w:rFonts w:ascii="Times New Roman" w:eastAsia="MS Mincho" w:hAnsi="Times New Roman" w:cs="Times New Roman"/>
          <w:b/>
          <w:sz w:val="32"/>
          <w:szCs w:val="32"/>
        </w:rPr>
      </w:pPr>
      <w:r w:rsidRPr="00D3627D">
        <w:rPr>
          <w:rFonts w:ascii="Times New Roman" w:eastAsia="MS Mincho" w:hAnsi="Times New Roman" w:cs="Times New Roman"/>
          <w:b/>
          <w:sz w:val="32"/>
          <w:szCs w:val="32"/>
        </w:rPr>
        <w:t xml:space="preserve">Lab </w:t>
      </w:r>
      <w:r w:rsidR="00924894">
        <w:rPr>
          <w:rFonts w:ascii="Times New Roman" w:eastAsia="MS Mincho" w:hAnsi="Times New Roman" w:cs="Times New Roman"/>
          <w:b/>
          <w:sz w:val="32"/>
          <w:szCs w:val="32"/>
        </w:rPr>
        <w:t>6</w:t>
      </w:r>
      <w:r w:rsidRPr="00D3627D">
        <w:rPr>
          <w:rFonts w:ascii="Times New Roman" w:eastAsia="MS Mincho" w:hAnsi="Times New Roman" w:cs="Times New Roman"/>
          <w:b/>
          <w:sz w:val="32"/>
          <w:szCs w:val="32"/>
        </w:rPr>
        <w:t xml:space="preserve">: Sampling Distribution of the Sample Mean </w:t>
      </w:r>
      <w:r w:rsidRPr="00D3627D">
        <w:rPr>
          <w:rFonts w:ascii="Times New Roman" w:eastAsia="MS Mincho" w:hAnsi="Times New Roman" w:cs="Times New Roman"/>
          <w:b/>
          <w:position w:val="-6"/>
          <w:sz w:val="32"/>
          <w:szCs w:val="32"/>
        </w:rPr>
        <w:object w:dxaOrig="220" w:dyaOrig="260" w14:anchorId="044A44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pt;height:18pt" o:ole="">
            <v:imagedata r:id="rId7" o:title=""/>
          </v:shape>
          <o:OLEObject Type="Embed" ProgID="Equation.3" ShapeID="_x0000_i1025" DrawAspect="Content" ObjectID="_1614091840" r:id="rId8"/>
        </w:object>
      </w:r>
    </w:p>
    <w:p w14:paraId="1540B533" w14:textId="77777777" w:rsidR="00D3627D" w:rsidRPr="00D3627D" w:rsidRDefault="00D3627D" w:rsidP="00D3627D">
      <w:pPr>
        <w:spacing w:after="0" w:line="240" w:lineRule="auto"/>
        <w:rPr>
          <w:rFonts w:ascii="Times New Roman" w:eastAsia="MS Mincho" w:hAnsi="Times New Roman" w:cs="Times New Roman"/>
          <w:sz w:val="24"/>
          <w:szCs w:val="24"/>
        </w:rPr>
      </w:pPr>
      <w:r w:rsidRPr="00D3627D">
        <w:rPr>
          <w:rFonts w:ascii="Times New Roman" w:eastAsia="MS Mincho" w:hAnsi="Times New Roman" w:cs="Times New Roman"/>
          <w:sz w:val="24"/>
          <w:szCs w:val="24"/>
        </w:rPr>
        <w:t xml:space="preserve">Write your name, class time, lab title and date. Print out commands and outputs. Make sure to answer all parts of each question and show work when possible. </w:t>
      </w:r>
    </w:p>
    <w:p w14:paraId="6E74176D" w14:textId="77777777" w:rsidR="00D3627D" w:rsidRPr="00D3627D" w:rsidRDefault="00D3627D" w:rsidP="00D3627D">
      <w:pPr>
        <w:spacing w:before="100" w:beforeAutospacing="1" w:after="100" w:afterAutospacing="1" w:line="240" w:lineRule="auto"/>
        <w:rPr>
          <w:rFonts w:ascii="Times New Roman" w:eastAsia="MS Mincho" w:hAnsi="Times New Roman" w:cs="Times New Roman"/>
          <w:sz w:val="24"/>
          <w:szCs w:val="24"/>
        </w:rPr>
      </w:pPr>
      <w:r w:rsidRPr="00D3627D">
        <w:rPr>
          <w:rFonts w:ascii="Times New Roman" w:eastAsia="MS Mincho" w:hAnsi="Times New Roman" w:cs="Times New Roman"/>
          <w:sz w:val="24"/>
          <w:szCs w:val="24"/>
        </w:rPr>
        <w:t xml:space="preserve">1. Let’s illustrate the idea of a sampling distribution in the case of a small sample from a small population. The population is the 32 students in Mr. Pineda’s Math 120 course. A survey was done and they were asked multiple questions. One of the questions was: How much money did you spend this semester on books and materials for school? The results are under the variable “Money”. Import the data set Math120Survey available under the folder “Datasets” on Website and answer the following questions. </w:t>
      </w:r>
    </w:p>
    <w:p w14:paraId="76B3AFBF" w14:textId="0E5599B2" w:rsidR="00D3627D" w:rsidRDefault="00D3627D" w:rsidP="00D3627D">
      <w:pPr>
        <w:spacing w:before="100" w:beforeAutospacing="1" w:after="100" w:afterAutospacing="1" w:line="240" w:lineRule="auto"/>
        <w:rPr>
          <w:rFonts w:ascii="Times New Roman" w:eastAsia="MS Mincho" w:hAnsi="Times New Roman" w:cs="Times New Roman"/>
          <w:sz w:val="24"/>
          <w:szCs w:val="24"/>
        </w:rPr>
      </w:pPr>
      <w:r w:rsidRPr="00D3627D">
        <w:rPr>
          <w:rFonts w:ascii="Times New Roman" w:eastAsia="MS Mincho" w:hAnsi="Times New Roman" w:cs="Times New Roman"/>
          <w:sz w:val="24"/>
          <w:szCs w:val="24"/>
        </w:rPr>
        <w:t>a) Construct a histogram of the total money spent and titled it “Population Distribution.” What is the overall shape of the distribution?</w:t>
      </w:r>
    </w:p>
    <w:p w14:paraId="04F5F837" w14:textId="0173AAAF" w:rsidR="00680C79" w:rsidRPr="00D3627D" w:rsidRDefault="00680C79" w:rsidP="00D3627D">
      <w:pPr>
        <w:spacing w:before="100" w:beforeAutospacing="1" w:after="100" w:afterAutospacing="1" w:line="240" w:lineRule="auto"/>
        <w:rPr>
          <w:rFonts w:ascii="Times New Roman" w:eastAsia="MS Mincho" w:hAnsi="Times New Roman" w:cs="Times New Roman"/>
          <w:sz w:val="24"/>
          <w:szCs w:val="24"/>
        </w:rPr>
      </w:pPr>
      <w:r>
        <w:rPr>
          <w:rFonts w:ascii="Times New Roman" w:eastAsia="MS Mincho" w:hAnsi="Times New Roman" w:cs="Times New Roman"/>
          <w:sz w:val="24"/>
          <w:szCs w:val="24"/>
        </w:rPr>
        <w:t xml:space="preserve">A: The overall shape of the distribution is </w:t>
      </w:r>
      <w:r w:rsidR="00610BF0">
        <w:rPr>
          <w:rFonts w:ascii="Times New Roman" w:eastAsia="MS Mincho" w:hAnsi="Times New Roman" w:cs="Times New Roman"/>
          <w:sz w:val="24"/>
          <w:szCs w:val="24"/>
        </w:rPr>
        <w:t>slightly skewed to left</w:t>
      </w:r>
      <w:r>
        <w:rPr>
          <w:rFonts w:ascii="Times New Roman" w:eastAsia="MS Mincho" w:hAnsi="Times New Roman" w:cs="Times New Roman"/>
          <w:sz w:val="24"/>
          <w:szCs w:val="24"/>
        </w:rPr>
        <w:t>.</w:t>
      </w:r>
    </w:p>
    <w:p w14:paraId="666A3C07" w14:textId="2939C66F" w:rsidR="00D3627D" w:rsidRDefault="00D3627D" w:rsidP="00D3627D">
      <w:pPr>
        <w:spacing w:before="100" w:beforeAutospacing="1" w:after="100" w:afterAutospacing="1" w:line="240" w:lineRule="auto"/>
        <w:rPr>
          <w:rFonts w:ascii="Times New Roman" w:eastAsia="MS Mincho" w:hAnsi="Times New Roman" w:cs="Times New Roman"/>
          <w:sz w:val="24"/>
          <w:szCs w:val="24"/>
        </w:rPr>
      </w:pPr>
      <w:r w:rsidRPr="00D3627D">
        <w:rPr>
          <w:rFonts w:ascii="Times New Roman" w:eastAsia="MS Mincho" w:hAnsi="Times New Roman" w:cs="Times New Roman"/>
          <w:sz w:val="24"/>
          <w:szCs w:val="24"/>
        </w:rPr>
        <w:t xml:space="preserve">b) Find the population mean, </w:t>
      </w:r>
      <w:r w:rsidRPr="00D3627D">
        <w:rPr>
          <w:rFonts w:ascii="Times New Roman" w:eastAsia="MS Mincho" w:hAnsi="Times New Roman" w:cs="Times New Roman"/>
          <w:i/>
          <w:iCs/>
          <w:sz w:val="24"/>
          <w:szCs w:val="24"/>
        </w:rPr>
        <w:t>μ,</w:t>
      </w:r>
      <w:r w:rsidRPr="00D3627D">
        <w:rPr>
          <w:rFonts w:ascii="Times New Roman" w:eastAsia="MS Mincho" w:hAnsi="Times New Roman" w:cs="Times New Roman"/>
          <w:sz w:val="24"/>
          <w:szCs w:val="24"/>
        </w:rPr>
        <w:t xml:space="preserve"> and population standard deviation, </w:t>
      </w:r>
      <w:r w:rsidRPr="00D3627D">
        <w:rPr>
          <w:rFonts w:ascii="Times New Roman" w:eastAsia="MS Mincho" w:hAnsi="Times New Roman" w:cs="Times New Roman"/>
          <w:sz w:val="20"/>
          <w:szCs w:val="20"/>
        </w:rPr>
        <w:t>σ,</w:t>
      </w:r>
      <w:r w:rsidRPr="00D3627D">
        <w:rPr>
          <w:rFonts w:ascii="Times New Roman" w:eastAsia="MS Mincho" w:hAnsi="Times New Roman" w:cs="Times New Roman"/>
          <w:sz w:val="24"/>
          <w:szCs w:val="24"/>
        </w:rPr>
        <w:t xml:space="preserve"> for the 32 students in the population.</w:t>
      </w:r>
    </w:p>
    <w:p w14:paraId="287E485F" w14:textId="7A18185F" w:rsidR="00446962" w:rsidRPr="00D3627D" w:rsidRDefault="00446962" w:rsidP="00D3627D">
      <w:pPr>
        <w:spacing w:before="100" w:beforeAutospacing="1" w:after="100" w:afterAutospacing="1" w:line="240" w:lineRule="auto"/>
        <w:rPr>
          <w:rFonts w:ascii="Times New Roman" w:eastAsia="MS Mincho" w:hAnsi="Times New Roman" w:cs="Times New Roman"/>
          <w:sz w:val="24"/>
          <w:szCs w:val="24"/>
        </w:rPr>
      </w:pPr>
      <w:r>
        <w:rPr>
          <w:rFonts w:ascii="Times New Roman" w:eastAsia="MS Mincho" w:hAnsi="Times New Roman" w:cs="Times New Roman"/>
          <w:sz w:val="24"/>
          <w:szCs w:val="24"/>
        </w:rPr>
        <w:t xml:space="preserve">A: The population mean is </w:t>
      </w:r>
      <w:r w:rsidR="00680C79">
        <w:rPr>
          <w:rFonts w:ascii="Times New Roman" w:eastAsia="MS Mincho" w:hAnsi="Times New Roman" w:cs="Times New Roman"/>
          <w:sz w:val="24"/>
          <w:szCs w:val="24"/>
        </w:rPr>
        <w:t>298.9688 and the population standard deviation is 104.9293.</w:t>
      </w:r>
    </w:p>
    <w:p w14:paraId="148DCC4F" w14:textId="77777777" w:rsidR="00D3627D" w:rsidRPr="00D3627D" w:rsidRDefault="00D3627D" w:rsidP="00D3627D">
      <w:pPr>
        <w:spacing w:before="100" w:beforeAutospacing="1" w:after="100" w:afterAutospacing="1" w:line="240" w:lineRule="auto"/>
        <w:rPr>
          <w:rFonts w:ascii="Times New Roman" w:eastAsia="MS Mincho" w:hAnsi="Times New Roman" w:cs="Times New Roman"/>
          <w:sz w:val="24"/>
          <w:szCs w:val="24"/>
        </w:rPr>
      </w:pPr>
      <w:r w:rsidRPr="00D3627D">
        <w:rPr>
          <w:rFonts w:ascii="Times New Roman" w:eastAsia="MS Mincho" w:hAnsi="Times New Roman" w:cs="Times New Roman"/>
          <w:sz w:val="24"/>
          <w:szCs w:val="24"/>
        </w:rPr>
        <w:t xml:space="preserve">c) Use RStudio to draw 1000 random samples of size 5 from this population and calculate the mean for each.  See example 1. You are approximating the sampling distribution of </w:t>
      </w:r>
      <w:r w:rsidRPr="00D3627D">
        <w:rPr>
          <w:rFonts w:ascii="Times" w:eastAsia="MS Mincho" w:hAnsi="Times" w:cs="Times New Roman"/>
          <w:position w:val="-6"/>
          <w:sz w:val="20"/>
          <w:szCs w:val="20"/>
        </w:rPr>
        <w:object w:dxaOrig="220" w:dyaOrig="260" w14:anchorId="303D8140">
          <v:shape id="_x0000_i1026" type="#_x0000_t75" style="width:11.4pt;height:12.6pt" o:ole="">
            <v:imagedata r:id="rId9" o:title=""/>
          </v:shape>
          <o:OLEObject Type="Embed" ProgID="Equation.DSMT4" ShapeID="_x0000_i1026" DrawAspect="Content" ObjectID="_1614091841" r:id="rId10"/>
        </w:object>
      </w:r>
      <w:r w:rsidRPr="00D3627D">
        <w:rPr>
          <w:rFonts w:ascii="Times New Roman" w:eastAsia="MS Mincho" w:hAnsi="Times New Roman" w:cs="Times New Roman"/>
          <w:sz w:val="24"/>
          <w:szCs w:val="24"/>
        </w:rPr>
        <w:t xml:space="preserve">. Just print your code for this question since there is no output.  </w:t>
      </w:r>
    </w:p>
    <w:p w14:paraId="1EE3BE87" w14:textId="5D31A723" w:rsidR="00D3627D" w:rsidRDefault="00D3627D" w:rsidP="00D3627D">
      <w:pPr>
        <w:spacing w:before="100" w:beforeAutospacing="1" w:after="100" w:afterAutospacing="1" w:line="240" w:lineRule="auto"/>
        <w:rPr>
          <w:rFonts w:ascii="Times New Roman" w:eastAsia="MS Mincho" w:hAnsi="Times New Roman" w:cs="Times New Roman"/>
          <w:sz w:val="24"/>
          <w:szCs w:val="24"/>
        </w:rPr>
      </w:pPr>
      <w:r w:rsidRPr="00D3627D">
        <w:rPr>
          <w:rFonts w:ascii="Times New Roman" w:eastAsia="MS Mincho" w:hAnsi="Times New Roman" w:cs="Times New Roman"/>
          <w:sz w:val="24"/>
          <w:szCs w:val="24"/>
        </w:rPr>
        <w:t xml:space="preserve">d) Construct a histogram of the values you generated and titled it “Sampling Distribution”. What is the overall shape of the distribution of </w:t>
      </w:r>
      <w:r w:rsidRPr="00D3627D">
        <w:rPr>
          <w:rFonts w:ascii="Times" w:eastAsia="MS Mincho" w:hAnsi="Times" w:cs="Times New Roman"/>
          <w:position w:val="-6"/>
          <w:sz w:val="20"/>
          <w:szCs w:val="20"/>
        </w:rPr>
        <w:object w:dxaOrig="220" w:dyaOrig="260" w14:anchorId="429450DD">
          <v:shape id="_x0000_i1027" type="#_x0000_t75" style="width:11.4pt;height:12.6pt" o:ole="">
            <v:imagedata r:id="rId11" o:title=""/>
          </v:shape>
          <o:OLEObject Type="Embed" ProgID="Equation.DSMT4" ShapeID="_x0000_i1027" DrawAspect="Content" ObjectID="_1614091842" r:id="rId12"/>
        </w:object>
      </w:r>
      <w:r w:rsidRPr="00D3627D">
        <w:rPr>
          <w:rFonts w:ascii="Times New Roman" w:eastAsia="MS Mincho" w:hAnsi="Times New Roman" w:cs="Times New Roman"/>
          <w:sz w:val="24"/>
          <w:szCs w:val="24"/>
        </w:rPr>
        <w:t>?</w:t>
      </w:r>
    </w:p>
    <w:p w14:paraId="54E5E0DA" w14:textId="5813F679" w:rsidR="00680C79" w:rsidRPr="00D3627D" w:rsidRDefault="00680C79" w:rsidP="00D3627D">
      <w:pPr>
        <w:spacing w:before="100" w:beforeAutospacing="1" w:after="100" w:afterAutospacing="1" w:line="240" w:lineRule="auto"/>
        <w:rPr>
          <w:rFonts w:ascii="Times New Roman" w:eastAsia="MS Mincho" w:hAnsi="Times New Roman" w:cs="Times New Roman"/>
          <w:sz w:val="24"/>
          <w:szCs w:val="24"/>
        </w:rPr>
      </w:pPr>
      <w:r>
        <w:rPr>
          <w:rFonts w:ascii="Times New Roman" w:eastAsia="MS Mincho" w:hAnsi="Times New Roman" w:cs="Times New Roman"/>
          <w:sz w:val="24"/>
          <w:szCs w:val="24"/>
        </w:rPr>
        <w:t>A: The overall shape of the distribution is symmetric to the center.</w:t>
      </w:r>
    </w:p>
    <w:p w14:paraId="221113FE" w14:textId="2C3EF03E" w:rsidR="00D3627D" w:rsidRDefault="00D3627D" w:rsidP="00D3627D">
      <w:pPr>
        <w:spacing w:before="100" w:beforeAutospacing="1" w:after="100" w:afterAutospacing="1" w:line="240" w:lineRule="auto"/>
        <w:rPr>
          <w:rFonts w:ascii="Times New Roman" w:eastAsia="MS Mincho" w:hAnsi="Times New Roman" w:cs="Times New Roman"/>
          <w:sz w:val="24"/>
          <w:szCs w:val="24"/>
        </w:rPr>
      </w:pPr>
      <w:r w:rsidRPr="00D3627D">
        <w:rPr>
          <w:rFonts w:ascii="Times New Roman" w:eastAsia="MS Mincho" w:hAnsi="Times New Roman" w:cs="Times New Roman"/>
          <w:sz w:val="24"/>
          <w:szCs w:val="24"/>
        </w:rPr>
        <w:t>e) What are the sampling distribution mean and the standard deviation? How do they compare to the population mean and standard deviation in part (b)?</w:t>
      </w:r>
    </w:p>
    <w:p w14:paraId="0593539E" w14:textId="4FFFD516" w:rsidR="00680C79" w:rsidRPr="00D3627D" w:rsidRDefault="00680C79" w:rsidP="00D3627D">
      <w:pPr>
        <w:spacing w:before="100" w:beforeAutospacing="1" w:after="100" w:afterAutospacing="1" w:line="240" w:lineRule="auto"/>
        <w:rPr>
          <w:rFonts w:ascii="Times New Roman" w:eastAsia="MS Mincho" w:hAnsi="Times New Roman" w:cs="Times New Roman"/>
          <w:sz w:val="24"/>
          <w:szCs w:val="24"/>
        </w:rPr>
      </w:pPr>
      <w:r>
        <w:rPr>
          <w:rFonts w:ascii="Times New Roman" w:eastAsia="MS Mincho" w:hAnsi="Times New Roman" w:cs="Times New Roman"/>
          <w:sz w:val="24"/>
          <w:szCs w:val="24"/>
        </w:rPr>
        <w:t>A: The sampling distribution mean is 300.5602 and the standard deviation is 44.61026. It turns out the sampling distribution mean is slightly more than the population mean, but the standard deviation is significantly less than the population’s standard deviation.</w:t>
      </w:r>
    </w:p>
    <w:p w14:paraId="0438ADAD" w14:textId="77777777" w:rsidR="00D3627D" w:rsidRPr="00D3627D" w:rsidRDefault="00D3627D" w:rsidP="00D3627D">
      <w:pPr>
        <w:spacing w:after="0" w:line="240" w:lineRule="auto"/>
        <w:rPr>
          <w:rFonts w:ascii="Times New Roman" w:eastAsia="MS Mincho" w:hAnsi="Times New Roman" w:cs="Times New Roman"/>
          <w:sz w:val="24"/>
          <w:szCs w:val="24"/>
        </w:rPr>
      </w:pPr>
    </w:p>
    <w:p w14:paraId="0D6B7462" w14:textId="6D5F2605" w:rsidR="00D3627D" w:rsidRPr="00D3627D" w:rsidRDefault="00D3627D" w:rsidP="00D3627D">
      <w:pPr>
        <w:spacing w:after="0" w:line="240" w:lineRule="auto"/>
        <w:rPr>
          <w:rFonts w:ascii="Times New Roman" w:eastAsia="MS Mincho" w:hAnsi="Times New Roman" w:cs="Times New Roman"/>
          <w:sz w:val="24"/>
          <w:szCs w:val="24"/>
        </w:rPr>
      </w:pPr>
      <w:r w:rsidRPr="00D3627D">
        <w:rPr>
          <w:rFonts w:ascii="Times New Roman" w:eastAsia="MS Mincho" w:hAnsi="Times New Roman" w:cs="Times New Roman"/>
          <w:sz w:val="24"/>
          <w:szCs w:val="24"/>
        </w:rPr>
        <w:t>2. Total SAT scores of high school seniors are r</w:t>
      </w:r>
      <w:r w:rsidR="00362A94">
        <w:rPr>
          <w:rFonts w:ascii="Times New Roman" w:eastAsia="MS Mincho" w:hAnsi="Times New Roman" w:cs="Times New Roman"/>
          <w:sz w:val="24"/>
          <w:szCs w:val="24"/>
        </w:rPr>
        <w:t>oughly Normal with a mean of 1000</w:t>
      </w:r>
      <w:r w:rsidRPr="00D3627D">
        <w:rPr>
          <w:rFonts w:ascii="Times New Roman" w:eastAsia="MS Mincho" w:hAnsi="Times New Roman" w:cs="Times New Roman"/>
          <w:sz w:val="24"/>
          <w:szCs w:val="24"/>
        </w:rPr>
        <w:t xml:space="preserve"> and a standard deviation of </w:t>
      </w:r>
      <w:r w:rsidR="00362A94">
        <w:rPr>
          <w:rFonts w:ascii="Times New Roman" w:eastAsia="MS Mincho" w:hAnsi="Times New Roman" w:cs="Times New Roman"/>
          <w:sz w:val="24"/>
          <w:szCs w:val="24"/>
        </w:rPr>
        <w:t>200</w:t>
      </w:r>
      <w:r w:rsidRPr="00D3627D">
        <w:rPr>
          <w:rFonts w:ascii="Times New Roman" w:eastAsia="MS Mincho" w:hAnsi="Times New Roman" w:cs="Times New Roman"/>
          <w:sz w:val="24"/>
          <w:szCs w:val="24"/>
        </w:rPr>
        <w:t xml:space="preserve">. </w:t>
      </w:r>
    </w:p>
    <w:p w14:paraId="6E5C7F5B" w14:textId="39BC7407" w:rsidR="00D3627D" w:rsidRPr="00D3627D" w:rsidRDefault="00362A94" w:rsidP="00D3627D">
      <w:pPr>
        <w:spacing w:after="0" w:line="240" w:lineRule="auto"/>
        <w:rPr>
          <w:rFonts w:ascii="Times New Roman" w:eastAsia="MS Mincho" w:hAnsi="Times New Roman" w:cs="Times New Roman"/>
          <w:sz w:val="24"/>
          <w:szCs w:val="24"/>
        </w:rPr>
      </w:pPr>
      <w:r>
        <w:rPr>
          <w:rFonts w:ascii="Times New Roman" w:eastAsia="MS Mincho" w:hAnsi="Times New Roman" w:cs="Times New Roman"/>
          <w:sz w:val="24"/>
          <w:szCs w:val="24"/>
        </w:rPr>
        <w:t>a) Julie scored 1</w:t>
      </w:r>
      <w:r w:rsidR="00D3627D" w:rsidRPr="00D3627D">
        <w:rPr>
          <w:rFonts w:ascii="Times New Roman" w:eastAsia="MS Mincho" w:hAnsi="Times New Roman" w:cs="Times New Roman"/>
          <w:sz w:val="24"/>
          <w:szCs w:val="24"/>
        </w:rPr>
        <w:t>0</w:t>
      </w:r>
      <w:r>
        <w:rPr>
          <w:rFonts w:ascii="Times New Roman" w:eastAsia="MS Mincho" w:hAnsi="Times New Roman" w:cs="Times New Roman"/>
          <w:sz w:val="24"/>
          <w:szCs w:val="24"/>
        </w:rPr>
        <w:t>50</w:t>
      </w:r>
      <w:r w:rsidR="00D3627D" w:rsidRPr="00D3627D">
        <w:rPr>
          <w:rFonts w:ascii="Times New Roman" w:eastAsia="MS Mincho" w:hAnsi="Times New Roman" w:cs="Times New Roman"/>
          <w:sz w:val="24"/>
          <w:szCs w:val="24"/>
        </w:rPr>
        <w:t>. What is her percentile? That is, she did better than what proportion of students?</w:t>
      </w:r>
    </w:p>
    <w:p w14:paraId="5FF9602E" w14:textId="69CB7F3B" w:rsidR="004758E1" w:rsidRDefault="004758E1" w:rsidP="00D3627D">
      <w:pPr>
        <w:spacing w:after="0" w:line="240" w:lineRule="auto"/>
        <w:rPr>
          <w:rFonts w:ascii="Times New Roman" w:eastAsia="MS Mincho" w:hAnsi="Times New Roman" w:cs="Times New Roman"/>
          <w:sz w:val="24"/>
          <w:szCs w:val="24"/>
        </w:rPr>
      </w:pPr>
      <w:r>
        <w:rPr>
          <w:rFonts w:ascii="Times New Roman" w:eastAsia="MS Mincho" w:hAnsi="Times New Roman" w:cs="Times New Roman"/>
          <w:sz w:val="24"/>
          <w:szCs w:val="24"/>
        </w:rPr>
        <w:t>A: The percentile is 59.87%.</w:t>
      </w:r>
    </w:p>
    <w:p w14:paraId="19944FF1" w14:textId="77777777" w:rsidR="004758E1" w:rsidRPr="00D3627D" w:rsidRDefault="004758E1" w:rsidP="00D3627D">
      <w:pPr>
        <w:spacing w:after="0" w:line="240" w:lineRule="auto"/>
        <w:rPr>
          <w:rFonts w:ascii="Times New Roman" w:eastAsia="MS Mincho" w:hAnsi="Times New Roman" w:cs="Times New Roman"/>
          <w:sz w:val="24"/>
          <w:szCs w:val="24"/>
        </w:rPr>
      </w:pPr>
    </w:p>
    <w:p w14:paraId="19CBC4EB" w14:textId="6FEFC7C6" w:rsidR="00D3627D" w:rsidRDefault="00D3627D" w:rsidP="00D3627D">
      <w:pPr>
        <w:spacing w:after="0" w:line="240" w:lineRule="auto"/>
        <w:rPr>
          <w:rFonts w:ascii="Times New Roman" w:eastAsia="MS Mincho" w:hAnsi="Times New Roman" w:cs="Times New Roman"/>
          <w:sz w:val="24"/>
          <w:szCs w:val="24"/>
        </w:rPr>
      </w:pPr>
      <w:r w:rsidRPr="00D3627D">
        <w:rPr>
          <w:rFonts w:ascii="Times New Roman" w:eastAsia="MS Mincho" w:hAnsi="Times New Roman" w:cs="Times New Roman"/>
          <w:sz w:val="24"/>
          <w:szCs w:val="24"/>
        </w:rPr>
        <w:lastRenderedPageBreak/>
        <w:t xml:space="preserve">b) Now consider the scores of 30 randomly chosen students. What is the probability </w:t>
      </w:r>
      <w:r w:rsidR="00B50238">
        <w:rPr>
          <w:rFonts w:ascii="Times New Roman" w:eastAsia="MS Mincho" w:hAnsi="Times New Roman" w:cs="Times New Roman"/>
          <w:sz w:val="24"/>
          <w:szCs w:val="24"/>
        </w:rPr>
        <w:t>that their average score is more</w:t>
      </w:r>
      <w:r w:rsidR="00362A94">
        <w:rPr>
          <w:rFonts w:ascii="Times New Roman" w:eastAsia="MS Mincho" w:hAnsi="Times New Roman" w:cs="Times New Roman"/>
          <w:sz w:val="24"/>
          <w:szCs w:val="24"/>
        </w:rPr>
        <w:t xml:space="preserve"> than 1</w:t>
      </w:r>
      <w:r w:rsidR="004611F7">
        <w:rPr>
          <w:rFonts w:ascii="Times New Roman" w:eastAsia="MS Mincho" w:hAnsi="Times New Roman" w:cs="Times New Roman"/>
          <w:sz w:val="24"/>
          <w:szCs w:val="24"/>
        </w:rPr>
        <w:t>0</w:t>
      </w:r>
      <w:r w:rsidR="00362A94">
        <w:rPr>
          <w:rFonts w:ascii="Times New Roman" w:eastAsia="MS Mincho" w:hAnsi="Times New Roman" w:cs="Times New Roman"/>
          <w:sz w:val="24"/>
          <w:szCs w:val="24"/>
        </w:rPr>
        <w:t>5</w:t>
      </w:r>
      <w:r w:rsidRPr="00D3627D">
        <w:rPr>
          <w:rFonts w:ascii="Times New Roman" w:eastAsia="MS Mincho" w:hAnsi="Times New Roman" w:cs="Times New Roman"/>
          <w:sz w:val="24"/>
          <w:szCs w:val="24"/>
        </w:rPr>
        <w:t>0?</w:t>
      </w:r>
    </w:p>
    <w:p w14:paraId="5CCFFBDA" w14:textId="5FCCD85F" w:rsidR="004758E1" w:rsidRDefault="004758E1" w:rsidP="00D3627D">
      <w:pPr>
        <w:spacing w:after="0" w:line="240" w:lineRule="auto"/>
        <w:rPr>
          <w:rFonts w:ascii="Times New Roman" w:eastAsia="MS Mincho" w:hAnsi="Times New Roman" w:cs="Times New Roman"/>
          <w:sz w:val="24"/>
          <w:szCs w:val="24"/>
        </w:rPr>
      </w:pPr>
      <w:r>
        <w:rPr>
          <w:rFonts w:ascii="Times New Roman" w:eastAsia="MS Mincho" w:hAnsi="Times New Roman" w:cs="Times New Roman"/>
          <w:sz w:val="24"/>
          <w:szCs w:val="24"/>
        </w:rPr>
        <w:t>A:</w:t>
      </w:r>
      <w:r w:rsidR="007E6BD6">
        <w:rPr>
          <w:rFonts w:ascii="Times New Roman" w:eastAsia="MS Mincho" w:hAnsi="Times New Roman" w:cs="Times New Roman"/>
          <w:sz w:val="24"/>
          <w:szCs w:val="24"/>
        </w:rPr>
        <w:t xml:space="preserve"> The probability is </w:t>
      </w:r>
      <w:r w:rsidR="00AE4365">
        <w:rPr>
          <w:rFonts w:ascii="Times New Roman" w:eastAsia="MS Mincho" w:hAnsi="Times New Roman" w:cs="Times New Roman"/>
          <w:sz w:val="24"/>
          <w:szCs w:val="24"/>
        </w:rPr>
        <w:t>8.545</w:t>
      </w:r>
      <w:r w:rsidR="007E6BD6">
        <w:rPr>
          <w:rFonts w:ascii="Times New Roman" w:eastAsia="MS Mincho" w:hAnsi="Times New Roman" w:cs="Times New Roman"/>
          <w:sz w:val="24"/>
          <w:szCs w:val="24"/>
        </w:rPr>
        <w:t>%.</w:t>
      </w:r>
    </w:p>
    <w:p w14:paraId="52D449AD" w14:textId="351B57E7" w:rsidR="00B50238" w:rsidRDefault="00B50238" w:rsidP="00D3627D">
      <w:pPr>
        <w:spacing w:after="0" w:line="240" w:lineRule="auto"/>
        <w:rPr>
          <w:rFonts w:ascii="Times New Roman" w:eastAsia="MS Mincho" w:hAnsi="Times New Roman" w:cs="Times New Roman"/>
          <w:sz w:val="24"/>
          <w:szCs w:val="24"/>
        </w:rPr>
      </w:pPr>
    </w:p>
    <w:p w14:paraId="7507FB87" w14:textId="2176623E" w:rsidR="00B50238" w:rsidRDefault="00B50238" w:rsidP="00D3627D">
      <w:pPr>
        <w:spacing w:after="0" w:line="240" w:lineRule="auto"/>
        <w:rPr>
          <w:rFonts w:ascii="Times New Roman" w:eastAsia="MS Mincho" w:hAnsi="Times New Roman" w:cs="Times New Roman"/>
          <w:sz w:val="24"/>
          <w:szCs w:val="24"/>
        </w:rPr>
      </w:pPr>
      <w:r>
        <w:rPr>
          <w:rFonts w:ascii="Times New Roman" w:eastAsia="MS Mincho" w:hAnsi="Times New Roman" w:cs="Times New Roman"/>
          <w:sz w:val="24"/>
          <w:szCs w:val="24"/>
        </w:rPr>
        <w:t xml:space="preserve">c) How high must a student score in order to place in the top </w:t>
      </w:r>
      <w:r w:rsidR="00362A94">
        <w:rPr>
          <w:rFonts w:ascii="Times New Roman" w:eastAsia="MS Mincho" w:hAnsi="Times New Roman" w:cs="Times New Roman"/>
          <w:sz w:val="24"/>
          <w:szCs w:val="24"/>
        </w:rPr>
        <w:t>10</w:t>
      </w:r>
      <w:r>
        <w:rPr>
          <w:rFonts w:ascii="Times New Roman" w:eastAsia="MS Mincho" w:hAnsi="Times New Roman" w:cs="Times New Roman"/>
          <w:sz w:val="24"/>
          <w:szCs w:val="24"/>
        </w:rPr>
        <w:t>% of all students taking the SAT?</w:t>
      </w:r>
    </w:p>
    <w:p w14:paraId="55A3ACFA" w14:textId="34B3C741" w:rsidR="004758E1" w:rsidRDefault="004758E1" w:rsidP="00D3627D">
      <w:pPr>
        <w:spacing w:after="0" w:line="240" w:lineRule="auto"/>
        <w:rPr>
          <w:rFonts w:ascii="Times New Roman" w:eastAsia="MS Mincho" w:hAnsi="Times New Roman" w:cs="Times New Roman"/>
          <w:sz w:val="24"/>
          <w:szCs w:val="24"/>
        </w:rPr>
      </w:pPr>
      <w:r>
        <w:rPr>
          <w:rFonts w:ascii="Times New Roman" w:eastAsia="MS Mincho" w:hAnsi="Times New Roman" w:cs="Times New Roman"/>
          <w:sz w:val="24"/>
          <w:szCs w:val="24"/>
        </w:rPr>
        <w:t>A: To be on the top 10%, the student must score 1256.</w:t>
      </w:r>
    </w:p>
    <w:p w14:paraId="6653984F" w14:textId="300708E9" w:rsidR="00362A94" w:rsidRDefault="00362A94" w:rsidP="00D3627D">
      <w:pPr>
        <w:spacing w:after="0" w:line="240" w:lineRule="auto"/>
        <w:rPr>
          <w:rFonts w:ascii="Times New Roman" w:eastAsia="MS Mincho" w:hAnsi="Times New Roman" w:cs="Times New Roman"/>
          <w:sz w:val="24"/>
          <w:szCs w:val="24"/>
        </w:rPr>
      </w:pPr>
    </w:p>
    <w:p w14:paraId="18ED8FF0" w14:textId="3EDCDA7E" w:rsidR="00362A94" w:rsidRDefault="00362A94" w:rsidP="00D3627D">
      <w:pPr>
        <w:spacing w:after="0" w:line="240" w:lineRule="auto"/>
        <w:rPr>
          <w:rFonts w:ascii="Times New Roman" w:eastAsia="MS Mincho" w:hAnsi="Times New Roman" w:cs="Times New Roman"/>
          <w:sz w:val="24"/>
          <w:szCs w:val="24"/>
        </w:rPr>
      </w:pPr>
      <w:r>
        <w:rPr>
          <w:rFonts w:ascii="Times New Roman" w:eastAsia="MS Mincho" w:hAnsi="Times New Roman" w:cs="Times New Roman"/>
          <w:sz w:val="24"/>
          <w:szCs w:val="24"/>
        </w:rPr>
        <w:t>d) Now consider the scores of 45 randomly chosen students. What is the probability that their average score</w:t>
      </w:r>
      <w:r w:rsidR="004758E1">
        <w:rPr>
          <w:rFonts w:ascii="Times New Roman" w:eastAsia="MS Mincho" w:hAnsi="Times New Roman" w:cs="Times New Roman"/>
          <w:sz w:val="24"/>
          <w:szCs w:val="24"/>
        </w:rPr>
        <w:t>s</w:t>
      </w:r>
      <w:r>
        <w:rPr>
          <w:rFonts w:ascii="Times New Roman" w:eastAsia="MS Mincho" w:hAnsi="Times New Roman" w:cs="Times New Roman"/>
          <w:sz w:val="24"/>
          <w:szCs w:val="24"/>
        </w:rPr>
        <w:t xml:space="preserve"> are between 1100 and 1150</w:t>
      </w:r>
      <w:r w:rsidR="00680C79">
        <w:rPr>
          <w:rFonts w:ascii="Times New Roman" w:eastAsia="MS Mincho" w:hAnsi="Times New Roman" w:cs="Times New Roman"/>
          <w:sz w:val="24"/>
          <w:szCs w:val="24"/>
        </w:rPr>
        <w:t>?</w:t>
      </w:r>
    </w:p>
    <w:p w14:paraId="39B6E85E" w14:textId="059970DD" w:rsidR="004758E1" w:rsidRPr="00D3627D" w:rsidRDefault="004758E1" w:rsidP="00D3627D">
      <w:pPr>
        <w:spacing w:after="0" w:line="240" w:lineRule="auto"/>
        <w:rPr>
          <w:rFonts w:ascii="Times New Roman" w:eastAsia="MS Mincho" w:hAnsi="Times New Roman" w:cs="Times New Roman"/>
          <w:sz w:val="24"/>
          <w:szCs w:val="24"/>
        </w:rPr>
      </w:pPr>
      <w:r>
        <w:rPr>
          <w:rFonts w:ascii="Times New Roman" w:eastAsia="MS Mincho" w:hAnsi="Times New Roman" w:cs="Times New Roman"/>
          <w:sz w:val="24"/>
          <w:szCs w:val="24"/>
        </w:rPr>
        <w:t>A:</w:t>
      </w:r>
      <w:r w:rsidR="007E6BD6">
        <w:rPr>
          <w:rFonts w:ascii="Times New Roman" w:eastAsia="MS Mincho" w:hAnsi="Times New Roman" w:cs="Times New Roman"/>
          <w:sz w:val="24"/>
          <w:szCs w:val="24"/>
        </w:rPr>
        <w:t xml:space="preserve"> The probability is </w:t>
      </w:r>
      <w:r w:rsidR="00AE4365">
        <w:rPr>
          <w:rFonts w:ascii="Times New Roman" w:eastAsia="MS Mincho" w:hAnsi="Times New Roman" w:cs="Times New Roman"/>
          <w:sz w:val="24"/>
          <w:szCs w:val="24"/>
        </w:rPr>
        <w:t>0.0398</w:t>
      </w:r>
      <w:r w:rsidR="007E6BD6">
        <w:rPr>
          <w:rFonts w:ascii="Times New Roman" w:eastAsia="MS Mincho" w:hAnsi="Times New Roman" w:cs="Times New Roman"/>
          <w:sz w:val="24"/>
          <w:szCs w:val="24"/>
        </w:rPr>
        <w:t>%.</w:t>
      </w:r>
    </w:p>
    <w:p w14:paraId="6E526F98" w14:textId="6B9003B7" w:rsidR="00EA58EC" w:rsidRDefault="00EA58EC"/>
    <w:p w14:paraId="2EDFF30B" w14:textId="6C1032BC" w:rsidR="00610BF0" w:rsidRDefault="00EA58EC">
      <w:r>
        <w:t>***************************** PUT YOUR CODE IN THE BOTTOM ****************************</w:t>
      </w:r>
    </w:p>
    <w:p w14:paraId="44774018" w14:textId="3AE7BB47" w:rsidR="00AE4365" w:rsidRDefault="00AE4365">
      <w:r w:rsidRPr="00AE4365">
        <w:drawing>
          <wp:inline distT="0" distB="0" distL="0" distR="0" wp14:anchorId="67087360" wp14:editId="0BB5E452">
            <wp:extent cx="5943600" cy="286766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867660"/>
                    </a:xfrm>
                    <a:prstGeom prst="rect">
                      <a:avLst/>
                    </a:prstGeom>
                  </pic:spPr>
                </pic:pic>
              </a:graphicData>
            </a:graphic>
          </wp:inline>
        </w:drawing>
      </w:r>
    </w:p>
    <w:p w14:paraId="6D421DF2" w14:textId="1057E712" w:rsidR="00446962" w:rsidRDefault="00446962">
      <w:r w:rsidRPr="00446962">
        <w:drawing>
          <wp:inline distT="0" distB="0" distL="0" distR="0" wp14:anchorId="565E45FB" wp14:editId="3DBCD583">
            <wp:extent cx="4442460" cy="2800269"/>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59061" cy="2810733"/>
                    </a:xfrm>
                    <a:prstGeom prst="rect">
                      <a:avLst/>
                    </a:prstGeom>
                  </pic:spPr>
                </pic:pic>
              </a:graphicData>
            </a:graphic>
          </wp:inline>
        </w:drawing>
      </w:r>
    </w:p>
    <w:p w14:paraId="17486745" w14:textId="344A6B18" w:rsidR="00446962" w:rsidRDefault="00446962">
      <w:r w:rsidRPr="00446962">
        <w:lastRenderedPageBreak/>
        <w:drawing>
          <wp:inline distT="0" distB="0" distL="0" distR="0" wp14:anchorId="25FB4306" wp14:editId="0A5277E2">
            <wp:extent cx="4389120" cy="27671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05409" cy="2777385"/>
                    </a:xfrm>
                    <a:prstGeom prst="rect">
                      <a:avLst/>
                    </a:prstGeom>
                  </pic:spPr>
                </pic:pic>
              </a:graphicData>
            </a:graphic>
          </wp:inline>
        </w:drawing>
      </w:r>
    </w:p>
    <w:sectPr w:rsidR="00446962" w:rsidSect="005B4226">
      <w:pgSz w:w="12240" w:h="15840"/>
      <w:pgMar w:top="288"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627D"/>
    <w:rsid w:val="00046F43"/>
    <w:rsid w:val="00362A94"/>
    <w:rsid w:val="00446962"/>
    <w:rsid w:val="004611F7"/>
    <w:rsid w:val="004758E1"/>
    <w:rsid w:val="00483BAD"/>
    <w:rsid w:val="005B4226"/>
    <w:rsid w:val="00610BF0"/>
    <w:rsid w:val="00680C79"/>
    <w:rsid w:val="007E5163"/>
    <w:rsid w:val="007E6BD6"/>
    <w:rsid w:val="00924894"/>
    <w:rsid w:val="00AE4365"/>
    <w:rsid w:val="00B50238"/>
    <w:rsid w:val="00BD4159"/>
    <w:rsid w:val="00C70495"/>
    <w:rsid w:val="00D3627D"/>
    <w:rsid w:val="00E92520"/>
    <w:rsid w:val="00EA58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8C2EF"/>
  <w15:chartTrackingRefBased/>
  <w15:docId w15:val="{2CD796F2-649B-4B98-AD85-24F07760E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4696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4696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2.emf"/><Relationship Id="rId12" Type="http://schemas.openxmlformats.org/officeDocument/2006/relationships/oleObject" Target="embeddings/oleObject3.bin"/><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0.png"/><Relationship Id="rId11" Type="http://schemas.openxmlformats.org/officeDocument/2006/relationships/image" Target="media/image4.wmf"/><Relationship Id="rId5" Type="http://schemas.openxmlformats.org/officeDocument/2006/relationships/customXml" Target="ink/ink1.xml"/><Relationship Id="rId15" Type="http://schemas.openxmlformats.org/officeDocument/2006/relationships/image" Target="media/image7.png"/><Relationship Id="rId10" Type="http://schemas.openxmlformats.org/officeDocument/2006/relationships/oleObject" Target="embeddings/oleObject2.bin"/><Relationship Id="rId4" Type="http://schemas.openxmlformats.org/officeDocument/2006/relationships/image" Target="media/image1.png"/><Relationship Id="rId9" Type="http://schemas.openxmlformats.org/officeDocument/2006/relationships/image" Target="media/image3.wmf"/><Relationship Id="rId14" Type="http://schemas.openxmlformats.org/officeDocument/2006/relationships/image" Target="media/image6.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0-04T17:23:34.780"/>
    </inkml:context>
    <inkml:brush xml:id="br0">
      <inkml:brushProperty name="width" value="0.05" units="cm"/>
      <inkml:brushProperty name="height" value="0.05" units="cm"/>
      <inkml:brushProperty name="color" value="#AE198D"/>
      <inkml:brushProperty name="ignorePressure" value="1"/>
      <inkml:brushProperty name="inkEffects" value="galaxy"/>
      <inkml:brushProperty name="anchorX" value="0"/>
      <inkml:brushProperty name="anchorY" value="0"/>
      <inkml:brushProperty name="scaleFactor" value="0.5"/>
    </inkml:brush>
  </inkml:definitions>
  <inkml:trace contextRef="#ctx0" brushRef="#br0">9658 2131,'0'0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1</Pages>
  <Words>457</Words>
  <Characters>2611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Pineda</dc:creator>
  <cp:keywords/>
  <dc:description/>
  <cp:lastModifiedBy>Johnny Tu</cp:lastModifiedBy>
  <cp:revision>13</cp:revision>
  <dcterms:created xsi:type="dcterms:W3CDTF">2017-10-04T17:17:00Z</dcterms:created>
  <dcterms:modified xsi:type="dcterms:W3CDTF">2019-03-15T01:04:00Z</dcterms:modified>
</cp:coreProperties>
</file>