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70ED4" w14:textId="357636F3" w:rsidR="00101C1A" w:rsidRDefault="00847E8B" w:rsidP="00847E8B">
      <w:pPr>
        <w:spacing w:after="540" w:line="265" w:lineRule="auto"/>
      </w:pPr>
      <w:r>
        <w:rPr>
          <w:b/>
        </w:rPr>
        <w:t>Last Name:  __________________________       First Name: ____________________</w:t>
      </w:r>
      <w:r>
        <w:t>_____________________</w:t>
      </w:r>
    </w:p>
    <w:p w14:paraId="0EB0D9F3" w14:textId="7EC9AC91" w:rsidR="00101C1A" w:rsidRDefault="001C455F">
      <w:pPr>
        <w:pStyle w:val="Heading1"/>
        <w:spacing w:after="285"/>
        <w:ind w:left="63"/>
      </w:pPr>
      <w:r>
        <w:t>Tossing a coin</w:t>
      </w:r>
    </w:p>
    <w:p w14:paraId="31A5E737" w14:textId="2519A78E" w:rsidR="00101C1A" w:rsidRDefault="001C455F">
      <w:pPr>
        <w:spacing w:after="287"/>
        <w:ind w:left="-5" w:right="536"/>
      </w:pPr>
      <w:r>
        <w:t xml:space="preserve">The probability of getting a Heads or a Tails on a coin toss is both 0.5. We can use </w:t>
      </w:r>
      <w:r>
        <w:rPr>
          <w:b/>
        </w:rPr>
        <w:t xml:space="preserve">R </w:t>
      </w:r>
      <w:r>
        <w:t xml:space="preserve">to simulate an experiment of flipping a coin </w:t>
      </w:r>
      <w:r w:rsidR="00EE26FE">
        <w:t>several</w:t>
      </w:r>
      <w:r>
        <w:t xml:space="preserve"> times and compare our results with the theoretical probability. First let fix the convention:</w:t>
      </w:r>
    </w:p>
    <w:p w14:paraId="44A3FBB4" w14:textId="77777777" w:rsidR="00101C1A" w:rsidRDefault="001C455F">
      <w:pPr>
        <w:spacing w:after="296" w:line="265" w:lineRule="auto"/>
        <w:ind w:left="-5" w:right="0"/>
        <w:jc w:val="left"/>
      </w:pPr>
      <w:r>
        <w:rPr>
          <w:b/>
        </w:rPr>
        <w:t>0 = Tails and 1 = Heads</w:t>
      </w:r>
    </w:p>
    <w:p w14:paraId="61FBF03F" w14:textId="77777777" w:rsidR="00101C1A" w:rsidRDefault="001C455F">
      <w:pPr>
        <w:ind w:left="-5" w:right="536"/>
      </w:pPr>
      <w:r>
        <w:t xml:space="preserve">We can use the following command to tell </w:t>
      </w:r>
      <w:r>
        <w:rPr>
          <w:b/>
        </w:rPr>
        <w:t xml:space="preserve">R </w:t>
      </w:r>
      <w:r>
        <w:t>to flip a coin 15 times:</w:t>
      </w:r>
    </w:p>
    <w:p w14:paraId="193C8225" w14:textId="77777777" w:rsidR="00101C1A" w:rsidRDefault="001C455F">
      <w:pPr>
        <w:spacing w:after="3" w:line="259" w:lineRule="auto"/>
        <w:ind w:left="-5" w:right="0"/>
        <w:jc w:val="left"/>
      </w:pPr>
      <w:r>
        <w:rPr>
          <w:rFonts w:ascii="Calibri" w:eastAsia="Calibri" w:hAnsi="Calibri" w:cs="Calibri"/>
        </w:rPr>
        <w:t>&gt; sample(0:1,</w:t>
      </w:r>
      <w:proofErr w:type="gramStart"/>
      <w:r>
        <w:rPr>
          <w:rFonts w:ascii="Calibri" w:eastAsia="Calibri" w:hAnsi="Calibri" w:cs="Calibri"/>
        </w:rPr>
        <w:t>15,rep</w:t>
      </w:r>
      <w:proofErr w:type="gramEnd"/>
      <w:r>
        <w:rPr>
          <w:rFonts w:ascii="Calibri" w:eastAsia="Calibri" w:hAnsi="Calibri" w:cs="Calibri"/>
        </w:rPr>
        <w:t>=T)</w:t>
      </w:r>
    </w:p>
    <w:p w14:paraId="41599670" w14:textId="77777777" w:rsidR="00101C1A" w:rsidRDefault="001C455F">
      <w:pPr>
        <w:spacing w:after="185" w:line="259" w:lineRule="auto"/>
        <w:ind w:left="125" w:right="0"/>
        <w:jc w:val="left"/>
      </w:pPr>
      <w:r>
        <w:rPr>
          <w:rFonts w:ascii="Calibri" w:eastAsia="Calibri" w:hAnsi="Calibri" w:cs="Calibri"/>
        </w:rPr>
        <w:t>[1] 1 1 0 1 0 1 1 1 0 0 0 1 1 1 0</w:t>
      </w:r>
    </w:p>
    <w:p w14:paraId="24ED2E17" w14:textId="77777777" w:rsidR="00101C1A" w:rsidRDefault="001C455F">
      <w:pPr>
        <w:spacing w:after="278"/>
        <w:ind w:left="-5" w:right="536"/>
      </w:pPr>
      <w:r>
        <w:t xml:space="preserve">This gives 6 Tails and 9 heads. In </w:t>
      </w:r>
      <w:proofErr w:type="gramStart"/>
      <w:r>
        <w:t>fact</w:t>
      </w:r>
      <w:proofErr w:type="gramEnd"/>
      <w:r>
        <w:t xml:space="preserve"> we can write a function to flip a coin </w:t>
      </w:r>
      <w:r>
        <w:rPr>
          <w:i/>
        </w:rPr>
        <w:t xml:space="preserve">n </w:t>
      </w:r>
      <w:r>
        <w:t>times:</w:t>
      </w:r>
    </w:p>
    <w:p w14:paraId="3A0DF54F" w14:textId="77777777" w:rsidR="00101C1A" w:rsidRDefault="001C455F">
      <w:pPr>
        <w:spacing w:after="33" w:line="259" w:lineRule="auto"/>
        <w:ind w:left="-5" w:right="0"/>
        <w:jc w:val="left"/>
      </w:pPr>
      <w:r>
        <w:rPr>
          <w:rFonts w:ascii="Calibri" w:eastAsia="Calibri" w:hAnsi="Calibri" w:cs="Calibr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C45248" wp14:editId="0D95744B">
                <wp:simplePos x="0" y="0"/>
                <wp:positionH relativeFrom="page">
                  <wp:posOffset>911835</wp:posOffset>
                </wp:positionH>
                <wp:positionV relativeFrom="page">
                  <wp:posOffset>8491144</wp:posOffset>
                </wp:positionV>
                <wp:extent cx="6035040" cy="17996"/>
                <wp:effectExtent l="0" t="0" r="0" b="0"/>
                <wp:wrapTopAndBottom/>
                <wp:docPr id="2681" name="Group 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17996"/>
                          <a:chOff x="0" y="0"/>
                          <a:chExt cx="6035040" cy="17996"/>
                        </a:xfrm>
                      </wpg:grpSpPr>
                      <wps:wsp>
                        <wps:cNvPr id="3532" name="Shape 3532"/>
                        <wps:cNvSpPr/>
                        <wps:spPr>
                          <a:xfrm>
                            <a:off x="0" y="0"/>
                            <a:ext cx="603504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17996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681" style="width:475.2pt;height:1.41699pt;position:absolute;mso-position-horizontal-relative:page;mso-position-horizontal:absolute;margin-left:71.798pt;mso-position-vertical-relative:page;margin-top:668.594pt;" coordsize="60350,179">
                <v:shape id="Shape 3533" style="position:absolute;width:60350;height:179;left:0;top:0;" coordsize="6035040,17996" path="m0,0l6035040,0l6035040,17996l0,1799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&gt; </w:t>
      </w:r>
      <w:proofErr w:type="spellStart"/>
      <w:r>
        <w:rPr>
          <w:rFonts w:ascii="Calibri" w:eastAsia="Calibri" w:hAnsi="Calibri" w:cs="Calibri"/>
        </w:rPr>
        <w:t>FlipCoin</w:t>
      </w:r>
      <w:proofErr w:type="spellEnd"/>
      <w:r>
        <w:rPr>
          <w:rFonts w:ascii="Calibri" w:eastAsia="Calibri" w:hAnsi="Calibri" w:cs="Calibri"/>
        </w:rPr>
        <w:t xml:space="preserve"> = function(n) sample(</w:t>
      </w:r>
      <w:proofErr w:type="gramStart"/>
      <w:r>
        <w:rPr>
          <w:rFonts w:ascii="Calibri" w:eastAsia="Calibri" w:hAnsi="Calibri" w:cs="Calibri"/>
        </w:rPr>
        <w:t>0:1,n</w:t>
      </w:r>
      <w:proofErr w:type="gramEnd"/>
      <w:r>
        <w:rPr>
          <w:rFonts w:ascii="Calibri" w:eastAsia="Calibri" w:hAnsi="Calibri" w:cs="Calibri"/>
        </w:rPr>
        <w:t>,rep=T)</w:t>
      </w:r>
    </w:p>
    <w:p w14:paraId="4488A014" w14:textId="77777777" w:rsidR="00101C1A" w:rsidRDefault="001C455F">
      <w:pPr>
        <w:spacing w:after="33" w:line="259" w:lineRule="auto"/>
        <w:ind w:left="-5" w:right="0"/>
        <w:jc w:val="left"/>
      </w:pPr>
      <w:r>
        <w:rPr>
          <w:rFonts w:ascii="Calibri" w:eastAsia="Calibri" w:hAnsi="Calibri" w:cs="Calibri"/>
        </w:rPr>
        <w:t>&gt; e1=</w:t>
      </w:r>
      <w:proofErr w:type="spellStart"/>
      <w:proofErr w:type="gramStart"/>
      <w:r>
        <w:rPr>
          <w:rFonts w:ascii="Calibri" w:eastAsia="Calibri" w:hAnsi="Calibri" w:cs="Calibri"/>
        </w:rPr>
        <w:t>FlipCoin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30)</w:t>
      </w:r>
    </w:p>
    <w:p w14:paraId="48720AF0" w14:textId="77777777" w:rsidR="00101C1A" w:rsidRDefault="001C455F">
      <w:pPr>
        <w:spacing w:after="3" w:line="259" w:lineRule="auto"/>
        <w:ind w:left="-5" w:right="0"/>
        <w:jc w:val="left"/>
      </w:pPr>
      <w:r>
        <w:rPr>
          <w:rFonts w:ascii="Calibri" w:eastAsia="Calibri" w:hAnsi="Calibri" w:cs="Calibri"/>
        </w:rPr>
        <w:t>&gt; e1</w:t>
      </w:r>
    </w:p>
    <w:p w14:paraId="5A1A73B3" w14:textId="77777777" w:rsidR="00101C1A" w:rsidRDefault="001C455F">
      <w:pPr>
        <w:spacing w:after="244" w:line="259" w:lineRule="auto"/>
        <w:ind w:left="-5" w:right="0"/>
        <w:jc w:val="left"/>
      </w:pPr>
      <w:r>
        <w:rPr>
          <w:rFonts w:ascii="Calibri" w:eastAsia="Calibri" w:hAnsi="Calibri" w:cs="Calibri"/>
        </w:rPr>
        <w:t>[1] 0 1 1 0 1 1 0 1 0 1 1 1 0 0 1 0 1 0 1 1 1 1 0 1 0 0 0 0 0 1</w:t>
      </w:r>
    </w:p>
    <w:p w14:paraId="43D5840D" w14:textId="77777777" w:rsidR="00101C1A" w:rsidRDefault="001C455F">
      <w:pPr>
        <w:spacing w:after="267"/>
        <w:ind w:left="-5" w:right="536"/>
      </w:pPr>
      <w:r>
        <w:t xml:space="preserve">Now we can use the </w:t>
      </w:r>
      <w:r>
        <w:rPr>
          <w:rFonts w:ascii="Calibri" w:eastAsia="Calibri" w:hAnsi="Calibri" w:cs="Calibri"/>
        </w:rPr>
        <w:t xml:space="preserve">sum </w:t>
      </w:r>
      <w:r>
        <w:t xml:space="preserve">command to compare the results from this experiment to the theoretical probabilities. For </w:t>
      </w:r>
      <w:proofErr w:type="gramStart"/>
      <w:r>
        <w:t>example</w:t>
      </w:r>
      <w:proofErr w:type="gramEnd"/>
      <w:r>
        <w:t xml:space="preserve"> in the above experiment of flipping a coin 30 times, we can count the heads and tails as:</w:t>
      </w:r>
    </w:p>
    <w:p w14:paraId="7137C162" w14:textId="77777777" w:rsidR="00101C1A" w:rsidRPr="006E22F5" w:rsidRDefault="001C455F">
      <w:pPr>
        <w:spacing w:after="3" w:line="259" w:lineRule="auto"/>
        <w:ind w:left="-5" w:right="0"/>
        <w:jc w:val="left"/>
        <w:rPr>
          <w:lang w:val="pt-BR"/>
        </w:rPr>
      </w:pPr>
      <w:r w:rsidRPr="006E22F5">
        <w:rPr>
          <w:rFonts w:ascii="Calibri" w:eastAsia="Calibri" w:hAnsi="Calibri" w:cs="Calibri"/>
          <w:lang w:val="pt-BR"/>
        </w:rPr>
        <w:t>&gt; sum(e1==0)</w:t>
      </w:r>
    </w:p>
    <w:p w14:paraId="0302C491" w14:textId="77777777" w:rsidR="00101C1A" w:rsidRPr="006E22F5" w:rsidRDefault="001C455F">
      <w:pPr>
        <w:spacing w:after="28" w:line="259" w:lineRule="auto"/>
        <w:ind w:left="-5" w:right="0"/>
        <w:jc w:val="left"/>
        <w:rPr>
          <w:lang w:val="pt-BR"/>
        </w:rPr>
      </w:pPr>
      <w:r w:rsidRPr="006E22F5">
        <w:rPr>
          <w:rFonts w:ascii="Calibri" w:eastAsia="Calibri" w:hAnsi="Calibri" w:cs="Calibri"/>
          <w:lang w:val="pt-BR"/>
        </w:rPr>
        <w:t>[1] 14</w:t>
      </w:r>
    </w:p>
    <w:p w14:paraId="1C3B9AD0" w14:textId="77777777" w:rsidR="00101C1A" w:rsidRPr="006E22F5" w:rsidRDefault="001C455F">
      <w:pPr>
        <w:spacing w:after="3" w:line="259" w:lineRule="auto"/>
        <w:ind w:left="-5" w:right="0"/>
        <w:jc w:val="left"/>
        <w:rPr>
          <w:lang w:val="pt-BR"/>
        </w:rPr>
      </w:pPr>
      <w:r w:rsidRPr="006E22F5">
        <w:rPr>
          <w:rFonts w:ascii="Calibri" w:eastAsia="Calibri" w:hAnsi="Calibri" w:cs="Calibri"/>
          <w:lang w:val="pt-BR"/>
        </w:rPr>
        <w:t>&gt; sum(e1==0)/30</w:t>
      </w:r>
    </w:p>
    <w:p w14:paraId="35AED084" w14:textId="77777777" w:rsidR="00101C1A" w:rsidRPr="006E22F5" w:rsidRDefault="001C455F">
      <w:pPr>
        <w:spacing w:after="28" w:line="259" w:lineRule="auto"/>
        <w:ind w:left="-5" w:right="0"/>
        <w:jc w:val="left"/>
        <w:rPr>
          <w:lang w:val="pt-BR"/>
        </w:rPr>
      </w:pPr>
      <w:r w:rsidRPr="006E22F5">
        <w:rPr>
          <w:rFonts w:ascii="Calibri" w:eastAsia="Calibri" w:hAnsi="Calibri" w:cs="Calibri"/>
          <w:lang w:val="pt-BR"/>
        </w:rPr>
        <w:t>[1] 0.4666667</w:t>
      </w:r>
    </w:p>
    <w:p w14:paraId="0E823637" w14:textId="77777777" w:rsidR="00101C1A" w:rsidRPr="006E22F5" w:rsidRDefault="001C455F">
      <w:pPr>
        <w:spacing w:after="3" w:line="259" w:lineRule="auto"/>
        <w:ind w:left="-5" w:right="0"/>
        <w:jc w:val="left"/>
        <w:rPr>
          <w:lang w:val="pt-BR"/>
        </w:rPr>
      </w:pPr>
      <w:r w:rsidRPr="006E22F5">
        <w:rPr>
          <w:rFonts w:ascii="Calibri" w:eastAsia="Calibri" w:hAnsi="Calibri" w:cs="Calibri"/>
          <w:lang w:val="pt-BR"/>
        </w:rPr>
        <w:t>&gt; sum(e1==1)</w:t>
      </w:r>
    </w:p>
    <w:p w14:paraId="3466A2CA" w14:textId="77777777" w:rsidR="00101C1A" w:rsidRDefault="001C455F">
      <w:pPr>
        <w:spacing w:after="28" w:line="259" w:lineRule="auto"/>
        <w:ind w:left="-5" w:right="0"/>
        <w:jc w:val="left"/>
      </w:pPr>
      <w:r>
        <w:rPr>
          <w:rFonts w:ascii="Calibri" w:eastAsia="Calibri" w:hAnsi="Calibri" w:cs="Calibri"/>
        </w:rPr>
        <w:t>[1] 16</w:t>
      </w:r>
    </w:p>
    <w:p w14:paraId="607FEBCF" w14:textId="77777777" w:rsidR="00101C1A" w:rsidRDefault="001C455F">
      <w:pPr>
        <w:spacing w:after="3" w:line="259" w:lineRule="auto"/>
        <w:ind w:left="-5" w:right="0"/>
        <w:jc w:val="left"/>
      </w:pPr>
      <w:r>
        <w:rPr>
          <w:rFonts w:ascii="Calibri" w:eastAsia="Calibri" w:hAnsi="Calibri" w:cs="Calibri"/>
        </w:rPr>
        <w:t>&gt; sum(e1==1)/30</w:t>
      </w:r>
    </w:p>
    <w:p w14:paraId="26864888" w14:textId="77777777" w:rsidR="00101C1A" w:rsidRDefault="001C455F">
      <w:pPr>
        <w:spacing w:after="217" w:line="259" w:lineRule="auto"/>
        <w:ind w:left="-5" w:right="0"/>
        <w:jc w:val="left"/>
      </w:pPr>
      <w:r>
        <w:rPr>
          <w:rFonts w:ascii="Calibri" w:eastAsia="Calibri" w:hAnsi="Calibri" w:cs="Calibri"/>
        </w:rPr>
        <w:t>[1] 0.5333333</w:t>
      </w:r>
    </w:p>
    <w:p w14:paraId="08994534" w14:textId="77777777" w:rsidR="00101C1A" w:rsidRDefault="001C455F">
      <w:pPr>
        <w:ind w:left="-5" w:right="536"/>
      </w:pPr>
      <w:r>
        <w:t xml:space="preserve">This gives us 14 Tails and 16 Heads. The “probability” or relative frequency of a Tail in this experiment is 0.467 and a Head is 0.533. </w:t>
      </w:r>
      <w:r>
        <w:rPr>
          <w:b/>
        </w:rPr>
        <w:t>Note that you may get different answers</w:t>
      </w:r>
      <w:r>
        <w:t xml:space="preserve">. We can plot a </w:t>
      </w:r>
      <w:r>
        <w:rPr>
          <w:b/>
        </w:rPr>
        <w:t xml:space="preserve">relative </w:t>
      </w:r>
      <w:r>
        <w:t>histogram using the command:</w:t>
      </w:r>
    </w:p>
    <w:p w14:paraId="7B008D6A" w14:textId="77777777" w:rsidR="00101C1A" w:rsidRDefault="001C455F">
      <w:pPr>
        <w:spacing w:after="3" w:line="259" w:lineRule="auto"/>
        <w:ind w:left="-5" w:right="0"/>
        <w:jc w:val="left"/>
      </w:pPr>
      <w:r>
        <w:rPr>
          <w:rFonts w:ascii="Calibri" w:eastAsia="Calibri" w:hAnsi="Calibri" w:cs="Calibri"/>
        </w:rPr>
        <w:t>&gt; hist(e</w:t>
      </w:r>
      <w:proofErr w:type="gramStart"/>
      <w:r>
        <w:rPr>
          <w:rFonts w:ascii="Calibri" w:eastAsia="Calibri" w:hAnsi="Calibri" w:cs="Calibri"/>
        </w:rPr>
        <w:t>1,breaks</w:t>
      </w:r>
      <w:proofErr w:type="gramEnd"/>
      <w:r>
        <w:rPr>
          <w:rFonts w:ascii="Calibri" w:eastAsia="Calibri" w:hAnsi="Calibri" w:cs="Calibri"/>
        </w:rPr>
        <w:t>=c(-0.5,0.5,1.5), prob=T)</w:t>
      </w:r>
    </w:p>
    <w:p w14:paraId="5F3E1E2E" w14:textId="77777777" w:rsidR="00101C1A" w:rsidRDefault="001C455F">
      <w:pPr>
        <w:pStyle w:val="Heading1"/>
        <w:spacing w:after="464"/>
        <w:ind w:left="63"/>
      </w:pPr>
      <w:r>
        <w:lastRenderedPageBreak/>
        <w:t>Questions</w:t>
      </w:r>
    </w:p>
    <w:p w14:paraId="6D18C285" w14:textId="74BDD42C" w:rsidR="00101C1A" w:rsidRDefault="001C455F">
      <w:pPr>
        <w:numPr>
          <w:ilvl w:val="0"/>
          <w:numId w:val="1"/>
        </w:numPr>
        <w:ind w:left="546" w:right="536" w:hanging="279"/>
      </w:pPr>
      <w:r>
        <w:t xml:space="preserve">Use </w:t>
      </w:r>
      <w:r>
        <w:rPr>
          <w:b/>
        </w:rPr>
        <w:t xml:space="preserve">R </w:t>
      </w:r>
      <w:r>
        <w:t>to simulate an experiment of tossing a coi</w:t>
      </w:r>
      <w:r w:rsidR="004734F1">
        <w:t xml:space="preserve">n 100 times. Print the </w:t>
      </w:r>
      <w:r>
        <w:t>h</w:t>
      </w:r>
      <w:r w:rsidR="004734F1">
        <w:t>istogram as above.</w:t>
      </w:r>
    </w:p>
    <w:p w14:paraId="318188B5" w14:textId="45BB96DA" w:rsidR="006E22F5" w:rsidRDefault="006E22F5" w:rsidP="006E22F5">
      <w:pPr>
        <w:ind w:left="546" w:right="536" w:firstLine="0"/>
      </w:pPr>
      <w:r>
        <w:rPr>
          <w:noProof/>
          <w:lang w:eastAsia="zh-CN"/>
        </w:rPr>
        <w:drawing>
          <wp:inline distT="0" distB="0" distL="0" distR="0" wp14:anchorId="4896F134" wp14:editId="4BD78E6F">
            <wp:extent cx="3324225" cy="2270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4275" cy="22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5329" w14:textId="77777777" w:rsidR="00101C1A" w:rsidRDefault="001C455F">
      <w:pPr>
        <w:numPr>
          <w:ilvl w:val="0"/>
          <w:numId w:val="1"/>
        </w:numPr>
        <w:ind w:left="546" w:right="536" w:hanging="279"/>
      </w:pPr>
      <w:r>
        <w:t>Find the relative frequency of a Tail and Head in your experiment and fill in the table on the next page.</w:t>
      </w:r>
    </w:p>
    <w:p w14:paraId="03E24D00" w14:textId="77777777" w:rsidR="00101C1A" w:rsidRDefault="001C455F">
      <w:pPr>
        <w:numPr>
          <w:ilvl w:val="0"/>
          <w:numId w:val="1"/>
        </w:numPr>
        <w:spacing w:after="97"/>
        <w:ind w:left="546" w:right="536" w:hanging="279"/>
      </w:pPr>
      <w:r>
        <w:t>Repeat 2 for tossing a coin 500 times (do not print histogram).</w:t>
      </w:r>
    </w:p>
    <w:p w14:paraId="1BB0AB34" w14:textId="77777777" w:rsidR="00101C1A" w:rsidRDefault="001C455F">
      <w:pPr>
        <w:spacing w:after="391" w:line="259" w:lineRule="auto"/>
        <w:ind w:left="0" w:right="-340" w:firstLine="0"/>
        <w:jc w:val="left"/>
      </w:pPr>
      <w:r>
        <w:rPr>
          <w:rFonts w:ascii="Calibri" w:eastAsia="Calibri" w:hAnsi="Calibri" w:cs="Calibri"/>
          <w:noProof/>
          <w:lang w:eastAsia="zh-CN"/>
        </w:rPr>
        <mc:AlternateContent>
          <mc:Choice Requires="wpg">
            <w:drawing>
              <wp:inline distT="0" distB="0" distL="0" distR="0" wp14:anchorId="399B1672" wp14:editId="0DB8EBE8">
                <wp:extent cx="6035040" cy="17996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17996"/>
                          <a:chOff x="0" y="0"/>
                          <a:chExt cx="6035040" cy="17996"/>
                        </a:xfrm>
                      </wpg:grpSpPr>
                      <wps:wsp>
                        <wps:cNvPr id="3534" name="Shape 3534"/>
                        <wps:cNvSpPr/>
                        <wps:spPr>
                          <a:xfrm>
                            <a:off x="0" y="0"/>
                            <a:ext cx="603504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17996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760" style="width:475.2pt;height:1.41701pt;mso-position-horizontal-relative:char;mso-position-vertical-relative:line" coordsize="60350,179">
                <v:shape id="Shape 3535" style="position:absolute;width:60350;height:179;left:0;top:0;" coordsize="6035040,17996" path="m0,0l6035040,0l6035040,17996l0,1799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A4B830" w14:textId="77777777" w:rsidR="00101C1A" w:rsidRDefault="001C455F">
      <w:pPr>
        <w:pStyle w:val="Heading1"/>
        <w:ind w:left="63"/>
      </w:pPr>
      <w:r>
        <w:t>Rolling dice</w:t>
      </w:r>
    </w:p>
    <w:p w14:paraId="413B0286" w14:textId="77777777" w:rsidR="00101C1A" w:rsidRDefault="001C455F">
      <w:pPr>
        <w:spacing w:after="281"/>
        <w:ind w:left="-5" w:right="536"/>
      </w:pPr>
      <w:r>
        <w:t>The probability of getting a number between 1 to 6 on a roll of a die is 1</w:t>
      </w:r>
      <w:r>
        <w:rPr>
          <w:i/>
        </w:rPr>
        <w:t>/</w:t>
      </w:r>
      <w:r>
        <w:t>6 = 0</w:t>
      </w:r>
      <w:r>
        <w:rPr>
          <w:i/>
        </w:rPr>
        <w:t>.</w:t>
      </w:r>
      <w:r>
        <w:t xml:space="preserve">1666667. As above we can use </w:t>
      </w:r>
      <w:r>
        <w:rPr>
          <w:b/>
        </w:rPr>
        <w:t xml:space="preserve">R </w:t>
      </w:r>
      <w:r>
        <w:t xml:space="preserve">to simulate an experiment of rolling a die a number of times and compare our results with the theoretical probability. We can use the following command to tell </w:t>
      </w:r>
      <w:r>
        <w:rPr>
          <w:b/>
        </w:rPr>
        <w:t xml:space="preserve">R </w:t>
      </w:r>
      <w:r>
        <w:t>to roll a die 20 times:</w:t>
      </w:r>
    </w:p>
    <w:p w14:paraId="0FDC968A" w14:textId="77777777" w:rsidR="00101C1A" w:rsidRDefault="001C455F">
      <w:pPr>
        <w:spacing w:after="3" w:line="259" w:lineRule="auto"/>
        <w:ind w:left="-5" w:right="0"/>
        <w:jc w:val="left"/>
      </w:pPr>
      <w:r>
        <w:rPr>
          <w:rFonts w:ascii="Calibri" w:eastAsia="Calibri" w:hAnsi="Calibri" w:cs="Calibri"/>
        </w:rPr>
        <w:t>&gt; sample(1:6,</w:t>
      </w:r>
      <w:proofErr w:type="gramStart"/>
      <w:r>
        <w:rPr>
          <w:rFonts w:ascii="Calibri" w:eastAsia="Calibri" w:hAnsi="Calibri" w:cs="Calibri"/>
        </w:rPr>
        <w:t>20,rep</w:t>
      </w:r>
      <w:proofErr w:type="gramEnd"/>
      <w:r>
        <w:rPr>
          <w:rFonts w:ascii="Calibri" w:eastAsia="Calibri" w:hAnsi="Calibri" w:cs="Calibri"/>
        </w:rPr>
        <w:t>=T)</w:t>
      </w:r>
    </w:p>
    <w:p w14:paraId="1C87E707" w14:textId="77777777" w:rsidR="00101C1A" w:rsidRDefault="001C455F">
      <w:pPr>
        <w:spacing w:after="249" w:line="259" w:lineRule="auto"/>
        <w:ind w:left="-5" w:right="0"/>
        <w:jc w:val="left"/>
      </w:pPr>
      <w:r>
        <w:rPr>
          <w:rFonts w:ascii="Calibri" w:eastAsia="Calibri" w:hAnsi="Calibri" w:cs="Calibr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3EEA9E" wp14:editId="2ABB5FE1">
                <wp:simplePos x="0" y="0"/>
                <wp:positionH relativeFrom="page">
                  <wp:posOffset>911835</wp:posOffset>
                </wp:positionH>
                <wp:positionV relativeFrom="page">
                  <wp:posOffset>8299844</wp:posOffset>
                </wp:positionV>
                <wp:extent cx="6035040" cy="17996"/>
                <wp:effectExtent l="0" t="0" r="0" b="0"/>
                <wp:wrapTopAndBottom/>
                <wp:docPr id="2761" name="Group 2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17996"/>
                          <a:chOff x="0" y="0"/>
                          <a:chExt cx="6035040" cy="17996"/>
                        </a:xfrm>
                      </wpg:grpSpPr>
                      <wps:wsp>
                        <wps:cNvPr id="3536" name="Shape 3536"/>
                        <wps:cNvSpPr/>
                        <wps:spPr>
                          <a:xfrm>
                            <a:off x="0" y="0"/>
                            <a:ext cx="603504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17996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761" style="width:475.2pt;height:1.41699pt;position:absolute;mso-position-horizontal-relative:page;mso-position-horizontal:absolute;margin-left:71.798pt;mso-position-vertical-relative:page;margin-top:653.531pt;" coordsize="60350,179">
                <v:shape id="Shape 3537" style="position:absolute;width:60350;height:179;left:0;top:0;" coordsize="6035040,17996" path="m0,0l6035040,0l6035040,17996l0,1799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</w:rPr>
        <w:t>[1] 3 3 4 1 1 2 2 5 1 2 4 4 3 2 1 5 2 6 5 2</w:t>
      </w:r>
    </w:p>
    <w:p w14:paraId="24B6C88B" w14:textId="77777777" w:rsidR="00101C1A" w:rsidRDefault="001C455F">
      <w:pPr>
        <w:spacing w:after="283"/>
        <w:ind w:left="-5" w:right="536"/>
      </w:pPr>
      <w:r>
        <w:t xml:space="preserve">As before we can write a function to roll a die </w:t>
      </w:r>
      <w:r>
        <w:rPr>
          <w:i/>
        </w:rPr>
        <w:t xml:space="preserve">n </w:t>
      </w:r>
      <w:r>
        <w:t>times:</w:t>
      </w:r>
    </w:p>
    <w:p w14:paraId="13383D89" w14:textId="77777777" w:rsidR="00101C1A" w:rsidRDefault="001C455F">
      <w:pPr>
        <w:spacing w:after="33" w:line="259" w:lineRule="auto"/>
        <w:ind w:left="-5" w:right="0"/>
        <w:jc w:val="left"/>
      </w:pPr>
      <w:r>
        <w:rPr>
          <w:rFonts w:ascii="Calibri" w:eastAsia="Calibri" w:hAnsi="Calibri" w:cs="Calibri"/>
        </w:rPr>
        <w:t xml:space="preserve">&gt; </w:t>
      </w:r>
      <w:proofErr w:type="spellStart"/>
      <w:r>
        <w:rPr>
          <w:rFonts w:ascii="Calibri" w:eastAsia="Calibri" w:hAnsi="Calibri" w:cs="Calibri"/>
        </w:rPr>
        <w:t>RollDie</w:t>
      </w:r>
      <w:proofErr w:type="spellEnd"/>
      <w:r>
        <w:rPr>
          <w:rFonts w:ascii="Calibri" w:eastAsia="Calibri" w:hAnsi="Calibri" w:cs="Calibri"/>
        </w:rPr>
        <w:t xml:space="preserve"> = function(n) sample(</w:t>
      </w:r>
      <w:proofErr w:type="gramStart"/>
      <w:r>
        <w:rPr>
          <w:rFonts w:ascii="Calibri" w:eastAsia="Calibri" w:hAnsi="Calibri" w:cs="Calibri"/>
        </w:rPr>
        <w:t>1:6,n</w:t>
      </w:r>
      <w:proofErr w:type="gramEnd"/>
      <w:r>
        <w:rPr>
          <w:rFonts w:ascii="Calibri" w:eastAsia="Calibri" w:hAnsi="Calibri" w:cs="Calibri"/>
        </w:rPr>
        <w:t>,rep=T)</w:t>
      </w:r>
    </w:p>
    <w:p w14:paraId="6F9D7DB8" w14:textId="77777777" w:rsidR="00101C1A" w:rsidRDefault="001C455F">
      <w:pPr>
        <w:spacing w:after="33" w:line="259" w:lineRule="auto"/>
        <w:ind w:left="-5" w:right="0"/>
        <w:jc w:val="left"/>
      </w:pPr>
      <w:r>
        <w:rPr>
          <w:rFonts w:ascii="Calibri" w:eastAsia="Calibri" w:hAnsi="Calibri" w:cs="Calibri"/>
        </w:rPr>
        <w:t>&gt; d1=</w:t>
      </w:r>
      <w:proofErr w:type="spellStart"/>
      <w:proofErr w:type="gramStart"/>
      <w:r>
        <w:rPr>
          <w:rFonts w:ascii="Calibri" w:eastAsia="Calibri" w:hAnsi="Calibri" w:cs="Calibri"/>
        </w:rPr>
        <w:t>RollDie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50)</w:t>
      </w:r>
    </w:p>
    <w:p w14:paraId="07ECEA97" w14:textId="77777777" w:rsidR="00101C1A" w:rsidRDefault="001C455F">
      <w:pPr>
        <w:spacing w:after="3" w:line="259" w:lineRule="auto"/>
        <w:ind w:left="-5" w:right="0"/>
        <w:jc w:val="left"/>
      </w:pPr>
      <w:r>
        <w:rPr>
          <w:rFonts w:ascii="Calibri" w:eastAsia="Calibri" w:hAnsi="Calibri" w:cs="Calibri"/>
        </w:rPr>
        <w:t>&gt; d1</w:t>
      </w:r>
    </w:p>
    <w:p w14:paraId="26F06851" w14:textId="77777777" w:rsidR="00101C1A" w:rsidRDefault="001C455F">
      <w:pPr>
        <w:spacing w:after="3" w:line="259" w:lineRule="auto"/>
        <w:ind w:left="125" w:right="0"/>
        <w:jc w:val="left"/>
      </w:pPr>
      <w:r>
        <w:rPr>
          <w:rFonts w:ascii="Calibri" w:eastAsia="Calibri" w:hAnsi="Calibri" w:cs="Calibri"/>
        </w:rPr>
        <w:lastRenderedPageBreak/>
        <w:t>[1] 3 4 5 5 6 5 1 6 3 3 1 3 5 4 4 3 2 1 5 2 1 1 2 2 3 1 6 2 6 1 5 1 4 1 4 4 4 6</w:t>
      </w:r>
    </w:p>
    <w:p w14:paraId="6FDEAD83" w14:textId="77777777" w:rsidR="00101C1A" w:rsidRDefault="001C455F">
      <w:pPr>
        <w:spacing w:after="250" w:line="259" w:lineRule="auto"/>
        <w:ind w:left="-5" w:right="0"/>
        <w:jc w:val="left"/>
      </w:pPr>
      <w:r>
        <w:rPr>
          <w:rFonts w:ascii="Calibri" w:eastAsia="Calibri" w:hAnsi="Calibri" w:cs="Calibri"/>
        </w:rPr>
        <w:t>[39] 2 1 5 5 2 6 1 3 6 3 1 6</w:t>
      </w:r>
    </w:p>
    <w:p w14:paraId="4CB35C5F" w14:textId="64A2A79E" w:rsidR="00101C1A" w:rsidRDefault="001C455F">
      <w:pPr>
        <w:spacing w:after="273"/>
        <w:ind w:left="-5" w:right="536"/>
      </w:pPr>
      <w:r>
        <w:t xml:space="preserve">Now we can use the </w:t>
      </w:r>
      <w:r>
        <w:rPr>
          <w:rFonts w:ascii="Calibri" w:eastAsia="Calibri" w:hAnsi="Calibri" w:cs="Calibri"/>
        </w:rPr>
        <w:t xml:space="preserve">sum </w:t>
      </w:r>
      <w:r>
        <w:t xml:space="preserve">command to compare the results from this experiment to the theoretical probabilities. For </w:t>
      </w:r>
      <w:r w:rsidR="004734F1">
        <w:t>example,</w:t>
      </w:r>
      <w:r>
        <w:t xml:space="preserve"> in the above experiment the number of 3’s and its relative frequency is:</w:t>
      </w:r>
    </w:p>
    <w:p w14:paraId="17EB8400" w14:textId="77777777" w:rsidR="00101C1A" w:rsidRDefault="001C455F">
      <w:pPr>
        <w:spacing w:after="3" w:line="259" w:lineRule="auto"/>
        <w:ind w:left="-5" w:right="0"/>
        <w:jc w:val="left"/>
      </w:pPr>
      <w:r>
        <w:rPr>
          <w:rFonts w:ascii="Calibri" w:eastAsia="Calibri" w:hAnsi="Calibri" w:cs="Calibri"/>
        </w:rPr>
        <w:t>&gt; sum(d1==3)</w:t>
      </w:r>
    </w:p>
    <w:p w14:paraId="4133C586" w14:textId="77777777" w:rsidR="00101C1A" w:rsidRDefault="001C455F">
      <w:pPr>
        <w:spacing w:after="28" w:line="259" w:lineRule="auto"/>
        <w:ind w:left="-5" w:right="0"/>
        <w:jc w:val="left"/>
      </w:pPr>
      <w:r>
        <w:rPr>
          <w:rFonts w:ascii="Calibri" w:eastAsia="Calibri" w:hAnsi="Calibri" w:cs="Calibri"/>
        </w:rPr>
        <w:t>[1] 8</w:t>
      </w:r>
    </w:p>
    <w:p w14:paraId="7A2D7121" w14:textId="77777777" w:rsidR="00101C1A" w:rsidRDefault="001C455F">
      <w:pPr>
        <w:spacing w:after="3" w:line="259" w:lineRule="auto"/>
        <w:ind w:left="-5" w:right="0"/>
        <w:jc w:val="left"/>
      </w:pPr>
      <w:r>
        <w:rPr>
          <w:rFonts w:ascii="Calibri" w:eastAsia="Calibri" w:hAnsi="Calibri" w:cs="Calibri"/>
        </w:rPr>
        <w:t>&gt; sum(d1==3)/50</w:t>
      </w:r>
    </w:p>
    <w:p w14:paraId="3C59FBD2" w14:textId="77777777" w:rsidR="00101C1A" w:rsidRDefault="001C455F">
      <w:pPr>
        <w:spacing w:after="249" w:line="259" w:lineRule="auto"/>
        <w:ind w:left="-5" w:right="0"/>
        <w:jc w:val="left"/>
      </w:pPr>
      <w:r>
        <w:rPr>
          <w:rFonts w:ascii="Calibri" w:eastAsia="Calibri" w:hAnsi="Calibri" w:cs="Calibri"/>
        </w:rPr>
        <w:t>[1] 0.16</w:t>
      </w:r>
    </w:p>
    <w:p w14:paraId="631E7271" w14:textId="77777777" w:rsidR="00101C1A" w:rsidRDefault="001C455F">
      <w:pPr>
        <w:ind w:left="-5" w:right="536"/>
      </w:pPr>
      <w:r>
        <w:t>The number 3 occurs 8 times and its relative frequency is 0</w:t>
      </w:r>
      <w:r>
        <w:rPr>
          <w:i/>
        </w:rPr>
        <w:t>.</w:t>
      </w:r>
      <w:r>
        <w:t>16 which is quite close to 1</w:t>
      </w:r>
      <w:r>
        <w:rPr>
          <w:i/>
        </w:rPr>
        <w:t>/</w:t>
      </w:r>
      <w:r>
        <w:t xml:space="preserve">6. </w:t>
      </w:r>
      <w:r>
        <w:rPr>
          <w:b/>
        </w:rPr>
        <w:t>Note that you may get different answers</w:t>
      </w:r>
      <w:r>
        <w:t xml:space="preserve">. We can plot a </w:t>
      </w:r>
      <w:r>
        <w:rPr>
          <w:b/>
        </w:rPr>
        <w:t xml:space="preserve">relative </w:t>
      </w:r>
      <w:r>
        <w:t>histogram using the command:</w:t>
      </w:r>
    </w:p>
    <w:p w14:paraId="22193A03" w14:textId="77777777" w:rsidR="00101C1A" w:rsidRDefault="001C455F">
      <w:pPr>
        <w:spacing w:after="3" w:line="259" w:lineRule="auto"/>
        <w:ind w:left="-5" w:right="0"/>
        <w:jc w:val="left"/>
      </w:pPr>
      <w:r>
        <w:rPr>
          <w:rFonts w:ascii="Calibri" w:eastAsia="Calibri" w:hAnsi="Calibri" w:cs="Calibri"/>
        </w:rPr>
        <w:t>&gt; hist(d</w:t>
      </w:r>
      <w:proofErr w:type="gramStart"/>
      <w:r>
        <w:rPr>
          <w:rFonts w:ascii="Calibri" w:eastAsia="Calibri" w:hAnsi="Calibri" w:cs="Calibri"/>
        </w:rPr>
        <w:t>1,breaks</w:t>
      </w:r>
      <w:proofErr w:type="gramEnd"/>
      <w:r>
        <w:rPr>
          <w:rFonts w:ascii="Calibri" w:eastAsia="Calibri" w:hAnsi="Calibri" w:cs="Calibri"/>
        </w:rPr>
        <w:t>=c(0.5,1.5,2.5,3.5,4.5,5.5,6.5), prob=T)</w:t>
      </w:r>
    </w:p>
    <w:p w14:paraId="3CD33A37" w14:textId="77777777" w:rsidR="00101C1A" w:rsidRDefault="001C455F">
      <w:pPr>
        <w:pStyle w:val="Heading1"/>
        <w:spacing w:after="524"/>
        <w:ind w:left="63"/>
      </w:pPr>
      <w:r>
        <w:t>Questions</w:t>
      </w:r>
    </w:p>
    <w:p w14:paraId="0E6D2181" w14:textId="67E32041" w:rsidR="00101C1A" w:rsidRDefault="001C455F">
      <w:pPr>
        <w:numPr>
          <w:ilvl w:val="0"/>
          <w:numId w:val="2"/>
        </w:numPr>
        <w:ind w:left="546" w:right="536" w:hanging="279"/>
      </w:pPr>
      <w:r>
        <w:t xml:space="preserve">Use </w:t>
      </w:r>
      <w:r>
        <w:rPr>
          <w:b/>
        </w:rPr>
        <w:t xml:space="preserve">R </w:t>
      </w:r>
      <w:r>
        <w:t>to simulate an experiment of rolling a die 200 times. Print the relative histogram and write your name on it.</w:t>
      </w:r>
    </w:p>
    <w:p w14:paraId="0F5943D2" w14:textId="2836C64D" w:rsidR="006E22F5" w:rsidRDefault="006E22F5" w:rsidP="006E22F5">
      <w:pPr>
        <w:ind w:left="546" w:right="536" w:firstLine="0"/>
      </w:pPr>
      <w:r>
        <w:rPr>
          <w:noProof/>
          <w:lang w:eastAsia="zh-CN"/>
        </w:rPr>
        <w:drawing>
          <wp:inline distT="0" distB="0" distL="0" distR="0" wp14:anchorId="58624692" wp14:editId="6E0AAB87">
            <wp:extent cx="4114800" cy="281893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856" cy="28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1D52" w14:textId="77777777" w:rsidR="00101C1A" w:rsidRDefault="001C455F">
      <w:pPr>
        <w:numPr>
          <w:ilvl w:val="0"/>
          <w:numId w:val="2"/>
        </w:numPr>
        <w:ind w:left="546" w:right="536" w:hanging="279"/>
      </w:pPr>
      <w:r>
        <w:t>Find the relative frequency of the numbers 1 to 6 in your experiment and fill in the table on the next page.</w:t>
      </w:r>
    </w:p>
    <w:p w14:paraId="3E9082E5" w14:textId="77777777" w:rsidR="00101C1A" w:rsidRDefault="001C455F">
      <w:pPr>
        <w:numPr>
          <w:ilvl w:val="0"/>
          <w:numId w:val="2"/>
        </w:numPr>
        <w:spacing w:after="157"/>
        <w:ind w:left="546" w:right="536" w:hanging="279"/>
      </w:pPr>
      <w:r>
        <w:lastRenderedPageBreak/>
        <w:t>Repeat 2 for rolling a die 1000 times (do not print histogram).</w:t>
      </w:r>
    </w:p>
    <w:p w14:paraId="48FA5632" w14:textId="77777777" w:rsidR="00101C1A" w:rsidRDefault="001C455F">
      <w:pPr>
        <w:spacing w:after="391" w:line="259" w:lineRule="auto"/>
        <w:ind w:left="0" w:right="-340" w:firstLine="0"/>
        <w:jc w:val="left"/>
      </w:pPr>
      <w:r>
        <w:rPr>
          <w:rFonts w:ascii="Calibri" w:eastAsia="Calibri" w:hAnsi="Calibri" w:cs="Calibri"/>
          <w:noProof/>
          <w:lang w:eastAsia="zh-CN"/>
        </w:rPr>
        <mc:AlternateContent>
          <mc:Choice Requires="wpg">
            <w:drawing>
              <wp:inline distT="0" distB="0" distL="0" distR="0" wp14:anchorId="715A0238" wp14:editId="25140320">
                <wp:extent cx="6035040" cy="17996"/>
                <wp:effectExtent l="0" t="0" r="0" b="0"/>
                <wp:docPr id="2608" name="Group 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17996"/>
                          <a:chOff x="0" y="0"/>
                          <a:chExt cx="6035040" cy="17996"/>
                        </a:xfrm>
                      </wpg:grpSpPr>
                      <wps:wsp>
                        <wps:cNvPr id="3538" name="Shape 3538"/>
                        <wps:cNvSpPr/>
                        <wps:spPr>
                          <a:xfrm>
                            <a:off x="0" y="0"/>
                            <a:ext cx="603504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17996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608" style="width:475.2pt;height:1.41701pt;mso-position-horizontal-relative:char;mso-position-vertical-relative:line" coordsize="60350,179">
                <v:shape id="Shape 3539" style="position:absolute;width:60350;height:179;left:0;top:0;" coordsize="6035040,17996" path="m0,0l6035040,0l6035040,17996l0,1799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C98F2F" w14:textId="77777777" w:rsidR="00101C1A" w:rsidRDefault="001C455F">
      <w:pPr>
        <w:pStyle w:val="Heading1"/>
        <w:ind w:left="63"/>
      </w:pPr>
      <w:r>
        <w:t>To Hand in</w:t>
      </w:r>
    </w:p>
    <w:p w14:paraId="3D86E1CE" w14:textId="1D60D79E" w:rsidR="00101C1A" w:rsidRDefault="001C455F">
      <w:pPr>
        <w:spacing w:after="0"/>
        <w:ind w:left="-5" w:right="536"/>
      </w:pPr>
      <w:r>
        <w:t>Fill in the next sheet with answers to above questions and hand it in along with one histograms each for “coin toss</w:t>
      </w:r>
      <w:r w:rsidR="004734F1">
        <w:t>” and “rolling a die” with your</w:t>
      </w:r>
      <w:r>
        <w:t xml:space="preserve"> name on it.</w:t>
      </w:r>
    </w:p>
    <w:p w14:paraId="7A916C9B" w14:textId="77777777" w:rsidR="00101C1A" w:rsidRDefault="001C455F">
      <w:pPr>
        <w:spacing w:after="0" w:line="259" w:lineRule="auto"/>
        <w:ind w:left="0" w:right="-340" w:firstLine="0"/>
        <w:jc w:val="left"/>
      </w:pPr>
      <w:r>
        <w:rPr>
          <w:rFonts w:ascii="Calibri" w:eastAsia="Calibri" w:hAnsi="Calibri" w:cs="Calibri"/>
          <w:noProof/>
          <w:lang w:eastAsia="zh-CN"/>
        </w:rPr>
        <mc:AlternateContent>
          <mc:Choice Requires="wpg">
            <w:drawing>
              <wp:inline distT="0" distB="0" distL="0" distR="0" wp14:anchorId="0BC8A1F1" wp14:editId="2AF960AF">
                <wp:extent cx="6035040" cy="17996"/>
                <wp:effectExtent l="0" t="0" r="0" b="0"/>
                <wp:docPr id="2609" name="Group 2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17996"/>
                          <a:chOff x="0" y="0"/>
                          <a:chExt cx="6035040" cy="17996"/>
                        </a:xfrm>
                      </wpg:grpSpPr>
                      <wps:wsp>
                        <wps:cNvPr id="3540" name="Shape 3540"/>
                        <wps:cNvSpPr/>
                        <wps:spPr>
                          <a:xfrm>
                            <a:off x="0" y="0"/>
                            <a:ext cx="603504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17996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609" style="width:475.2pt;height:1.41699pt;mso-position-horizontal-relative:char;mso-position-vertical-relative:line" coordsize="60350,179">
                <v:shape id="Shape 3541" style="position:absolute;width:60350;height:179;left:0;top:0;" coordsize="6035040,17996" path="m0,0l6035040,0l6035040,17996l0,1799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bookmarkStart w:id="0" w:name="_GoBack"/>
      <w:bookmarkEnd w:id="0"/>
      <w:r>
        <w:br w:type="page"/>
      </w:r>
    </w:p>
    <w:p w14:paraId="38006F2B" w14:textId="77777777" w:rsidR="00101C1A" w:rsidRDefault="002E53AE">
      <w:pPr>
        <w:pStyle w:val="Heading1"/>
        <w:ind w:left="63"/>
      </w:pPr>
      <w:r>
        <w:lastRenderedPageBreak/>
        <w:t>Lab Project 4</w:t>
      </w:r>
    </w:p>
    <w:p w14:paraId="697BA750" w14:textId="50DE6F55" w:rsidR="00101C1A" w:rsidRDefault="00101C1A" w:rsidP="004734F1">
      <w:pPr>
        <w:spacing w:after="556" w:line="265" w:lineRule="auto"/>
        <w:ind w:left="-5" w:right="0"/>
        <w:jc w:val="left"/>
      </w:pPr>
    </w:p>
    <w:p w14:paraId="47CE9A2E" w14:textId="77777777" w:rsidR="00101C1A" w:rsidRDefault="001C455F">
      <w:pPr>
        <w:pStyle w:val="Heading1"/>
        <w:spacing w:after="0"/>
        <w:ind w:left="63"/>
      </w:pPr>
      <w:r>
        <w:t>Coin Toss</w:t>
      </w:r>
    </w:p>
    <w:tbl>
      <w:tblPr>
        <w:tblStyle w:val="TableGrid"/>
        <w:tblW w:w="9224" w:type="dxa"/>
        <w:tblInd w:w="4" w:type="dxa"/>
        <w:tblCellMar>
          <w:top w:w="42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970"/>
        <w:gridCol w:w="3127"/>
        <w:gridCol w:w="3127"/>
      </w:tblGrid>
      <w:tr w:rsidR="00101C1A" w14:paraId="1220E0D8" w14:textId="77777777">
        <w:trPr>
          <w:trHeight w:val="279"/>
        </w:trPr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FDA2B0" w14:textId="77777777" w:rsidR="00101C1A" w:rsidRDefault="00101C1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571AD2" w14:textId="77777777" w:rsidR="00101C1A" w:rsidRDefault="001C455F">
            <w:pPr>
              <w:spacing w:after="0" w:line="259" w:lineRule="auto"/>
              <w:ind w:left="0" w:right="0" w:firstLine="0"/>
              <w:jc w:val="left"/>
            </w:pPr>
            <w:r>
              <w:t>100 tosses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ACBECF" w14:textId="77777777" w:rsidR="00101C1A" w:rsidRDefault="001C455F">
            <w:pPr>
              <w:spacing w:after="0" w:line="259" w:lineRule="auto"/>
              <w:ind w:left="0" w:right="0" w:firstLine="0"/>
              <w:jc w:val="left"/>
            </w:pPr>
            <w:r>
              <w:t>500 tosses</w:t>
            </w:r>
          </w:p>
        </w:tc>
      </w:tr>
      <w:tr w:rsidR="00101C1A" w14:paraId="4C673533" w14:textId="77777777">
        <w:trPr>
          <w:trHeight w:val="821"/>
        </w:trPr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5E898D" w14:textId="77777777" w:rsidR="00101C1A" w:rsidRDefault="001C455F">
            <w:pPr>
              <w:spacing w:after="0" w:line="259" w:lineRule="auto"/>
              <w:ind w:left="0" w:right="0" w:firstLine="0"/>
              <w:jc w:val="left"/>
            </w:pPr>
            <w:r>
              <w:t>Relative Frequency of Heads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CF99D9" w14:textId="1823F6E0" w:rsidR="00101C1A" w:rsidRDefault="006E22F5" w:rsidP="006E22F5">
            <w:pPr>
              <w:spacing w:after="160" w:line="259" w:lineRule="auto"/>
              <w:ind w:left="0" w:right="0" w:firstLine="0"/>
              <w:jc w:val="center"/>
            </w:pPr>
            <w:r w:rsidRPr="006E22F5">
              <w:rPr>
                <w:sz w:val="24"/>
                <w:szCs w:val="24"/>
              </w:rPr>
              <w:t>0.56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4DF970" w14:textId="47A3CA80" w:rsidR="00101C1A" w:rsidRDefault="006E22F5" w:rsidP="006E22F5">
            <w:pPr>
              <w:spacing w:after="160" w:line="259" w:lineRule="auto"/>
              <w:ind w:left="0" w:right="0" w:firstLine="0"/>
              <w:jc w:val="center"/>
            </w:pPr>
            <w:r w:rsidRPr="006E22F5">
              <w:rPr>
                <w:sz w:val="24"/>
                <w:szCs w:val="24"/>
              </w:rPr>
              <w:t>0.47</w:t>
            </w:r>
          </w:p>
        </w:tc>
      </w:tr>
      <w:tr w:rsidR="00101C1A" w14:paraId="1822FB0A" w14:textId="77777777">
        <w:trPr>
          <w:trHeight w:val="821"/>
        </w:trPr>
        <w:tc>
          <w:tcPr>
            <w:tcW w:w="2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70B481" w14:textId="77777777" w:rsidR="00101C1A" w:rsidRDefault="001C455F">
            <w:pPr>
              <w:spacing w:after="0" w:line="259" w:lineRule="auto"/>
              <w:ind w:left="0" w:right="0" w:firstLine="0"/>
              <w:jc w:val="left"/>
            </w:pPr>
            <w:r>
              <w:t>Relative Frequency of Tails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C97D93" w14:textId="3EAF6D1D" w:rsidR="00101C1A" w:rsidRDefault="006E22F5" w:rsidP="006E22F5">
            <w:pPr>
              <w:spacing w:after="160" w:line="259" w:lineRule="auto"/>
              <w:ind w:left="0" w:right="0" w:firstLine="0"/>
              <w:jc w:val="center"/>
            </w:pPr>
            <w:r w:rsidRPr="006E22F5">
              <w:rPr>
                <w:sz w:val="24"/>
                <w:szCs w:val="24"/>
              </w:rPr>
              <w:t>0.44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E33989" w14:textId="78DB80AF" w:rsidR="00101C1A" w:rsidRDefault="006E22F5" w:rsidP="006E22F5">
            <w:pPr>
              <w:spacing w:after="160" w:line="259" w:lineRule="auto"/>
              <w:ind w:left="0" w:right="0" w:firstLine="0"/>
              <w:jc w:val="center"/>
            </w:pPr>
            <w:r w:rsidRPr="006E22F5">
              <w:rPr>
                <w:sz w:val="24"/>
                <w:szCs w:val="24"/>
              </w:rPr>
              <w:t>0.53</w:t>
            </w:r>
          </w:p>
        </w:tc>
      </w:tr>
    </w:tbl>
    <w:p w14:paraId="48DF978A" w14:textId="77777777" w:rsidR="004734F1" w:rsidRDefault="004734F1">
      <w:pPr>
        <w:pStyle w:val="Heading1"/>
        <w:spacing w:after="0"/>
        <w:ind w:left="63"/>
      </w:pPr>
    </w:p>
    <w:p w14:paraId="11055FF0" w14:textId="0061F423" w:rsidR="00101C1A" w:rsidRDefault="001C455F">
      <w:pPr>
        <w:pStyle w:val="Heading1"/>
        <w:spacing w:after="0"/>
        <w:ind w:left="63"/>
      </w:pPr>
      <w:r>
        <w:t>Rolling Dice</w:t>
      </w:r>
    </w:p>
    <w:tbl>
      <w:tblPr>
        <w:tblStyle w:val="TableGrid"/>
        <w:tblW w:w="8756" w:type="dxa"/>
        <w:tblInd w:w="4" w:type="dxa"/>
        <w:tblCellMar>
          <w:top w:w="42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502"/>
        <w:gridCol w:w="3127"/>
        <w:gridCol w:w="3127"/>
      </w:tblGrid>
      <w:tr w:rsidR="00101C1A" w14:paraId="617A45EE" w14:textId="77777777">
        <w:trPr>
          <w:trHeight w:val="279"/>
        </w:trPr>
        <w:tc>
          <w:tcPr>
            <w:tcW w:w="2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3E4199" w14:textId="77777777" w:rsidR="00101C1A" w:rsidRDefault="00101C1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74207" w14:textId="77777777" w:rsidR="00101C1A" w:rsidRDefault="001C455F">
            <w:pPr>
              <w:spacing w:after="0" w:line="259" w:lineRule="auto"/>
              <w:ind w:left="0" w:right="0" w:firstLine="0"/>
              <w:jc w:val="left"/>
            </w:pPr>
            <w:r>
              <w:t>200 rolls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5CF045" w14:textId="77777777" w:rsidR="00101C1A" w:rsidRDefault="001C455F">
            <w:pPr>
              <w:spacing w:after="0" w:line="259" w:lineRule="auto"/>
              <w:ind w:left="0" w:right="0" w:firstLine="0"/>
              <w:jc w:val="left"/>
            </w:pPr>
            <w:r>
              <w:t>1000 rolls</w:t>
            </w:r>
          </w:p>
        </w:tc>
      </w:tr>
      <w:tr w:rsidR="00101C1A" w14:paraId="710BE743" w14:textId="77777777">
        <w:trPr>
          <w:trHeight w:val="821"/>
        </w:trPr>
        <w:tc>
          <w:tcPr>
            <w:tcW w:w="2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D9A483" w14:textId="77777777" w:rsidR="00101C1A" w:rsidRDefault="001C455F">
            <w:pPr>
              <w:spacing w:after="0" w:line="259" w:lineRule="auto"/>
              <w:ind w:left="0" w:right="0" w:firstLine="0"/>
              <w:jc w:val="left"/>
            </w:pPr>
            <w:r>
              <w:t>Relative Frequency of 1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890263" w14:textId="7161DCA1" w:rsidR="00101C1A" w:rsidRPr="006E22F5" w:rsidRDefault="00160E30" w:rsidP="006E22F5">
            <w:pPr>
              <w:spacing w:after="16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0.115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2D9722" w14:textId="5C3803D5" w:rsidR="00101C1A" w:rsidRPr="006E22F5" w:rsidRDefault="00160E30" w:rsidP="006E22F5">
            <w:pPr>
              <w:spacing w:after="16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0.158</w:t>
            </w:r>
          </w:p>
        </w:tc>
      </w:tr>
      <w:tr w:rsidR="00101C1A" w14:paraId="755FE913" w14:textId="77777777">
        <w:trPr>
          <w:trHeight w:val="821"/>
        </w:trPr>
        <w:tc>
          <w:tcPr>
            <w:tcW w:w="2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B3F58A" w14:textId="77777777" w:rsidR="00101C1A" w:rsidRDefault="001C455F">
            <w:pPr>
              <w:spacing w:after="0" w:line="259" w:lineRule="auto"/>
              <w:ind w:left="0" w:right="0" w:firstLine="0"/>
              <w:jc w:val="left"/>
            </w:pPr>
            <w:r>
              <w:t>Relative Frequency of 2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DFA73E" w14:textId="04F79BD3" w:rsidR="00101C1A" w:rsidRPr="006E22F5" w:rsidRDefault="00160E30" w:rsidP="006E22F5">
            <w:pPr>
              <w:spacing w:after="16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1FD5F5" w14:textId="109F1F84" w:rsidR="00101C1A" w:rsidRPr="006E22F5" w:rsidRDefault="00160E30" w:rsidP="006E22F5">
            <w:pPr>
              <w:spacing w:after="16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0.186</w:t>
            </w:r>
          </w:p>
        </w:tc>
      </w:tr>
      <w:tr w:rsidR="00101C1A" w14:paraId="5BBD83A1" w14:textId="77777777">
        <w:trPr>
          <w:trHeight w:val="821"/>
        </w:trPr>
        <w:tc>
          <w:tcPr>
            <w:tcW w:w="2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7D6C45" w14:textId="77777777" w:rsidR="00101C1A" w:rsidRDefault="001C455F">
            <w:pPr>
              <w:spacing w:after="0" w:line="259" w:lineRule="auto"/>
              <w:ind w:left="0" w:right="0" w:firstLine="0"/>
              <w:jc w:val="left"/>
            </w:pPr>
            <w:r>
              <w:t>Relative Frequency of 3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F8256" w14:textId="77556CCE" w:rsidR="00101C1A" w:rsidRPr="006E22F5" w:rsidRDefault="00160E30" w:rsidP="006E22F5">
            <w:pPr>
              <w:spacing w:after="16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7ED0B" w14:textId="56DEABF4" w:rsidR="00101C1A" w:rsidRPr="006E22F5" w:rsidRDefault="00160E30" w:rsidP="006E22F5">
            <w:pPr>
              <w:spacing w:after="16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0.164</w:t>
            </w:r>
          </w:p>
        </w:tc>
      </w:tr>
      <w:tr w:rsidR="00101C1A" w14:paraId="108E19FC" w14:textId="77777777">
        <w:trPr>
          <w:trHeight w:val="821"/>
        </w:trPr>
        <w:tc>
          <w:tcPr>
            <w:tcW w:w="2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6FA004" w14:textId="77777777" w:rsidR="00101C1A" w:rsidRDefault="001C455F">
            <w:pPr>
              <w:spacing w:after="0" w:line="259" w:lineRule="auto"/>
              <w:ind w:left="0" w:right="0" w:firstLine="0"/>
              <w:jc w:val="left"/>
            </w:pPr>
            <w:r>
              <w:t>Relative Frequency of 4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5A7BD7" w14:textId="029744C7" w:rsidR="00101C1A" w:rsidRPr="006E22F5" w:rsidRDefault="00160E30" w:rsidP="006E22F5">
            <w:pPr>
              <w:spacing w:after="16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4DBE66" w14:textId="73EDEADA" w:rsidR="00101C1A" w:rsidRPr="006E22F5" w:rsidRDefault="00160E30" w:rsidP="006E22F5">
            <w:pPr>
              <w:spacing w:after="16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0.152</w:t>
            </w:r>
          </w:p>
        </w:tc>
      </w:tr>
      <w:tr w:rsidR="00101C1A" w14:paraId="36F06A3A" w14:textId="77777777">
        <w:trPr>
          <w:trHeight w:val="821"/>
        </w:trPr>
        <w:tc>
          <w:tcPr>
            <w:tcW w:w="2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87A49A" w14:textId="77777777" w:rsidR="00101C1A" w:rsidRDefault="001C455F">
            <w:pPr>
              <w:spacing w:after="0" w:line="259" w:lineRule="auto"/>
              <w:ind w:left="0" w:right="0" w:firstLine="0"/>
              <w:jc w:val="left"/>
            </w:pPr>
            <w:r>
              <w:t>Relative Frequency of 5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C26970" w14:textId="05F99E9C" w:rsidR="00101C1A" w:rsidRPr="006E22F5" w:rsidRDefault="00160E30" w:rsidP="006E22F5">
            <w:pPr>
              <w:spacing w:after="16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0.155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5397BA" w14:textId="027419E2" w:rsidR="00101C1A" w:rsidRPr="006E22F5" w:rsidRDefault="00160E30" w:rsidP="006E22F5">
            <w:pPr>
              <w:spacing w:after="16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0.161</w:t>
            </w:r>
          </w:p>
        </w:tc>
      </w:tr>
      <w:tr w:rsidR="00101C1A" w:rsidRPr="004734F1" w14:paraId="4C5A12AD" w14:textId="77777777">
        <w:trPr>
          <w:trHeight w:val="821"/>
        </w:trPr>
        <w:tc>
          <w:tcPr>
            <w:tcW w:w="2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27FAA1" w14:textId="77777777" w:rsidR="00101C1A" w:rsidRPr="004734F1" w:rsidRDefault="001C455F">
            <w:pPr>
              <w:spacing w:after="0" w:line="259" w:lineRule="auto"/>
              <w:ind w:left="0" w:right="0" w:firstLine="0"/>
              <w:jc w:val="left"/>
            </w:pPr>
            <w:r w:rsidRPr="004734F1">
              <w:t>Relative Frequency of 6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6B7DF" w14:textId="005DCB4A" w:rsidR="00101C1A" w:rsidRPr="00160E30" w:rsidRDefault="00160E30" w:rsidP="006E22F5">
            <w:pPr>
              <w:spacing w:after="16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60E30">
              <w:rPr>
                <w:sz w:val="24"/>
                <w:szCs w:val="24"/>
              </w:rPr>
              <w:t>0.2</w:t>
            </w:r>
          </w:p>
        </w:tc>
        <w:tc>
          <w:tcPr>
            <w:tcW w:w="3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88C77E" w14:textId="5C8901B1" w:rsidR="00101C1A" w:rsidRPr="00160E30" w:rsidRDefault="00160E30" w:rsidP="006E22F5">
            <w:pPr>
              <w:spacing w:after="160" w:line="259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0.179</w:t>
            </w:r>
          </w:p>
        </w:tc>
      </w:tr>
    </w:tbl>
    <w:p w14:paraId="368B51E3" w14:textId="77777777" w:rsidR="008A4CFC" w:rsidRPr="004734F1" w:rsidRDefault="008A4CFC">
      <w:pPr>
        <w:rPr>
          <w:u w:val="single"/>
        </w:rPr>
      </w:pPr>
    </w:p>
    <w:sectPr w:rsidR="008A4CFC" w:rsidRPr="004734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24" w:right="1640" w:bottom="2837" w:left="1436" w:header="720" w:footer="15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B0239" w14:textId="77777777" w:rsidR="008A4CFC" w:rsidRDefault="001C455F">
      <w:pPr>
        <w:spacing w:after="0" w:line="240" w:lineRule="auto"/>
      </w:pPr>
      <w:r>
        <w:separator/>
      </w:r>
    </w:p>
  </w:endnote>
  <w:endnote w:type="continuationSeparator" w:id="0">
    <w:p w14:paraId="1EACE376" w14:textId="77777777" w:rsidR="008A4CFC" w:rsidRDefault="001C4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A5A52" w14:textId="77777777" w:rsidR="00101C1A" w:rsidRDefault="001C455F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4D6BA" w14:textId="21856B2B" w:rsidR="00101C1A" w:rsidRDefault="001C455F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878A8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307FC" w14:textId="77777777" w:rsidR="00101C1A" w:rsidRDefault="001C455F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34E4A" w14:textId="77777777" w:rsidR="008A4CFC" w:rsidRDefault="001C455F">
      <w:pPr>
        <w:spacing w:after="0" w:line="240" w:lineRule="auto"/>
      </w:pPr>
      <w:r>
        <w:separator/>
      </w:r>
    </w:p>
  </w:footnote>
  <w:footnote w:type="continuationSeparator" w:id="0">
    <w:p w14:paraId="42633D64" w14:textId="77777777" w:rsidR="008A4CFC" w:rsidRDefault="001C4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E2108" w14:textId="77777777" w:rsidR="004E4F4E" w:rsidRDefault="004E4F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124B6" w14:textId="7E0DC097" w:rsidR="00847E8B" w:rsidRPr="00847E8B" w:rsidRDefault="00847E8B" w:rsidP="00847E8B"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  <w:rPr>
        <w:rFonts w:ascii="Calibri" w:eastAsia="Times New Roman" w:hAnsi="Calibri" w:cs="Times New Roman"/>
        <w:color w:val="auto"/>
        <w:sz w:val="24"/>
        <w:szCs w:val="24"/>
      </w:rPr>
    </w:pPr>
    <w:r w:rsidRPr="00847E8B">
      <w:rPr>
        <w:rFonts w:ascii="Calibri" w:eastAsia="Times New Roman" w:hAnsi="Calibri" w:cs="Times New Roman"/>
        <w:noProof/>
        <w:color w:val="auto"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27CA0B6C" wp14:editId="0D24F5A5">
          <wp:simplePos x="0" y="0"/>
          <wp:positionH relativeFrom="column">
            <wp:posOffset>5318760</wp:posOffset>
          </wp:positionH>
          <wp:positionV relativeFrom="paragraph">
            <wp:posOffset>-210820</wp:posOffset>
          </wp:positionV>
          <wp:extent cx="1158240" cy="640080"/>
          <wp:effectExtent l="0" t="0" r="381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4F4E">
      <w:rPr>
        <w:rFonts w:ascii="Calibri" w:eastAsia="Times New Roman" w:hAnsi="Calibri" w:cs="Times New Roman"/>
        <w:color w:val="auto"/>
        <w:sz w:val="24"/>
        <w:szCs w:val="24"/>
      </w:rPr>
      <w:t xml:space="preserve">Math 338 – Pineda      Lab </w:t>
    </w:r>
    <w:r w:rsidR="00C80EDF">
      <w:rPr>
        <w:rFonts w:ascii="Calibri" w:eastAsia="Times New Roman" w:hAnsi="Calibri" w:cs="Times New Roman"/>
        <w:color w:val="auto"/>
        <w:sz w:val="24"/>
        <w:szCs w:val="24"/>
      </w:rPr>
      <w:t>5</w:t>
    </w:r>
    <w:r w:rsidRPr="00847E8B">
      <w:rPr>
        <w:rFonts w:ascii="Calibri" w:eastAsia="Times New Roman" w:hAnsi="Calibri" w:cs="Times New Roman"/>
        <w:color w:val="auto"/>
        <w:sz w:val="24"/>
        <w:szCs w:val="24"/>
      </w:rPr>
      <w:t xml:space="preserve">       Statistics Applied to Natural Sciences    </w:t>
    </w:r>
  </w:p>
  <w:p w14:paraId="595706FB" w14:textId="77777777" w:rsidR="00847E8B" w:rsidRDefault="00847E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7B506" w14:textId="77777777" w:rsidR="004E4F4E" w:rsidRDefault="004E4F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B40"/>
    <w:multiLevelType w:val="hybridMultilevel"/>
    <w:tmpl w:val="A72E406A"/>
    <w:lvl w:ilvl="0" w:tplc="B70A9F84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2C363A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E6C09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66A24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6E688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24331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C62B04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EC79AA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3A1588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B629C3"/>
    <w:multiLevelType w:val="hybridMultilevel"/>
    <w:tmpl w:val="CBFAD882"/>
    <w:lvl w:ilvl="0" w:tplc="7A326ABE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70F4CE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4873A8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0E66E4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444FF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D6CF5C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9A06C6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EC586C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DE767C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1A"/>
    <w:rsid w:val="00101C1A"/>
    <w:rsid w:val="00160E30"/>
    <w:rsid w:val="001C455F"/>
    <w:rsid w:val="002E53AE"/>
    <w:rsid w:val="004734F1"/>
    <w:rsid w:val="004E4F4E"/>
    <w:rsid w:val="006E22F5"/>
    <w:rsid w:val="00847E8B"/>
    <w:rsid w:val="008A4CFC"/>
    <w:rsid w:val="00C80EDF"/>
    <w:rsid w:val="00C878A8"/>
    <w:rsid w:val="00E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F5A1"/>
  <w15:docId w15:val="{E839B276-4848-4ABD-89BA-4390C17B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4" w:line="264" w:lineRule="auto"/>
      <w:ind w:left="10" w:right="551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8" w:line="265" w:lineRule="auto"/>
      <w:ind w:left="78" w:hanging="10"/>
      <w:outlineLvl w:val="0"/>
    </w:pPr>
    <w:rPr>
      <w:rFonts w:ascii="Cambria" w:eastAsia="Cambria" w:hAnsi="Cambria" w:cs="Cambria"/>
      <w:b/>
      <w:color w:val="000000"/>
      <w:bdr w:val="single" w:sz="6" w:space="0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  <w:bdr w:val="single" w:sz="6" w:space="0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E8B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jttc98</dc:creator>
  <cp:keywords/>
  <cp:lastModifiedBy>jttc98</cp:lastModifiedBy>
  <cp:revision>10</cp:revision>
  <dcterms:created xsi:type="dcterms:W3CDTF">2017-09-19T20:04:00Z</dcterms:created>
  <dcterms:modified xsi:type="dcterms:W3CDTF">2019-03-08T01:39:00Z</dcterms:modified>
</cp:coreProperties>
</file>