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0446" w14:textId="77777777" w:rsidR="00E12082" w:rsidRDefault="00000000">
      <w:pPr>
        <w:pStyle w:val="Heading1"/>
      </w:pPr>
      <w:r>
        <w:t>MindLab Game Creation – Full Project Summary</w:t>
      </w:r>
    </w:p>
    <w:p w14:paraId="694CE74A" w14:textId="11177B16" w:rsidR="00E12082" w:rsidRDefault="00000000">
      <w:r>
        <w:t>Date: 2025-12-3</w:t>
      </w:r>
      <w:r w:rsidR="000D221A">
        <w:t>0</w:t>
      </w:r>
    </w:p>
    <w:p w14:paraId="4651F772" w14:textId="77777777" w:rsidR="00E12082" w:rsidRDefault="00000000">
      <w:r>
        <w:t>Project Root: C:\Projects\MindLab_Starter_Project</w:t>
      </w:r>
    </w:p>
    <w:p w14:paraId="518EAA07" w14:textId="77777777" w:rsidR="00E12082" w:rsidRDefault="00000000">
      <w:pPr>
        <w:pStyle w:val="Heading2"/>
      </w:pPr>
      <w:r>
        <w:t>1. What Has Been Completed Successfully (Step-by-Step)</w:t>
      </w:r>
    </w:p>
    <w:p w14:paraId="691DB1AC" w14:textId="77777777" w:rsidR="00E12082" w:rsidRDefault="00000000">
      <w:pPr>
        <w:pStyle w:val="ListNumber"/>
      </w:pPr>
      <w:r>
        <w:t>Project structure validated: backend and frontend roots confirmed.</w:t>
      </w:r>
    </w:p>
    <w:p w14:paraId="3335F93D" w14:textId="77777777" w:rsidR="00E12082" w:rsidRDefault="00000000">
      <w:pPr>
        <w:pStyle w:val="ListNumber"/>
      </w:pPr>
      <w:r>
        <w:t>Backend APIs verified: /puzzles, /progress, /progress/solve.</w:t>
      </w:r>
    </w:p>
    <w:p w14:paraId="38A76643" w14:textId="77777777" w:rsidR="00E12082" w:rsidRDefault="00000000">
      <w:pPr>
        <w:pStyle w:val="ListNumber"/>
      </w:pPr>
      <w:r>
        <w:t>Progress tracking implemented and verified end-to-end.</w:t>
      </w:r>
    </w:p>
    <w:p w14:paraId="090AEEA9" w14:textId="77777777" w:rsidR="00E12082" w:rsidRDefault="00000000">
      <w:pPr>
        <w:pStyle w:val="ListNumber"/>
      </w:pPr>
      <w:r>
        <w:t>Frontend Vite server verified at http://localhost:5177.</w:t>
      </w:r>
    </w:p>
    <w:p w14:paraId="03728677" w14:textId="77777777" w:rsidR="00E12082" w:rsidRDefault="00000000">
      <w:pPr>
        <w:pStyle w:val="ListNumber"/>
      </w:pPr>
      <w:r>
        <w:t>HealthPanel.tsx identified as homepage navigation controller.</w:t>
      </w:r>
    </w:p>
    <w:p w14:paraId="5B9D3821" w14:textId="77777777" w:rsidR="00E12082" w:rsidRDefault="00000000">
      <w:pPr>
        <w:pStyle w:val="ListNumber"/>
      </w:pPr>
      <w:r>
        <w:t>Solve Puzzle page implemented and reachable at /solve.</w:t>
      </w:r>
    </w:p>
    <w:p w14:paraId="397F2CF8" w14:textId="77777777" w:rsidR="00E12082" w:rsidRDefault="00000000">
      <w:pPr>
        <w:pStyle w:val="ListNumber"/>
      </w:pPr>
      <w:r>
        <w:t>Daily Challenge flow implemented at /app/daily.</w:t>
      </w:r>
    </w:p>
    <w:p w14:paraId="5EECFDE8" w14:textId="77777777" w:rsidR="00E12082" w:rsidRDefault="00000000">
      <w:pPr>
        <w:pStyle w:val="ListNumber"/>
      </w:pPr>
      <w:r>
        <w:t>Progress page reflects solved puzzles accurately.</w:t>
      </w:r>
    </w:p>
    <w:p w14:paraId="44D5A8FD" w14:textId="77777777" w:rsidR="00E12082" w:rsidRDefault="00000000">
      <w:pPr>
        <w:pStyle w:val="ListNumber"/>
      </w:pPr>
      <w:r>
        <w:t>App.tsx confirmed as routing owner and safely modified with backups.</w:t>
      </w:r>
    </w:p>
    <w:p w14:paraId="53C0C77A" w14:textId="77777777" w:rsidR="00E12082" w:rsidRDefault="00000000">
      <w:pPr>
        <w:pStyle w:val="ListNumber"/>
      </w:pPr>
      <w:r>
        <w:t>Rollback process verified using timestamped backups.</w:t>
      </w:r>
    </w:p>
    <w:p w14:paraId="25B17DCC" w14:textId="77777777" w:rsidR="00E12082" w:rsidRDefault="00000000">
      <w:pPr>
        <w:pStyle w:val="Heading2"/>
      </w:pPr>
      <w:r>
        <w:t>2. Files Created or Modified (Exact Paths)</w:t>
      </w:r>
    </w:p>
    <w:p w14:paraId="2533B2DC" w14:textId="77777777" w:rsidR="00E12082" w:rsidRDefault="00000000">
      <w:pPr>
        <w:pStyle w:val="ListBullet"/>
      </w:pPr>
      <w:r>
        <w:t>backend\src\server.cjs</w:t>
      </w:r>
    </w:p>
    <w:p w14:paraId="4B615ACB" w14:textId="77777777" w:rsidR="00E12082" w:rsidRDefault="00000000">
      <w:pPr>
        <w:pStyle w:val="ListBullet"/>
      </w:pPr>
      <w:r>
        <w:t>backend\src\routes\progressRoutes.cjs</w:t>
      </w:r>
    </w:p>
    <w:p w14:paraId="70E4F26A" w14:textId="77777777" w:rsidR="00E12082" w:rsidRDefault="00000000">
      <w:pPr>
        <w:pStyle w:val="ListBullet"/>
      </w:pPr>
      <w:r>
        <w:t>backend\src\data\progress.json</w:t>
      </w:r>
    </w:p>
    <w:p w14:paraId="1A34B017" w14:textId="77777777" w:rsidR="00E12082" w:rsidRDefault="00000000">
      <w:pPr>
        <w:pStyle w:val="ListBullet"/>
      </w:pPr>
      <w:r>
        <w:t>frontend\src\components\HealthPanel.tsx</w:t>
      </w:r>
    </w:p>
    <w:p w14:paraId="72542544" w14:textId="77777777" w:rsidR="00E12082" w:rsidRDefault="00000000">
      <w:pPr>
        <w:pStyle w:val="ListBullet"/>
      </w:pPr>
      <w:r>
        <w:t>frontend\src\pages\SolvePuzzle.tsx</w:t>
      </w:r>
    </w:p>
    <w:p w14:paraId="21268369" w14:textId="77777777" w:rsidR="00E12082" w:rsidRDefault="00000000">
      <w:pPr>
        <w:pStyle w:val="ListBullet"/>
      </w:pPr>
      <w:r>
        <w:t>frontend\src\pages\PuzzlesPlay.tsx</w:t>
      </w:r>
    </w:p>
    <w:p w14:paraId="5D8C2796" w14:textId="77777777" w:rsidR="00E12082" w:rsidRDefault="00000000">
      <w:pPr>
        <w:pStyle w:val="ListBullet"/>
      </w:pPr>
      <w:r>
        <w:t>frontend\src\pages\Progress.tsx</w:t>
      </w:r>
    </w:p>
    <w:p w14:paraId="64D79A87" w14:textId="77777777" w:rsidR="00E12082" w:rsidRDefault="00000000">
      <w:pPr>
        <w:pStyle w:val="ListBullet"/>
      </w:pPr>
      <w:r>
        <w:t>frontend\src\daily-challenge\DailyChallengeDetailPage.tsx</w:t>
      </w:r>
    </w:p>
    <w:p w14:paraId="3E50229B" w14:textId="77777777" w:rsidR="00E12082" w:rsidRDefault="00000000">
      <w:pPr>
        <w:pStyle w:val="ListBullet"/>
      </w:pPr>
      <w:r>
        <w:t>frontend\src\App.tsx</w:t>
      </w:r>
    </w:p>
    <w:p w14:paraId="234C6DED" w14:textId="77777777" w:rsidR="00E12082" w:rsidRDefault="00000000">
      <w:pPr>
        <w:pStyle w:val="Heading2"/>
      </w:pPr>
      <w:r>
        <w:t>3. Errors Encountered</w:t>
      </w:r>
    </w:p>
    <w:p w14:paraId="4621D9DD" w14:textId="77777777" w:rsidR="00E12082" w:rsidRDefault="00000000">
      <w:pPr>
        <w:pStyle w:val="ListBullet"/>
      </w:pPr>
      <w:r>
        <w:t>Incorrect file paths and placeholder paths used in PowerShell.</w:t>
      </w:r>
    </w:p>
    <w:p w14:paraId="1BAFD90A" w14:textId="77777777" w:rsidR="00E12082" w:rsidRDefault="00000000">
      <w:pPr>
        <w:pStyle w:val="ListBullet"/>
      </w:pPr>
      <w:r>
        <w:t>Confusion between array vs object API response shape.</w:t>
      </w:r>
    </w:p>
    <w:p w14:paraId="442621BC" w14:textId="77777777" w:rsidR="00E12082" w:rsidRDefault="00000000">
      <w:pPr>
        <w:pStyle w:val="ListBullet"/>
      </w:pPr>
      <w:r>
        <w:t>Duplicate backups causing rollback ambiguity.</w:t>
      </w:r>
    </w:p>
    <w:p w14:paraId="05E8FF9E" w14:textId="77777777" w:rsidR="00E12082" w:rsidRDefault="00000000">
      <w:pPr>
        <w:pStyle w:val="ListBullet"/>
      </w:pPr>
      <w:r>
        <w:t>Unclear routing ownership before App.tsx identification.</w:t>
      </w:r>
    </w:p>
    <w:p w14:paraId="56A30D77" w14:textId="77777777" w:rsidR="00E12082" w:rsidRDefault="00000000">
      <w:pPr>
        <w:pStyle w:val="ListBullet"/>
      </w:pPr>
      <w:r>
        <w:t>Frontend sanity checks based on brittle string matching.</w:t>
      </w:r>
    </w:p>
    <w:p w14:paraId="4848697E" w14:textId="77777777" w:rsidR="00E12082" w:rsidRDefault="00000000">
      <w:pPr>
        <w:pStyle w:val="Heading2"/>
      </w:pPr>
      <w:r>
        <w:t>4. Solutions Applied</w:t>
      </w:r>
    </w:p>
    <w:p w14:paraId="1D03E9C2" w14:textId="77777777" w:rsidR="00E12082" w:rsidRDefault="00000000">
      <w:pPr>
        <w:pStyle w:val="ListBullet"/>
      </w:pPr>
      <w:r>
        <w:t>Golden Rules enforced: prove paths before editing.</w:t>
      </w:r>
    </w:p>
    <w:p w14:paraId="3A2B68EE" w14:textId="77777777" w:rsidR="00E12082" w:rsidRDefault="00000000">
      <w:pPr>
        <w:pStyle w:val="ListBullet"/>
      </w:pPr>
      <w:r>
        <w:t>Mandatory timestamped backups before edits.</w:t>
      </w:r>
    </w:p>
    <w:p w14:paraId="2E6547CE" w14:textId="77777777" w:rsidR="00E12082" w:rsidRDefault="00000000">
      <w:pPr>
        <w:pStyle w:val="ListBullet"/>
      </w:pPr>
      <w:r>
        <w:t>API response shape detection via PowerShell.</w:t>
      </w:r>
    </w:p>
    <w:p w14:paraId="7E807F67" w14:textId="77777777" w:rsidR="00E12082" w:rsidRDefault="00000000">
      <w:pPr>
        <w:pStyle w:val="ListBullet"/>
      </w:pPr>
      <w:r>
        <w:t>Search-based routing ownership proof.</w:t>
      </w:r>
    </w:p>
    <w:p w14:paraId="22A47CE5" w14:textId="77777777" w:rsidR="00E12082" w:rsidRDefault="00000000">
      <w:pPr>
        <w:pStyle w:val="ListBullet"/>
      </w:pPr>
      <w:r>
        <w:t>Controlled rollback using latest backup.</w:t>
      </w:r>
    </w:p>
    <w:p w14:paraId="1B581504" w14:textId="77777777" w:rsidR="00E12082" w:rsidRDefault="00000000">
      <w:pPr>
        <w:pStyle w:val="Heading2"/>
      </w:pPr>
      <w:r>
        <w:lastRenderedPageBreak/>
        <w:t>5. Learnings &amp; Preventive Measures</w:t>
      </w:r>
    </w:p>
    <w:p w14:paraId="1D2AFA4B" w14:textId="77777777" w:rsidR="00E12082" w:rsidRDefault="00000000">
      <w:pPr>
        <w:pStyle w:val="ListBullet"/>
      </w:pPr>
      <w:r>
        <w:t>Never assume routing location—always prove it.</w:t>
      </w:r>
    </w:p>
    <w:p w14:paraId="14D0DFCC" w14:textId="77777777" w:rsidR="00E12082" w:rsidRDefault="00000000">
      <w:pPr>
        <w:pStyle w:val="ListBullet"/>
      </w:pPr>
      <w:r>
        <w:t>Never assume API shape—inspect actual response.</w:t>
      </w:r>
    </w:p>
    <w:p w14:paraId="2C2652B4" w14:textId="77777777" w:rsidR="00E12082" w:rsidRDefault="00000000">
      <w:pPr>
        <w:pStyle w:val="ListBullet"/>
      </w:pPr>
      <w:r>
        <w:t>One-file-at-a-time editing prevents regressions.</w:t>
      </w:r>
    </w:p>
    <w:p w14:paraId="553F82B4" w14:textId="77777777" w:rsidR="00E12082" w:rsidRDefault="00000000">
      <w:pPr>
        <w:pStyle w:val="ListBullet"/>
      </w:pPr>
      <w:r>
        <w:t>Golden Rule checkpoints prevent cascading failures.</w:t>
      </w:r>
    </w:p>
    <w:p w14:paraId="00861FE4" w14:textId="77777777" w:rsidR="00E12082" w:rsidRDefault="00000000">
      <w:pPr>
        <w:pStyle w:val="ListBullet"/>
      </w:pPr>
      <w:r>
        <w:t>Daily closeout documentation avoids information loss.</w:t>
      </w:r>
    </w:p>
    <w:p w14:paraId="348221E8" w14:textId="77777777" w:rsidR="00E12082" w:rsidRDefault="00000000">
      <w:pPr>
        <w:pStyle w:val="Heading2"/>
      </w:pPr>
      <w:r>
        <w:t>6. Next Action Items</w:t>
      </w:r>
    </w:p>
    <w:p w14:paraId="7F5B7DF9" w14:textId="77777777" w:rsidR="00E12082" w:rsidRDefault="00000000">
      <w:pPr>
        <w:pStyle w:val="ListBullet"/>
      </w:pPr>
      <w:r>
        <w:t>Persist progress state to disk or database.</w:t>
      </w:r>
    </w:p>
    <w:p w14:paraId="73FCA3BD" w14:textId="77777777" w:rsidR="00E12082" w:rsidRDefault="00000000">
      <w:pPr>
        <w:pStyle w:val="ListBullet"/>
      </w:pPr>
      <w:r>
        <w:t>Prevent re-solving already solved puzzles.</w:t>
      </w:r>
    </w:p>
    <w:p w14:paraId="3E229002" w14:textId="77777777" w:rsidR="00E12082" w:rsidRDefault="00000000">
      <w:pPr>
        <w:pStyle w:val="ListBullet"/>
      </w:pPr>
      <w:r>
        <w:t>Add completion badge when all puzzles are solved.</w:t>
      </w:r>
    </w:p>
    <w:p w14:paraId="4EFB6A6D" w14:textId="77777777" w:rsidR="00E12082" w:rsidRDefault="00000000">
      <w:pPr>
        <w:pStyle w:val="ListBullet"/>
      </w:pPr>
      <w:r>
        <w:t>Add backend automated tests.</w:t>
      </w:r>
    </w:p>
    <w:p w14:paraId="1E2EBF4D" w14:textId="77777777" w:rsidR="00E12082" w:rsidRDefault="00000000">
      <w:pPr>
        <w:pStyle w:val="ListBullet"/>
      </w:pPr>
      <w:r>
        <w:t>Prepare production build and deployment configuration.</w:t>
      </w:r>
    </w:p>
    <w:sectPr w:rsidR="00E120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729641">
    <w:abstractNumId w:val="8"/>
  </w:num>
  <w:num w:numId="2" w16cid:durableId="1601909312">
    <w:abstractNumId w:val="6"/>
  </w:num>
  <w:num w:numId="3" w16cid:durableId="1438257520">
    <w:abstractNumId w:val="5"/>
  </w:num>
  <w:num w:numId="4" w16cid:durableId="1742097440">
    <w:abstractNumId w:val="4"/>
  </w:num>
  <w:num w:numId="5" w16cid:durableId="1664309364">
    <w:abstractNumId w:val="7"/>
  </w:num>
  <w:num w:numId="6" w16cid:durableId="115763211">
    <w:abstractNumId w:val="3"/>
  </w:num>
  <w:num w:numId="7" w16cid:durableId="457379073">
    <w:abstractNumId w:val="2"/>
  </w:num>
  <w:num w:numId="8" w16cid:durableId="988828146">
    <w:abstractNumId w:val="1"/>
  </w:num>
  <w:num w:numId="9" w16cid:durableId="147810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21A"/>
    <w:rsid w:val="0015074B"/>
    <w:rsid w:val="0029639D"/>
    <w:rsid w:val="00326F90"/>
    <w:rsid w:val="005508DF"/>
    <w:rsid w:val="00AA1D8D"/>
    <w:rsid w:val="00B47730"/>
    <w:rsid w:val="00CB0664"/>
    <w:rsid w:val="00E12082"/>
    <w:rsid w:val="00ED5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2F567"/>
  <w14:defaultImageDpi w14:val="300"/>
  <w15:docId w15:val="{AA11C6A0-C147-4A69-8DB6-A3D22D81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1976</Characters>
  <Application>Microsoft Office Word</Application>
  <DocSecurity>0</DocSecurity>
  <Lines>48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2025-12-31T03:06:00Z</dcterms:created>
  <dcterms:modified xsi:type="dcterms:W3CDTF">2025-12-31T03:06:00Z</dcterms:modified>
  <cp:category/>
</cp:coreProperties>
</file>