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092EA" w14:textId="77777777" w:rsidR="00185198" w:rsidRDefault="00000000">
      <w:pPr>
        <w:pStyle w:val="Heading1"/>
      </w:pPr>
      <w:r>
        <w:t>MindLab – Final Readiness Package (Items 3–5)</w:t>
      </w:r>
    </w:p>
    <w:p w14:paraId="3010C378" w14:textId="77777777" w:rsidR="00185198" w:rsidRDefault="00000000">
      <w:r>
        <w:t>Date: December 13, 2025</w:t>
      </w:r>
    </w:p>
    <w:p w14:paraId="0E27AFBC" w14:textId="77777777" w:rsidR="00185198" w:rsidRDefault="00000000">
      <w:r>
        <w:t>Based on full end-to-end review of pages 1–629 (P1–P3).</w:t>
      </w:r>
    </w:p>
    <w:p w14:paraId="238D6A4F" w14:textId="77777777" w:rsidR="00185198" w:rsidRDefault="00000000">
      <w:pPr>
        <w:pStyle w:val="Heading2"/>
      </w:pPr>
      <w:r>
        <w:t>3) Game Completion – Definition of Done (DoD)</w:t>
      </w:r>
    </w:p>
    <w:p w14:paraId="03341638" w14:textId="77777777" w:rsidR="00185198" w:rsidRDefault="00000000">
      <w:r>
        <w:t>• Backend APIs are stable and pass run_backend_api_smoke.ps1 with no failures.</w:t>
      </w:r>
    </w:p>
    <w:p w14:paraId="00451AB2" w14:textId="77777777" w:rsidR="00185198" w:rsidRDefault="00000000">
      <w:r>
        <w:t>• Daily gameplay flow works end-to-end: puzzle loads, answer submission handled, feedback shown.</w:t>
      </w:r>
    </w:p>
    <w:p w14:paraId="761DC28E" w14:textId="77777777" w:rsidR="00185198" w:rsidRDefault="00000000">
      <w:r>
        <w:t>• Solving or failing a puzzle updates backend progress state deterministically.</w:t>
      </w:r>
    </w:p>
    <w:p w14:paraId="6EBDB2A5" w14:textId="77777777" w:rsidR="00185198" w:rsidRDefault="00000000">
      <w:r>
        <w:t>• Progress endpoint returns accurate values for solvedToday, totalSolved, and streak.</w:t>
      </w:r>
    </w:p>
    <w:p w14:paraId="7E7B57B4" w14:textId="77777777" w:rsidR="00185198" w:rsidRDefault="00000000">
      <w:r>
        <w:t>• Progress UI renders real (non-placeholder) values and passes Progress UI Playwright tests.</w:t>
      </w:r>
    </w:p>
    <w:p w14:paraId="5CE086A8" w14:textId="77777777" w:rsidR="00185198" w:rsidRDefault="00000000">
      <w:r>
        <w:t>• All UI tests (Daily + Progress) pass consistently via run_next_steps_suite.ps1.</w:t>
      </w:r>
    </w:p>
    <w:p w14:paraId="2C9AB506" w14:textId="77777777" w:rsidR="00185198" w:rsidRDefault="00000000">
      <w:r>
        <w:t>• No duplicate or legacy frontend files (.js vs .ts/.tsx) remain active in src.</w:t>
      </w:r>
    </w:p>
    <w:p w14:paraId="461F606D" w14:textId="77777777" w:rsidR="00185198" w:rsidRDefault="00000000">
      <w:r>
        <w:t>• Frontend routes /app/daily and /app/progress render correct pages without JSON parse errors.</w:t>
      </w:r>
    </w:p>
    <w:p w14:paraId="3CC306BF" w14:textId="77777777" w:rsidR="00185198" w:rsidRDefault="00000000">
      <w:r>
        <w:t>• Puzzle content (puzzles.json) validates via validate_puzzles_json.ps1.</w:t>
      </w:r>
    </w:p>
    <w:p w14:paraId="20E69C5D" w14:textId="77777777" w:rsidR="00185198" w:rsidRDefault="00000000">
      <w:r>
        <w:t>• Daily start and end-of-day runbooks execute without manual fixes.</w:t>
      </w:r>
    </w:p>
    <w:p w14:paraId="4A09607E" w14:textId="77777777" w:rsidR="00185198" w:rsidRDefault="00000000">
      <w:pPr>
        <w:pStyle w:val="Heading2"/>
      </w:pPr>
      <w:r>
        <w:t>4) Risk Assessment – What Could Still Break</w:t>
      </w:r>
    </w:p>
    <w:p w14:paraId="64C7B144" w14:textId="77777777" w:rsidR="00185198" w:rsidRDefault="00000000">
      <w:r>
        <w:rPr>
          <w:b/>
        </w:rPr>
        <w:t xml:space="preserve">Risk: </w:t>
      </w:r>
      <w:r>
        <w:t>Path regressions</w:t>
      </w:r>
    </w:p>
    <w:p w14:paraId="5BE86255" w14:textId="77777777" w:rsidR="00185198" w:rsidRDefault="00000000">
      <w:r>
        <w:rPr>
          <w:b/>
        </w:rPr>
        <w:t xml:space="preserve">Impact: </w:t>
      </w:r>
      <w:r>
        <w:t>New scripts added without Join-Path + projectRoot discipline could reintroduce fragile runs.</w:t>
      </w:r>
    </w:p>
    <w:p w14:paraId="7D112E8B" w14:textId="77777777" w:rsidR="00185198" w:rsidRDefault="00000000">
      <w:r>
        <w:rPr>
          <w:b/>
        </w:rPr>
        <w:t xml:space="preserve">Risk: </w:t>
      </w:r>
      <w:r>
        <w:t>Duplicate frontend files</w:t>
      </w:r>
    </w:p>
    <w:p w14:paraId="17337845" w14:textId="77777777" w:rsidR="00185198" w:rsidRDefault="00000000">
      <w:r>
        <w:rPr>
          <w:b/>
        </w:rPr>
        <w:t xml:space="preserve">Impact: </w:t>
      </w:r>
      <w:r>
        <w:t>Accidentally reintroducing .js files alongside .ts/.tsx may cause Vite/Playwright to execute old logic.</w:t>
      </w:r>
    </w:p>
    <w:p w14:paraId="2C99A697" w14:textId="77777777" w:rsidR="00185198" w:rsidRDefault="00000000">
      <w:r>
        <w:rPr>
          <w:b/>
        </w:rPr>
        <w:t xml:space="preserve">Risk: </w:t>
      </w:r>
      <w:r>
        <w:t>Frontend–backend contract drift</w:t>
      </w:r>
    </w:p>
    <w:p w14:paraId="1D98B930" w14:textId="77777777" w:rsidR="00185198" w:rsidRDefault="00000000">
      <w:r>
        <w:rPr>
          <w:b/>
        </w:rPr>
        <w:t xml:space="preserve">Impact: </w:t>
      </w:r>
      <w:r>
        <w:t>Changing backend response shape without updating UI/tests could cause silent UI or Playwright failures.</w:t>
      </w:r>
    </w:p>
    <w:p w14:paraId="0705211C" w14:textId="77777777" w:rsidR="00185198" w:rsidRDefault="00000000">
      <w:r>
        <w:rPr>
          <w:b/>
        </w:rPr>
        <w:t xml:space="preserve">Risk: </w:t>
      </w:r>
      <w:r>
        <w:t>Playwright selector instability</w:t>
      </w:r>
    </w:p>
    <w:p w14:paraId="6AD3EB43" w14:textId="77777777" w:rsidR="00185198" w:rsidRDefault="00000000">
      <w:r>
        <w:rPr>
          <w:b/>
        </w:rPr>
        <w:lastRenderedPageBreak/>
        <w:t xml:space="preserve">Impact: </w:t>
      </w:r>
      <w:r>
        <w:t>Changing UI markup without stable data-testid attributes could cause flaky UI tests.</w:t>
      </w:r>
    </w:p>
    <w:p w14:paraId="5EF55D1A" w14:textId="77777777" w:rsidR="00185198" w:rsidRDefault="00000000">
      <w:r>
        <w:rPr>
          <w:b/>
        </w:rPr>
        <w:t xml:space="preserve">Risk: </w:t>
      </w:r>
      <w:r>
        <w:t>Environment assumptions</w:t>
      </w:r>
    </w:p>
    <w:p w14:paraId="0601A0B7" w14:textId="77777777" w:rsidR="00185198" w:rsidRDefault="00000000">
      <w:r>
        <w:rPr>
          <w:b/>
        </w:rPr>
        <w:t xml:space="preserve">Impact: </w:t>
      </w:r>
      <w:r>
        <w:t>Different machines or CI agents may lack Node, Playwright browsers, or correct ports if not documented.</w:t>
      </w:r>
    </w:p>
    <w:p w14:paraId="077F4009" w14:textId="77777777" w:rsidR="00185198" w:rsidRDefault="00000000">
      <w:pPr>
        <w:pStyle w:val="Heading2"/>
      </w:pPr>
      <w:r>
        <w:t>5) CI / Hardening Checklist (Derived from Review)</w:t>
      </w:r>
    </w:p>
    <w:p w14:paraId="37C84B8C" w14:textId="77777777" w:rsidR="00185198" w:rsidRDefault="00000000">
      <w:r>
        <w:t>• Install Node.js LTS and Playwright dependencies in CI agent.</w:t>
      </w:r>
    </w:p>
    <w:p w14:paraId="1A070F21" w14:textId="77777777" w:rsidR="00185198" w:rsidRDefault="00000000">
      <w:r>
        <w:t>• Run verify_mindlab_environment.ps1 as the first CI step.</w:t>
      </w:r>
    </w:p>
    <w:p w14:paraId="1BDC3397" w14:textId="77777777" w:rsidR="00185198" w:rsidRDefault="00000000">
      <w:r>
        <w:t>• Start backend service on port 8085 in CI.</w:t>
      </w:r>
    </w:p>
    <w:p w14:paraId="69B3F016" w14:textId="77777777" w:rsidR="00185198" w:rsidRDefault="00000000">
      <w:r>
        <w:t>• Start frontend service and wait for readiness.</w:t>
      </w:r>
    </w:p>
    <w:p w14:paraId="370E59BA" w14:textId="77777777" w:rsidR="00185198" w:rsidRDefault="00000000">
      <w:r>
        <w:t>• Run run_backend_api_smoke.ps1.</w:t>
      </w:r>
    </w:p>
    <w:p w14:paraId="3C951754" w14:textId="77777777" w:rsidR="00185198" w:rsidRDefault="00000000">
      <w:r>
        <w:t>• Run expand_daily_ui_coverage.ps1 and expand_progress_ui_coverage.ps1.</w:t>
      </w:r>
    </w:p>
    <w:p w14:paraId="3EACB46D" w14:textId="77777777" w:rsidR="00185198" w:rsidRDefault="00000000">
      <w:r>
        <w:t>• Run run_next_steps_suite.ps1 as the final gate.</w:t>
      </w:r>
    </w:p>
    <w:p w14:paraId="02929B4F" w14:textId="77777777" w:rsidR="00185198" w:rsidRDefault="00000000">
      <w:r>
        <w:t>• Fail the pipeline on any non-zero exit code.</w:t>
      </w:r>
    </w:p>
    <w:p w14:paraId="4D5CD3C8" w14:textId="77777777" w:rsidR="00185198" w:rsidRDefault="00000000">
      <w:r>
        <w:t>• Archive CI artifacts: Playwright reports, logs, and Word/RTF daily summary.</w:t>
      </w:r>
    </w:p>
    <w:p w14:paraId="7D356E54" w14:textId="77777777" w:rsidR="00185198" w:rsidRDefault="00000000">
      <w:r>
        <w:t>• Require CI pass before merging changes to main branch.</w:t>
      </w:r>
    </w:p>
    <w:sectPr w:rsidR="001851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991725">
    <w:abstractNumId w:val="8"/>
  </w:num>
  <w:num w:numId="2" w16cid:durableId="1346057808">
    <w:abstractNumId w:val="6"/>
  </w:num>
  <w:num w:numId="3" w16cid:durableId="185752826">
    <w:abstractNumId w:val="5"/>
  </w:num>
  <w:num w:numId="4" w16cid:durableId="1073892539">
    <w:abstractNumId w:val="4"/>
  </w:num>
  <w:num w:numId="5" w16cid:durableId="2015909610">
    <w:abstractNumId w:val="7"/>
  </w:num>
  <w:num w:numId="6" w16cid:durableId="1562708857">
    <w:abstractNumId w:val="3"/>
  </w:num>
  <w:num w:numId="7" w16cid:durableId="1762067953">
    <w:abstractNumId w:val="2"/>
  </w:num>
  <w:num w:numId="8" w16cid:durableId="1499929014">
    <w:abstractNumId w:val="1"/>
  </w:num>
  <w:num w:numId="9" w16cid:durableId="1617903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214"/>
    <w:rsid w:val="0015074B"/>
    <w:rsid w:val="00185198"/>
    <w:rsid w:val="0029639D"/>
    <w:rsid w:val="00326F90"/>
    <w:rsid w:val="00A228F1"/>
    <w:rsid w:val="00AA1D8D"/>
    <w:rsid w:val="00B47730"/>
    <w:rsid w:val="00CB0664"/>
    <w:rsid w:val="00CE5819"/>
    <w:rsid w:val="00CF5D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256CA6"/>
  <w14:defaultImageDpi w14:val="300"/>
  <w15:docId w15:val="{E7DE785E-F11A-4E32-B4EE-36D364A86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309</Words>
  <Characters>2013</Characters>
  <Application>Microsoft Office Word</Application>
  <DocSecurity>0</DocSecurity>
  <Lines>43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3</cp:revision>
  <dcterms:created xsi:type="dcterms:W3CDTF">2025-12-13T05:30:00Z</dcterms:created>
  <dcterms:modified xsi:type="dcterms:W3CDTF">2025-12-13T05:32:00Z</dcterms:modified>
  <cp:category/>
</cp:coreProperties>
</file>