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2DC5" w14:textId="77777777" w:rsidR="00760886" w:rsidRDefault="008833FE" w:rsidP="00A67E6D">
      <w:pPr>
        <w:pStyle w:val="Heading1"/>
        <w:spacing w:after="240"/>
        <w:rPr>
          <w:rFonts w:ascii="Times New Roman" w:hAnsi="Times New Roman" w:cs="Times New Roman"/>
          <w:sz w:val="20"/>
          <w:szCs w:val="20"/>
        </w:rPr>
      </w:pPr>
      <w:bookmarkStart w:id="0" w:name="_Hlk213271023"/>
      <w:bookmarkStart w:id="1" w:name="_Hlk213352997"/>
      <w:r w:rsidRPr="008833FE">
        <w:rPr>
          <w:rFonts w:ascii="Times New Roman" w:hAnsi="Times New Roman" w:cs="Times New Roman"/>
          <w:sz w:val="20"/>
          <w:szCs w:val="20"/>
        </w:rPr>
        <w:t>MindLab App Development Roadmap</w:t>
      </w:r>
    </w:p>
    <w:p w14:paraId="37BB3601" w14:textId="77777777" w:rsidR="002B560C" w:rsidRDefault="002B560C" w:rsidP="002B560C"/>
    <w:p w14:paraId="37049310" w14:textId="2FDE6850" w:rsidR="002B560C" w:rsidRDefault="002B560C" w:rsidP="002B560C">
      <w:bookmarkStart w:id="2" w:name="_Hlk213428111"/>
      <w:r>
        <w:t xml:space="preserve">Phase 0 to Phase 6 has been completed. </w:t>
      </w:r>
      <w:r w:rsidRPr="004B1627">
        <w:t xml:space="preserve">Make sure you provide complete Full Codes to run for </w:t>
      </w:r>
      <w:r>
        <w:t xml:space="preserve">the </w:t>
      </w:r>
      <w:r w:rsidRPr="004B1627">
        <w:t xml:space="preserve">Phase </w:t>
      </w:r>
      <w:r>
        <w:t>7</w:t>
      </w:r>
      <w:r>
        <w:t>. Let us set up a sanity check and expected result in each step and without the success of that step, no need to the next steps. Let us tackle each piece of code to run successfully . Make sure the instructions are listed first , then step by step actions following each instruction.</w:t>
      </w:r>
    </w:p>
    <w:bookmarkEnd w:id="2"/>
    <w:p w14:paraId="1BEEAD80" w14:textId="458AA946" w:rsidR="002B560C" w:rsidRPr="002B560C" w:rsidRDefault="002B560C" w:rsidP="002B560C"/>
    <w:p w14:paraId="1579A6A6" w14:textId="0A582353" w:rsidR="00760886" w:rsidRPr="008833FE" w:rsidRDefault="008833FE" w:rsidP="00A67E6D">
      <w:pPr>
        <w:pStyle w:val="Heading2"/>
        <w:spacing w:after="240"/>
        <w:rPr>
          <w:rFonts w:ascii="Times New Roman" w:hAnsi="Times New Roman" w:cs="Times New Roman"/>
          <w:sz w:val="20"/>
          <w:szCs w:val="20"/>
        </w:rPr>
      </w:pPr>
      <w:r w:rsidRPr="008833FE">
        <w:rPr>
          <w:rFonts w:ascii="Times New Roman" w:hAnsi="Times New Roman" w:cs="Times New Roman"/>
          <w:sz w:val="20"/>
          <w:szCs w:val="20"/>
        </w:rPr>
        <w:t>Phase 0 — Baseline (</w:t>
      </w:r>
      <w:r w:rsidRPr="008833FE">
        <w:rPr>
          <w:rFonts w:ascii="Segoe UI Emoji" w:hAnsi="Segoe UI Emoji" w:cs="Segoe UI Emoji"/>
          <w:sz w:val="20"/>
          <w:szCs w:val="20"/>
        </w:rPr>
        <w:t>✅</w:t>
      </w:r>
      <w:r w:rsidRPr="008833FE">
        <w:rPr>
          <w:rFonts w:ascii="Times New Roman" w:hAnsi="Times New Roman" w:cs="Times New Roman"/>
          <w:sz w:val="20"/>
          <w:szCs w:val="20"/>
        </w:rPr>
        <w:t xml:space="preserve"> Done)</w:t>
      </w:r>
      <w:r w:rsidR="002E161C">
        <w:rPr>
          <w:rFonts w:ascii="Times New Roman" w:hAnsi="Times New Roman" w:cs="Times New Roman"/>
          <w:sz w:val="20"/>
          <w:szCs w:val="20"/>
        </w:rPr>
        <w:t xml:space="preserve"> </w:t>
      </w:r>
      <w:r w:rsidR="002E161C" w:rsidRPr="002E161C">
        <w:rPr>
          <w:rFonts w:ascii="Times New Roman" w:hAnsi="Times New Roman" w:cs="Times New Roman"/>
          <w:sz w:val="20"/>
          <w:szCs w:val="20"/>
        </w:rPr>
        <w:sym w:font="Wingdings" w:char="F0E0"/>
      </w:r>
      <w:r w:rsidR="002E161C">
        <w:rPr>
          <w:rFonts w:ascii="Times New Roman" w:hAnsi="Times New Roman" w:cs="Times New Roman"/>
          <w:sz w:val="20"/>
          <w:szCs w:val="20"/>
        </w:rPr>
        <w:t xml:space="preserve"> Done</w:t>
      </w:r>
    </w:p>
    <w:p w14:paraId="76FAFE1A" w14:textId="77777777"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Working stack with functional frontend and backend.</w:t>
      </w:r>
      <w:r w:rsidRPr="008833FE">
        <w:rPr>
          <w:rFonts w:ascii="Times New Roman" w:hAnsi="Times New Roman" w:cs="Times New Roman"/>
          <w:sz w:val="20"/>
          <w:szCs w:val="20"/>
        </w:rPr>
        <w:br/>
      </w:r>
      <w:r w:rsidRPr="008833FE">
        <w:rPr>
          <w:rFonts w:ascii="Times New Roman" w:hAnsi="Times New Roman" w:cs="Times New Roman"/>
          <w:sz w:val="20"/>
          <w:szCs w:val="20"/>
        </w:rPr>
        <w:br/>
        <w:t>Backend: http://127.0.0.1:8085</w:t>
      </w:r>
      <w:r w:rsidRPr="008833FE">
        <w:rPr>
          <w:rFonts w:ascii="Times New Roman" w:hAnsi="Times New Roman" w:cs="Times New Roman"/>
          <w:sz w:val="20"/>
          <w:szCs w:val="20"/>
        </w:rPr>
        <w:br/>
        <w:t>Frontend: http://localhost:5173</w:t>
      </w:r>
      <w:r w:rsidRPr="008833FE">
        <w:rPr>
          <w:rFonts w:ascii="Times New Roman" w:hAnsi="Times New Roman" w:cs="Times New Roman"/>
          <w:sz w:val="20"/>
          <w:szCs w:val="20"/>
        </w:rPr>
        <w:br/>
        <w:t>Auth flow and World State verified.</w:t>
      </w:r>
      <w:r w:rsidRPr="008833FE">
        <w:rPr>
          <w:rFonts w:ascii="Times New Roman" w:hAnsi="Times New Roman" w:cs="Times New Roman"/>
          <w:sz w:val="20"/>
          <w:szCs w:val="20"/>
        </w:rPr>
        <w:br/>
      </w:r>
      <w:r w:rsidRPr="008833FE">
        <w:rPr>
          <w:rFonts w:ascii="Times New Roman" w:hAnsi="Times New Roman" w:cs="Times New Roman"/>
          <w:sz w:val="20"/>
          <w:szCs w:val="20"/>
        </w:rPr>
        <w:br/>
        <w:t>Smoke Tests:</w:t>
      </w:r>
      <w:r w:rsidRPr="008833FE">
        <w:rPr>
          <w:rFonts w:ascii="Times New Roman" w:hAnsi="Times New Roman" w:cs="Times New Roman"/>
          <w:sz w:val="20"/>
          <w:szCs w:val="20"/>
        </w:rPr>
        <w:br/>
        <w:t>Invoke-RestMethod http://127.0.0.1:8085/health</w:t>
      </w:r>
      <w:r w:rsidRPr="008833FE">
        <w:rPr>
          <w:rFonts w:ascii="Times New Roman" w:hAnsi="Times New Roman" w:cs="Times New Roman"/>
          <w:sz w:val="20"/>
          <w:szCs w:val="20"/>
        </w:rPr>
        <w:br/>
        <w:t>Invoke-RestMethod http://127.0.0.1:8085/world/state</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Both endpoints return 200; frontend displays world state.</w:t>
      </w:r>
    </w:p>
    <w:p w14:paraId="15F31672" w14:textId="50EEA58C" w:rsidR="00760886" w:rsidRPr="008833FE" w:rsidRDefault="008833FE" w:rsidP="00A67E6D">
      <w:pPr>
        <w:pStyle w:val="Heading2"/>
        <w:spacing w:after="240"/>
        <w:rPr>
          <w:rFonts w:ascii="Times New Roman" w:hAnsi="Times New Roman" w:cs="Times New Roman"/>
          <w:sz w:val="20"/>
          <w:szCs w:val="20"/>
        </w:rPr>
      </w:pPr>
      <w:r w:rsidRPr="008833FE">
        <w:rPr>
          <w:rFonts w:ascii="Times New Roman" w:hAnsi="Times New Roman" w:cs="Times New Roman"/>
          <w:sz w:val="20"/>
          <w:szCs w:val="20"/>
        </w:rPr>
        <w:t>Phase 1 — Game Loop API (Backend)</w:t>
      </w:r>
      <w:r w:rsidR="00200BD5" w:rsidRPr="008833FE">
        <w:rPr>
          <w:rFonts w:ascii="Times New Roman" w:hAnsi="Times New Roman" w:cs="Times New Roman"/>
          <w:sz w:val="20"/>
          <w:szCs w:val="20"/>
        </w:rPr>
        <w:t xml:space="preserve"> </w:t>
      </w:r>
      <w:r w:rsidR="00200BD5" w:rsidRPr="008833FE">
        <w:rPr>
          <w:rFonts w:ascii="Times New Roman" w:hAnsi="Times New Roman" w:cs="Times New Roman"/>
          <w:sz w:val="20"/>
          <w:szCs w:val="20"/>
        </w:rPr>
        <w:sym w:font="Wingdings" w:char="F0E0"/>
      </w:r>
      <w:r w:rsidR="00200BD5" w:rsidRPr="008833FE">
        <w:rPr>
          <w:rFonts w:ascii="Times New Roman" w:hAnsi="Times New Roman" w:cs="Times New Roman"/>
          <w:sz w:val="20"/>
          <w:szCs w:val="20"/>
        </w:rPr>
        <w:t xml:space="preserve"> </w:t>
      </w:r>
      <w:r w:rsidR="002E161C" w:rsidRPr="002E161C">
        <w:rPr>
          <w:rFonts w:ascii="Times New Roman" w:hAnsi="Times New Roman" w:cs="Times New Roman"/>
          <w:sz w:val="20"/>
          <w:szCs w:val="20"/>
        </w:rPr>
        <w:sym w:font="Wingdings" w:char="F0E0"/>
      </w:r>
      <w:r w:rsidR="002E161C">
        <w:rPr>
          <w:rFonts w:ascii="Times New Roman" w:hAnsi="Times New Roman" w:cs="Times New Roman"/>
          <w:sz w:val="20"/>
          <w:szCs w:val="20"/>
        </w:rPr>
        <w:t xml:space="preserve"> Done</w:t>
      </w:r>
      <w:r w:rsidR="002E161C" w:rsidRPr="008833FE">
        <w:rPr>
          <w:rFonts w:ascii="Times New Roman" w:hAnsi="Times New Roman" w:cs="Times New Roman"/>
          <w:b w:val="0"/>
          <w:bCs w:val="0"/>
          <w:color w:val="EE0000"/>
          <w:sz w:val="20"/>
          <w:szCs w:val="20"/>
        </w:rPr>
        <w:t xml:space="preserve"> </w:t>
      </w:r>
    </w:p>
    <w:p w14:paraId="29B0D594" w14:textId="3BAE77EE"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Add endpoint to submit answers and update game state.</w:t>
      </w:r>
      <w:r w:rsidRPr="008833FE">
        <w:rPr>
          <w:rFonts w:ascii="Times New Roman" w:hAnsi="Times New Roman" w:cs="Times New Roman"/>
          <w:sz w:val="20"/>
          <w:szCs w:val="20"/>
        </w:rPr>
        <w:br/>
        <w:t>Steps:</w:t>
      </w:r>
      <w:r w:rsidRPr="008833FE">
        <w:rPr>
          <w:rFonts w:ascii="Times New Roman" w:hAnsi="Times New Roman" w:cs="Times New Roman"/>
          <w:sz w:val="20"/>
          <w:szCs w:val="20"/>
        </w:rPr>
        <w:br/>
        <w:t>1. Add schema columns xp, level, streak</w:t>
      </w:r>
      <w:r w:rsidRPr="008833FE">
        <w:rPr>
          <w:rFonts w:ascii="Times New Roman" w:hAnsi="Times New Roman" w:cs="Times New Roman"/>
          <w:sz w:val="20"/>
          <w:szCs w:val="20"/>
        </w:rPr>
        <w:br/>
        <w:t>2. Seed static puzzles</w:t>
      </w:r>
      <w:r w:rsidRPr="008833FE">
        <w:rPr>
          <w:rFonts w:ascii="Times New Roman" w:hAnsi="Times New Roman" w:cs="Times New Roman"/>
          <w:sz w:val="20"/>
          <w:szCs w:val="20"/>
        </w:rPr>
        <w:br/>
        <w:t>3. Add POST /puzzles/answer endpoint</w:t>
      </w:r>
      <w:r w:rsidRPr="008833FE">
        <w:rPr>
          <w:rFonts w:ascii="Times New Roman" w:hAnsi="Times New Roman" w:cs="Times New Roman"/>
          <w:sz w:val="20"/>
          <w:szCs w:val="20"/>
        </w:rPr>
        <w:br/>
        <w:t>4. Test with PowerShell Invoke-RestMethod</w:t>
      </w:r>
      <w:r w:rsidRPr="008833FE">
        <w:rPr>
          <w:rFonts w:ascii="Times New Roman" w:hAnsi="Times New Roman" w:cs="Times New Roman"/>
          <w:sz w:val="20"/>
          <w:szCs w:val="20"/>
        </w:rPr>
        <w:br/>
        <w:t>Definition of Done: Returns {correct:true/false, newState}.</w:t>
      </w:r>
    </w:p>
    <w:p w14:paraId="7FFE5126" w14:textId="290572A3" w:rsidR="00760886" w:rsidRPr="002E161C" w:rsidRDefault="008833FE" w:rsidP="008833FE">
      <w:pPr>
        <w:pStyle w:val="Heading2"/>
        <w:rPr>
          <w:rFonts w:ascii="Times New Roman" w:hAnsi="Times New Roman" w:cs="Times New Roman"/>
          <w:b w:val="0"/>
          <w:bCs w:val="0"/>
          <w:sz w:val="20"/>
          <w:szCs w:val="20"/>
        </w:rPr>
      </w:pPr>
      <w:bookmarkStart w:id="3" w:name="_Hlk212664266"/>
      <w:r w:rsidRPr="008833FE">
        <w:rPr>
          <w:rFonts w:ascii="Times New Roman" w:hAnsi="Times New Roman" w:cs="Times New Roman"/>
          <w:sz w:val="20"/>
          <w:szCs w:val="20"/>
        </w:rPr>
        <w:t>Phase 2 — Game UI (Frontend)</w:t>
      </w:r>
      <w:r w:rsidR="002E161C">
        <w:rPr>
          <w:rFonts w:ascii="Times New Roman" w:hAnsi="Times New Roman" w:cs="Times New Roman"/>
          <w:sz w:val="20"/>
          <w:szCs w:val="20"/>
        </w:rPr>
        <w:t xml:space="preserve"> </w:t>
      </w:r>
      <w:r w:rsidR="00C94CF2" w:rsidRPr="002E161C">
        <w:rPr>
          <w:rFonts w:ascii="Times New Roman" w:hAnsi="Times New Roman" w:cs="Times New Roman"/>
          <w:sz w:val="20"/>
          <w:szCs w:val="20"/>
        </w:rPr>
        <w:sym w:font="Wingdings" w:char="F0E0"/>
      </w:r>
      <w:r w:rsidR="00C94CF2">
        <w:rPr>
          <w:rFonts w:ascii="Times New Roman" w:hAnsi="Times New Roman" w:cs="Times New Roman"/>
          <w:sz w:val="20"/>
          <w:szCs w:val="20"/>
        </w:rPr>
        <w:t xml:space="preserve"> Done</w:t>
      </w:r>
    </w:p>
    <w:p w14:paraId="5A7C1C75" w14:textId="785AFF32"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Add playable puzzle interface and world progress display.</w:t>
      </w:r>
      <w:r w:rsidRPr="008833FE">
        <w:rPr>
          <w:rFonts w:ascii="Times New Roman" w:hAnsi="Times New Roman" w:cs="Times New Roman"/>
          <w:sz w:val="20"/>
          <w:szCs w:val="20"/>
        </w:rPr>
        <w:br/>
        <w:t>Steps:</w:t>
      </w:r>
      <w:r w:rsidRPr="008833FE">
        <w:rPr>
          <w:rFonts w:ascii="Times New Roman" w:hAnsi="Times New Roman" w:cs="Times New Roman"/>
          <w:sz w:val="20"/>
          <w:szCs w:val="20"/>
        </w:rPr>
        <w:br/>
        <w:t>1. Create GamePanel.tsx, ResultBanner.tsx, ProgressPanel.tsx</w:t>
      </w:r>
      <w:r w:rsidRPr="008833FE">
        <w:rPr>
          <w:rFonts w:ascii="Times New Roman" w:hAnsi="Times New Roman" w:cs="Times New Roman"/>
          <w:sz w:val="20"/>
          <w:szCs w:val="20"/>
        </w:rPr>
        <w:br/>
        <w:t>2. Wire to backend APIs (/puzzles/next, /puzzles/answer)</w:t>
      </w:r>
      <w:r w:rsidRPr="008833FE">
        <w:rPr>
          <w:rFonts w:ascii="Times New Roman" w:hAnsi="Times New Roman" w:cs="Times New Roman"/>
          <w:sz w:val="20"/>
          <w:szCs w:val="20"/>
        </w:rPr>
        <w:br/>
        <w:t>3. Reuse auth flow</w:t>
      </w:r>
      <w:r w:rsidRPr="008833FE">
        <w:rPr>
          <w:rFonts w:ascii="Times New Roman" w:hAnsi="Times New Roman" w:cs="Times New Roman"/>
          <w:sz w:val="20"/>
          <w:szCs w:val="20"/>
        </w:rPr>
        <w:br/>
        <w:t>Definition of Done: Full play loop runs correctly from the browser.</w:t>
      </w:r>
    </w:p>
    <w:p w14:paraId="665CA5DE" w14:textId="67E5027E" w:rsidR="00760886" w:rsidRPr="008833FE" w:rsidRDefault="008833FE" w:rsidP="008833FE">
      <w:pPr>
        <w:pStyle w:val="Heading2"/>
        <w:spacing w:before="0"/>
        <w:rPr>
          <w:rFonts w:ascii="Times New Roman" w:hAnsi="Times New Roman" w:cs="Times New Roman"/>
          <w:sz w:val="20"/>
          <w:szCs w:val="20"/>
        </w:rPr>
      </w:pPr>
      <w:r w:rsidRPr="008833FE">
        <w:rPr>
          <w:rFonts w:ascii="Times New Roman" w:hAnsi="Times New Roman" w:cs="Times New Roman"/>
          <w:sz w:val="20"/>
          <w:szCs w:val="20"/>
        </w:rPr>
        <w:t>Phase 3 — Persistence &amp; Progress Rules</w:t>
      </w:r>
      <w:r w:rsidR="00C94CF2" w:rsidRPr="002E161C">
        <w:rPr>
          <w:rFonts w:ascii="Times New Roman" w:hAnsi="Times New Roman" w:cs="Times New Roman"/>
          <w:sz w:val="20"/>
          <w:szCs w:val="20"/>
        </w:rPr>
        <w:sym w:font="Wingdings" w:char="F0E0"/>
      </w:r>
      <w:r w:rsidR="00C94CF2">
        <w:rPr>
          <w:rFonts w:ascii="Times New Roman" w:hAnsi="Times New Roman" w:cs="Times New Roman"/>
          <w:sz w:val="20"/>
          <w:szCs w:val="20"/>
        </w:rPr>
        <w:t xml:space="preserve"> Done</w:t>
      </w:r>
    </w:p>
    <w:p w14:paraId="0B542F09" w14:textId="55FD2483"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Add progress persistence and level-up logic.</w:t>
      </w:r>
      <w:r w:rsidRPr="008833FE">
        <w:rPr>
          <w:rFonts w:ascii="Times New Roman" w:hAnsi="Times New Roman" w:cs="Times New Roman"/>
          <w:sz w:val="20"/>
          <w:szCs w:val="20"/>
        </w:rPr>
        <w:br/>
        <w:t>Steps:</w:t>
      </w:r>
      <w:r w:rsidRPr="008833FE">
        <w:rPr>
          <w:rFonts w:ascii="Times New Roman" w:hAnsi="Times New Roman" w:cs="Times New Roman"/>
          <w:sz w:val="20"/>
          <w:szCs w:val="20"/>
        </w:rPr>
        <w:br/>
      </w:r>
      <w:r w:rsidRPr="008833FE">
        <w:rPr>
          <w:rFonts w:ascii="Times New Roman" w:hAnsi="Times New Roman" w:cs="Times New Roman"/>
          <w:sz w:val="20"/>
          <w:szCs w:val="20"/>
        </w:rPr>
        <w:lastRenderedPageBreak/>
        <w:t>1. Add attempts table</w:t>
      </w:r>
      <w:r w:rsidRPr="008833FE">
        <w:rPr>
          <w:rFonts w:ascii="Times New Roman" w:hAnsi="Times New Roman" w:cs="Times New Roman"/>
          <w:sz w:val="20"/>
          <w:szCs w:val="20"/>
        </w:rPr>
        <w:br/>
        <w:t>2. Update answer endpoint with XP/streak logic</w:t>
      </w:r>
      <w:r w:rsidRPr="008833FE">
        <w:rPr>
          <w:rFonts w:ascii="Times New Roman" w:hAnsi="Times New Roman" w:cs="Times New Roman"/>
          <w:sz w:val="20"/>
          <w:szCs w:val="20"/>
        </w:rPr>
        <w:br/>
        <w:t>3. Add GET /progress</w:t>
      </w:r>
      <w:r w:rsidRPr="008833FE">
        <w:rPr>
          <w:rFonts w:ascii="Times New Roman" w:hAnsi="Times New Roman" w:cs="Times New Roman"/>
          <w:sz w:val="20"/>
          <w:szCs w:val="20"/>
        </w:rPr>
        <w:br/>
        <w:t>4. Display progress and history in frontend</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Progress persists; history displays.</w:t>
      </w:r>
    </w:p>
    <w:p w14:paraId="379D29A3" w14:textId="1F23424E" w:rsidR="00760886" w:rsidRPr="008833FE" w:rsidRDefault="008833FE" w:rsidP="00A67E6D">
      <w:pPr>
        <w:pStyle w:val="Heading2"/>
        <w:spacing w:after="240"/>
        <w:rPr>
          <w:rFonts w:ascii="Times New Roman" w:hAnsi="Times New Roman" w:cs="Times New Roman"/>
          <w:sz w:val="20"/>
          <w:szCs w:val="20"/>
        </w:rPr>
      </w:pPr>
      <w:bookmarkStart w:id="4" w:name="_Hlk212823700"/>
      <w:bookmarkEnd w:id="3"/>
      <w:r w:rsidRPr="008833FE">
        <w:rPr>
          <w:rFonts w:ascii="Times New Roman" w:hAnsi="Times New Roman" w:cs="Times New Roman"/>
          <w:sz w:val="20"/>
          <w:szCs w:val="20"/>
        </w:rPr>
        <w:t>Phase 4 — Content Engine (Puzzle Variety)</w:t>
      </w:r>
      <w:r w:rsidR="00C94CF2" w:rsidRPr="00C94CF2">
        <w:rPr>
          <w:rFonts w:ascii="Times New Roman" w:hAnsi="Times New Roman" w:cs="Times New Roman"/>
          <w:sz w:val="20"/>
          <w:szCs w:val="20"/>
        </w:rPr>
        <w:t xml:space="preserve"> </w:t>
      </w:r>
      <w:r w:rsidR="00C94CF2" w:rsidRPr="002E161C">
        <w:rPr>
          <w:rFonts w:ascii="Times New Roman" w:hAnsi="Times New Roman" w:cs="Times New Roman"/>
          <w:sz w:val="20"/>
          <w:szCs w:val="20"/>
        </w:rPr>
        <w:sym w:font="Wingdings" w:char="F0E0"/>
      </w:r>
      <w:r w:rsidR="00C94CF2">
        <w:rPr>
          <w:rFonts w:ascii="Times New Roman" w:hAnsi="Times New Roman" w:cs="Times New Roman"/>
          <w:sz w:val="20"/>
          <w:szCs w:val="20"/>
        </w:rPr>
        <w:t xml:space="preserve"> Done</w:t>
      </w:r>
    </w:p>
    <w:p w14:paraId="235322FD" w14:textId="77777777"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Generate diverse puzzles dynamically.</w:t>
      </w:r>
      <w:r w:rsidRPr="008833FE">
        <w:rPr>
          <w:rFonts w:ascii="Times New Roman" w:hAnsi="Times New Roman" w:cs="Times New Roman"/>
          <w:sz w:val="20"/>
          <w:szCs w:val="20"/>
        </w:rPr>
        <w:br/>
      </w:r>
      <w:r w:rsidRPr="008833FE">
        <w:rPr>
          <w:rFonts w:ascii="Times New Roman" w:hAnsi="Times New Roman" w:cs="Times New Roman"/>
          <w:sz w:val="20"/>
          <w:szCs w:val="20"/>
        </w:rPr>
        <w:br/>
        <w:t>Steps:</w:t>
      </w:r>
      <w:r w:rsidRPr="008833FE">
        <w:rPr>
          <w:rFonts w:ascii="Times New Roman" w:hAnsi="Times New Roman" w:cs="Times New Roman"/>
          <w:sz w:val="20"/>
          <w:szCs w:val="20"/>
        </w:rPr>
        <w:br/>
        <w:t>1. Add generators for arithmetic, sequence, word puzzles</w:t>
      </w:r>
      <w:r w:rsidRPr="008833FE">
        <w:rPr>
          <w:rFonts w:ascii="Times New Roman" w:hAnsi="Times New Roman" w:cs="Times New Roman"/>
          <w:sz w:val="20"/>
          <w:szCs w:val="20"/>
        </w:rPr>
        <w:br/>
        <w:t>2. Server hides correct answers; verify on backend only</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At least 10 puzzle types work dynamically.</w:t>
      </w:r>
    </w:p>
    <w:p w14:paraId="47721668" w14:textId="37D4503E" w:rsidR="00760886" w:rsidRPr="008833FE" w:rsidRDefault="008833FE" w:rsidP="00A67E6D">
      <w:pPr>
        <w:pStyle w:val="Heading2"/>
        <w:spacing w:after="240"/>
        <w:rPr>
          <w:rFonts w:ascii="Times New Roman" w:hAnsi="Times New Roman" w:cs="Times New Roman"/>
          <w:sz w:val="20"/>
          <w:szCs w:val="20"/>
        </w:rPr>
      </w:pPr>
      <w:bookmarkStart w:id="5" w:name="_Hlk212912410"/>
      <w:bookmarkEnd w:id="4"/>
      <w:r w:rsidRPr="008833FE">
        <w:rPr>
          <w:rFonts w:ascii="Times New Roman" w:hAnsi="Times New Roman" w:cs="Times New Roman"/>
          <w:sz w:val="20"/>
          <w:szCs w:val="20"/>
        </w:rPr>
        <w:t>Phase 5 — UX Polish &amp; Edge Cases</w:t>
      </w:r>
      <w:r w:rsidR="00C94CF2" w:rsidRPr="002E161C">
        <w:rPr>
          <w:rFonts w:ascii="Times New Roman" w:hAnsi="Times New Roman" w:cs="Times New Roman"/>
          <w:sz w:val="20"/>
          <w:szCs w:val="20"/>
        </w:rPr>
        <w:sym w:font="Wingdings" w:char="F0E0"/>
      </w:r>
      <w:r w:rsidR="00C94CF2">
        <w:rPr>
          <w:rFonts w:ascii="Times New Roman" w:hAnsi="Times New Roman" w:cs="Times New Roman"/>
          <w:sz w:val="20"/>
          <w:szCs w:val="20"/>
        </w:rPr>
        <w:t xml:space="preserve"> Done</w:t>
      </w:r>
    </w:p>
    <w:p w14:paraId="7ED26D18" w14:textId="77777777"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Improve polish, stability, and usability.</w:t>
      </w:r>
      <w:r w:rsidRPr="008833FE">
        <w:rPr>
          <w:rFonts w:ascii="Times New Roman" w:hAnsi="Times New Roman" w:cs="Times New Roman"/>
          <w:sz w:val="20"/>
          <w:szCs w:val="20"/>
        </w:rPr>
        <w:br/>
      </w:r>
      <w:r w:rsidRPr="008833FE">
        <w:rPr>
          <w:rFonts w:ascii="Times New Roman" w:hAnsi="Times New Roman" w:cs="Times New Roman"/>
          <w:sz w:val="20"/>
          <w:szCs w:val="20"/>
        </w:rPr>
        <w:br/>
        <w:t>Steps:</w:t>
      </w:r>
      <w:r w:rsidRPr="008833FE">
        <w:rPr>
          <w:rFonts w:ascii="Times New Roman" w:hAnsi="Times New Roman" w:cs="Times New Roman"/>
          <w:sz w:val="20"/>
          <w:szCs w:val="20"/>
        </w:rPr>
        <w:br/>
        <w:t>1. Add loading, error, retry handling</w:t>
      </w:r>
      <w:r w:rsidRPr="008833FE">
        <w:rPr>
          <w:rFonts w:ascii="Times New Roman" w:hAnsi="Times New Roman" w:cs="Times New Roman"/>
          <w:sz w:val="20"/>
          <w:szCs w:val="20"/>
        </w:rPr>
        <w:br/>
        <w:t>2. Auto logout on expired token</w:t>
      </w:r>
      <w:r w:rsidRPr="008833FE">
        <w:rPr>
          <w:rFonts w:ascii="Times New Roman" w:hAnsi="Times New Roman" w:cs="Times New Roman"/>
          <w:sz w:val="20"/>
          <w:szCs w:val="20"/>
        </w:rPr>
        <w:br/>
        <w:t>3. Add accessibility improvements</w:t>
      </w:r>
      <w:bookmarkEnd w:id="0"/>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No console errors, smooth gameplay.</w:t>
      </w:r>
    </w:p>
    <w:bookmarkEnd w:id="5"/>
    <w:p w14:paraId="69B01F56" w14:textId="2BC223CA" w:rsidR="00760886" w:rsidRPr="008833FE" w:rsidRDefault="008833FE" w:rsidP="00A67E6D">
      <w:pPr>
        <w:pStyle w:val="Heading2"/>
        <w:spacing w:after="240"/>
        <w:rPr>
          <w:rFonts w:ascii="Times New Roman" w:hAnsi="Times New Roman" w:cs="Times New Roman"/>
          <w:sz w:val="20"/>
          <w:szCs w:val="20"/>
        </w:rPr>
      </w:pPr>
      <w:r w:rsidRPr="008833FE">
        <w:rPr>
          <w:rFonts w:ascii="Times New Roman" w:hAnsi="Times New Roman" w:cs="Times New Roman"/>
          <w:sz w:val="20"/>
          <w:szCs w:val="20"/>
        </w:rPr>
        <w:t>Phase 6 — Tooling &amp; Automation</w:t>
      </w:r>
      <w:r w:rsidR="002B560C">
        <w:rPr>
          <w:rFonts w:ascii="Times New Roman" w:hAnsi="Times New Roman" w:cs="Times New Roman"/>
          <w:sz w:val="20"/>
          <w:szCs w:val="20"/>
        </w:rPr>
        <w:t xml:space="preserve"> </w:t>
      </w:r>
      <w:r w:rsidR="002B560C" w:rsidRPr="002E161C">
        <w:rPr>
          <w:rFonts w:ascii="Times New Roman" w:hAnsi="Times New Roman" w:cs="Times New Roman"/>
          <w:sz w:val="20"/>
          <w:szCs w:val="20"/>
        </w:rPr>
        <w:sym w:font="Wingdings" w:char="F0E0"/>
      </w:r>
      <w:r w:rsidR="002B560C">
        <w:rPr>
          <w:rFonts w:ascii="Times New Roman" w:hAnsi="Times New Roman" w:cs="Times New Roman"/>
          <w:sz w:val="20"/>
          <w:szCs w:val="20"/>
        </w:rPr>
        <w:t xml:space="preserve"> Done</w:t>
      </w:r>
      <w:r w:rsidR="002B560C">
        <w:rPr>
          <w:rFonts w:ascii="Times New Roman" w:hAnsi="Times New Roman" w:cs="Times New Roman"/>
          <w:sz w:val="20"/>
          <w:szCs w:val="20"/>
        </w:rPr>
        <w:t xml:space="preserve"> </w:t>
      </w:r>
    </w:p>
    <w:p w14:paraId="24AF1C8E" w14:textId="77777777" w:rsidR="00760886"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Fully repeatable setup and launch.</w:t>
      </w:r>
      <w:r w:rsidRPr="008833FE">
        <w:rPr>
          <w:rFonts w:ascii="Times New Roman" w:hAnsi="Times New Roman" w:cs="Times New Roman"/>
          <w:sz w:val="20"/>
          <w:szCs w:val="20"/>
        </w:rPr>
        <w:br/>
      </w:r>
      <w:r w:rsidRPr="008833FE">
        <w:rPr>
          <w:rFonts w:ascii="Times New Roman" w:hAnsi="Times New Roman" w:cs="Times New Roman"/>
          <w:sz w:val="20"/>
          <w:szCs w:val="20"/>
        </w:rPr>
        <w:br/>
        <w:t>Steps:</w:t>
      </w:r>
      <w:r w:rsidRPr="008833FE">
        <w:rPr>
          <w:rFonts w:ascii="Times New Roman" w:hAnsi="Times New Roman" w:cs="Times New Roman"/>
          <w:sz w:val="20"/>
          <w:szCs w:val="20"/>
        </w:rPr>
        <w:br/>
        <w:t>1. Create run_backend.ps1 and run_frontend.ps1</w:t>
      </w:r>
      <w:r w:rsidRPr="008833FE">
        <w:rPr>
          <w:rFonts w:ascii="Times New Roman" w:hAnsi="Times New Roman" w:cs="Times New Roman"/>
          <w:sz w:val="20"/>
          <w:szCs w:val="20"/>
        </w:rPr>
        <w:br/>
        <w:t>2. Optional: run_all.ps1</w:t>
      </w:r>
      <w:r w:rsidRPr="008833FE">
        <w:rPr>
          <w:rFonts w:ascii="Times New Roman" w:hAnsi="Times New Roman" w:cs="Times New Roman"/>
          <w:sz w:val="20"/>
          <w:szCs w:val="20"/>
        </w:rPr>
        <w:br/>
        <w:t>3. Add .env templates and README</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One command brings entire stack up.</w:t>
      </w:r>
    </w:p>
    <w:p w14:paraId="6CE74628" w14:textId="29CAD5DB" w:rsidR="00760886" w:rsidRPr="008833FE" w:rsidRDefault="008833FE" w:rsidP="00A67E6D">
      <w:pPr>
        <w:pStyle w:val="Heading2"/>
        <w:spacing w:after="240"/>
        <w:rPr>
          <w:rFonts w:ascii="Times New Roman" w:hAnsi="Times New Roman" w:cs="Times New Roman"/>
          <w:sz w:val="20"/>
          <w:szCs w:val="20"/>
        </w:rPr>
      </w:pPr>
      <w:bookmarkStart w:id="6" w:name="_Hlk213428128"/>
      <w:bookmarkEnd w:id="1"/>
      <w:r w:rsidRPr="008833FE">
        <w:rPr>
          <w:rFonts w:ascii="Times New Roman" w:hAnsi="Times New Roman" w:cs="Times New Roman"/>
          <w:sz w:val="20"/>
          <w:szCs w:val="20"/>
        </w:rPr>
        <w:t>Phase 7 — QA &amp; Bug Bash</w:t>
      </w:r>
      <w:r w:rsidR="001A605C" w:rsidRPr="001A605C">
        <w:rPr>
          <w:rFonts w:ascii="Times New Roman" w:hAnsi="Times New Roman" w:cs="Times New Roman"/>
          <w:sz w:val="20"/>
          <w:szCs w:val="20"/>
        </w:rPr>
        <w:sym w:font="Wingdings" w:char="F0E0"/>
      </w:r>
      <w:r w:rsidR="001A605C">
        <w:rPr>
          <w:rFonts w:ascii="Times New Roman" w:hAnsi="Times New Roman" w:cs="Times New Roman"/>
          <w:sz w:val="20"/>
          <w:szCs w:val="20"/>
        </w:rPr>
        <w:t xml:space="preserve"> Done</w:t>
      </w:r>
    </w:p>
    <w:p w14:paraId="7F7B4CD0" w14:textId="77777777"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Verify stability and correctness.</w:t>
      </w:r>
      <w:r w:rsidRPr="008833FE">
        <w:rPr>
          <w:rFonts w:ascii="Times New Roman" w:hAnsi="Times New Roman" w:cs="Times New Roman"/>
          <w:sz w:val="20"/>
          <w:szCs w:val="20"/>
        </w:rPr>
        <w:br/>
      </w:r>
      <w:r w:rsidRPr="008833FE">
        <w:rPr>
          <w:rFonts w:ascii="Times New Roman" w:hAnsi="Times New Roman" w:cs="Times New Roman"/>
          <w:sz w:val="20"/>
          <w:szCs w:val="20"/>
        </w:rPr>
        <w:br/>
        <w:t>Steps:</w:t>
      </w:r>
      <w:r w:rsidRPr="008833FE">
        <w:rPr>
          <w:rFonts w:ascii="Times New Roman" w:hAnsi="Times New Roman" w:cs="Times New Roman"/>
          <w:sz w:val="20"/>
          <w:szCs w:val="20"/>
        </w:rPr>
        <w:br/>
        <w:t>1. Run tests for auth, puzzles, network errors</w:t>
      </w:r>
      <w:r w:rsidRPr="008833FE">
        <w:rPr>
          <w:rFonts w:ascii="Times New Roman" w:hAnsi="Times New Roman" w:cs="Times New Roman"/>
          <w:sz w:val="20"/>
          <w:szCs w:val="20"/>
        </w:rPr>
        <w:br/>
        <w:t>2. Review logs and fix bugs</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No blocking bugs; tests pass.</w:t>
      </w:r>
    </w:p>
    <w:p w14:paraId="383EB123" w14:textId="77777777" w:rsidR="00760886" w:rsidRPr="008833FE" w:rsidRDefault="008833FE" w:rsidP="00A67E6D">
      <w:pPr>
        <w:pStyle w:val="Heading2"/>
        <w:spacing w:after="240"/>
        <w:rPr>
          <w:rFonts w:ascii="Times New Roman" w:hAnsi="Times New Roman" w:cs="Times New Roman"/>
          <w:sz w:val="20"/>
          <w:szCs w:val="20"/>
        </w:rPr>
      </w:pPr>
      <w:bookmarkStart w:id="7" w:name="_Hlk213455781"/>
      <w:bookmarkEnd w:id="6"/>
      <w:r w:rsidRPr="008833FE">
        <w:rPr>
          <w:rFonts w:ascii="Times New Roman" w:hAnsi="Times New Roman" w:cs="Times New Roman"/>
          <w:sz w:val="20"/>
          <w:szCs w:val="20"/>
        </w:rPr>
        <w:lastRenderedPageBreak/>
        <w:t>Phase 8 — Packaging &amp; Deployment</w:t>
      </w:r>
    </w:p>
    <w:p w14:paraId="581E6301" w14:textId="77777777" w:rsidR="00760886" w:rsidRPr="008833FE" w:rsidRDefault="008833FE" w:rsidP="00A67E6D">
      <w:pPr>
        <w:spacing w:after="240"/>
        <w:rPr>
          <w:rFonts w:ascii="Times New Roman" w:hAnsi="Times New Roman" w:cs="Times New Roman"/>
          <w:sz w:val="20"/>
          <w:szCs w:val="20"/>
        </w:rPr>
      </w:pPr>
      <w:r w:rsidRPr="008833FE">
        <w:rPr>
          <w:rFonts w:ascii="Times New Roman" w:hAnsi="Times New Roman" w:cs="Times New Roman"/>
          <w:sz w:val="20"/>
          <w:szCs w:val="20"/>
        </w:rPr>
        <w:t>Goal: Deploy full app.</w:t>
      </w:r>
      <w:r w:rsidRPr="008833FE">
        <w:rPr>
          <w:rFonts w:ascii="Times New Roman" w:hAnsi="Times New Roman" w:cs="Times New Roman"/>
          <w:sz w:val="20"/>
          <w:szCs w:val="20"/>
        </w:rPr>
        <w:br/>
      </w:r>
      <w:r w:rsidRPr="008833FE">
        <w:rPr>
          <w:rFonts w:ascii="Times New Roman" w:hAnsi="Times New Roman" w:cs="Times New Roman"/>
          <w:sz w:val="20"/>
          <w:szCs w:val="20"/>
        </w:rPr>
        <w:br/>
        <w:t>Steps:</w:t>
      </w:r>
      <w:r w:rsidRPr="008833FE">
        <w:rPr>
          <w:rFonts w:ascii="Times New Roman" w:hAnsi="Times New Roman" w:cs="Times New Roman"/>
          <w:sz w:val="20"/>
          <w:szCs w:val="20"/>
        </w:rPr>
        <w:br/>
        <w:t>1. Dockerize backend and DB</w:t>
      </w:r>
      <w:r w:rsidRPr="008833FE">
        <w:rPr>
          <w:rFonts w:ascii="Times New Roman" w:hAnsi="Times New Roman" w:cs="Times New Roman"/>
          <w:sz w:val="20"/>
          <w:szCs w:val="20"/>
        </w:rPr>
        <w:br/>
        <w:t>2. Build and host frontend</w:t>
      </w:r>
      <w:r w:rsidRPr="008833FE">
        <w:rPr>
          <w:rFonts w:ascii="Times New Roman" w:hAnsi="Times New Roman" w:cs="Times New Roman"/>
          <w:sz w:val="20"/>
          <w:szCs w:val="20"/>
        </w:rPr>
        <w:br/>
        <w:t>3. Configure production environment</w:t>
      </w:r>
      <w:r w:rsidRPr="008833FE">
        <w:rPr>
          <w:rFonts w:ascii="Times New Roman" w:hAnsi="Times New Roman" w:cs="Times New Roman"/>
          <w:sz w:val="20"/>
          <w:szCs w:val="20"/>
        </w:rPr>
        <w:br/>
      </w:r>
      <w:r w:rsidRPr="008833FE">
        <w:rPr>
          <w:rFonts w:ascii="Times New Roman" w:hAnsi="Times New Roman" w:cs="Times New Roman"/>
          <w:sz w:val="20"/>
          <w:szCs w:val="20"/>
        </w:rPr>
        <w:br/>
        <w:t>Definition of Done: Deployed URLs for API and web available.</w:t>
      </w:r>
      <w:bookmarkEnd w:id="7"/>
    </w:p>
    <w:sectPr w:rsidR="00760886" w:rsidRPr="008833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50337">
    <w:abstractNumId w:val="8"/>
  </w:num>
  <w:num w:numId="2" w16cid:durableId="1199053386">
    <w:abstractNumId w:val="6"/>
  </w:num>
  <w:num w:numId="3" w16cid:durableId="1188370880">
    <w:abstractNumId w:val="5"/>
  </w:num>
  <w:num w:numId="4" w16cid:durableId="234435901">
    <w:abstractNumId w:val="4"/>
  </w:num>
  <w:num w:numId="5" w16cid:durableId="236524904">
    <w:abstractNumId w:val="7"/>
  </w:num>
  <w:num w:numId="6" w16cid:durableId="997685797">
    <w:abstractNumId w:val="3"/>
  </w:num>
  <w:num w:numId="7" w16cid:durableId="556477106">
    <w:abstractNumId w:val="2"/>
  </w:num>
  <w:num w:numId="8" w16cid:durableId="1049691130">
    <w:abstractNumId w:val="1"/>
  </w:num>
  <w:num w:numId="9" w16cid:durableId="79910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3C"/>
    <w:rsid w:val="0006063C"/>
    <w:rsid w:val="00084AB1"/>
    <w:rsid w:val="0015074B"/>
    <w:rsid w:val="001A344A"/>
    <w:rsid w:val="001A605C"/>
    <w:rsid w:val="001E77C4"/>
    <w:rsid w:val="00200BD5"/>
    <w:rsid w:val="002410A8"/>
    <w:rsid w:val="0029639D"/>
    <w:rsid w:val="002B560C"/>
    <w:rsid w:val="002E161C"/>
    <w:rsid w:val="00326F90"/>
    <w:rsid w:val="00331625"/>
    <w:rsid w:val="00532210"/>
    <w:rsid w:val="005866A9"/>
    <w:rsid w:val="006E69D5"/>
    <w:rsid w:val="00760886"/>
    <w:rsid w:val="00840F59"/>
    <w:rsid w:val="00844CFF"/>
    <w:rsid w:val="008833FE"/>
    <w:rsid w:val="00A67E6D"/>
    <w:rsid w:val="00AA1D8D"/>
    <w:rsid w:val="00B22B3D"/>
    <w:rsid w:val="00B318BC"/>
    <w:rsid w:val="00B47730"/>
    <w:rsid w:val="00BE07CF"/>
    <w:rsid w:val="00C1360A"/>
    <w:rsid w:val="00C94CF2"/>
    <w:rsid w:val="00CB0664"/>
    <w:rsid w:val="00E27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4BF15"/>
  <w14:defaultImageDpi w14:val="300"/>
  <w15:docId w15:val="{3FD3AFB4-5D63-46C3-A50A-ECF05F9E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3</Pages>
  <Words>427</Words>
  <Characters>2504</Characters>
  <Application>Microsoft Office Word</Application>
  <DocSecurity>0</DocSecurity>
  <Lines>96</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Chalachew Tekalegne</cp:lastModifiedBy>
  <cp:revision>13</cp:revision>
  <dcterms:created xsi:type="dcterms:W3CDTF">2025-10-29T14:56:00Z</dcterms:created>
  <dcterms:modified xsi:type="dcterms:W3CDTF">2025-11-08T22:08:00Z</dcterms:modified>
  <cp:category/>
</cp:coreProperties>
</file>