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A8EE1" w14:textId="4997176C" w:rsidR="003E72C9" w:rsidRDefault="003E72C9" w:rsidP="003E72C9">
      <w:pPr>
        <w:jc w:val="center"/>
      </w:pPr>
      <w:r>
        <w:t>2016</w:t>
      </w:r>
    </w:p>
    <w:p w14:paraId="056D3F31" w14:textId="77777777" w:rsidR="003E72C9" w:rsidRDefault="003E72C9"/>
    <w:p w14:paraId="1BDCEC09" w14:textId="49D82E19" w:rsidR="00FE4453" w:rsidRDefault="003E72C9">
      <w:r>
        <w:rPr>
          <w:noProof/>
        </w:rPr>
        <w:drawing>
          <wp:inline distT="0" distB="0" distL="0" distR="0" wp14:anchorId="447D2F32" wp14:editId="6555983D">
            <wp:extent cx="8229600" cy="4473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6F9B" w14:textId="43997D37" w:rsidR="00483F87" w:rsidRDefault="00483F87"/>
    <w:p w14:paraId="05332CB6" w14:textId="5DA3993C" w:rsidR="00483F87" w:rsidRDefault="00483F87"/>
    <w:p w14:paraId="16ECC98B" w14:textId="77777777" w:rsidR="00483F87" w:rsidRDefault="00483F87"/>
    <w:p w14:paraId="617B1BFF" w14:textId="4A8B1D9B" w:rsidR="00483F87" w:rsidRDefault="003E72C9" w:rsidP="003E72C9">
      <w:pPr>
        <w:jc w:val="center"/>
      </w:pPr>
      <w:r>
        <w:lastRenderedPageBreak/>
        <w:t>2015</w:t>
      </w:r>
    </w:p>
    <w:p w14:paraId="55FBAB62" w14:textId="203B784A" w:rsidR="003E72C9" w:rsidRDefault="003E72C9" w:rsidP="003E72C9">
      <w:pPr>
        <w:jc w:val="center"/>
      </w:pPr>
      <w:r>
        <w:rPr>
          <w:noProof/>
        </w:rPr>
        <w:drawing>
          <wp:inline distT="0" distB="0" distL="0" distR="0" wp14:anchorId="0123B11B" wp14:editId="1A829FDC">
            <wp:extent cx="8229600" cy="44735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7FA8" w14:textId="1D829116" w:rsidR="003E72C9" w:rsidRDefault="003E72C9" w:rsidP="003E72C9">
      <w:pPr>
        <w:jc w:val="center"/>
      </w:pPr>
    </w:p>
    <w:p w14:paraId="3504C499" w14:textId="12F6DFA0" w:rsidR="003E72C9" w:rsidRDefault="003E72C9" w:rsidP="003E72C9">
      <w:pPr>
        <w:jc w:val="center"/>
      </w:pPr>
    </w:p>
    <w:p w14:paraId="23EDBFE3" w14:textId="72E73B3B" w:rsidR="003E72C9" w:rsidRDefault="003E72C9" w:rsidP="003E72C9">
      <w:pPr>
        <w:jc w:val="center"/>
      </w:pPr>
    </w:p>
    <w:p w14:paraId="2BD8497C" w14:textId="2387E80D" w:rsidR="003E72C9" w:rsidRDefault="003E72C9" w:rsidP="003E72C9">
      <w:pPr>
        <w:jc w:val="center"/>
      </w:pPr>
    </w:p>
    <w:p w14:paraId="5D5DD6FF" w14:textId="23B65CA7" w:rsidR="003E72C9" w:rsidRDefault="003E72C9" w:rsidP="003E72C9">
      <w:pPr>
        <w:jc w:val="center"/>
      </w:pPr>
      <w:r>
        <w:lastRenderedPageBreak/>
        <w:t>2014</w:t>
      </w:r>
    </w:p>
    <w:p w14:paraId="260D259F" w14:textId="12846C7F" w:rsidR="003E72C9" w:rsidRDefault="003E72C9" w:rsidP="003E72C9">
      <w:pPr>
        <w:jc w:val="center"/>
      </w:pPr>
      <w:r>
        <w:rPr>
          <w:noProof/>
        </w:rPr>
        <w:drawing>
          <wp:inline distT="0" distB="0" distL="0" distR="0" wp14:anchorId="7D42F822" wp14:editId="6C6CEE58">
            <wp:extent cx="8229600" cy="44735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2C9" w:rsidSect="00483F8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87"/>
    <w:rsid w:val="003E72C9"/>
    <w:rsid w:val="00483F87"/>
    <w:rsid w:val="00FE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EA301"/>
  <w15:chartTrackingRefBased/>
  <w15:docId w15:val="{AE9AD551-B4C3-4F30-9748-82FD2FFB9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Thomson</dc:creator>
  <cp:keywords/>
  <dc:description/>
  <cp:lastModifiedBy>John Thomson</cp:lastModifiedBy>
  <cp:revision>2</cp:revision>
  <dcterms:created xsi:type="dcterms:W3CDTF">2020-05-16T03:58:00Z</dcterms:created>
  <dcterms:modified xsi:type="dcterms:W3CDTF">2020-05-16T21:41:00Z</dcterms:modified>
</cp:coreProperties>
</file>