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6B0F1A"/>
          <w:sz w:val="48"/>
          <w:szCs w:val="48"/>
        </w:rPr>
        <w:t xml:space="preserve">Student Pulse</w:t>
      </w:r>
    </w:p>
    <w:p>
      <w:pPr>
        <w:spacing w:after="120"/>
        <w:rPr>
          <w:color w:val="6E4A4C"/>
          <w:sz w:val="26"/>
          <w:szCs w:val="26"/>
        </w:rPr>
      </w:pPr>
      <w:r>
        <w:rPr>
          <w:color w:val="6E4A4C"/>
          <w:sz w:val="26"/>
          <w:szCs w:val="26"/>
        </w:rPr>
        <w:t xml:space="preserve">Working features of the student board website</w:t>
      </w:r>
    </w:p>
    <w:p>
      <w:pPr>
        <w:spacing w:after="120"/>
        <w:rPr>
          <w:sz w:val="21"/>
          <w:szCs w:val="21"/>
        </w:rPr>
      </w:pPr>
      <w:r>
        <w:rPr>
          <w:sz w:val="21"/>
          <w:szCs w:val="21"/>
        </w:rPr>
        <w:t xml:space="preserve">This document lists what the site does today, based on the current code. The edit, delete, photo editing, word filter, welcome guide, mood chart, ban reasons, "edited" label, anonymous comment, comment report, reveal, account creation, password reset and change-password features were tested in a browser; the rest was checked by reading the code.</w:t>
      </w:r>
    </w:p>
    <w:p>
      <w:pPr>
        <w:pStyle w:val="Heading1"/>
      </w:pPr>
      <w:r>
        <w:t xml:space="preserve">1. Accounts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Feature</w:t>
            </w:r>
          </w:p>
        </w:tc>
        <w:tc>
          <w:tcPr>
            <w:tcW w:type="dxa" w:w="676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What it does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Sign up</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Create a student account with a username (3–20 letters, numbers or underscores) and a password of 8+ characters, typed twice. Sign-ups are always students. The name "Anonymous" and duplicate names are refused.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Log in / log out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Log in with username and password. Banned accounts are refused with a message. Logging out returns to the login page.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Protected pages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The board, profile and moderator pages send you to the login page if you are not logged in. Moderator pages send students back to the board. A user banned while logged in is signed out automatically.</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Password storage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Passwords are salted and hashed (SHA-256) before being saved; the plain password is never stored.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Forgotten password</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The login page tells students to ask a moderator. A moderator clicks Reset password on the Students tab, gets a one-time temporary password to pass on privately, and the old password stops working. The student can then set their own password on their profile page.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Moderator account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One default moderator account is created on first run. Change its password before real use.</w:t>
            </w:r>
          </w:p>
        </w:tc>
      </w:tr>
    </w:tbl>
    <w:p>
      <w:pPr>
        <w:spacing w:after="80"/>
      </w:pPr>
    </w:p>
    <w:p>
      <w:pPr>
        <w:pStyle w:val="Heading1"/>
      </w:pPr>
      <w:r>
        <w:t xml:space="preserve">2. Student board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Feature</w:t>
            </w:r>
          </w:p>
        </w:tc>
        <w:tc>
          <w:tcPr>
            <w:tcW w:type="dxa" w:w="676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What it does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Boards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Filter the feed by All, Events, Campus life, Academics, Facilities or Suggestions.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Create a post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Title (up to 120 characters), optional details, a board, and a mood (Happy, Meh, Stressed, Frustrated).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Photos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Attach a photo to a post or a comment. Pictures are shrunk automatically to fit browser storage, with a preview and a Remove photo button.</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Anonymous posts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Tick "Post anonymously" to hide your name from other students. A note explains that moderators can reveal the author only if the post is reported for bullying, harassment or a threat.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Edit and delete your posts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The author sees Edit and Delete on their own posts, including anonymous ones. Edit changes the title and text and can add, change or remove the photo; Delete asks for confirmation first.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"edited" label</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 post or comment whose text was actually changed shows an "edited" label. Saving without changes does not add it.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Comments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Comment on any post with text, a photo, or both. Comment counts update automatically.</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Anonymous comments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Tick "Anonymous" beside Reply to hide your name on that comment. You can still edit or delete it.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Edit and delete your comments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Authors see Edit and Delete beside their own comments (anonymous ones too). The photo on a comment can be changed or removed too. Edited comments get the "edited" label.</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Banned-words filter</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Posts, comments, edits and profile text (display name and bio) that contain a blocked word or phrase are stopped, and the student is told which word to change. Moderators manage the list and are exempt.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Voting</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Upvote or downvote posts; clicking the same arrow again undoes it. Your own post starts with your upvote.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Sorting</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Newest, Top (by score) or Most comments. Pinned posts always stay at the top.</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Reporting posts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Report a post for Bullying, Harassment, Threat or safety concern, Spam, Off-topic, Names a teacher, or Other. Several reports on one post are combined into one open report, and the button changes to "Reported ✓".</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Reporting comments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Every comment written by someone else has a Report button with the same reasons. Reports on the same comment are combined, and the button changes to "Reported ✓". You cannot report your own comment.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Photos are deleted with their post or comment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Photos are stored inside the post or comment they belong to, so deleting a post or comment (by its author or a moderator) also deletes every attached photo and frees the browser storage.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School mood panel</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Live bars showing how many posts are Happy, Meh, Stressed or Frustrated.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Pinned and locked badges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Moderators can pin posts (📌) and lock them (🔒). Locked posts hide the comment box.</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Warning banner</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 student who has been warned by a moderator sees a banner with the number of warnings.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Mod mode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Moderators get a Mod mode button that shows a Remove button on every post.</w:t>
            </w:r>
          </w:p>
        </w:tc>
      </w:tr>
    </w:tbl>
    <w:p>
      <w:pPr>
        <w:spacing w:after="80"/>
      </w:pPr>
    </w:p>
    <w:p>
      <w:pPr>
        <w:pStyle w:val="Heading1"/>
      </w:pPr>
      <w:r>
        <w:t xml:space="preserve">3. Profiles and account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Feature</w:t>
            </w:r>
          </w:p>
        </w:tc>
        <w:tc>
          <w:tcPr>
            <w:tcW w:type="dxa" w:w="676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What it does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Profile page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Click any name or picture to open that student’s profile with their role, join date, bio, post and comment counts, and posts. Anonymous posts and comments never appear on a profile.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Edit profile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Set a display name (shown on posts and comments), a bio of up to 160 characters, and a square-cropped profile photo that can be removed.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Profile pictures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Pictures (or the first letter of the name) appear beside names across the board and the moderator page.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Change password</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Anyone can change their own password from their profile page by entering the current password and a new one (8+ characters, typed twice).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Change username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Requires your password. Your posts, comments, votes and reports follow the new name.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Delete account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Requires your password and a confirmation. Old posts and comments stay on the board as "Anonymous". Moderator accounts cannot be deleted here.</w:t>
            </w:r>
          </w:p>
        </w:tc>
      </w:tr>
    </w:tbl>
    <w:p>
      <w:pPr>
        <w:spacing w:after="80"/>
      </w:pPr>
    </w:p>
    <w:p>
      <w:pPr>
        <w:pStyle w:val="Heading1"/>
      </w:pPr>
      <w:r>
        <w:t xml:space="preserve">4. Moderator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Feature</w:t>
            </w:r>
          </w:p>
        </w:tc>
        <w:tc>
          <w:tcPr>
            <w:tcW w:type="dxa" w:w="676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What it does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Overview</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Counts of open reports, posts, students and banned students; the school mood chart; and a log of recent moderation activity.</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Reports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Each open report (on a post or on a comment) shows the reasons, the post, the comment text, board, author and reporters. Moderators can Dismiss, Remove post or Remove comment, Warn student, Ban student, or Reveal author. Resolved reports move to a "Recently resolved" list. A red badge shows the open count.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Reveal author</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For anonymous posts and anonymous comments, and only when the report includes Bullying, Harassment or Threat or safety concern. Asks for confirmation and is recorded in the activity log. Posts made before anonymous authors were stored cannot be revealed.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Add an account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Moderators can create a student or moderator account from the Students tab: choose a username and role, type a temporary password or leave it blank to generate one. The new account is not logged in; the moderator passes the details on privately. Creating accounts is recorded in the activity log.</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Ban reasons and history</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Banning a student requires a written reason, and warnings can have one. The reason, who did it and the date show under the student’s status, and a History button lists every warning, removed warning, ban and unban. When a ban or warning comes from a report, the reason is pre-filled from the report. The student is not shown the reason.</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Word filter tab</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Moderators can turn the filter on or off, add or remove words and phrases as chips, restore the default list, and type a sentence to test whether it would be blocked. Changes are recorded in the activity log.</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Mood over time chart</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On the Overview tab, a stacked bar chart shows posts per day by mood (Happy, Meh, Stressed, Frustrated) for 7, 14 or 30 days, with a one-line trend (stressed or frustrated share this week versus last week) and a "View the numbers" table. Add sample data / Remove sample data buttons fill the chart with three weeks of example posts for demos.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Students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List of accounts with role, join date, post count and standing. Moderators can warn, remove one warning at a time (Remove warning appears when a student has warnings), ban, unban, or reset a password (a temporary password is shown once in a pop-up with a Copy button, to pass on privately).</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Posts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Every post with its board, author, comments and score. Pin/Unpin, Lock/Unlock and Delete.</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Reset demo data</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Clears posts, reports and the activity log while keeping accounts and their warnings and bans.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Live updates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 report made on the board in another tab appears on the moderator page without refreshing.</w:t>
            </w:r>
          </w:p>
        </w:tc>
      </w:tr>
    </w:tbl>
    <w:p>
      <w:pPr>
        <w:spacing w:after="80"/>
      </w:pPr>
    </w:p>
    <w:p>
      <w:pPr>
        <w:pStyle w:val="Heading1"/>
      </w:pPr>
      <w:r>
        <w:t xml:space="preserve">5.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Feature</w:t>
            </w:r>
          </w:p>
        </w:tc>
        <w:tc>
          <w:tcPr>
            <w:tcW w:type="dxa" w:w="6760"/>
            <w:tcBorders>
              <w:top w:val="single" w:color="DCC9AA" w:sz="4"/>
              <w:left w:val="single" w:color="DCC9AA" w:sz="4"/>
              <w:bottom w:val="single" w:color="DCC9AA" w:sz="4"/>
              <w:right w:val="single" w:color="DCC9AA" w:sz="4"/>
            </w:tcBorders>
            <w:shd w:fill="6B0F1A" w:color="auto" w:val="clear"/>
            <w:tcMar>
              <w:top w:type="dxa" w:w="80"/>
              <w:left w:type="dxa" w:w="120"/>
              <w:bottom w:type="dxa" w:w="80"/>
              <w:right w:type="dxa" w:w="120"/>
            </w:tcMar>
          </w:tcPr>
          <w:p>
            <w:r>
              <w:rPr>
                <w:b/>
                <w:bCs/>
                <w:color w:val="FFFFFF"/>
                <w:sz w:val="21"/>
                <w:szCs w:val="21"/>
              </w:rPr>
              <w:t xml:space="preserve">What it does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Light and dark theme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 toggle remembers your choice. The default follows your device setting.</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About, privacy and terms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A page with the board rules, how anonymous posts and comments work, moderation, and what happens to your data.</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Welcome guide</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New students see a short four-step guide the first time they log in (what the board is, the rules, how anonymous posting really works, and what they can do). They can skip it, and "Show the welcome guide" at the bottom of the board replays it.</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Mobile friendly</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Layouts adapt to phones and tablets, including notch and safe-area spacing.</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Saved in the browser</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Posts, comments, photos and accounts survive a refresh. If the browser blocks storage, a warning banner explains that nothing will be saved.</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Styled pop-ups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Confirmations and notices (delete post or comment, reset password, create account) use the site’s own pop-up dialogs instead of the plain browser ones. Dangerous actions default to Cancel, Esc closes a pop-up, and temporary passwords can be copied with one click.</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Tidy layout on phones</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The moderator header and student names stay on one line, and the Students list turns into cards on small screens.</w:t>
            </w:r>
          </w:p>
        </w:tc>
      </w:tr>
      <w:tr>
        <w:trPr>
          <w:cantSplit/>
        </w:trPr>
        <w:tc>
          <w:tcPr>
            <w:tcW w:type="dxa" w:w="2600"/>
            <w:tcBorders>
              <w:top w:val="single" w:color="DCC9AA" w:sz="4"/>
              <w:left w:val="single" w:color="DCC9AA" w:sz="4"/>
              <w:bottom w:val="single" w:color="DCC9AA" w:sz="4"/>
              <w:right w:val="single" w:color="DCC9AA" w:sz="4"/>
            </w:tcBorders>
            <w:shd w:fill="FAF4E8" w:color="auto" w:val="clear"/>
            <w:tcMar>
              <w:top w:type="dxa" w:w="80"/>
              <w:left w:type="dxa" w:w="120"/>
              <w:bottom w:type="dxa" w:w="80"/>
              <w:right w:type="dxa" w:w="120"/>
            </w:tcMar>
          </w:tcPr>
          <w:p>
            <w:r>
              <w:rPr>
                <w:b/>
                <w:bCs/>
                <w:sz w:val="21"/>
                <w:szCs w:val="21"/>
              </w:rPr>
              <w:t xml:space="preserve">Safe text handling</w:t>
            </w:r>
          </w:p>
        </w:tc>
        <w:tc>
          <w:tcPr>
            <w:tcW w:type="dxa" w:w="6760"/>
            <w:tcBorders>
              <w:top w:val="single" w:color="DCC9AA" w:sz="4"/>
              <w:left w:val="single" w:color="DCC9AA" w:sz="4"/>
              <w:bottom w:val="single" w:color="DCC9AA" w:sz="4"/>
              <w:right w:val="single" w:color="DCC9AA" w:sz="4"/>
            </w:tcBorders>
            <w:tcMar>
              <w:top w:type="dxa" w:w="80"/>
              <w:left w:type="dxa" w:w="120"/>
              <w:bottom w:type="dxa" w:w="80"/>
              <w:right w:type="dxa" w:w="120"/>
            </w:tcMar>
          </w:tcPr>
          <w:p>
            <w:r>
              <w:rPr>
                <w:b w:val="false"/>
                <w:bCs w:val="false"/>
                <w:sz w:val="21"/>
                <w:szCs w:val="21"/>
              </w:rPr>
              <w:t xml:space="preserve">The moderator page escapes user text so names and titles cannot inject HTML.</w:t>
            </w:r>
          </w:p>
        </w:tc>
      </w:tr>
    </w:tbl>
    <w:p>
      <w:pPr>
        <w:spacing w:after="80"/>
      </w:pPr>
    </w:p>
    <w:p>
      <w:pPr>
        <w:pStyle w:val="Heading1"/>
      </w:pPr>
      <w:r>
        <w:t xml:space="preserve">6. Accessibility check</w:t>
      </w:r>
    </w:p>
    <w:p>
      <w:pPr>
        <w:spacing w:after="120"/>
      </w:pPr>
      <w:r>
        <w:t xml:space="preserve">The pages were checked with an automated script (names and labels on every button and field, image descriptions, page landmarks, heading order, tab roles, minimum click size) and by hand (keyboard use and colour contrast in light and dark mode). The checks pass on the login, sign-up, About, board, profile and all moderator tabs. Fixes made:</w:t>
      </w:r>
    </w:p>
    <w:p>
      <w:pPr>
        <w:pStyle w:val="ListParagraph"/>
        <w:numPr>
          <w:ilvl w:val="0"/>
          <w:numId w:val="2"/>
        </w:numPr>
        <w:spacing w:after="60"/>
      </w:pPr>
      <w:r>
        <w:t xml:space="preserve">Keyboard: every control can be reached and used with the Tab, Enter and Esc keys. Photo pickers used to be unreachable; names are now links that open with Enter; pop-ups trap focus and return it when closed.</w:t>
      </w:r>
    </w:p>
    <w:p>
      <w:pPr>
        <w:pStyle w:val="ListParagraph"/>
        <w:numPr>
          <w:ilvl w:val="0"/>
          <w:numId w:val="2"/>
        </w:numPr>
        <w:spacing w:after="60"/>
      </w:pPr>
      <w:r>
        <w:t xml:space="preserve">Screen readers: buttons and fields have clear names (for example "Edit post: Title"), selected boards, moods and votes are announced, comment boxes say whether they are open, moderator tabs use proper tab roles, and the mood chart has a text table.</w:t>
      </w:r>
    </w:p>
    <w:p>
      <w:pPr>
        <w:pStyle w:val="ListParagraph"/>
        <w:numPr>
          <w:ilvl w:val="0"/>
          <w:numId w:val="2"/>
        </w:numPr>
        <w:spacing w:after="60"/>
      </w:pPr>
      <w:r>
        <w:t xml:space="preserve">Structure: a "Skip to the posts" link, main and navigation landmarks, a sensible heading order, and form labels on every field.</w:t>
      </w:r>
    </w:p>
    <w:p>
      <w:pPr>
        <w:pStyle w:val="ListParagraph"/>
        <w:numPr>
          <w:ilvl w:val="0"/>
          <w:numId w:val="2"/>
        </w:numPr>
        <w:spacing w:after="60"/>
      </w:pPr>
      <w:r>
        <w:t xml:space="preserve">Colour contrast: low-contrast grey text and the vote-down blue were darkened, text on red buttons now passes in dark mode, and placeholder text was made readable. Chart colours are told apart by labels and a table, not by colour alone.</w:t>
      </w:r>
    </w:p>
    <w:p>
      <w:pPr>
        <w:pStyle w:val="ListParagraph"/>
        <w:numPr>
          <w:ilvl w:val="0"/>
          <w:numId w:val="2"/>
        </w:numPr>
        <w:spacing w:after="60"/>
      </w:pPr>
      <w:r>
        <w:t xml:space="preserve">Size and focus: small buttons were enlarged to at least 24 pixels and a clear focus outline was added everywhere.</w:t>
      </w:r>
    </w:p>
    <w:p>
      <w:pPr>
        <w:spacing w:after="120"/>
      </w:pPr>
      <w:r>
        <w:t xml:space="preserve">Not covered: testing with real screen readers on real devices, and a full WCAG audit by an accessibility specialist. Both are worth doing before launch.</w:t>
      </w:r>
    </w:p>
    <w:p>
      <w:pPr>
        <w:pStyle w:val="Heading1"/>
      </w:pPr>
      <w:r>
        <w:t xml:space="preserve">7. Known limits</w:t>
      </w:r>
    </w:p>
    <w:p>
      <w:pPr>
        <w:pStyle w:val="ListParagraph"/>
        <w:numPr>
          <w:ilvl w:val="0"/>
          <w:numId w:val="2"/>
        </w:numPr>
        <w:spacing w:after="60"/>
      </w:pPr>
      <w:r>
        <w:t xml:space="preserve">This is a static demo: everything is saved in the browser only, with no server. If it is approved, a real backend is the next step.</w:t>
      </w:r>
    </w:p>
    <w:p>
      <w:pPr>
        <w:pStyle w:val="ListParagraph"/>
        <w:numPr>
          <w:ilvl w:val="0"/>
          <w:numId w:val="2"/>
        </w:numPr>
        <w:spacing w:after="60"/>
      </w:pPr>
      <w:r>
        <w:t xml:space="preserve">Demo storage: accounts, posts and photos live in each browser’s local storage, so they are not shared between devices and are not real security. Sharing the board between students needs a server and database.</w:t>
      </w:r>
    </w:p>
    <w:p>
      <w:pPr>
        <w:pStyle w:val="ListParagraph"/>
        <w:numPr>
          <w:ilvl w:val="0"/>
          <w:numId w:val="2"/>
        </w:numPr>
        <w:spacing w:after="60"/>
      </w:pPr>
      <w:r>
        <w:t xml:space="preserve">Post times always read "just now" because no timestamp is stored with each post.</w:t>
      </w:r>
    </w:p>
    <w:p>
      <w:pPr>
        <w:pStyle w:val="ListParagraph"/>
        <w:numPr>
          <w:ilvl w:val="0"/>
          <w:numId w:val="2"/>
        </w:numPr>
        <w:spacing w:after="60"/>
      </w:pPr>
      <w:r>
        <w:t xml:space="preserve">The word filter matches whole words only, so creative spellings can slip through, and usernames are not filtered. It is a first line of defence, not a replacement for moderators.</w:t>
      </w:r>
    </w:p>
    <w:p>
      <w:pPr>
        <w:pStyle w:val="ListParagraph"/>
        <w:numPr>
          <w:ilvl w:val="0"/>
          <w:numId w:val="2"/>
        </w:numPr>
        <w:spacing w:after="60"/>
      </w:pPr>
      <w:r>
        <w:t xml:space="preserve">The mood chart only counts posts that have a date. Posts made before dates were saved are not shown.</w:t>
      </w:r>
    </w:p>
    <w:p>
      <w:pPr>
        <w:pStyle w:val="ListParagraph"/>
        <w:numPr>
          <w:ilvl w:val="0"/>
          <w:numId w:val="2"/>
        </w:numPr>
        <w:spacing w:after="60"/>
      </w:pPr>
      <w:r>
        <w:t xml:space="preserve">Browser storage is small (a few MB), so many photos will eventually fill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color w:val="6B0F1A"/>
      <w:sz w:val="30"/>
      <w:szCs w:val="30"/>
    </w:rPr>
  </w:style>
  <w:style w:type="paragraph" w:styleId="Heading2">
    <w:name w:val="Heading 2"/>
    <w:basedOn w:val="Normal"/>
    <w:next w:val="Normal"/>
    <w:qFormat/>
    <w:pPr>
      <w:spacing w:after="100" w:before="200"/>
      <w:outlineLvl w:val="1"/>
    </w:pPr>
    <w:rPr>
      <w:b/>
      <w:bCs/>
      <w:color w:val="6B0F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2026-10-03T06:01:57.959Z</dcterms:created>
  <dcterms:modified xsi:type="dcterms:W3CDTF">2026-10-03T06:01:57.959Z</dcterms:modified>
</cp:coreProperties>
</file>

<file path=docProps/custom.xml><?xml version="1.0" encoding="utf-8"?>
<Properties xmlns="http://schemas.openxmlformats.org/officeDocument/2006/custom-properties" xmlns:vt="http://schemas.openxmlformats.org/officeDocument/2006/docPropsVTypes"/>
</file>