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F28F7" w14:textId="77777777" w:rsidR="00B82525" w:rsidRDefault="00000000">
      <w:pPr>
        <w:pBdr>
          <w:top w:val="nil"/>
          <w:left w:val="nil"/>
          <w:bottom w:val="nil"/>
          <w:right w:val="nil"/>
          <w:between w:val="nil"/>
        </w:pBdr>
        <w:spacing w:before="6"/>
        <w:rPr>
          <w:rFonts w:eastAsia="Times New Roman" w:cs="Times New Roman"/>
          <w:color w:val="000000"/>
          <w:sz w:val="25"/>
          <w:szCs w:val="25"/>
        </w:rPr>
      </w:pPr>
      <w:r>
        <w:rPr>
          <w:noProof/>
        </w:rPr>
        <w:drawing>
          <wp:anchor distT="0" distB="0" distL="0" distR="0" simplePos="0" relativeHeight="251658240" behindDoc="1" locked="0" layoutInCell="1" hidden="0" allowOverlap="1" wp14:anchorId="3F7ECEE5" wp14:editId="7ED3EE98">
            <wp:simplePos x="0" y="0"/>
            <wp:positionH relativeFrom="page">
              <wp:align>center</wp:align>
            </wp:positionH>
            <wp:positionV relativeFrom="margin">
              <wp:align>top</wp:align>
            </wp:positionV>
            <wp:extent cx="2686050" cy="476250"/>
            <wp:effectExtent l="0" t="0" r="0" b="0"/>
            <wp:wrapNone/>
            <wp:docPr id="21469119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686050" cy="476250"/>
                    </a:xfrm>
                    <a:prstGeom prst="rect">
                      <a:avLst/>
                    </a:prstGeom>
                    <a:ln/>
                  </pic:spPr>
                </pic:pic>
              </a:graphicData>
            </a:graphic>
          </wp:anchor>
        </w:drawing>
      </w:r>
    </w:p>
    <w:p w14:paraId="0F43669F" w14:textId="77777777" w:rsidR="00B82525" w:rsidRDefault="00B82525">
      <w:pPr>
        <w:pBdr>
          <w:top w:val="nil"/>
          <w:left w:val="nil"/>
          <w:bottom w:val="nil"/>
          <w:right w:val="nil"/>
          <w:between w:val="nil"/>
        </w:pBdr>
        <w:spacing w:before="6"/>
        <w:rPr>
          <w:rFonts w:eastAsia="Times New Roman" w:cs="Times New Roman"/>
          <w:color w:val="000000"/>
          <w:sz w:val="25"/>
          <w:szCs w:val="25"/>
        </w:rPr>
      </w:pPr>
    </w:p>
    <w:p w14:paraId="27C4A1E7" w14:textId="77777777" w:rsidR="00B82525" w:rsidRDefault="00000000">
      <w:pPr>
        <w:spacing w:before="92"/>
        <w:ind w:left="1275" w:right="1398"/>
        <w:jc w:val="center"/>
        <w:rPr>
          <w:sz w:val="28"/>
          <w:szCs w:val="28"/>
        </w:rPr>
      </w:pPr>
      <w:r>
        <w:rPr>
          <w:sz w:val="28"/>
          <w:szCs w:val="28"/>
        </w:rPr>
        <w:t>Faculty of Information Science and Technology (FIST)</w:t>
      </w:r>
    </w:p>
    <w:p w14:paraId="3D83E0FA" w14:textId="77777777" w:rsidR="00B82525" w:rsidRDefault="00000000">
      <w:pPr>
        <w:spacing w:before="251"/>
        <w:ind w:left="1273" w:right="1398"/>
        <w:jc w:val="center"/>
        <w:rPr>
          <w:szCs w:val="24"/>
        </w:rPr>
      </w:pPr>
      <w:r>
        <w:rPr>
          <w:szCs w:val="24"/>
        </w:rPr>
        <w:t>TDA3121 Data Analytics Fundamentals</w:t>
      </w:r>
    </w:p>
    <w:p w14:paraId="075AAA4B" w14:textId="77777777" w:rsidR="00B82525" w:rsidRDefault="00B82525">
      <w:pPr>
        <w:pBdr>
          <w:top w:val="nil"/>
          <w:left w:val="nil"/>
          <w:bottom w:val="nil"/>
          <w:right w:val="nil"/>
          <w:between w:val="nil"/>
        </w:pBdr>
        <w:spacing w:before="10"/>
        <w:rPr>
          <w:rFonts w:eastAsia="Times New Roman" w:cs="Times New Roman"/>
          <w:color w:val="000000"/>
          <w:szCs w:val="24"/>
        </w:rPr>
      </w:pPr>
    </w:p>
    <w:p w14:paraId="3C43C00F" w14:textId="77777777" w:rsidR="00B82525" w:rsidRDefault="00000000">
      <w:pPr>
        <w:pBdr>
          <w:top w:val="nil"/>
          <w:left w:val="nil"/>
          <w:bottom w:val="nil"/>
          <w:right w:val="nil"/>
          <w:between w:val="nil"/>
        </w:pBdr>
        <w:spacing w:before="1"/>
        <w:ind w:left="1275" w:right="1387"/>
        <w:jc w:val="center"/>
        <w:rPr>
          <w:rFonts w:eastAsia="Times New Roman" w:cs="Times New Roman"/>
          <w:color w:val="000000"/>
          <w:szCs w:val="24"/>
        </w:rPr>
      </w:pPr>
      <w:r>
        <w:rPr>
          <w:rFonts w:eastAsia="Times New Roman" w:cs="Times New Roman"/>
          <w:color w:val="000000"/>
          <w:szCs w:val="24"/>
        </w:rPr>
        <w:t>Trimester 3 2022/2023</w:t>
      </w:r>
    </w:p>
    <w:p w14:paraId="0E2BDDDD" w14:textId="77777777" w:rsidR="00B82525" w:rsidRDefault="00B82525">
      <w:pPr>
        <w:pBdr>
          <w:top w:val="nil"/>
          <w:left w:val="nil"/>
          <w:bottom w:val="nil"/>
          <w:right w:val="nil"/>
          <w:between w:val="nil"/>
        </w:pBdr>
        <w:rPr>
          <w:rFonts w:eastAsia="Times New Roman" w:cs="Times New Roman"/>
          <w:color w:val="000000"/>
          <w:sz w:val="21"/>
          <w:szCs w:val="21"/>
        </w:rPr>
        <w:sectPr w:rsidR="00B82525">
          <w:headerReference w:type="default" r:id="rId9"/>
          <w:pgSz w:w="11910" w:h="16840"/>
          <w:pgMar w:top="1720" w:right="1200" w:bottom="280" w:left="1320" w:header="973" w:footer="708" w:gutter="0"/>
          <w:pgNumType w:start="1"/>
          <w:cols w:space="720"/>
        </w:sectPr>
      </w:pPr>
    </w:p>
    <w:p w14:paraId="43EB15AA" w14:textId="77777777" w:rsidR="00B82525" w:rsidRDefault="00B82525">
      <w:pPr>
        <w:pBdr>
          <w:top w:val="nil"/>
          <w:left w:val="nil"/>
          <w:bottom w:val="nil"/>
          <w:right w:val="nil"/>
          <w:between w:val="nil"/>
        </w:pBdr>
        <w:rPr>
          <w:rFonts w:eastAsia="Times New Roman" w:cs="Times New Roman"/>
          <w:color w:val="000000"/>
          <w:szCs w:val="24"/>
        </w:rPr>
      </w:pPr>
    </w:p>
    <w:p w14:paraId="2CAB054F" w14:textId="77777777" w:rsidR="00B82525" w:rsidRDefault="00B82525">
      <w:pPr>
        <w:pBdr>
          <w:top w:val="nil"/>
          <w:left w:val="nil"/>
          <w:bottom w:val="nil"/>
          <w:right w:val="nil"/>
          <w:between w:val="nil"/>
        </w:pBdr>
        <w:spacing w:before="1"/>
        <w:rPr>
          <w:rFonts w:eastAsia="Times New Roman" w:cs="Times New Roman"/>
          <w:color w:val="000000"/>
          <w:sz w:val="32"/>
          <w:szCs w:val="32"/>
        </w:rPr>
      </w:pPr>
    </w:p>
    <w:p w14:paraId="37F7666A" w14:textId="77777777" w:rsidR="00B82525" w:rsidRDefault="00B82525">
      <w:pPr>
        <w:rPr>
          <w:rFonts w:ascii="Arial" w:eastAsia="Arial" w:hAnsi="Arial" w:cs="Arial"/>
          <w:b/>
        </w:rPr>
      </w:pPr>
    </w:p>
    <w:p w14:paraId="2920CB9F" w14:textId="77777777" w:rsidR="00B82525" w:rsidRDefault="00000000">
      <w:pPr>
        <w:pBdr>
          <w:top w:val="nil"/>
          <w:left w:val="nil"/>
          <w:bottom w:val="nil"/>
          <w:right w:val="nil"/>
          <w:between w:val="nil"/>
        </w:pBdr>
        <w:spacing w:before="5"/>
        <w:rPr>
          <w:rFonts w:eastAsia="Times New Roman" w:cs="Times New Roman"/>
          <w:b/>
          <w:color w:val="000000"/>
          <w:sz w:val="32"/>
          <w:szCs w:val="32"/>
        </w:rPr>
        <w:sectPr w:rsidR="00B82525">
          <w:type w:val="continuous"/>
          <w:pgSz w:w="11910" w:h="16840"/>
          <w:pgMar w:top="1720" w:right="1200" w:bottom="280" w:left="1320" w:header="708" w:footer="708" w:gutter="0"/>
          <w:cols w:num="2" w:space="720" w:equalWidth="0">
            <w:col w:w="3985" w:space="1419"/>
            <w:col w:w="3985" w:space="0"/>
          </w:cols>
        </w:sectPr>
      </w:pPr>
      <w:r>
        <w:br w:type="column"/>
      </w:r>
      <w:r>
        <w:rPr>
          <w:rFonts w:eastAsia="Times New Roman" w:cs="Times New Roman"/>
          <w:b/>
          <w:color w:val="000000"/>
          <w:sz w:val="32"/>
          <w:szCs w:val="32"/>
        </w:rPr>
        <w:t>Case Study (40%)</w:t>
      </w:r>
    </w:p>
    <w:p w14:paraId="6A3067CE" w14:textId="77777777" w:rsidR="00B82525" w:rsidRDefault="00000000">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Cs w:val="24"/>
        </w:rPr>
        <w:t>Case Study Title: Factor Analysis of Housing Melbourne Price Using Regression                         Approach</w:t>
      </w:r>
    </w:p>
    <w:p w14:paraId="5E0B29E4" w14:textId="77777777" w:rsidR="00B82525" w:rsidRDefault="00B82525">
      <w:pPr>
        <w:pBdr>
          <w:top w:val="nil"/>
          <w:left w:val="nil"/>
          <w:bottom w:val="nil"/>
          <w:right w:val="nil"/>
          <w:between w:val="nil"/>
        </w:pBdr>
        <w:spacing w:before="10"/>
        <w:rPr>
          <w:rFonts w:ascii="Arial" w:eastAsia="Arial" w:hAnsi="Arial" w:cs="Arial"/>
          <w:b/>
          <w:color w:val="000000"/>
          <w:sz w:val="25"/>
          <w:szCs w:val="25"/>
        </w:rPr>
      </w:pPr>
    </w:p>
    <w:p w14:paraId="6D530AC8" w14:textId="77777777" w:rsidR="00B82525" w:rsidRDefault="00000000">
      <w:pPr>
        <w:pBdr>
          <w:top w:val="nil"/>
          <w:left w:val="nil"/>
          <w:bottom w:val="nil"/>
          <w:right w:val="nil"/>
          <w:between w:val="nil"/>
        </w:pBdr>
        <w:spacing w:line="22" w:lineRule="auto"/>
        <w:ind w:left="109"/>
        <w:rPr>
          <w:rFonts w:ascii="Arial" w:eastAsia="Arial" w:hAnsi="Arial" w:cs="Arial"/>
          <w:color w:val="000000"/>
          <w:sz w:val="2"/>
          <w:szCs w:val="2"/>
        </w:rPr>
      </w:pPr>
      <w:r>
        <w:rPr>
          <w:rFonts w:ascii="Arial" w:eastAsia="Arial" w:hAnsi="Arial" w:cs="Arial"/>
          <w:noProof/>
          <w:color w:val="000000"/>
          <w:sz w:val="2"/>
          <w:szCs w:val="2"/>
        </w:rPr>
        <mc:AlternateContent>
          <mc:Choice Requires="wpg">
            <w:drawing>
              <wp:inline distT="0" distB="0" distL="0" distR="0" wp14:anchorId="23754165" wp14:editId="645A830D">
                <wp:extent cx="5673725" cy="13970"/>
                <wp:effectExtent l="0" t="0" r="0" b="0"/>
                <wp:docPr id="2146911889" name="Group 2146911889"/>
                <wp:cNvGraphicFramePr/>
                <a:graphic xmlns:a="http://schemas.openxmlformats.org/drawingml/2006/main">
                  <a:graphicData uri="http://schemas.microsoft.com/office/word/2010/wordprocessingGroup">
                    <wpg:wgp>
                      <wpg:cNvGrpSpPr/>
                      <wpg:grpSpPr>
                        <a:xfrm>
                          <a:off x="0" y="0"/>
                          <a:ext cx="5673725" cy="13970"/>
                          <a:chOff x="2509125" y="3773000"/>
                          <a:chExt cx="5673125" cy="13800"/>
                        </a:xfrm>
                      </wpg:grpSpPr>
                      <wpg:grpSp>
                        <wpg:cNvPr id="1168244997" name="Group 1168244997"/>
                        <wpg:cNvGrpSpPr/>
                        <wpg:grpSpPr>
                          <a:xfrm>
                            <a:off x="2509138" y="3773015"/>
                            <a:ext cx="5673090" cy="6985"/>
                            <a:chOff x="0" y="0"/>
                            <a:chExt cx="8934" cy="11"/>
                          </a:xfrm>
                        </wpg:grpSpPr>
                        <wps:wsp>
                          <wps:cNvPr id="1040902296" name="Rectangle 1040902296"/>
                          <wps:cNvSpPr/>
                          <wps:spPr>
                            <a:xfrm>
                              <a:off x="0" y="0"/>
                              <a:ext cx="8925" cy="0"/>
                            </a:xfrm>
                            <a:prstGeom prst="rect">
                              <a:avLst/>
                            </a:prstGeom>
                            <a:noFill/>
                            <a:ln>
                              <a:noFill/>
                            </a:ln>
                          </wps:spPr>
                          <wps:txbx>
                            <w:txbxContent>
                              <w:p w14:paraId="453C930A" w14:textId="77777777" w:rsidR="00B82525" w:rsidRDefault="00B82525">
                                <w:pPr>
                                  <w:textDirection w:val="btLr"/>
                                </w:pPr>
                              </w:p>
                            </w:txbxContent>
                          </wps:txbx>
                          <wps:bodyPr spcFirstLastPara="1" wrap="square" lIns="91425" tIns="91425" rIns="91425" bIns="91425" anchor="ctr" anchorCtr="0">
                            <a:noAutofit/>
                          </wps:bodyPr>
                        </wps:wsp>
                        <wps:wsp>
                          <wps:cNvPr id="483331062" name="Straight Arrow Connector 483331062"/>
                          <wps:cNvCnPr/>
                          <wps:spPr>
                            <a:xfrm>
                              <a:off x="0" y="11"/>
                              <a:ext cx="8934" cy="0"/>
                            </a:xfrm>
                            <a:prstGeom prst="straightConnector1">
                              <a:avLst/>
                            </a:prstGeom>
                            <a:noFill/>
                            <a:ln w="13575" cap="flat" cmpd="sng">
                              <a:solidFill>
                                <a:srgbClr val="000000"/>
                              </a:solidFill>
                              <a:prstDash val="solid"/>
                              <a:round/>
                              <a:headEnd type="none" w="med" len="med"/>
                              <a:tailEnd type="none" w="med" len="med"/>
                            </a:ln>
                          </wps:spPr>
                          <wps:bodyPr/>
                        </wps:wsp>
                      </wpg:grpSp>
                    </wpg:wgp>
                  </a:graphicData>
                </a:graphic>
              </wp:inline>
            </w:drawing>
          </mc:Choice>
          <mc:Fallback>
            <w:pict>
              <v:group w14:anchorId="23754165" id="Group 2146911889" o:spid="_x0000_s1026" style="width:446.75pt;height:1.1pt;mso-position-horizontal-relative:char;mso-position-vertical-relative:line" coordorigin="25091,37730" coordsize="5673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">
                <v:group id="Group 1168244997" o:spid="_x0000_s1027" style="position:absolute;left:25091;top:37730;width:56731;height:70" coordsize="89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">
                  <v:rect id="Rectangle 1040902296" o:spid="_x0000_s1028" style="position:absolute;width:892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" filled="f" stroked="f">
                    <v:textbox inset="2.53958mm,2.53958mm,2.53958mm,2.53958mm">
                      <w:txbxContent>
                        <w:p w14:paraId="453C930A" w14:textId="77777777" w:rsidR="00B82525" w:rsidRDefault="00B82525">
                          <w:pPr>
                            <w:textDirection w:val="btLr"/>
                          </w:pPr>
                        </w:p>
                      </w:txbxContent>
                    </v:textbox>
                  </v:rect>
                  <v:shapetype id="_x0000_t32" coordsize="21600,21600" o:spt="32" o:oned="t" path="m,l21600,21600e" filled="f">
                    <v:path arrowok="t" fillok="f" o:connecttype="none"/>
                    <o:lock v:ext="edit" shapetype="t"/>
                  </v:shapetype>
                  <v:shape id="Straight Arrow Connector 483331062" o:spid="_x0000_s1029" type="#_x0000_t32" style="position:absolute;top:11;width:89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" strokeweight=".37708mm"/>
                </v:group>
                <w10:anchorlock/>
              </v:group>
            </w:pict>
          </mc:Fallback>
        </mc:AlternateContent>
      </w:r>
    </w:p>
    <w:p w14:paraId="25D19DA2" w14:textId="77777777" w:rsidR="00B82525" w:rsidRDefault="00B82525">
      <w:pPr>
        <w:pBdr>
          <w:top w:val="nil"/>
          <w:left w:val="nil"/>
          <w:bottom w:val="nil"/>
          <w:right w:val="nil"/>
          <w:between w:val="nil"/>
        </w:pBdr>
        <w:spacing w:before="6"/>
        <w:rPr>
          <w:rFonts w:ascii="Arial" w:eastAsia="Arial" w:hAnsi="Arial" w:cs="Arial"/>
          <w:b/>
          <w:color w:val="000000"/>
          <w:sz w:val="14"/>
          <w:szCs w:val="14"/>
        </w:rPr>
      </w:pPr>
    </w:p>
    <w:p w14:paraId="759916CE" w14:textId="77777777" w:rsidR="00B82525" w:rsidRDefault="00000000">
      <w:pPr>
        <w:spacing w:before="99"/>
        <w:ind w:left="106"/>
        <w:rPr>
          <w:rFonts w:ascii="Arial" w:eastAsia="Arial" w:hAnsi="Arial" w:cs="Arial"/>
          <w:b/>
        </w:rPr>
      </w:pPr>
      <w:r>
        <w:t xml:space="preserve">Due date: </w:t>
      </w:r>
      <w:r>
        <w:rPr>
          <w:rFonts w:ascii="Arial" w:eastAsia="Arial" w:hAnsi="Arial" w:cs="Arial"/>
          <w:b/>
        </w:rPr>
        <w:t>21</w:t>
      </w:r>
      <w:r>
        <w:rPr>
          <w:rFonts w:ascii="Arial" w:eastAsia="Arial" w:hAnsi="Arial" w:cs="Arial"/>
          <w:b/>
          <w:vertAlign w:val="superscript"/>
        </w:rPr>
        <w:t>st</w:t>
      </w:r>
      <w:r>
        <w:rPr>
          <w:rFonts w:ascii="Arial" w:eastAsia="Arial" w:hAnsi="Arial" w:cs="Arial"/>
          <w:b/>
        </w:rPr>
        <w:t xml:space="preserve"> September 2023</w:t>
      </w:r>
    </w:p>
    <w:p w14:paraId="0D0CDD91" w14:textId="77777777" w:rsidR="00B82525" w:rsidRDefault="00B82525">
      <w:pPr>
        <w:pBdr>
          <w:top w:val="nil"/>
          <w:left w:val="nil"/>
          <w:bottom w:val="nil"/>
          <w:right w:val="nil"/>
          <w:between w:val="nil"/>
        </w:pBdr>
        <w:spacing w:before="2"/>
        <w:rPr>
          <w:rFonts w:ascii="Arial" w:eastAsia="Arial" w:hAnsi="Arial" w:cs="Arial"/>
          <w:b/>
          <w:color w:val="000000"/>
          <w:szCs w:val="24"/>
        </w:rPr>
      </w:pPr>
    </w:p>
    <w:tbl>
      <w:tblPr>
        <w:tblStyle w:val="a9"/>
        <w:tblW w:w="9119"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792"/>
        <w:gridCol w:w="1801"/>
        <w:gridCol w:w="2430"/>
        <w:gridCol w:w="1561"/>
      </w:tblGrid>
      <w:tr w:rsidR="00B82525" w14:paraId="223C851E" w14:textId="77777777">
        <w:trPr>
          <w:trHeight w:val="479"/>
        </w:trPr>
        <w:tc>
          <w:tcPr>
            <w:tcW w:w="535" w:type="dxa"/>
            <w:shd w:val="clear" w:color="auto" w:fill="CCCCCC"/>
          </w:tcPr>
          <w:p w14:paraId="419CB98D" w14:textId="77777777" w:rsidR="00B82525" w:rsidRDefault="00000000">
            <w:pPr>
              <w:pBdr>
                <w:top w:val="nil"/>
                <w:left w:val="nil"/>
                <w:bottom w:val="nil"/>
                <w:right w:val="nil"/>
                <w:between w:val="nil"/>
              </w:pBdr>
              <w:spacing w:before="3"/>
              <w:ind w:right="142"/>
              <w:jc w:val="right"/>
              <w:rPr>
                <w:color w:val="000000"/>
                <w:sz w:val="18"/>
                <w:szCs w:val="18"/>
              </w:rPr>
            </w:pPr>
            <w:r>
              <w:rPr>
                <w:color w:val="000000"/>
                <w:sz w:val="18"/>
                <w:szCs w:val="18"/>
              </w:rPr>
              <w:t>No</w:t>
            </w:r>
          </w:p>
        </w:tc>
        <w:tc>
          <w:tcPr>
            <w:tcW w:w="2792" w:type="dxa"/>
            <w:shd w:val="clear" w:color="auto" w:fill="CCCCCC"/>
          </w:tcPr>
          <w:p w14:paraId="348720B4" w14:textId="77777777" w:rsidR="00B82525" w:rsidRDefault="00000000">
            <w:pPr>
              <w:pBdr>
                <w:top w:val="nil"/>
                <w:left w:val="nil"/>
                <w:bottom w:val="nil"/>
                <w:right w:val="nil"/>
                <w:between w:val="nil"/>
              </w:pBdr>
              <w:spacing w:before="3"/>
              <w:ind w:left="818"/>
              <w:rPr>
                <w:color w:val="000000"/>
                <w:sz w:val="18"/>
                <w:szCs w:val="18"/>
              </w:rPr>
            </w:pPr>
            <w:r>
              <w:rPr>
                <w:color w:val="000000"/>
                <w:sz w:val="18"/>
                <w:szCs w:val="18"/>
              </w:rPr>
              <w:t>Student Name</w:t>
            </w:r>
          </w:p>
        </w:tc>
        <w:tc>
          <w:tcPr>
            <w:tcW w:w="1801" w:type="dxa"/>
            <w:shd w:val="clear" w:color="auto" w:fill="CCCCCC"/>
          </w:tcPr>
          <w:p w14:paraId="3EFE61FF" w14:textId="77777777" w:rsidR="00B82525" w:rsidRDefault="00000000">
            <w:pPr>
              <w:pBdr>
                <w:top w:val="nil"/>
                <w:left w:val="nil"/>
                <w:bottom w:val="nil"/>
                <w:right w:val="nil"/>
                <w:between w:val="nil"/>
              </w:pBdr>
              <w:spacing w:before="3"/>
              <w:ind w:left="472"/>
              <w:rPr>
                <w:color w:val="000000"/>
                <w:sz w:val="18"/>
                <w:szCs w:val="18"/>
              </w:rPr>
            </w:pPr>
            <w:r>
              <w:rPr>
                <w:color w:val="000000"/>
                <w:sz w:val="18"/>
                <w:szCs w:val="18"/>
              </w:rPr>
              <w:t>Student ID</w:t>
            </w:r>
          </w:p>
        </w:tc>
        <w:tc>
          <w:tcPr>
            <w:tcW w:w="2430" w:type="dxa"/>
            <w:shd w:val="clear" w:color="auto" w:fill="CCCCCC"/>
          </w:tcPr>
          <w:p w14:paraId="40024DDA" w14:textId="77777777" w:rsidR="00B82525" w:rsidRDefault="00000000">
            <w:pPr>
              <w:pBdr>
                <w:top w:val="nil"/>
                <w:left w:val="nil"/>
                <w:bottom w:val="nil"/>
                <w:right w:val="nil"/>
                <w:between w:val="nil"/>
              </w:pBdr>
              <w:spacing w:before="3"/>
              <w:ind w:left="419"/>
              <w:rPr>
                <w:color w:val="000000"/>
                <w:sz w:val="18"/>
                <w:szCs w:val="18"/>
              </w:rPr>
            </w:pPr>
            <w:r>
              <w:rPr>
                <w:color w:val="000000"/>
                <w:sz w:val="18"/>
                <w:szCs w:val="18"/>
              </w:rPr>
              <w:t>Academic Program</w:t>
            </w:r>
          </w:p>
        </w:tc>
        <w:tc>
          <w:tcPr>
            <w:tcW w:w="1561" w:type="dxa"/>
            <w:shd w:val="clear" w:color="auto" w:fill="CCCCCC"/>
          </w:tcPr>
          <w:p w14:paraId="33717259" w14:textId="77777777" w:rsidR="00B82525" w:rsidRDefault="00000000">
            <w:pPr>
              <w:pBdr>
                <w:top w:val="nil"/>
                <w:left w:val="nil"/>
                <w:bottom w:val="nil"/>
                <w:right w:val="nil"/>
                <w:between w:val="nil"/>
              </w:pBdr>
              <w:spacing w:before="3"/>
              <w:ind w:left="106"/>
              <w:rPr>
                <w:color w:val="000000"/>
                <w:sz w:val="18"/>
                <w:szCs w:val="18"/>
              </w:rPr>
            </w:pPr>
            <w:r>
              <w:rPr>
                <w:color w:val="000000"/>
                <w:sz w:val="18"/>
                <w:szCs w:val="18"/>
              </w:rPr>
              <w:t>Tutorial Session</w:t>
            </w:r>
          </w:p>
        </w:tc>
      </w:tr>
      <w:tr w:rsidR="00B82525" w14:paraId="5016EB24" w14:textId="77777777">
        <w:trPr>
          <w:trHeight w:val="486"/>
        </w:trPr>
        <w:tc>
          <w:tcPr>
            <w:tcW w:w="535" w:type="dxa"/>
          </w:tcPr>
          <w:p w14:paraId="06CBA000" w14:textId="77777777" w:rsidR="00B82525" w:rsidRDefault="00000000">
            <w:pPr>
              <w:pBdr>
                <w:top w:val="nil"/>
                <w:left w:val="nil"/>
                <w:bottom w:val="nil"/>
                <w:right w:val="nil"/>
                <w:between w:val="nil"/>
              </w:pBdr>
              <w:spacing w:before="1"/>
              <w:ind w:right="207"/>
              <w:jc w:val="right"/>
              <w:rPr>
                <w:color w:val="000000"/>
                <w:sz w:val="18"/>
                <w:szCs w:val="18"/>
              </w:rPr>
            </w:pPr>
            <w:r>
              <w:rPr>
                <w:color w:val="000000"/>
                <w:sz w:val="18"/>
                <w:szCs w:val="18"/>
              </w:rPr>
              <w:t>1</w:t>
            </w:r>
          </w:p>
        </w:tc>
        <w:tc>
          <w:tcPr>
            <w:tcW w:w="2792" w:type="dxa"/>
          </w:tcPr>
          <w:p w14:paraId="4CC5DA25" w14:textId="77777777" w:rsidR="00B82525" w:rsidRDefault="00000000">
            <w:pPr>
              <w:pBdr>
                <w:top w:val="nil"/>
                <w:left w:val="nil"/>
                <w:bottom w:val="nil"/>
                <w:right w:val="nil"/>
                <w:between w:val="nil"/>
              </w:pBdr>
              <w:rPr>
                <w:rFonts w:eastAsia="Times New Roman" w:cs="Times New Roman"/>
                <w:color w:val="000000"/>
              </w:rPr>
            </w:pPr>
            <w:r>
              <w:rPr>
                <w:color w:val="000000"/>
              </w:rPr>
              <w:t>LEE EN</w:t>
            </w:r>
          </w:p>
        </w:tc>
        <w:tc>
          <w:tcPr>
            <w:tcW w:w="1801" w:type="dxa"/>
          </w:tcPr>
          <w:p w14:paraId="5D4E957B" w14:textId="77777777" w:rsidR="00B82525" w:rsidRDefault="00000000">
            <w:pPr>
              <w:pBdr>
                <w:top w:val="nil"/>
                <w:left w:val="nil"/>
                <w:bottom w:val="nil"/>
                <w:right w:val="nil"/>
                <w:between w:val="nil"/>
              </w:pBdr>
              <w:rPr>
                <w:rFonts w:eastAsia="Times New Roman" w:cs="Times New Roman"/>
                <w:color w:val="000000"/>
              </w:rPr>
            </w:pPr>
            <w:r>
              <w:rPr>
                <w:color w:val="000000"/>
              </w:rPr>
              <w:t>1191100578</w:t>
            </w:r>
          </w:p>
        </w:tc>
        <w:tc>
          <w:tcPr>
            <w:tcW w:w="2430" w:type="dxa"/>
          </w:tcPr>
          <w:p w14:paraId="2AC979EF" w14:textId="77777777" w:rsidR="00B82525" w:rsidRDefault="00000000">
            <w:pPr>
              <w:pBdr>
                <w:top w:val="nil"/>
                <w:left w:val="nil"/>
                <w:bottom w:val="nil"/>
                <w:right w:val="nil"/>
                <w:between w:val="nil"/>
              </w:pBdr>
              <w:rPr>
                <w:rFonts w:eastAsia="Times New Roman" w:cs="Times New Roman"/>
                <w:color w:val="000000"/>
              </w:rPr>
            </w:pPr>
            <w:r>
              <w:rPr>
                <w:color w:val="000000"/>
              </w:rPr>
              <w:t>AI</w:t>
            </w:r>
          </w:p>
        </w:tc>
        <w:tc>
          <w:tcPr>
            <w:tcW w:w="1561" w:type="dxa"/>
          </w:tcPr>
          <w:p w14:paraId="0E578F08" w14:textId="77777777" w:rsidR="00B82525" w:rsidRDefault="00000000">
            <w:pPr>
              <w:pBdr>
                <w:top w:val="nil"/>
                <w:left w:val="nil"/>
                <w:bottom w:val="nil"/>
                <w:right w:val="nil"/>
                <w:between w:val="nil"/>
              </w:pBdr>
              <w:rPr>
                <w:rFonts w:eastAsia="Times New Roman" w:cs="Times New Roman"/>
                <w:color w:val="000000"/>
              </w:rPr>
            </w:pPr>
            <w:r>
              <w:rPr>
                <w:color w:val="000000"/>
              </w:rPr>
              <w:t>1B</w:t>
            </w:r>
          </w:p>
        </w:tc>
      </w:tr>
      <w:tr w:rsidR="00B82525" w14:paraId="08CDC76D" w14:textId="77777777">
        <w:trPr>
          <w:trHeight w:val="486"/>
        </w:trPr>
        <w:tc>
          <w:tcPr>
            <w:tcW w:w="535" w:type="dxa"/>
          </w:tcPr>
          <w:p w14:paraId="1A4797A0" w14:textId="77777777" w:rsidR="00B82525" w:rsidRDefault="00000000">
            <w:pPr>
              <w:pBdr>
                <w:top w:val="nil"/>
                <w:left w:val="nil"/>
                <w:bottom w:val="nil"/>
                <w:right w:val="nil"/>
                <w:between w:val="nil"/>
              </w:pBdr>
              <w:spacing w:before="1"/>
              <w:ind w:right="207"/>
              <w:jc w:val="right"/>
              <w:rPr>
                <w:color w:val="000000"/>
                <w:sz w:val="18"/>
                <w:szCs w:val="18"/>
              </w:rPr>
            </w:pPr>
            <w:r>
              <w:rPr>
                <w:color w:val="000000"/>
                <w:sz w:val="18"/>
                <w:szCs w:val="18"/>
              </w:rPr>
              <w:t>2</w:t>
            </w:r>
          </w:p>
        </w:tc>
        <w:tc>
          <w:tcPr>
            <w:tcW w:w="2792" w:type="dxa"/>
          </w:tcPr>
          <w:p w14:paraId="47909CE8" w14:textId="77777777" w:rsidR="00B82525" w:rsidRDefault="00000000">
            <w:pPr>
              <w:pBdr>
                <w:top w:val="nil"/>
                <w:left w:val="nil"/>
                <w:bottom w:val="nil"/>
                <w:right w:val="nil"/>
                <w:between w:val="nil"/>
              </w:pBdr>
              <w:rPr>
                <w:rFonts w:eastAsia="Times New Roman" w:cs="Times New Roman"/>
                <w:color w:val="000000"/>
              </w:rPr>
            </w:pPr>
            <w:r>
              <w:rPr>
                <w:color w:val="000000"/>
              </w:rPr>
              <w:t xml:space="preserve"> FOO HAW LIANG</w:t>
            </w:r>
          </w:p>
        </w:tc>
        <w:tc>
          <w:tcPr>
            <w:tcW w:w="1801" w:type="dxa"/>
          </w:tcPr>
          <w:p w14:paraId="11E04A93" w14:textId="77777777" w:rsidR="00B82525" w:rsidRDefault="00000000">
            <w:pPr>
              <w:pBdr>
                <w:top w:val="nil"/>
                <w:left w:val="nil"/>
                <w:bottom w:val="nil"/>
                <w:right w:val="nil"/>
                <w:between w:val="nil"/>
              </w:pBdr>
              <w:rPr>
                <w:rFonts w:eastAsia="Times New Roman" w:cs="Times New Roman"/>
                <w:color w:val="000000"/>
              </w:rPr>
            </w:pPr>
            <w:r>
              <w:rPr>
                <w:color w:val="000000"/>
              </w:rPr>
              <w:t>1191101497</w:t>
            </w:r>
          </w:p>
        </w:tc>
        <w:tc>
          <w:tcPr>
            <w:tcW w:w="2430" w:type="dxa"/>
          </w:tcPr>
          <w:p w14:paraId="64999828" w14:textId="77777777" w:rsidR="00B82525" w:rsidRDefault="00000000">
            <w:pPr>
              <w:pBdr>
                <w:top w:val="nil"/>
                <w:left w:val="nil"/>
                <w:bottom w:val="nil"/>
                <w:right w:val="nil"/>
                <w:between w:val="nil"/>
              </w:pBdr>
              <w:rPr>
                <w:rFonts w:eastAsia="Times New Roman" w:cs="Times New Roman"/>
                <w:color w:val="000000"/>
              </w:rPr>
            </w:pPr>
            <w:r>
              <w:rPr>
                <w:color w:val="000000"/>
              </w:rPr>
              <w:t>ST</w:t>
            </w:r>
          </w:p>
        </w:tc>
        <w:tc>
          <w:tcPr>
            <w:tcW w:w="1561" w:type="dxa"/>
          </w:tcPr>
          <w:p w14:paraId="736F1D8E" w14:textId="77777777" w:rsidR="00B82525" w:rsidRDefault="00000000">
            <w:pPr>
              <w:pBdr>
                <w:top w:val="nil"/>
                <w:left w:val="nil"/>
                <w:bottom w:val="nil"/>
                <w:right w:val="nil"/>
                <w:between w:val="nil"/>
              </w:pBdr>
              <w:rPr>
                <w:rFonts w:eastAsia="Times New Roman" w:cs="Times New Roman"/>
                <w:color w:val="000000"/>
              </w:rPr>
            </w:pPr>
            <w:r>
              <w:rPr>
                <w:color w:val="000000"/>
              </w:rPr>
              <w:t>1B</w:t>
            </w:r>
          </w:p>
        </w:tc>
      </w:tr>
      <w:tr w:rsidR="00B82525" w14:paraId="2A2D3E7B" w14:textId="77777777">
        <w:trPr>
          <w:trHeight w:val="484"/>
        </w:trPr>
        <w:tc>
          <w:tcPr>
            <w:tcW w:w="535" w:type="dxa"/>
          </w:tcPr>
          <w:p w14:paraId="5968575E" w14:textId="77777777" w:rsidR="00B82525" w:rsidRDefault="00000000">
            <w:pPr>
              <w:pBdr>
                <w:top w:val="nil"/>
                <w:left w:val="nil"/>
                <w:bottom w:val="nil"/>
                <w:right w:val="nil"/>
                <w:between w:val="nil"/>
              </w:pBdr>
              <w:spacing w:before="1"/>
              <w:ind w:right="207"/>
              <w:jc w:val="right"/>
              <w:rPr>
                <w:color w:val="000000"/>
                <w:sz w:val="18"/>
                <w:szCs w:val="18"/>
              </w:rPr>
            </w:pPr>
            <w:r>
              <w:rPr>
                <w:color w:val="000000"/>
                <w:sz w:val="18"/>
                <w:szCs w:val="18"/>
              </w:rPr>
              <w:t>3</w:t>
            </w:r>
          </w:p>
        </w:tc>
        <w:tc>
          <w:tcPr>
            <w:tcW w:w="2792" w:type="dxa"/>
          </w:tcPr>
          <w:p w14:paraId="12ECA8E3" w14:textId="77777777" w:rsidR="00B82525" w:rsidRDefault="00000000">
            <w:pPr>
              <w:pBdr>
                <w:top w:val="nil"/>
                <w:left w:val="nil"/>
                <w:bottom w:val="nil"/>
                <w:right w:val="nil"/>
                <w:between w:val="nil"/>
              </w:pBdr>
              <w:rPr>
                <w:rFonts w:eastAsia="Times New Roman" w:cs="Times New Roman"/>
                <w:color w:val="000000"/>
              </w:rPr>
            </w:pPr>
            <w:r>
              <w:rPr>
                <w:color w:val="000000"/>
              </w:rPr>
              <w:t>SIAH KAH CHUAN</w:t>
            </w:r>
          </w:p>
        </w:tc>
        <w:tc>
          <w:tcPr>
            <w:tcW w:w="1801" w:type="dxa"/>
          </w:tcPr>
          <w:p w14:paraId="1C17C9FC" w14:textId="77777777" w:rsidR="00B82525" w:rsidRDefault="00000000">
            <w:pPr>
              <w:pBdr>
                <w:top w:val="nil"/>
                <w:left w:val="nil"/>
                <w:bottom w:val="nil"/>
                <w:right w:val="nil"/>
                <w:between w:val="nil"/>
              </w:pBdr>
              <w:rPr>
                <w:rFonts w:eastAsia="Times New Roman" w:cs="Times New Roman"/>
                <w:color w:val="000000"/>
              </w:rPr>
            </w:pPr>
            <w:r>
              <w:rPr>
                <w:color w:val="000000"/>
              </w:rPr>
              <w:t>1191100577</w:t>
            </w:r>
          </w:p>
        </w:tc>
        <w:tc>
          <w:tcPr>
            <w:tcW w:w="2430" w:type="dxa"/>
          </w:tcPr>
          <w:p w14:paraId="57AC80E4" w14:textId="77777777" w:rsidR="00B82525" w:rsidRDefault="00000000">
            <w:pPr>
              <w:pBdr>
                <w:top w:val="nil"/>
                <w:left w:val="nil"/>
                <w:bottom w:val="nil"/>
                <w:right w:val="nil"/>
                <w:between w:val="nil"/>
              </w:pBdr>
              <w:rPr>
                <w:rFonts w:eastAsia="Times New Roman" w:cs="Times New Roman"/>
                <w:color w:val="000000"/>
              </w:rPr>
            </w:pPr>
            <w:r>
              <w:rPr>
                <w:color w:val="000000"/>
              </w:rPr>
              <w:t>ST</w:t>
            </w:r>
          </w:p>
        </w:tc>
        <w:tc>
          <w:tcPr>
            <w:tcW w:w="1561" w:type="dxa"/>
          </w:tcPr>
          <w:p w14:paraId="0FD99B73" w14:textId="77777777" w:rsidR="00B82525" w:rsidRDefault="00000000">
            <w:pPr>
              <w:pBdr>
                <w:top w:val="nil"/>
                <w:left w:val="nil"/>
                <w:bottom w:val="nil"/>
                <w:right w:val="nil"/>
                <w:between w:val="nil"/>
              </w:pBdr>
              <w:rPr>
                <w:rFonts w:eastAsia="Times New Roman" w:cs="Times New Roman"/>
                <w:color w:val="000000"/>
              </w:rPr>
            </w:pPr>
            <w:r>
              <w:rPr>
                <w:color w:val="000000"/>
              </w:rPr>
              <w:t>1B</w:t>
            </w:r>
          </w:p>
        </w:tc>
      </w:tr>
      <w:tr w:rsidR="00B82525" w14:paraId="21D62D0F" w14:textId="77777777">
        <w:trPr>
          <w:trHeight w:val="486"/>
        </w:trPr>
        <w:tc>
          <w:tcPr>
            <w:tcW w:w="535" w:type="dxa"/>
          </w:tcPr>
          <w:p w14:paraId="24C2B4E6" w14:textId="77777777" w:rsidR="00B82525" w:rsidRDefault="00000000">
            <w:pPr>
              <w:pBdr>
                <w:top w:val="nil"/>
                <w:left w:val="nil"/>
                <w:bottom w:val="nil"/>
                <w:right w:val="nil"/>
                <w:between w:val="nil"/>
              </w:pBdr>
              <w:spacing w:before="1"/>
              <w:ind w:right="207"/>
              <w:jc w:val="right"/>
              <w:rPr>
                <w:color w:val="000000"/>
                <w:sz w:val="18"/>
                <w:szCs w:val="18"/>
              </w:rPr>
            </w:pPr>
            <w:r>
              <w:rPr>
                <w:color w:val="000000"/>
                <w:sz w:val="18"/>
                <w:szCs w:val="18"/>
              </w:rPr>
              <w:t>4</w:t>
            </w:r>
          </w:p>
        </w:tc>
        <w:tc>
          <w:tcPr>
            <w:tcW w:w="2792" w:type="dxa"/>
          </w:tcPr>
          <w:p w14:paraId="5CA2A894" w14:textId="77777777" w:rsidR="00B82525" w:rsidRDefault="00000000">
            <w:pPr>
              <w:pBdr>
                <w:top w:val="nil"/>
                <w:left w:val="nil"/>
                <w:bottom w:val="nil"/>
                <w:right w:val="nil"/>
                <w:between w:val="nil"/>
              </w:pBdr>
              <w:rPr>
                <w:rFonts w:eastAsia="Times New Roman" w:cs="Times New Roman"/>
                <w:color w:val="000000"/>
              </w:rPr>
            </w:pPr>
            <w:r>
              <w:rPr>
                <w:color w:val="000000"/>
              </w:rPr>
              <w:t>GRAYSON GOH JIN YI</w:t>
            </w:r>
          </w:p>
        </w:tc>
        <w:tc>
          <w:tcPr>
            <w:tcW w:w="1801" w:type="dxa"/>
          </w:tcPr>
          <w:p w14:paraId="672A2B7A" w14:textId="77777777" w:rsidR="00B82525" w:rsidRDefault="00000000">
            <w:pPr>
              <w:pBdr>
                <w:top w:val="nil"/>
                <w:left w:val="nil"/>
                <w:bottom w:val="nil"/>
                <w:right w:val="nil"/>
                <w:between w:val="nil"/>
              </w:pBdr>
              <w:rPr>
                <w:rFonts w:eastAsia="Times New Roman" w:cs="Times New Roman"/>
                <w:color w:val="000000"/>
              </w:rPr>
            </w:pPr>
            <w:r>
              <w:rPr>
                <w:color w:val="000000"/>
              </w:rPr>
              <w:t>1191101340</w:t>
            </w:r>
          </w:p>
        </w:tc>
        <w:tc>
          <w:tcPr>
            <w:tcW w:w="2430" w:type="dxa"/>
          </w:tcPr>
          <w:p w14:paraId="57D2CEDF" w14:textId="77777777" w:rsidR="00B82525" w:rsidRDefault="00000000">
            <w:pPr>
              <w:pBdr>
                <w:top w:val="nil"/>
                <w:left w:val="nil"/>
                <w:bottom w:val="nil"/>
                <w:right w:val="nil"/>
                <w:between w:val="nil"/>
              </w:pBdr>
              <w:rPr>
                <w:rFonts w:eastAsia="Times New Roman" w:cs="Times New Roman"/>
                <w:color w:val="000000"/>
              </w:rPr>
            </w:pPr>
            <w:r>
              <w:rPr>
                <w:color w:val="000000"/>
              </w:rPr>
              <w:t>ST</w:t>
            </w:r>
          </w:p>
        </w:tc>
        <w:tc>
          <w:tcPr>
            <w:tcW w:w="1561" w:type="dxa"/>
          </w:tcPr>
          <w:p w14:paraId="4D571BE6" w14:textId="77777777" w:rsidR="00B82525" w:rsidRDefault="00000000">
            <w:pPr>
              <w:pBdr>
                <w:top w:val="nil"/>
                <w:left w:val="nil"/>
                <w:bottom w:val="nil"/>
                <w:right w:val="nil"/>
                <w:between w:val="nil"/>
              </w:pBdr>
              <w:rPr>
                <w:rFonts w:eastAsia="Times New Roman" w:cs="Times New Roman"/>
                <w:color w:val="000000"/>
              </w:rPr>
            </w:pPr>
            <w:r>
              <w:rPr>
                <w:color w:val="000000"/>
              </w:rPr>
              <w:t>1B</w:t>
            </w:r>
          </w:p>
        </w:tc>
      </w:tr>
    </w:tbl>
    <w:p w14:paraId="308B5E82" w14:textId="77777777" w:rsidR="00B82525" w:rsidRDefault="00B82525">
      <w:pPr>
        <w:pBdr>
          <w:top w:val="nil"/>
          <w:left w:val="nil"/>
          <w:bottom w:val="nil"/>
          <w:right w:val="nil"/>
          <w:between w:val="nil"/>
        </w:pBdr>
        <w:rPr>
          <w:rFonts w:ascii="Arial" w:eastAsia="Arial" w:hAnsi="Arial" w:cs="Arial"/>
          <w:b/>
          <w:color w:val="000000"/>
          <w:szCs w:val="24"/>
        </w:rPr>
      </w:pPr>
    </w:p>
    <w:p w14:paraId="6DB574B2" w14:textId="77777777" w:rsidR="00B82525" w:rsidRDefault="00B82525">
      <w:pPr>
        <w:pBdr>
          <w:top w:val="nil"/>
          <w:left w:val="nil"/>
          <w:bottom w:val="nil"/>
          <w:right w:val="nil"/>
          <w:between w:val="nil"/>
        </w:pBdr>
        <w:rPr>
          <w:rFonts w:ascii="Arial" w:eastAsia="Arial" w:hAnsi="Arial" w:cs="Arial"/>
          <w:b/>
          <w:color w:val="000000"/>
          <w:szCs w:val="24"/>
        </w:rPr>
      </w:pPr>
    </w:p>
    <w:p w14:paraId="654AB7D7" w14:textId="77777777" w:rsidR="00B82525" w:rsidRDefault="00B82525">
      <w:pPr>
        <w:pBdr>
          <w:top w:val="nil"/>
          <w:left w:val="nil"/>
          <w:bottom w:val="nil"/>
          <w:right w:val="nil"/>
          <w:between w:val="nil"/>
        </w:pBdr>
        <w:spacing w:before="8"/>
        <w:rPr>
          <w:rFonts w:ascii="Arial" w:eastAsia="Arial" w:hAnsi="Arial" w:cs="Arial"/>
          <w:b/>
          <w:color w:val="000000"/>
          <w:sz w:val="21"/>
          <w:szCs w:val="21"/>
        </w:rPr>
      </w:pPr>
    </w:p>
    <w:p w14:paraId="7E7B9196" w14:textId="77777777" w:rsidR="00B82525" w:rsidRDefault="00000000">
      <w:pPr>
        <w:pBdr>
          <w:top w:val="nil"/>
          <w:left w:val="nil"/>
          <w:bottom w:val="nil"/>
          <w:right w:val="nil"/>
          <w:between w:val="nil"/>
        </w:pBdr>
        <w:ind w:left="120"/>
        <w:rPr>
          <w:rFonts w:ascii="Arial" w:eastAsia="Arial" w:hAnsi="Arial" w:cs="Arial"/>
          <w:b/>
          <w:color w:val="000000"/>
        </w:rPr>
      </w:pPr>
      <w:r>
        <w:rPr>
          <w:rFonts w:ascii="Arial" w:eastAsia="Arial" w:hAnsi="Arial" w:cs="Arial"/>
          <w:b/>
          <w:color w:val="000000"/>
          <w:u w:val="single"/>
        </w:rPr>
        <w:t>MARKING RUBRICS (40%)</w:t>
      </w:r>
    </w:p>
    <w:p w14:paraId="658D2991" w14:textId="77777777" w:rsidR="00B82525" w:rsidRDefault="00B82525">
      <w:pPr>
        <w:pBdr>
          <w:top w:val="nil"/>
          <w:left w:val="nil"/>
          <w:bottom w:val="nil"/>
          <w:right w:val="nil"/>
          <w:between w:val="nil"/>
        </w:pBdr>
        <w:spacing w:before="10"/>
        <w:rPr>
          <w:rFonts w:ascii="Arial" w:eastAsia="Arial" w:hAnsi="Arial" w:cs="Arial"/>
          <w:b/>
          <w:color w:val="000000"/>
          <w:sz w:val="23"/>
          <w:szCs w:val="23"/>
        </w:rPr>
      </w:pPr>
    </w:p>
    <w:tbl>
      <w:tblPr>
        <w:tblStyle w:val="aa"/>
        <w:tblW w:w="9070"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41"/>
        <w:gridCol w:w="3206"/>
        <w:gridCol w:w="1869"/>
        <w:gridCol w:w="1854"/>
      </w:tblGrid>
      <w:tr w:rsidR="00B82525" w14:paraId="49FBACB6" w14:textId="77777777">
        <w:trPr>
          <w:trHeight w:val="539"/>
        </w:trPr>
        <w:tc>
          <w:tcPr>
            <w:tcW w:w="2141" w:type="dxa"/>
          </w:tcPr>
          <w:p w14:paraId="7380861A" w14:textId="77777777" w:rsidR="00B82525" w:rsidRDefault="00B82525">
            <w:pPr>
              <w:pBdr>
                <w:top w:val="nil"/>
                <w:left w:val="nil"/>
                <w:bottom w:val="nil"/>
                <w:right w:val="nil"/>
                <w:between w:val="nil"/>
              </w:pBdr>
              <w:spacing w:before="2"/>
              <w:rPr>
                <w:rFonts w:ascii="Arial" w:eastAsia="Arial" w:hAnsi="Arial" w:cs="Arial"/>
                <w:b/>
                <w:color w:val="000000"/>
                <w:sz w:val="17"/>
                <w:szCs w:val="17"/>
              </w:rPr>
            </w:pPr>
          </w:p>
          <w:p w14:paraId="24A578E6" w14:textId="77777777" w:rsidR="00B82525" w:rsidRDefault="00000000">
            <w:pPr>
              <w:pBdr>
                <w:top w:val="nil"/>
                <w:left w:val="nil"/>
                <w:bottom w:val="nil"/>
                <w:right w:val="nil"/>
                <w:between w:val="nil"/>
              </w:pBdr>
              <w:spacing w:before="1"/>
              <w:ind w:left="803"/>
              <w:rPr>
                <w:rFonts w:ascii="Arial" w:eastAsia="Arial" w:hAnsi="Arial" w:cs="Arial"/>
                <w:b/>
                <w:color w:val="000000"/>
                <w:sz w:val="20"/>
                <w:szCs w:val="20"/>
              </w:rPr>
            </w:pPr>
            <w:r>
              <w:rPr>
                <w:rFonts w:ascii="Arial" w:eastAsia="Arial" w:hAnsi="Arial" w:cs="Arial"/>
                <w:b/>
                <w:color w:val="000000"/>
                <w:sz w:val="20"/>
                <w:szCs w:val="20"/>
              </w:rPr>
              <w:t>TASKS</w:t>
            </w:r>
          </w:p>
        </w:tc>
        <w:tc>
          <w:tcPr>
            <w:tcW w:w="3206" w:type="dxa"/>
          </w:tcPr>
          <w:p w14:paraId="7B1BE74B" w14:textId="77777777" w:rsidR="00B82525" w:rsidRDefault="00B82525">
            <w:pPr>
              <w:pBdr>
                <w:top w:val="nil"/>
                <w:left w:val="nil"/>
                <w:bottom w:val="nil"/>
                <w:right w:val="nil"/>
                <w:between w:val="nil"/>
              </w:pBdr>
              <w:rPr>
                <w:rFonts w:eastAsia="Times New Roman" w:cs="Times New Roman"/>
                <w:color w:val="000000"/>
              </w:rPr>
            </w:pPr>
          </w:p>
        </w:tc>
        <w:tc>
          <w:tcPr>
            <w:tcW w:w="3723" w:type="dxa"/>
            <w:gridSpan w:val="2"/>
          </w:tcPr>
          <w:p w14:paraId="78851CFB" w14:textId="77777777" w:rsidR="00B82525" w:rsidRDefault="00B82525">
            <w:pPr>
              <w:pBdr>
                <w:top w:val="nil"/>
                <w:left w:val="nil"/>
                <w:bottom w:val="nil"/>
                <w:right w:val="nil"/>
                <w:between w:val="nil"/>
              </w:pBdr>
              <w:spacing w:before="2"/>
              <w:rPr>
                <w:rFonts w:ascii="Arial" w:eastAsia="Arial" w:hAnsi="Arial" w:cs="Arial"/>
                <w:b/>
                <w:color w:val="000000"/>
                <w:sz w:val="17"/>
                <w:szCs w:val="17"/>
              </w:rPr>
            </w:pPr>
          </w:p>
          <w:p w14:paraId="25B5C963" w14:textId="77777777" w:rsidR="00B82525" w:rsidRDefault="00000000">
            <w:pPr>
              <w:pBdr>
                <w:top w:val="nil"/>
                <w:left w:val="nil"/>
                <w:bottom w:val="nil"/>
                <w:right w:val="nil"/>
                <w:between w:val="nil"/>
              </w:pBdr>
              <w:spacing w:before="1"/>
              <w:ind w:left="653"/>
              <w:rPr>
                <w:rFonts w:ascii="Arial" w:eastAsia="Arial" w:hAnsi="Arial" w:cs="Arial"/>
                <w:b/>
                <w:color w:val="000000"/>
                <w:sz w:val="20"/>
                <w:szCs w:val="20"/>
              </w:rPr>
            </w:pPr>
            <w:r>
              <w:rPr>
                <w:rFonts w:ascii="Arial" w:eastAsia="Arial" w:hAnsi="Arial" w:cs="Arial"/>
                <w:b/>
                <w:color w:val="000000"/>
                <w:sz w:val="20"/>
                <w:szCs w:val="20"/>
              </w:rPr>
              <w:t>MARKS</w:t>
            </w:r>
          </w:p>
        </w:tc>
      </w:tr>
      <w:tr w:rsidR="00B82525" w14:paraId="5DFFA9EA" w14:textId="77777777">
        <w:trPr>
          <w:trHeight w:val="537"/>
        </w:trPr>
        <w:tc>
          <w:tcPr>
            <w:tcW w:w="2141" w:type="dxa"/>
            <w:vMerge w:val="restart"/>
          </w:tcPr>
          <w:p w14:paraId="571DA279" w14:textId="77777777" w:rsidR="00B82525" w:rsidRDefault="00B82525">
            <w:pPr>
              <w:pBdr>
                <w:top w:val="nil"/>
                <w:left w:val="nil"/>
                <w:bottom w:val="nil"/>
                <w:right w:val="nil"/>
                <w:between w:val="nil"/>
              </w:pBdr>
              <w:rPr>
                <w:rFonts w:ascii="Arial" w:eastAsia="Arial" w:hAnsi="Arial" w:cs="Arial"/>
                <w:b/>
                <w:color w:val="000000"/>
              </w:rPr>
            </w:pPr>
          </w:p>
          <w:p w14:paraId="26EEEC6D" w14:textId="77777777" w:rsidR="00B82525" w:rsidRDefault="00B82525">
            <w:pPr>
              <w:pBdr>
                <w:top w:val="nil"/>
                <w:left w:val="nil"/>
                <w:bottom w:val="nil"/>
                <w:right w:val="nil"/>
                <w:between w:val="nil"/>
              </w:pBdr>
              <w:rPr>
                <w:rFonts w:ascii="Arial" w:eastAsia="Arial" w:hAnsi="Arial" w:cs="Arial"/>
                <w:b/>
                <w:color w:val="000000"/>
              </w:rPr>
            </w:pPr>
          </w:p>
          <w:p w14:paraId="36F0DDBA" w14:textId="77777777" w:rsidR="00B82525" w:rsidRDefault="00B82525">
            <w:pPr>
              <w:pBdr>
                <w:top w:val="nil"/>
                <w:left w:val="nil"/>
                <w:bottom w:val="nil"/>
                <w:right w:val="nil"/>
                <w:between w:val="nil"/>
              </w:pBdr>
              <w:rPr>
                <w:rFonts w:ascii="Arial" w:eastAsia="Arial" w:hAnsi="Arial" w:cs="Arial"/>
                <w:b/>
                <w:color w:val="000000"/>
              </w:rPr>
            </w:pPr>
          </w:p>
          <w:p w14:paraId="5176F106" w14:textId="77777777" w:rsidR="00B82525" w:rsidRDefault="00B82525">
            <w:pPr>
              <w:pBdr>
                <w:top w:val="nil"/>
                <w:left w:val="nil"/>
                <w:bottom w:val="nil"/>
                <w:right w:val="nil"/>
                <w:between w:val="nil"/>
              </w:pBdr>
              <w:spacing w:before="10"/>
              <w:rPr>
                <w:rFonts w:ascii="Arial" w:eastAsia="Arial" w:hAnsi="Arial" w:cs="Arial"/>
                <w:b/>
                <w:color w:val="000000"/>
                <w:sz w:val="32"/>
                <w:szCs w:val="32"/>
              </w:rPr>
            </w:pPr>
          </w:p>
          <w:p w14:paraId="5B0965D2" w14:textId="77777777" w:rsidR="00B82525" w:rsidRDefault="00000000">
            <w:pPr>
              <w:pBdr>
                <w:top w:val="nil"/>
                <w:left w:val="nil"/>
                <w:bottom w:val="nil"/>
                <w:right w:val="nil"/>
                <w:between w:val="nil"/>
              </w:pBdr>
              <w:ind w:left="112"/>
              <w:rPr>
                <w:rFonts w:ascii="Arial" w:eastAsia="Arial" w:hAnsi="Arial" w:cs="Arial"/>
                <w:b/>
                <w:color w:val="000000"/>
                <w:sz w:val="20"/>
                <w:szCs w:val="20"/>
              </w:rPr>
            </w:pPr>
            <w:r>
              <w:rPr>
                <w:rFonts w:ascii="Arial" w:eastAsia="Arial" w:hAnsi="Arial" w:cs="Arial"/>
                <w:b/>
                <w:color w:val="000000"/>
                <w:sz w:val="20"/>
                <w:szCs w:val="20"/>
              </w:rPr>
              <w:t>Report (70%)</w:t>
            </w:r>
          </w:p>
        </w:tc>
        <w:tc>
          <w:tcPr>
            <w:tcW w:w="3206" w:type="dxa"/>
          </w:tcPr>
          <w:p w14:paraId="1293FFAF" w14:textId="77777777" w:rsidR="00B82525" w:rsidRDefault="00000000">
            <w:pPr>
              <w:pBdr>
                <w:top w:val="nil"/>
                <w:left w:val="nil"/>
                <w:bottom w:val="nil"/>
                <w:right w:val="nil"/>
                <w:between w:val="nil"/>
              </w:pBdr>
              <w:spacing w:before="196"/>
              <w:ind w:left="107"/>
              <w:rPr>
                <w:color w:val="000000"/>
                <w:sz w:val="20"/>
                <w:szCs w:val="20"/>
              </w:rPr>
            </w:pPr>
            <w:r>
              <w:rPr>
                <w:color w:val="000000"/>
                <w:sz w:val="20"/>
                <w:szCs w:val="20"/>
              </w:rPr>
              <w:t>Introduction</w:t>
            </w:r>
          </w:p>
        </w:tc>
        <w:tc>
          <w:tcPr>
            <w:tcW w:w="1869" w:type="dxa"/>
          </w:tcPr>
          <w:p w14:paraId="52C4A09C" w14:textId="77777777" w:rsidR="00B82525" w:rsidRDefault="00B82525">
            <w:pPr>
              <w:pBdr>
                <w:top w:val="nil"/>
                <w:left w:val="nil"/>
                <w:bottom w:val="nil"/>
                <w:right w:val="nil"/>
                <w:between w:val="nil"/>
              </w:pBdr>
              <w:rPr>
                <w:rFonts w:eastAsia="Times New Roman" w:cs="Times New Roman"/>
                <w:color w:val="000000"/>
              </w:rPr>
            </w:pPr>
          </w:p>
        </w:tc>
        <w:tc>
          <w:tcPr>
            <w:tcW w:w="1854" w:type="dxa"/>
          </w:tcPr>
          <w:p w14:paraId="5C5257D0" w14:textId="77777777" w:rsidR="00B82525" w:rsidRDefault="00000000">
            <w:pPr>
              <w:pBdr>
                <w:top w:val="nil"/>
                <w:left w:val="nil"/>
                <w:bottom w:val="nil"/>
                <w:right w:val="nil"/>
                <w:between w:val="nil"/>
              </w:pBdr>
              <w:spacing w:before="148"/>
              <w:ind w:left="114"/>
              <w:rPr>
                <w:color w:val="000000"/>
                <w:sz w:val="28"/>
                <w:szCs w:val="28"/>
              </w:rPr>
            </w:pPr>
            <w:r>
              <w:rPr>
                <w:color w:val="000000"/>
                <w:sz w:val="28"/>
                <w:szCs w:val="28"/>
              </w:rPr>
              <w:t>5</w:t>
            </w:r>
          </w:p>
        </w:tc>
      </w:tr>
      <w:tr w:rsidR="00B82525" w14:paraId="04EBB5ED" w14:textId="77777777">
        <w:trPr>
          <w:trHeight w:val="539"/>
        </w:trPr>
        <w:tc>
          <w:tcPr>
            <w:tcW w:w="2141" w:type="dxa"/>
            <w:vMerge/>
          </w:tcPr>
          <w:p w14:paraId="342670AB" w14:textId="77777777" w:rsidR="00B82525" w:rsidRDefault="00B82525">
            <w:pPr>
              <w:pBdr>
                <w:top w:val="nil"/>
                <w:left w:val="nil"/>
                <w:bottom w:val="nil"/>
                <w:right w:val="nil"/>
                <w:between w:val="nil"/>
              </w:pBdr>
              <w:spacing w:line="276" w:lineRule="auto"/>
              <w:rPr>
                <w:color w:val="000000"/>
                <w:sz w:val="28"/>
                <w:szCs w:val="28"/>
              </w:rPr>
            </w:pPr>
          </w:p>
        </w:tc>
        <w:tc>
          <w:tcPr>
            <w:tcW w:w="3206" w:type="dxa"/>
          </w:tcPr>
          <w:p w14:paraId="41BD10DC" w14:textId="77777777" w:rsidR="00B82525" w:rsidRDefault="00B82525">
            <w:pPr>
              <w:pBdr>
                <w:top w:val="nil"/>
                <w:left w:val="nil"/>
                <w:bottom w:val="nil"/>
                <w:right w:val="nil"/>
                <w:between w:val="nil"/>
              </w:pBdr>
              <w:spacing w:before="2"/>
              <w:rPr>
                <w:rFonts w:ascii="Arial" w:eastAsia="Arial" w:hAnsi="Arial" w:cs="Arial"/>
                <w:b/>
                <w:color w:val="000000"/>
                <w:sz w:val="17"/>
                <w:szCs w:val="17"/>
              </w:rPr>
            </w:pPr>
          </w:p>
          <w:p w14:paraId="0D3C9F5E" w14:textId="77777777" w:rsidR="00B82525" w:rsidRDefault="00000000">
            <w:pPr>
              <w:pBdr>
                <w:top w:val="nil"/>
                <w:left w:val="nil"/>
                <w:bottom w:val="nil"/>
                <w:right w:val="nil"/>
                <w:between w:val="nil"/>
              </w:pBdr>
              <w:spacing w:before="1"/>
              <w:ind w:left="107"/>
              <w:rPr>
                <w:color w:val="000000"/>
                <w:sz w:val="20"/>
                <w:szCs w:val="20"/>
              </w:rPr>
            </w:pPr>
            <w:r>
              <w:rPr>
                <w:color w:val="000000"/>
                <w:sz w:val="20"/>
                <w:szCs w:val="20"/>
              </w:rPr>
              <w:t>Methodology</w:t>
            </w:r>
          </w:p>
        </w:tc>
        <w:tc>
          <w:tcPr>
            <w:tcW w:w="1869" w:type="dxa"/>
          </w:tcPr>
          <w:p w14:paraId="69BA8BA6" w14:textId="77777777" w:rsidR="00B82525" w:rsidRDefault="00B82525">
            <w:pPr>
              <w:pBdr>
                <w:top w:val="nil"/>
                <w:left w:val="nil"/>
                <w:bottom w:val="nil"/>
                <w:right w:val="nil"/>
                <w:between w:val="nil"/>
              </w:pBdr>
              <w:rPr>
                <w:rFonts w:eastAsia="Times New Roman" w:cs="Times New Roman"/>
                <w:color w:val="000000"/>
              </w:rPr>
            </w:pPr>
          </w:p>
        </w:tc>
        <w:tc>
          <w:tcPr>
            <w:tcW w:w="1854" w:type="dxa"/>
          </w:tcPr>
          <w:p w14:paraId="348C497B" w14:textId="77777777" w:rsidR="00B82525" w:rsidRDefault="00000000">
            <w:pPr>
              <w:pBdr>
                <w:top w:val="nil"/>
                <w:left w:val="nil"/>
                <w:bottom w:val="nil"/>
                <w:right w:val="nil"/>
                <w:between w:val="nil"/>
              </w:pBdr>
              <w:spacing w:before="147"/>
              <w:ind w:left="114"/>
              <w:rPr>
                <w:color w:val="000000"/>
                <w:sz w:val="28"/>
                <w:szCs w:val="28"/>
              </w:rPr>
            </w:pPr>
            <w:r>
              <w:rPr>
                <w:color w:val="000000"/>
                <w:sz w:val="28"/>
                <w:szCs w:val="28"/>
              </w:rPr>
              <w:t>20</w:t>
            </w:r>
          </w:p>
        </w:tc>
      </w:tr>
      <w:tr w:rsidR="00B82525" w14:paraId="37D74E88" w14:textId="77777777">
        <w:trPr>
          <w:trHeight w:val="536"/>
        </w:trPr>
        <w:tc>
          <w:tcPr>
            <w:tcW w:w="2141" w:type="dxa"/>
            <w:vMerge/>
          </w:tcPr>
          <w:p w14:paraId="61AEE816" w14:textId="77777777" w:rsidR="00B82525" w:rsidRDefault="00B82525">
            <w:pPr>
              <w:pBdr>
                <w:top w:val="nil"/>
                <w:left w:val="nil"/>
                <w:bottom w:val="nil"/>
                <w:right w:val="nil"/>
                <w:between w:val="nil"/>
              </w:pBdr>
              <w:spacing w:line="276" w:lineRule="auto"/>
              <w:rPr>
                <w:color w:val="000000"/>
                <w:sz w:val="28"/>
                <w:szCs w:val="28"/>
              </w:rPr>
            </w:pPr>
          </w:p>
        </w:tc>
        <w:tc>
          <w:tcPr>
            <w:tcW w:w="3206" w:type="dxa"/>
          </w:tcPr>
          <w:p w14:paraId="0E0A8D87" w14:textId="77777777" w:rsidR="00B82525" w:rsidRDefault="00000000">
            <w:pPr>
              <w:pBdr>
                <w:top w:val="nil"/>
                <w:left w:val="nil"/>
                <w:bottom w:val="nil"/>
                <w:right w:val="nil"/>
                <w:between w:val="nil"/>
              </w:pBdr>
              <w:spacing w:before="196"/>
              <w:ind w:left="107"/>
              <w:rPr>
                <w:color w:val="000000"/>
                <w:sz w:val="20"/>
                <w:szCs w:val="20"/>
              </w:rPr>
            </w:pPr>
            <w:r>
              <w:rPr>
                <w:color w:val="000000"/>
                <w:sz w:val="20"/>
                <w:szCs w:val="20"/>
              </w:rPr>
              <w:t>Data Set</w:t>
            </w:r>
          </w:p>
        </w:tc>
        <w:tc>
          <w:tcPr>
            <w:tcW w:w="1869" w:type="dxa"/>
          </w:tcPr>
          <w:p w14:paraId="45E43F59" w14:textId="77777777" w:rsidR="00B82525" w:rsidRDefault="00B82525">
            <w:pPr>
              <w:pBdr>
                <w:top w:val="nil"/>
                <w:left w:val="nil"/>
                <w:bottom w:val="nil"/>
                <w:right w:val="nil"/>
                <w:between w:val="nil"/>
              </w:pBdr>
              <w:rPr>
                <w:rFonts w:eastAsia="Times New Roman" w:cs="Times New Roman"/>
                <w:color w:val="000000"/>
              </w:rPr>
            </w:pPr>
          </w:p>
        </w:tc>
        <w:tc>
          <w:tcPr>
            <w:tcW w:w="1854" w:type="dxa"/>
          </w:tcPr>
          <w:p w14:paraId="605F01DC" w14:textId="77777777" w:rsidR="00B82525" w:rsidRDefault="00000000">
            <w:pPr>
              <w:pBdr>
                <w:top w:val="nil"/>
                <w:left w:val="nil"/>
                <w:bottom w:val="nil"/>
                <w:right w:val="nil"/>
                <w:between w:val="nil"/>
              </w:pBdr>
              <w:spacing w:before="147"/>
              <w:ind w:left="114"/>
              <w:rPr>
                <w:color w:val="000000"/>
                <w:sz w:val="28"/>
                <w:szCs w:val="28"/>
              </w:rPr>
            </w:pPr>
            <w:r>
              <w:rPr>
                <w:color w:val="000000"/>
                <w:sz w:val="28"/>
                <w:szCs w:val="28"/>
              </w:rPr>
              <w:t>10</w:t>
            </w:r>
          </w:p>
        </w:tc>
      </w:tr>
      <w:tr w:rsidR="00B82525" w14:paraId="7F824AC6" w14:textId="77777777">
        <w:trPr>
          <w:trHeight w:val="707"/>
        </w:trPr>
        <w:tc>
          <w:tcPr>
            <w:tcW w:w="2141" w:type="dxa"/>
            <w:vMerge/>
          </w:tcPr>
          <w:p w14:paraId="59EC89AD" w14:textId="77777777" w:rsidR="00B82525" w:rsidRDefault="00B82525">
            <w:pPr>
              <w:pBdr>
                <w:top w:val="nil"/>
                <w:left w:val="nil"/>
                <w:bottom w:val="nil"/>
                <w:right w:val="nil"/>
                <w:between w:val="nil"/>
              </w:pBdr>
              <w:spacing w:line="276" w:lineRule="auto"/>
              <w:rPr>
                <w:color w:val="000000"/>
                <w:sz w:val="28"/>
                <w:szCs w:val="28"/>
              </w:rPr>
            </w:pPr>
          </w:p>
        </w:tc>
        <w:tc>
          <w:tcPr>
            <w:tcW w:w="3206" w:type="dxa"/>
          </w:tcPr>
          <w:p w14:paraId="626A9C9E" w14:textId="77777777" w:rsidR="00B82525" w:rsidRDefault="00B82525">
            <w:pPr>
              <w:pBdr>
                <w:top w:val="nil"/>
                <w:left w:val="nil"/>
                <w:bottom w:val="nil"/>
                <w:right w:val="nil"/>
                <w:between w:val="nil"/>
              </w:pBdr>
              <w:spacing w:before="6"/>
              <w:rPr>
                <w:rFonts w:ascii="Arial" w:eastAsia="Arial" w:hAnsi="Arial" w:cs="Arial"/>
                <w:b/>
                <w:color w:val="000000"/>
                <w:szCs w:val="24"/>
              </w:rPr>
            </w:pPr>
          </w:p>
          <w:p w14:paraId="2F075362" w14:textId="77777777" w:rsidR="00B82525" w:rsidRDefault="00000000">
            <w:pPr>
              <w:pBdr>
                <w:top w:val="nil"/>
                <w:left w:val="nil"/>
                <w:bottom w:val="nil"/>
                <w:right w:val="nil"/>
                <w:between w:val="nil"/>
              </w:pBdr>
              <w:ind w:left="107"/>
              <w:rPr>
                <w:color w:val="000000"/>
                <w:sz w:val="20"/>
                <w:szCs w:val="20"/>
              </w:rPr>
            </w:pPr>
            <w:r>
              <w:rPr>
                <w:color w:val="000000"/>
                <w:sz w:val="20"/>
                <w:szCs w:val="20"/>
              </w:rPr>
              <w:t>Data Analysis and Result</w:t>
            </w:r>
          </w:p>
        </w:tc>
        <w:tc>
          <w:tcPr>
            <w:tcW w:w="1869" w:type="dxa"/>
          </w:tcPr>
          <w:p w14:paraId="4716A55A" w14:textId="77777777" w:rsidR="00B82525" w:rsidRDefault="00B82525">
            <w:pPr>
              <w:pBdr>
                <w:top w:val="nil"/>
                <w:left w:val="nil"/>
                <w:bottom w:val="nil"/>
                <w:right w:val="nil"/>
                <w:between w:val="nil"/>
              </w:pBdr>
              <w:rPr>
                <w:rFonts w:eastAsia="Times New Roman" w:cs="Times New Roman"/>
                <w:color w:val="000000"/>
              </w:rPr>
            </w:pPr>
          </w:p>
        </w:tc>
        <w:tc>
          <w:tcPr>
            <w:tcW w:w="1854" w:type="dxa"/>
          </w:tcPr>
          <w:p w14:paraId="4AD243DD" w14:textId="77777777" w:rsidR="00B82525" w:rsidRDefault="00000000">
            <w:pPr>
              <w:pBdr>
                <w:top w:val="nil"/>
                <w:left w:val="nil"/>
                <w:bottom w:val="nil"/>
                <w:right w:val="nil"/>
                <w:between w:val="nil"/>
              </w:pBdr>
              <w:spacing w:before="104"/>
              <w:ind w:left="114"/>
              <w:rPr>
                <w:color w:val="000000"/>
                <w:sz w:val="28"/>
                <w:szCs w:val="28"/>
              </w:rPr>
            </w:pPr>
            <w:r>
              <w:rPr>
                <w:color w:val="000000"/>
                <w:sz w:val="28"/>
                <w:szCs w:val="28"/>
              </w:rPr>
              <w:t>20</w:t>
            </w:r>
          </w:p>
        </w:tc>
      </w:tr>
      <w:tr w:rsidR="00B82525" w14:paraId="1BAF8D0F" w14:textId="77777777">
        <w:trPr>
          <w:trHeight w:val="536"/>
        </w:trPr>
        <w:tc>
          <w:tcPr>
            <w:tcW w:w="2141" w:type="dxa"/>
            <w:vMerge/>
          </w:tcPr>
          <w:p w14:paraId="447B97CC" w14:textId="77777777" w:rsidR="00B82525" w:rsidRDefault="00B82525">
            <w:pPr>
              <w:pBdr>
                <w:top w:val="nil"/>
                <w:left w:val="nil"/>
                <w:bottom w:val="nil"/>
                <w:right w:val="nil"/>
                <w:between w:val="nil"/>
              </w:pBdr>
              <w:spacing w:line="276" w:lineRule="auto"/>
              <w:rPr>
                <w:color w:val="000000"/>
                <w:sz w:val="28"/>
                <w:szCs w:val="28"/>
              </w:rPr>
            </w:pPr>
          </w:p>
        </w:tc>
        <w:tc>
          <w:tcPr>
            <w:tcW w:w="3206" w:type="dxa"/>
          </w:tcPr>
          <w:p w14:paraId="547B4F57" w14:textId="77777777" w:rsidR="00B82525" w:rsidRDefault="00000000">
            <w:pPr>
              <w:pBdr>
                <w:top w:val="nil"/>
                <w:left w:val="nil"/>
                <w:bottom w:val="nil"/>
                <w:right w:val="nil"/>
                <w:between w:val="nil"/>
              </w:pBdr>
              <w:spacing w:before="196"/>
              <w:ind w:left="107"/>
              <w:rPr>
                <w:color w:val="000000"/>
                <w:sz w:val="20"/>
                <w:szCs w:val="20"/>
              </w:rPr>
            </w:pPr>
            <w:r>
              <w:rPr>
                <w:color w:val="000000"/>
                <w:sz w:val="20"/>
                <w:szCs w:val="20"/>
              </w:rPr>
              <w:t>Conclusion</w:t>
            </w:r>
          </w:p>
        </w:tc>
        <w:tc>
          <w:tcPr>
            <w:tcW w:w="1869" w:type="dxa"/>
          </w:tcPr>
          <w:p w14:paraId="199F9B78" w14:textId="77777777" w:rsidR="00B82525" w:rsidRDefault="00B82525">
            <w:pPr>
              <w:pBdr>
                <w:top w:val="nil"/>
                <w:left w:val="nil"/>
                <w:bottom w:val="nil"/>
                <w:right w:val="nil"/>
                <w:between w:val="nil"/>
              </w:pBdr>
              <w:rPr>
                <w:rFonts w:eastAsia="Times New Roman" w:cs="Times New Roman"/>
                <w:color w:val="000000"/>
              </w:rPr>
            </w:pPr>
          </w:p>
        </w:tc>
        <w:tc>
          <w:tcPr>
            <w:tcW w:w="1854" w:type="dxa"/>
          </w:tcPr>
          <w:p w14:paraId="1B1BFC6C" w14:textId="77777777" w:rsidR="00B82525" w:rsidRDefault="00000000">
            <w:pPr>
              <w:pBdr>
                <w:top w:val="nil"/>
                <w:left w:val="nil"/>
                <w:bottom w:val="nil"/>
                <w:right w:val="nil"/>
                <w:between w:val="nil"/>
              </w:pBdr>
              <w:spacing w:before="147"/>
              <w:ind w:left="114"/>
              <w:rPr>
                <w:color w:val="000000"/>
                <w:sz w:val="28"/>
                <w:szCs w:val="28"/>
              </w:rPr>
            </w:pPr>
            <w:r>
              <w:rPr>
                <w:color w:val="000000"/>
                <w:sz w:val="28"/>
                <w:szCs w:val="28"/>
              </w:rPr>
              <w:t>5</w:t>
            </w:r>
          </w:p>
        </w:tc>
      </w:tr>
      <w:tr w:rsidR="00B82525" w14:paraId="2E4AB693" w14:textId="77777777">
        <w:trPr>
          <w:trHeight w:val="539"/>
        </w:trPr>
        <w:tc>
          <w:tcPr>
            <w:tcW w:w="2141" w:type="dxa"/>
            <w:vMerge/>
          </w:tcPr>
          <w:p w14:paraId="38C3396A" w14:textId="77777777" w:rsidR="00B82525" w:rsidRDefault="00B82525">
            <w:pPr>
              <w:pBdr>
                <w:top w:val="nil"/>
                <w:left w:val="nil"/>
                <w:bottom w:val="nil"/>
                <w:right w:val="nil"/>
                <w:between w:val="nil"/>
              </w:pBdr>
              <w:spacing w:line="276" w:lineRule="auto"/>
              <w:rPr>
                <w:color w:val="000000"/>
                <w:sz w:val="28"/>
                <w:szCs w:val="28"/>
              </w:rPr>
            </w:pPr>
          </w:p>
        </w:tc>
        <w:tc>
          <w:tcPr>
            <w:tcW w:w="3206" w:type="dxa"/>
          </w:tcPr>
          <w:p w14:paraId="347E5D7E" w14:textId="77777777" w:rsidR="00B82525" w:rsidRDefault="00B82525">
            <w:pPr>
              <w:pBdr>
                <w:top w:val="nil"/>
                <w:left w:val="nil"/>
                <w:bottom w:val="nil"/>
                <w:right w:val="nil"/>
                <w:between w:val="nil"/>
              </w:pBdr>
              <w:spacing w:before="3"/>
              <w:rPr>
                <w:rFonts w:ascii="Arial" w:eastAsia="Arial" w:hAnsi="Arial" w:cs="Arial"/>
                <w:b/>
                <w:color w:val="000000"/>
                <w:sz w:val="17"/>
                <w:szCs w:val="17"/>
              </w:rPr>
            </w:pPr>
          </w:p>
          <w:p w14:paraId="6ED57746" w14:textId="77777777" w:rsidR="00B82525" w:rsidRDefault="00000000">
            <w:pPr>
              <w:pBdr>
                <w:top w:val="nil"/>
                <w:left w:val="nil"/>
                <w:bottom w:val="nil"/>
                <w:right w:val="nil"/>
                <w:between w:val="nil"/>
              </w:pBdr>
              <w:ind w:left="107"/>
              <w:rPr>
                <w:color w:val="000000"/>
                <w:sz w:val="20"/>
                <w:szCs w:val="20"/>
              </w:rPr>
            </w:pPr>
            <w:r>
              <w:rPr>
                <w:color w:val="000000"/>
                <w:sz w:val="20"/>
                <w:szCs w:val="20"/>
              </w:rPr>
              <w:t>Format</w:t>
            </w:r>
          </w:p>
        </w:tc>
        <w:tc>
          <w:tcPr>
            <w:tcW w:w="1869" w:type="dxa"/>
          </w:tcPr>
          <w:p w14:paraId="0E4DA3BB" w14:textId="77777777" w:rsidR="00B82525" w:rsidRDefault="00B82525">
            <w:pPr>
              <w:pBdr>
                <w:top w:val="nil"/>
                <w:left w:val="nil"/>
                <w:bottom w:val="nil"/>
                <w:right w:val="nil"/>
                <w:between w:val="nil"/>
              </w:pBdr>
              <w:rPr>
                <w:rFonts w:eastAsia="Times New Roman" w:cs="Times New Roman"/>
                <w:color w:val="000000"/>
              </w:rPr>
            </w:pPr>
          </w:p>
        </w:tc>
        <w:tc>
          <w:tcPr>
            <w:tcW w:w="1854" w:type="dxa"/>
          </w:tcPr>
          <w:p w14:paraId="538EF49B" w14:textId="77777777" w:rsidR="00B82525" w:rsidRDefault="00000000">
            <w:pPr>
              <w:pBdr>
                <w:top w:val="nil"/>
                <w:left w:val="nil"/>
                <w:bottom w:val="nil"/>
                <w:right w:val="nil"/>
                <w:between w:val="nil"/>
              </w:pBdr>
              <w:spacing w:before="147"/>
              <w:ind w:left="114"/>
              <w:rPr>
                <w:color w:val="000000"/>
                <w:sz w:val="28"/>
                <w:szCs w:val="28"/>
              </w:rPr>
            </w:pPr>
            <w:r>
              <w:rPr>
                <w:color w:val="000000"/>
                <w:sz w:val="28"/>
                <w:szCs w:val="28"/>
              </w:rPr>
              <w:t>5</w:t>
            </w:r>
          </w:p>
        </w:tc>
      </w:tr>
      <w:tr w:rsidR="00B82525" w14:paraId="7AA75371" w14:textId="77777777">
        <w:trPr>
          <w:trHeight w:val="539"/>
        </w:trPr>
        <w:tc>
          <w:tcPr>
            <w:tcW w:w="2141" w:type="dxa"/>
            <w:vMerge/>
          </w:tcPr>
          <w:p w14:paraId="034AFE32" w14:textId="77777777" w:rsidR="00B82525" w:rsidRDefault="00B82525">
            <w:pPr>
              <w:pBdr>
                <w:top w:val="nil"/>
                <w:left w:val="nil"/>
                <w:bottom w:val="nil"/>
                <w:right w:val="nil"/>
                <w:between w:val="nil"/>
              </w:pBdr>
              <w:spacing w:line="276" w:lineRule="auto"/>
              <w:rPr>
                <w:color w:val="000000"/>
                <w:sz w:val="28"/>
                <w:szCs w:val="28"/>
              </w:rPr>
            </w:pPr>
          </w:p>
        </w:tc>
        <w:tc>
          <w:tcPr>
            <w:tcW w:w="3206" w:type="dxa"/>
          </w:tcPr>
          <w:p w14:paraId="6F068101" w14:textId="77777777" w:rsidR="00B82525" w:rsidRDefault="00000000">
            <w:pPr>
              <w:pBdr>
                <w:top w:val="nil"/>
                <w:left w:val="nil"/>
                <w:bottom w:val="nil"/>
                <w:right w:val="nil"/>
                <w:between w:val="nil"/>
              </w:pBdr>
              <w:spacing w:before="196"/>
              <w:ind w:left="107"/>
              <w:rPr>
                <w:color w:val="000000"/>
                <w:sz w:val="20"/>
                <w:szCs w:val="20"/>
              </w:rPr>
            </w:pPr>
            <w:r>
              <w:rPr>
                <w:color w:val="000000"/>
                <w:sz w:val="20"/>
                <w:szCs w:val="20"/>
              </w:rPr>
              <w:t>References</w:t>
            </w:r>
          </w:p>
        </w:tc>
        <w:tc>
          <w:tcPr>
            <w:tcW w:w="1869" w:type="dxa"/>
          </w:tcPr>
          <w:p w14:paraId="678FF016" w14:textId="77777777" w:rsidR="00B82525" w:rsidRDefault="00B82525">
            <w:pPr>
              <w:pBdr>
                <w:top w:val="nil"/>
                <w:left w:val="nil"/>
                <w:bottom w:val="nil"/>
                <w:right w:val="nil"/>
                <w:between w:val="nil"/>
              </w:pBdr>
              <w:rPr>
                <w:rFonts w:eastAsia="Times New Roman" w:cs="Times New Roman"/>
                <w:color w:val="000000"/>
              </w:rPr>
            </w:pPr>
          </w:p>
        </w:tc>
        <w:tc>
          <w:tcPr>
            <w:tcW w:w="1854" w:type="dxa"/>
          </w:tcPr>
          <w:p w14:paraId="17FA5BFA" w14:textId="77777777" w:rsidR="00B82525" w:rsidRDefault="00000000">
            <w:pPr>
              <w:pBdr>
                <w:top w:val="nil"/>
                <w:left w:val="nil"/>
                <w:bottom w:val="nil"/>
                <w:right w:val="nil"/>
                <w:between w:val="nil"/>
              </w:pBdr>
              <w:spacing w:before="147"/>
              <w:ind w:left="114"/>
              <w:rPr>
                <w:color w:val="000000"/>
                <w:sz w:val="28"/>
                <w:szCs w:val="28"/>
              </w:rPr>
            </w:pPr>
            <w:r>
              <w:rPr>
                <w:color w:val="000000"/>
                <w:sz w:val="28"/>
                <w:szCs w:val="28"/>
              </w:rPr>
              <w:t>5</w:t>
            </w:r>
          </w:p>
        </w:tc>
      </w:tr>
    </w:tbl>
    <w:p w14:paraId="00391D27" w14:textId="77777777" w:rsidR="00B82525" w:rsidRDefault="00B82525">
      <w:pPr>
        <w:rPr>
          <w:sz w:val="28"/>
          <w:szCs w:val="28"/>
        </w:rPr>
        <w:sectPr w:rsidR="00B82525">
          <w:type w:val="continuous"/>
          <w:pgSz w:w="11910" w:h="16840"/>
          <w:pgMar w:top="1720" w:right="1200" w:bottom="280" w:left="1320" w:header="708" w:footer="708" w:gutter="0"/>
          <w:cols w:space="720"/>
        </w:sectPr>
      </w:pPr>
    </w:p>
    <w:p w14:paraId="2A200177" w14:textId="77777777" w:rsidR="00B82525" w:rsidRDefault="00B82525">
      <w:pPr>
        <w:pBdr>
          <w:top w:val="nil"/>
          <w:left w:val="nil"/>
          <w:bottom w:val="nil"/>
          <w:right w:val="nil"/>
          <w:between w:val="nil"/>
        </w:pBdr>
        <w:spacing w:before="9" w:after="1"/>
        <w:rPr>
          <w:rFonts w:ascii="Arial" w:eastAsia="Arial" w:hAnsi="Arial" w:cs="Arial"/>
          <w:b/>
          <w:color w:val="000000"/>
          <w:sz w:val="9"/>
          <w:szCs w:val="9"/>
        </w:rPr>
      </w:pPr>
    </w:p>
    <w:tbl>
      <w:tblPr>
        <w:tblStyle w:val="ab"/>
        <w:tblW w:w="9070"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41"/>
        <w:gridCol w:w="3206"/>
        <w:gridCol w:w="1869"/>
        <w:gridCol w:w="1854"/>
      </w:tblGrid>
      <w:tr w:rsidR="00B82525" w14:paraId="6C577CA3" w14:textId="77777777">
        <w:trPr>
          <w:trHeight w:val="536"/>
        </w:trPr>
        <w:tc>
          <w:tcPr>
            <w:tcW w:w="2141" w:type="dxa"/>
          </w:tcPr>
          <w:p w14:paraId="28E4F0B9" w14:textId="77777777" w:rsidR="00B82525" w:rsidRDefault="00000000">
            <w:pPr>
              <w:pBdr>
                <w:top w:val="nil"/>
                <w:left w:val="nil"/>
                <w:bottom w:val="nil"/>
                <w:right w:val="nil"/>
                <w:between w:val="nil"/>
              </w:pBdr>
              <w:spacing w:before="196"/>
              <w:ind w:left="112"/>
              <w:rPr>
                <w:rFonts w:ascii="Arial" w:eastAsia="Arial" w:hAnsi="Arial" w:cs="Arial"/>
                <w:b/>
                <w:color w:val="000000"/>
                <w:sz w:val="20"/>
                <w:szCs w:val="20"/>
              </w:rPr>
            </w:pPr>
            <w:r>
              <w:rPr>
                <w:rFonts w:ascii="Arial" w:eastAsia="Arial" w:hAnsi="Arial" w:cs="Arial"/>
                <w:b/>
                <w:color w:val="000000"/>
                <w:sz w:val="20"/>
                <w:szCs w:val="20"/>
              </w:rPr>
              <w:t>Presentation (30%)</w:t>
            </w:r>
          </w:p>
        </w:tc>
        <w:tc>
          <w:tcPr>
            <w:tcW w:w="3206" w:type="dxa"/>
          </w:tcPr>
          <w:p w14:paraId="71F3BDCC" w14:textId="77777777" w:rsidR="00B82525" w:rsidRDefault="00000000">
            <w:pPr>
              <w:pBdr>
                <w:top w:val="nil"/>
                <w:left w:val="nil"/>
                <w:bottom w:val="nil"/>
                <w:right w:val="nil"/>
                <w:between w:val="nil"/>
              </w:pBdr>
              <w:spacing w:before="196"/>
              <w:ind w:left="107"/>
              <w:rPr>
                <w:color w:val="000000"/>
                <w:sz w:val="20"/>
                <w:szCs w:val="20"/>
              </w:rPr>
            </w:pPr>
            <w:r>
              <w:rPr>
                <w:color w:val="000000"/>
                <w:sz w:val="20"/>
                <w:szCs w:val="20"/>
              </w:rPr>
              <w:t>Clarity</w:t>
            </w:r>
          </w:p>
        </w:tc>
        <w:tc>
          <w:tcPr>
            <w:tcW w:w="1869" w:type="dxa"/>
          </w:tcPr>
          <w:p w14:paraId="2EC53E16" w14:textId="77777777" w:rsidR="00B82525" w:rsidRDefault="00B82525">
            <w:pPr>
              <w:pBdr>
                <w:top w:val="nil"/>
                <w:left w:val="nil"/>
                <w:bottom w:val="nil"/>
                <w:right w:val="nil"/>
                <w:between w:val="nil"/>
              </w:pBdr>
              <w:rPr>
                <w:rFonts w:eastAsia="Times New Roman" w:cs="Times New Roman"/>
                <w:color w:val="000000"/>
                <w:sz w:val="16"/>
                <w:szCs w:val="16"/>
              </w:rPr>
            </w:pPr>
          </w:p>
        </w:tc>
        <w:tc>
          <w:tcPr>
            <w:tcW w:w="1854" w:type="dxa"/>
          </w:tcPr>
          <w:p w14:paraId="5FEB98F3" w14:textId="77777777" w:rsidR="00B82525" w:rsidRDefault="00000000">
            <w:pPr>
              <w:pBdr>
                <w:top w:val="nil"/>
                <w:left w:val="nil"/>
                <w:bottom w:val="nil"/>
                <w:right w:val="nil"/>
                <w:between w:val="nil"/>
              </w:pBdr>
              <w:spacing w:before="145"/>
              <w:ind w:left="114"/>
              <w:rPr>
                <w:color w:val="000000"/>
                <w:sz w:val="28"/>
                <w:szCs w:val="28"/>
              </w:rPr>
            </w:pPr>
            <w:r>
              <w:rPr>
                <w:color w:val="000000"/>
                <w:sz w:val="28"/>
                <w:szCs w:val="28"/>
              </w:rPr>
              <w:t>10</w:t>
            </w:r>
          </w:p>
        </w:tc>
      </w:tr>
      <w:tr w:rsidR="00B82525" w14:paraId="204AEFD5" w14:textId="77777777">
        <w:trPr>
          <w:trHeight w:val="539"/>
        </w:trPr>
        <w:tc>
          <w:tcPr>
            <w:tcW w:w="2141" w:type="dxa"/>
          </w:tcPr>
          <w:p w14:paraId="73557BAA" w14:textId="77777777" w:rsidR="00B82525" w:rsidRDefault="00B82525">
            <w:pPr>
              <w:pBdr>
                <w:top w:val="nil"/>
                <w:left w:val="nil"/>
                <w:bottom w:val="nil"/>
                <w:right w:val="nil"/>
                <w:between w:val="nil"/>
              </w:pBdr>
              <w:rPr>
                <w:rFonts w:eastAsia="Times New Roman" w:cs="Times New Roman"/>
                <w:color w:val="000000"/>
                <w:sz w:val="16"/>
                <w:szCs w:val="16"/>
              </w:rPr>
            </w:pPr>
          </w:p>
        </w:tc>
        <w:tc>
          <w:tcPr>
            <w:tcW w:w="3206" w:type="dxa"/>
          </w:tcPr>
          <w:p w14:paraId="31760BBD" w14:textId="77777777" w:rsidR="00B82525" w:rsidRDefault="00B82525">
            <w:pPr>
              <w:pBdr>
                <w:top w:val="nil"/>
                <w:left w:val="nil"/>
                <w:bottom w:val="nil"/>
                <w:right w:val="nil"/>
                <w:between w:val="nil"/>
              </w:pBdr>
              <w:spacing w:before="2"/>
              <w:rPr>
                <w:rFonts w:ascii="Arial" w:eastAsia="Arial" w:hAnsi="Arial" w:cs="Arial"/>
                <w:b/>
                <w:color w:val="000000"/>
                <w:sz w:val="17"/>
                <w:szCs w:val="17"/>
              </w:rPr>
            </w:pPr>
          </w:p>
          <w:p w14:paraId="18AD298E" w14:textId="77777777" w:rsidR="00B82525" w:rsidRDefault="00000000">
            <w:pPr>
              <w:pBdr>
                <w:top w:val="nil"/>
                <w:left w:val="nil"/>
                <w:bottom w:val="nil"/>
                <w:right w:val="nil"/>
                <w:between w:val="nil"/>
              </w:pBdr>
              <w:spacing w:before="1"/>
              <w:ind w:left="107"/>
              <w:rPr>
                <w:color w:val="000000"/>
                <w:sz w:val="20"/>
                <w:szCs w:val="20"/>
              </w:rPr>
            </w:pPr>
            <w:r>
              <w:rPr>
                <w:color w:val="000000"/>
                <w:sz w:val="20"/>
                <w:szCs w:val="20"/>
              </w:rPr>
              <w:t>Presentation Slides</w:t>
            </w:r>
          </w:p>
        </w:tc>
        <w:tc>
          <w:tcPr>
            <w:tcW w:w="1869" w:type="dxa"/>
          </w:tcPr>
          <w:p w14:paraId="461FE289" w14:textId="77777777" w:rsidR="00B82525" w:rsidRDefault="00B82525">
            <w:pPr>
              <w:pBdr>
                <w:top w:val="nil"/>
                <w:left w:val="nil"/>
                <w:bottom w:val="nil"/>
                <w:right w:val="nil"/>
                <w:between w:val="nil"/>
              </w:pBdr>
              <w:rPr>
                <w:rFonts w:eastAsia="Times New Roman" w:cs="Times New Roman"/>
                <w:color w:val="000000"/>
                <w:sz w:val="16"/>
                <w:szCs w:val="16"/>
              </w:rPr>
            </w:pPr>
          </w:p>
        </w:tc>
        <w:tc>
          <w:tcPr>
            <w:tcW w:w="1854" w:type="dxa"/>
          </w:tcPr>
          <w:p w14:paraId="50427337" w14:textId="77777777" w:rsidR="00B82525" w:rsidRDefault="00000000">
            <w:pPr>
              <w:pBdr>
                <w:top w:val="nil"/>
                <w:left w:val="nil"/>
                <w:bottom w:val="nil"/>
                <w:right w:val="nil"/>
                <w:between w:val="nil"/>
              </w:pBdr>
              <w:spacing w:before="147"/>
              <w:ind w:left="114"/>
              <w:rPr>
                <w:color w:val="000000"/>
                <w:sz w:val="28"/>
                <w:szCs w:val="28"/>
              </w:rPr>
            </w:pPr>
            <w:r>
              <w:rPr>
                <w:color w:val="000000"/>
                <w:sz w:val="28"/>
                <w:szCs w:val="28"/>
              </w:rPr>
              <w:t>10</w:t>
            </w:r>
          </w:p>
        </w:tc>
      </w:tr>
      <w:tr w:rsidR="00B82525" w14:paraId="35B7C92F" w14:textId="77777777">
        <w:trPr>
          <w:trHeight w:val="536"/>
        </w:trPr>
        <w:tc>
          <w:tcPr>
            <w:tcW w:w="2141" w:type="dxa"/>
          </w:tcPr>
          <w:p w14:paraId="75DF729A" w14:textId="77777777" w:rsidR="00B82525" w:rsidRDefault="00B82525">
            <w:pPr>
              <w:pBdr>
                <w:top w:val="nil"/>
                <w:left w:val="nil"/>
                <w:bottom w:val="nil"/>
                <w:right w:val="nil"/>
                <w:between w:val="nil"/>
              </w:pBdr>
              <w:rPr>
                <w:rFonts w:eastAsia="Times New Roman" w:cs="Times New Roman"/>
                <w:color w:val="000000"/>
                <w:sz w:val="16"/>
                <w:szCs w:val="16"/>
              </w:rPr>
            </w:pPr>
          </w:p>
        </w:tc>
        <w:tc>
          <w:tcPr>
            <w:tcW w:w="3206" w:type="dxa"/>
          </w:tcPr>
          <w:p w14:paraId="183C6EF1" w14:textId="77777777" w:rsidR="00B82525" w:rsidRDefault="00000000">
            <w:pPr>
              <w:pBdr>
                <w:top w:val="nil"/>
                <w:left w:val="nil"/>
                <w:bottom w:val="nil"/>
                <w:right w:val="nil"/>
                <w:between w:val="nil"/>
              </w:pBdr>
              <w:spacing w:before="196"/>
              <w:ind w:left="107"/>
              <w:rPr>
                <w:color w:val="000000"/>
                <w:sz w:val="20"/>
                <w:szCs w:val="20"/>
              </w:rPr>
            </w:pPr>
            <w:r>
              <w:rPr>
                <w:color w:val="000000"/>
                <w:sz w:val="20"/>
                <w:szCs w:val="20"/>
              </w:rPr>
              <w:t>Teamwork</w:t>
            </w:r>
          </w:p>
        </w:tc>
        <w:tc>
          <w:tcPr>
            <w:tcW w:w="1869" w:type="dxa"/>
          </w:tcPr>
          <w:p w14:paraId="6178C3BA" w14:textId="77777777" w:rsidR="00B82525" w:rsidRDefault="00B82525">
            <w:pPr>
              <w:pBdr>
                <w:top w:val="nil"/>
                <w:left w:val="nil"/>
                <w:bottom w:val="nil"/>
                <w:right w:val="nil"/>
                <w:between w:val="nil"/>
              </w:pBdr>
              <w:rPr>
                <w:rFonts w:eastAsia="Times New Roman" w:cs="Times New Roman"/>
                <w:color w:val="000000"/>
                <w:sz w:val="16"/>
                <w:szCs w:val="16"/>
              </w:rPr>
            </w:pPr>
          </w:p>
        </w:tc>
        <w:tc>
          <w:tcPr>
            <w:tcW w:w="1854" w:type="dxa"/>
          </w:tcPr>
          <w:p w14:paraId="70F9AEE7" w14:textId="77777777" w:rsidR="00B82525" w:rsidRDefault="00000000">
            <w:pPr>
              <w:pBdr>
                <w:top w:val="nil"/>
                <w:left w:val="nil"/>
                <w:bottom w:val="nil"/>
                <w:right w:val="nil"/>
                <w:between w:val="nil"/>
              </w:pBdr>
              <w:spacing w:before="147"/>
              <w:ind w:left="114"/>
              <w:rPr>
                <w:color w:val="000000"/>
                <w:sz w:val="28"/>
                <w:szCs w:val="28"/>
              </w:rPr>
            </w:pPr>
            <w:r>
              <w:rPr>
                <w:color w:val="000000"/>
                <w:sz w:val="28"/>
                <w:szCs w:val="28"/>
              </w:rPr>
              <w:t>10</w:t>
            </w:r>
          </w:p>
        </w:tc>
      </w:tr>
      <w:tr w:rsidR="00B82525" w14:paraId="60B2C8BB" w14:textId="77777777">
        <w:trPr>
          <w:trHeight w:val="707"/>
        </w:trPr>
        <w:tc>
          <w:tcPr>
            <w:tcW w:w="2141" w:type="dxa"/>
          </w:tcPr>
          <w:p w14:paraId="66ADCDE3" w14:textId="77777777" w:rsidR="00B82525" w:rsidRDefault="00B82525">
            <w:pPr>
              <w:pBdr>
                <w:top w:val="nil"/>
                <w:left w:val="nil"/>
                <w:bottom w:val="nil"/>
                <w:right w:val="nil"/>
                <w:between w:val="nil"/>
              </w:pBdr>
              <w:rPr>
                <w:rFonts w:eastAsia="Times New Roman" w:cs="Times New Roman"/>
                <w:color w:val="000000"/>
                <w:sz w:val="16"/>
                <w:szCs w:val="16"/>
              </w:rPr>
            </w:pPr>
          </w:p>
        </w:tc>
        <w:tc>
          <w:tcPr>
            <w:tcW w:w="3206" w:type="dxa"/>
          </w:tcPr>
          <w:p w14:paraId="34C0780C" w14:textId="77777777" w:rsidR="00B82525" w:rsidRDefault="00B82525">
            <w:pPr>
              <w:pBdr>
                <w:top w:val="nil"/>
                <w:left w:val="nil"/>
                <w:bottom w:val="nil"/>
                <w:right w:val="nil"/>
                <w:between w:val="nil"/>
              </w:pBdr>
              <w:rPr>
                <w:rFonts w:eastAsia="Times New Roman" w:cs="Times New Roman"/>
                <w:color w:val="000000"/>
                <w:sz w:val="16"/>
                <w:szCs w:val="16"/>
              </w:rPr>
            </w:pPr>
          </w:p>
        </w:tc>
        <w:tc>
          <w:tcPr>
            <w:tcW w:w="1869" w:type="dxa"/>
          </w:tcPr>
          <w:p w14:paraId="56CA447E" w14:textId="77777777" w:rsidR="00B82525" w:rsidRDefault="00000000">
            <w:pPr>
              <w:pBdr>
                <w:top w:val="nil"/>
                <w:left w:val="nil"/>
                <w:bottom w:val="nil"/>
                <w:right w:val="nil"/>
                <w:between w:val="nil"/>
              </w:pBdr>
              <w:spacing w:before="145"/>
              <w:ind w:left="111"/>
              <w:rPr>
                <w:color w:val="000000"/>
                <w:sz w:val="20"/>
                <w:szCs w:val="20"/>
              </w:rPr>
            </w:pPr>
            <w:r>
              <w:rPr>
                <w:color w:val="000000"/>
                <w:sz w:val="20"/>
                <w:szCs w:val="20"/>
              </w:rPr>
              <w:t>Total</w:t>
            </w:r>
          </w:p>
        </w:tc>
        <w:tc>
          <w:tcPr>
            <w:tcW w:w="1854" w:type="dxa"/>
          </w:tcPr>
          <w:p w14:paraId="28B27156" w14:textId="77777777" w:rsidR="00B82525" w:rsidRDefault="00000000">
            <w:pPr>
              <w:pBdr>
                <w:top w:val="nil"/>
                <w:left w:val="nil"/>
                <w:bottom w:val="nil"/>
                <w:right w:val="nil"/>
                <w:between w:val="nil"/>
              </w:pBdr>
              <w:spacing w:before="105"/>
              <w:ind w:left="169"/>
              <w:rPr>
                <w:rFonts w:ascii="Arial" w:eastAsia="Arial" w:hAnsi="Arial" w:cs="Arial"/>
                <w:b/>
                <w:color w:val="000000"/>
                <w:szCs w:val="24"/>
              </w:rPr>
            </w:pPr>
            <w:r>
              <w:rPr>
                <w:rFonts w:ascii="Arial" w:eastAsia="Arial" w:hAnsi="Arial" w:cs="Arial"/>
                <w:b/>
                <w:color w:val="000000"/>
                <w:szCs w:val="24"/>
              </w:rPr>
              <w:t>/100</w:t>
            </w:r>
          </w:p>
        </w:tc>
      </w:tr>
    </w:tbl>
    <w:p w14:paraId="45CB9BA1" w14:textId="77777777" w:rsidR="00B82525" w:rsidRDefault="00B82525">
      <w:pPr>
        <w:pBdr>
          <w:top w:val="nil"/>
          <w:left w:val="nil"/>
          <w:bottom w:val="nil"/>
          <w:right w:val="nil"/>
          <w:between w:val="nil"/>
        </w:pBdr>
        <w:rPr>
          <w:rFonts w:ascii="Arial" w:eastAsia="Arial" w:hAnsi="Arial" w:cs="Arial"/>
          <w:b/>
          <w:color w:val="000000"/>
          <w:sz w:val="20"/>
          <w:szCs w:val="20"/>
        </w:rPr>
      </w:pPr>
    </w:p>
    <w:p w14:paraId="2F1E4655" w14:textId="77777777" w:rsidR="00B82525" w:rsidRDefault="00B82525">
      <w:pPr>
        <w:pBdr>
          <w:top w:val="nil"/>
          <w:left w:val="nil"/>
          <w:bottom w:val="nil"/>
          <w:right w:val="nil"/>
          <w:between w:val="nil"/>
        </w:pBdr>
        <w:rPr>
          <w:rFonts w:ascii="Arial" w:eastAsia="Arial" w:hAnsi="Arial" w:cs="Arial"/>
          <w:b/>
          <w:color w:val="000000"/>
          <w:sz w:val="20"/>
          <w:szCs w:val="20"/>
        </w:rPr>
      </w:pPr>
    </w:p>
    <w:p w14:paraId="377CF25D" w14:textId="77777777" w:rsidR="00B82525" w:rsidRDefault="00B82525">
      <w:pPr>
        <w:pBdr>
          <w:top w:val="nil"/>
          <w:left w:val="nil"/>
          <w:bottom w:val="nil"/>
          <w:right w:val="nil"/>
          <w:between w:val="nil"/>
        </w:pBdr>
        <w:spacing w:before="5"/>
        <w:rPr>
          <w:rFonts w:ascii="Arial" w:eastAsia="Arial" w:hAnsi="Arial" w:cs="Arial"/>
          <w:b/>
          <w:color w:val="000000"/>
          <w:sz w:val="26"/>
          <w:szCs w:val="26"/>
        </w:rPr>
      </w:pPr>
    </w:p>
    <w:p w14:paraId="4F6A9833" w14:textId="77777777" w:rsidR="00B82525" w:rsidRDefault="00000000">
      <w:pPr>
        <w:rPr>
          <w:rFonts w:ascii="Arial" w:eastAsia="Arial" w:hAnsi="Arial" w:cs="Arial"/>
          <w:b/>
          <w:sz w:val="20"/>
          <w:szCs w:val="20"/>
          <w:u w:val="single"/>
        </w:rPr>
      </w:pPr>
      <w:r>
        <w:br w:type="page"/>
      </w:r>
    </w:p>
    <w:p w14:paraId="475DC221" w14:textId="77777777" w:rsidR="00B82525" w:rsidRDefault="00000000">
      <w:pPr>
        <w:keepNext/>
        <w:keepLines/>
        <w:widowControl/>
        <w:pBdr>
          <w:top w:val="nil"/>
          <w:left w:val="nil"/>
          <w:bottom w:val="nil"/>
          <w:right w:val="nil"/>
          <w:between w:val="nil"/>
        </w:pBdr>
        <w:tabs>
          <w:tab w:val="left" w:pos="7797"/>
        </w:tabs>
        <w:spacing w:before="240" w:line="259" w:lineRule="auto"/>
        <w:rPr>
          <w:rFonts w:ascii="Cambria" w:eastAsia="Cambria" w:hAnsi="Cambria" w:cs="Cambria"/>
          <w:color w:val="366091"/>
          <w:sz w:val="32"/>
          <w:szCs w:val="32"/>
        </w:rPr>
      </w:pPr>
      <w:r>
        <w:rPr>
          <w:rFonts w:ascii="Cambria" w:eastAsia="Cambria" w:hAnsi="Cambria" w:cs="Cambria"/>
          <w:color w:val="366091"/>
          <w:sz w:val="32"/>
          <w:szCs w:val="32"/>
        </w:rPr>
        <w:lastRenderedPageBreak/>
        <w:t>Contents</w:t>
      </w:r>
    </w:p>
    <w:sdt>
      <w:sdtPr>
        <w:id w:val="-2028625875"/>
        <w:docPartObj>
          <w:docPartGallery w:val="Table of Contents"/>
          <w:docPartUnique/>
        </w:docPartObj>
      </w:sdtPr>
      <w:sdtContent>
        <w:p w14:paraId="72ED5183" w14:textId="77777777" w:rsidR="00B82525" w:rsidRDefault="00000000">
          <w:pPr>
            <w:pBdr>
              <w:top w:val="nil"/>
              <w:left w:val="nil"/>
              <w:bottom w:val="nil"/>
              <w:right w:val="nil"/>
              <w:between w:val="nil"/>
            </w:pBdr>
            <w:tabs>
              <w:tab w:val="right" w:pos="9450"/>
            </w:tabs>
            <w:spacing w:after="100"/>
            <w:ind w:left="220"/>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gjdgxs">
            <w:r>
              <w:rPr>
                <w:color w:val="000000"/>
              </w:rPr>
              <w:t>Chapter 1: Introduction</w:t>
            </w:r>
            <w:r>
              <w:rPr>
                <w:color w:val="000000"/>
              </w:rPr>
              <w:tab/>
              <w:t>3</w:t>
            </w:r>
          </w:hyperlink>
        </w:p>
        <w:p w14:paraId="155D1384" w14:textId="77777777" w:rsidR="00B82525" w:rsidRDefault="00000000">
          <w:pPr>
            <w:pBdr>
              <w:top w:val="nil"/>
              <w:left w:val="nil"/>
              <w:bottom w:val="nil"/>
              <w:right w:val="nil"/>
              <w:between w:val="nil"/>
            </w:pBdr>
            <w:tabs>
              <w:tab w:val="left" w:pos="1100"/>
              <w:tab w:val="right" w:pos="9450"/>
            </w:tabs>
            <w:spacing w:after="100"/>
            <w:ind w:left="440"/>
            <w:rPr>
              <w:rFonts w:ascii="Calibri" w:eastAsia="Calibri" w:hAnsi="Calibri" w:cs="Calibri"/>
              <w:color w:val="000000"/>
            </w:rPr>
          </w:pPr>
          <w:hyperlink w:anchor="_heading=h.30j0zll">
            <w:r>
              <w:rPr>
                <w:color w:val="000000"/>
              </w:rPr>
              <w:t>1.1</w:t>
            </w:r>
          </w:hyperlink>
          <w:hyperlink w:anchor="_heading=h.30j0zll">
            <w:r>
              <w:rPr>
                <w:rFonts w:ascii="Calibri" w:eastAsia="Calibri" w:hAnsi="Calibri" w:cs="Calibri"/>
                <w:color w:val="000000"/>
              </w:rPr>
              <w:tab/>
            </w:r>
          </w:hyperlink>
          <w:r>
            <w:fldChar w:fldCharType="begin"/>
          </w:r>
          <w:r>
            <w:instrText xml:space="preserve"> PAGEREF _heading=h.30j0zll \h </w:instrText>
          </w:r>
          <w:r>
            <w:fldChar w:fldCharType="separate"/>
          </w:r>
          <w:r>
            <w:rPr>
              <w:color w:val="000000"/>
            </w:rPr>
            <w:t>Background</w:t>
          </w:r>
          <w:r>
            <w:rPr>
              <w:color w:val="000000"/>
            </w:rPr>
            <w:tab/>
            <w:t>3</w:t>
          </w:r>
          <w:hyperlink w:anchor="_heading=h.30j0zll" w:history="1"/>
        </w:p>
        <w:p w14:paraId="2EC26B6C" w14:textId="77777777" w:rsidR="00B82525" w:rsidRDefault="00000000">
          <w:pPr>
            <w:pBdr>
              <w:top w:val="nil"/>
              <w:left w:val="nil"/>
              <w:bottom w:val="nil"/>
              <w:right w:val="nil"/>
              <w:between w:val="nil"/>
            </w:pBdr>
            <w:tabs>
              <w:tab w:val="left" w:pos="1100"/>
              <w:tab w:val="right" w:pos="9450"/>
            </w:tabs>
            <w:spacing w:after="100"/>
            <w:ind w:left="440"/>
            <w:rPr>
              <w:rFonts w:ascii="Calibri" w:eastAsia="Calibri" w:hAnsi="Calibri" w:cs="Calibri"/>
              <w:color w:val="000000"/>
            </w:rPr>
          </w:pPr>
          <w:r>
            <w:fldChar w:fldCharType="end"/>
          </w:r>
          <w:hyperlink w:anchor="_heading=h.1fob9te">
            <w:r>
              <w:rPr>
                <w:color w:val="000000"/>
              </w:rPr>
              <w:t>1.2</w:t>
            </w:r>
          </w:hyperlink>
          <w:hyperlink w:anchor="_heading=h.1fob9te">
            <w:r>
              <w:rPr>
                <w:rFonts w:ascii="Calibri" w:eastAsia="Calibri" w:hAnsi="Calibri" w:cs="Calibri"/>
                <w:color w:val="000000"/>
              </w:rPr>
              <w:tab/>
            </w:r>
          </w:hyperlink>
          <w:r>
            <w:fldChar w:fldCharType="begin"/>
          </w:r>
          <w:r>
            <w:instrText xml:space="preserve"> PAGEREF _heading=h.1fob9te \h </w:instrText>
          </w:r>
          <w:r>
            <w:fldChar w:fldCharType="separate"/>
          </w:r>
          <w:r>
            <w:rPr>
              <w:color w:val="000000"/>
            </w:rPr>
            <w:t>Big Question &amp; Sub Question</w:t>
          </w:r>
          <w:r>
            <w:rPr>
              <w:color w:val="000000"/>
            </w:rPr>
            <w:tab/>
            <w:t>4</w:t>
          </w:r>
          <w:hyperlink w:anchor="_heading=h.1fob9te" w:history="1"/>
        </w:p>
        <w:p w14:paraId="739FD81C" w14:textId="77777777" w:rsidR="00B82525" w:rsidRDefault="00000000">
          <w:pPr>
            <w:pBdr>
              <w:top w:val="nil"/>
              <w:left w:val="nil"/>
              <w:bottom w:val="nil"/>
              <w:right w:val="nil"/>
              <w:between w:val="nil"/>
            </w:pBdr>
            <w:tabs>
              <w:tab w:val="right" w:pos="9450"/>
            </w:tabs>
            <w:spacing w:after="100"/>
            <w:ind w:left="220"/>
            <w:rPr>
              <w:rFonts w:ascii="Calibri" w:eastAsia="Calibri" w:hAnsi="Calibri" w:cs="Calibri"/>
              <w:color w:val="000000"/>
            </w:rPr>
          </w:pPr>
          <w:r>
            <w:fldChar w:fldCharType="end"/>
          </w:r>
          <w:hyperlink w:anchor="_heading=h.3znysh7">
            <w:r>
              <w:rPr>
                <w:color w:val="000000"/>
              </w:rPr>
              <w:t>Chapter 2: Methodology</w:t>
            </w:r>
            <w:r>
              <w:rPr>
                <w:color w:val="000000"/>
              </w:rPr>
              <w:tab/>
              <w:t>6</w:t>
            </w:r>
          </w:hyperlink>
        </w:p>
        <w:p w14:paraId="5632AE1F" w14:textId="77777777" w:rsidR="00B82525" w:rsidRDefault="00000000">
          <w:pPr>
            <w:pBdr>
              <w:top w:val="nil"/>
              <w:left w:val="nil"/>
              <w:bottom w:val="nil"/>
              <w:right w:val="nil"/>
              <w:between w:val="nil"/>
            </w:pBdr>
            <w:tabs>
              <w:tab w:val="right" w:pos="9450"/>
            </w:tabs>
            <w:spacing w:after="100"/>
            <w:ind w:left="440"/>
            <w:rPr>
              <w:rFonts w:ascii="Calibri" w:eastAsia="Calibri" w:hAnsi="Calibri" w:cs="Calibri"/>
              <w:color w:val="000000"/>
            </w:rPr>
          </w:pPr>
          <w:hyperlink w:anchor="_heading=h.2et92p0">
            <w:r>
              <w:rPr>
                <w:color w:val="000000"/>
              </w:rPr>
              <w:t>2.1 Model used (linear regression, and Random Forest)</w:t>
            </w:r>
            <w:r>
              <w:rPr>
                <w:color w:val="000000"/>
              </w:rPr>
              <w:tab/>
              <w:t>6</w:t>
            </w:r>
          </w:hyperlink>
        </w:p>
        <w:p w14:paraId="714EB027" w14:textId="77777777" w:rsidR="00B82525" w:rsidRDefault="00000000">
          <w:pPr>
            <w:pBdr>
              <w:top w:val="nil"/>
              <w:left w:val="nil"/>
              <w:bottom w:val="nil"/>
              <w:right w:val="nil"/>
              <w:between w:val="nil"/>
            </w:pBdr>
            <w:tabs>
              <w:tab w:val="right" w:pos="9450"/>
            </w:tabs>
            <w:spacing w:after="100"/>
            <w:ind w:left="440"/>
            <w:rPr>
              <w:rFonts w:ascii="Calibri" w:eastAsia="Calibri" w:hAnsi="Calibri" w:cs="Calibri"/>
              <w:color w:val="000000"/>
            </w:rPr>
          </w:pPr>
          <w:hyperlink w:anchor="_heading=h.tyjcwt">
            <w:r>
              <w:rPr>
                <w:color w:val="000000"/>
              </w:rPr>
              <w:t>2.2 Experiment setup, evaluation metrics (r2)</w:t>
            </w:r>
            <w:r>
              <w:rPr>
                <w:color w:val="000000"/>
              </w:rPr>
              <w:tab/>
              <w:t>7</w:t>
            </w:r>
          </w:hyperlink>
        </w:p>
        <w:p w14:paraId="72C8C0A6" w14:textId="698289AD" w:rsidR="00B82525" w:rsidRDefault="00000000">
          <w:pPr>
            <w:pBdr>
              <w:top w:val="nil"/>
              <w:left w:val="nil"/>
              <w:bottom w:val="nil"/>
              <w:right w:val="nil"/>
              <w:between w:val="nil"/>
            </w:pBdr>
            <w:tabs>
              <w:tab w:val="right" w:pos="9450"/>
            </w:tabs>
            <w:spacing w:after="100"/>
            <w:ind w:left="440"/>
            <w:rPr>
              <w:rFonts w:ascii="Calibri" w:eastAsia="Calibri" w:hAnsi="Calibri" w:cs="Calibri"/>
              <w:color w:val="000000"/>
            </w:rPr>
          </w:pPr>
          <w:hyperlink w:anchor="_heading=h.3dy6vkm">
            <w:r>
              <w:rPr>
                <w:color w:val="000000"/>
              </w:rPr>
              <w:t xml:space="preserve">2.3 SHAP </w:t>
            </w:r>
            <w:r>
              <w:rPr>
                <w:color w:val="000000"/>
              </w:rPr>
              <w:tab/>
              <w:t>7</w:t>
            </w:r>
          </w:hyperlink>
        </w:p>
        <w:p w14:paraId="1A93A382" w14:textId="77777777" w:rsidR="00B82525" w:rsidRDefault="00000000">
          <w:pPr>
            <w:pBdr>
              <w:top w:val="nil"/>
              <w:left w:val="nil"/>
              <w:bottom w:val="nil"/>
              <w:right w:val="nil"/>
              <w:between w:val="nil"/>
            </w:pBdr>
            <w:tabs>
              <w:tab w:val="right" w:pos="9450"/>
            </w:tabs>
            <w:spacing w:after="100"/>
            <w:ind w:left="220"/>
            <w:rPr>
              <w:rFonts w:ascii="Calibri" w:eastAsia="Calibri" w:hAnsi="Calibri" w:cs="Calibri"/>
              <w:color w:val="000000"/>
            </w:rPr>
          </w:pPr>
          <w:hyperlink w:anchor="_heading=h.2s8eyo1">
            <w:r>
              <w:rPr>
                <w:color w:val="000000"/>
              </w:rPr>
              <w:t>Chapter 3: Dataset</w:t>
            </w:r>
            <w:r>
              <w:rPr>
                <w:color w:val="000000"/>
              </w:rPr>
              <w:tab/>
              <w:t>9</w:t>
            </w:r>
          </w:hyperlink>
        </w:p>
        <w:p w14:paraId="2CF467CD" w14:textId="77777777" w:rsidR="00B82525" w:rsidRDefault="00000000">
          <w:pPr>
            <w:pBdr>
              <w:top w:val="nil"/>
              <w:left w:val="nil"/>
              <w:bottom w:val="nil"/>
              <w:right w:val="nil"/>
              <w:between w:val="nil"/>
            </w:pBdr>
            <w:tabs>
              <w:tab w:val="right" w:pos="9450"/>
            </w:tabs>
            <w:spacing w:after="100"/>
            <w:ind w:left="440"/>
            <w:rPr>
              <w:rFonts w:ascii="Calibri" w:eastAsia="Calibri" w:hAnsi="Calibri" w:cs="Calibri"/>
              <w:color w:val="000000"/>
            </w:rPr>
          </w:pPr>
          <w:hyperlink w:anchor="_heading=h.17dp8vu">
            <w:r>
              <w:rPr>
                <w:color w:val="000000"/>
              </w:rPr>
              <w:t>3.1 Data Dictionary</w:t>
            </w:r>
            <w:r>
              <w:rPr>
                <w:color w:val="000000"/>
              </w:rPr>
              <w:tab/>
              <w:t>9</w:t>
            </w:r>
          </w:hyperlink>
        </w:p>
        <w:p w14:paraId="373EF871" w14:textId="77777777" w:rsidR="00B82525" w:rsidRDefault="00000000">
          <w:pPr>
            <w:pBdr>
              <w:top w:val="nil"/>
              <w:left w:val="nil"/>
              <w:bottom w:val="nil"/>
              <w:right w:val="nil"/>
              <w:between w:val="nil"/>
            </w:pBdr>
            <w:tabs>
              <w:tab w:val="right" w:pos="9450"/>
            </w:tabs>
            <w:spacing w:after="100"/>
            <w:ind w:left="440"/>
            <w:rPr>
              <w:rFonts w:ascii="Calibri" w:eastAsia="Calibri" w:hAnsi="Calibri" w:cs="Calibri"/>
              <w:color w:val="000000"/>
            </w:rPr>
          </w:pPr>
          <w:hyperlink w:anchor="_heading=h.3rdcrjn">
            <w:r>
              <w:rPr>
                <w:color w:val="000000"/>
              </w:rPr>
              <w:t>3.2 Data Preprocessing</w:t>
            </w:r>
            <w:r>
              <w:rPr>
                <w:color w:val="000000"/>
              </w:rPr>
              <w:tab/>
              <w:t>10</w:t>
            </w:r>
          </w:hyperlink>
        </w:p>
        <w:p w14:paraId="05CDE025" w14:textId="77777777" w:rsidR="00B82525" w:rsidRDefault="00000000">
          <w:pPr>
            <w:pBdr>
              <w:top w:val="nil"/>
              <w:left w:val="nil"/>
              <w:bottom w:val="nil"/>
              <w:right w:val="nil"/>
              <w:between w:val="nil"/>
            </w:pBdr>
            <w:tabs>
              <w:tab w:val="right" w:pos="9450"/>
            </w:tabs>
            <w:spacing w:after="100"/>
            <w:ind w:left="440"/>
            <w:rPr>
              <w:rFonts w:ascii="Calibri" w:eastAsia="Calibri" w:hAnsi="Calibri" w:cs="Calibri"/>
              <w:color w:val="000000"/>
            </w:rPr>
          </w:pPr>
          <w:hyperlink w:anchor="_heading=h.26in1rg">
            <w:r>
              <w:rPr>
                <w:color w:val="000000"/>
              </w:rPr>
              <w:t>3.3 Descriptive Statistics</w:t>
            </w:r>
            <w:r>
              <w:rPr>
                <w:color w:val="000000"/>
              </w:rPr>
              <w:tab/>
              <w:t>12</w:t>
            </w:r>
          </w:hyperlink>
        </w:p>
        <w:p w14:paraId="461C9DCB" w14:textId="77777777" w:rsidR="00B82525" w:rsidRDefault="00000000">
          <w:pPr>
            <w:pBdr>
              <w:top w:val="nil"/>
              <w:left w:val="nil"/>
              <w:bottom w:val="nil"/>
              <w:right w:val="nil"/>
              <w:between w:val="nil"/>
            </w:pBdr>
            <w:tabs>
              <w:tab w:val="right" w:pos="9450"/>
            </w:tabs>
            <w:spacing w:after="100"/>
            <w:ind w:left="220"/>
            <w:rPr>
              <w:rFonts w:ascii="Calibri" w:eastAsia="Calibri" w:hAnsi="Calibri" w:cs="Calibri"/>
              <w:color w:val="000000"/>
            </w:rPr>
          </w:pPr>
          <w:hyperlink w:anchor="_heading=h.lnxbz9">
            <w:r>
              <w:rPr>
                <w:color w:val="000000"/>
              </w:rPr>
              <w:t>Chapter 4: Data Analysis and Result</w:t>
            </w:r>
            <w:r>
              <w:rPr>
                <w:color w:val="000000"/>
              </w:rPr>
              <w:tab/>
              <w:t>14</w:t>
            </w:r>
          </w:hyperlink>
        </w:p>
        <w:p w14:paraId="52DE50FB" w14:textId="77777777" w:rsidR="00B82525" w:rsidRDefault="00000000">
          <w:pPr>
            <w:pBdr>
              <w:top w:val="nil"/>
              <w:left w:val="nil"/>
              <w:bottom w:val="nil"/>
              <w:right w:val="nil"/>
              <w:between w:val="nil"/>
            </w:pBdr>
            <w:tabs>
              <w:tab w:val="right" w:pos="9450"/>
            </w:tabs>
            <w:spacing w:after="100"/>
            <w:ind w:left="440"/>
            <w:rPr>
              <w:rFonts w:ascii="Calibri" w:eastAsia="Calibri" w:hAnsi="Calibri" w:cs="Calibri"/>
              <w:color w:val="000000"/>
            </w:rPr>
          </w:pPr>
          <w:hyperlink w:anchor="_heading=h.35nkun2">
            <w:r>
              <w:rPr>
                <w:color w:val="000000"/>
              </w:rPr>
              <w:t>4.1 EDA</w:t>
            </w:r>
            <w:r>
              <w:rPr>
                <w:color w:val="000000"/>
              </w:rPr>
              <w:tab/>
              <w:t>14</w:t>
            </w:r>
          </w:hyperlink>
        </w:p>
        <w:p w14:paraId="35D59E07" w14:textId="77777777" w:rsidR="00B82525" w:rsidRDefault="00000000">
          <w:pPr>
            <w:pBdr>
              <w:top w:val="nil"/>
              <w:left w:val="nil"/>
              <w:bottom w:val="nil"/>
              <w:right w:val="nil"/>
              <w:between w:val="nil"/>
            </w:pBdr>
            <w:tabs>
              <w:tab w:val="right" w:pos="9450"/>
            </w:tabs>
            <w:spacing w:after="100"/>
            <w:ind w:left="440"/>
            <w:rPr>
              <w:rFonts w:ascii="Calibri" w:eastAsia="Calibri" w:hAnsi="Calibri" w:cs="Calibri"/>
              <w:color w:val="000000"/>
            </w:rPr>
          </w:pPr>
          <w:hyperlink w:anchor="_heading=h.1ksv4uv">
            <w:r>
              <w:rPr>
                <w:color w:val="000000"/>
              </w:rPr>
              <w:t>4.2 Dropping Unnecessary Variables</w:t>
            </w:r>
            <w:r>
              <w:rPr>
                <w:color w:val="000000"/>
              </w:rPr>
              <w:tab/>
              <w:t>18</w:t>
            </w:r>
          </w:hyperlink>
        </w:p>
        <w:p w14:paraId="5F1C3B26" w14:textId="77777777" w:rsidR="00B82525" w:rsidRDefault="00000000">
          <w:pPr>
            <w:pBdr>
              <w:top w:val="nil"/>
              <w:left w:val="nil"/>
              <w:bottom w:val="nil"/>
              <w:right w:val="nil"/>
              <w:between w:val="nil"/>
            </w:pBdr>
            <w:tabs>
              <w:tab w:val="right" w:pos="9450"/>
            </w:tabs>
            <w:spacing w:after="100"/>
            <w:ind w:left="440"/>
            <w:rPr>
              <w:rFonts w:ascii="Calibri" w:eastAsia="Calibri" w:hAnsi="Calibri" w:cs="Calibri"/>
              <w:color w:val="000000"/>
            </w:rPr>
          </w:pPr>
          <w:hyperlink w:anchor="_heading=h.44sinio">
            <w:r>
              <w:rPr>
                <w:color w:val="000000"/>
              </w:rPr>
              <w:t>4.3 Feature Engineering</w:t>
            </w:r>
            <w:r>
              <w:rPr>
                <w:color w:val="000000"/>
              </w:rPr>
              <w:tab/>
              <w:t>19</w:t>
            </w:r>
          </w:hyperlink>
        </w:p>
        <w:p w14:paraId="5915FB04" w14:textId="77777777" w:rsidR="00B82525" w:rsidRDefault="00000000">
          <w:pPr>
            <w:pBdr>
              <w:top w:val="nil"/>
              <w:left w:val="nil"/>
              <w:bottom w:val="nil"/>
              <w:right w:val="nil"/>
              <w:between w:val="nil"/>
            </w:pBdr>
            <w:tabs>
              <w:tab w:val="right" w:pos="9450"/>
            </w:tabs>
            <w:spacing w:after="100"/>
            <w:ind w:left="440"/>
            <w:rPr>
              <w:rFonts w:ascii="Calibri" w:eastAsia="Calibri" w:hAnsi="Calibri" w:cs="Calibri"/>
              <w:color w:val="000000"/>
            </w:rPr>
          </w:pPr>
          <w:hyperlink w:anchor="_heading=h.2jxsxqh">
            <w:r>
              <w:rPr>
                <w:color w:val="000000"/>
              </w:rPr>
              <w:t>4.4 Explain model coefficient (linear regression), random forest dependence plot</w:t>
            </w:r>
            <w:r>
              <w:rPr>
                <w:color w:val="000000"/>
              </w:rPr>
              <w:tab/>
              <w:t>21</w:t>
            </w:r>
          </w:hyperlink>
        </w:p>
        <w:p w14:paraId="3B4BBCF8" w14:textId="77777777" w:rsidR="00B82525" w:rsidRDefault="00000000">
          <w:pPr>
            <w:pBdr>
              <w:top w:val="nil"/>
              <w:left w:val="nil"/>
              <w:bottom w:val="nil"/>
              <w:right w:val="nil"/>
              <w:between w:val="nil"/>
            </w:pBdr>
            <w:tabs>
              <w:tab w:val="right" w:pos="9450"/>
            </w:tabs>
            <w:spacing w:after="100"/>
            <w:ind w:left="440"/>
            <w:rPr>
              <w:rFonts w:ascii="Calibri" w:eastAsia="Calibri" w:hAnsi="Calibri" w:cs="Calibri"/>
              <w:color w:val="000000"/>
            </w:rPr>
          </w:pPr>
          <w:hyperlink w:anchor="_heading=h.z337ya">
            <w:r>
              <w:rPr>
                <w:color w:val="000000"/>
              </w:rPr>
              <w:t>4.5 Ranking of both models</w:t>
            </w:r>
            <w:r>
              <w:rPr>
                <w:color w:val="000000"/>
              </w:rPr>
              <w:tab/>
              <w:t>26</w:t>
            </w:r>
          </w:hyperlink>
        </w:p>
        <w:p w14:paraId="639D3AE0" w14:textId="77777777" w:rsidR="00B82525" w:rsidRDefault="00000000">
          <w:pPr>
            <w:pBdr>
              <w:top w:val="nil"/>
              <w:left w:val="nil"/>
              <w:bottom w:val="nil"/>
              <w:right w:val="nil"/>
              <w:between w:val="nil"/>
            </w:pBdr>
            <w:tabs>
              <w:tab w:val="right" w:pos="9450"/>
            </w:tabs>
            <w:spacing w:after="100"/>
            <w:ind w:left="220"/>
            <w:rPr>
              <w:rFonts w:ascii="Calibri" w:eastAsia="Calibri" w:hAnsi="Calibri" w:cs="Calibri"/>
              <w:color w:val="000000"/>
            </w:rPr>
          </w:pPr>
          <w:hyperlink w:anchor="_heading=h.1y810tw">
            <w:r>
              <w:rPr>
                <w:color w:val="000000"/>
              </w:rPr>
              <w:t>Chapter 5: Conclusion</w:t>
            </w:r>
            <w:r>
              <w:rPr>
                <w:color w:val="000000"/>
              </w:rPr>
              <w:tab/>
              <w:t>27</w:t>
            </w:r>
          </w:hyperlink>
        </w:p>
        <w:p w14:paraId="21E899D7" w14:textId="77777777" w:rsidR="00B82525" w:rsidRDefault="00000000">
          <w:pPr>
            <w:pBdr>
              <w:top w:val="nil"/>
              <w:left w:val="nil"/>
              <w:bottom w:val="nil"/>
              <w:right w:val="nil"/>
              <w:between w:val="nil"/>
            </w:pBdr>
            <w:tabs>
              <w:tab w:val="right" w:pos="9450"/>
            </w:tabs>
            <w:spacing w:after="100"/>
            <w:ind w:left="440"/>
            <w:rPr>
              <w:rFonts w:ascii="Calibri" w:eastAsia="Calibri" w:hAnsi="Calibri" w:cs="Calibri"/>
              <w:color w:val="000000"/>
            </w:rPr>
          </w:pPr>
          <w:hyperlink w:anchor="_heading=h.4i7ojhp">
            <w:r>
              <w:rPr>
                <w:color w:val="000000"/>
              </w:rPr>
              <w:t>5.1 Finding</w:t>
            </w:r>
            <w:r>
              <w:rPr>
                <w:color w:val="000000"/>
              </w:rPr>
              <w:tab/>
              <w:t>27</w:t>
            </w:r>
          </w:hyperlink>
        </w:p>
        <w:p w14:paraId="7362873F" w14:textId="77777777" w:rsidR="00B82525" w:rsidRDefault="00000000">
          <w:pPr>
            <w:pBdr>
              <w:top w:val="nil"/>
              <w:left w:val="nil"/>
              <w:bottom w:val="nil"/>
              <w:right w:val="nil"/>
              <w:between w:val="nil"/>
            </w:pBdr>
            <w:tabs>
              <w:tab w:val="right" w:pos="9450"/>
            </w:tabs>
            <w:spacing w:after="100"/>
            <w:ind w:left="440"/>
            <w:rPr>
              <w:rFonts w:ascii="Calibri" w:eastAsia="Calibri" w:hAnsi="Calibri" w:cs="Calibri"/>
              <w:color w:val="000000"/>
            </w:rPr>
          </w:pPr>
          <w:hyperlink w:anchor="_heading=h.2xcytpi">
            <w:r>
              <w:rPr>
                <w:color w:val="000000"/>
              </w:rPr>
              <w:t>5.2 Future Planning</w:t>
            </w:r>
            <w:r>
              <w:rPr>
                <w:color w:val="000000"/>
              </w:rPr>
              <w:tab/>
              <w:t>27</w:t>
            </w:r>
          </w:hyperlink>
        </w:p>
        <w:p w14:paraId="25EB7A4B" w14:textId="77777777" w:rsidR="00B82525" w:rsidRDefault="00000000">
          <w:pPr>
            <w:pBdr>
              <w:top w:val="nil"/>
              <w:left w:val="nil"/>
              <w:bottom w:val="nil"/>
              <w:right w:val="nil"/>
              <w:between w:val="nil"/>
            </w:pBdr>
            <w:tabs>
              <w:tab w:val="right" w:pos="9450"/>
            </w:tabs>
            <w:spacing w:after="100"/>
            <w:ind w:left="220"/>
            <w:rPr>
              <w:rFonts w:ascii="Calibri" w:eastAsia="Calibri" w:hAnsi="Calibri" w:cs="Calibri"/>
              <w:color w:val="000000"/>
            </w:rPr>
          </w:pPr>
          <w:hyperlink w:anchor="_heading=h.1ci93xb">
            <w:r>
              <w:rPr>
                <w:color w:val="000000"/>
              </w:rPr>
              <w:t>Reference</w:t>
            </w:r>
            <w:r>
              <w:rPr>
                <w:color w:val="000000"/>
              </w:rPr>
              <w:tab/>
              <w:t>28</w:t>
            </w:r>
          </w:hyperlink>
        </w:p>
        <w:p w14:paraId="55BF5334" w14:textId="77777777" w:rsidR="00B82525" w:rsidRDefault="00000000">
          <w:pPr>
            <w:pBdr>
              <w:top w:val="nil"/>
              <w:left w:val="nil"/>
              <w:bottom w:val="nil"/>
              <w:right w:val="nil"/>
              <w:between w:val="nil"/>
            </w:pBdr>
            <w:tabs>
              <w:tab w:val="right" w:pos="9450"/>
            </w:tabs>
            <w:spacing w:after="100"/>
            <w:ind w:left="220"/>
            <w:rPr>
              <w:rFonts w:ascii="Calibri" w:eastAsia="Calibri" w:hAnsi="Calibri" w:cs="Calibri"/>
              <w:color w:val="000000"/>
            </w:rPr>
          </w:pPr>
          <w:hyperlink w:anchor="_heading=h.3whwml4">
            <w:r>
              <w:rPr>
                <w:color w:val="000000"/>
              </w:rPr>
              <w:t>DECLARATION</w:t>
            </w:r>
            <w:r>
              <w:rPr>
                <w:color w:val="000000"/>
              </w:rPr>
              <w:tab/>
              <w:t>29</w:t>
            </w:r>
          </w:hyperlink>
        </w:p>
        <w:p w14:paraId="27E7E86E" w14:textId="77777777" w:rsidR="00B82525" w:rsidRDefault="00000000">
          <w:pPr>
            <w:pBdr>
              <w:top w:val="nil"/>
              <w:left w:val="nil"/>
              <w:bottom w:val="nil"/>
              <w:right w:val="nil"/>
              <w:between w:val="nil"/>
            </w:pBdr>
            <w:tabs>
              <w:tab w:val="right" w:pos="9450"/>
            </w:tabs>
            <w:spacing w:after="100"/>
            <w:rPr>
              <w:rFonts w:ascii="Calibri" w:eastAsia="Calibri" w:hAnsi="Calibri" w:cs="Calibri"/>
              <w:color w:val="000000"/>
            </w:rPr>
          </w:pPr>
          <w:hyperlink w:anchor="_heading=h.2bn6wsx">
            <w:r>
              <w:rPr>
                <w:rFonts w:eastAsia="Times New Roman" w:cs="Times New Roman"/>
                <w:b/>
                <w:color w:val="000000"/>
              </w:rPr>
              <w:t>Group Member’s Declaration</w:t>
            </w:r>
          </w:hyperlink>
          <w:hyperlink w:anchor="_heading=h.2bn6wsx">
            <w:r>
              <w:rPr>
                <w:color w:val="000000"/>
              </w:rPr>
              <w:tab/>
              <w:t>30</w:t>
            </w:r>
          </w:hyperlink>
        </w:p>
        <w:p w14:paraId="06CC8514" w14:textId="77777777" w:rsidR="00B82525" w:rsidRDefault="00000000">
          <w:pPr>
            <w:pBdr>
              <w:top w:val="nil"/>
              <w:left w:val="nil"/>
              <w:bottom w:val="nil"/>
              <w:right w:val="nil"/>
              <w:between w:val="nil"/>
            </w:pBdr>
            <w:tabs>
              <w:tab w:val="right" w:pos="9450"/>
            </w:tabs>
            <w:spacing w:after="100"/>
            <w:rPr>
              <w:rFonts w:ascii="Calibri" w:eastAsia="Calibri" w:hAnsi="Calibri" w:cs="Calibri"/>
              <w:color w:val="000000"/>
            </w:rPr>
          </w:pPr>
          <w:hyperlink w:anchor="_heading=h.qsh70q">
            <w:r>
              <w:rPr>
                <w:rFonts w:eastAsia="Times New Roman" w:cs="Times New Roman"/>
                <w:b/>
                <w:color w:val="000000"/>
              </w:rPr>
              <w:t>Group Member’s Declaration</w:t>
            </w:r>
          </w:hyperlink>
          <w:hyperlink w:anchor="_heading=h.qsh70q">
            <w:r>
              <w:rPr>
                <w:color w:val="000000"/>
              </w:rPr>
              <w:tab/>
              <w:t>31</w:t>
            </w:r>
          </w:hyperlink>
        </w:p>
        <w:p w14:paraId="6F19FDD2" w14:textId="77777777" w:rsidR="00B82525" w:rsidRDefault="00000000">
          <w:pPr>
            <w:pBdr>
              <w:top w:val="nil"/>
              <w:left w:val="nil"/>
              <w:bottom w:val="nil"/>
              <w:right w:val="nil"/>
              <w:between w:val="nil"/>
            </w:pBdr>
            <w:tabs>
              <w:tab w:val="right" w:pos="9450"/>
            </w:tabs>
            <w:spacing w:after="100"/>
            <w:rPr>
              <w:rFonts w:ascii="Calibri" w:eastAsia="Calibri" w:hAnsi="Calibri" w:cs="Calibri"/>
              <w:color w:val="000000"/>
            </w:rPr>
          </w:pPr>
          <w:hyperlink w:anchor="_heading=h.3as4poj">
            <w:r>
              <w:rPr>
                <w:rFonts w:eastAsia="Times New Roman" w:cs="Times New Roman"/>
                <w:b/>
                <w:color w:val="000000"/>
              </w:rPr>
              <w:t>Group Member’s Declaration</w:t>
            </w:r>
          </w:hyperlink>
          <w:hyperlink w:anchor="_heading=h.3as4poj">
            <w:r>
              <w:rPr>
                <w:color w:val="000000"/>
              </w:rPr>
              <w:tab/>
              <w:t>32</w:t>
            </w:r>
          </w:hyperlink>
        </w:p>
        <w:p w14:paraId="532B4BE9" w14:textId="77777777" w:rsidR="00B82525" w:rsidRDefault="00000000">
          <w:pPr>
            <w:pBdr>
              <w:top w:val="nil"/>
              <w:left w:val="nil"/>
              <w:bottom w:val="nil"/>
              <w:right w:val="nil"/>
              <w:between w:val="nil"/>
            </w:pBdr>
            <w:tabs>
              <w:tab w:val="right" w:pos="9450"/>
            </w:tabs>
            <w:spacing w:after="100"/>
            <w:rPr>
              <w:rFonts w:ascii="Calibri" w:eastAsia="Calibri" w:hAnsi="Calibri" w:cs="Calibri"/>
              <w:color w:val="000000"/>
            </w:rPr>
          </w:pPr>
          <w:hyperlink w:anchor="_heading=h.1pxezwc">
            <w:r>
              <w:rPr>
                <w:rFonts w:eastAsia="Times New Roman" w:cs="Times New Roman"/>
                <w:b/>
                <w:color w:val="000000"/>
              </w:rPr>
              <w:t>Group Member’s Declaration</w:t>
            </w:r>
          </w:hyperlink>
          <w:hyperlink w:anchor="_heading=h.1pxezwc">
            <w:r>
              <w:rPr>
                <w:color w:val="000000"/>
              </w:rPr>
              <w:tab/>
              <w:t>33</w:t>
            </w:r>
          </w:hyperlink>
        </w:p>
        <w:p w14:paraId="3F0C15C4" w14:textId="6F7D5B1F" w:rsidR="00B82525" w:rsidRDefault="00000000">
          <w:r>
            <w:fldChar w:fldCharType="end"/>
          </w:r>
        </w:p>
      </w:sdtContent>
    </w:sdt>
    <w:p w14:paraId="4DABDE2A" w14:textId="77777777" w:rsidR="00B82525" w:rsidRDefault="00000000">
      <w:pPr>
        <w:rPr>
          <w:sz w:val="16"/>
          <w:szCs w:val="16"/>
        </w:rPr>
      </w:pPr>
      <w:r>
        <w:br w:type="page"/>
      </w:r>
    </w:p>
    <w:p w14:paraId="5576C28E" w14:textId="77777777" w:rsidR="00B82525" w:rsidRDefault="00000000">
      <w:pPr>
        <w:pBdr>
          <w:top w:val="nil"/>
          <w:left w:val="nil"/>
          <w:bottom w:val="nil"/>
          <w:right w:val="nil"/>
          <w:between w:val="nil"/>
        </w:pBdr>
        <w:ind w:right="1398"/>
        <w:rPr>
          <w:rFonts w:ascii="Calibri" w:eastAsia="Calibri" w:hAnsi="Calibri" w:cs="Calibri"/>
          <w:b/>
          <w:color w:val="000000"/>
          <w:sz w:val="32"/>
          <w:szCs w:val="32"/>
        </w:rPr>
      </w:pPr>
      <w:bookmarkStart w:id="0" w:name="_heading=h.gjdgxs" w:colFirst="0" w:colLast="0"/>
      <w:bookmarkEnd w:id="0"/>
      <w:r>
        <w:rPr>
          <w:rFonts w:ascii="Calibri" w:eastAsia="Calibri" w:hAnsi="Calibri" w:cs="Calibri"/>
          <w:b/>
          <w:color w:val="000000"/>
          <w:sz w:val="32"/>
          <w:szCs w:val="32"/>
        </w:rPr>
        <w:lastRenderedPageBreak/>
        <w:t>Chapter 1: Introduction</w:t>
      </w:r>
    </w:p>
    <w:p w14:paraId="48129E7F" w14:textId="77777777" w:rsidR="00B82525" w:rsidRDefault="00000000">
      <w:pPr>
        <w:numPr>
          <w:ilvl w:val="1"/>
          <w:numId w:val="3"/>
        </w:numPr>
        <w:pBdr>
          <w:top w:val="nil"/>
          <w:left w:val="nil"/>
          <w:bottom w:val="nil"/>
          <w:right w:val="nil"/>
          <w:between w:val="nil"/>
        </w:pBdr>
        <w:rPr>
          <w:rFonts w:ascii="Calibri" w:eastAsia="Calibri" w:hAnsi="Calibri" w:cs="Calibri"/>
          <w:b/>
          <w:color w:val="000000"/>
          <w:sz w:val="28"/>
          <w:szCs w:val="28"/>
        </w:rPr>
      </w:pPr>
      <w:bookmarkStart w:id="1" w:name="_heading=h.30j0zll" w:colFirst="0" w:colLast="0"/>
      <w:bookmarkEnd w:id="1"/>
      <w:r>
        <w:rPr>
          <w:rFonts w:ascii="Calibri" w:eastAsia="Calibri" w:hAnsi="Calibri" w:cs="Calibri"/>
          <w:b/>
          <w:color w:val="000000"/>
          <w:sz w:val="28"/>
          <w:szCs w:val="28"/>
        </w:rPr>
        <w:t>Background</w:t>
      </w:r>
    </w:p>
    <w:p w14:paraId="0D5750F8" w14:textId="77777777" w:rsidR="00B82525" w:rsidRDefault="00B82525">
      <w:pPr>
        <w:pBdr>
          <w:top w:val="nil"/>
          <w:left w:val="nil"/>
          <w:bottom w:val="nil"/>
          <w:right w:val="nil"/>
          <w:between w:val="nil"/>
        </w:pBdr>
        <w:rPr>
          <w:rFonts w:ascii="Calibri" w:eastAsia="Calibri" w:hAnsi="Calibri" w:cs="Calibri"/>
          <w:b/>
          <w:color w:val="000000"/>
          <w:sz w:val="28"/>
          <w:szCs w:val="28"/>
        </w:rPr>
      </w:pPr>
    </w:p>
    <w:p w14:paraId="69CA03F9" w14:textId="5A0B16EF" w:rsidR="00B82525" w:rsidRDefault="00000000">
      <w:pPr>
        <w:widowControl/>
        <w:rPr>
          <w:rFonts w:eastAsia="Times New Roman" w:cs="Times New Roman"/>
          <w:color w:val="111111"/>
          <w:szCs w:val="24"/>
        </w:rPr>
      </w:pPr>
      <w:r>
        <w:rPr>
          <w:rFonts w:eastAsia="Times New Roman" w:cs="Times New Roman"/>
          <w:color w:val="111111"/>
          <w:szCs w:val="24"/>
        </w:rPr>
        <w:t>Real estate is the business of buying, selling, leasing, or managing land and buildings. It is one of the oldest and most important sectors of the economy, as it provides shelter, income, and wealth for individuals and societies. The background of real estate can be traced back to ancient times, when people started to claim ownership and rights over land and resources. Since then, real estate has evolved through different stages of development, such as feudalism, mercantilism, capitalism, and globalization.</w:t>
      </w:r>
    </w:p>
    <w:p w14:paraId="0607450C" w14:textId="47473B00" w:rsidR="00B82525" w:rsidRDefault="00B64489">
      <w:pPr>
        <w:widowControl/>
        <w:rPr>
          <w:rFonts w:eastAsia="Times New Roman" w:cs="Times New Roman"/>
          <w:color w:val="111111"/>
          <w:szCs w:val="24"/>
        </w:rPr>
      </w:pPr>
      <w:r>
        <w:rPr>
          <w:rFonts w:eastAsia="Times New Roman" w:cs="Times New Roman"/>
          <w:color w:val="111111"/>
          <w:szCs w:val="24"/>
        </w:rPr>
        <w:tab/>
      </w:r>
    </w:p>
    <w:p w14:paraId="5FF08BD0" w14:textId="767BA30A" w:rsidR="00B82525" w:rsidRDefault="00B64489">
      <w:pPr>
        <w:widowControl/>
        <w:rPr>
          <w:rFonts w:eastAsia="Times New Roman" w:cs="Times New Roman"/>
          <w:color w:val="111111"/>
          <w:szCs w:val="24"/>
        </w:rPr>
      </w:pPr>
      <w:r>
        <w:rPr>
          <w:rFonts w:eastAsia="Times New Roman" w:cs="Times New Roman"/>
          <w:color w:val="111111"/>
          <w:szCs w:val="24"/>
        </w:rPr>
        <w:tab/>
        <w:t>The real estate industry is influenced by various factors, such as supply and demand, location, demographics, income, preferences, regulations, technology, and environment. These factors affect the price, value, and performance of different types of properties, such as residential, commercial, industrial, agricultural, and recreational. The real estate market is also affected by the macroeconomic conditions of a country or region, such as GDP growth, inflation, interest rates, exchange rates, and fiscal policies.</w:t>
      </w:r>
    </w:p>
    <w:p w14:paraId="2A309C15" w14:textId="77777777" w:rsidR="00B82525" w:rsidRDefault="00B82525">
      <w:pPr>
        <w:widowControl/>
        <w:rPr>
          <w:rFonts w:eastAsia="Times New Roman" w:cs="Times New Roman"/>
          <w:color w:val="111111"/>
          <w:szCs w:val="24"/>
        </w:rPr>
      </w:pPr>
    </w:p>
    <w:p w14:paraId="25E08C3A" w14:textId="12AF4A0A" w:rsidR="00B82525" w:rsidRDefault="00B64489">
      <w:pPr>
        <w:widowControl/>
        <w:rPr>
          <w:rFonts w:eastAsia="Times New Roman" w:cs="Times New Roman"/>
          <w:color w:val="111111"/>
          <w:szCs w:val="24"/>
        </w:rPr>
      </w:pPr>
      <w:r>
        <w:rPr>
          <w:rFonts w:eastAsia="Times New Roman" w:cs="Times New Roman"/>
          <w:color w:val="111111"/>
          <w:szCs w:val="24"/>
        </w:rPr>
        <w:tab/>
        <w:t>The real estate industry is a major source of employment, investment, and revenue for many countries. It also contributes to the social and environmental well-being of communities. The real estate industry faces many challenges and opportunities in the 21st century, such as urbanization, climate change, digitalization, innovation, and sustainability. To succeed in this dynamic and competitive field, real estate professionals need to have a solid background knowledge of the industry’s history, theory, practice, and trends.</w:t>
      </w:r>
    </w:p>
    <w:p w14:paraId="32704232" w14:textId="77777777" w:rsidR="00B82525" w:rsidRDefault="00B82525">
      <w:pPr>
        <w:widowControl/>
        <w:rPr>
          <w:rFonts w:eastAsia="Times New Roman" w:cs="Times New Roman"/>
          <w:color w:val="111111"/>
          <w:szCs w:val="24"/>
        </w:rPr>
      </w:pPr>
    </w:p>
    <w:p w14:paraId="17A849B0" w14:textId="69B82FB5" w:rsidR="00B82525" w:rsidRDefault="00B64489">
      <w:pPr>
        <w:widowControl/>
        <w:rPr>
          <w:rFonts w:eastAsia="Times New Roman" w:cs="Times New Roman"/>
          <w:color w:val="111111"/>
          <w:szCs w:val="24"/>
        </w:rPr>
      </w:pPr>
      <w:r>
        <w:rPr>
          <w:rFonts w:eastAsia="Times New Roman" w:cs="Times New Roman"/>
          <w:color w:val="111111"/>
          <w:szCs w:val="24"/>
        </w:rPr>
        <w:tab/>
        <w:t>However, real estate is not without its risks and uncertainties. Buyers and sellers often face various concerns when engaging in real estate transactions. Some of the concerns are:</w:t>
      </w:r>
    </w:p>
    <w:p w14:paraId="2E1FB064" w14:textId="77777777" w:rsidR="00B82525" w:rsidRDefault="00B82525">
      <w:pPr>
        <w:widowControl/>
        <w:rPr>
          <w:rFonts w:eastAsia="Times New Roman" w:cs="Times New Roman"/>
          <w:color w:val="111111"/>
          <w:szCs w:val="24"/>
        </w:rPr>
      </w:pPr>
    </w:p>
    <w:p w14:paraId="65667B9C" w14:textId="009E02ED" w:rsidR="00FE2C33" w:rsidRDefault="00000000" w:rsidP="00FE2C33">
      <w:pPr>
        <w:widowControl/>
        <w:numPr>
          <w:ilvl w:val="0"/>
          <w:numId w:val="4"/>
        </w:numPr>
        <w:rPr>
          <w:rFonts w:eastAsia="Times New Roman" w:cs="Times New Roman"/>
          <w:color w:val="111111"/>
          <w:szCs w:val="24"/>
        </w:rPr>
      </w:pPr>
      <w:r>
        <w:rPr>
          <w:rFonts w:eastAsia="Times New Roman" w:cs="Times New Roman"/>
          <w:color w:val="111111"/>
          <w:szCs w:val="24"/>
        </w:rPr>
        <w:t xml:space="preserve">Market volatility: The real estate market can fluctuate due to various factors, such as the global pandemic, geopolitics, supply and demand, interest rates, and consumer preferences. This can affect the price, value, and performance of properties, as well as the availability and affordability of financing. Buyers and sellers need to be aware of the market trends and </w:t>
      </w:r>
      <w:r w:rsidR="00FE2C33">
        <w:rPr>
          <w:rFonts w:eastAsia="Times New Roman" w:cs="Times New Roman"/>
          <w:color w:val="111111"/>
          <w:szCs w:val="24"/>
        </w:rPr>
        <w:t>conditions and</w:t>
      </w:r>
      <w:r>
        <w:rPr>
          <w:rFonts w:eastAsia="Times New Roman" w:cs="Times New Roman"/>
          <w:color w:val="111111"/>
          <w:szCs w:val="24"/>
        </w:rPr>
        <w:t xml:space="preserve"> adjust their strategies accordingly.</w:t>
      </w:r>
    </w:p>
    <w:p w14:paraId="5B7A7835" w14:textId="466E59A9" w:rsidR="00B82525" w:rsidRPr="00FE2C33" w:rsidRDefault="00000000" w:rsidP="00FE2C33">
      <w:pPr>
        <w:widowControl/>
        <w:numPr>
          <w:ilvl w:val="0"/>
          <w:numId w:val="4"/>
        </w:numPr>
        <w:rPr>
          <w:rFonts w:eastAsia="Times New Roman" w:cs="Times New Roman"/>
          <w:color w:val="111111"/>
          <w:szCs w:val="24"/>
        </w:rPr>
      </w:pPr>
      <w:r w:rsidRPr="00FE2C33">
        <w:rPr>
          <w:rFonts w:eastAsia="Times New Roman" w:cs="Times New Roman"/>
          <w:color w:val="111111"/>
          <w:szCs w:val="24"/>
        </w:rPr>
        <w:t xml:space="preserve">Financial issues: The real estate transactions involve significant amounts of money and require careful planning and budgeting. Buyers and sellers need to assess their financial situation and </w:t>
      </w:r>
      <w:r w:rsidR="00FE2C33" w:rsidRPr="00FE2C33">
        <w:rPr>
          <w:rFonts w:eastAsia="Times New Roman" w:cs="Times New Roman"/>
          <w:color w:val="111111"/>
          <w:szCs w:val="24"/>
        </w:rPr>
        <w:t>goals and</w:t>
      </w:r>
      <w:r w:rsidRPr="00FE2C33">
        <w:rPr>
          <w:rFonts w:eastAsia="Times New Roman" w:cs="Times New Roman"/>
          <w:color w:val="111111"/>
          <w:szCs w:val="24"/>
        </w:rPr>
        <w:t xml:space="preserve"> determine the best financing options for their needs. They also need to consider the costs and benefits of different types of properties, such as maintenance, taxes, insurance, and appreciation. They also need to be prepared for unexpected expenses or changes in income or interest rates.</w:t>
      </w:r>
    </w:p>
    <w:p w14:paraId="046279A6" w14:textId="77777777" w:rsidR="00B82525" w:rsidRDefault="00000000">
      <w:pPr>
        <w:widowControl/>
        <w:numPr>
          <w:ilvl w:val="0"/>
          <w:numId w:val="4"/>
        </w:numPr>
        <w:rPr>
          <w:rFonts w:eastAsia="Times New Roman" w:cs="Times New Roman"/>
          <w:color w:val="111111"/>
          <w:szCs w:val="24"/>
        </w:rPr>
      </w:pPr>
      <w:r>
        <w:rPr>
          <w:rFonts w:eastAsia="Times New Roman" w:cs="Times New Roman"/>
          <w:color w:val="111111"/>
          <w:szCs w:val="24"/>
        </w:rPr>
        <w:t>Emotional issues: The real estate transactions can be stressful and emotional for both buyers and sellers. Buyers and sellers need to balance their rational and emotional factors, such as their needs, wants, expectations, and attachments. They also need to deal with the uncertainty and pressure of the market, the negotiation process, the inspection results, and the closing details. They also need to cope with the transition and adjustment of moving to a new place or leaving an old one.</w:t>
      </w:r>
    </w:p>
    <w:p w14:paraId="50E19A76" w14:textId="77777777" w:rsidR="00B82525" w:rsidRDefault="00B82525">
      <w:pPr>
        <w:widowControl/>
        <w:rPr>
          <w:rFonts w:eastAsia="Times New Roman" w:cs="Times New Roman"/>
          <w:color w:val="111111"/>
          <w:szCs w:val="24"/>
        </w:rPr>
      </w:pPr>
    </w:p>
    <w:p w14:paraId="79EF93CE" w14:textId="002ABD22" w:rsidR="00B82525" w:rsidRDefault="00B64489">
      <w:pPr>
        <w:widowControl/>
        <w:rPr>
          <w:rFonts w:eastAsia="Times New Roman" w:cs="Times New Roman"/>
          <w:color w:val="111111"/>
          <w:szCs w:val="24"/>
        </w:rPr>
      </w:pPr>
      <w:r>
        <w:rPr>
          <w:rFonts w:eastAsia="Times New Roman" w:cs="Times New Roman"/>
          <w:color w:val="111111"/>
          <w:szCs w:val="24"/>
        </w:rPr>
        <w:tab/>
        <w:t>To overcome these concerns, buyers and sellers can benefit from using data analysis in real estate. Data analysis is a powerful tool that can help real estate professionals make informed and profitable decisions, improve performance, and gain competitive advantage. Data analysis can provide valuable insights into the real estate market, such as the trends, patterns, and factors that influence the price, value, and performance of properties. Data analysis can also help real estate professionals optimize their operations, boost their revenues, improve their customer service, and reduce their risks. Some of the benefits of data analysis in real estate are:</w:t>
      </w:r>
    </w:p>
    <w:p w14:paraId="77063819" w14:textId="77777777" w:rsidR="00B82525" w:rsidRDefault="00B82525">
      <w:pPr>
        <w:widowControl/>
        <w:rPr>
          <w:rFonts w:eastAsia="Times New Roman" w:cs="Times New Roman"/>
          <w:color w:val="111111"/>
          <w:szCs w:val="24"/>
        </w:rPr>
      </w:pPr>
    </w:p>
    <w:p w14:paraId="3FC6DD02" w14:textId="57D75ECC" w:rsidR="00B82525" w:rsidRPr="00124DE1" w:rsidRDefault="00000000" w:rsidP="00124DE1">
      <w:pPr>
        <w:widowControl/>
        <w:numPr>
          <w:ilvl w:val="0"/>
          <w:numId w:val="5"/>
        </w:numPr>
        <w:rPr>
          <w:rFonts w:eastAsia="Times New Roman" w:cs="Times New Roman"/>
          <w:color w:val="111111"/>
          <w:szCs w:val="24"/>
        </w:rPr>
      </w:pPr>
      <w:r>
        <w:rPr>
          <w:rFonts w:eastAsia="Times New Roman" w:cs="Times New Roman"/>
          <w:color w:val="111111"/>
          <w:szCs w:val="24"/>
        </w:rPr>
        <w:lastRenderedPageBreak/>
        <w:t>Risk mitigation: Data analysis can help us assess the commercial viability and potential returns of different properties and locations. It can also help us identify and avoid potential pitfalls, such as legal issues, environmental impacts, or market fluctuations.</w:t>
      </w:r>
    </w:p>
    <w:p w14:paraId="7AB5E88B" w14:textId="5160656A" w:rsidR="00124DE1" w:rsidRPr="00124DE1" w:rsidRDefault="00000000" w:rsidP="00124DE1">
      <w:pPr>
        <w:widowControl/>
        <w:numPr>
          <w:ilvl w:val="0"/>
          <w:numId w:val="5"/>
        </w:numPr>
        <w:rPr>
          <w:rFonts w:eastAsia="Times New Roman" w:cs="Times New Roman"/>
          <w:color w:val="111111"/>
          <w:szCs w:val="24"/>
        </w:rPr>
      </w:pPr>
      <w:r>
        <w:rPr>
          <w:rFonts w:eastAsia="Times New Roman" w:cs="Times New Roman"/>
          <w:color w:val="111111"/>
          <w:szCs w:val="24"/>
        </w:rPr>
        <w:t xml:space="preserve">Simple and fast evaluations: Data analysis can help us evaluate properties quickly and accurately, using various metrics and models. It can also help us compare different properties and </w:t>
      </w:r>
      <w:r w:rsidR="00FE2C33">
        <w:rPr>
          <w:rFonts w:eastAsia="Times New Roman" w:cs="Times New Roman"/>
          <w:color w:val="111111"/>
          <w:szCs w:val="24"/>
        </w:rPr>
        <w:t>scenarios and</w:t>
      </w:r>
      <w:r>
        <w:rPr>
          <w:rFonts w:eastAsia="Times New Roman" w:cs="Times New Roman"/>
          <w:color w:val="111111"/>
          <w:szCs w:val="24"/>
        </w:rPr>
        <w:t xml:space="preserve"> generate reports and recommendations.</w:t>
      </w:r>
    </w:p>
    <w:p w14:paraId="3634B765" w14:textId="4E840B62" w:rsidR="00B82525" w:rsidRPr="00124DE1" w:rsidRDefault="00000000" w:rsidP="00124DE1">
      <w:pPr>
        <w:widowControl/>
        <w:numPr>
          <w:ilvl w:val="0"/>
          <w:numId w:val="5"/>
        </w:numPr>
        <w:rPr>
          <w:rFonts w:eastAsia="Times New Roman" w:cs="Times New Roman"/>
          <w:color w:val="111111"/>
          <w:szCs w:val="24"/>
        </w:rPr>
      </w:pPr>
      <w:r>
        <w:rPr>
          <w:rFonts w:eastAsia="Times New Roman" w:cs="Times New Roman"/>
          <w:color w:val="111111"/>
          <w:szCs w:val="24"/>
        </w:rPr>
        <w:t>Improved marketing strategies: Data analysis can help us design and implement effective marketing campaigns, using various channels and platforms. It can also help us measure and optimize the performance and impact of our marketing efforts.</w:t>
      </w:r>
    </w:p>
    <w:p w14:paraId="4BD9668F" w14:textId="77777777" w:rsidR="00315CD8" w:rsidRDefault="00000000" w:rsidP="00315CD8">
      <w:pPr>
        <w:widowControl/>
        <w:numPr>
          <w:ilvl w:val="0"/>
          <w:numId w:val="5"/>
        </w:numPr>
        <w:rPr>
          <w:rFonts w:eastAsia="Times New Roman" w:cs="Times New Roman"/>
          <w:color w:val="000000"/>
          <w:szCs w:val="24"/>
        </w:rPr>
      </w:pPr>
      <w:r>
        <w:rPr>
          <w:rFonts w:eastAsia="Times New Roman" w:cs="Times New Roman"/>
          <w:color w:val="111111"/>
          <w:szCs w:val="24"/>
        </w:rPr>
        <w:t xml:space="preserve">Market trend forecasting: Data analysis can help us anticipate and respond to the changing market conditions and customer demands. It can also help us identify new opportunities and </w:t>
      </w:r>
      <w:r w:rsidR="00FE2C33">
        <w:rPr>
          <w:rFonts w:eastAsia="Times New Roman" w:cs="Times New Roman"/>
          <w:color w:val="111111"/>
          <w:szCs w:val="24"/>
        </w:rPr>
        <w:t>niches and</w:t>
      </w:r>
      <w:r>
        <w:rPr>
          <w:rFonts w:eastAsia="Times New Roman" w:cs="Times New Roman"/>
          <w:color w:val="111111"/>
          <w:szCs w:val="24"/>
        </w:rPr>
        <w:t xml:space="preserve"> innovate new products and services.</w:t>
      </w:r>
    </w:p>
    <w:p w14:paraId="673B9C1A" w14:textId="77777777" w:rsidR="00315CD8" w:rsidRDefault="00315CD8" w:rsidP="00315CD8">
      <w:pPr>
        <w:widowControl/>
        <w:rPr>
          <w:rFonts w:eastAsia="Times New Roman" w:cs="Times New Roman"/>
          <w:color w:val="000000"/>
          <w:szCs w:val="24"/>
        </w:rPr>
      </w:pPr>
    </w:p>
    <w:p w14:paraId="425050E6" w14:textId="30BD2411" w:rsidR="00124DE1" w:rsidRDefault="00315CD8" w:rsidP="00315CD8">
      <w:pPr>
        <w:widowControl/>
        <w:rPr>
          <w:rFonts w:eastAsia="Times New Roman" w:cs="Times New Roman"/>
          <w:color w:val="000000"/>
          <w:szCs w:val="24"/>
        </w:rPr>
      </w:pPr>
      <w:r>
        <w:rPr>
          <w:rFonts w:eastAsia="Times New Roman" w:cs="Times New Roman"/>
          <w:color w:val="000000"/>
          <w:szCs w:val="24"/>
        </w:rPr>
        <w:tab/>
      </w:r>
      <w:r w:rsidRPr="00315CD8">
        <w:rPr>
          <w:rFonts w:eastAsia="Times New Roman" w:cs="Times New Roman"/>
          <w:color w:val="000000"/>
          <w:szCs w:val="24"/>
        </w:rPr>
        <w:t xml:space="preserve">Regression model is a good tool to explain the relationships between a dependent variable (Y) </w:t>
      </w:r>
      <w:r>
        <w:rPr>
          <w:rFonts w:eastAsia="Times New Roman" w:cs="Times New Roman"/>
          <w:color w:val="000000"/>
          <w:szCs w:val="24"/>
        </w:rPr>
        <w:t>and a set of independent variable</w:t>
      </w:r>
      <w:r w:rsidR="00C41F34">
        <w:rPr>
          <w:rFonts w:eastAsia="Times New Roman" w:cs="Times New Roman"/>
          <w:color w:val="000000"/>
          <w:szCs w:val="24"/>
        </w:rPr>
        <w:t xml:space="preserve">s. </w:t>
      </w:r>
      <w:r w:rsidR="002A71AF" w:rsidRPr="002A71AF">
        <w:rPr>
          <w:rFonts w:eastAsia="Times New Roman" w:cs="Times New Roman"/>
          <w:color w:val="000000"/>
          <w:szCs w:val="24"/>
        </w:rPr>
        <w:t>Zhang (2021)</w:t>
      </w:r>
      <w:r w:rsidR="002A71AF">
        <w:rPr>
          <w:rFonts w:eastAsia="Times New Roman" w:cs="Times New Roman"/>
          <w:color w:val="000000"/>
          <w:szCs w:val="24"/>
        </w:rPr>
        <w:t xml:space="preserve"> </w:t>
      </w:r>
      <w:r w:rsidR="008B4F85">
        <w:rPr>
          <w:rFonts w:eastAsia="Times New Roman" w:cs="Times New Roman"/>
          <w:color w:val="000000"/>
          <w:szCs w:val="24"/>
        </w:rPr>
        <w:t xml:space="preserve">analyse the factors </w:t>
      </w:r>
      <w:r w:rsidR="00425EE4">
        <w:rPr>
          <w:rFonts w:eastAsia="Times New Roman" w:cs="Times New Roman"/>
          <w:color w:val="000000"/>
          <w:szCs w:val="24"/>
        </w:rPr>
        <w:t xml:space="preserve">that cause the increasing of </w:t>
      </w:r>
      <w:r w:rsidR="00287226">
        <w:rPr>
          <w:rFonts w:eastAsia="Times New Roman" w:cs="Times New Roman"/>
          <w:color w:val="000000"/>
          <w:szCs w:val="24"/>
        </w:rPr>
        <w:t xml:space="preserve">median </w:t>
      </w:r>
      <w:r w:rsidR="008B4F85">
        <w:rPr>
          <w:rFonts w:eastAsia="Times New Roman" w:cs="Times New Roman"/>
          <w:color w:val="000000"/>
          <w:szCs w:val="24"/>
        </w:rPr>
        <w:t xml:space="preserve">housing prices in Boston using a multiple linear regression approach. </w:t>
      </w:r>
      <w:r w:rsidR="00287226">
        <w:rPr>
          <w:rFonts w:eastAsia="Times New Roman" w:cs="Times New Roman"/>
          <w:color w:val="000000"/>
          <w:szCs w:val="24"/>
        </w:rPr>
        <w:t xml:space="preserve">Recent trends show that using Machine Learning approach can be </w:t>
      </w:r>
      <w:r w:rsidR="006E0C72">
        <w:rPr>
          <w:rFonts w:eastAsia="Times New Roman" w:cs="Times New Roman"/>
          <w:color w:val="000000"/>
          <w:szCs w:val="24"/>
        </w:rPr>
        <w:t xml:space="preserve">another alternative to analyse and predict the hosing prices. </w:t>
      </w:r>
      <w:r w:rsidR="00F116D0">
        <w:rPr>
          <w:rFonts w:eastAsia="Times New Roman" w:cs="Times New Roman"/>
          <w:color w:val="000000"/>
          <w:szCs w:val="24"/>
        </w:rPr>
        <w:t xml:space="preserve">Their result indicates that both traditional hedonic and Random Forest models have their strength and weakness. </w:t>
      </w:r>
      <w:r w:rsidR="003865D7" w:rsidRPr="003865D7">
        <w:rPr>
          <w:rFonts w:eastAsia="Times New Roman" w:cs="Times New Roman"/>
          <w:color w:val="000000"/>
          <w:szCs w:val="24"/>
        </w:rPr>
        <w:t>Park and Bae (2015)</w:t>
      </w:r>
      <w:r w:rsidR="003865D7">
        <w:rPr>
          <w:rFonts w:eastAsia="Times New Roman" w:cs="Times New Roman"/>
          <w:color w:val="000000"/>
          <w:szCs w:val="24"/>
        </w:rPr>
        <w:t xml:space="preserve"> compare several Machine Learning model to assess their accuracy in predicting the housing prices in </w:t>
      </w:r>
      <w:r w:rsidR="0016590B" w:rsidRPr="0016590B">
        <w:rPr>
          <w:rFonts w:eastAsia="Times New Roman" w:cs="Times New Roman"/>
          <w:color w:val="000000"/>
          <w:szCs w:val="24"/>
        </w:rPr>
        <w:t>Fairfax, Virginia</w:t>
      </w:r>
      <w:r w:rsidR="00BC5D30">
        <w:rPr>
          <w:rFonts w:eastAsia="Times New Roman" w:cs="Times New Roman"/>
          <w:color w:val="000000"/>
          <w:szCs w:val="24"/>
        </w:rPr>
        <w:t xml:space="preserve">. </w:t>
      </w:r>
      <w:r w:rsidR="000533E1" w:rsidRPr="00A022DB">
        <w:rPr>
          <w:rFonts w:eastAsia="Times New Roman" w:cs="Times New Roman"/>
          <w:color w:val="000000"/>
          <w:szCs w:val="24"/>
        </w:rPr>
        <w:t>Rico-Juan and De La Paz (2021)</w:t>
      </w:r>
      <w:r w:rsidR="000533E1">
        <w:rPr>
          <w:rFonts w:eastAsia="Times New Roman" w:cs="Times New Roman"/>
          <w:color w:val="000000"/>
          <w:szCs w:val="24"/>
        </w:rPr>
        <w:t xml:space="preserve"> conduct a regression analysis in </w:t>
      </w:r>
      <w:r w:rsidR="000533E1" w:rsidRPr="000742FF">
        <w:rPr>
          <w:rFonts w:eastAsia="Times New Roman" w:cs="Times New Roman"/>
          <w:color w:val="000000"/>
          <w:szCs w:val="24"/>
        </w:rPr>
        <w:t xml:space="preserve">Alicante, Spain </w:t>
      </w:r>
      <w:r w:rsidR="000533E1">
        <w:rPr>
          <w:rFonts w:eastAsia="Times New Roman" w:cs="Times New Roman"/>
          <w:color w:val="000000"/>
          <w:szCs w:val="24"/>
        </w:rPr>
        <w:t xml:space="preserve">to compare  traditional hedonic model (linear) and Random Forest model in terms of accuracy in predicting the housing prices and how transparency the models are in convey useful information toward the potential stakeholders. Besides that, using SHAP analysis, they show Machine Learning model can provide useful insight toward buyer and seller through visualization of several variables. </w:t>
      </w:r>
    </w:p>
    <w:p w14:paraId="5504C57D" w14:textId="3E01D501" w:rsidR="003D455E" w:rsidRDefault="003D455E" w:rsidP="00315CD8">
      <w:pPr>
        <w:widowControl/>
        <w:rPr>
          <w:rFonts w:eastAsia="Times New Roman" w:cs="Times New Roman"/>
          <w:color w:val="000000"/>
          <w:szCs w:val="24"/>
        </w:rPr>
      </w:pPr>
      <w:r>
        <w:rPr>
          <w:rFonts w:eastAsia="Times New Roman" w:cs="Times New Roman"/>
          <w:color w:val="000000"/>
          <w:szCs w:val="24"/>
        </w:rPr>
        <w:tab/>
        <w:t xml:space="preserve">The successful </w:t>
      </w:r>
      <w:r w:rsidR="00221507">
        <w:rPr>
          <w:rFonts w:eastAsia="Times New Roman" w:cs="Times New Roman"/>
          <w:color w:val="000000"/>
          <w:szCs w:val="24"/>
        </w:rPr>
        <w:t>research</w:t>
      </w:r>
      <w:r>
        <w:rPr>
          <w:rFonts w:eastAsia="Times New Roman" w:cs="Times New Roman"/>
          <w:color w:val="000000"/>
          <w:szCs w:val="24"/>
        </w:rPr>
        <w:t xml:space="preserve"> carried tell </w:t>
      </w:r>
      <w:r w:rsidR="00780670">
        <w:rPr>
          <w:rFonts w:eastAsia="Times New Roman" w:cs="Times New Roman"/>
          <w:color w:val="000000"/>
          <w:szCs w:val="24"/>
        </w:rPr>
        <w:t xml:space="preserve">indeed proof that regression analysis can provide insight for buyer and sellers on debating the housing prices. </w:t>
      </w:r>
      <w:r w:rsidR="00221507">
        <w:rPr>
          <w:rFonts w:eastAsia="Times New Roman" w:cs="Times New Roman"/>
          <w:color w:val="000000"/>
          <w:szCs w:val="24"/>
        </w:rPr>
        <w:t xml:space="preserve">This motivates us to carry a factor analysis of housing price using both </w:t>
      </w:r>
      <w:r w:rsidR="00383585">
        <w:rPr>
          <w:rFonts w:eastAsia="Times New Roman" w:cs="Times New Roman"/>
          <w:color w:val="000000"/>
          <w:szCs w:val="24"/>
        </w:rPr>
        <w:t xml:space="preserve">traditional </w:t>
      </w:r>
      <w:r w:rsidR="00221507">
        <w:rPr>
          <w:rFonts w:eastAsia="Times New Roman" w:cs="Times New Roman"/>
          <w:color w:val="000000"/>
          <w:szCs w:val="24"/>
        </w:rPr>
        <w:t>linear and Machine Learning approach</w:t>
      </w:r>
      <w:r w:rsidR="003E6871">
        <w:rPr>
          <w:rFonts w:eastAsia="Times New Roman" w:cs="Times New Roman"/>
          <w:color w:val="000000"/>
          <w:szCs w:val="24"/>
        </w:rPr>
        <w:t xml:space="preserve">es. </w:t>
      </w:r>
    </w:p>
    <w:p w14:paraId="3234FC3A" w14:textId="77777777" w:rsidR="00C41F34" w:rsidRPr="00315CD8" w:rsidRDefault="00C41F34" w:rsidP="00315CD8">
      <w:pPr>
        <w:widowControl/>
        <w:rPr>
          <w:rFonts w:eastAsia="Times New Roman" w:cs="Times New Roman"/>
          <w:color w:val="000000"/>
          <w:szCs w:val="24"/>
        </w:rPr>
      </w:pPr>
    </w:p>
    <w:p w14:paraId="41D17DC9" w14:textId="5982483D" w:rsidR="00232156" w:rsidRPr="00232156" w:rsidRDefault="00000000" w:rsidP="00232156">
      <w:pPr>
        <w:numPr>
          <w:ilvl w:val="1"/>
          <w:numId w:val="3"/>
        </w:numPr>
        <w:pBdr>
          <w:top w:val="nil"/>
          <w:left w:val="nil"/>
          <w:bottom w:val="nil"/>
          <w:right w:val="nil"/>
          <w:between w:val="nil"/>
        </w:pBdr>
        <w:rPr>
          <w:rFonts w:ascii="Calibri" w:eastAsia="Calibri" w:hAnsi="Calibri" w:cs="Calibri"/>
          <w:b/>
          <w:color w:val="000000"/>
          <w:sz w:val="28"/>
          <w:szCs w:val="28"/>
        </w:rPr>
      </w:pPr>
      <w:bookmarkStart w:id="2" w:name="_heading=h.1fob9te" w:colFirst="0" w:colLast="0"/>
      <w:bookmarkEnd w:id="2"/>
      <w:r>
        <w:rPr>
          <w:rFonts w:ascii="Calibri" w:eastAsia="Calibri" w:hAnsi="Calibri" w:cs="Calibri"/>
          <w:b/>
          <w:color w:val="000000"/>
          <w:sz w:val="28"/>
          <w:szCs w:val="28"/>
        </w:rPr>
        <w:t>Big Question &amp; Sub Questio</w:t>
      </w:r>
      <w:r w:rsidR="00232156">
        <w:rPr>
          <w:rFonts w:ascii="Calibri" w:eastAsia="Calibri" w:hAnsi="Calibri" w:cs="Calibri"/>
          <w:b/>
          <w:color w:val="000000"/>
          <w:sz w:val="28"/>
          <w:szCs w:val="28"/>
        </w:rPr>
        <w:t>n</w:t>
      </w:r>
    </w:p>
    <w:p w14:paraId="2760982A" w14:textId="3A82696E" w:rsidR="00B82525" w:rsidRDefault="00232156">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ab/>
        <w:t>As mentioned in section 1.1, there are so many benefits from performing factor analysis on housing area. In this project, we selected Melbourne as study area to carry regression models to understand how real estate related variables affect the housing prices on the</w:t>
      </w:r>
      <w:r w:rsidR="006A5074">
        <w:rPr>
          <w:rFonts w:eastAsia="Times New Roman" w:cs="Times New Roman"/>
          <w:color w:val="000000"/>
          <w:szCs w:val="24"/>
        </w:rPr>
        <w:t>r</w:t>
      </w:r>
      <w:r>
        <w:rPr>
          <w:rFonts w:eastAsia="Times New Roman" w:cs="Times New Roman"/>
          <w:color w:val="000000"/>
          <w:szCs w:val="24"/>
        </w:rPr>
        <w:t xml:space="preserve">e. Hence, we </w:t>
      </w:r>
      <w:r w:rsidR="00096A0D">
        <w:rPr>
          <w:rFonts w:eastAsia="Times New Roman" w:cs="Times New Roman"/>
          <w:color w:val="000000"/>
          <w:szCs w:val="24"/>
        </w:rPr>
        <w:t>propose</w:t>
      </w:r>
      <w:r>
        <w:rPr>
          <w:rFonts w:eastAsia="Times New Roman" w:cs="Times New Roman"/>
          <w:color w:val="000000"/>
          <w:szCs w:val="24"/>
        </w:rPr>
        <w:t xml:space="preserve"> our big question as: </w:t>
      </w:r>
      <w:r w:rsidRPr="00096A0D">
        <w:rPr>
          <w:rFonts w:eastAsia="Times New Roman" w:cs="Times New Roman"/>
          <w:b/>
          <w:bCs/>
          <w:color w:val="000000"/>
          <w:szCs w:val="24"/>
        </w:rPr>
        <w:t>Factor Analysis of housing price in Melbourne using regression models</w:t>
      </w:r>
      <w:r>
        <w:rPr>
          <w:rFonts w:eastAsia="Times New Roman" w:cs="Times New Roman"/>
          <w:color w:val="000000"/>
          <w:szCs w:val="24"/>
        </w:rPr>
        <w:t xml:space="preserve">. </w:t>
      </w:r>
    </w:p>
    <w:p w14:paraId="3FBA390F" w14:textId="77777777" w:rsidR="00B82525" w:rsidRDefault="00B82525">
      <w:pPr>
        <w:pBdr>
          <w:top w:val="nil"/>
          <w:left w:val="nil"/>
          <w:bottom w:val="nil"/>
          <w:right w:val="nil"/>
          <w:between w:val="nil"/>
        </w:pBdr>
        <w:rPr>
          <w:rFonts w:eastAsia="Times New Roman" w:cs="Times New Roman"/>
          <w:color w:val="000000"/>
          <w:szCs w:val="24"/>
        </w:rPr>
      </w:pPr>
    </w:p>
    <w:p w14:paraId="662BB7F5" w14:textId="77777777" w:rsidR="00B82525" w:rsidRDefault="00000000">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The reasons why we are choosing this as big question are:</w:t>
      </w:r>
    </w:p>
    <w:p w14:paraId="363D2518" w14:textId="77777777" w:rsidR="00B82525" w:rsidRDefault="00000000">
      <w:pPr>
        <w:numPr>
          <w:ilvl w:val="0"/>
          <w:numId w:val="1"/>
        </w:num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To identify the underlying factors that drive housing prices in Melbourne. The dataset contains a variety of data points about each property, such as its location, size, and amenities. By using factor analysis, we can identify the underlying factors that are most important in determining housing prices. This information can be used by buyers, sellers, and investors to make more informed decisions.</w:t>
      </w:r>
    </w:p>
    <w:p w14:paraId="29E79B6E" w14:textId="77777777" w:rsidR="00124DE1" w:rsidRDefault="00000000" w:rsidP="00124DE1">
      <w:pPr>
        <w:numPr>
          <w:ilvl w:val="0"/>
          <w:numId w:val="1"/>
        </w:num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To develop a model to predict housing prices in Melbourne. Once we have identified the underlying factors that drive housing prices, we can use this information to develop a model to predict housing prices in Melbourne. This model can be used by buyers, sellers, and investors to get a better idea of what a property is worth</w:t>
      </w:r>
      <w:r w:rsidR="00232156">
        <w:rPr>
          <w:rFonts w:eastAsia="Times New Roman" w:cs="Times New Roman"/>
          <w:color w:val="000000"/>
          <w:szCs w:val="24"/>
        </w:rPr>
        <w:t>.</w:t>
      </w:r>
    </w:p>
    <w:p w14:paraId="365AB69F" w14:textId="7E15EB0F" w:rsidR="00B82525" w:rsidRPr="00124DE1" w:rsidRDefault="00000000" w:rsidP="00124DE1">
      <w:pPr>
        <w:numPr>
          <w:ilvl w:val="0"/>
          <w:numId w:val="1"/>
        </w:numPr>
        <w:pBdr>
          <w:top w:val="nil"/>
          <w:left w:val="nil"/>
          <w:bottom w:val="nil"/>
          <w:right w:val="nil"/>
          <w:between w:val="nil"/>
        </w:pBdr>
        <w:rPr>
          <w:rFonts w:eastAsia="Times New Roman" w:cs="Times New Roman"/>
          <w:color w:val="000000"/>
          <w:szCs w:val="24"/>
        </w:rPr>
      </w:pPr>
      <w:r w:rsidRPr="00124DE1">
        <w:rPr>
          <w:rFonts w:eastAsia="Times New Roman" w:cs="Times New Roman"/>
          <w:color w:val="000000"/>
          <w:szCs w:val="24"/>
        </w:rPr>
        <w:t xml:space="preserve">To identify areas where the government can intervene to make housing more affordable. By understanding the underlying factors that drive housing prices, the government can identify areas where it can intervene to make housing more affordable. For example, </w:t>
      </w:r>
      <w:r w:rsidR="005416AC" w:rsidRPr="00124DE1">
        <w:rPr>
          <w:rFonts w:eastAsia="Times New Roman" w:cs="Times New Roman"/>
          <w:color w:val="000000"/>
          <w:szCs w:val="24"/>
        </w:rPr>
        <w:t xml:space="preserve">by knowing the influential factors which cause unreasonable increasing housing price, government can later make beneficial decision on reducing burden of youth generation on becoming the first-time home buyer.  </w:t>
      </w:r>
    </w:p>
    <w:p w14:paraId="511CCB27" w14:textId="77777777" w:rsidR="00B82525" w:rsidRDefault="00B82525">
      <w:pPr>
        <w:pBdr>
          <w:top w:val="nil"/>
          <w:left w:val="nil"/>
          <w:bottom w:val="nil"/>
          <w:right w:val="nil"/>
          <w:between w:val="nil"/>
        </w:pBdr>
        <w:rPr>
          <w:rFonts w:eastAsia="Times New Roman" w:cs="Times New Roman"/>
          <w:color w:val="000000"/>
          <w:szCs w:val="24"/>
        </w:rPr>
      </w:pPr>
    </w:p>
    <w:p w14:paraId="58AA6564" w14:textId="5642B31B" w:rsidR="00B82525" w:rsidRDefault="0015629B">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 xml:space="preserve">Below are some sub questions derived from big question: </w:t>
      </w:r>
    </w:p>
    <w:p w14:paraId="1C009F72" w14:textId="3FF711A6" w:rsidR="00B82525" w:rsidRPr="00124DE1" w:rsidRDefault="00000000" w:rsidP="00124DE1">
      <w:pPr>
        <w:pStyle w:val="ListParagraph"/>
        <w:numPr>
          <w:ilvl w:val="0"/>
          <w:numId w:val="9"/>
        </w:numPr>
        <w:pBdr>
          <w:top w:val="nil"/>
          <w:left w:val="nil"/>
          <w:bottom w:val="nil"/>
          <w:right w:val="nil"/>
          <w:between w:val="nil"/>
        </w:pBdr>
        <w:rPr>
          <w:rFonts w:eastAsia="Times New Roman" w:cs="Times New Roman"/>
          <w:color w:val="000000"/>
          <w:szCs w:val="24"/>
        </w:rPr>
      </w:pPr>
      <w:r w:rsidRPr="00124DE1">
        <w:rPr>
          <w:rFonts w:eastAsia="Times New Roman" w:cs="Times New Roman"/>
          <w:color w:val="000000"/>
          <w:szCs w:val="24"/>
        </w:rPr>
        <w:t xml:space="preserve">How </w:t>
      </w:r>
      <w:r w:rsidR="00A61E3E" w:rsidRPr="00124DE1">
        <w:rPr>
          <w:rFonts w:eastAsia="Times New Roman" w:cs="Times New Roman"/>
          <w:color w:val="000000"/>
          <w:szCs w:val="24"/>
        </w:rPr>
        <w:t>do</w:t>
      </w:r>
      <w:r w:rsidR="00A61E3E">
        <w:rPr>
          <w:rFonts w:eastAsia="Times New Roman" w:cs="Times New Roman"/>
          <w:color w:val="000000"/>
          <w:szCs w:val="24"/>
        </w:rPr>
        <w:t>es</w:t>
      </w:r>
      <w:r w:rsidR="00A61E3E" w:rsidRPr="00124DE1">
        <w:rPr>
          <w:rFonts w:eastAsia="Times New Roman" w:cs="Times New Roman"/>
          <w:color w:val="000000"/>
          <w:szCs w:val="24"/>
        </w:rPr>
        <w:t xml:space="preserve"> building</w:t>
      </w:r>
      <w:r w:rsidRPr="00124DE1">
        <w:rPr>
          <w:rFonts w:eastAsia="Times New Roman" w:cs="Times New Roman"/>
          <w:color w:val="000000"/>
          <w:szCs w:val="24"/>
        </w:rPr>
        <w:t xml:space="preserve"> area</w:t>
      </w:r>
      <w:r w:rsidR="00A61E3E">
        <w:rPr>
          <w:rFonts w:eastAsia="Times New Roman" w:cs="Times New Roman"/>
          <w:color w:val="000000"/>
          <w:szCs w:val="24"/>
        </w:rPr>
        <w:t>s</w:t>
      </w:r>
      <w:r w:rsidRPr="00124DE1">
        <w:rPr>
          <w:rFonts w:eastAsia="Times New Roman" w:cs="Times New Roman"/>
          <w:color w:val="000000"/>
          <w:szCs w:val="24"/>
        </w:rPr>
        <w:t xml:space="preserve"> affect</w:t>
      </w:r>
      <w:r w:rsidR="00A61E3E">
        <w:rPr>
          <w:rFonts w:eastAsia="Times New Roman" w:cs="Times New Roman"/>
          <w:color w:val="000000"/>
          <w:szCs w:val="24"/>
        </w:rPr>
        <w:t>s</w:t>
      </w:r>
      <w:r w:rsidRPr="00124DE1">
        <w:rPr>
          <w:rFonts w:eastAsia="Times New Roman" w:cs="Times New Roman"/>
          <w:color w:val="000000"/>
          <w:szCs w:val="24"/>
        </w:rPr>
        <w:t xml:space="preserve"> housing prices</w:t>
      </w:r>
      <w:r w:rsidR="00A61E3E">
        <w:rPr>
          <w:rFonts w:eastAsia="Times New Roman" w:cs="Times New Roman"/>
          <w:color w:val="000000"/>
          <w:szCs w:val="24"/>
        </w:rPr>
        <w:t>?</w:t>
      </w:r>
    </w:p>
    <w:p w14:paraId="5EF1A464" w14:textId="795CED39" w:rsidR="00B82525" w:rsidRPr="00124DE1" w:rsidRDefault="00000000" w:rsidP="00124DE1">
      <w:pPr>
        <w:pStyle w:val="ListParagraph"/>
        <w:numPr>
          <w:ilvl w:val="0"/>
          <w:numId w:val="9"/>
        </w:numPr>
        <w:pBdr>
          <w:top w:val="nil"/>
          <w:left w:val="nil"/>
          <w:bottom w:val="nil"/>
          <w:right w:val="nil"/>
          <w:between w:val="nil"/>
        </w:pBdr>
        <w:rPr>
          <w:rFonts w:eastAsia="Times New Roman" w:cs="Times New Roman"/>
          <w:color w:val="000000"/>
          <w:szCs w:val="24"/>
        </w:rPr>
      </w:pPr>
      <w:r w:rsidRPr="00124DE1">
        <w:rPr>
          <w:rFonts w:eastAsia="Times New Roman" w:cs="Times New Roman"/>
          <w:color w:val="000000"/>
          <w:szCs w:val="24"/>
        </w:rPr>
        <w:lastRenderedPageBreak/>
        <w:t xml:space="preserve">How </w:t>
      </w:r>
      <w:r w:rsidR="00A61E3E">
        <w:rPr>
          <w:rFonts w:eastAsia="Times New Roman" w:cs="Times New Roman"/>
          <w:color w:val="000000"/>
          <w:szCs w:val="24"/>
        </w:rPr>
        <w:t xml:space="preserve">does </w:t>
      </w:r>
      <w:r w:rsidR="00A61E3E" w:rsidRPr="00124DE1">
        <w:rPr>
          <w:rFonts w:eastAsia="Times New Roman" w:cs="Times New Roman"/>
          <w:color w:val="000000"/>
          <w:szCs w:val="24"/>
        </w:rPr>
        <w:t>the number</w:t>
      </w:r>
      <w:r w:rsidRPr="00124DE1">
        <w:rPr>
          <w:rFonts w:eastAsia="Times New Roman" w:cs="Times New Roman"/>
          <w:color w:val="000000"/>
          <w:szCs w:val="24"/>
        </w:rPr>
        <w:t xml:space="preserve"> of bathrooms </w:t>
      </w:r>
      <w:r w:rsidR="001C7B5D" w:rsidRPr="00124DE1">
        <w:rPr>
          <w:rFonts w:eastAsia="Times New Roman" w:cs="Times New Roman"/>
          <w:color w:val="000000"/>
          <w:szCs w:val="24"/>
        </w:rPr>
        <w:t>affect</w:t>
      </w:r>
      <w:r w:rsidRPr="00124DE1">
        <w:rPr>
          <w:rFonts w:eastAsia="Times New Roman" w:cs="Times New Roman"/>
          <w:color w:val="000000"/>
          <w:szCs w:val="24"/>
        </w:rPr>
        <w:t xml:space="preserve"> housing prices</w:t>
      </w:r>
      <w:r w:rsidR="00A61E3E">
        <w:rPr>
          <w:rFonts w:eastAsia="Times New Roman" w:cs="Times New Roman"/>
          <w:color w:val="000000"/>
          <w:szCs w:val="24"/>
        </w:rPr>
        <w:t>?</w:t>
      </w:r>
    </w:p>
    <w:p w14:paraId="773C7135" w14:textId="006DB761" w:rsidR="00B82525" w:rsidRPr="00124DE1" w:rsidRDefault="00000000" w:rsidP="00124DE1">
      <w:pPr>
        <w:pStyle w:val="ListParagraph"/>
        <w:numPr>
          <w:ilvl w:val="0"/>
          <w:numId w:val="9"/>
        </w:numPr>
        <w:pBdr>
          <w:top w:val="nil"/>
          <w:left w:val="nil"/>
          <w:bottom w:val="nil"/>
          <w:right w:val="nil"/>
          <w:between w:val="nil"/>
        </w:pBdr>
        <w:rPr>
          <w:rFonts w:eastAsia="Times New Roman" w:cs="Times New Roman"/>
          <w:color w:val="000000"/>
          <w:szCs w:val="24"/>
        </w:rPr>
      </w:pPr>
      <w:r w:rsidRPr="00124DE1">
        <w:rPr>
          <w:rFonts w:eastAsia="Times New Roman" w:cs="Times New Roman"/>
          <w:color w:val="000000"/>
          <w:szCs w:val="24"/>
        </w:rPr>
        <w:t xml:space="preserve">How </w:t>
      </w:r>
      <w:r w:rsidR="00A61E3E" w:rsidRPr="00124DE1">
        <w:rPr>
          <w:rFonts w:eastAsia="Times New Roman" w:cs="Times New Roman"/>
          <w:color w:val="000000"/>
          <w:szCs w:val="24"/>
        </w:rPr>
        <w:t>does the building</w:t>
      </w:r>
      <w:r w:rsidRPr="00124DE1">
        <w:rPr>
          <w:rFonts w:eastAsia="Times New Roman" w:cs="Times New Roman"/>
          <w:color w:val="000000"/>
          <w:szCs w:val="24"/>
        </w:rPr>
        <w:t xml:space="preserve"> age affect housing prices</w:t>
      </w:r>
      <w:r w:rsidR="00A61E3E">
        <w:rPr>
          <w:rFonts w:eastAsia="Times New Roman" w:cs="Times New Roman"/>
          <w:color w:val="000000"/>
          <w:szCs w:val="24"/>
        </w:rPr>
        <w:t>?</w:t>
      </w:r>
    </w:p>
    <w:p w14:paraId="64CFF922" w14:textId="16A3E066" w:rsidR="00B82525" w:rsidRDefault="00000000" w:rsidP="00124DE1">
      <w:pPr>
        <w:pStyle w:val="ListParagraph"/>
        <w:numPr>
          <w:ilvl w:val="0"/>
          <w:numId w:val="9"/>
        </w:numPr>
        <w:pBdr>
          <w:top w:val="nil"/>
          <w:left w:val="nil"/>
          <w:bottom w:val="nil"/>
          <w:right w:val="nil"/>
          <w:between w:val="nil"/>
        </w:pBdr>
        <w:rPr>
          <w:rFonts w:eastAsia="Times New Roman" w:cs="Times New Roman"/>
          <w:color w:val="000000"/>
          <w:szCs w:val="24"/>
        </w:rPr>
      </w:pPr>
      <w:r w:rsidRPr="00124DE1">
        <w:rPr>
          <w:rFonts w:eastAsia="Times New Roman" w:cs="Times New Roman"/>
          <w:color w:val="000000"/>
          <w:szCs w:val="24"/>
        </w:rPr>
        <w:t xml:space="preserve">How distance </w:t>
      </w:r>
      <w:r w:rsidR="00A61E3E" w:rsidRPr="00124DE1">
        <w:rPr>
          <w:rFonts w:eastAsia="Times New Roman" w:cs="Times New Roman"/>
          <w:color w:val="000000"/>
          <w:szCs w:val="24"/>
        </w:rPr>
        <w:t>affects</w:t>
      </w:r>
      <w:r w:rsidRPr="00124DE1">
        <w:rPr>
          <w:rFonts w:eastAsia="Times New Roman" w:cs="Times New Roman"/>
          <w:color w:val="000000"/>
          <w:szCs w:val="24"/>
        </w:rPr>
        <w:t xml:space="preserve"> housing prices</w:t>
      </w:r>
      <w:r w:rsidR="00A61E3E">
        <w:rPr>
          <w:rFonts w:eastAsia="Times New Roman" w:cs="Times New Roman"/>
          <w:color w:val="000000"/>
          <w:szCs w:val="24"/>
        </w:rPr>
        <w:t>?</w:t>
      </w:r>
    </w:p>
    <w:p w14:paraId="3B021E63" w14:textId="7056413B" w:rsidR="00576B83" w:rsidRPr="00124DE1" w:rsidRDefault="00576B83" w:rsidP="00124DE1">
      <w:pPr>
        <w:pStyle w:val="ListParagraph"/>
        <w:numPr>
          <w:ilvl w:val="0"/>
          <w:numId w:val="9"/>
        </w:num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 xml:space="preserve">Is there any </w:t>
      </w:r>
      <w:r w:rsidR="00A61E3E">
        <w:rPr>
          <w:rFonts w:eastAsia="Times New Roman" w:cs="Times New Roman"/>
          <w:color w:val="000000"/>
          <w:szCs w:val="24"/>
        </w:rPr>
        <w:t>nonlinear</w:t>
      </w:r>
      <w:r>
        <w:rPr>
          <w:rFonts w:eastAsia="Times New Roman" w:cs="Times New Roman"/>
          <w:color w:val="000000"/>
          <w:szCs w:val="24"/>
        </w:rPr>
        <w:t xml:space="preserve"> </w:t>
      </w:r>
      <w:r w:rsidR="00A61E3E">
        <w:rPr>
          <w:rFonts w:eastAsia="Times New Roman" w:cs="Times New Roman"/>
          <w:color w:val="000000"/>
          <w:szCs w:val="24"/>
        </w:rPr>
        <w:t>relationship</w:t>
      </w:r>
      <w:r>
        <w:rPr>
          <w:rFonts w:eastAsia="Times New Roman" w:cs="Times New Roman"/>
          <w:color w:val="000000"/>
          <w:szCs w:val="24"/>
        </w:rPr>
        <w:t xml:space="preserve"> between housing prices and independent variables selected?</w:t>
      </w:r>
      <w:r w:rsidR="00A43C2A">
        <w:rPr>
          <w:rFonts w:eastAsia="Times New Roman" w:cs="Times New Roman"/>
          <w:color w:val="000000"/>
          <w:szCs w:val="24"/>
        </w:rPr>
        <w:t xml:space="preserve"> </w:t>
      </w:r>
    </w:p>
    <w:p w14:paraId="405A333C" w14:textId="600CA17D" w:rsidR="00096A0D" w:rsidRPr="00124DE1" w:rsidRDefault="00000000" w:rsidP="00124DE1">
      <w:pPr>
        <w:pStyle w:val="ListParagraph"/>
        <w:numPr>
          <w:ilvl w:val="0"/>
          <w:numId w:val="9"/>
        </w:numPr>
        <w:pBdr>
          <w:top w:val="nil"/>
          <w:left w:val="nil"/>
          <w:bottom w:val="nil"/>
          <w:right w:val="nil"/>
          <w:between w:val="nil"/>
        </w:pBdr>
        <w:rPr>
          <w:rFonts w:eastAsia="Times New Roman" w:cs="Times New Roman"/>
          <w:color w:val="000000"/>
          <w:szCs w:val="24"/>
        </w:rPr>
      </w:pPr>
      <w:r w:rsidRPr="00124DE1">
        <w:rPr>
          <w:rFonts w:eastAsia="Times New Roman" w:cs="Times New Roman"/>
          <w:color w:val="000000"/>
          <w:szCs w:val="24"/>
        </w:rPr>
        <w:t>What are the top 5 most influencing factor contributing to housing prices (line</w:t>
      </w:r>
      <w:r w:rsidR="00124DE1">
        <w:rPr>
          <w:rFonts w:eastAsia="Times New Roman" w:cs="Times New Roman"/>
          <w:color w:val="000000"/>
          <w:szCs w:val="24"/>
        </w:rPr>
        <w:t>a</w:t>
      </w:r>
      <w:r w:rsidR="00124DE1" w:rsidRPr="00124DE1">
        <w:rPr>
          <w:rFonts w:eastAsia="Times New Roman" w:cs="Times New Roman"/>
          <w:color w:val="000000"/>
          <w:szCs w:val="24"/>
        </w:rPr>
        <w:t>r and</w:t>
      </w:r>
      <w:r w:rsidRPr="00124DE1">
        <w:rPr>
          <w:rFonts w:eastAsia="Times New Roman" w:cs="Times New Roman"/>
          <w:color w:val="000000"/>
          <w:szCs w:val="24"/>
        </w:rPr>
        <w:t xml:space="preserve"> random forest)</w:t>
      </w:r>
    </w:p>
    <w:p w14:paraId="095A464B" w14:textId="5352DCE4" w:rsidR="00124DE1" w:rsidRDefault="00B03030" w:rsidP="00096A0D">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ab/>
      </w:r>
    </w:p>
    <w:p w14:paraId="42F80939" w14:textId="49E6B694" w:rsidR="00B03030" w:rsidRDefault="00B03030" w:rsidP="00096A0D">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ab/>
        <w:t>To further enhanced the assumptions of non-linear relationships in 5</w:t>
      </w:r>
      <w:r w:rsidRPr="00B03030">
        <w:rPr>
          <w:rFonts w:eastAsia="Times New Roman" w:cs="Times New Roman"/>
          <w:color w:val="000000"/>
          <w:szCs w:val="24"/>
          <w:vertAlign w:val="superscript"/>
        </w:rPr>
        <w:t>th</w:t>
      </w:r>
      <w:r>
        <w:rPr>
          <w:rFonts w:eastAsia="Times New Roman" w:cs="Times New Roman"/>
          <w:color w:val="000000"/>
          <w:szCs w:val="24"/>
        </w:rPr>
        <w:t xml:space="preserve"> sub questions</w:t>
      </w:r>
      <w:r w:rsidR="001E46BE">
        <w:rPr>
          <w:rFonts w:eastAsia="Times New Roman" w:cs="Times New Roman"/>
          <w:color w:val="000000"/>
          <w:szCs w:val="24"/>
        </w:rPr>
        <w:t xml:space="preserve">, we compared our SHAP analysis result with a similar study, </w:t>
      </w:r>
      <w:r w:rsidR="00EF51F7">
        <w:rPr>
          <w:rFonts w:eastAsia="Times New Roman" w:cs="Times New Roman"/>
          <w:color w:val="000000"/>
          <w:szCs w:val="24"/>
        </w:rPr>
        <w:t xml:space="preserve">carried by </w:t>
      </w:r>
      <w:r w:rsidR="00EF51F7" w:rsidRPr="00EF51F7">
        <w:rPr>
          <w:rFonts w:eastAsia="Times New Roman" w:cs="Times New Roman"/>
          <w:color w:val="000000"/>
          <w:szCs w:val="24"/>
        </w:rPr>
        <w:t>Teoh et al. (2022)</w:t>
      </w:r>
      <w:r w:rsidR="00EF51F7">
        <w:rPr>
          <w:rFonts w:eastAsia="Times New Roman" w:cs="Times New Roman"/>
          <w:color w:val="000000"/>
          <w:szCs w:val="24"/>
        </w:rPr>
        <w:t xml:space="preserve"> which uses regression approach and SHAP analysis in the same dataset.</w:t>
      </w:r>
    </w:p>
    <w:p w14:paraId="4D7907D8" w14:textId="77777777" w:rsidR="00EF51F7" w:rsidRDefault="00EF51F7" w:rsidP="00096A0D">
      <w:pPr>
        <w:pBdr>
          <w:top w:val="nil"/>
          <w:left w:val="nil"/>
          <w:bottom w:val="nil"/>
          <w:right w:val="nil"/>
          <w:between w:val="nil"/>
        </w:pBdr>
        <w:rPr>
          <w:rFonts w:eastAsia="Times New Roman" w:cs="Times New Roman"/>
          <w:color w:val="000000"/>
          <w:szCs w:val="24"/>
        </w:rPr>
      </w:pPr>
    </w:p>
    <w:p w14:paraId="0C82B59A" w14:textId="2CF0FEC1" w:rsidR="00096A0D" w:rsidRDefault="00B03030" w:rsidP="00096A0D">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ab/>
      </w:r>
      <w:r w:rsidR="00096A0D">
        <w:rPr>
          <w:rFonts w:eastAsia="Times New Roman" w:cs="Times New Roman"/>
          <w:color w:val="000000"/>
          <w:szCs w:val="24"/>
        </w:rPr>
        <w:t xml:space="preserve">To answer the big question and sub questions listed above, </w:t>
      </w:r>
      <w:r w:rsidR="00426BBA">
        <w:rPr>
          <w:rFonts w:eastAsia="Times New Roman" w:cs="Times New Roman"/>
          <w:color w:val="000000"/>
          <w:szCs w:val="24"/>
        </w:rPr>
        <w:t>we state our objectives as below:</w:t>
      </w:r>
    </w:p>
    <w:p w14:paraId="35083CC3" w14:textId="192184B6" w:rsidR="00B64489" w:rsidRDefault="00096A0D" w:rsidP="00763BEA">
      <w:pPr>
        <w:pStyle w:val="ListParagraph"/>
        <w:numPr>
          <w:ilvl w:val="0"/>
          <w:numId w:val="8"/>
        </w:numPr>
        <w:pBdr>
          <w:top w:val="nil"/>
          <w:left w:val="nil"/>
          <w:bottom w:val="nil"/>
          <w:right w:val="nil"/>
          <w:between w:val="nil"/>
        </w:pBdr>
        <w:rPr>
          <w:rFonts w:eastAsia="Times New Roman" w:cs="Times New Roman"/>
          <w:color w:val="000000"/>
          <w:szCs w:val="24"/>
        </w:rPr>
      </w:pPr>
      <w:r w:rsidRPr="00B64489">
        <w:rPr>
          <w:rFonts w:eastAsia="Times New Roman" w:cs="Times New Roman"/>
          <w:b/>
          <w:bCs/>
          <w:color w:val="000000"/>
          <w:szCs w:val="24"/>
        </w:rPr>
        <w:t>To identify the relationship between housing prices and a set of independent variables</w:t>
      </w:r>
      <w:r w:rsidR="00426BBA" w:rsidRPr="00B64489">
        <w:rPr>
          <w:rFonts w:eastAsia="Times New Roman" w:cs="Times New Roman"/>
          <w:b/>
          <w:bCs/>
          <w:color w:val="000000"/>
          <w:szCs w:val="24"/>
        </w:rPr>
        <w:t xml:space="preserve"> using </w:t>
      </w:r>
      <w:r w:rsidR="00B64489">
        <w:rPr>
          <w:rFonts w:eastAsia="Times New Roman" w:cs="Times New Roman"/>
          <w:b/>
          <w:bCs/>
          <w:color w:val="000000"/>
          <w:szCs w:val="24"/>
        </w:rPr>
        <w:t>Multiple Linear Regression (MLR)</w:t>
      </w:r>
      <w:r w:rsidR="00426BBA" w:rsidRPr="00B64489">
        <w:rPr>
          <w:rFonts w:eastAsia="Times New Roman" w:cs="Times New Roman"/>
          <w:b/>
          <w:bCs/>
          <w:color w:val="000000"/>
          <w:szCs w:val="24"/>
        </w:rPr>
        <w:t xml:space="preserve"> and Random Forest </w:t>
      </w:r>
      <w:r w:rsidR="00B64489">
        <w:rPr>
          <w:rFonts w:eastAsia="Times New Roman" w:cs="Times New Roman"/>
          <w:b/>
          <w:bCs/>
          <w:color w:val="000000"/>
          <w:szCs w:val="24"/>
        </w:rPr>
        <w:t>R</w:t>
      </w:r>
      <w:r w:rsidR="00426BBA" w:rsidRPr="00B64489">
        <w:rPr>
          <w:rFonts w:eastAsia="Times New Roman" w:cs="Times New Roman"/>
          <w:b/>
          <w:bCs/>
          <w:color w:val="000000"/>
          <w:szCs w:val="24"/>
        </w:rPr>
        <w:t>egression</w:t>
      </w:r>
      <w:r w:rsidR="00B64489">
        <w:rPr>
          <w:rFonts w:eastAsia="Times New Roman" w:cs="Times New Roman"/>
          <w:b/>
          <w:bCs/>
          <w:color w:val="000000"/>
          <w:szCs w:val="24"/>
        </w:rPr>
        <w:t xml:space="preserve"> (RFR)</w:t>
      </w:r>
      <w:r w:rsidRPr="00B64489">
        <w:rPr>
          <w:rFonts w:eastAsia="Times New Roman" w:cs="Times New Roman"/>
          <w:color w:val="000000"/>
          <w:szCs w:val="24"/>
        </w:rPr>
        <w:t xml:space="preserve">. Every variable influences the housing price in their own way, it can have a positive, </w:t>
      </w:r>
      <w:r w:rsidR="00426BBA" w:rsidRPr="00B64489">
        <w:rPr>
          <w:rFonts w:eastAsia="Times New Roman" w:cs="Times New Roman"/>
          <w:color w:val="000000"/>
          <w:szCs w:val="24"/>
        </w:rPr>
        <w:t>negative relationship,</w:t>
      </w:r>
      <w:r w:rsidRPr="00B64489">
        <w:rPr>
          <w:rFonts w:eastAsia="Times New Roman" w:cs="Times New Roman"/>
          <w:color w:val="000000"/>
          <w:szCs w:val="24"/>
        </w:rPr>
        <w:t xml:space="preserve"> or even </w:t>
      </w:r>
      <w:r w:rsidR="00426BBA" w:rsidRPr="00B64489">
        <w:rPr>
          <w:rFonts w:eastAsia="Times New Roman" w:cs="Times New Roman"/>
          <w:color w:val="000000"/>
          <w:szCs w:val="24"/>
        </w:rPr>
        <w:t>a mixture</w:t>
      </w:r>
      <w:r w:rsidRPr="00B64489">
        <w:rPr>
          <w:rFonts w:eastAsia="Times New Roman" w:cs="Times New Roman"/>
          <w:color w:val="000000"/>
          <w:szCs w:val="24"/>
        </w:rPr>
        <w:t xml:space="preserve"> of them.</w:t>
      </w:r>
      <w:r w:rsidR="00426BBA" w:rsidRPr="00B64489">
        <w:rPr>
          <w:rFonts w:eastAsia="Times New Roman" w:cs="Times New Roman"/>
          <w:color w:val="000000"/>
          <w:szCs w:val="24"/>
        </w:rPr>
        <w:t xml:space="preserve"> Using </w:t>
      </w:r>
      <w:r w:rsidR="008B43CD">
        <w:rPr>
          <w:rFonts w:eastAsia="Times New Roman" w:cs="Times New Roman"/>
          <w:color w:val="000000"/>
          <w:szCs w:val="24"/>
        </w:rPr>
        <w:t>MLR</w:t>
      </w:r>
      <w:r w:rsidR="00D7244E">
        <w:rPr>
          <w:rFonts w:eastAsia="Times New Roman" w:cs="Times New Roman"/>
          <w:color w:val="000000"/>
          <w:szCs w:val="24"/>
        </w:rPr>
        <w:t>’s statistics result</w:t>
      </w:r>
      <w:r w:rsidR="00426BBA" w:rsidRPr="00B64489">
        <w:rPr>
          <w:rFonts w:eastAsia="Times New Roman" w:cs="Times New Roman"/>
          <w:color w:val="000000"/>
          <w:szCs w:val="24"/>
        </w:rPr>
        <w:t xml:space="preserve">, we can identify the relationships by looking at the signs of the coefficients; while using Random Forest, although it exhibits ‘black box’ properties, by using SHAP model that built on top of it, we can easily visualize the relationships. This objective is meant to solve the first </w:t>
      </w:r>
      <w:r w:rsidR="00B64489" w:rsidRPr="00B64489">
        <w:rPr>
          <w:rFonts w:eastAsia="Times New Roman" w:cs="Times New Roman"/>
          <w:color w:val="000000"/>
          <w:szCs w:val="24"/>
        </w:rPr>
        <w:t>5</w:t>
      </w:r>
      <w:r w:rsidR="00426BBA" w:rsidRPr="00B64489">
        <w:rPr>
          <w:rFonts w:eastAsia="Times New Roman" w:cs="Times New Roman"/>
          <w:color w:val="000000"/>
          <w:szCs w:val="24"/>
        </w:rPr>
        <w:t xml:space="preserve"> sub questions.</w:t>
      </w:r>
      <w:r w:rsidR="00B64489" w:rsidRPr="00B64489">
        <w:rPr>
          <w:rFonts w:eastAsia="Times New Roman" w:cs="Times New Roman"/>
          <w:color w:val="000000"/>
          <w:szCs w:val="24"/>
        </w:rPr>
        <w:t xml:space="preserve"> The 5</w:t>
      </w:r>
      <w:r w:rsidR="00B64489" w:rsidRPr="00B64489">
        <w:rPr>
          <w:rFonts w:eastAsia="Times New Roman" w:cs="Times New Roman"/>
          <w:color w:val="000000"/>
          <w:szCs w:val="24"/>
          <w:vertAlign w:val="superscript"/>
        </w:rPr>
        <w:t>th</w:t>
      </w:r>
      <w:r w:rsidR="00B64489" w:rsidRPr="00B64489">
        <w:rPr>
          <w:rFonts w:eastAsia="Times New Roman" w:cs="Times New Roman"/>
          <w:color w:val="000000"/>
          <w:szCs w:val="24"/>
        </w:rPr>
        <w:t xml:space="preserve"> sub question can be answered by identifying the variable which</w:t>
      </w:r>
      <w:r w:rsidR="003A6B5A">
        <w:rPr>
          <w:rFonts w:eastAsia="Times New Roman" w:cs="Times New Roman"/>
          <w:color w:val="000000"/>
          <w:szCs w:val="24"/>
        </w:rPr>
        <w:t xml:space="preserve"> does</w:t>
      </w:r>
      <w:r w:rsidR="00B64489" w:rsidRPr="00B64489">
        <w:rPr>
          <w:rFonts w:eastAsia="Times New Roman" w:cs="Times New Roman"/>
          <w:color w:val="000000"/>
          <w:szCs w:val="24"/>
        </w:rPr>
        <w:t xml:space="preserve"> no</w:t>
      </w:r>
      <w:r w:rsidR="003A6B5A">
        <w:rPr>
          <w:rFonts w:eastAsia="Times New Roman" w:cs="Times New Roman"/>
          <w:color w:val="000000"/>
          <w:szCs w:val="24"/>
        </w:rPr>
        <w:t>t</w:t>
      </w:r>
      <w:r w:rsidR="00B64489" w:rsidRPr="00B64489">
        <w:rPr>
          <w:rFonts w:eastAsia="Times New Roman" w:cs="Times New Roman"/>
          <w:color w:val="000000"/>
          <w:szCs w:val="24"/>
        </w:rPr>
        <w:t xml:space="preserve"> </w:t>
      </w:r>
      <w:r w:rsidR="00302554" w:rsidRPr="00B64489">
        <w:rPr>
          <w:rFonts w:eastAsia="Times New Roman" w:cs="Times New Roman"/>
          <w:color w:val="000000"/>
          <w:szCs w:val="24"/>
        </w:rPr>
        <w:t>pass</w:t>
      </w:r>
      <w:r w:rsidR="00B64489" w:rsidRPr="00B64489">
        <w:rPr>
          <w:rFonts w:eastAsia="Times New Roman" w:cs="Times New Roman"/>
          <w:color w:val="000000"/>
          <w:szCs w:val="24"/>
        </w:rPr>
        <w:t xml:space="preserve"> statistical test</w:t>
      </w:r>
      <w:r w:rsidR="00B64489">
        <w:rPr>
          <w:rFonts w:eastAsia="Times New Roman" w:cs="Times New Roman"/>
          <w:color w:val="000000"/>
          <w:szCs w:val="24"/>
        </w:rPr>
        <w:t xml:space="preserve"> in MLR and then visualize the relationship using the SHAP analysis on built </w:t>
      </w:r>
      <w:r w:rsidR="00302554">
        <w:rPr>
          <w:rFonts w:eastAsia="Times New Roman" w:cs="Times New Roman"/>
          <w:color w:val="000000"/>
          <w:szCs w:val="24"/>
        </w:rPr>
        <w:t xml:space="preserve">RFR. </w:t>
      </w:r>
    </w:p>
    <w:p w14:paraId="1EEF18C4" w14:textId="3B90367C" w:rsidR="0015629B" w:rsidRPr="00B64489" w:rsidRDefault="00763BEA" w:rsidP="00763BEA">
      <w:pPr>
        <w:pStyle w:val="ListParagraph"/>
        <w:numPr>
          <w:ilvl w:val="0"/>
          <w:numId w:val="8"/>
        </w:numPr>
        <w:pBdr>
          <w:top w:val="nil"/>
          <w:left w:val="nil"/>
          <w:bottom w:val="nil"/>
          <w:right w:val="nil"/>
          <w:between w:val="nil"/>
        </w:pBdr>
        <w:rPr>
          <w:rFonts w:eastAsia="Times New Roman" w:cs="Times New Roman"/>
          <w:color w:val="000000"/>
          <w:szCs w:val="24"/>
        </w:rPr>
      </w:pPr>
      <w:r w:rsidRPr="00B64489">
        <w:rPr>
          <w:rFonts w:eastAsia="Times New Roman" w:cs="Times New Roman"/>
          <w:b/>
          <w:bCs/>
          <w:color w:val="000000"/>
          <w:szCs w:val="24"/>
        </w:rPr>
        <w:t xml:space="preserve">To rank the independent variables that contribute to housing prices in Melbourne for both </w:t>
      </w:r>
      <w:r w:rsidR="003A6B5A">
        <w:rPr>
          <w:rFonts w:eastAsia="Times New Roman" w:cs="Times New Roman"/>
          <w:b/>
          <w:bCs/>
          <w:color w:val="000000"/>
          <w:szCs w:val="24"/>
        </w:rPr>
        <w:t>MLR</w:t>
      </w:r>
      <w:r w:rsidRPr="00B64489">
        <w:rPr>
          <w:rFonts w:eastAsia="Times New Roman" w:cs="Times New Roman"/>
          <w:b/>
          <w:bCs/>
          <w:color w:val="000000"/>
          <w:szCs w:val="24"/>
        </w:rPr>
        <w:t xml:space="preserve"> and</w:t>
      </w:r>
      <w:r w:rsidR="003A6B5A">
        <w:rPr>
          <w:rFonts w:eastAsia="Times New Roman" w:cs="Times New Roman"/>
          <w:b/>
          <w:bCs/>
          <w:color w:val="000000"/>
          <w:szCs w:val="24"/>
        </w:rPr>
        <w:t xml:space="preserve"> RFR</w:t>
      </w:r>
      <w:r w:rsidRPr="00B64489">
        <w:rPr>
          <w:rFonts w:eastAsia="Times New Roman" w:cs="Times New Roman"/>
          <w:color w:val="000000"/>
          <w:szCs w:val="24"/>
        </w:rPr>
        <w:t xml:space="preserve">. For </w:t>
      </w:r>
      <w:r w:rsidR="003A6B5A">
        <w:rPr>
          <w:rFonts w:eastAsia="Times New Roman" w:cs="Times New Roman"/>
          <w:color w:val="000000"/>
          <w:szCs w:val="24"/>
        </w:rPr>
        <w:t>MLR</w:t>
      </w:r>
      <w:r w:rsidRPr="00B64489">
        <w:rPr>
          <w:rFonts w:eastAsia="Times New Roman" w:cs="Times New Roman"/>
          <w:color w:val="000000"/>
          <w:szCs w:val="24"/>
        </w:rPr>
        <w:t xml:space="preserve">, this can be known by computing the standardized beta coefficient. For </w:t>
      </w:r>
      <w:r w:rsidR="003A6B5A">
        <w:rPr>
          <w:rFonts w:eastAsia="Times New Roman" w:cs="Times New Roman"/>
          <w:color w:val="000000"/>
          <w:szCs w:val="24"/>
        </w:rPr>
        <w:t>RFR</w:t>
      </w:r>
      <w:r w:rsidRPr="00B64489">
        <w:rPr>
          <w:rFonts w:eastAsia="Times New Roman" w:cs="Times New Roman"/>
          <w:color w:val="000000"/>
          <w:szCs w:val="24"/>
        </w:rPr>
        <w:t xml:space="preserve">, by computing the feature importance of each variable, then we can rank them. </w:t>
      </w:r>
      <w:r w:rsidR="001D7931">
        <w:rPr>
          <w:rFonts w:eastAsia="Times New Roman" w:cs="Times New Roman"/>
          <w:color w:val="000000"/>
          <w:szCs w:val="24"/>
        </w:rPr>
        <w:t>This objective is meant to solve 6</w:t>
      </w:r>
      <w:r w:rsidR="001D7931" w:rsidRPr="001D7931">
        <w:rPr>
          <w:rFonts w:eastAsia="Times New Roman" w:cs="Times New Roman"/>
          <w:color w:val="000000"/>
          <w:szCs w:val="24"/>
          <w:vertAlign w:val="superscript"/>
        </w:rPr>
        <w:t>th</w:t>
      </w:r>
      <w:r w:rsidR="001D7931">
        <w:rPr>
          <w:rFonts w:eastAsia="Times New Roman" w:cs="Times New Roman"/>
          <w:color w:val="000000"/>
          <w:szCs w:val="24"/>
        </w:rPr>
        <w:t xml:space="preserve"> sub question. </w:t>
      </w:r>
    </w:p>
    <w:p w14:paraId="6E95E67E" w14:textId="0973B5A1" w:rsidR="0015629B" w:rsidRDefault="00A77B0F">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ab/>
      </w:r>
    </w:p>
    <w:p w14:paraId="7E14ECBB" w14:textId="26CFD782" w:rsidR="00580A1C" w:rsidRDefault="00580A1C" w:rsidP="00580A1C">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ab/>
        <w:t xml:space="preserve">The goal of this project is to use regression models to find out the influential hour housing prices prediction, which can support buyers and sellers in decision making on acquiring an optimal price house. </w:t>
      </w:r>
    </w:p>
    <w:p w14:paraId="4BE99180" w14:textId="77777777" w:rsidR="00580A1C" w:rsidRDefault="00580A1C" w:rsidP="00580A1C">
      <w:pPr>
        <w:pBdr>
          <w:top w:val="nil"/>
          <w:left w:val="nil"/>
          <w:bottom w:val="nil"/>
          <w:right w:val="nil"/>
          <w:between w:val="nil"/>
        </w:pBdr>
        <w:rPr>
          <w:rFonts w:eastAsia="Times New Roman" w:cs="Times New Roman"/>
          <w:color w:val="000000"/>
          <w:szCs w:val="24"/>
        </w:rPr>
      </w:pPr>
    </w:p>
    <w:p w14:paraId="525E9967" w14:textId="5EC4C5B7" w:rsidR="00A77B0F" w:rsidRDefault="00A77B0F">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ab/>
        <w:t>Notice that we do not compare these two models, both models have their own advantages and disadvantages.</w:t>
      </w:r>
      <w:r w:rsidR="001B30FD">
        <w:rPr>
          <w:rFonts w:eastAsia="Times New Roman" w:cs="Times New Roman"/>
          <w:color w:val="000000"/>
          <w:szCs w:val="24"/>
        </w:rPr>
        <w:t xml:space="preserve"> The main task is to answer the big question. </w:t>
      </w:r>
      <w:r w:rsidR="00EE424D">
        <w:rPr>
          <w:rFonts w:eastAsia="Times New Roman" w:cs="Times New Roman"/>
          <w:color w:val="000000"/>
          <w:szCs w:val="24"/>
        </w:rPr>
        <w:t xml:space="preserve">Following chapters are organized in this manner: Chapter 2 introduces the methodology used in this project, Chapter 3 introduces the dataset used in this project and some descriptive statistics, Chapter 4 </w:t>
      </w:r>
      <w:r w:rsidR="0051328F">
        <w:rPr>
          <w:rFonts w:eastAsia="Times New Roman" w:cs="Times New Roman"/>
          <w:color w:val="000000"/>
          <w:szCs w:val="24"/>
        </w:rPr>
        <w:t xml:space="preserve">discusses the result and discussion from our analysis and Chapter 5 states the conclusion of findings and future planning. </w:t>
      </w:r>
    </w:p>
    <w:p w14:paraId="47C1119B" w14:textId="77777777" w:rsidR="0015629B" w:rsidRDefault="0015629B">
      <w:pPr>
        <w:pBdr>
          <w:top w:val="nil"/>
          <w:left w:val="nil"/>
          <w:bottom w:val="nil"/>
          <w:right w:val="nil"/>
          <w:between w:val="nil"/>
        </w:pBdr>
        <w:rPr>
          <w:rFonts w:eastAsia="Times New Roman" w:cs="Times New Roman"/>
          <w:color w:val="000000"/>
          <w:szCs w:val="24"/>
        </w:rPr>
      </w:pPr>
    </w:p>
    <w:p w14:paraId="18C35981" w14:textId="77777777" w:rsidR="00B82525" w:rsidRDefault="00000000">
      <w:pPr>
        <w:rPr>
          <w:rFonts w:eastAsia="Times New Roman" w:cs="Times New Roman"/>
          <w:szCs w:val="24"/>
        </w:rPr>
      </w:pPr>
      <w:r>
        <w:br w:type="page"/>
      </w:r>
    </w:p>
    <w:p w14:paraId="194D5D7E" w14:textId="77777777" w:rsidR="00B82525" w:rsidRDefault="00000000">
      <w:pPr>
        <w:pBdr>
          <w:top w:val="nil"/>
          <w:left w:val="nil"/>
          <w:bottom w:val="nil"/>
          <w:right w:val="nil"/>
          <w:between w:val="nil"/>
        </w:pBdr>
        <w:ind w:right="1398"/>
        <w:rPr>
          <w:rFonts w:ascii="Calibri" w:eastAsia="Calibri" w:hAnsi="Calibri" w:cs="Calibri"/>
          <w:b/>
          <w:color w:val="000000"/>
          <w:sz w:val="32"/>
          <w:szCs w:val="32"/>
        </w:rPr>
      </w:pPr>
      <w:bookmarkStart w:id="3" w:name="_heading=h.3znysh7" w:colFirst="0" w:colLast="0"/>
      <w:bookmarkEnd w:id="3"/>
      <w:r>
        <w:rPr>
          <w:rFonts w:ascii="Calibri" w:eastAsia="Calibri" w:hAnsi="Calibri" w:cs="Calibri"/>
          <w:b/>
          <w:color w:val="000000"/>
          <w:sz w:val="32"/>
          <w:szCs w:val="32"/>
        </w:rPr>
        <w:lastRenderedPageBreak/>
        <w:t>Chapter 2: Methodology</w:t>
      </w:r>
    </w:p>
    <w:p w14:paraId="48086405" w14:textId="164E4D72" w:rsidR="00B82525" w:rsidRDefault="00000000">
      <w:pPr>
        <w:pBdr>
          <w:top w:val="nil"/>
          <w:left w:val="nil"/>
          <w:bottom w:val="nil"/>
          <w:right w:val="nil"/>
          <w:between w:val="nil"/>
        </w:pBdr>
        <w:rPr>
          <w:rFonts w:ascii="Calibri" w:eastAsia="Calibri" w:hAnsi="Calibri" w:cs="Calibri"/>
          <w:b/>
          <w:color w:val="000000"/>
          <w:sz w:val="28"/>
          <w:szCs w:val="28"/>
        </w:rPr>
      </w:pPr>
      <w:bookmarkStart w:id="4" w:name="_heading=h.2et92p0" w:colFirst="0" w:colLast="0"/>
      <w:bookmarkEnd w:id="4"/>
      <w:r>
        <w:rPr>
          <w:rFonts w:ascii="Calibri" w:eastAsia="Calibri" w:hAnsi="Calibri" w:cs="Calibri"/>
          <w:b/>
          <w:color w:val="000000"/>
          <w:sz w:val="28"/>
          <w:szCs w:val="28"/>
        </w:rPr>
        <w:t>2.1 Model</w:t>
      </w:r>
      <w:r w:rsidR="00F73101">
        <w:rPr>
          <w:rFonts w:ascii="Calibri" w:eastAsia="Calibri" w:hAnsi="Calibri" w:cs="Calibri"/>
          <w:b/>
          <w:color w:val="000000"/>
          <w:sz w:val="28"/>
          <w:szCs w:val="28"/>
        </w:rPr>
        <w:t>ling</w:t>
      </w:r>
    </w:p>
    <w:p w14:paraId="04F1E4F8" w14:textId="77777777" w:rsidR="00B82525" w:rsidRDefault="00B82525">
      <w:pPr>
        <w:pBdr>
          <w:top w:val="nil"/>
          <w:left w:val="nil"/>
          <w:bottom w:val="nil"/>
          <w:right w:val="nil"/>
          <w:between w:val="nil"/>
        </w:pBdr>
        <w:rPr>
          <w:rFonts w:ascii="Calibri" w:eastAsia="Calibri" w:hAnsi="Calibri" w:cs="Calibri"/>
          <w:b/>
          <w:color w:val="000000"/>
          <w:sz w:val="28"/>
          <w:szCs w:val="28"/>
        </w:rPr>
      </w:pPr>
    </w:p>
    <w:p w14:paraId="4EE9A6B4" w14:textId="4927BC4B" w:rsidR="00B82525" w:rsidRDefault="00000000">
      <w:r>
        <w:tab/>
        <w:t>Two models</w:t>
      </w:r>
      <w:r w:rsidR="00F73101">
        <w:t>, MLR and RFR</w:t>
      </w:r>
      <w:r>
        <w:t xml:space="preserve"> are selected in this phase. Both models can be used to investigate the relationship between the housing prices and independent variables. In this project, besides using them to answer the big question, their performance is compared too. </w:t>
      </w:r>
    </w:p>
    <w:p w14:paraId="74AD3276" w14:textId="77777777" w:rsidR="00B82525" w:rsidRDefault="00B82525"/>
    <w:p w14:paraId="3375C85D" w14:textId="230931A7" w:rsidR="00B82525" w:rsidRDefault="00000000">
      <w:pPr>
        <w:widowControl/>
        <w:numPr>
          <w:ilvl w:val="0"/>
          <w:numId w:val="6"/>
        </w:numPr>
        <w:pBdr>
          <w:top w:val="nil"/>
          <w:left w:val="nil"/>
          <w:bottom w:val="nil"/>
          <w:right w:val="nil"/>
          <w:between w:val="nil"/>
        </w:pBdr>
        <w:rPr>
          <w:color w:val="000000"/>
        </w:rPr>
      </w:pPr>
      <w:r>
        <w:t>M</w:t>
      </w:r>
      <w:r w:rsidR="00B84659">
        <w:t>LR</w:t>
      </w:r>
    </w:p>
    <w:p w14:paraId="5190B325" w14:textId="6EEA45B5" w:rsidR="004B787F" w:rsidRPr="004B787F" w:rsidRDefault="00000000" w:rsidP="004A5131">
      <w:r>
        <w:tab/>
      </w:r>
      <w:r w:rsidR="008A2697">
        <w:t xml:space="preserve">MLR </w:t>
      </w:r>
      <w:r>
        <w:t>is an application of OLS, which is typically used in the econometric field. Following are the linear models built:</w:t>
      </w:r>
    </w:p>
    <w:p w14:paraId="4B6CABBC" w14:textId="2A2110DD" w:rsidR="00B82525" w:rsidRDefault="00000000">
      <w:pPr>
        <w:jc w:val="center"/>
        <w:rPr>
          <w:rFonts w:ascii="Cambria Math" w:eastAsia="Cambria Math" w:hAnsi="Cambria Math" w:cs="Cambria Math"/>
        </w:rPr>
      </w:pPr>
      <m:oMathPara>
        <m:oMath>
          <m:r>
            <w:rPr>
              <w:rFonts w:ascii="Cambria Math" w:eastAsia="Cambria Math" w:hAnsi="Cambria Math" w:cs="Cambria Math"/>
            </w:rPr>
            <m:t xml:space="preserve"> </m:t>
          </m:r>
        </m:oMath>
      </m:oMathPara>
    </w:p>
    <w:p w14:paraId="2305292F" w14:textId="77777777" w:rsidR="00B82525" w:rsidRDefault="00B82525"/>
    <w:p w14:paraId="5C00F7D1" w14:textId="2C2FF873" w:rsidR="004B787F" w:rsidRPr="004B787F" w:rsidRDefault="00000000">
      <w:pPr>
        <w:jc w:val="center"/>
      </w:pPr>
      <m:oMathPara>
        <m:oMath>
          <m:eqArr>
            <m:eqArrPr>
              <m:maxDist m:val="1"/>
              <m:ctrlPr>
                <w:rPr>
                  <w:rFonts w:ascii="Cambria Math" w:eastAsia="Cambria Math" w:hAnsi="Cambria Math" w:cs="Cambria Math"/>
                  <w:i/>
                </w:rPr>
              </m:ctrlPr>
            </m:eqArrPr>
            <m:e>
              <m:func>
                <m:funcPr>
                  <m:ctrlPr>
                    <w:rPr>
                      <w:rFonts w:ascii="Cambria Math" w:eastAsia="Cambria Math" w:hAnsi="Cambria Math" w:cs="Cambria Math"/>
                    </w:rPr>
                  </m:ctrlPr>
                </m:funcPr>
                <m:fName>
                  <m:r>
                    <m:rPr>
                      <m:sty m:val="p"/>
                    </m:rPr>
                    <w:rPr>
                      <w:rFonts w:ascii="Cambria Math" w:eastAsia="Cambria Math" w:hAnsi="Cambria Math" w:cs="Cambria Math"/>
                    </w:rPr>
                    <m:t>log</m:t>
                  </m:r>
                </m:fName>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e>
              </m:func>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0</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K</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iK</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m:t>
                  </m:r>
                </m:e>
                <m:sub>
                  <m:r>
                    <w:rPr>
                      <w:rFonts w:ascii="Cambria Math" w:eastAsia="Cambria Math" w:hAnsi="Cambria Math" w:cs="Cambria Math"/>
                    </w:rPr>
                    <m:t>i</m:t>
                  </m:r>
                </m:sub>
              </m:sSub>
              <m:r>
                <w:rPr>
                  <w:rFonts w:ascii="Cambria Math" w:eastAsia="Cambria Math" w:hAnsi="Cambria Math" w:cs="Cambria Math"/>
                </w:rPr>
                <m:t xml:space="preserve"> #</m:t>
              </m:r>
              <m:d>
                <m:dPr>
                  <m:ctrlPr>
                    <w:rPr>
                      <w:rFonts w:ascii="Cambria Math" w:eastAsia="Cambria Math" w:hAnsi="Cambria Math" w:cs="Cambria Math"/>
                    </w:rPr>
                  </m:ctrlPr>
                </m:dPr>
                <m:e>
                  <m:r>
                    <w:rPr>
                      <w:rFonts w:ascii="Cambria Math" w:eastAsia="Cambria Math" w:hAnsi="Cambria Math" w:cs="Cambria Math"/>
                    </w:rPr>
                    <m:t>2</m:t>
                  </m:r>
                </m:e>
              </m:d>
              <m:r>
                <w:rPr>
                  <w:rFonts w:ascii="Cambria Math" w:eastAsia="Cambria Math" w:hAnsi="Cambria Math" w:cs="Cambria Math"/>
                </w:rPr>
                <m:t xml:space="preserve"> </m:t>
              </m:r>
            </m:e>
          </m:eqArr>
        </m:oMath>
      </m:oMathPara>
    </w:p>
    <w:p w14:paraId="4840E273" w14:textId="77777777" w:rsidR="00B82525" w:rsidRDefault="00B82525"/>
    <w:p w14:paraId="7C3C383B" w14:textId="77777777" w:rsidR="00B82525" w:rsidRDefault="00000000">
      <w:r>
        <w:t xml:space="preserve">where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denoted the dependent variable (per capita expenditure), </w:t>
      </w:r>
      <m:oMath>
        <m:r>
          <w:rPr>
            <w:rFonts w:ascii="Cambria Math" w:eastAsia="Cambria Math" w:hAnsi="Cambria Math" w:cs="Cambria Math"/>
          </w:rPr>
          <m:t>log⁡(</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w:r>
        <w:t xml:space="preserve"> is the natural logarithm form,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oMath>
      <w:r>
        <w:t xml:space="preserve">denoted the independent variables,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 xml:space="preserve">i </m:t>
            </m:r>
          </m:sub>
        </m:sSub>
      </m:oMath>
      <w:r>
        <w:t xml:space="preserve">denoted the coefficients,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 xml:space="preserve">0 </m:t>
            </m:r>
          </m:sub>
        </m:sSub>
      </m:oMath>
      <w:r>
        <w:t xml:space="preserve">denoted the intercept and </w:t>
      </w:r>
      <m:oMath>
        <m:sSub>
          <m:sSubPr>
            <m:ctrlPr>
              <w:rPr>
                <w:rFonts w:ascii="Cambria Math" w:eastAsia="Cambria Math" w:hAnsi="Cambria Math" w:cs="Cambria Math"/>
              </w:rPr>
            </m:ctrlPr>
          </m:sSubPr>
          <m:e>
            <m:r>
              <w:rPr>
                <w:rFonts w:ascii="Cambria Math" w:hAnsi="Cambria Math"/>
              </w:rPr>
              <m:t>∈</m:t>
            </m:r>
          </m:e>
          <m:sub>
            <m:r>
              <w:rPr>
                <w:rFonts w:ascii="Cambria Math" w:eastAsia="Cambria Math" w:hAnsi="Cambria Math" w:cs="Cambria Math"/>
              </w:rPr>
              <m:t>i</m:t>
            </m:r>
          </m:sub>
        </m:sSub>
        <m:r>
          <w:rPr>
            <w:rFonts w:ascii="Cambria Math" w:eastAsia="Cambria Math" w:hAnsi="Cambria Math" w:cs="Cambria Math"/>
          </w:rPr>
          <m:t xml:space="preserve"> </m:t>
        </m:r>
      </m:oMath>
      <w:r>
        <w:t xml:space="preserve">denoted the error term. The method used to estimate the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oMath>
      <w:r>
        <w:t>is an ordinary least squares (OLS) method.</w:t>
      </w:r>
    </w:p>
    <w:p w14:paraId="2D462333" w14:textId="77777777" w:rsidR="00B82525" w:rsidRDefault="00B82525"/>
    <w:p w14:paraId="76C1276D" w14:textId="144FD085" w:rsidR="00B82525" w:rsidRDefault="00000000">
      <w:pPr>
        <w:widowControl/>
        <w:numPr>
          <w:ilvl w:val="0"/>
          <w:numId w:val="6"/>
        </w:numPr>
        <w:pBdr>
          <w:top w:val="nil"/>
          <w:left w:val="nil"/>
          <w:bottom w:val="nil"/>
          <w:right w:val="nil"/>
          <w:between w:val="nil"/>
        </w:pBdr>
        <w:rPr>
          <w:color w:val="000000"/>
        </w:rPr>
      </w:pPr>
      <w:r>
        <w:rPr>
          <w:color w:val="000000"/>
        </w:rPr>
        <w:t>R</w:t>
      </w:r>
      <w:r w:rsidR="00753D02">
        <w:rPr>
          <w:color w:val="000000"/>
        </w:rPr>
        <w:t>FR</w:t>
      </w:r>
    </w:p>
    <w:p w14:paraId="6B1280DF" w14:textId="2679CAEF" w:rsidR="00B82525" w:rsidRDefault="00000000">
      <w:pPr>
        <w:ind w:firstLine="720"/>
      </w:pPr>
      <w:r>
        <w:t xml:space="preserve">It is one of the common supervised Machine Learning algorithms that relies on ensemble learning to perform regression tasks. Multiple decision tree models predict the outcomes independently and then average them. For each decision tree model in </w:t>
      </w:r>
      <w:r w:rsidR="007162C0">
        <w:t xml:space="preserve">a </w:t>
      </w:r>
      <w:r>
        <w:t>Random Forest model, a subset of the sample is selected independently to train it. Generally, R</w:t>
      </w:r>
      <w:r w:rsidR="00937C08">
        <w:t>FR</w:t>
      </w:r>
      <w:r>
        <w:t xml:space="preserve"> eliminates the overfitting problem due to it averaging properties. </w:t>
      </w:r>
    </w:p>
    <w:p w14:paraId="3FE6EA04" w14:textId="5158F435" w:rsidR="00B82525" w:rsidRDefault="007971B3">
      <w:pPr>
        <w:ind w:firstLine="720"/>
      </w:pPr>
      <w:r>
        <w:t xml:space="preserve">RFR can rank the feature importance by finding out their impurity decrease. The feature with the highest impurity decrease is the most significant feature. Using the formula from </w:t>
      </w:r>
      <w:proofErr w:type="spellStart"/>
      <w:r>
        <w:t>Louppe</w:t>
      </w:r>
      <w:proofErr w:type="spellEnd"/>
      <w:r>
        <w:t xml:space="preserve"> et al.</w:t>
      </w:r>
      <w:r w:rsidR="004A5131">
        <w:t>,</w:t>
      </w:r>
      <w:r>
        <w:t xml:space="preserve"> </w:t>
      </w:r>
      <w:r w:rsidR="004A5131">
        <w:t>(</w:t>
      </w:r>
      <w:r>
        <w:t>2013), the equation of mean decrease impurity measure as follow:</w:t>
      </w:r>
    </w:p>
    <w:p w14:paraId="18AC70CD" w14:textId="77777777" w:rsidR="00B82525" w:rsidRDefault="00B82525">
      <w:pPr>
        <w:ind w:firstLine="720"/>
      </w:pPr>
    </w:p>
    <w:p w14:paraId="2A7017AE" w14:textId="4DC1BDFC" w:rsidR="00B82525" w:rsidRPr="004B787F" w:rsidRDefault="00000000">
      <w:pPr>
        <w:jc w:val="center"/>
      </w:pPr>
      <m:oMathPara>
        <m:oMath>
          <m:eqArr>
            <m:eqArrPr>
              <m:maxDist m:val="1"/>
              <m:ctrlPr>
                <w:rPr>
                  <w:rFonts w:ascii="Cambria Math" w:eastAsia="Cambria Math" w:hAnsi="Cambria Math" w:cs="Cambria Math"/>
                  <w:i/>
                </w:rPr>
              </m:ctrlPr>
            </m:eqArrPr>
            <m:e>
              <m:r>
                <w:rPr>
                  <w:rFonts w:ascii="Cambria Math" w:eastAsia="Cambria Math" w:hAnsi="Cambria Math" w:cs="Cambria Math"/>
                </w:rPr>
                <m:t>imp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m:t>
                      </m:r>
                    </m:sub>
                  </m:sSub>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m:t>
                  </m:r>
                </m:sub>
                <m:sup/>
                <m:e/>
              </m:nary>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tϵT: υ</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t</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m:t>
                      </m:r>
                    </m:sub>
                  </m:sSub>
                </m:sub>
                <m:sup/>
                <m:e/>
              </m:nary>
              <m:r>
                <w:rPr>
                  <w:rFonts w:ascii="Cambria Math" w:eastAsia="Cambria Math" w:hAnsi="Cambria Math" w:cs="Cambria Math"/>
                </w:rPr>
                <m:t>p</m:t>
              </m:r>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Δi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t</m:t>
                      </m:r>
                    </m:sub>
                  </m:sSub>
                  <m:r>
                    <w:rPr>
                      <w:rFonts w:ascii="Cambria Math" w:eastAsia="Cambria Math" w:hAnsi="Cambria Math" w:cs="Cambria Math"/>
                    </w:rPr>
                    <m:t>, t</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3</m:t>
                  </m:r>
                </m:e>
              </m:d>
            </m:e>
          </m:eqArr>
          <m:r>
            <w:rPr>
              <w:rFonts w:ascii="Cambria Math" w:eastAsia="Cambria Math" w:hAnsi="Cambria Math" w:cs="Cambria Math"/>
            </w:rPr>
            <m:t xml:space="preserve"> </m:t>
          </m:r>
        </m:oMath>
      </m:oMathPara>
    </w:p>
    <w:p w14:paraId="29493253" w14:textId="77777777" w:rsidR="00B82525" w:rsidRDefault="00B82525"/>
    <w:p w14:paraId="781C51E5" w14:textId="77777777" w:rsidR="00B82525" w:rsidRDefault="00000000">
      <w:r>
        <w:t xml:space="preserve">where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m:t>
            </m:r>
          </m:sub>
        </m:sSub>
        <m:r>
          <w:rPr>
            <w:rFonts w:ascii="Cambria Math" w:eastAsia="Cambria Math" w:hAnsi="Cambria Math" w:cs="Cambria Math"/>
          </w:rPr>
          <m:t xml:space="preserve"> </m:t>
        </m:r>
      </m:oMath>
      <w:r>
        <w:t xml:space="preserve">represents a variable, </w:t>
      </w:r>
      <m:oMath>
        <m:r>
          <w:rPr>
            <w:rFonts w:ascii="Cambria Math" w:eastAsia="Cambria Math" w:hAnsi="Cambria Math" w:cs="Cambria Math"/>
          </w:rPr>
          <m:t>p(t)</m:t>
        </m:r>
      </m:oMath>
      <w:r>
        <w:t xml:space="preserve"> is the proportion of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/N</m:t>
        </m:r>
      </m:oMath>
      <w:r>
        <w:t xml:space="preserve"> of samples reaching </w:t>
      </w:r>
      <m:oMath>
        <m:r>
          <w:rPr>
            <w:rFonts w:ascii="Cambria Math" w:eastAsia="Cambria Math" w:hAnsi="Cambria Math" w:cs="Cambria Math"/>
          </w:rPr>
          <m:t>t</m:t>
        </m:r>
      </m:oMath>
      <w:r>
        <w:t xml:space="preserve"> and </w:t>
      </w:r>
      <m:oMath>
        <m:r>
          <w:rPr>
            <w:rFonts w:ascii="Cambria Math" w:hAnsi="Cambria Math"/>
          </w:rPr>
          <m:t>υ</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t</m:t>
                </m:r>
              </m:sub>
            </m:sSub>
          </m:e>
        </m:d>
        <m:r>
          <w:rPr>
            <w:rFonts w:ascii="Cambria Math" w:eastAsia="Cambria Math" w:hAnsi="Cambria Math" w:cs="Cambria Math"/>
          </w:rPr>
          <m:t xml:space="preserve"> </m:t>
        </m:r>
      </m:oMath>
      <w:r>
        <w:t xml:space="preserve">is the variable that used when making a split, and </w:t>
      </w:r>
      <m:oMath>
        <m:r>
          <w:rPr>
            <w:rFonts w:ascii="Cambria Math" w:eastAsia="Cambria Math" w:hAnsi="Cambria Math" w:cs="Cambria Math"/>
          </w:rPr>
          <m:t>p(t)Δi(</m:t>
        </m:r>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t</m:t>
            </m:r>
          </m:sub>
        </m:sSub>
        <m:r>
          <w:rPr>
            <w:rFonts w:ascii="Cambria Math" w:eastAsia="Cambria Math" w:hAnsi="Cambria Math" w:cs="Cambria Math"/>
          </w:rPr>
          <m:t>, t)</m:t>
        </m:r>
      </m:oMath>
      <w:r>
        <w:t xml:space="preserve"> is the total weighted impurity decrease for all nodes </w:t>
      </w:r>
      <m:oMath>
        <m:r>
          <w:rPr>
            <w:rFonts w:ascii="Cambria Math" w:eastAsia="Cambria Math" w:hAnsi="Cambria Math" w:cs="Cambria Math"/>
          </w:rPr>
          <m:t xml:space="preserve">t </m:t>
        </m:r>
      </m:oMath>
      <w:r>
        <w:t xml:space="preserve">when considering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m:t>
            </m:r>
          </m:sub>
        </m:sSub>
      </m:oMath>
      <w:r>
        <w:t xml:space="preserve"> variable.</w:t>
      </w:r>
    </w:p>
    <w:p w14:paraId="717EC3C9" w14:textId="77777777" w:rsidR="00B82525" w:rsidRDefault="00000000">
      <w:pPr>
        <w:rPr>
          <w:rFonts w:eastAsia="Times New Roman" w:cs="Times New Roman"/>
          <w:szCs w:val="24"/>
        </w:rPr>
      </w:pPr>
      <w:r>
        <w:br w:type="page"/>
      </w:r>
    </w:p>
    <w:p w14:paraId="2729F121" w14:textId="77777777" w:rsidR="00B82525" w:rsidRDefault="00000000">
      <w:pPr>
        <w:pBdr>
          <w:top w:val="nil"/>
          <w:left w:val="nil"/>
          <w:bottom w:val="nil"/>
          <w:right w:val="nil"/>
          <w:between w:val="nil"/>
        </w:pBdr>
        <w:rPr>
          <w:rFonts w:ascii="Calibri" w:eastAsia="Calibri" w:hAnsi="Calibri" w:cs="Calibri"/>
          <w:b/>
          <w:color w:val="000000"/>
          <w:sz w:val="28"/>
          <w:szCs w:val="28"/>
        </w:rPr>
      </w:pPr>
      <w:bookmarkStart w:id="5" w:name="_heading=h.tyjcwt" w:colFirst="0" w:colLast="0"/>
      <w:bookmarkEnd w:id="5"/>
      <w:r>
        <w:rPr>
          <w:rFonts w:ascii="Calibri" w:eastAsia="Calibri" w:hAnsi="Calibri" w:cs="Calibri"/>
          <w:b/>
          <w:color w:val="000000"/>
          <w:sz w:val="28"/>
          <w:szCs w:val="28"/>
        </w:rPr>
        <w:lastRenderedPageBreak/>
        <w:t>2.2 Experiment setup, evaluation metrics (r2)</w:t>
      </w:r>
    </w:p>
    <w:p w14:paraId="0F144340" w14:textId="77777777" w:rsidR="00B82525" w:rsidRDefault="00B82525">
      <w:pPr>
        <w:pBdr>
          <w:top w:val="nil"/>
          <w:left w:val="nil"/>
          <w:bottom w:val="nil"/>
          <w:right w:val="nil"/>
          <w:between w:val="nil"/>
        </w:pBdr>
        <w:rPr>
          <w:rFonts w:ascii="Calibri" w:eastAsia="Calibri" w:hAnsi="Calibri" w:cs="Calibri"/>
          <w:b/>
          <w:color w:val="000000"/>
          <w:sz w:val="28"/>
          <w:szCs w:val="28"/>
        </w:rPr>
      </w:pPr>
    </w:p>
    <w:p w14:paraId="1764B3F0" w14:textId="77777777" w:rsidR="00B82525" w:rsidRDefault="00000000">
      <w:pPr>
        <w:widowControl/>
        <w:ind w:firstLine="720"/>
        <w:rPr>
          <w:rFonts w:eastAsia="Times New Roman" w:cs="Times New Roman"/>
          <w:szCs w:val="24"/>
        </w:rPr>
      </w:pPr>
      <w:r>
        <w:rPr>
          <w:rFonts w:eastAsia="Times New Roman" w:cs="Times New Roman"/>
          <w:szCs w:val="24"/>
        </w:rPr>
        <w:t>The dataset is initially divided into a training set and a testing set in a 4:1 ratio. This means that 80% of the data is used to train the model, with the remaining 20% used to test it. The training set will only be used to train the model and the testing set will be used to evaluate the model. The performance of trained model will be evaluated with coefficient of determination or more commonly, r-squared,</w:t>
      </w:r>
      <w:r>
        <w:rPr>
          <w:rFonts w:eastAsia="Times New Roman" w:cs="Times New Roman"/>
          <w:i/>
          <w:szCs w:val="24"/>
        </w:rPr>
        <w:t xml:space="preserve"> </w:t>
      </w:r>
      <m:oMath>
        <m:sSup>
          <m:sSupPr>
            <m:ctrlPr>
              <w:rPr>
                <w:rFonts w:ascii="Cambria Math" w:eastAsia="Cambria Math" w:hAnsi="Cambria Math" w:cs="Cambria Math"/>
                <w:szCs w:val="24"/>
              </w:rPr>
            </m:ctrlPr>
          </m:sSupPr>
          <m:e>
            <m:r>
              <w:rPr>
                <w:rFonts w:ascii="Cambria Math" w:eastAsia="Cambria Math" w:hAnsi="Cambria Math" w:cs="Cambria Math"/>
                <w:szCs w:val="24"/>
              </w:rPr>
              <m:t>R</m:t>
            </m:r>
          </m:e>
          <m:sup>
            <m:r>
              <w:rPr>
                <w:rFonts w:ascii="Cambria Math" w:eastAsia="Cambria Math" w:hAnsi="Cambria Math" w:cs="Cambria Math"/>
                <w:szCs w:val="24"/>
              </w:rPr>
              <m:t>2</m:t>
            </m:r>
          </m:sup>
        </m:sSup>
      </m:oMath>
      <w:r>
        <w:rPr>
          <w:rFonts w:eastAsia="Times New Roman" w:cs="Times New Roman"/>
          <w:szCs w:val="24"/>
        </w:rPr>
        <w:t xml:space="preserve">. It measures the total explainable variance of the dependent variable from independent variables. The formula of </w:t>
      </w:r>
      <m:oMath>
        <m:sSup>
          <m:sSupPr>
            <m:ctrlPr>
              <w:rPr>
                <w:rFonts w:ascii="Cambria Math" w:eastAsia="Cambria Math" w:hAnsi="Cambria Math" w:cs="Cambria Math"/>
                <w:szCs w:val="24"/>
              </w:rPr>
            </m:ctrlPr>
          </m:sSupPr>
          <m:e>
            <m:r>
              <w:rPr>
                <w:rFonts w:ascii="Cambria Math" w:eastAsia="Cambria Math" w:hAnsi="Cambria Math" w:cs="Cambria Math"/>
                <w:szCs w:val="24"/>
              </w:rPr>
              <m:t>R</m:t>
            </m:r>
          </m:e>
          <m:sup>
            <m:r>
              <w:rPr>
                <w:rFonts w:ascii="Cambria Math" w:eastAsia="Cambria Math" w:hAnsi="Cambria Math" w:cs="Cambria Math"/>
                <w:szCs w:val="24"/>
              </w:rPr>
              <m:t>2</m:t>
            </m:r>
          </m:sup>
        </m:sSup>
      </m:oMath>
      <w:r>
        <w:rPr>
          <w:rFonts w:eastAsia="Times New Roman" w:cs="Times New Roman"/>
          <w:szCs w:val="24"/>
        </w:rPr>
        <w:t xml:space="preserve"> is as follow:</w:t>
      </w:r>
    </w:p>
    <w:p w14:paraId="0D57AED2" w14:textId="77777777" w:rsidR="00B82525" w:rsidRDefault="00B82525">
      <w:pPr>
        <w:widowControl/>
        <w:ind w:firstLine="720"/>
        <w:rPr>
          <w:rFonts w:eastAsia="Times New Roman" w:cs="Times New Roman"/>
          <w:szCs w:val="24"/>
        </w:rPr>
      </w:pPr>
    </w:p>
    <w:p w14:paraId="4FF1B352" w14:textId="06793F50" w:rsidR="004B787F" w:rsidRPr="004B787F" w:rsidRDefault="00000000">
      <w:pPr>
        <w:jc w:val="center"/>
        <w:rPr>
          <w:rFonts w:eastAsia="Times New Roman" w:cs="Times New Roman"/>
        </w:rPr>
      </w:pPr>
      <m:oMathPara>
        <m:oMath>
          <m:eqArr>
            <m:eqArrPr>
              <m:maxDist m:val="1"/>
              <m:ctrlPr>
                <w:rPr>
                  <w:rFonts w:ascii="Cambria Math" w:eastAsia="Cambria Math" w:hAnsi="Cambria Math" w:cs="Cambria Math"/>
                  <w:i/>
                  <w:szCs w:val="24"/>
                </w:rPr>
              </m:ctrlPr>
            </m:eqArrPr>
            <m:e>
              <m:sSup>
                <m:sSupPr>
                  <m:ctrlPr>
                    <w:rPr>
                      <w:rFonts w:ascii="Cambria Math" w:eastAsia="Cambria Math" w:hAnsi="Cambria Math" w:cs="Cambria Math"/>
                      <w:szCs w:val="24"/>
                    </w:rPr>
                  </m:ctrlPr>
                </m:sSupPr>
                <m:e>
                  <m:r>
                    <w:rPr>
                      <w:rFonts w:ascii="Cambria Math" w:eastAsia="Cambria Math" w:hAnsi="Cambria Math" w:cs="Cambria Math"/>
                      <w:szCs w:val="24"/>
                    </w:rPr>
                    <m:t>R</m:t>
                  </m:r>
                </m:e>
                <m:sup>
                  <m:r>
                    <w:rPr>
                      <w:rFonts w:ascii="Cambria Math" w:eastAsia="Cambria Math" w:hAnsi="Cambria Math" w:cs="Cambria Math"/>
                      <w:szCs w:val="24"/>
                    </w:rPr>
                    <m:t>2</m:t>
                  </m:r>
                </m:sup>
              </m:sSup>
              <m:r>
                <w:rPr>
                  <w:rFonts w:ascii="Cambria Math" w:eastAsia="Cambria Math" w:hAnsi="Cambria Math" w:cs="Cambria Math"/>
                  <w:szCs w:val="24"/>
                </w:rPr>
                <m:t>=1-</m:t>
              </m:r>
              <m:f>
                <m:fPr>
                  <m:ctrlPr>
                    <w:rPr>
                      <w:rFonts w:ascii="Cambria Math" w:eastAsia="Cambria Math" w:hAnsi="Cambria Math" w:cs="Cambria Math"/>
                      <w:szCs w:val="24"/>
                    </w:rPr>
                  </m:ctrlPr>
                </m:fPr>
                <m:num>
                  <m:sSub>
                    <m:sSubPr>
                      <m:ctrlPr>
                        <w:rPr>
                          <w:rFonts w:ascii="Cambria Math" w:eastAsia="Cambria Math" w:hAnsi="Cambria Math" w:cs="Cambria Math"/>
                          <w:szCs w:val="24"/>
                        </w:rPr>
                      </m:ctrlPr>
                    </m:sSubPr>
                    <m:e>
                      <m:r>
                        <w:rPr>
                          <w:rFonts w:ascii="Cambria Math" w:eastAsia="Cambria Math" w:hAnsi="Cambria Math" w:cs="Cambria Math"/>
                          <w:szCs w:val="24"/>
                        </w:rPr>
                        <m:t>SS</m:t>
                      </m:r>
                    </m:e>
                    <m:sub>
                      <m:r>
                        <w:rPr>
                          <w:rFonts w:ascii="Cambria Math" w:eastAsia="Cambria Math" w:hAnsi="Cambria Math" w:cs="Cambria Math"/>
                          <w:szCs w:val="24"/>
                        </w:rPr>
                        <m:t>res</m:t>
                      </m:r>
                    </m:sub>
                  </m:sSub>
                </m:num>
                <m:den>
                  <m:sSub>
                    <m:sSubPr>
                      <m:ctrlPr>
                        <w:rPr>
                          <w:rFonts w:ascii="Cambria Math" w:eastAsia="Cambria Math" w:hAnsi="Cambria Math" w:cs="Cambria Math"/>
                          <w:szCs w:val="24"/>
                        </w:rPr>
                      </m:ctrlPr>
                    </m:sSubPr>
                    <m:e>
                      <m:r>
                        <w:rPr>
                          <w:rFonts w:ascii="Cambria Math" w:eastAsia="Cambria Math" w:hAnsi="Cambria Math" w:cs="Cambria Math"/>
                          <w:szCs w:val="24"/>
                        </w:rPr>
                        <m:t>SS</m:t>
                      </m:r>
                    </m:e>
                    <m:sub>
                      <m:r>
                        <w:rPr>
                          <w:rFonts w:ascii="Cambria Math" w:eastAsia="Cambria Math" w:hAnsi="Cambria Math" w:cs="Cambria Math"/>
                          <w:szCs w:val="24"/>
                        </w:rPr>
                        <m:t>tot</m:t>
                      </m:r>
                    </m:sub>
                  </m:sSub>
                </m:den>
              </m:f>
              <m:r>
                <w:rPr>
                  <w:rFonts w:ascii="Cambria Math" w:eastAsia="Cambria Math" w:hAnsi="Cambria Math" w:cs="Cambria Math"/>
                  <w:szCs w:val="24"/>
                </w:rPr>
                <m:t xml:space="preserve"> #</m:t>
              </m:r>
              <m:d>
                <m:dPr>
                  <m:ctrlPr>
                    <w:rPr>
                      <w:rFonts w:ascii="Cambria Math" w:eastAsia="Cambria Math" w:hAnsi="Cambria Math" w:cs="Cambria Math"/>
                      <w:szCs w:val="24"/>
                    </w:rPr>
                  </m:ctrlPr>
                </m:dPr>
                <m:e>
                  <m:r>
                    <w:rPr>
                      <w:rFonts w:ascii="Cambria Math" w:eastAsia="Cambria Math" w:hAnsi="Cambria Math" w:cs="Cambria Math"/>
                      <w:szCs w:val="24"/>
                    </w:rPr>
                    <m:t>4</m:t>
                  </m:r>
                </m:e>
              </m:d>
              <m:r>
                <w:rPr>
                  <w:rFonts w:ascii="Cambria Math" w:eastAsia="Cambria Math" w:hAnsi="Cambria Math" w:cs="Cambria Math"/>
                </w:rPr>
                <m:t xml:space="preserve"> </m:t>
              </m:r>
              <m:ctrlPr>
                <w:rPr>
                  <w:rFonts w:ascii="Cambria Math" w:eastAsia="Cambria Math" w:hAnsi="Cambria Math" w:cs="Cambria Math"/>
                  <w:i/>
                </w:rPr>
              </m:ctrlPr>
            </m:e>
          </m:eqArr>
        </m:oMath>
      </m:oMathPara>
    </w:p>
    <w:p w14:paraId="0F3BD582" w14:textId="77777777" w:rsidR="00B82525" w:rsidRDefault="00000000">
      <w:pPr>
        <w:widowControl/>
        <w:rPr>
          <w:rFonts w:eastAsia="Times New Roman" w:cs="Times New Roman"/>
          <w:szCs w:val="24"/>
        </w:rPr>
      </w:pPr>
      <w:r>
        <w:rPr>
          <w:rFonts w:eastAsia="Times New Roman" w:cs="Times New Roman"/>
          <w:szCs w:val="24"/>
        </w:rPr>
        <w:t xml:space="preserve">where </w:t>
      </w:r>
      <m:oMath>
        <m:sSub>
          <m:sSubPr>
            <m:ctrlPr>
              <w:rPr>
                <w:rFonts w:ascii="Cambria Math" w:eastAsia="Cambria Math" w:hAnsi="Cambria Math" w:cs="Cambria Math"/>
                <w:szCs w:val="24"/>
              </w:rPr>
            </m:ctrlPr>
          </m:sSubPr>
          <m:e>
            <m:r>
              <w:rPr>
                <w:rFonts w:ascii="Cambria Math" w:eastAsia="Cambria Math" w:hAnsi="Cambria Math" w:cs="Cambria Math"/>
                <w:szCs w:val="24"/>
              </w:rPr>
              <m:t>SS</m:t>
            </m:r>
          </m:e>
          <m:sub>
            <m:r>
              <w:rPr>
                <w:rFonts w:ascii="Cambria Math" w:eastAsia="Cambria Math" w:hAnsi="Cambria Math" w:cs="Cambria Math"/>
                <w:szCs w:val="24"/>
              </w:rPr>
              <m:t>res</m:t>
            </m:r>
          </m:sub>
        </m:sSub>
        <m:r>
          <w:rPr>
            <w:rFonts w:ascii="Cambria Math" w:eastAsia="Cambria Math" w:hAnsi="Cambria Math" w:cs="Cambria Math"/>
            <w:szCs w:val="24"/>
          </w:rPr>
          <m:t xml:space="preserve"> </m:t>
        </m:r>
      </m:oMath>
      <w:r>
        <w:rPr>
          <w:rFonts w:eastAsia="Times New Roman" w:cs="Times New Roman"/>
          <w:szCs w:val="24"/>
        </w:rPr>
        <w:t xml:space="preserve">is the sum of the residuals squared, while  </w:t>
      </w:r>
      <m:oMath>
        <m:sSub>
          <m:sSubPr>
            <m:ctrlPr>
              <w:rPr>
                <w:rFonts w:ascii="Cambria Math" w:eastAsia="Cambria Math" w:hAnsi="Cambria Math" w:cs="Cambria Math"/>
                <w:szCs w:val="24"/>
              </w:rPr>
            </m:ctrlPr>
          </m:sSubPr>
          <m:e>
            <m:r>
              <w:rPr>
                <w:rFonts w:ascii="Cambria Math" w:eastAsia="Cambria Math" w:hAnsi="Cambria Math" w:cs="Cambria Math"/>
                <w:szCs w:val="24"/>
              </w:rPr>
              <m:t>SS</m:t>
            </m:r>
          </m:e>
          <m:sub>
            <m:r>
              <w:rPr>
                <w:rFonts w:ascii="Cambria Math" w:eastAsia="Cambria Math" w:hAnsi="Cambria Math" w:cs="Cambria Math"/>
                <w:szCs w:val="24"/>
              </w:rPr>
              <m:t>tot</m:t>
            </m:r>
          </m:sub>
        </m:sSub>
        <m:r>
          <w:rPr>
            <w:rFonts w:ascii="Cambria Math" w:eastAsia="Cambria Math" w:hAnsi="Cambria Math" w:cs="Cambria Math"/>
            <w:szCs w:val="24"/>
          </w:rPr>
          <m:t xml:space="preserve"> </m:t>
        </m:r>
      </m:oMath>
      <w:r>
        <w:rPr>
          <w:rFonts w:eastAsia="Times New Roman" w:cs="Times New Roman"/>
          <w:szCs w:val="24"/>
        </w:rPr>
        <w:t xml:space="preserve"> is the sum of distance the samples are away from all the mean all squared.</w:t>
      </w:r>
    </w:p>
    <w:p w14:paraId="057A9C4B" w14:textId="77777777" w:rsidR="00B82525" w:rsidRDefault="00B82525">
      <w:pPr>
        <w:pBdr>
          <w:top w:val="nil"/>
          <w:left w:val="nil"/>
          <w:bottom w:val="nil"/>
          <w:right w:val="nil"/>
          <w:between w:val="nil"/>
        </w:pBdr>
        <w:rPr>
          <w:rFonts w:ascii="Calibri" w:eastAsia="Calibri" w:hAnsi="Calibri" w:cs="Calibri"/>
          <w:b/>
          <w:color w:val="000000"/>
          <w:sz w:val="28"/>
          <w:szCs w:val="28"/>
        </w:rPr>
      </w:pPr>
    </w:p>
    <w:p w14:paraId="63E0747D" w14:textId="5BAD35ED" w:rsidR="00B82525" w:rsidRDefault="00000000" w:rsidP="00455D01">
      <w:pPr>
        <w:pBdr>
          <w:top w:val="nil"/>
          <w:left w:val="nil"/>
          <w:bottom w:val="nil"/>
          <w:right w:val="nil"/>
          <w:between w:val="nil"/>
        </w:pBdr>
        <w:rPr>
          <w:rFonts w:ascii="Arial" w:eastAsia="Arial" w:hAnsi="Arial" w:cs="Arial"/>
          <w:b/>
          <w:color w:val="000000"/>
        </w:rPr>
      </w:pPr>
      <w:bookmarkStart w:id="6" w:name="_heading=h.3dy6vkm" w:colFirst="0" w:colLast="0"/>
      <w:bookmarkEnd w:id="6"/>
      <w:r>
        <w:rPr>
          <w:rFonts w:ascii="Calibri" w:eastAsia="Calibri" w:hAnsi="Calibri" w:cs="Calibri"/>
          <w:b/>
          <w:color w:val="000000"/>
          <w:sz w:val="28"/>
          <w:szCs w:val="28"/>
        </w:rPr>
        <w:t>2.3 SHAP</w:t>
      </w:r>
    </w:p>
    <w:p w14:paraId="34E1DC51" w14:textId="77777777" w:rsidR="00B82525" w:rsidRDefault="00B82525">
      <w:pPr>
        <w:widowControl/>
        <w:rPr>
          <w:rFonts w:eastAsia="Times New Roman" w:cs="Times New Roman"/>
          <w:b/>
          <w:szCs w:val="24"/>
        </w:rPr>
      </w:pPr>
    </w:p>
    <w:p w14:paraId="042F04A4" w14:textId="2F2A8642" w:rsidR="00B82525" w:rsidRDefault="00000000" w:rsidP="00BF13CE">
      <w:pPr>
        <w:widowControl/>
        <w:ind w:firstLine="720"/>
        <w:rPr>
          <w:rFonts w:eastAsia="Times New Roman" w:cs="Times New Roman"/>
          <w:szCs w:val="24"/>
        </w:rPr>
      </w:pPr>
      <w:proofErr w:type="spellStart"/>
      <w:r>
        <w:rPr>
          <w:rFonts w:eastAsia="Times New Roman" w:cs="Times New Roman"/>
          <w:szCs w:val="24"/>
        </w:rPr>
        <w:t>SHapley</w:t>
      </w:r>
      <w:proofErr w:type="spellEnd"/>
      <w:r>
        <w:rPr>
          <w:rFonts w:eastAsia="Times New Roman" w:cs="Times New Roman"/>
          <w:szCs w:val="24"/>
        </w:rPr>
        <w:t xml:space="preserve"> Additive </w:t>
      </w:r>
      <w:proofErr w:type="spellStart"/>
      <w:r>
        <w:rPr>
          <w:rFonts w:eastAsia="Times New Roman" w:cs="Times New Roman"/>
          <w:szCs w:val="24"/>
        </w:rPr>
        <w:t>exPlanations</w:t>
      </w:r>
      <w:proofErr w:type="spellEnd"/>
      <w:r>
        <w:rPr>
          <w:rFonts w:eastAsia="Times New Roman" w:cs="Times New Roman"/>
          <w:szCs w:val="24"/>
        </w:rPr>
        <w:t xml:space="preserve"> (SHAP) is an approach to explain the model’s predictions by interpreting the features’ contribution based on Shapley value. In 2017, Lundberg and Lee published the method which has helped a lot of researchers on discovering the black box properties behind the machine learning models (Lundberg &amp; Lee, 2017). </w:t>
      </w:r>
    </w:p>
    <w:p w14:paraId="353097C0" w14:textId="1937E7B7" w:rsidR="00BF13CE" w:rsidRDefault="00455D01" w:rsidP="00BF13CE">
      <w:pPr>
        <w:widowControl/>
        <w:ind w:firstLine="720"/>
        <w:rPr>
          <w:rFonts w:eastAsia="Times New Roman" w:cs="Times New Roman"/>
          <w:szCs w:val="24"/>
        </w:rPr>
      </w:pPr>
      <w:r>
        <w:rPr>
          <w:rFonts w:eastAsia="Times New Roman" w:cs="Times New Roman"/>
          <w:szCs w:val="24"/>
        </w:rPr>
        <w:t xml:space="preserve">It </w:t>
      </w:r>
      <w:r w:rsidR="001B60BD">
        <w:rPr>
          <w:rFonts w:eastAsia="Times New Roman" w:cs="Times New Roman"/>
          <w:szCs w:val="24"/>
        </w:rPr>
        <w:t>calculates S</w:t>
      </w:r>
      <w:r w:rsidR="001B60BD" w:rsidRPr="001B60BD">
        <w:rPr>
          <w:rFonts w:eastAsia="Times New Roman" w:cs="Times New Roman"/>
          <w:szCs w:val="24"/>
        </w:rPr>
        <w:t xml:space="preserve">hapley values </w:t>
      </w:r>
      <w:r w:rsidR="001B60BD">
        <w:rPr>
          <w:rFonts w:eastAsia="Times New Roman" w:cs="Times New Roman"/>
          <w:szCs w:val="24"/>
        </w:rPr>
        <w:t xml:space="preserve"> from each independent variable</w:t>
      </w:r>
      <w:r w:rsidR="001B60BD" w:rsidRPr="001B60BD">
        <w:rPr>
          <w:rFonts w:eastAsia="Times New Roman" w:cs="Times New Roman"/>
          <w:szCs w:val="24"/>
        </w:rPr>
        <w:t xml:space="preserve"> by considering all possible permutations of</w:t>
      </w:r>
      <w:r w:rsidR="001B60BD">
        <w:rPr>
          <w:rFonts w:eastAsia="Times New Roman" w:cs="Times New Roman"/>
          <w:szCs w:val="24"/>
        </w:rPr>
        <w:t xml:space="preserve"> rows and columns</w:t>
      </w:r>
      <w:r w:rsidR="001B60BD" w:rsidRPr="001B60BD">
        <w:rPr>
          <w:rFonts w:eastAsia="Times New Roman" w:cs="Times New Roman"/>
          <w:szCs w:val="24"/>
        </w:rPr>
        <w:t xml:space="preserve">. Shapley values are used to allocate a value to each player (feature) based on their contribution to </w:t>
      </w:r>
      <w:r w:rsidR="001B60BD">
        <w:rPr>
          <w:rFonts w:eastAsia="Times New Roman" w:cs="Times New Roman"/>
          <w:szCs w:val="24"/>
        </w:rPr>
        <w:t xml:space="preserve">a </w:t>
      </w:r>
      <w:r w:rsidR="001B60BD" w:rsidRPr="001B60BD">
        <w:rPr>
          <w:rFonts w:eastAsia="Times New Roman" w:cs="Times New Roman"/>
          <w:szCs w:val="24"/>
        </w:rPr>
        <w:t>goal (model prediction). The idea is to measure how much each feature contributes on average across all possible feature combinations.</w:t>
      </w:r>
      <w:r w:rsidR="001B60BD">
        <w:rPr>
          <w:rFonts w:eastAsia="Times New Roman" w:cs="Times New Roman"/>
          <w:szCs w:val="24"/>
        </w:rPr>
        <w:t xml:space="preserve"> Later, each cell then has its own Shapley value, and the figure can then </w:t>
      </w:r>
      <w:r w:rsidR="00C35EC7">
        <w:rPr>
          <w:rFonts w:eastAsia="Times New Roman" w:cs="Times New Roman"/>
          <w:szCs w:val="24"/>
        </w:rPr>
        <w:t xml:space="preserve">be </w:t>
      </w:r>
      <w:r w:rsidR="001B60BD">
        <w:rPr>
          <w:rFonts w:eastAsia="Times New Roman" w:cs="Times New Roman"/>
          <w:szCs w:val="24"/>
        </w:rPr>
        <w:t>plotted to visualize the relationship between the dependent variable (</w:t>
      </w:r>
      <w:r w:rsidR="00F664E2">
        <w:rPr>
          <w:rFonts w:eastAsia="Times New Roman" w:cs="Times New Roman"/>
          <w:szCs w:val="24"/>
        </w:rPr>
        <w:t xml:space="preserve">natural </w:t>
      </w:r>
      <w:r w:rsidR="00C35EC7">
        <w:rPr>
          <w:rFonts w:eastAsia="Times New Roman" w:cs="Times New Roman"/>
          <w:szCs w:val="24"/>
        </w:rPr>
        <w:t>l</w:t>
      </w:r>
      <w:r w:rsidR="001B60BD">
        <w:rPr>
          <w:rFonts w:eastAsia="Times New Roman" w:cs="Times New Roman"/>
          <w:szCs w:val="24"/>
        </w:rPr>
        <w:t>og</w:t>
      </w:r>
      <w:r w:rsidR="00F664E2">
        <w:rPr>
          <w:rFonts w:eastAsia="Times New Roman" w:cs="Times New Roman"/>
          <w:szCs w:val="24"/>
        </w:rPr>
        <w:t>arithm of</w:t>
      </w:r>
      <w:r w:rsidR="00C35EC7">
        <w:rPr>
          <w:rFonts w:eastAsia="Times New Roman" w:cs="Times New Roman"/>
          <w:szCs w:val="24"/>
        </w:rPr>
        <w:t xml:space="preserve"> housing </w:t>
      </w:r>
      <w:r w:rsidR="001B60BD">
        <w:rPr>
          <w:rFonts w:eastAsia="Times New Roman" w:cs="Times New Roman"/>
          <w:szCs w:val="24"/>
        </w:rPr>
        <w:t xml:space="preserve">price) and the independent variables. </w:t>
      </w:r>
    </w:p>
    <w:p w14:paraId="1AD1C58C" w14:textId="77777777" w:rsidR="00B82525" w:rsidRDefault="00000000">
      <w:pPr>
        <w:rPr>
          <w:rFonts w:eastAsia="Times New Roman" w:cs="Times New Roman"/>
          <w:szCs w:val="24"/>
        </w:rPr>
      </w:pPr>
      <w:r>
        <w:br w:type="page"/>
      </w:r>
    </w:p>
    <w:p w14:paraId="7C9447A6" w14:textId="77777777" w:rsidR="00B82525" w:rsidRDefault="00000000">
      <w:pPr>
        <w:pBdr>
          <w:top w:val="nil"/>
          <w:left w:val="nil"/>
          <w:bottom w:val="nil"/>
          <w:right w:val="nil"/>
          <w:between w:val="nil"/>
        </w:pBdr>
        <w:ind w:right="1398"/>
        <w:rPr>
          <w:rFonts w:ascii="Calibri" w:eastAsia="Calibri" w:hAnsi="Calibri" w:cs="Calibri"/>
          <w:b/>
          <w:color w:val="000000"/>
          <w:sz w:val="32"/>
          <w:szCs w:val="32"/>
        </w:rPr>
      </w:pPr>
      <w:bookmarkStart w:id="7" w:name="_heading=h.2s8eyo1" w:colFirst="0" w:colLast="0"/>
      <w:bookmarkEnd w:id="7"/>
      <w:r>
        <w:rPr>
          <w:rFonts w:ascii="Calibri" w:eastAsia="Calibri" w:hAnsi="Calibri" w:cs="Calibri"/>
          <w:b/>
          <w:color w:val="000000"/>
          <w:sz w:val="32"/>
          <w:szCs w:val="32"/>
        </w:rPr>
        <w:lastRenderedPageBreak/>
        <w:t>Chapter 3: Dataset</w:t>
      </w:r>
    </w:p>
    <w:p w14:paraId="5F8DA98F" w14:textId="77777777" w:rsidR="00B82525" w:rsidRDefault="00000000">
      <w:pPr>
        <w:pBdr>
          <w:top w:val="nil"/>
          <w:left w:val="nil"/>
          <w:bottom w:val="nil"/>
          <w:right w:val="nil"/>
          <w:between w:val="nil"/>
        </w:pBdr>
        <w:rPr>
          <w:rFonts w:ascii="Calibri" w:eastAsia="Calibri" w:hAnsi="Calibri" w:cs="Calibri"/>
          <w:b/>
          <w:color w:val="000000"/>
          <w:sz w:val="28"/>
          <w:szCs w:val="28"/>
        </w:rPr>
      </w:pPr>
      <w:bookmarkStart w:id="8" w:name="_heading=h.17dp8vu" w:colFirst="0" w:colLast="0"/>
      <w:bookmarkEnd w:id="8"/>
      <w:r>
        <w:rPr>
          <w:rFonts w:ascii="Calibri" w:eastAsia="Calibri" w:hAnsi="Calibri" w:cs="Calibri"/>
          <w:b/>
          <w:color w:val="000000"/>
          <w:sz w:val="28"/>
          <w:szCs w:val="28"/>
        </w:rPr>
        <w:t>3.1 Data Dictionary</w:t>
      </w:r>
    </w:p>
    <w:p w14:paraId="732299D4" w14:textId="514F3362" w:rsidR="00B01585" w:rsidRDefault="00B01585" w:rsidP="00B01585">
      <w:pPr>
        <w:rPr>
          <w:rFonts w:cs="Times New Roman"/>
        </w:rPr>
      </w:pPr>
      <w:r>
        <w:tab/>
        <w:t>Table 3.1 introduces the variables available in the original dataset.</w:t>
      </w:r>
    </w:p>
    <w:p w14:paraId="58AEAF56" w14:textId="3AF357EC" w:rsidR="00B82525" w:rsidRPr="00B01585" w:rsidRDefault="00B01585" w:rsidP="00B01585">
      <w:pPr>
        <w:rPr>
          <w:rFonts w:cs="Times New Roman"/>
        </w:rPr>
      </w:pPr>
      <w:r w:rsidRPr="00B01585">
        <w:rPr>
          <w:rFonts w:eastAsia="Times New Roman" w:cs="Times New Roman"/>
          <w:b/>
          <w:color w:val="000000" w:themeColor="text1"/>
          <w:szCs w:val="24"/>
        </w:rPr>
        <w:t>Table 3.1</w:t>
      </w:r>
      <w:r>
        <w:rPr>
          <w:rFonts w:eastAsia="Times New Roman" w:cs="Times New Roman"/>
          <w:b/>
          <w:color w:val="000000" w:themeColor="text1"/>
          <w:szCs w:val="24"/>
        </w:rPr>
        <w:t xml:space="preserve">: </w:t>
      </w:r>
      <w:r w:rsidRPr="00B01585">
        <w:rPr>
          <w:rFonts w:eastAsia="Times New Roman" w:cs="Times New Roman"/>
          <w:b/>
          <w:color w:val="000000" w:themeColor="text1"/>
          <w:szCs w:val="24"/>
        </w:rPr>
        <w:t>Data Dictionary</w:t>
      </w:r>
    </w:p>
    <w:tbl>
      <w:tblPr>
        <w:tblStyle w:val="ac"/>
        <w:tblW w:w="9020" w:type="dxa"/>
        <w:tblBorders>
          <w:top w:val="single" w:sz="4" w:space="0" w:color="auto"/>
          <w:bottom w:val="single" w:sz="4" w:space="0" w:color="auto"/>
        </w:tblBorders>
        <w:tblLayout w:type="fixed"/>
        <w:tblLook w:val="0400" w:firstRow="0" w:lastRow="0" w:firstColumn="0" w:lastColumn="0" w:noHBand="0" w:noVBand="1"/>
      </w:tblPr>
      <w:tblGrid>
        <w:gridCol w:w="2122"/>
        <w:gridCol w:w="6898"/>
      </w:tblGrid>
      <w:tr w:rsidR="00B82525" w:rsidRPr="00691853" w14:paraId="5B351270" w14:textId="77777777" w:rsidTr="00B1476D">
        <w:tc>
          <w:tcPr>
            <w:tcW w:w="2122" w:type="dxa"/>
            <w:tcBorders>
              <w:top w:val="single" w:sz="4" w:space="0" w:color="auto"/>
              <w:bottom w:val="single" w:sz="4" w:space="0" w:color="auto"/>
            </w:tcBorders>
            <w:shd w:val="clear" w:color="auto" w:fill="auto"/>
          </w:tcPr>
          <w:p w14:paraId="40894EA8" w14:textId="77777777" w:rsidR="00B82525" w:rsidRPr="00691853" w:rsidRDefault="00000000">
            <w:pPr>
              <w:rPr>
                <w:rFonts w:cs="Times New Roman"/>
                <w:b/>
                <w:bCs/>
                <w:sz w:val="22"/>
              </w:rPr>
            </w:pPr>
            <w:r w:rsidRPr="00691853">
              <w:rPr>
                <w:rFonts w:cs="Times New Roman"/>
                <w:b/>
                <w:bCs/>
                <w:sz w:val="22"/>
              </w:rPr>
              <w:t>Column Name</w:t>
            </w:r>
          </w:p>
        </w:tc>
        <w:tc>
          <w:tcPr>
            <w:tcW w:w="6898" w:type="dxa"/>
            <w:tcBorders>
              <w:top w:val="single" w:sz="4" w:space="0" w:color="auto"/>
              <w:bottom w:val="single" w:sz="4" w:space="0" w:color="auto"/>
            </w:tcBorders>
            <w:shd w:val="clear" w:color="auto" w:fill="auto"/>
          </w:tcPr>
          <w:p w14:paraId="6E9B69C1" w14:textId="77777777" w:rsidR="00B82525" w:rsidRPr="00691853" w:rsidRDefault="00000000">
            <w:pPr>
              <w:rPr>
                <w:rFonts w:cs="Times New Roman"/>
                <w:b/>
                <w:bCs/>
                <w:sz w:val="22"/>
              </w:rPr>
            </w:pPr>
            <w:r w:rsidRPr="00691853">
              <w:rPr>
                <w:rFonts w:cs="Times New Roman"/>
                <w:b/>
                <w:bCs/>
                <w:sz w:val="22"/>
              </w:rPr>
              <w:t>Description</w:t>
            </w:r>
          </w:p>
        </w:tc>
      </w:tr>
      <w:tr w:rsidR="00B82525" w:rsidRPr="00691853" w14:paraId="33866102" w14:textId="77777777" w:rsidTr="00B1476D">
        <w:tc>
          <w:tcPr>
            <w:tcW w:w="2122" w:type="dxa"/>
            <w:tcBorders>
              <w:top w:val="single" w:sz="4" w:space="0" w:color="auto"/>
            </w:tcBorders>
          </w:tcPr>
          <w:p w14:paraId="1E11404F" w14:textId="77777777" w:rsidR="00B82525" w:rsidRPr="00691853" w:rsidRDefault="00000000">
            <w:pPr>
              <w:rPr>
                <w:rFonts w:cs="Times New Roman"/>
                <w:sz w:val="22"/>
              </w:rPr>
            </w:pPr>
            <w:r w:rsidRPr="00691853">
              <w:rPr>
                <w:rFonts w:cs="Times New Roman"/>
                <w:sz w:val="22"/>
              </w:rPr>
              <w:t>Suburb</w:t>
            </w:r>
          </w:p>
        </w:tc>
        <w:tc>
          <w:tcPr>
            <w:tcW w:w="6898" w:type="dxa"/>
            <w:tcBorders>
              <w:top w:val="single" w:sz="4" w:space="0" w:color="auto"/>
            </w:tcBorders>
          </w:tcPr>
          <w:p w14:paraId="16DCE693" w14:textId="77777777" w:rsidR="00B82525" w:rsidRPr="00691853" w:rsidRDefault="00000000">
            <w:pPr>
              <w:rPr>
                <w:rFonts w:cs="Times New Roman"/>
                <w:sz w:val="22"/>
              </w:rPr>
            </w:pPr>
            <w:r w:rsidRPr="00691853">
              <w:rPr>
                <w:rFonts w:cs="Times New Roman"/>
                <w:sz w:val="22"/>
              </w:rPr>
              <w:t>Name of the suburb where the property is located</w:t>
            </w:r>
          </w:p>
        </w:tc>
      </w:tr>
      <w:tr w:rsidR="00B82525" w:rsidRPr="00691853" w14:paraId="042C514A" w14:textId="77777777" w:rsidTr="00B1476D">
        <w:tc>
          <w:tcPr>
            <w:tcW w:w="2122" w:type="dxa"/>
          </w:tcPr>
          <w:p w14:paraId="454447C4" w14:textId="77777777" w:rsidR="00B82525" w:rsidRPr="00691853" w:rsidRDefault="00000000">
            <w:pPr>
              <w:rPr>
                <w:rFonts w:cs="Times New Roman"/>
                <w:sz w:val="22"/>
              </w:rPr>
            </w:pPr>
            <w:r w:rsidRPr="00691853">
              <w:rPr>
                <w:rFonts w:cs="Times New Roman"/>
                <w:sz w:val="22"/>
              </w:rPr>
              <w:t>Address</w:t>
            </w:r>
          </w:p>
        </w:tc>
        <w:tc>
          <w:tcPr>
            <w:tcW w:w="6898" w:type="dxa"/>
          </w:tcPr>
          <w:p w14:paraId="67821353" w14:textId="77777777" w:rsidR="00B82525" w:rsidRPr="00691853" w:rsidRDefault="00000000">
            <w:pPr>
              <w:rPr>
                <w:rFonts w:cs="Times New Roman"/>
                <w:sz w:val="22"/>
              </w:rPr>
            </w:pPr>
            <w:r w:rsidRPr="00691853">
              <w:rPr>
                <w:rFonts w:cs="Times New Roman"/>
                <w:sz w:val="22"/>
              </w:rPr>
              <w:t>Address of the property</w:t>
            </w:r>
          </w:p>
        </w:tc>
      </w:tr>
      <w:tr w:rsidR="00B82525" w:rsidRPr="00691853" w14:paraId="4825A7F4" w14:textId="77777777" w:rsidTr="00B1476D">
        <w:tc>
          <w:tcPr>
            <w:tcW w:w="2122" w:type="dxa"/>
          </w:tcPr>
          <w:p w14:paraId="33373A35" w14:textId="77777777" w:rsidR="00B82525" w:rsidRPr="00691853" w:rsidRDefault="00000000">
            <w:pPr>
              <w:rPr>
                <w:rFonts w:cs="Times New Roman"/>
                <w:sz w:val="22"/>
              </w:rPr>
            </w:pPr>
            <w:r w:rsidRPr="00691853">
              <w:rPr>
                <w:rFonts w:cs="Times New Roman"/>
                <w:sz w:val="22"/>
              </w:rPr>
              <w:t>Rooms</w:t>
            </w:r>
          </w:p>
        </w:tc>
        <w:tc>
          <w:tcPr>
            <w:tcW w:w="6898" w:type="dxa"/>
          </w:tcPr>
          <w:p w14:paraId="68C0D12D" w14:textId="77777777" w:rsidR="00B82525" w:rsidRPr="00691853" w:rsidRDefault="00000000">
            <w:pPr>
              <w:rPr>
                <w:rFonts w:cs="Times New Roman"/>
                <w:sz w:val="22"/>
              </w:rPr>
            </w:pPr>
            <w:r w:rsidRPr="00691853">
              <w:rPr>
                <w:rFonts w:cs="Times New Roman"/>
                <w:sz w:val="22"/>
              </w:rPr>
              <w:t>Number of rooms in the property</w:t>
            </w:r>
          </w:p>
        </w:tc>
      </w:tr>
      <w:tr w:rsidR="00B82525" w:rsidRPr="00691853" w14:paraId="0FD7B3A0" w14:textId="77777777" w:rsidTr="00B1476D">
        <w:tc>
          <w:tcPr>
            <w:tcW w:w="2122" w:type="dxa"/>
          </w:tcPr>
          <w:p w14:paraId="67A9181A" w14:textId="77777777" w:rsidR="00B82525" w:rsidRPr="00691853" w:rsidRDefault="00000000">
            <w:pPr>
              <w:rPr>
                <w:rFonts w:cs="Times New Roman"/>
                <w:sz w:val="22"/>
              </w:rPr>
            </w:pPr>
            <w:r w:rsidRPr="00691853">
              <w:rPr>
                <w:rFonts w:cs="Times New Roman"/>
                <w:sz w:val="22"/>
              </w:rPr>
              <w:t>Type</w:t>
            </w:r>
          </w:p>
        </w:tc>
        <w:tc>
          <w:tcPr>
            <w:tcW w:w="6898" w:type="dxa"/>
          </w:tcPr>
          <w:p w14:paraId="5D0E7CD4" w14:textId="77777777" w:rsidR="00B82525" w:rsidRPr="00691853" w:rsidRDefault="00000000">
            <w:pPr>
              <w:rPr>
                <w:rFonts w:cs="Times New Roman"/>
                <w:sz w:val="22"/>
              </w:rPr>
            </w:pPr>
            <w:r w:rsidRPr="00691853">
              <w:rPr>
                <w:rFonts w:cs="Times New Roman"/>
                <w:sz w:val="22"/>
              </w:rPr>
              <w:t>Type of property (e.g., house, unit, townhouse)</w:t>
            </w:r>
          </w:p>
        </w:tc>
      </w:tr>
      <w:tr w:rsidR="00B82525" w:rsidRPr="00691853" w14:paraId="3B40519A" w14:textId="77777777" w:rsidTr="00B1476D">
        <w:tc>
          <w:tcPr>
            <w:tcW w:w="2122" w:type="dxa"/>
          </w:tcPr>
          <w:p w14:paraId="6112B619" w14:textId="77777777" w:rsidR="00B82525" w:rsidRPr="00691853" w:rsidRDefault="00000000">
            <w:pPr>
              <w:rPr>
                <w:rFonts w:cs="Times New Roman"/>
                <w:sz w:val="22"/>
              </w:rPr>
            </w:pPr>
            <w:r w:rsidRPr="00691853">
              <w:rPr>
                <w:rFonts w:cs="Times New Roman"/>
                <w:sz w:val="22"/>
              </w:rPr>
              <w:t>Price</w:t>
            </w:r>
          </w:p>
        </w:tc>
        <w:tc>
          <w:tcPr>
            <w:tcW w:w="6898" w:type="dxa"/>
          </w:tcPr>
          <w:p w14:paraId="25E0C708" w14:textId="77777777" w:rsidR="00B82525" w:rsidRPr="00691853" w:rsidRDefault="00000000">
            <w:pPr>
              <w:rPr>
                <w:rFonts w:cs="Times New Roman"/>
                <w:sz w:val="22"/>
              </w:rPr>
            </w:pPr>
            <w:r w:rsidRPr="00691853">
              <w:rPr>
                <w:rFonts w:cs="Times New Roman"/>
                <w:sz w:val="22"/>
              </w:rPr>
              <w:t xml:space="preserve">Price of the property </w:t>
            </w:r>
          </w:p>
        </w:tc>
      </w:tr>
      <w:tr w:rsidR="00B82525" w:rsidRPr="00691853" w14:paraId="32325D51" w14:textId="77777777" w:rsidTr="00B1476D">
        <w:tc>
          <w:tcPr>
            <w:tcW w:w="2122" w:type="dxa"/>
          </w:tcPr>
          <w:p w14:paraId="2D8756AA" w14:textId="77777777" w:rsidR="00B82525" w:rsidRPr="00691853" w:rsidRDefault="00000000">
            <w:pPr>
              <w:rPr>
                <w:rFonts w:cs="Times New Roman"/>
                <w:sz w:val="22"/>
              </w:rPr>
            </w:pPr>
            <w:r w:rsidRPr="00691853">
              <w:rPr>
                <w:rFonts w:cs="Times New Roman"/>
                <w:sz w:val="22"/>
              </w:rPr>
              <w:t>Method</w:t>
            </w:r>
          </w:p>
        </w:tc>
        <w:tc>
          <w:tcPr>
            <w:tcW w:w="6898" w:type="dxa"/>
          </w:tcPr>
          <w:p w14:paraId="3C1489CE" w14:textId="77777777" w:rsidR="00B82525" w:rsidRPr="00691853" w:rsidRDefault="00000000">
            <w:pPr>
              <w:rPr>
                <w:rFonts w:cs="Times New Roman"/>
                <w:sz w:val="22"/>
              </w:rPr>
            </w:pPr>
            <w:r w:rsidRPr="00691853">
              <w:rPr>
                <w:rFonts w:cs="Times New Roman"/>
                <w:sz w:val="22"/>
              </w:rPr>
              <w:t xml:space="preserve">Method used to sell the property </w:t>
            </w:r>
          </w:p>
          <w:p w14:paraId="7AF779B3" w14:textId="77777777" w:rsidR="00B82525" w:rsidRPr="00691853" w:rsidRDefault="00000000">
            <w:pPr>
              <w:widowControl w:val="0"/>
              <w:numPr>
                <w:ilvl w:val="0"/>
                <w:numId w:val="7"/>
              </w:numPr>
              <w:pBdr>
                <w:top w:val="nil"/>
                <w:left w:val="nil"/>
                <w:bottom w:val="nil"/>
                <w:right w:val="nil"/>
                <w:between w:val="nil"/>
              </w:pBdr>
              <w:rPr>
                <w:rFonts w:cs="Times New Roman"/>
                <w:color w:val="000000"/>
                <w:sz w:val="22"/>
              </w:rPr>
            </w:pPr>
            <w:r w:rsidRPr="00691853">
              <w:rPr>
                <w:rFonts w:cs="Times New Roman"/>
                <w:color w:val="000000"/>
                <w:sz w:val="22"/>
              </w:rPr>
              <w:t>S - property sold;</w:t>
            </w:r>
          </w:p>
          <w:p w14:paraId="0304CE61" w14:textId="77777777" w:rsidR="00B82525" w:rsidRPr="00691853" w:rsidRDefault="00000000">
            <w:pPr>
              <w:widowControl w:val="0"/>
              <w:numPr>
                <w:ilvl w:val="0"/>
                <w:numId w:val="7"/>
              </w:numPr>
              <w:pBdr>
                <w:top w:val="nil"/>
                <w:left w:val="nil"/>
                <w:bottom w:val="nil"/>
                <w:right w:val="nil"/>
                <w:between w:val="nil"/>
              </w:pBdr>
              <w:rPr>
                <w:rFonts w:cs="Times New Roman"/>
                <w:color w:val="000000"/>
                <w:sz w:val="22"/>
              </w:rPr>
            </w:pPr>
            <w:r w:rsidRPr="00691853">
              <w:rPr>
                <w:rFonts w:cs="Times New Roman"/>
                <w:color w:val="000000"/>
                <w:sz w:val="22"/>
              </w:rPr>
              <w:t>SP - property sold prior;</w:t>
            </w:r>
          </w:p>
          <w:p w14:paraId="6A6E0693" w14:textId="77777777" w:rsidR="00B82525" w:rsidRPr="00691853" w:rsidRDefault="00000000">
            <w:pPr>
              <w:widowControl w:val="0"/>
              <w:numPr>
                <w:ilvl w:val="0"/>
                <w:numId w:val="7"/>
              </w:numPr>
              <w:pBdr>
                <w:top w:val="nil"/>
                <w:left w:val="nil"/>
                <w:bottom w:val="nil"/>
                <w:right w:val="nil"/>
                <w:between w:val="nil"/>
              </w:pBdr>
              <w:rPr>
                <w:rFonts w:cs="Times New Roman"/>
                <w:color w:val="000000"/>
                <w:sz w:val="22"/>
              </w:rPr>
            </w:pPr>
            <w:r w:rsidRPr="00691853">
              <w:rPr>
                <w:rFonts w:cs="Times New Roman"/>
                <w:color w:val="000000"/>
                <w:sz w:val="22"/>
              </w:rPr>
              <w:t>PI - property passed in;</w:t>
            </w:r>
          </w:p>
          <w:p w14:paraId="19FF1D1C" w14:textId="77777777" w:rsidR="00B82525" w:rsidRPr="00691853" w:rsidRDefault="00000000">
            <w:pPr>
              <w:widowControl w:val="0"/>
              <w:numPr>
                <w:ilvl w:val="0"/>
                <w:numId w:val="7"/>
              </w:numPr>
              <w:pBdr>
                <w:top w:val="nil"/>
                <w:left w:val="nil"/>
                <w:bottom w:val="nil"/>
                <w:right w:val="nil"/>
                <w:between w:val="nil"/>
              </w:pBdr>
              <w:rPr>
                <w:rFonts w:cs="Times New Roman"/>
                <w:color w:val="000000"/>
                <w:sz w:val="22"/>
              </w:rPr>
            </w:pPr>
            <w:r w:rsidRPr="00691853">
              <w:rPr>
                <w:rFonts w:cs="Times New Roman"/>
                <w:color w:val="000000"/>
                <w:sz w:val="22"/>
              </w:rPr>
              <w:t>PN - sold prior not disclosed;</w:t>
            </w:r>
          </w:p>
          <w:p w14:paraId="6B0C6E45" w14:textId="77777777" w:rsidR="00B82525" w:rsidRPr="00691853" w:rsidRDefault="00000000">
            <w:pPr>
              <w:widowControl w:val="0"/>
              <w:numPr>
                <w:ilvl w:val="0"/>
                <w:numId w:val="7"/>
              </w:numPr>
              <w:pBdr>
                <w:top w:val="nil"/>
                <w:left w:val="nil"/>
                <w:bottom w:val="nil"/>
                <w:right w:val="nil"/>
                <w:between w:val="nil"/>
              </w:pBdr>
              <w:rPr>
                <w:rFonts w:cs="Times New Roman"/>
                <w:color w:val="000000"/>
                <w:sz w:val="22"/>
              </w:rPr>
            </w:pPr>
            <w:r w:rsidRPr="00691853">
              <w:rPr>
                <w:rFonts w:cs="Times New Roman"/>
                <w:color w:val="000000"/>
                <w:sz w:val="22"/>
              </w:rPr>
              <w:t>SN - sold not disclosed;</w:t>
            </w:r>
          </w:p>
          <w:p w14:paraId="56EF489F" w14:textId="77777777" w:rsidR="00B82525" w:rsidRPr="00691853" w:rsidRDefault="00000000">
            <w:pPr>
              <w:widowControl w:val="0"/>
              <w:numPr>
                <w:ilvl w:val="0"/>
                <w:numId w:val="7"/>
              </w:numPr>
              <w:pBdr>
                <w:top w:val="nil"/>
                <w:left w:val="nil"/>
                <w:bottom w:val="nil"/>
                <w:right w:val="nil"/>
                <w:between w:val="nil"/>
              </w:pBdr>
              <w:rPr>
                <w:rFonts w:cs="Times New Roman"/>
                <w:color w:val="000000"/>
                <w:sz w:val="22"/>
              </w:rPr>
            </w:pPr>
            <w:r w:rsidRPr="00691853">
              <w:rPr>
                <w:rFonts w:cs="Times New Roman"/>
                <w:color w:val="000000"/>
                <w:sz w:val="22"/>
              </w:rPr>
              <w:t>NB - no bid;</w:t>
            </w:r>
          </w:p>
          <w:p w14:paraId="34C1E9D5" w14:textId="77777777" w:rsidR="00B82525" w:rsidRPr="00691853" w:rsidRDefault="00000000">
            <w:pPr>
              <w:widowControl w:val="0"/>
              <w:numPr>
                <w:ilvl w:val="0"/>
                <w:numId w:val="7"/>
              </w:numPr>
              <w:pBdr>
                <w:top w:val="nil"/>
                <w:left w:val="nil"/>
                <w:bottom w:val="nil"/>
                <w:right w:val="nil"/>
                <w:between w:val="nil"/>
              </w:pBdr>
              <w:rPr>
                <w:rFonts w:cs="Times New Roman"/>
                <w:color w:val="000000"/>
                <w:sz w:val="22"/>
              </w:rPr>
            </w:pPr>
            <w:r w:rsidRPr="00691853">
              <w:rPr>
                <w:rFonts w:cs="Times New Roman"/>
                <w:color w:val="000000"/>
                <w:sz w:val="22"/>
              </w:rPr>
              <w:t>VB - vendor bid;</w:t>
            </w:r>
          </w:p>
          <w:p w14:paraId="0E3463B4" w14:textId="77777777" w:rsidR="00B82525" w:rsidRPr="00691853" w:rsidRDefault="00000000">
            <w:pPr>
              <w:widowControl w:val="0"/>
              <w:numPr>
                <w:ilvl w:val="0"/>
                <w:numId w:val="7"/>
              </w:numPr>
              <w:pBdr>
                <w:top w:val="nil"/>
                <w:left w:val="nil"/>
                <w:bottom w:val="nil"/>
                <w:right w:val="nil"/>
                <w:between w:val="nil"/>
              </w:pBdr>
              <w:rPr>
                <w:rFonts w:cs="Times New Roman"/>
                <w:color w:val="000000"/>
                <w:sz w:val="22"/>
              </w:rPr>
            </w:pPr>
            <w:r w:rsidRPr="00691853">
              <w:rPr>
                <w:rFonts w:cs="Times New Roman"/>
                <w:color w:val="000000"/>
                <w:sz w:val="22"/>
              </w:rPr>
              <w:t>W - withdrawn prior to auction;</w:t>
            </w:r>
          </w:p>
          <w:p w14:paraId="0AE1A345" w14:textId="77777777" w:rsidR="00B82525" w:rsidRPr="00691853" w:rsidRDefault="00000000">
            <w:pPr>
              <w:widowControl w:val="0"/>
              <w:numPr>
                <w:ilvl w:val="0"/>
                <w:numId w:val="7"/>
              </w:numPr>
              <w:pBdr>
                <w:top w:val="nil"/>
                <w:left w:val="nil"/>
                <w:bottom w:val="nil"/>
                <w:right w:val="nil"/>
                <w:between w:val="nil"/>
              </w:pBdr>
              <w:rPr>
                <w:rFonts w:cs="Times New Roman"/>
                <w:color w:val="000000"/>
                <w:sz w:val="22"/>
              </w:rPr>
            </w:pPr>
            <w:r w:rsidRPr="00691853">
              <w:rPr>
                <w:rFonts w:cs="Times New Roman"/>
                <w:color w:val="000000"/>
                <w:sz w:val="22"/>
              </w:rPr>
              <w:t>SA - sold after auction;</w:t>
            </w:r>
          </w:p>
          <w:p w14:paraId="0D414E5C" w14:textId="77777777" w:rsidR="00B82525" w:rsidRPr="00691853" w:rsidRDefault="00000000">
            <w:pPr>
              <w:widowControl w:val="0"/>
              <w:numPr>
                <w:ilvl w:val="0"/>
                <w:numId w:val="7"/>
              </w:numPr>
              <w:pBdr>
                <w:top w:val="nil"/>
                <w:left w:val="nil"/>
                <w:bottom w:val="nil"/>
                <w:right w:val="nil"/>
                <w:between w:val="nil"/>
              </w:pBdr>
              <w:rPr>
                <w:rFonts w:cs="Times New Roman"/>
                <w:color w:val="000000"/>
                <w:sz w:val="22"/>
              </w:rPr>
            </w:pPr>
            <w:r w:rsidRPr="00691853">
              <w:rPr>
                <w:rFonts w:cs="Times New Roman"/>
                <w:color w:val="000000"/>
                <w:sz w:val="22"/>
              </w:rPr>
              <w:t>SS - sold after auction price not disclosed;</w:t>
            </w:r>
          </w:p>
          <w:p w14:paraId="1D67CD0E" w14:textId="77777777" w:rsidR="00B82525" w:rsidRPr="00691853" w:rsidRDefault="00000000">
            <w:pPr>
              <w:widowControl w:val="0"/>
              <w:numPr>
                <w:ilvl w:val="0"/>
                <w:numId w:val="7"/>
              </w:numPr>
              <w:pBdr>
                <w:top w:val="nil"/>
                <w:left w:val="nil"/>
                <w:bottom w:val="nil"/>
                <w:right w:val="nil"/>
                <w:between w:val="nil"/>
              </w:pBdr>
              <w:rPr>
                <w:rFonts w:cs="Times New Roman"/>
                <w:color w:val="000000"/>
                <w:sz w:val="22"/>
              </w:rPr>
            </w:pPr>
            <w:r w:rsidRPr="00691853">
              <w:rPr>
                <w:rFonts w:cs="Times New Roman"/>
                <w:color w:val="000000"/>
                <w:sz w:val="22"/>
              </w:rPr>
              <w:t>N/A - price or highest bid not available;</w:t>
            </w:r>
          </w:p>
        </w:tc>
      </w:tr>
      <w:tr w:rsidR="00B82525" w:rsidRPr="00691853" w14:paraId="42B067B1" w14:textId="77777777" w:rsidTr="00B1476D">
        <w:tc>
          <w:tcPr>
            <w:tcW w:w="2122" w:type="dxa"/>
          </w:tcPr>
          <w:p w14:paraId="5132ADFD" w14:textId="77777777" w:rsidR="00B82525" w:rsidRPr="00691853" w:rsidRDefault="00000000">
            <w:pPr>
              <w:rPr>
                <w:rFonts w:cs="Times New Roman"/>
                <w:sz w:val="22"/>
              </w:rPr>
            </w:pPr>
            <w:proofErr w:type="spellStart"/>
            <w:r w:rsidRPr="00691853">
              <w:rPr>
                <w:rFonts w:cs="Times New Roman"/>
                <w:sz w:val="22"/>
              </w:rPr>
              <w:t>SellerG</w:t>
            </w:r>
            <w:proofErr w:type="spellEnd"/>
          </w:p>
        </w:tc>
        <w:tc>
          <w:tcPr>
            <w:tcW w:w="6898" w:type="dxa"/>
          </w:tcPr>
          <w:p w14:paraId="20499A47" w14:textId="77777777" w:rsidR="00B82525" w:rsidRPr="00691853" w:rsidRDefault="00000000">
            <w:pPr>
              <w:rPr>
                <w:rFonts w:cs="Times New Roman"/>
                <w:sz w:val="22"/>
              </w:rPr>
            </w:pPr>
            <w:r w:rsidRPr="00691853">
              <w:rPr>
                <w:rFonts w:cs="Times New Roman"/>
                <w:sz w:val="22"/>
              </w:rPr>
              <w:t>Name of the real estate agency or seller</w:t>
            </w:r>
          </w:p>
        </w:tc>
      </w:tr>
      <w:tr w:rsidR="00B82525" w:rsidRPr="00691853" w14:paraId="37C2C446" w14:textId="77777777" w:rsidTr="00B1476D">
        <w:tc>
          <w:tcPr>
            <w:tcW w:w="2122" w:type="dxa"/>
          </w:tcPr>
          <w:p w14:paraId="0486B93C" w14:textId="77777777" w:rsidR="00B82525" w:rsidRPr="00691853" w:rsidRDefault="00000000">
            <w:pPr>
              <w:rPr>
                <w:rFonts w:cs="Times New Roman"/>
                <w:sz w:val="22"/>
              </w:rPr>
            </w:pPr>
            <w:r w:rsidRPr="00691853">
              <w:rPr>
                <w:rFonts w:cs="Times New Roman"/>
                <w:sz w:val="22"/>
              </w:rPr>
              <w:t>Date</w:t>
            </w:r>
          </w:p>
        </w:tc>
        <w:tc>
          <w:tcPr>
            <w:tcW w:w="6898" w:type="dxa"/>
          </w:tcPr>
          <w:p w14:paraId="3F7CF4A9" w14:textId="77777777" w:rsidR="00B82525" w:rsidRPr="00691853" w:rsidRDefault="00000000">
            <w:pPr>
              <w:rPr>
                <w:rFonts w:cs="Times New Roman"/>
                <w:sz w:val="22"/>
              </w:rPr>
            </w:pPr>
            <w:r w:rsidRPr="00691853">
              <w:rPr>
                <w:rFonts w:cs="Times New Roman"/>
                <w:sz w:val="22"/>
              </w:rPr>
              <w:t>Date when the property was sold</w:t>
            </w:r>
          </w:p>
        </w:tc>
      </w:tr>
      <w:tr w:rsidR="00B82525" w:rsidRPr="00691853" w14:paraId="2A53FEB2" w14:textId="77777777" w:rsidTr="00B1476D">
        <w:tc>
          <w:tcPr>
            <w:tcW w:w="2122" w:type="dxa"/>
          </w:tcPr>
          <w:p w14:paraId="45F072D8" w14:textId="77777777" w:rsidR="00B82525" w:rsidRPr="00691853" w:rsidRDefault="00000000">
            <w:pPr>
              <w:rPr>
                <w:rFonts w:cs="Times New Roman"/>
                <w:sz w:val="22"/>
              </w:rPr>
            </w:pPr>
            <w:r w:rsidRPr="00691853">
              <w:rPr>
                <w:rFonts w:cs="Times New Roman"/>
                <w:sz w:val="22"/>
              </w:rPr>
              <w:t>Distance</w:t>
            </w:r>
          </w:p>
        </w:tc>
        <w:tc>
          <w:tcPr>
            <w:tcW w:w="6898" w:type="dxa"/>
          </w:tcPr>
          <w:p w14:paraId="347291E6" w14:textId="77777777" w:rsidR="00B82525" w:rsidRPr="00691853" w:rsidRDefault="00000000">
            <w:pPr>
              <w:rPr>
                <w:rFonts w:cs="Times New Roman"/>
                <w:sz w:val="22"/>
              </w:rPr>
            </w:pPr>
            <w:r w:rsidRPr="00691853">
              <w:rPr>
                <w:rFonts w:cs="Times New Roman"/>
                <w:sz w:val="22"/>
              </w:rPr>
              <w:t>Distance from the property to Melbourne central business district (CBD) in km</w:t>
            </w:r>
          </w:p>
        </w:tc>
      </w:tr>
      <w:tr w:rsidR="00B82525" w:rsidRPr="00691853" w14:paraId="3F005C76" w14:textId="77777777" w:rsidTr="00B1476D">
        <w:tc>
          <w:tcPr>
            <w:tcW w:w="2122" w:type="dxa"/>
          </w:tcPr>
          <w:p w14:paraId="735EB9D8" w14:textId="77777777" w:rsidR="00B82525" w:rsidRPr="00691853" w:rsidRDefault="00000000">
            <w:pPr>
              <w:rPr>
                <w:rFonts w:cs="Times New Roman"/>
                <w:sz w:val="22"/>
              </w:rPr>
            </w:pPr>
            <w:r w:rsidRPr="00691853">
              <w:rPr>
                <w:rFonts w:cs="Times New Roman"/>
                <w:sz w:val="22"/>
              </w:rPr>
              <w:t>Postcode</w:t>
            </w:r>
          </w:p>
        </w:tc>
        <w:tc>
          <w:tcPr>
            <w:tcW w:w="6898" w:type="dxa"/>
          </w:tcPr>
          <w:p w14:paraId="140C82BE" w14:textId="77777777" w:rsidR="00B82525" w:rsidRPr="00691853" w:rsidRDefault="00000000">
            <w:pPr>
              <w:rPr>
                <w:rFonts w:cs="Times New Roman"/>
                <w:sz w:val="22"/>
              </w:rPr>
            </w:pPr>
            <w:r w:rsidRPr="00691853">
              <w:rPr>
                <w:rFonts w:cs="Times New Roman"/>
                <w:sz w:val="22"/>
              </w:rPr>
              <w:t>Postal code of the area where the property is located</w:t>
            </w:r>
          </w:p>
        </w:tc>
      </w:tr>
      <w:tr w:rsidR="00B82525" w:rsidRPr="00691853" w14:paraId="22D140EE" w14:textId="77777777" w:rsidTr="00B1476D">
        <w:tc>
          <w:tcPr>
            <w:tcW w:w="2122" w:type="dxa"/>
          </w:tcPr>
          <w:p w14:paraId="0BE7DF81" w14:textId="77777777" w:rsidR="00B82525" w:rsidRPr="00691853" w:rsidRDefault="00000000">
            <w:pPr>
              <w:rPr>
                <w:rFonts w:cs="Times New Roman"/>
                <w:sz w:val="22"/>
              </w:rPr>
            </w:pPr>
            <w:r w:rsidRPr="00691853">
              <w:rPr>
                <w:rFonts w:cs="Times New Roman"/>
                <w:sz w:val="22"/>
              </w:rPr>
              <w:t>Bedroom2</w:t>
            </w:r>
          </w:p>
        </w:tc>
        <w:tc>
          <w:tcPr>
            <w:tcW w:w="6898" w:type="dxa"/>
          </w:tcPr>
          <w:p w14:paraId="59761A06" w14:textId="77777777" w:rsidR="00B82525" w:rsidRPr="00691853" w:rsidRDefault="00000000">
            <w:pPr>
              <w:rPr>
                <w:rFonts w:cs="Times New Roman"/>
                <w:sz w:val="22"/>
              </w:rPr>
            </w:pPr>
            <w:r w:rsidRPr="00691853">
              <w:rPr>
                <w:rFonts w:cs="Times New Roman"/>
                <w:sz w:val="22"/>
              </w:rPr>
              <w:t>Number of bedrooms in the property (alternative)</w:t>
            </w:r>
          </w:p>
        </w:tc>
      </w:tr>
      <w:tr w:rsidR="00B82525" w:rsidRPr="00691853" w14:paraId="79C8760C" w14:textId="77777777" w:rsidTr="00B1476D">
        <w:tc>
          <w:tcPr>
            <w:tcW w:w="2122" w:type="dxa"/>
          </w:tcPr>
          <w:p w14:paraId="50B4C1C0" w14:textId="77777777" w:rsidR="00B82525" w:rsidRPr="00691853" w:rsidRDefault="00000000">
            <w:pPr>
              <w:rPr>
                <w:rFonts w:cs="Times New Roman"/>
                <w:sz w:val="22"/>
              </w:rPr>
            </w:pPr>
            <w:r w:rsidRPr="00691853">
              <w:rPr>
                <w:rFonts w:cs="Times New Roman"/>
                <w:sz w:val="22"/>
              </w:rPr>
              <w:t>Bathroom</w:t>
            </w:r>
          </w:p>
        </w:tc>
        <w:tc>
          <w:tcPr>
            <w:tcW w:w="6898" w:type="dxa"/>
          </w:tcPr>
          <w:p w14:paraId="4179D40B" w14:textId="77777777" w:rsidR="00B82525" w:rsidRPr="00691853" w:rsidRDefault="00000000">
            <w:pPr>
              <w:rPr>
                <w:rFonts w:cs="Times New Roman"/>
                <w:sz w:val="22"/>
              </w:rPr>
            </w:pPr>
            <w:r w:rsidRPr="00691853">
              <w:rPr>
                <w:rFonts w:cs="Times New Roman"/>
                <w:sz w:val="22"/>
              </w:rPr>
              <w:t>Number of bathrooms in the property</w:t>
            </w:r>
          </w:p>
        </w:tc>
      </w:tr>
      <w:tr w:rsidR="00B82525" w:rsidRPr="00691853" w14:paraId="30A51937" w14:textId="77777777" w:rsidTr="00B1476D">
        <w:tc>
          <w:tcPr>
            <w:tcW w:w="2122" w:type="dxa"/>
          </w:tcPr>
          <w:p w14:paraId="1A659236" w14:textId="77777777" w:rsidR="00B82525" w:rsidRPr="00691853" w:rsidRDefault="00000000">
            <w:pPr>
              <w:rPr>
                <w:rFonts w:cs="Times New Roman"/>
                <w:sz w:val="22"/>
              </w:rPr>
            </w:pPr>
            <w:r w:rsidRPr="00691853">
              <w:rPr>
                <w:rFonts w:cs="Times New Roman"/>
                <w:sz w:val="22"/>
              </w:rPr>
              <w:t>Car</w:t>
            </w:r>
          </w:p>
        </w:tc>
        <w:tc>
          <w:tcPr>
            <w:tcW w:w="6898" w:type="dxa"/>
          </w:tcPr>
          <w:p w14:paraId="45A6F22A" w14:textId="77777777" w:rsidR="00B82525" w:rsidRPr="00691853" w:rsidRDefault="00000000">
            <w:pPr>
              <w:rPr>
                <w:rFonts w:cs="Times New Roman"/>
                <w:sz w:val="22"/>
              </w:rPr>
            </w:pPr>
            <w:r w:rsidRPr="00691853">
              <w:rPr>
                <w:rFonts w:cs="Times New Roman"/>
                <w:sz w:val="22"/>
              </w:rPr>
              <w:t>Number of car spaces or parking spaces</w:t>
            </w:r>
          </w:p>
        </w:tc>
      </w:tr>
      <w:tr w:rsidR="00B82525" w:rsidRPr="00691853" w14:paraId="180B5A77" w14:textId="77777777" w:rsidTr="00B1476D">
        <w:tc>
          <w:tcPr>
            <w:tcW w:w="2122" w:type="dxa"/>
          </w:tcPr>
          <w:p w14:paraId="48C5124B" w14:textId="77777777" w:rsidR="00B82525" w:rsidRPr="00691853" w:rsidRDefault="00000000">
            <w:pPr>
              <w:rPr>
                <w:rFonts w:cs="Times New Roman"/>
                <w:sz w:val="22"/>
              </w:rPr>
            </w:pPr>
            <w:proofErr w:type="spellStart"/>
            <w:r w:rsidRPr="00691853">
              <w:rPr>
                <w:rFonts w:cs="Times New Roman"/>
                <w:sz w:val="22"/>
              </w:rPr>
              <w:t>Landsize</w:t>
            </w:r>
            <w:proofErr w:type="spellEnd"/>
          </w:p>
        </w:tc>
        <w:tc>
          <w:tcPr>
            <w:tcW w:w="6898" w:type="dxa"/>
          </w:tcPr>
          <w:p w14:paraId="4B5BB3BE" w14:textId="77777777" w:rsidR="00B82525" w:rsidRPr="00691853" w:rsidRDefault="00000000">
            <w:pPr>
              <w:rPr>
                <w:rFonts w:cs="Times New Roman"/>
                <w:sz w:val="22"/>
              </w:rPr>
            </w:pPr>
            <w:r w:rsidRPr="00691853">
              <w:rPr>
                <w:rFonts w:cs="Times New Roman"/>
                <w:sz w:val="22"/>
              </w:rPr>
              <w:t>Size of the land on which the property is built (sqm)</w:t>
            </w:r>
          </w:p>
        </w:tc>
      </w:tr>
      <w:tr w:rsidR="00B82525" w:rsidRPr="00691853" w14:paraId="3424268A" w14:textId="77777777" w:rsidTr="00B1476D">
        <w:tc>
          <w:tcPr>
            <w:tcW w:w="2122" w:type="dxa"/>
          </w:tcPr>
          <w:p w14:paraId="069A43ED" w14:textId="77777777" w:rsidR="00B82525" w:rsidRPr="00691853" w:rsidRDefault="00000000">
            <w:pPr>
              <w:rPr>
                <w:rFonts w:cs="Times New Roman"/>
                <w:sz w:val="22"/>
              </w:rPr>
            </w:pPr>
            <w:proofErr w:type="spellStart"/>
            <w:r w:rsidRPr="00691853">
              <w:rPr>
                <w:rFonts w:cs="Times New Roman"/>
                <w:sz w:val="22"/>
              </w:rPr>
              <w:t>BuildingArea</w:t>
            </w:r>
            <w:proofErr w:type="spellEnd"/>
          </w:p>
        </w:tc>
        <w:tc>
          <w:tcPr>
            <w:tcW w:w="6898" w:type="dxa"/>
          </w:tcPr>
          <w:p w14:paraId="672C9384" w14:textId="77777777" w:rsidR="00B82525" w:rsidRPr="00691853" w:rsidRDefault="00000000">
            <w:pPr>
              <w:rPr>
                <w:rFonts w:cs="Times New Roman"/>
                <w:sz w:val="22"/>
              </w:rPr>
            </w:pPr>
            <w:r w:rsidRPr="00691853">
              <w:rPr>
                <w:rFonts w:cs="Times New Roman"/>
                <w:sz w:val="22"/>
              </w:rPr>
              <w:t>Size of the building or house (sqm)</w:t>
            </w:r>
          </w:p>
        </w:tc>
      </w:tr>
      <w:tr w:rsidR="00B82525" w:rsidRPr="00691853" w14:paraId="62696010" w14:textId="77777777" w:rsidTr="00B1476D">
        <w:tc>
          <w:tcPr>
            <w:tcW w:w="2122" w:type="dxa"/>
          </w:tcPr>
          <w:p w14:paraId="69E75213" w14:textId="77777777" w:rsidR="00B82525" w:rsidRPr="00691853" w:rsidRDefault="00000000">
            <w:pPr>
              <w:rPr>
                <w:rFonts w:cs="Times New Roman"/>
                <w:sz w:val="22"/>
              </w:rPr>
            </w:pPr>
            <w:proofErr w:type="spellStart"/>
            <w:r w:rsidRPr="00691853">
              <w:rPr>
                <w:rFonts w:cs="Times New Roman"/>
                <w:sz w:val="22"/>
              </w:rPr>
              <w:t>YearBuilt</w:t>
            </w:r>
            <w:proofErr w:type="spellEnd"/>
          </w:p>
        </w:tc>
        <w:tc>
          <w:tcPr>
            <w:tcW w:w="6898" w:type="dxa"/>
          </w:tcPr>
          <w:p w14:paraId="6A4489DA" w14:textId="77777777" w:rsidR="00B82525" w:rsidRPr="00691853" w:rsidRDefault="00000000">
            <w:pPr>
              <w:rPr>
                <w:rFonts w:cs="Times New Roman"/>
                <w:sz w:val="22"/>
              </w:rPr>
            </w:pPr>
            <w:r w:rsidRPr="00691853">
              <w:rPr>
                <w:rFonts w:cs="Times New Roman"/>
                <w:sz w:val="22"/>
              </w:rPr>
              <w:t>Year in which the property was built</w:t>
            </w:r>
          </w:p>
        </w:tc>
      </w:tr>
      <w:tr w:rsidR="00B82525" w:rsidRPr="00691853" w14:paraId="3F21D177" w14:textId="77777777" w:rsidTr="00B1476D">
        <w:tc>
          <w:tcPr>
            <w:tcW w:w="2122" w:type="dxa"/>
          </w:tcPr>
          <w:p w14:paraId="7F9726EA" w14:textId="77777777" w:rsidR="00B82525" w:rsidRPr="00691853" w:rsidRDefault="00000000">
            <w:pPr>
              <w:rPr>
                <w:rFonts w:cs="Times New Roman"/>
                <w:sz w:val="22"/>
              </w:rPr>
            </w:pPr>
            <w:proofErr w:type="spellStart"/>
            <w:r w:rsidRPr="00691853">
              <w:rPr>
                <w:rFonts w:cs="Times New Roman"/>
                <w:sz w:val="22"/>
              </w:rPr>
              <w:t>CouncilArea</w:t>
            </w:r>
            <w:proofErr w:type="spellEnd"/>
          </w:p>
        </w:tc>
        <w:tc>
          <w:tcPr>
            <w:tcW w:w="6898" w:type="dxa"/>
          </w:tcPr>
          <w:p w14:paraId="64BCEECB" w14:textId="77777777" w:rsidR="00B82525" w:rsidRPr="00691853" w:rsidRDefault="00000000">
            <w:pPr>
              <w:rPr>
                <w:rFonts w:cs="Times New Roman"/>
                <w:sz w:val="22"/>
              </w:rPr>
            </w:pPr>
            <w:r w:rsidRPr="00691853">
              <w:rPr>
                <w:rFonts w:cs="Times New Roman"/>
                <w:sz w:val="22"/>
              </w:rPr>
              <w:t>Governing council for the area</w:t>
            </w:r>
          </w:p>
        </w:tc>
      </w:tr>
      <w:tr w:rsidR="00B82525" w:rsidRPr="00691853" w14:paraId="541090BD" w14:textId="77777777" w:rsidTr="00B1476D">
        <w:tc>
          <w:tcPr>
            <w:tcW w:w="2122" w:type="dxa"/>
          </w:tcPr>
          <w:p w14:paraId="0F6D9567" w14:textId="77777777" w:rsidR="00B82525" w:rsidRPr="00691853" w:rsidRDefault="00000000">
            <w:pPr>
              <w:rPr>
                <w:rFonts w:cs="Times New Roman"/>
                <w:sz w:val="22"/>
              </w:rPr>
            </w:pPr>
            <w:proofErr w:type="spellStart"/>
            <w:r w:rsidRPr="00691853">
              <w:rPr>
                <w:rFonts w:cs="Times New Roman"/>
                <w:sz w:val="22"/>
              </w:rPr>
              <w:t>Lattitude</w:t>
            </w:r>
            <w:proofErr w:type="spellEnd"/>
          </w:p>
        </w:tc>
        <w:tc>
          <w:tcPr>
            <w:tcW w:w="6898" w:type="dxa"/>
          </w:tcPr>
          <w:p w14:paraId="7A095BB8" w14:textId="77777777" w:rsidR="00B82525" w:rsidRPr="00691853" w:rsidRDefault="00000000">
            <w:pPr>
              <w:rPr>
                <w:rFonts w:cs="Times New Roman"/>
                <w:sz w:val="22"/>
              </w:rPr>
            </w:pPr>
            <w:r w:rsidRPr="00691853">
              <w:rPr>
                <w:rFonts w:cs="Times New Roman"/>
                <w:sz w:val="22"/>
              </w:rPr>
              <w:t>Latitude coordinates of the property's location</w:t>
            </w:r>
          </w:p>
        </w:tc>
      </w:tr>
      <w:tr w:rsidR="00B82525" w:rsidRPr="00691853" w14:paraId="1F2166FF" w14:textId="77777777" w:rsidTr="00B1476D">
        <w:tc>
          <w:tcPr>
            <w:tcW w:w="2122" w:type="dxa"/>
          </w:tcPr>
          <w:p w14:paraId="1A8D75E8" w14:textId="77777777" w:rsidR="00B82525" w:rsidRPr="00691853" w:rsidRDefault="00000000">
            <w:pPr>
              <w:rPr>
                <w:rFonts w:cs="Times New Roman"/>
                <w:sz w:val="22"/>
              </w:rPr>
            </w:pPr>
            <w:r w:rsidRPr="00691853">
              <w:rPr>
                <w:rFonts w:cs="Times New Roman"/>
                <w:sz w:val="22"/>
              </w:rPr>
              <w:t>Longitude</w:t>
            </w:r>
          </w:p>
        </w:tc>
        <w:tc>
          <w:tcPr>
            <w:tcW w:w="6898" w:type="dxa"/>
          </w:tcPr>
          <w:p w14:paraId="3FF1178E" w14:textId="77777777" w:rsidR="00B82525" w:rsidRPr="00691853" w:rsidRDefault="00000000">
            <w:pPr>
              <w:rPr>
                <w:rFonts w:cs="Times New Roman"/>
                <w:sz w:val="22"/>
              </w:rPr>
            </w:pPr>
            <w:r w:rsidRPr="00691853">
              <w:rPr>
                <w:rFonts w:cs="Times New Roman"/>
                <w:sz w:val="22"/>
              </w:rPr>
              <w:t>Longitude coordinates of the property's location</w:t>
            </w:r>
          </w:p>
        </w:tc>
      </w:tr>
      <w:tr w:rsidR="00B82525" w:rsidRPr="00691853" w14:paraId="159F37BE" w14:textId="77777777" w:rsidTr="00B1476D">
        <w:tc>
          <w:tcPr>
            <w:tcW w:w="2122" w:type="dxa"/>
          </w:tcPr>
          <w:p w14:paraId="5F791841" w14:textId="77777777" w:rsidR="00B82525" w:rsidRPr="00691853" w:rsidRDefault="00000000">
            <w:pPr>
              <w:rPr>
                <w:rFonts w:cs="Times New Roman"/>
                <w:sz w:val="22"/>
              </w:rPr>
            </w:pPr>
            <w:proofErr w:type="spellStart"/>
            <w:r w:rsidRPr="00691853">
              <w:rPr>
                <w:rFonts w:cs="Times New Roman"/>
                <w:sz w:val="22"/>
              </w:rPr>
              <w:t>Regionname</w:t>
            </w:r>
            <w:proofErr w:type="spellEnd"/>
          </w:p>
        </w:tc>
        <w:tc>
          <w:tcPr>
            <w:tcW w:w="6898" w:type="dxa"/>
          </w:tcPr>
          <w:p w14:paraId="43A46ABA" w14:textId="77777777" w:rsidR="00B82525" w:rsidRPr="00691853" w:rsidRDefault="00000000">
            <w:pPr>
              <w:rPr>
                <w:rFonts w:cs="Times New Roman"/>
                <w:sz w:val="22"/>
              </w:rPr>
            </w:pPr>
            <w:r w:rsidRPr="00691853">
              <w:rPr>
                <w:rFonts w:cs="Times New Roman"/>
                <w:sz w:val="22"/>
              </w:rPr>
              <w:t>Name of the region</w:t>
            </w:r>
          </w:p>
        </w:tc>
      </w:tr>
      <w:tr w:rsidR="00B82525" w:rsidRPr="00691853" w14:paraId="6AA312B7" w14:textId="77777777" w:rsidTr="00B1476D">
        <w:tc>
          <w:tcPr>
            <w:tcW w:w="2122" w:type="dxa"/>
          </w:tcPr>
          <w:p w14:paraId="182A2328" w14:textId="77777777" w:rsidR="00B82525" w:rsidRPr="00691853" w:rsidRDefault="00000000">
            <w:pPr>
              <w:rPr>
                <w:rFonts w:cs="Times New Roman"/>
                <w:sz w:val="22"/>
              </w:rPr>
            </w:pPr>
            <w:proofErr w:type="spellStart"/>
            <w:r w:rsidRPr="00691853">
              <w:rPr>
                <w:rFonts w:cs="Times New Roman"/>
                <w:sz w:val="22"/>
              </w:rPr>
              <w:t>Propertycount</w:t>
            </w:r>
            <w:proofErr w:type="spellEnd"/>
          </w:p>
        </w:tc>
        <w:tc>
          <w:tcPr>
            <w:tcW w:w="6898" w:type="dxa"/>
          </w:tcPr>
          <w:p w14:paraId="239372AD" w14:textId="77777777" w:rsidR="00B82525" w:rsidRPr="00691853" w:rsidRDefault="00000000">
            <w:pPr>
              <w:keepNext/>
              <w:rPr>
                <w:rFonts w:cs="Times New Roman"/>
                <w:sz w:val="22"/>
              </w:rPr>
            </w:pPr>
            <w:r w:rsidRPr="00691853">
              <w:rPr>
                <w:rFonts w:cs="Times New Roman"/>
                <w:sz w:val="22"/>
              </w:rPr>
              <w:t>Count of properties in the same region</w:t>
            </w:r>
          </w:p>
        </w:tc>
      </w:tr>
    </w:tbl>
    <w:p w14:paraId="0D11D558" w14:textId="77777777" w:rsidR="00B82525" w:rsidRDefault="00B82525">
      <w:pPr>
        <w:widowControl/>
        <w:pBdr>
          <w:top w:val="nil"/>
          <w:left w:val="nil"/>
          <w:bottom w:val="nil"/>
          <w:right w:val="nil"/>
          <w:between w:val="nil"/>
        </w:pBdr>
        <w:rPr>
          <w:rFonts w:eastAsia="Times New Roman" w:cs="Times New Roman"/>
          <w:b/>
          <w:color w:val="1F497D"/>
          <w:szCs w:val="24"/>
        </w:rPr>
      </w:pPr>
    </w:p>
    <w:p w14:paraId="23395DEF" w14:textId="77777777" w:rsidR="00B82525" w:rsidRDefault="00000000">
      <w:pPr>
        <w:rPr>
          <w:rFonts w:eastAsia="Times New Roman" w:cs="Times New Roman"/>
          <w:szCs w:val="24"/>
        </w:rPr>
      </w:pPr>
      <w:r>
        <w:br w:type="page"/>
      </w:r>
    </w:p>
    <w:p w14:paraId="6AD55AC9" w14:textId="77777777" w:rsidR="00B82525" w:rsidRDefault="00000000">
      <w:pPr>
        <w:pBdr>
          <w:top w:val="nil"/>
          <w:left w:val="nil"/>
          <w:bottom w:val="nil"/>
          <w:right w:val="nil"/>
          <w:between w:val="nil"/>
        </w:pBdr>
        <w:rPr>
          <w:rFonts w:ascii="Calibri" w:eastAsia="Calibri" w:hAnsi="Calibri" w:cs="Calibri"/>
          <w:b/>
          <w:color w:val="000000"/>
          <w:sz w:val="28"/>
          <w:szCs w:val="28"/>
        </w:rPr>
      </w:pPr>
      <w:bookmarkStart w:id="9" w:name="_heading=h.3rdcrjn" w:colFirst="0" w:colLast="0"/>
      <w:bookmarkEnd w:id="9"/>
      <w:r>
        <w:rPr>
          <w:rFonts w:ascii="Calibri" w:eastAsia="Calibri" w:hAnsi="Calibri" w:cs="Calibri"/>
          <w:b/>
          <w:color w:val="000000"/>
          <w:sz w:val="28"/>
          <w:szCs w:val="28"/>
        </w:rPr>
        <w:lastRenderedPageBreak/>
        <w:t>3.2 Data Preprocessing</w:t>
      </w:r>
    </w:p>
    <w:p w14:paraId="1608CBC1" w14:textId="77777777" w:rsidR="00B82525" w:rsidRDefault="00B82525">
      <w:pPr>
        <w:pBdr>
          <w:top w:val="nil"/>
          <w:left w:val="nil"/>
          <w:bottom w:val="nil"/>
          <w:right w:val="nil"/>
          <w:between w:val="nil"/>
        </w:pBdr>
        <w:rPr>
          <w:rFonts w:ascii="Calibri" w:eastAsia="Calibri" w:hAnsi="Calibri" w:cs="Calibri"/>
          <w:b/>
          <w:color w:val="000000"/>
          <w:sz w:val="28"/>
          <w:szCs w:val="28"/>
        </w:rPr>
      </w:pPr>
    </w:p>
    <w:p w14:paraId="6A7D72F8" w14:textId="77777777" w:rsidR="00B82525" w:rsidRPr="00C35EC7" w:rsidRDefault="00000000">
      <w:pPr>
        <w:rPr>
          <w:b/>
          <w:bCs/>
        </w:rPr>
      </w:pPr>
      <w:r w:rsidRPr="00C35EC7">
        <w:rPr>
          <w:b/>
          <w:bCs/>
        </w:rPr>
        <w:t xml:space="preserve">Check Duplicated </w:t>
      </w:r>
    </w:p>
    <w:p w14:paraId="69B07559" w14:textId="77777777" w:rsidR="00B82525" w:rsidRDefault="00B82525"/>
    <w:p w14:paraId="3192CEB2" w14:textId="2B9E58FE" w:rsidR="00B82525" w:rsidRDefault="00B1476D">
      <w:r>
        <w:t xml:space="preserve">Firstly, we check for the any duplicated value in the dataset. </w:t>
      </w:r>
      <w:r w:rsidR="00D4690C">
        <w:t>Figure 3.1 shows the screenshot of how we check the duplicated value using Excel.</w:t>
      </w:r>
    </w:p>
    <w:p w14:paraId="681043B3" w14:textId="77777777" w:rsidR="00B82525" w:rsidRDefault="00000000">
      <w:r>
        <w:rPr>
          <w:noProof/>
        </w:rPr>
        <w:drawing>
          <wp:inline distT="0" distB="0" distL="0" distR="0" wp14:anchorId="7F626EDF" wp14:editId="7E446974">
            <wp:extent cx="5734050" cy="2585085"/>
            <wp:effectExtent l="0" t="0" r="0" b="0"/>
            <wp:docPr id="214691195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5734050" cy="2585085"/>
                    </a:xfrm>
                    <a:prstGeom prst="rect">
                      <a:avLst/>
                    </a:prstGeom>
                    <a:ln/>
                  </pic:spPr>
                </pic:pic>
              </a:graphicData>
            </a:graphic>
          </wp:inline>
        </w:drawing>
      </w:r>
    </w:p>
    <w:p w14:paraId="53021D57" w14:textId="13050F2E" w:rsidR="00B82525" w:rsidRDefault="00D4690C">
      <w:r>
        <w:t xml:space="preserve">Figure 3.1: Checking the duplicated value using Excel. </w:t>
      </w:r>
    </w:p>
    <w:p w14:paraId="5F17B597" w14:textId="77777777" w:rsidR="00336BDB" w:rsidRDefault="00336BDB"/>
    <w:p w14:paraId="132C815A" w14:textId="77777777" w:rsidR="00B82525" w:rsidRPr="00C35EC7" w:rsidRDefault="00000000">
      <w:pPr>
        <w:pBdr>
          <w:top w:val="nil"/>
          <w:left w:val="nil"/>
          <w:bottom w:val="nil"/>
          <w:right w:val="nil"/>
          <w:between w:val="nil"/>
        </w:pBdr>
        <w:spacing w:before="5"/>
        <w:rPr>
          <w:rFonts w:eastAsia="Times New Roman" w:cs="Times New Roman"/>
          <w:b/>
          <w:bCs/>
          <w:color w:val="000000"/>
          <w:szCs w:val="24"/>
        </w:rPr>
      </w:pPr>
      <w:r w:rsidRPr="00C35EC7">
        <w:rPr>
          <w:rFonts w:eastAsia="Times New Roman" w:cs="Times New Roman"/>
          <w:b/>
          <w:bCs/>
          <w:color w:val="000000"/>
          <w:szCs w:val="24"/>
        </w:rPr>
        <w:t>Data Filling</w:t>
      </w:r>
    </w:p>
    <w:p w14:paraId="2D6B1F01" w14:textId="77777777" w:rsidR="00B82525" w:rsidRDefault="00B82525"/>
    <w:p w14:paraId="019143E1" w14:textId="74C8DAC4" w:rsidR="00B82525" w:rsidRDefault="00C35EC7">
      <w:r>
        <w:t xml:space="preserve">After removing the duplicated data in the dataset, as there are some missing values in the datasets, we need to perform the data filling before we process the analysis. Firstly, after we import the raw datasets, we perform an initial inspection to identify missing values. The </w:t>
      </w:r>
      <w:proofErr w:type="spellStart"/>
      <w:r w:rsidRPr="00882EB2">
        <w:rPr>
          <w:rFonts w:ascii="Courier New" w:hAnsi="Courier New" w:cs="Courier New"/>
        </w:rPr>
        <w:t>isnull</w:t>
      </w:r>
      <w:proofErr w:type="spellEnd"/>
      <w:r w:rsidRPr="00882EB2">
        <w:rPr>
          <w:rFonts w:ascii="Courier New" w:hAnsi="Courier New" w:cs="Courier New"/>
        </w:rPr>
        <w:t>().sum()</w:t>
      </w:r>
      <w:r w:rsidR="00882EB2">
        <w:t xml:space="preserve">function in Python </w:t>
      </w:r>
      <w:r>
        <w:t xml:space="preserve">was used to count the number of missing values in each column. </w:t>
      </w:r>
    </w:p>
    <w:p w14:paraId="3CE5D266" w14:textId="77777777" w:rsidR="00B82525" w:rsidRDefault="00B82525"/>
    <w:p w14:paraId="57C56DB8" w14:textId="77777777" w:rsidR="00B82525" w:rsidRDefault="00000000">
      <w:r>
        <w:rPr>
          <w:noProof/>
        </w:rPr>
        <w:drawing>
          <wp:inline distT="0" distB="0" distL="0" distR="0" wp14:anchorId="218E7E81" wp14:editId="7297DBF9">
            <wp:extent cx="4393504" cy="3027772"/>
            <wp:effectExtent l="0" t="0" r="0" b="0"/>
            <wp:docPr id="214691195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4393504" cy="3027772"/>
                    </a:xfrm>
                    <a:prstGeom prst="rect">
                      <a:avLst/>
                    </a:prstGeom>
                    <a:ln/>
                  </pic:spPr>
                </pic:pic>
              </a:graphicData>
            </a:graphic>
          </wp:inline>
        </w:drawing>
      </w:r>
    </w:p>
    <w:p w14:paraId="4C0F08E7" w14:textId="77777777" w:rsidR="00B82525" w:rsidRDefault="00000000">
      <w:r>
        <w:br w:type="page"/>
      </w:r>
    </w:p>
    <w:p w14:paraId="77D576AF" w14:textId="0D5C7B21" w:rsidR="00B82525" w:rsidRDefault="00000000">
      <w:r>
        <w:lastRenderedPageBreak/>
        <w:t>After checking each of the missing values in each column, we found th</w:t>
      </w:r>
      <w:r w:rsidR="00336BDB">
        <w:t>e following</w:t>
      </w:r>
      <w:r>
        <w:t xml:space="preserve"> 3 rows</w:t>
      </w:r>
      <w:r w:rsidR="00336BDB">
        <w:t xml:space="preserve"> (figure 3.2)</w:t>
      </w:r>
      <w:r>
        <w:t xml:space="preserve"> have a lot of missing values, so we decided to drop these rows.</w:t>
      </w:r>
    </w:p>
    <w:p w14:paraId="5336FF93" w14:textId="77777777" w:rsidR="00B82525" w:rsidRDefault="00B82525"/>
    <w:p w14:paraId="7FF788BC" w14:textId="77777777" w:rsidR="00B82525" w:rsidRDefault="00000000">
      <w:r>
        <w:rPr>
          <w:noProof/>
        </w:rPr>
        <w:drawing>
          <wp:inline distT="0" distB="0" distL="0" distR="0" wp14:anchorId="46DED9BD" wp14:editId="6E541248">
            <wp:extent cx="5734050" cy="1965325"/>
            <wp:effectExtent l="0" t="0" r="0" b="0"/>
            <wp:docPr id="214691195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5734050" cy="1965325"/>
                    </a:xfrm>
                    <a:prstGeom prst="rect">
                      <a:avLst/>
                    </a:prstGeom>
                    <a:ln/>
                  </pic:spPr>
                </pic:pic>
              </a:graphicData>
            </a:graphic>
          </wp:inline>
        </w:drawing>
      </w:r>
    </w:p>
    <w:p w14:paraId="1A28F71E" w14:textId="00771064" w:rsidR="00336BDB" w:rsidRDefault="00336BDB">
      <w:r>
        <w:t xml:space="preserve">Figure 3.2: Missing value observed. </w:t>
      </w:r>
    </w:p>
    <w:p w14:paraId="5645886F" w14:textId="77777777" w:rsidR="00B82525" w:rsidRDefault="00B82525"/>
    <w:p w14:paraId="448FF925" w14:textId="1CA26791" w:rsidR="00B82525" w:rsidRDefault="00C35EC7">
      <w:r>
        <w:tab/>
        <w:t>After, we need to start to perform the data filling for the rest of the columns. A correlation heatmap</w:t>
      </w:r>
      <w:r w:rsidR="006947A6">
        <w:t xml:space="preserve"> as shown in figure 3.3</w:t>
      </w:r>
      <w:r>
        <w:t xml:space="preserve"> was generated to understand the relationships between variables in the dataset. Based on the heatmap, below are observed:</w:t>
      </w:r>
    </w:p>
    <w:p w14:paraId="6255CCB7" w14:textId="77777777" w:rsidR="00B82525" w:rsidRDefault="00B82525"/>
    <w:p w14:paraId="109B853D" w14:textId="77777777" w:rsidR="00B82525" w:rsidRDefault="00000000">
      <w:pPr>
        <w:widowControl/>
        <w:numPr>
          <w:ilvl w:val="0"/>
          <w:numId w:val="2"/>
        </w:numPr>
        <w:pBdr>
          <w:top w:val="nil"/>
          <w:left w:val="nil"/>
          <w:bottom w:val="nil"/>
          <w:right w:val="nil"/>
          <w:between w:val="nil"/>
        </w:pBdr>
        <w:rPr>
          <w:color w:val="000000"/>
        </w:rPr>
      </w:pPr>
      <w:r>
        <w:rPr>
          <w:color w:val="000000"/>
        </w:rPr>
        <w:t>price strongly correlated with rooms, bedroom2, bathroom</w:t>
      </w:r>
    </w:p>
    <w:p w14:paraId="39533932" w14:textId="77777777" w:rsidR="00B82525" w:rsidRDefault="00000000">
      <w:pPr>
        <w:widowControl/>
        <w:numPr>
          <w:ilvl w:val="0"/>
          <w:numId w:val="2"/>
        </w:numPr>
        <w:pBdr>
          <w:top w:val="nil"/>
          <w:left w:val="nil"/>
          <w:bottom w:val="nil"/>
          <w:right w:val="nil"/>
          <w:between w:val="nil"/>
        </w:pBdr>
        <w:rPr>
          <w:color w:val="000000"/>
        </w:rPr>
      </w:pPr>
      <w:r>
        <w:rPr>
          <w:color w:val="000000"/>
        </w:rPr>
        <w:t>bedroom2 strongly correlated with rooms, bathroom, price</w:t>
      </w:r>
    </w:p>
    <w:p w14:paraId="48C60A4E" w14:textId="77777777" w:rsidR="00B82525" w:rsidRDefault="00000000">
      <w:pPr>
        <w:widowControl/>
        <w:numPr>
          <w:ilvl w:val="0"/>
          <w:numId w:val="2"/>
        </w:numPr>
        <w:pBdr>
          <w:top w:val="nil"/>
          <w:left w:val="nil"/>
          <w:bottom w:val="nil"/>
          <w:right w:val="nil"/>
          <w:between w:val="nil"/>
        </w:pBdr>
        <w:rPr>
          <w:color w:val="000000"/>
        </w:rPr>
      </w:pPr>
      <w:r>
        <w:rPr>
          <w:color w:val="000000"/>
        </w:rPr>
        <w:t>bathroom strongly correlated with bedroom2, rooms, price</w:t>
      </w:r>
    </w:p>
    <w:p w14:paraId="708635B0" w14:textId="77777777" w:rsidR="00B82525" w:rsidRDefault="00000000">
      <w:pPr>
        <w:widowControl/>
        <w:numPr>
          <w:ilvl w:val="0"/>
          <w:numId w:val="2"/>
        </w:numPr>
        <w:pBdr>
          <w:top w:val="nil"/>
          <w:left w:val="nil"/>
          <w:bottom w:val="nil"/>
          <w:right w:val="nil"/>
          <w:between w:val="nil"/>
        </w:pBdr>
        <w:rPr>
          <w:color w:val="000000"/>
        </w:rPr>
      </w:pPr>
      <w:r>
        <w:rPr>
          <w:color w:val="000000"/>
        </w:rPr>
        <w:t>car semi strongly correlated with rooms, bedroom2</w:t>
      </w:r>
    </w:p>
    <w:p w14:paraId="67C69B98" w14:textId="77777777" w:rsidR="00B82525" w:rsidRDefault="00000000">
      <w:pPr>
        <w:widowControl/>
        <w:numPr>
          <w:ilvl w:val="0"/>
          <w:numId w:val="2"/>
        </w:numPr>
        <w:pBdr>
          <w:top w:val="nil"/>
          <w:left w:val="nil"/>
          <w:bottom w:val="nil"/>
          <w:right w:val="nil"/>
          <w:between w:val="nil"/>
        </w:pBdr>
        <w:rPr>
          <w:color w:val="000000"/>
        </w:rPr>
      </w:pPr>
      <w:proofErr w:type="spellStart"/>
      <w:r>
        <w:rPr>
          <w:color w:val="000000"/>
        </w:rPr>
        <w:t>landsize</w:t>
      </w:r>
      <w:proofErr w:type="spellEnd"/>
      <w:r>
        <w:rPr>
          <w:color w:val="000000"/>
        </w:rPr>
        <w:t xml:space="preserve"> semi strongly correlated with building area</w:t>
      </w:r>
    </w:p>
    <w:p w14:paraId="494BFD65" w14:textId="77777777" w:rsidR="00B82525" w:rsidRDefault="00000000">
      <w:pPr>
        <w:widowControl/>
        <w:numPr>
          <w:ilvl w:val="0"/>
          <w:numId w:val="2"/>
        </w:numPr>
        <w:pBdr>
          <w:top w:val="nil"/>
          <w:left w:val="nil"/>
          <w:bottom w:val="nil"/>
          <w:right w:val="nil"/>
          <w:between w:val="nil"/>
        </w:pBdr>
        <w:rPr>
          <w:color w:val="000000"/>
        </w:rPr>
      </w:pPr>
      <w:proofErr w:type="spellStart"/>
      <w:r>
        <w:rPr>
          <w:color w:val="000000"/>
        </w:rPr>
        <w:t>buildingarea</w:t>
      </w:r>
      <w:proofErr w:type="spellEnd"/>
      <w:r>
        <w:rPr>
          <w:color w:val="000000"/>
        </w:rPr>
        <w:t xml:space="preserve"> semi strongly correlated with </w:t>
      </w:r>
      <w:proofErr w:type="spellStart"/>
      <w:r>
        <w:rPr>
          <w:color w:val="000000"/>
        </w:rPr>
        <w:t>landsize</w:t>
      </w:r>
      <w:proofErr w:type="spellEnd"/>
    </w:p>
    <w:p w14:paraId="0344EA1B" w14:textId="77777777" w:rsidR="00B82525" w:rsidRDefault="00000000">
      <w:pPr>
        <w:widowControl/>
        <w:numPr>
          <w:ilvl w:val="0"/>
          <w:numId w:val="2"/>
        </w:numPr>
        <w:pBdr>
          <w:top w:val="nil"/>
          <w:left w:val="nil"/>
          <w:bottom w:val="nil"/>
          <w:right w:val="nil"/>
          <w:between w:val="nil"/>
        </w:pBdr>
        <w:rPr>
          <w:color w:val="000000"/>
        </w:rPr>
      </w:pPr>
      <w:proofErr w:type="spellStart"/>
      <w:r>
        <w:rPr>
          <w:color w:val="000000"/>
        </w:rPr>
        <w:t>yearbuilt</w:t>
      </w:r>
      <w:proofErr w:type="spellEnd"/>
      <w:r>
        <w:rPr>
          <w:color w:val="000000"/>
        </w:rPr>
        <w:t xml:space="preserve"> semi strongly correlated with distance</w:t>
      </w:r>
    </w:p>
    <w:p w14:paraId="05D5BC31" w14:textId="77777777" w:rsidR="00B82525" w:rsidRDefault="00000000">
      <w:pPr>
        <w:widowControl/>
        <w:numPr>
          <w:ilvl w:val="0"/>
          <w:numId w:val="2"/>
        </w:numPr>
        <w:pBdr>
          <w:top w:val="nil"/>
          <w:left w:val="nil"/>
          <w:bottom w:val="nil"/>
          <w:right w:val="nil"/>
          <w:between w:val="nil"/>
        </w:pBdr>
        <w:rPr>
          <w:color w:val="000000"/>
        </w:rPr>
      </w:pPr>
      <w:proofErr w:type="spellStart"/>
      <w:r>
        <w:rPr>
          <w:color w:val="000000"/>
        </w:rPr>
        <w:t>lattitude</w:t>
      </w:r>
      <w:proofErr w:type="spellEnd"/>
      <w:r>
        <w:rPr>
          <w:color w:val="000000"/>
        </w:rPr>
        <w:t xml:space="preserve"> semi strongly correlated with postcode, </w:t>
      </w:r>
      <w:proofErr w:type="spellStart"/>
      <w:r>
        <w:rPr>
          <w:color w:val="000000"/>
        </w:rPr>
        <w:t>longtitude</w:t>
      </w:r>
      <w:proofErr w:type="spellEnd"/>
    </w:p>
    <w:p w14:paraId="73A167FC" w14:textId="77777777" w:rsidR="00B82525" w:rsidRDefault="00000000">
      <w:pPr>
        <w:widowControl/>
        <w:numPr>
          <w:ilvl w:val="0"/>
          <w:numId w:val="2"/>
        </w:numPr>
        <w:pBdr>
          <w:top w:val="nil"/>
          <w:left w:val="nil"/>
          <w:bottom w:val="nil"/>
          <w:right w:val="nil"/>
          <w:between w:val="nil"/>
        </w:pBdr>
        <w:rPr>
          <w:color w:val="000000"/>
        </w:rPr>
      </w:pPr>
      <w:proofErr w:type="spellStart"/>
      <w:r>
        <w:rPr>
          <w:color w:val="000000"/>
        </w:rPr>
        <w:t>longtitude</w:t>
      </w:r>
      <w:proofErr w:type="spellEnd"/>
      <w:r>
        <w:rPr>
          <w:color w:val="000000"/>
        </w:rPr>
        <w:t xml:space="preserve"> semi strongly correlated with postcode, latitude</w:t>
      </w:r>
    </w:p>
    <w:p w14:paraId="121F2A9F" w14:textId="77777777" w:rsidR="00B82525" w:rsidRDefault="00B82525">
      <w:pPr>
        <w:widowControl/>
        <w:pBdr>
          <w:top w:val="nil"/>
          <w:left w:val="nil"/>
          <w:bottom w:val="nil"/>
          <w:right w:val="nil"/>
          <w:between w:val="nil"/>
        </w:pBdr>
        <w:ind w:left="720"/>
        <w:rPr>
          <w:color w:val="000000"/>
        </w:rPr>
      </w:pPr>
    </w:p>
    <w:p w14:paraId="50B2D8AC" w14:textId="77777777" w:rsidR="00B82525" w:rsidRDefault="00000000">
      <w:r>
        <w:rPr>
          <w:noProof/>
        </w:rPr>
        <w:drawing>
          <wp:inline distT="0" distB="0" distL="0" distR="0" wp14:anchorId="2A4E4034" wp14:editId="1701E209">
            <wp:extent cx="5764145" cy="3531895"/>
            <wp:effectExtent l="0" t="0" r="0" b="0"/>
            <wp:docPr id="214691195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5764145" cy="3531895"/>
                    </a:xfrm>
                    <a:prstGeom prst="rect">
                      <a:avLst/>
                    </a:prstGeom>
                    <a:ln/>
                  </pic:spPr>
                </pic:pic>
              </a:graphicData>
            </a:graphic>
          </wp:inline>
        </w:drawing>
      </w:r>
    </w:p>
    <w:p w14:paraId="122D7DAA" w14:textId="421DB247" w:rsidR="002907D0" w:rsidRDefault="002907D0">
      <w:r>
        <w:t>Figure 3.3: 1</w:t>
      </w:r>
      <w:r w:rsidRPr="002907D0">
        <w:rPr>
          <w:vertAlign w:val="superscript"/>
        </w:rPr>
        <w:t>st</w:t>
      </w:r>
      <w:r>
        <w:t xml:space="preserve"> Correlation matrix analysis for imputation purpose </w:t>
      </w:r>
    </w:p>
    <w:p w14:paraId="782F2030" w14:textId="77777777" w:rsidR="00B82525" w:rsidRDefault="00B82525"/>
    <w:p w14:paraId="42F2CC3F" w14:textId="77777777" w:rsidR="00B82525" w:rsidRDefault="00B82525"/>
    <w:p w14:paraId="51FF53B8" w14:textId="72E993C1" w:rsidR="00B82525" w:rsidRDefault="00F32CFC">
      <w:r>
        <w:lastRenderedPageBreak/>
        <w:tab/>
      </w:r>
      <w:r w:rsidR="00C35EC7">
        <w:t>After knowing the correlation between the variables, we input the missing values of each columns batch by batch based on the below table</w:t>
      </w:r>
      <w:r w:rsidR="003F519A">
        <w:t xml:space="preserve"> 3.1</w:t>
      </w:r>
      <w:r w:rsidR="00C35EC7">
        <w:t>:</w:t>
      </w:r>
    </w:p>
    <w:p w14:paraId="61BBD176" w14:textId="77777777" w:rsidR="003F519A" w:rsidRDefault="003F519A"/>
    <w:p w14:paraId="4B3B9974" w14:textId="06365DA3" w:rsidR="00B82525" w:rsidRDefault="003F519A">
      <w:r w:rsidRPr="003F519A">
        <w:t>Table 3.1 Reference table for data filling method</w:t>
      </w:r>
    </w:p>
    <w:tbl>
      <w:tblPr>
        <w:tblStyle w:val="ad"/>
        <w:tblW w:w="9020" w:type="dxa"/>
        <w:tblBorders>
          <w:top w:val="single" w:sz="4" w:space="0" w:color="auto"/>
          <w:bottom w:val="single" w:sz="4" w:space="0" w:color="auto"/>
        </w:tblBorders>
        <w:tblLayout w:type="fixed"/>
        <w:tblLook w:val="0400" w:firstRow="0" w:lastRow="0" w:firstColumn="0" w:lastColumn="0" w:noHBand="0" w:noVBand="1"/>
      </w:tblPr>
      <w:tblGrid>
        <w:gridCol w:w="4510"/>
        <w:gridCol w:w="4510"/>
      </w:tblGrid>
      <w:tr w:rsidR="00B82525" w:rsidRPr="0095745B" w14:paraId="44E8F5A2" w14:textId="77777777" w:rsidTr="003F519A">
        <w:tc>
          <w:tcPr>
            <w:tcW w:w="4510" w:type="dxa"/>
            <w:tcBorders>
              <w:top w:val="single" w:sz="4" w:space="0" w:color="auto"/>
              <w:bottom w:val="single" w:sz="4" w:space="0" w:color="auto"/>
            </w:tcBorders>
            <w:shd w:val="clear" w:color="auto" w:fill="FFFFFF" w:themeFill="background1"/>
          </w:tcPr>
          <w:p w14:paraId="487AC84A" w14:textId="77777777" w:rsidR="00B82525" w:rsidRPr="0095745B" w:rsidRDefault="00000000">
            <w:pPr>
              <w:rPr>
                <w:b/>
                <w:bCs/>
                <w:sz w:val="22"/>
              </w:rPr>
            </w:pPr>
            <w:r w:rsidRPr="0095745B">
              <w:rPr>
                <w:b/>
                <w:bCs/>
                <w:sz w:val="22"/>
              </w:rPr>
              <w:t>Input Column</w:t>
            </w:r>
          </w:p>
        </w:tc>
        <w:tc>
          <w:tcPr>
            <w:tcW w:w="4510" w:type="dxa"/>
            <w:tcBorders>
              <w:top w:val="single" w:sz="4" w:space="0" w:color="auto"/>
              <w:bottom w:val="single" w:sz="4" w:space="0" w:color="auto"/>
            </w:tcBorders>
            <w:shd w:val="clear" w:color="auto" w:fill="FFFFFF" w:themeFill="background1"/>
          </w:tcPr>
          <w:p w14:paraId="29628DDC" w14:textId="77777777" w:rsidR="00B82525" w:rsidRPr="0095745B" w:rsidRDefault="00000000">
            <w:pPr>
              <w:rPr>
                <w:b/>
                <w:bCs/>
                <w:sz w:val="22"/>
              </w:rPr>
            </w:pPr>
            <w:r w:rsidRPr="0095745B">
              <w:rPr>
                <w:b/>
                <w:bCs/>
                <w:sz w:val="22"/>
              </w:rPr>
              <w:t>Imputation Method Used</w:t>
            </w:r>
          </w:p>
        </w:tc>
      </w:tr>
      <w:tr w:rsidR="00B82525" w:rsidRPr="0095745B" w14:paraId="1FCB703B" w14:textId="77777777" w:rsidTr="003F519A">
        <w:tc>
          <w:tcPr>
            <w:tcW w:w="4510" w:type="dxa"/>
            <w:tcBorders>
              <w:top w:val="single" w:sz="4" w:space="0" w:color="auto"/>
            </w:tcBorders>
          </w:tcPr>
          <w:p w14:paraId="382410FB" w14:textId="77777777" w:rsidR="00B82525" w:rsidRPr="0095745B" w:rsidRDefault="00000000">
            <w:pPr>
              <w:rPr>
                <w:sz w:val="22"/>
              </w:rPr>
            </w:pPr>
            <w:r w:rsidRPr="0095745B">
              <w:rPr>
                <w:sz w:val="22"/>
              </w:rPr>
              <w:t>Price, Rooms, Bedroom2, Bathroom</w:t>
            </w:r>
          </w:p>
        </w:tc>
        <w:tc>
          <w:tcPr>
            <w:tcW w:w="4510" w:type="dxa"/>
            <w:tcBorders>
              <w:top w:val="single" w:sz="4" w:space="0" w:color="auto"/>
            </w:tcBorders>
          </w:tcPr>
          <w:p w14:paraId="5AAC51D0" w14:textId="77777777" w:rsidR="00B82525" w:rsidRPr="0095745B" w:rsidRDefault="00000000">
            <w:pPr>
              <w:rPr>
                <w:sz w:val="22"/>
              </w:rPr>
            </w:pPr>
            <w:proofErr w:type="spellStart"/>
            <w:r w:rsidRPr="0095745B">
              <w:rPr>
                <w:sz w:val="22"/>
              </w:rPr>
              <w:t>IterativeImputer</w:t>
            </w:r>
            <w:proofErr w:type="spellEnd"/>
            <w:r w:rsidRPr="0095745B">
              <w:rPr>
                <w:sz w:val="22"/>
              </w:rPr>
              <w:t xml:space="preserve"> (from scikit-learn)</w:t>
            </w:r>
          </w:p>
        </w:tc>
      </w:tr>
      <w:tr w:rsidR="00B82525" w:rsidRPr="0095745B" w14:paraId="25C6D9BC" w14:textId="77777777" w:rsidTr="003F519A">
        <w:tc>
          <w:tcPr>
            <w:tcW w:w="4510" w:type="dxa"/>
          </w:tcPr>
          <w:p w14:paraId="5A9D4ED7" w14:textId="77777777" w:rsidR="00B82525" w:rsidRPr="0095745B" w:rsidRDefault="00000000">
            <w:pPr>
              <w:rPr>
                <w:sz w:val="22"/>
              </w:rPr>
            </w:pPr>
            <w:r w:rsidRPr="0095745B">
              <w:rPr>
                <w:sz w:val="22"/>
              </w:rPr>
              <w:t>Car, Rooms, Bedroom2</w:t>
            </w:r>
          </w:p>
        </w:tc>
        <w:tc>
          <w:tcPr>
            <w:tcW w:w="4510" w:type="dxa"/>
          </w:tcPr>
          <w:p w14:paraId="5FE66BEA" w14:textId="77777777" w:rsidR="00B82525" w:rsidRPr="0095745B" w:rsidRDefault="00000000">
            <w:pPr>
              <w:rPr>
                <w:sz w:val="22"/>
              </w:rPr>
            </w:pPr>
            <w:proofErr w:type="spellStart"/>
            <w:r w:rsidRPr="0095745B">
              <w:rPr>
                <w:sz w:val="22"/>
              </w:rPr>
              <w:t>KNNImputer</w:t>
            </w:r>
            <w:proofErr w:type="spellEnd"/>
            <w:r w:rsidRPr="0095745B">
              <w:rPr>
                <w:sz w:val="22"/>
              </w:rPr>
              <w:t xml:space="preserve"> (from scikit-learn)</w:t>
            </w:r>
          </w:p>
        </w:tc>
      </w:tr>
      <w:tr w:rsidR="00B82525" w:rsidRPr="0095745B" w14:paraId="25CE1FD4" w14:textId="77777777" w:rsidTr="003F519A">
        <w:tc>
          <w:tcPr>
            <w:tcW w:w="4510" w:type="dxa"/>
          </w:tcPr>
          <w:p w14:paraId="589BC016" w14:textId="77777777" w:rsidR="00B82525" w:rsidRPr="0095745B" w:rsidRDefault="00000000">
            <w:pPr>
              <w:rPr>
                <w:sz w:val="22"/>
              </w:rPr>
            </w:pPr>
            <w:proofErr w:type="spellStart"/>
            <w:r w:rsidRPr="0095745B">
              <w:rPr>
                <w:sz w:val="22"/>
              </w:rPr>
              <w:t>BuildingArea</w:t>
            </w:r>
            <w:proofErr w:type="spellEnd"/>
            <w:r w:rsidRPr="0095745B">
              <w:rPr>
                <w:sz w:val="22"/>
              </w:rPr>
              <w:t xml:space="preserve">, </w:t>
            </w:r>
            <w:proofErr w:type="spellStart"/>
            <w:r w:rsidRPr="0095745B">
              <w:rPr>
                <w:sz w:val="22"/>
              </w:rPr>
              <w:t>Landsize</w:t>
            </w:r>
            <w:proofErr w:type="spellEnd"/>
          </w:p>
        </w:tc>
        <w:tc>
          <w:tcPr>
            <w:tcW w:w="4510" w:type="dxa"/>
          </w:tcPr>
          <w:p w14:paraId="6A24EE12" w14:textId="77777777" w:rsidR="00B82525" w:rsidRPr="0095745B" w:rsidRDefault="00000000">
            <w:pPr>
              <w:rPr>
                <w:sz w:val="22"/>
              </w:rPr>
            </w:pPr>
            <w:proofErr w:type="spellStart"/>
            <w:r w:rsidRPr="0095745B">
              <w:rPr>
                <w:sz w:val="22"/>
              </w:rPr>
              <w:t>KNNImputer</w:t>
            </w:r>
            <w:proofErr w:type="spellEnd"/>
            <w:r w:rsidRPr="0095745B">
              <w:rPr>
                <w:sz w:val="22"/>
              </w:rPr>
              <w:t xml:space="preserve"> (from scikit-learn)</w:t>
            </w:r>
          </w:p>
        </w:tc>
      </w:tr>
      <w:tr w:rsidR="00B82525" w:rsidRPr="0095745B" w14:paraId="17292F56" w14:textId="77777777" w:rsidTr="003F519A">
        <w:tc>
          <w:tcPr>
            <w:tcW w:w="4510" w:type="dxa"/>
          </w:tcPr>
          <w:p w14:paraId="6FA7C215" w14:textId="77777777" w:rsidR="00B82525" w:rsidRPr="0095745B" w:rsidRDefault="00000000">
            <w:pPr>
              <w:rPr>
                <w:sz w:val="22"/>
              </w:rPr>
            </w:pPr>
            <w:proofErr w:type="spellStart"/>
            <w:r w:rsidRPr="0095745B">
              <w:rPr>
                <w:sz w:val="22"/>
              </w:rPr>
              <w:t>Lattitude</w:t>
            </w:r>
            <w:proofErr w:type="spellEnd"/>
            <w:r w:rsidRPr="0095745B">
              <w:rPr>
                <w:sz w:val="22"/>
              </w:rPr>
              <w:t xml:space="preserve">, </w:t>
            </w:r>
            <w:proofErr w:type="spellStart"/>
            <w:r w:rsidRPr="0095745B">
              <w:rPr>
                <w:sz w:val="22"/>
              </w:rPr>
              <w:t>Longtitude</w:t>
            </w:r>
            <w:proofErr w:type="spellEnd"/>
            <w:r w:rsidRPr="0095745B">
              <w:rPr>
                <w:sz w:val="22"/>
              </w:rPr>
              <w:t>, Postcode</w:t>
            </w:r>
          </w:p>
        </w:tc>
        <w:tc>
          <w:tcPr>
            <w:tcW w:w="4510" w:type="dxa"/>
          </w:tcPr>
          <w:p w14:paraId="11CD9711" w14:textId="77777777" w:rsidR="00B82525" w:rsidRPr="0095745B" w:rsidRDefault="00000000">
            <w:pPr>
              <w:keepNext/>
              <w:rPr>
                <w:sz w:val="22"/>
              </w:rPr>
            </w:pPr>
            <w:proofErr w:type="spellStart"/>
            <w:r w:rsidRPr="0095745B">
              <w:rPr>
                <w:sz w:val="22"/>
              </w:rPr>
              <w:t>KNNImputer</w:t>
            </w:r>
            <w:proofErr w:type="spellEnd"/>
            <w:r w:rsidRPr="0095745B">
              <w:rPr>
                <w:sz w:val="22"/>
              </w:rPr>
              <w:t xml:space="preserve"> (from scikit-learn)</w:t>
            </w:r>
          </w:p>
        </w:tc>
      </w:tr>
    </w:tbl>
    <w:p w14:paraId="40B8B0D3" w14:textId="77777777" w:rsidR="00B82525" w:rsidRDefault="00B82525"/>
    <w:p w14:paraId="086473E2" w14:textId="65F6BE22" w:rsidR="00B82525" w:rsidRDefault="00C35EC7">
      <w:r>
        <w:tab/>
        <w:t>After completing the imputation steps, we performed a final check to ensure that there were or no remaining missing values in the dataset and export the processed datasets for further analysis. In this conclude, the missing data in the Melbourne Housing Dataset had been effectively addressed using iterative imputation and K-nearest neighbours imputation techniques. This ensures that the dataset is complete and more suitable for further analysis and modelling.</w:t>
      </w:r>
    </w:p>
    <w:p w14:paraId="10BE67CA" w14:textId="77777777" w:rsidR="00B82525" w:rsidRDefault="00B82525">
      <w:pPr>
        <w:pBdr>
          <w:top w:val="nil"/>
          <w:left w:val="nil"/>
          <w:bottom w:val="nil"/>
          <w:right w:val="nil"/>
          <w:between w:val="nil"/>
        </w:pBdr>
        <w:rPr>
          <w:rFonts w:eastAsia="Times New Roman" w:cs="Times New Roman"/>
          <w:color w:val="000000"/>
          <w:szCs w:val="24"/>
        </w:rPr>
      </w:pPr>
    </w:p>
    <w:p w14:paraId="73A07D2E" w14:textId="77777777" w:rsidR="00B82525" w:rsidRDefault="00000000">
      <w:pPr>
        <w:pBdr>
          <w:top w:val="nil"/>
          <w:left w:val="nil"/>
          <w:bottom w:val="nil"/>
          <w:right w:val="nil"/>
          <w:between w:val="nil"/>
        </w:pBdr>
        <w:rPr>
          <w:rFonts w:ascii="Calibri" w:eastAsia="Calibri" w:hAnsi="Calibri" w:cs="Calibri"/>
          <w:b/>
          <w:color w:val="000000"/>
          <w:sz w:val="28"/>
          <w:szCs w:val="28"/>
        </w:rPr>
      </w:pPr>
      <w:bookmarkStart w:id="10" w:name="_heading=h.26in1rg" w:colFirst="0" w:colLast="0"/>
      <w:bookmarkEnd w:id="10"/>
      <w:r>
        <w:rPr>
          <w:rFonts w:ascii="Calibri" w:eastAsia="Calibri" w:hAnsi="Calibri" w:cs="Calibri"/>
          <w:b/>
          <w:color w:val="000000"/>
          <w:sz w:val="28"/>
          <w:szCs w:val="28"/>
        </w:rPr>
        <w:t>3.3 Descriptive Statistics</w:t>
      </w:r>
    </w:p>
    <w:p w14:paraId="6E982FA6" w14:textId="78B29A40" w:rsidR="00B82525" w:rsidRPr="00A91938" w:rsidRDefault="00484D87" w:rsidP="00A91938">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Table 3.4 introduces the descriptive statistics for the processed dataset</w:t>
      </w:r>
      <w:r w:rsidR="006B6388">
        <w:rPr>
          <w:rFonts w:eastAsia="Times New Roman" w:cs="Times New Roman"/>
          <w:color w:val="000000"/>
          <w:szCs w:val="24"/>
        </w:rPr>
        <w:t xml:space="preserve"> for numerical variables while table 3.5 show the descriptive statistics for categorical variables. </w:t>
      </w:r>
    </w:p>
    <w:p w14:paraId="2811B95A" w14:textId="77777777" w:rsidR="00DB1187" w:rsidRDefault="00DB1187" w:rsidP="00484D87">
      <w:pPr>
        <w:rPr>
          <w:b/>
          <w:bCs/>
        </w:rPr>
      </w:pPr>
    </w:p>
    <w:p w14:paraId="676BE26B" w14:textId="5848E981" w:rsidR="00B82525" w:rsidRPr="00DB1187" w:rsidRDefault="00A91938">
      <w:pPr>
        <w:rPr>
          <w:b/>
          <w:bCs/>
        </w:rPr>
      </w:pPr>
      <w:r w:rsidRPr="00484D87">
        <w:rPr>
          <w:b/>
          <w:bCs/>
        </w:rPr>
        <w:t>Table 3.</w:t>
      </w:r>
      <w:r>
        <w:rPr>
          <w:b/>
          <w:bCs/>
        </w:rPr>
        <w:t>4</w:t>
      </w:r>
      <w:r w:rsidRPr="00484D87">
        <w:rPr>
          <w:b/>
          <w:bCs/>
        </w:rPr>
        <w:t xml:space="preserve"> </w:t>
      </w:r>
      <w:r w:rsidRPr="006062BE">
        <w:rPr>
          <w:b/>
          <w:bCs/>
        </w:rPr>
        <w:t>Descriptive statistics</w:t>
      </w:r>
      <w:r w:rsidRPr="00484D87">
        <w:rPr>
          <w:b/>
          <w:bCs/>
        </w:rPr>
        <w:t xml:space="preserve"> for </w:t>
      </w:r>
      <w:r w:rsidRPr="00A91938">
        <w:rPr>
          <w:b/>
          <w:bCs/>
        </w:rPr>
        <w:t>Categorical Columns</w:t>
      </w:r>
    </w:p>
    <w:tbl>
      <w:tblPr>
        <w:tblStyle w:val="af"/>
        <w:tblW w:w="9362" w:type="dxa"/>
        <w:shd w:val="clear" w:color="auto" w:fill="FFFFFF" w:themeFill="background1"/>
        <w:tblLayout w:type="fixed"/>
        <w:tblLook w:val="0400" w:firstRow="0" w:lastRow="0" w:firstColumn="0" w:lastColumn="0" w:noHBand="0" w:noVBand="1"/>
      </w:tblPr>
      <w:tblGrid>
        <w:gridCol w:w="993"/>
        <w:gridCol w:w="1134"/>
        <w:gridCol w:w="1134"/>
        <w:gridCol w:w="850"/>
        <w:gridCol w:w="987"/>
        <w:gridCol w:w="998"/>
        <w:gridCol w:w="1554"/>
        <w:gridCol w:w="1712"/>
      </w:tblGrid>
      <w:tr w:rsidR="00212D0D" w14:paraId="35F8C803" w14:textId="77777777" w:rsidTr="00212D0D">
        <w:tc>
          <w:tcPr>
            <w:tcW w:w="993" w:type="dxa"/>
            <w:tcBorders>
              <w:top w:val="single" w:sz="4" w:space="0" w:color="auto"/>
              <w:bottom w:val="single" w:sz="4" w:space="0" w:color="auto"/>
            </w:tcBorders>
            <w:shd w:val="clear" w:color="auto" w:fill="FFFFFF" w:themeFill="background1"/>
          </w:tcPr>
          <w:p w14:paraId="30D9FF42" w14:textId="77777777" w:rsidR="00B82525" w:rsidRPr="00212D0D" w:rsidRDefault="00B82525">
            <w:pPr>
              <w:rPr>
                <w:sz w:val="22"/>
              </w:rPr>
            </w:pPr>
          </w:p>
        </w:tc>
        <w:tc>
          <w:tcPr>
            <w:tcW w:w="1134" w:type="dxa"/>
            <w:tcBorders>
              <w:top w:val="single" w:sz="4" w:space="0" w:color="auto"/>
              <w:bottom w:val="single" w:sz="4" w:space="0" w:color="auto"/>
            </w:tcBorders>
            <w:shd w:val="clear" w:color="auto" w:fill="FFFFFF" w:themeFill="background1"/>
          </w:tcPr>
          <w:p w14:paraId="36225F65" w14:textId="77777777" w:rsidR="00B82525" w:rsidRPr="00212D0D" w:rsidRDefault="00000000">
            <w:pPr>
              <w:rPr>
                <w:b/>
                <w:bCs/>
                <w:sz w:val="22"/>
              </w:rPr>
            </w:pPr>
            <w:r w:rsidRPr="00212D0D">
              <w:rPr>
                <w:b/>
                <w:bCs/>
                <w:sz w:val="22"/>
              </w:rPr>
              <w:t xml:space="preserve">Suburb       </w:t>
            </w:r>
          </w:p>
        </w:tc>
        <w:tc>
          <w:tcPr>
            <w:tcW w:w="1134" w:type="dxa"/>
            <w:tcBorders>
              <w:top w:val="single" w:sz="4" w:space="0" w:color="auto"/>
              <w:bottom w:val="single" w:sz="4" w:space="0" w:color="auto"/>
            </w:tcBorders>
            <w:shd w:val="clear" w:color="auto" w:fill="FFFFFF" w:themeFill="background1"/>
          </w:tcPr>
          <w:p w14:paraId="5FB2660E" w14:textId="77777777" w:rsidR="00B82525" w:rsidRPr="00212D0D" w:rsidRDefault="00000000">
            <w:pPr>
              <w:rPr>
                <w:b/>
                <w:bCs/>
                <w:sz w:val="22"/>
              </w:rPr>
            </w:pPr>
            <w:r w:rsidRPr="00212D0D">
              <w:rPr>
                <w:b/>
                <w:bCs/>
                <w:sz w:val="22"/>
              </w:rPr>
              <w:t xml:space="preserve">Address   </w:t>
            </w:r>
          </w:p>
        </w:tc>
        <w:tc>
          <w:tcPr>
            <w:tcW w:w="850" w:type="dxa"/>
            <w:tcBorders>
              <w:top w:val="single" w:sz="4" w:space="0" w:color="auto"/>
              <w:bottom w:val="single" w:sz="4" w:space="0" w:color="auto"/>
            </w:tcBorders>
            <w:shd w:val="clear" w:color="auto" w:fill="FFFFFF" w:themeFill="background1"/>
          </w:tcPr>
          <w:p w14:paraId="5A02020C" w14:textId="77777777" w:rsidR="00B82525" w:rsidRPr="00212D0D" w:rsidRDefault="00000000">
            <w:pPr>
              <w:rPr>
                <w:b/>
                <w:bCs/>
                <w:sz w:val="22"/>
              </w:rPr>
            </w:pPr>
            <w:r w:rsidRPr="00212D0D">
              <w:rPr>
                <w:b/>
                <w:bCs/>
                <w:sz w:val="22"/>
              </w:rPr>
              <w:t xml:space="preserve">Type </w:t>
            </w:r>
          </w:p>
        </w:tc>
        <w:tc>
          <w:tcPr>
            <w:tcW w:w="987" w:type="dxa"/>
            <w:tcBorders>
              <w:top w:val="single" w:sz="4" w:space="0" w:color="auto"/>
              <w:bottom w:val="single" w:sz="4" w:space="0" w:color="auto"/>
            </w:tcBorders>
            <w:shd w:val="clear" w:color="auto" w:fill="FFFFFF" w:themeFill="background1"/>
          </w:tcPr>
          <w:p w14:paraId="1A1573D5" w14:textId="77777777" w:rsidR="00B82525" w:rsidRPr="00212D0D" w:rsidRDefault="00000000">
            <w:pPr>
              <w:rPr>
                <w:b/>
                <w:bCs/>
                <w:sz w:val="22"/>
              </w:rPr>
            </w:pPr>
            <w:r w:rsidRPr="00212D0D">
              <w:rPr>
                <w:b/>
                <w:bCs/>
                <w:sz w:val="22"/>
              </w:rPr>
              <w:t xml:space="preserve">Method </w:t>
            </w:r>
          </w:p>
        </w:tc>
        <w:tc>
          <w:tcPr>
            <w:tcW w:w="998" w:type="dxa"/>
            <w:tcBorders>
              <w:top w:val="single" w:sz="4" w:space="0" w:color="auto"/>
              <w:bottom w:val="single" w:sz="4" w:space="0" w:color="auto"/>
            </w:tcBorders>
            <w:shd w:val="clear" w:color="auto" w:fill="FFFFFF" w:themeFill="background1"/>
          </w:tcPr>
          <w:p w14:paraId="44097451" w14:textId="2A93C683" w:rsidR="00B82525" w:rsidRPr="00212D0D" w:rsidRDefault="00000000">
            <w:pPr>
              <w:rPr>
                <w:b/>
                <w:bCs/>
                <w:sz w:val="22"/>
              </w:rPr>
            </w:pPr>
            <w:r w:rsidRPr="00212D0D">
              <w:rPr>
                <w:b/>
                <w:bCs/>
                <w:sz w:val="22"/>
              </w:rPr>
              <w:t>Seller</w:t>
            </w:r>
          </w:p>
        </w:tc>
        <w:tc>
          <w:tcPr>
            <w:tcW w:w="1554" w:type="dxa"/>
            <w:tcBorders>
              <w:top w:val="single" w:sz="4" w:space="0" w:color="auto"/>
              <w:bottom w:val="single" w:sz="4" w:space="0" w:color="auto"/>
            </w:tcBorders>
            <w:shd w:val="clear" w:color="auto" w:fill="FFFFFF" w:themeFill="background1"/>
          </w:tcPr>
          <w:p w14:paraId="39C01B45" w14:textId="77777777" w:rsidR="00B82525" w:rsidRPr="00212D0D" w:rsidRDefault="00000000">
            <w:pPr>
              <w:rPr>
                <w:b/>
                <w:bCs/>
                <w:sz w:val="22"/>
              </w:rPr>
            </w:pPr>
            <w:proofErr w:type="spellStart"/>
            <w:r w:rsidRPr="00212D0D">
              <w:rPr>
                <w:b/>
                <w:bCs/>
                <w:sz w:val="22"/>
              </w:rPr>
              <w:t>CouncilArea</w:t>
            </w:r>
            <w:proofErr w:type="spellEnd"/>
            <w:r w:rsidRPr="00212D0D">
              <w:rPr>
                <w:b/>
                <w:bCs/>
                <w:sz w:val="22"/>
              </w:rPr>
              <w:t xml:space="preserve">             </w:t>
            </w:r>
          </w:p>
        </w:tc>
        <w:tc>
          <w:tcPr>
            <w:tcW w:w="1712" w:type="dxa"/>
            <w:tcBorders>
              <w:top w:val="single" w:sz="4" w:space="0" w:color="auto"/>
              <w:bottom w:val="single" w:sz="4" w:space="0" w:color="auto"/>
            </w:tcBorders>
            <w:shd w:val="clear" w:color="auto" w:fill="FFFFFF" w:themeFill="background1"/>
          </w:tcPr>
          <w:p w14:paraId="19E309B9" w14:textId="77777777" w:rsidR="00B82525" w:rsidRPr="00212D0D" w:rsidRDefault="00000000">
            <w:pPr>
              <w:rPr>
                <w:b/>
                <w:bCs/>
                <w:sz w:val="22"/>
              </w:rPr>
            </w:pPr>
            <w:proofErr w:type="spellStart"/>
            <w:r w:rsidRPr="00212D0D">
              <w:rPr>
                <w:b/>
                <w:bCs/>
                <w:sz w:val="22"/>
              </w:rPr>
              <w:t>Regionname</w:t>
            </w:r>
            <w:proofErr w:type="spellEnd"/>
            <w:r w:rsidRPr="00212D0D">
              <w:rPr>
                <w:b/>
                <w:bCs/>
                <w:sz w:val="22"/>
              </w:rPr>
              <w:t xml:space="preserve"> </w:t>
            </w:r>
          </w:p>
        </w:tc>
      </w:tr>
      <w:tr w:rsidR="00212D0D" w14:paraId="3AF46EB0" w14:textId="77777777" w:rsidTr="00212D0D">
        <w:tc>
          <w:tcPr>
            <w:tcW w:w="993" w:type="dxa"/>
            <w:tcBorders>
              <w:top w:val="single" w:sz="4" w:space="0" w:color="auto"/>
            </w:tcBorders>
            <w:shd w:val="clear" w:color="auto" w:fill="FFFFFF" w:themeFill="background1"/>
          </w:tcPr>
          <w:p w14:paraId="241DF1B5" w14:textId="77777777" w:rsidR="00B82525" w:rsidRPr="00212D0D" w:rsidRDefault="00000000">
            <w:pPr>
              <w:rPr>
                <w:b/>
                <w:bCs/>
                <w:sz w:val="22"/>
              </w:rPr>
            </w:pPr>
            <w:r w:rsidRPr="00212D0D">
              <w:rPr>
                <w:b/>
                <w:bCs/>
                <w:sz w:val="22"/>
              </w:rPr>
              <w:t>Count</w:t>
            </w:r>
          </w:p>
        </w:tc>
        <w:tc>
          <w:tcPr>
            <w:tcW w:w="1134" w:type="dxa"/>
            <w:tcBorders>
              <w:top w:val="single" w:sz="4" w:space="0" w:color="auto"/>
            </w:tcBorders>
            <w:shd w:val="clear" w:color="auto" w:fill="FFFFFF" w:themeFill="background1"/>
          </w:tcPr>
          <w:p w14:paraId="2BCE85B2" w14:textId="77777777" w:rsidR="00B82525" w:rsidRPr="00212D0D" w:rsidRDefault="00000000">
            <w:pPr>
              <w:rPr>
                <w:sz w:val="22"/>
              </w:rPr>
            </w:pPr>
            <w:r w:rsidRPr="00212D0D">
              <w:rPr>
                <w:sz w:val="22"/>
              </w:rPr>
              <w:t>34852</w:t>
            </w:r>
          </w:p>
        </w:tc>
        <w:tc>
          <w:tcPr>
            <w:tcW w:w="1134" w:type="dxa"/>
            <w:tcBorders>
              <w:top w:val="single" w:sz="4" w:space="0" w:color="auto"/>
            </w:tcBorders>
            <w:shd w:val="clear" w:color="auto" w:fill="FFFFFF" w:themeFill="background1"/>
          </w:tcPr>
          <w:p w14:paraId="2CEBC872" w14:textId="77777777" w:rsidR="00B82525" w:rsidRPr="00212D0D" w:rsidRDefault="00000000">
            <w:pPr>
              <w:rPr>
                <w:sz w:val="22"/>
              </w:rPr>
            </w:pPr>
            <w:r w:rsidRPr="00212D0D">
              <w:rPr>
                <w:sz w:val="22"/>
              </w:rPr>
              <w:t>34852</w:t>
            </w:r>
          </w:p>
        </w:tc>
        <w:tc>
          <w:tcPr>
            <w:tcW w:w="850" w:type="dxa"/>
            <w:tcBorders>
              <w:top w:val="single" w:sz="4" w:space="0" w:color="auto"/>
            </w:tcBorders>
            <w:shd w:val="clear" w:color="auto" w:fill="FFFFFF" w:themeFill="background1"/>
          </w:tcPr>
          <w:p w14:paraId="6C757B87" w14:textId="77777777" w:rsidR="00B82525" w:rsidRPr="00212D0D" w:rsidRDefault="00000000">
            <w:pPr>
              <w:rPr>
                <w:sz w:val="22"/>
              </w:rPr>
            </w:pPr>
            <w:r w:rsidRPr="00212D0D">
              <w:rPr>
                <w:sz w:val="22"/>
              </w:rPr>
              <w:t>34852</w:t>
            </w:r>
          </w:p>
        </w:tc>
        <w:tc>
          <w:tcPr>
            <w:tcW w:w="987" w:type="dxa"/>
            <w:tcBorders>
              <w:top w:val="single" w:sz="4" w:space="0" w:color="auto"/>
            </w:tcBorders>
            <w:shd w:val="clear" w:color="auto" w:fill="FFFFFF" w:themeFill="background1"/>
          </w:tcPr>
          <w:p w14:paraId="7210DA22" w14:textId="77777777" w:rsidR="00B82525" w:rsidRPr="00212D0D" w:rsidRDefault="00000000">
            <w:pPr>
              <w:rPr>
                <w:sz w:val="22"/>
              </w:rPr>
            </w:pPr>
            <w:r w:rsidRPr="00212D0D">
              <w:rPr>
                <w:sz w:val="22"/>
              </w:rPr>
              <w:t>34852</w:t>
            </w:r>
          </w:p>
        </w:tc>
        <w:tc>
          <w:tcPr>
            <w:tcW w:w="998" w:type="dxa"/>
            <w:tcBorders>
              <w:top w:val="single" w:sz="4" w:space="0" w:color="auto"/>
            </w:tcBorders>
            <w:shd w:val="clear" w:color="auto" w:fill="FFFFFF" w:themeFill="background1"/>
          </w:tcPr>
          <w:p w14:paraId="0B8D405E" w14:textId="77777777" w:rsidR="00B82525" w:rsidRPr="00212D0D" w:rsidRDefault="00000000">
            <w:pPr>
              <w:rPr>
                <w:sz w:val="22"/>
              </w:rPr>
            </w:pPr>
            <w:r w:rsidRPr="00212D0D">
              <w:rPr>
                <w:sz w:val="22"/>
              </w:rPr>
              <w:t>34852</w:t>
            </w:r>
          </w:p>
        </w:tc>
        <w:tc>
          <w:tcPr>
            <w:tcW w:w="1554" w:type="dxa"/>
            <w:tcBorders>
              <w:top w:val="single" w:sz="4" w:space="0" w:color="auto"/>
            </w:tcBorders>
            <w:shd w:val="clear" w:color="auto" w:fill="FFFFFF" w:themeFill="background1"/>
          </w:tcPr>
          <w:p w14:paraId="44EB0CEC" w14:textId="77777777" w:rsidR="00B82525" w:rsidRPr="00212D0D" w:rsidRDefault="00000000">
            <w:pPr>
              <w:rPr>
                <w:sz w:val="22"/>
              </w:rPr>
            </w:pPr>
            <w:r w:rsidRPr="00212D0D">
              <w:rPr>
                <w:sz w:val="22"/>
              </w:rPr>
              <w:t>34852</w:t>
            </w:r>
          </w:p>
        </w:tc>
        <w:tc>
          <w:tcPr>
            <w:tcW w:w="1712" w:type="dxa"/>
            <w:tcBorders>
              <w:top w:val="single" w:sz="4" w:space="0" w:color="auto"/>
            </w:tcBorders>
            <w:shd w:val="clear" w:color="auto" w:fill="FFFFFF" w:themeFill="background1"/>
          </w:tcPr>
          <w:p w14:paraId="085B8B1C" w14:textId="77777777" w:rsidR="00B82525" w:rsidRPr="00212D0D" w:rsidRDefault="00000000">
            <w:pPr>
              <w:rPr>
                <w:sz w:val="22"/>
              </w:rPr>
            </w:pPr>
            <w:r w:rsidRPr="00212D0D">
              <w:rPr>
                <w:sz w:val="22"/>
              </w:rPr>
              <w:t>34852</w:t>
            </w:r>
          </w:p>
        </w:tc>
      </w:tr>
      <w:tr w:rsidR="00212D0D" w14:paraId="1DEAD12E" w14:textId="77777777" w:rsidTr="00212D0D">
        <w:tc>
          <w:tcPr>
            <w:tcW w:w="993" w:type="dxa"/>
            <w:shd w:val="clear" w:color="auto" w:fill="FFFFFF" w:themeFill="background1"/>
          </w:tcPr>
          <w:p w14:paraId="4E4734A5" w14:textId="77777777" w:rsidR="00B82525" w:rsidRPr="00212D0D" w:rsidRDefault="00000000">
            <w:pPr>
              <w:rPr>
                <w:b/>
                <w:bCs/>
                <w:sz w:val="22"/>
              </w:rPr>
            </w:pPr>
            <w:r w:rsidRPr="00212D0D">
              <w:rPr>
                <w:b/>
                <w:bCs/>
                <w:sz w:val="22"/>
              </w:rPr>
              <w:t>Unique</w:t>
            </w:r>
          </w:p>
        </w:tc>
        <w:tc>
          <w:tcPr>
            <w:tcW w:w="1134" w:type="dxa"/>
            <w:shd w:val="clear" w:color="auto" w:fill="FFFFFF" w:themeFill="background1"/>
          </w:tcPr>
          <w:p w14:paraId="1CBB8E90" w14:textId="77777777" w:rsidR="00B82525" w:rsidRPr="00212D0D" w:rsidRDefault="00000000">
            <w:pPr>
              <w:rPr>
                <w:sz w:val="22"/>
              </w:rPr>
            </w:pPr>
            <w:r w:rsidRPr="00212D0D">
              <w:rPr>
                <w:sz w:val="22"/>
              </w:rPr>
              <w:t>350</w:t>
            </w:r>
          </w:p>
        </w:tc>
        <w:tc>
          <w:tcPr>
            <w:tcW w:w="1134" w:type="dxa"/>
            <w:shd w:val="clear" w:color="auto" w:fill="FFFFFF" w:themeFill="background1"/>
          </w:tcPr>
          <w:p w14:paraId="6258DE03" w14:textId="77777777" w:rsidR="00B82525" w:rsidRPr="00212D0D" w:rsidRDefault="00000000">
            <w:pPr>
              <w:rPr>
                <w:sz w:val="22"/>
              </w:rPr>
            </w:pPr>
            <w:r w:rsidRPr="00212D0D">
              <w:rPr>
                <w:sz w:val="22"/>
              </w:rPr>
              <w:t>34005</w:t>
            </w:r>
          </w:p>
        </w:tc>
        <w:tc>
          <w:tcPr>
            <w:tcW w:w="850" w:type="dxa"/>
            <w:shd w:val="clear" w:color="auto" w:fill="FFFFFF" w:themeFill="background1"/>
          </w:tcPr>
          <w:p w14:paraId="0649FFAC" w14:textId="77777777" w:rsidR="00B82525" w:rsidRPr="00212D0D" w:rsidRDefault="00000000">
            <w:pPr>
              <w:rPr>
                <w:sz w:val="22"/>
              </w:rPr>
            </w:pPr>
            <w:r w:rsidRPr="00212D0D">
              <w:rPr>
                <w:sz w:val="22"/>
              </w:rPr>
              <w:t>3</w:t>
            </w:r>
          </w:p>
        </w:tc>
        <w:tc>
          <w:tcPr>
            <w:tcW w:w="987" w:type="dxa"/>
            <w:shd w:val="clear" w:color="auto" w:fill="FFFFFF" w:themeFill="background1"/>
          </w:tcPr>
          <w:p w14:paraId="5FE21025" w14:textId="77777777" w:rsidR="00B82525" w:rsidRPr="00212D0D" w:rsidRDefault="00000000">
            <w:pPr>
              <w:rPr>
                <w:sz w:val="22"/>
              </w:rPr>
            </w:pPr>
            <w:r w:rsidRPr="00212D0D">
              <w:rPr>
                <w:sz w:val="22"/>
              </w:rPr>
              <w:t>9</w:t>
            </w:r>
          </w:p>
        </w:tc>
        <w:tc>
          <w:tcPr>
            <w:tcW w:w="998" w:type="dxa"/>
            <w:shd w:val="clear" w:color="auto" w:fill="FFFFFF" w:themeFill="background1"/>
          </w:tcPr>
          <w:p w14:paraId="7E925126" w14:textId="77777777" w:rsidR="00B82525" w:rsidRPr="00212D0D" w:rsidRDefault="00000000">
            <w:pPr>
              <w:rPr>
                <w:sz w:val="22"/>
              </w:rPr>
            </w:pPr>
            <w:r w:rsidRPr="00212D0D">
              <w:rPr>
                <w:sz w:val="22"/>
              </w:rPr>
              <w:t>388</w:t>
            </w:r>
          </w:p>
        </w:tc>
        <w:tc>
          <w:tcPr>
            <w:tcW w:w="1554" w:type="dxa"/>
            <w:shd w:val="clear" w:color="auto" w:fill="FFFFFF" w:themeFill="background1"/>
          </w:tcPr>
          <w:p w14:paraId="4E402CB8" w14:textId="77777777" w:rsidR="00B82525" w:rsidRPr="00212D0D" w:rsidRDefault="00000000">
            <w:pPr>
              <w:rPr>
                <w:sz w:val="22"/>
              </w:rPr>
            </w:pPr>
            <w:r w:rsidRPr="00212D0D">
              <w:rPr>
                <w:sz w:val="22"/>
              </w:rPr>
              <w:t>33</w:t>
            </w:r>
          </w:p>
        </w:tc>
        <w:tc>
          <w:tcPr>
            <w:tcW w:w="1712" w:type="dxa"/>
            <w:shd w:val="clear" w:color="auto" w:fill="FFFFFF" w:themeFill="background1"/>
          </w:tcPr>
          <w:p w14:paraId="0F0069E3" w14:textId="77777777" w:rsidR="00B82525" w:rsidRPr="00212D0D" w:rsidRDefault="00000000">
            <w:pPr>
              <w:rPr>
                <w:sz w:val="22"/>
              </w:rPr>
            </w:pPr>
            <w:r w:rsidRPr="00212D0D">
              <w:rPr>
                <w:sz w:val="22"/>
              </w:rPr>
              <w:t>8</w:t>
            </w:r>
          </w:p>
        </w:tc>
      </w:tr>
      <w:tr w:rsidR="00212D0D" w14:paraId="1D71CEE2" w14:textId="77777777" w:rsidTr="00212D0D">
        <w:tc>
          <w:tcPr>
            <w:tcW w:w="993" w:type="dxa"/>
            <w:shd w:val="clear" w:color="auto" w:fill="FFFFFF" w:themeFill="background1"/>
          </w:tcPr>
          <w:p w14:paraId="54678F87" w14:textId="77777777" w:rsidR="00B82525" w:rsidRPr="00212D0D" w:rsidRDefault="00000000">
            <w:pPr>
              <w:rPr>
                <w:b/>
                <w:bCs/>
                <w:sz w:val="22"/>
              </w:rPr>
            </w:pPr>
            <w:r w:rsidRPr="00212D0D">
              <w:rPr>
                <w:b/>
                <w:bCs/>
                <w:sz w:val="22"/>
              </w:rPr>
              <w:t>Top</w:t>
            </w:r>
          </w:p>
        </w:tc>
        <w:tc>
          <w:tcPr>
            <w:tcW w:w="1134" w:type="dxa"/>
            <w:shd w:val="clear" w:color="auto" w:fill="FFFFFF" w:themeFill="background1"/>
          </w:tcPr>
          <w:p w14:paraId="23FA0244" w14:textId="77777777" w:rsidR="00B82525" w:rsidRPr="00212D0D" w:rsidRDefault="00000000">
            <w:pPr>
              <w:rPr>
                <w:sz w:val="22"/>
              </w:rPr>
            </w:pPr>
            <w:r w:rsidRPr="00212D0D">
              <w:rPr>
                <w:sz w:val="22"/>
              </w:rPr>
              <w:t>Reservoir</w:t>
            </w:r>
          </w:p>
        </w:tc>
        <w:tc>
          <w:tcPr>
            <w:tcW w:w="1134" w:type="dxa"/>
            <w:shd w:val="clear" w:color="auto" w:fill="FFFFFF" w:themeFill="background1"/>
          </w:tcPr>
          <w:p w14:paraId="4935A479" w14:textId="6BD3FCE4" w:rsidR="00B82525" w:rsidRPr="00212D0D" w:rsidRDefault="00000000">
            <w:pPr>
              <w:rPr>
                <w:sz w:val="22"/>
              </w:rPr>
            </w:pPr>
            <w:r w:rsidRPr="00212D0D">
              <w:rPr>
                <w:sz w:val="22"/>
              </w:rPr>
              <w:t>Charles ST</w:t>
            </w:r>
          </w:p>
        </w:tc>
        <w:tc>
          <w:tcPr>
            <w:tcW w:w="850" w:type="dxa"/>
            <w:shd w:val="clear" w:color="auto" w:fill="FFFFFF" w:themeFill="background1"/>
          </w:tcPr>
          <w:p w14:paraId="29F39185" w14:textId="77777777" w:rsidR="00B82525" w:rsidRPr="00212D0D" w:rsidRDefault="00000000">
            <w:pPr>
              <w:rPr>
                <w:sz w:val="22"/>
              </w:rPr>
            </w:pPr>
            <w:r w:rsidRPr="00212D0D">
              <w:rPr>
                <w:sz w:val="22"/>
              </w:rPr>
              <w:t>h</w:t>
            </w:r>
          </w:p>
        </w:tc>
        <w:tc>
          <w:tcPr>
            <w:tcW w:w="987" w:type="dxa"/>
            <w:shd w:val="clear" w:color="auto" w:fill="FFFFFF" w:themeFill="background1"/>
          </w:tcPr>
          <w:p w14:paraId="002273D0" w14:textId="77777777" w:rsidR="00B82525" w:rsidRPr="00212D0D" w:rsidRDefault="00000000">
            <w:pPr>
              <w:rPr>
                <w:sz w:val="22"/>
              </w:rPr>
            </w:pPr>
            <w:r w:rsidRPr="00212D0D">
              <w:rPr>
                <w:sz w:val="22"/>
              </w:rPr>
              <w:t>S</w:t>
            </w:r>
          </w:p>
        </w:tc>
        <w:tc>
          <w:tcPr>
            <w:tcW w:w="998" w:type="dxa"/>
            <w:shd w:val="clear" w:color="auto" w:fill="FFFFFF" w:themeFill="background1"/>
          </w:tcPr>
          <w:p w14:paraId="44C19388" w14:textId="77777777" w:rsidR="00B82525" w:rsidRPr="00212D0D" w:rsidRDefault="00000000">
            <w:pPr>
              <w:rPr>
                <w:sz w:val="22"/>
              </w:rPr>
            </w:pPr>
            <w:r w:rsidRPr="00212D0D">
              <w:rPr>
                <w:sz w:val="22"/>
              </w:rPr>
              <w:t>Jellis</w:t>
            </w:r>
          </w:p>
        </w:tc>
        <w:tc>
          <w:tcPr>
            <w:tcW w:w="1554" w:type="dxa"/>
            <w:shd w:val="clear" w:color="auto" w:fill="FFFFFF" w:themeFill="background1"/>
          </w:tcPr>
          <w:p w14:paraId="51459F40" w14:textId="77777777" w:rsidR="00B82525" w:rsidRPr="00212D0D" w:rsidRDefault="00000000">
            <w:pPr>
              <w:rPr>
                <w:sz w:val="22"/>
              </w:rPr>
            </w:pPr>
            <w:r w:rsidRPr="00212D0D">
              <w:rPr>
                <w:sz w:val="22"/>
              </w:rPr>
              <w:t>Boroondara City Council</w:t>
            </w:r>
          </w:p>
        </w:tc>
        <w:tc>
          <w:tcPr>
            <w:tcW w:w="1712" w:type="dxa"/>
            <w:shd w:val="clear" w:color="auto" w:fill="FFFFFF" w:themeFill="background1"/>
          </w:tcPr>
          <w:p w14:paraId="76FB301D" w14:textId="77777777" w:rsidR="00B82525" w:rsidRPr="00212D0D" w:rsidRDefault="00000000">
            <w:pPr>
              <w:rPr>
                <w:sz w:val="22"/>
              </w:rPr>
            </w:pPr>
            <w:r w:rsidRPr="00212D0D">
              <w:rPr>
                <w:sz w:val="22"/>
              </w:rPr>
              <w:t>Southern Metropolitan</w:t>
            </w:r>
          </w:p>
        </w:tc>
      </w:tr>
      <w:tr w:rsidR="00212D0D" w14:paraId="7580F5BD" w14:textId="77777777" w:rsidTr="00212D0D">
        <w:tc>
          <w:tcPr>
            <w:tcW w:w="993" w:type="dxa"/>
            <w:tcBorders>
              <w:bottom w:val="single" w:sz="4" w:space="0" w:color="auto"/>
            </w:tcBorders>
            <w:shd w:val="clear" w:color="auto" w:fill="FFFFFF" w:themeFill="background1"/>
          </w:tcPr>
          <w:p w14:paraId="321A81CE" w14:textId="77777777" w:rsidR="00B82525" w:rsidRPr="00212D0D" w:rsidRDefault="00000000">
            <w:pPr>
              <w:rPr>
                <w:b/>
                <w:bCs/>
                <w:sz w:val="22"/>
              </w:rPr>
            </w:pPr>
            <w:r w:rsidRPr="00212D0D">
              <w:rPr>
                <w:b/>
                <w:bCs/>
                <w:sz w:val="22"/>
              </w:rPr>
              <w:t>Freq</w:t>
            </w:r>
          </w:p>
        </w:tc>
        <w:tc>
          <w:tcPr>
            <w:tcW w:w="1134" w:type="dxa"/>
            <w:tcBorders>
              <w:bottom w:val="single" w:sz="4" w:space="0" w:color="auto"/>
            </w:tcBorders>
            <w:shd w:val="clear" w:color="auto" w:fill="FFFFFF" w:themeFill="background1"/>
          </w:tcPr>
          <w:p w14:paraId="3DF27D2D" w14:textId="77777777" w:rsidR="00B82525" w:rsidRPr="00212D0D" w:rsidRDefault="00000000">
            <w:pPr>
              <w:rPr>
                <w:sz w:val="22"/>
              </w:rPr>
            </w:pPr>
            <w:r w:rsidRPr="00212D0D">
              <w:rPr>
                <w:sz w:val="22"/>
              </w:rPr>
              <w:t>844</w:t>
            </w:r>
          </w:p>
        </w:tc>
        <w:tc>
          <w:tcPr>
            <w:tcW w:w="1134" w:type="dxa"/>
            <w:tcBorders>
              <w:bottom w:val="single" w:sz="4" w:space="0" w:color="auto"/>
            </w:tcBorders>
            <w:shd w:val="clear" w:color="auto" w:fill="FFFFFF" w:themeFill="background1"/>
          </w:tcPr>
          <w:p w14:paraId="1AB8E9D0" w14:textId="77777777" w:rsidR="00B82525" w:rsidRPr="00212D0D" w:rsidRDefault="00000000">
            <w:pPr>
              <w:rPr>
                <w:sz w:val="22"/>
              </w:rPr>
            </w:pPr>
            <w:r w:rsidRPr="00212D0D">
              <w:rPr>
                <w:sz w:val="22"/>
              </w:rPr>
              <w:t>6</w:t>
            </w:r>
          </w:p>
        </w:tc>
        <w:tc>
          <w:tcPr>
            <w:tcW w:w="850" w:type="dxa"/>
            <w:tcBorders>
              <w:bottom w:val="single" w:sz="4" w:space="0" w:color="auto"/>
            </w:tcBorders>
            <w:shd w:val="clear" w:color="auto" w:fill="FFFFFF" w:themeFill="background1"/>
          </w:tcPr>
          <w:p w14:paraId="42EE8876" w14:textId="77777777" w:rsidR="00B82525" w:rsidRPr="00212D0D" w:rsidRDefault="00000000">
            <w:pPr>
              <w:rPr>
                <w:sz w:val="22"/>
              </w:rPr>
            </w:pPr>
            <w:r w:rsidRPr="00212D0D">
              <w:rPr>
                <w:sz w:val="22"/>
              </w:rPr>
              <w:t>23977</w:t>
            </w:r>
          </w:p>
        </w:tc>
        <w:tc>
          <w:tcPr>
            <w:tcW w:w="987" w:type="dxa"/>
            <w:tcBorders>
              <w:bottom w:val="single" w:sz="4" w:space="0" w:color="auto"/>
            </w:tcBorders>
            <w:shd w:val="clear" w:color="auto" w:fill="FFFFFF" w:themeFill="background1"/>
          </w:tcPr>
          <w:p w14:paraId="53F5DDAC" w14:textId="77777777" w:rsidR="00B82525" w:rsidRPr="00212D0D" w:rsidRDefault="00000000">
            <w:pPr>
              <w:rPr>
                <w:sz w:val="22"/>
              </w:rPr>
            </w:pPr>
            <w:r w:rsidRPr="00212D0D">
              <w:rPr>
                <w:sz w:val="22"/>
              </w:rPr>
              <w:t>19743</w:t>
            </w:r>
          </w:p>
        </w:tc>
        <w:tc>
          <w:tcPr>
            <w:tcW w:w="998" w:type="dxa"/>
            <w:tcBorders>
              <w:bottom w:val="single" w:sz="4" w:space="0" w:color="auto"/>
            </w:tcBorders>
            <w:shd w:val="clear" w:color="auto" w:fill="FFFFFF" w:themeFill="background1"/>
          </w:tcPr>
          <w:p w14:paraId="1A460247" w14:textId="77777777" w:rsidR="00B82525" w:rsidRPr="00212D0D" w:rsidRDefault="00000000">
            <w:pPr>
              <w:rPr>
                <w:sz w:val="22"/>
              </w:rPr>
            </w:pPr>
            <w:r w:rsidRPr="00212D0D">
              <w:rPr>
                <w:sz w:val="22"/>
              </w:rPr>
              <w:t>3357</w:t>
            </w:r>
          </w:p>
        </w:tc>
        <w:tc>
          <w:tcPr>
            <w:tcW w:w="1554" w:type="dxa"/>
            <w:tcBorders>
              <w:bottom w:val="single" w:sz="4" w:space="0" w:color="auto"/>
            </w:tcBorders>
            <w:shd w:val="clear" w:color="auto" w:fill="FFFFFF" w:themeFill="background1"/>
          </w:tcPr>
          <w:p w14:paraId="0AD21BC3" w14:textId="77777777" w:rsidR="00B82525" w:rsidRPr="00212D0D" w:rsidRDefault="00000000">
            <w:pPr>
              <w:rPr>
                <w:sz w:val="22"/>
              </w:rPr>
            </w:pPr>
            <w:r w:rsidRPr="00212D0D">
              <w:rPr>
                <w:sz w:val="22"/>
              </w:rPr>
              <w:t>3675</w:t>
            </w:r>
          </w:p>
        </w:tc>
        <w:tc>
          <w:tcPr>
            <w:tcW w:w="1712" w:type="dxa"/>
            <w:tcBorders>
              <w:bottom w:val="single" w:sz="4" w:space="0" w:color="auto"/>
            </w:tcBorders>
            <w:shd w:val="clear" w:color="auto" w:fill="FFFFFF" w:themeFill="background1"/>
          </w:tcPr>
          <w:p w14:paraId="397FC3A2" w14:textId="77777777" w:rsidR="00B82525" w:rsidRPr="00212D0D" w:rsidRDefault="00000000">
            <w:pPr>
              <w:keepNext/>
              <w:rPr>
                <w:sz w:val="22"/>
              </w:rPr>
            </w:pPr>
            <w:r w:rsidRPr="00212D0D">
              <w:rPr>
                <w:sz w:val="22"/>
              </w:rPr>
              <w:t>11836</w:t>
            </w:r>
          </w:p>
        </w:tc>
      </w:tr>
    </w:tbl>
    <w:p w14:paraId="005734DD" w14:textId="77777777" w:rsidR="00B82525" w:rsidRDefault="00B82525"/>
    <w:p w14:paraId="091A7536" w14:textId="25685534" w:rsidR="00A91938" w:rsidRDefault="00A91938">
      <w:r w:rsidRPr="006062BE">
        <w:rPr>
          <w:b/>
          <w:bCs/>
        </w:rPr>
        <w:t>Table 3.</w:t>
      </w:r>
      <w:r>
        <w:rPr>
          <w:b/>
          <w:bCs/>
        </w:rPr>
        <w:t>5</w:t>
      </w:r>
      <w:r w:rsidRPr="006062BE">
        <w:rPr>
          <w:b/>
          <w:bCs/>
        </w:rPr>
        <w:t>: Descriptive statistics</w:t>
      </w:r>
      <w:r w:rsidRPr="00484D87">
        <w:rPr>
          <w:b/>
          <w:bCs/>
        </w:rPr>
        <w:t xml:space="preserve"> for</w:t>
      </w:r>
      <w:r>
        <w:rPr>
          <w:b/>
          <w:bCs/>
        </w:rPr>
        <w:t xml:space="preserve"> </w:t>
      </w:r>
      <w:r w:rsidR="00564297">
        <w:rPr>
          <w:b/>
          <w:bCs/>
        </w:rPr>
        <w:t>Numerical</w:t>
      </w:r>
      <w:r w:rsidRPr="00A91938">
        <w:rPr>
          <w:b/>
          <w:bCs/>
        </w:rPr>
        <w:t xml:space="preserve"> Columns</w:t>
      </w:r>
    </w:p>
    <w:tbl>
      <w:tblPr>
        <w:tblStyle w:val="af0"/>
        <w:tblW w:w="9022" w:type="dxa"/>
        <w:tblBorders>
          <w:top w:val="single" w:sz="4" w:space="0" w:color="auto"/>
          <w:bottom w:val="single" w:sz="4" w:space="0" w:color="auto"/>
        </w:tblBorders>
        <w:tblLayout w:type="fixed"/>
        <w:tblLook w:val="0400" w:firstRow="0" w:lastRow="0" w:firstColumn="0" w:lastColumn="0" w:noHBand="0" w:noVBand="1"/>
      </w:tblPr>
      <w:tblGrid>
        <w:gridCol w:w="839"/>
        <w:gridCol w:w="965"/>
        <w:gridCol w:w="1379"/>
        <w:gridCol w:w="1141"/>
        <w:gridCol w:w="1202"/>
        <w:gridCol w:w="1330"/>
        <w:gridCol w:w="1273"/>
        <w:gridCol w:w="893"/>
      </w:tblGrid>
      <w:tr w:rsidR="00B82525" w:rsidRPr="000B63D7" w14:paraId="36DE19A3" w14:textId="77777777" w:rsidTr="000B63D7">
        <w:trPr>
          <w:trHeight w:val="290"/>
        </w:trPr>
        <w:tc>
          <w:tcPr>
            <w:tcW w:w="839" w:type="dxa"/>
            <w:tcBorders>
              <w:top w:val="single" w:sz="4" w:space="0" w:color="auto"/>
              <w:bottom w:val="single" w:sz="4" w:space="0" w:color="auto"/>
            </w:tcBorders>
            <w:shd w:val="clear" w:color="auto" w:fill="auto"/>
          </w:tcPr>
          <w:p w14:paraId="2CD0E31B" w14:textId="77777777" w:rsidR="00B82525" w:rsidRPr="000B63D7" w:rsidRDefault="00B82525">
            <w:pPr>
              <w:rPr>
                <w:rFonts w:cs="Times New Roman"/>
                <w:b/>
                <w:bCs/>
                <w:sz w:val="22"/>
              </w:rPr>
            </w:pPr>
          </w:p>
        </w:tc>
        <w:tc>
          <w:tcPr>
            <w:tcW w:w="965" w:type="dxa"/>
            <w:tcBorders>
              <w:top w:val="single" w:sz="4" w:space="0" w:color="auto"/>
              <w:bottom w:val="single" w:sz="4" w:space="0" w:color="auto"/>
            </w:tcBorders>
            <w:shd w:val="clear" w:color="auto" w:fill="auto"/>
          </w:tcPr>
          <w:p w14:paraId="64A54C76" w14:textId="77777777" w:rsidR="00B82525" w:rsidRPr="000B63D7" w:rsidRDefault="00000000">
            <w:pPr>
              <w:rPr>
                <w:rFonts w:cs="Times New Roman"/>
                <w:b/>
                <w:bCs/>
                <w:sz w:val="22"/>
              </w:rPr>
            </w:pPr>
            <w:r w:rsidRPr="000B63D7">
              <w:rPr>
                <w:rFonts w:cs="Times New Roman"/>
                <w:b/>
                <w:bCs/>
                <w:sz w:val="22"/>
              </w:rPr>
              <w:t>Rooms</w:t>
            </w:r>
          </w:p>
        </w:tc>
        <w:tc>
          <w:tcPr>
            <w:tcW w:w="1379" w:type="dxa"/>
            <w:tcBorders>
              <w:top w:val="single" w:sz="4" w:space="0" w:color="auto"/>
              <w:bottom w:val="single" w:sz="4" w:space="0" w:color="auto"/>
            </w:tcBorders>
            <w:shd w:val="clear" w:color="auto" w:fill="auto"/>
          </w:tcPr>
          <w:p w14:paraId="347339E9" w14:textId="77777777" w:rsidR="00B82525" w:rsidRPr="000B63D7" w:rsidRDefault="00000000">
            <w:pPr>
              <w:rPr>
                <w:rFonts w:cs="Times New Roman"/>
                <w:b/>
                <w:bCs/>
                <w:sz w:val="22"/>
              </w:rPr>
            </w:pPr>
            <w:r w:rsidRPr="000B63D7">
              <w:rPr>
                <w:rFonts w:cs="Times New Roman"/>
                <w:b/>
                <w:bCs/>
                <w:sz w:val="22"/>
              </w:rPr>
              <w:t>Price</w:t>
            </w:r>
          </w:p>
        </w:tc>
        <w:tc>
          <w:tcPr>
            <w:tcW w:w="1141" w:type="dxa"/>
            <w:tcBorders>
              <w:top w:val="single" w:sz="4" w:space="0" w:color="auto"/>
              <w:bottom w:val="single" w:sz="4" w:space="0" w:color="auto"/>
            </w:tcBorders>
            <w:shd w:val="clear" w:color="auto" w:fill="auto"/>
          </w:tcPr>
          <w:p w14:paraId="438180D4" w14:textId="77777777" w:rsidR="00B82525" w:rsidRPr="000B63D7" w:rsidRDefault="00000000">
            <w:pPr>
              <w:rPr>
                <w:rFonts w:cs="Times New Roman"/>
                <w:b/>
                <w:bCs/>
                <w:sz w:val="22"/>
              </w:rPr>
            </w:pPr>
            <w:r w:rsidRPr="000B63D7">
              <w:rPr>
                <w:rFonts w:cs="Times New Roman"/>
                <w:b/>
                <w:bCs/>
                <w:sz w:val="22"/>
              </w:rPr>
              <w:t>Distance</w:t>
            </w:r>
          </w:p>
        </w:tc>
        <w:tc>
          <w:tcPr>
            <w:tcW w:w="1202" w:type="dxa"/>
            <w:tcBorders>
              <w:top w:val="single" w:sz="4" w:space="0" w:color="auto"/>
              <w:bottom w:val="single" w:sz="4" w:space="0" w:color="auto"/>
            </w:tcBorders>
            <w:shd w:val="clear" w:color="auto" w:fill="auto"/>
          </w:tcPr>
          <w:p w14:paraId="5A380F0B" w14:textId="77777777" w:rsidR="00B82525" w:rsidRPr="000B63D7" w:rsidRDefault="00000000">
            <w:pPr>
              <w:rPr>
                <w:rFonts w:cs="Times New Roman"/>
                <w:b/>
                <w:bCs/>
                <w:sz w:val="22"/>
              </w:rPr>
            </w:pPr>
            <w:r w:rsidRPr="000B63D7">
              <w:rPr>
                <w:rFonts w:cs="Times New Roman"/>
                <w:b/>
                <w:bCs/>
                <w:sz w:val="22"/>
              </w:rPr>
              <w:t>Postcode</w:t>
            </w:r>
          </w:p>
        </w:tc>
        <w:tc>
          <w:tcPr>
            <w:tcW w:w="1330" w:type="dxa"/>
            <w:tcBorders>
              <w:top w:val="single" w:sz="4" w:space="0" w:color="auto"/>
              <w:bottom w:val="single" w:sz="4" w:space="0" w:color="auto"/>
            </w:tcBorders>
            <w:shd w:val="clear" w:color="auto" w:fill="auto"/>
          </w:tcPr>
          <w:p w14:paraId="33A60485" w14:textId="77777777" w:rsidR="00B82525" w:rsidRPr="000B63D7" w:rsidRDefault="00000000">
            <w:pPr>
              <w:rPr>
                <w:rFonts w:cs="Times New Roman"/>
                <w:b/>
                <w:bCs/>
                <w:sz w:val="22"/>
              </w:rPr>
            </w:pPr>
            <w:r w:rsidRPr="000B63D7">
              <w:rPr>
                <w:rFonts w:cs="Times New Roman"/>
                <w:b/>
                <w:bCs/>
                <w:sz w:val="22"/>
              </w:rPr>
              <w:t>Bedroom2</w:t>
            </w:r>
          </w:p>
        </w:tc>
        <w:tc>
          <w:tcPr>
            <w:tcW w:w="1273" w:type="dxa"/>
            <w:tcBorders>
              <w:top w:val="single" w:sz="4" w:space="0" w:color="auto"/>
              <w:bottom w:val="single" w:sz="4" w:space="0" w:color="auto"/>
            </w:tcBorders>
            <w:shd w:val="clear" w:color="auto" w:fill="auto"/>
          </w:tcPr>
          <w:p w14:paraId="03082EE6" w14:textId="77777777" w:rsidR="00B82525" w:rsidRPr="000B63D7" w:rsidRDefault="00000000">
            <w:pPr>
              <w:rPr>
                <w:rFonts w:cs="Times New Roman"/>
                <w:b/>
                <w:bCs/>
                <w:sz w:val="22"/>
              </w:rPr>
            </w:pPr>
            <w:r w:rsidRPr="000B63D7">
              <w:rPr>
                <w:rFonts w:cs="Times New Roman"/>
                <w:b/>
                <w:bCs/>
                <w:sz w:val="22"/>
              </w:rPr>
              <w:t>Bathroom</w:t>
            </w:r>
          </w:p>
        </w:tc>
        <w:tc>
          <w:tcPr>
            <w:tcW w:w="893" w:type="dxa"/>
            <w:tcBorders>
              <w:top w:val="single" w:sz="4" w:space="0" w:color="auto"/>
              <w:bottom w:val="single" w:sz="4" w:space="0" w:color="auto"/>
            </w:tcBorders>
            <w:shd w:val="clear" w:color="auto" w:fill="auto"/>
          </w:tcPr>
          <w:p w14:paraId="6BFBD317" w14:textId="77777777" w:rsidR="00B82525" w:rsidRPr="000B63D7" w:rsidRDefault="00000000">
            <w:pPr>
              <w:rPr>
                <w:rFonts w:cs="Times New Roman"/>
                <w:b/>
                <w:bCs/>
                <w:sz w:val="22"/>
              </w:rPr>
            </w:pPr>
            <w:r w:rsidRPr="000B63D7">
              <w:rPr>
                <w:rFonts w:cs="Times New Roman"/>
                <w:b/>
                <w:bCs/>
                <w:sz w:val="22"/>
              </w:rPr>
              <w:t>Car</w:t>
            </w:r>
          </w:p>
        </w:tc>
      </w:tr>
      <w:tr w:rsidR="00B82525" w:rsidRPr="000B63D7" w14:paraId="4CC3B03C" w14:textId="77777777" w:rsidTr="000B63D7">
        <w:trPr>
          <w:trHeight w:val="290"/>
        </w:trPr>
        <w:tc>
          <w:tcPr>
            <w:tcW w:w="839" w:type="dxa"/>
            <w:tcBorders>
              <w:top w:val="single" w:sz="4" w:space="0" w:color="auto"/>
            </w:tcBorders>
            <w:shd w:val="clear" w:color="auto" w:fill="auto"/>
          </w:tcPr>
          <w:p w14:paraId="018A4B93" w14:textId="77777777" w:rsidR="00B82525" w:rsidRPr="000B63D7" w:rsidRDefault="00000000">
            <w:pPr>
              <w:rPr>
                <w:rFonts w:cs="Times New Roman"/>
                <w:b/>
                <w:bCs/>
                <w:sz w:val="22"/>
              </w:rPr>
            </w:pPr>
            <w:r w:rsidRPr="000B63D7">
              <w:rPr>
                <w:rFonts w:cs="Times New Roman"/>
                <w:b/>
                <w:bCs/>
                <w:sz w:val="22"/>
              </w:rPr>
              <w:t>count</w:t>
            </w:r>
          </w:p>
        </w:tc>
        <w:tc>
          <w:tcPr>
            <w:tcW w:w="965" w:type="dxa"/>
            <w:tcBorders>
              <w:top w:val="single" w:sz="4" w:space="0" w:color="auto"/>
            </w:tcBorders>
            <w:shd w:val="clear" w:color="auto" w:fill="auto"/>
          </w:tcPr>
          <w:p w14:paraId="3181F336" w14:textId="77777777" w:rsidR="00B82525" w:rsidRPr="000B63D7" w:rsidRDefault="00000000">
            <w:pPr>
              <w:rPr>
                <w:rFonts w:cs="Times New Roman"/>
                <w:sz w:val="22"/>
              </w:rPr>
            </w:pPr>
            <w:r w:rsidRPr="000B63D7">
              <w:rPr>
                <w:rFonts w:cs="Times New Roman"/>
                <w:sz w:val="22"/>
              </w:rPr>
              <w:t>34582</w:t>
            </w:r>
          </w:p>
        </w:tc>
        <w:tc>
          <w:tcPr>
            <w:tcW w:w="1379" w:type="dxa"/>
            <w:tcBorders>
              <w:top w:val="single" w:sz="4" w:space="0" w:color="auto"/>
            </w:tcBorders>
            <w:shd w:val="clear" w:color="auto" w:fill="auto"/>
          </w:tcPr>
          <w:p w14:paraId="615C29EB" w14:textId="77777777" w:rsidR="00B82525" w:rsidRPr="000B63D7" w:rsidRDefault="00000000">
            <w:pPr>
              <w:rPr>
                <w:rFonts w:cs="Times New Roman"/>
                <w:sz w:val="22"/>
              </w:rPr>
            </w:pPr>
            <w:r w:rsidRPr="000B63D7">
              <w:rPr>
                <w:rFonts w:cs="Times New Roman"/>
                <w:sz w:val="22"/>
              </w:rPr>
              <w:t>34582</w:t>
            </w:r>
          </w:p>
        </w:tc>
        <w:tc>
          <w:tcPr>
            <w:tcW w:w="1141" w:type="dxa"/>
            <w:tcBorders>
              <w:top w:val="single" w:sz="4" w:space="0" w:color="auto"/>
            </w:tcBorders>
            <w:shd w:val="clear" w:color="auto" w:fill="auto"/>
          </w:tcPr>
          <w:p w14:paraId="27C116C5" w14:textId="77777777" w:rsidR="00B82525" w:rsidRPr="000B63D7" w:rsidRDefault="00000000">
            <w:pPr>
              <w:rPr>
                <w:rFonts w:cs="Times New Roman"/>
                <w:sz w:val="22"/>
              </w:rPr>
            </w:pPr>
            <w:r w:rsidRPr="000B63D7">
              <w:rPr>
                <w:rFonts w:cs="Times New Roman"/>
                <w:sz w:val="22"/>
              </w:rPr>
              <w:t>34582</w:t>
            </w:r>
          </w:p>
        </w:tc>
        <w:tc>
          <w:tcPr>
            <w:tcW w:w="1202" w:type="dxa"/>
            <w:tcBorders>
              <w:top w:val="single" w:sz="4" w:space="0" w:color="auto"/>
            </w:tcBorders>
            <w:shd w:val="clear" w:color="auto" w:fill="auto"/>
          </w:tcPr>
          <w:p w14:paraId="35933F0F" w14:textId="77777777" w:rsidR="00B82525" w:rsidRPr="000B63D7" w:rsidRDefault="00000000">
            <w:pPr>
              <w:rPr>
                <w:rFonts w:cs="Times New Roman"/>
                <w:sz w:val="22"/>
              </w:rPr>
            </w:pPr>
            <w:r w:rsidRPr="000B63D7">
              <w:rPr>
                <w:rFonts w:cs="Times New Roman"/>
                <w:sz w:val="22"/>
              </w:rPr>
              <w:t>34582</w:t>
            </w:r>
          </w:p>
        </w:tc>
        <w:tc>
          <w:tcPr>
            <w:tcW w:w="1330" w:type="dxa"/>
            <w:tcBorders>
              <w:top w:val="single" w:sz="4" w:space="0" w:color="auto"/>
            </w:tcBorders>
            <w:shd w:val="clear" w:color="auto" w:fill="auto"/>
          </w:tcPr>
          <w:p w14:paraId="6CE704D4" w14:textId="77777777" w:rsidR="00B82525" w:rsidRPr="000B63D7" w:rsidRDefault="00000000">
            <w:pPr>
              <w:rPr>
                <w:rFonts w:cs="Times New Roman"/>
                <w:sz w:val="22"/>
              </w:rPr>
            </w:pPr>
            <w:r w:rsidRPr="000B63D7">
              <w:rPr>
                <w:rFonts w:cs="Times New Roman"/>
                <w:sz w:val="22"/>
              </w:rPr>
              <w:t>34582</w:t>
            </w:r>
          </w:p>
        </w:tc>
        <w:tc>
          <w:tcPr>
            <w:tcW w:w="1273" w:type="dxa"/>
            <w:tcBorders>
              <w:top w:val="single" w:sz="4" w:space="0" w:color="auto"/>
            </w:tcBorders>
            <w:shd w:val="clear" w:color="auto" w:fill="auto"/>
          </w:tcPr>
          <w:p w14:paraId="75B125CF" w14:textId="77777777" w:rsidR="00B82525" w:rsidRPr="000B63D7" w:rsidRDefault="00000000">
            <w:pPr>
              <w:rPr>
                <w:rFonts w:cs="Times New Roman"/>
                <w:sz w:val="22"/>
              </w:rPr>
            </w:pPr>
            <w:r w:rsidRPr="000B63D7">
              <w:rPr>
                <w:rFonts w:cs="Times New Roman"/>
                <w:sz w:val="22"/>
              </w:rPr>
              <w:t>34582</w:t>
            </w:r>
          </w:p>
        </w:tc>
        <w:tc>
          <w:tcPr>
            <w:tcW w:w="893" w:type="dxa"/>
            <w:tcBorders>
              <w:top w:val="single" w:sz="4" w:space="0" w:color="auto"/>
            </w:tcBorders>
            <w:shd w:val="clear" w:color="auto" w:fill="auto"/>
          </w:tcPr>
          <w:p w14:paraId="28046C83" w14:textId="77777777" w:rsidR="00B82525" w:rsidRPr="000B63D7" w:rsidRDefault="00000000">
            <w:pPr>
              <w:rPr>
                <w:rFonts w:cs="Times New Roman"/>
                <w:sz w:val="22"/>
              </w:rPr>
            </w:pPr>
            <w:r w:rsidRPr="000B63D7">
              <w:rPr>
                <w:rFonts w:cs="Times New Roman"/>
                <w:sz w:val="22"/>
              </w:rPr>
              <w:t>34582</w:t>
            </w:r>
          </w:p>
        </w:tc>
      </w:tr>
      <w:tr w:rsidR="00B82525" w:rsidRPr="000B63D7" w14:paraId="5E6587BF" w14:textId="77777777" w:rsidTr="000B63D7">
        <w:trPr>
          <w:trHeight w:val="303"/>
        </w:trPr>
        <w:tc>
          <w:tcPr>
            <w:tcW w:w="839" w:type="dxa"/>
            <w:shd w:val="clear" w:color="auto" w:fill="auto"/>
          </w:tcPr>
          <w:p w14:paraId="0A4CD50D" w14:textId="77777777" w:rsidR="00B82525" w:rsidRPr="000B63D7" w:rsidRDefault="00000000">
            <w:pPr>
              <w:rPr>
                <w:rFonts w:cs="Times New Roman"/>
                <w:b/>
                <w:bCs/>
                <w:sz w:val="22"/>
              </w:rPr>
            </w:pPr>
            <w:r w:rsidRPr="000B63D7">
              <w:rPr>
                <w:rFonts w:cs="Times New Roman"/>
                <w:b/>
                <w:bCs/>
                <w:sz w:val="22"/>
              </w:rPr>
              <w:t>Mean</w:t>
            </w:r>
          </w:p>
        </w:tc>
        <w:tc>
          <w:tcPr>
            <w:tcW w:w="965" w:type="dxa"/>
            <w:shd w:val="clear" w:color="auto" w:fill="auto"/>
          </w:tcPr>
          <w:p w14:paraId="409612BD" w14:textId="77777777" w:rsidR="00B82525" w:rsidRPr="000B63D7" w:rsidRDefault="00000000">
            <w:pPr>
              <w:rPr>
                <w:rFonts w:cs="Times New Roman"/>
                <w:sz w:val="22"/>
              </w:rPr>
            </w:pPr>
            <w:r w:rsidRPr="000B63D7">
              <w:rPr>
                <w:rFonts w:cs="Times New Roman"/>
                <w:sz w:val="22"/>
              </w:rPr>
              <w:t>3.03</w:t>
            </w:r>
          </w:p>
        </w:tc>
        <w:tc>
          <w:tcPr>
            <w:tcW w:w="1379" w:type="dxa"/>
            <w:shd w:val="clear" w:color="auto" w:fill="auto"/>
          </w:tcPr>
          <w:p w14:paraId="5859AD48" w14:textId="77777777" w:rsidR="00B82525" w:rsidRPr="000B63D7" w:rsidRDefault="00000000">
            <w:pPr>
              <w:rPr>
                <w:rFonts w:cs="Times New Roman"/>
                <w:sz w:val="22"/>
              </w:rPr>
            </w:pPr>
            <w:r w:rsidRPr="000B63D7">
              <w:rPr>
                <w:rFonts w:cs="Times New Roman"/>
                <w:sz w:val="22"/>
              </w:rPr>
              <w:t>1066132.13</w:t>
            </w:r>
          </w:p>
        </w:tc>
        <w:tc>
          <w:tcPr>
            <w:tcW w:w="1141" w:type="dxa"/>
            <w:shd w:val="clear" w:color="auto" w:fill="auto"/>
          </w:tcPr>
          <w:p w14:paraId="03598E15" w14:textId="77777777" w:rsidR="00B82525" w:rsidRPr="000B63D7" w:rsidRDefault="00000000">
            <w:pPr>
              <w:rPr>
                <w:rFonts w:cs="Times New Roman"/>
                <w:sz w:val="22"/>
              </w:rPr>
            </w:pPr>
            <w:r w:rsidRPr="000B63D7">
              <w:rPr>
                <w:rFonts w:cs="Times New Roman"/>
                <w:sz w:val="22"/>
              </w:rPr>
              <w:t>11.19</w:t>
            </w:r>
          </w:p>
        </w:tc>
        <w:tc>
          <w:tcPr>
            <w:tcW w:w="1202" w:type="dxa"/>
            <w:shd w:val="clear" w:color="auto" w:fill="auto"/>
          </w:tcPr>
          <w:p w14:paraId="1DAC76D3" w14:textId="77777777" w:rsidR="00B82525" w:rsidRPr="000B63D7" w:rsidRDefault="00000000">
            <w:pPr>
              <w:rPr>
                <w:rFonts w:cs="Times New Roman"/>
                <w:sz w:val="22"/>
              </w:rPr>
            </w:pPr>
            <w:r w:rsidRPr="000B63D7">
              <w:rPr>
                <w:rFonts w:cs="Times New Roman"/>
                <w:sz w:val="22"/>
              </w:rPr>
              <w:t>3116.06</w:t>
            </w:r>
          </w:p>
        </w:tc>
        <w:tc>
          <w:tcPr>
            <w:tcW w:w="1330" w:type="dxa"/>
            <w:shd w:val="clear" w:color="auto" w:fill="auto"/>
          </w:tcPr>
          <w:p w14:paraId="7C574328" w14:textId="77777777" w:rsidR="00B82525" w:rsidRPr="000B63D7" w:rsidRDefault="00000000">
            <w:pPr>
              <w:rPr>
                <w:rFonts w:cs="Times New Roman"/>
                <w:sz w:val="22"/>
              </w:rPr>
            </w:pPr>
            <w:r w:rsidRPr="000B63D7">
              <w:rPr>
                <w:rFonts w:cs="Times New Roman"/>
                <w:sz w:val="22"/>
              </w:rPr>
              <w:t>3.02</w:t>
            </w:r>
          </w:p>
        </w:tc>
        <w:tc>
          <w:tcPr>
            <w:tcW w:w="1273" w:type="dxa"/>
            <w:shd w:val="clear" w:color="auto" w:fill="auto"/>
          </w:tcPr>
          <w:p w14:paraId="3AB852D0" w14:textId="77777777" w:rsidR="00B82525" w:rsidRPr="000B63D7" w:rsidRDefault="00000000">
            <w:pPr>
              <w:rPr>
                <w:rFonts w:cs="Times New Roman"/>
                <w:sz w:val="22"/>
              </w:rPr>
            </w:pPr>
            <w:r w:rsidRPr="000B63D7">
              <w:rPr>
                <w:rFonts w:cs="Times New Roman"/>
                <w:sz w:val="22"/>
              </w:rPr>
              <w:t>1.59</w:t>
            </w:r>
          </w:p>
        </w:tc>
        <w:tc>
          <w:tcPr>
            <w:tcW w:w="893" w:type="dxa"/>
            <w:shd w:val="clear" w:color="auto" w:fill="auto"/>
          </w:tcPr>
          <w:p w14:paraId="4C4DC403" w14:textId="77777777" w:rsidR="00B82525" w:rsidRPr="000B63D7" w:rsidRDefault="00000000">
            <w:pPr>
              <w:rPr>
                <w:rFonts w:cs="Times New Roman"/>
                <w:sz w:val="22"/>
              </w:rPr>
            </w:pPr>
            <w:r w:rsidRPr="000B63D7">
              <w:rPr>
                <w:rFonts w:cs="Times New Roman"/>
                <w:sz w:val="22"/>
              </w:rPr>
              <w:t>1.76</w:t>
            </w:r>
          </w:p>
        </w:tc>
      </w:tr>
      <w:tr w:rsidR="00B82525" w:rsidRPr="000B63D7" w14:paraId="4C7D8B0E" w14:textId="77777777" w:rsidTr="000B63D7">
        <w:trPr>
          <w:trHeight w:val="290"/>
        </w:trPr>
        <w:tc>
          <w:tcPr>
            <w:tcW w:w="839" w:type="dxa"/>
            <w:shd w:val="clear" w:color="auto" w:fill="auto"/>
          </w:tcPr>
          <w:p w14:paraId="7815905C" w14:textId="77777777" w:rsidR="00B82525" w:rsidRPr="000B63D7" w:rsidRDefault="00000000">
            <w:pPr>
              <w:rPr>
                <w:rFonts w:cs="Times New Roman"/>
                <w:b/>
                <w:bCs/>
                <w:sz w:val="22"/>
              </w:rPr>
            </w:pPr>
            <w:r w:rsidRPr="000B63D7">
              <w:rPr>
                <w:rFonts w:cs="Times New Roman"/>
                <w:b/>
                <w:bCs/>
                <w:sz w:val="22"/>
              </w:rPr>
              <w:t>Std</w:t>
            </w:r>
          </w:p>
        </w:tc>
        <w:tc>
          <w:tcPr>
            <w:tcW w:w="965" w:type="dxa"/>
            <w:shd w:val="clear" w:color="auto" w:fill="auto"/>
          </w:tcPr>
          <w:p w14:paraId="6E5021CA" w14:textId="77777777" w:rsidR="00B82525" w:rsidRPr="000B63D7" w:rsidRDefault="00000000">
            <w:pPr>
              <w:rPr>
                <w:rFonts w:cs="Times New Roman"/>
                <w:sz w:val="22"/>
              </w:rPr>
            </w:pPr>
            <w:r w:rsidRPr="000B63D7">
              <w:rPr>
                <w:rFonts w:cs="Times New Roman"/>
                <w:sz w:val="22"/>
              </w:rPr>
              <w:t>0.97</w:t>
            </w:r>
          </w:p>
        </w:tc>
        <w:tc>
          <w:tcPr>
            <w:tcW w:w="1379" w:type="dxa"/>
            <w:shd w:val="clear" w:color="auto" w:fill="auto"/>
          </w:tcPr>
          <w:p w14:paraId="132D32B4" w14:textId="77777777" w:rsidR="00B82525" w:rsidRPr="000B63D7" w:rsidRDefault="00000000">
            <w:pPr>
              <w:rPr>
                <w:rFonts w:cs="Times New Roman"/>
                <w:sz w:val="22"/>
              </w:rPr>
            </w:pPr>
            <w:r w:rsidRPr="000B63D7">
              <w:rPr>
                <w:rFonts w:cs="Times New Roman"/>
                <w:sz w:val="22"/>
              </w:rPr>
              <w:t>593024.23</w:t>
            </w:r>
          </w:p>
        </w:tc>
        <w:tc>
          <w:tcPr>
            <w:tcW w:w="1141" w:type="dxa"/>
            <w:shd w:val="clear" w:color="auto" w:fill="auto"/>
          </w:tcPr>
          <w:p w14:paraId="47FEE1A8" w14:textId="77777777" w:rsidR="00B82525" w:rsidRPr="000B63D7" w:rsidRDefault="00000000">
            <w:pPr>
              <w:rPr>
                <w:rFonts w:cs="Times New Roman"/>
                <w:sz w:val="22"/>
              </w:rPr>
            </w:pPr>
            <w:r w:rsidRPr="000B63D7">
              <w:rPr>
                <w:rFonts w:cs="Times New Roman"/>
                <w:sz w:val="22"/>
              </w:rPr>
              <w:t>6.79</w:t>
            </w:r>
          </w:p>
        </w:tc>
        <w:tc>
          <w:tcPr>
            <w:tcW w:w="1202" w:type="dxa"/>
            <w:shd w:val="clear" w:color="auto" w:fill="auto"/>
          </w:tcPr>
          <w:p w14:paraId="1823C1B3" w14:textId="77777777" w:rsidR="00B82525" w:rsidRPr="000B63D7" w:rsidRDefault="00000000">
            <w:pPr>
              <w:rPr>
                <w:rFonts w:cs="Times New Roman"/>
                <w:sz w:val="22"/>
              </w:rPr>
            </w:pPr>
            <w:r w:rsidRPr="000B63D7">
              <w:rPr>
                <w:rFonts w:cs="Times New Roman"/>
                <w:sz w:val="22"/>
              </w:rPr>
              <w:t>109.03</w:t>
            </w:r>
          </w:p>
        </w:tc>
        <w:tc>
          <w:tcPr>
            <w:tcW w:w="1330" w:type="dxa"/>
            <w:shd w:val="clear" w:color="auto" w:fill="auto"/>
          </w:tcPr>
          <w:p w14:paraId="2ECAB76F" w14:textId="77777777" w:rsidR="00B82525" w:rsidRPr="000B63D7" w:rsidRDefault="00000000">
            <w:pPr>
              <w:rPr>
                <w:rFonts w:cs="Times New Roman"/>
                <w:sz w:val="22"/>
              </w:rPr>
            </w:pPr>
            <w:r w:rsidRPr="000B63D7">
              <w:rPr>
                <w:rFonts w:cs="Times New Roman"/>
                <w:sz w:val="22"/>
              </w:rPr>
              <w:t>0.98</w:t>
            </w:r>
          </w:p>
        </w:tc>
        <w:tc>
          <w:tcPr>
            <w:tcW w:w="1273" w:type="dxa"/>
            <w:shd w:val="clear" w:color="auto" w:fill="auto"/>
          </w:tcPr>
          <w:p w14:paraId="31EBFB23" w14:textId="77777777" w:rsidR="00B82525" w:rsidRPr="000B63D7" w:rsidRDefault="00000000">
            <w:pPr>
              <w:rPr>
                <w:rFonts w:cs="Times New Roman"/>
                <w:sz w:val="22"/>
              </w:rPr>
            </w:pPr>
            <w:r w:rsidRPr="000B63D7">
              <w:rPr>
                <w:rFonts w:cs="Times New Roman"/>
                <w:sz w:val="22"/>
              </w:rPr>
              <w:t>0.69</w:t>
            </w:r>
          </w:p>
        </w:tc>
        <w:tc>
          <w:tcPr>
            <w:tcW w:w="893" w:type="dxa"/>
            <w:shd w:val="clear" w:color="auto" w:fill="auto"/>
          </w:tcPr>
          <w:p w14:paraId="450E3113" w14:textId="77777777" w:rsidR="00B82525" w:rsidRPr="000B63D7" w:rsidRDefault="00000000">
            <w:pPr>
              <w:rPr>
                <w:rFonts w:cs="Times New Roman"/>
                <w:sz w:val="22"/>
              </w:rPr>
            </w:pPr>
            <w:r w:rsidRPr="000B63D7">
              <w:rPr>
                <w:rFonts w:cs="Times New Roman"/>
                <w:sz w:val="22"/>
              </w:rPr>
              <w:t>0.92</w:t>
            </w:r>
          </w:p>
        </w:tc>
      </w:tr>
      <w:tr w:rsidR="00B82525" w:rsidRPr="000B63D7" w14:paraId="4B91002E" w14:textId="77777777" w:rsidTr="000B63D7">
        <w:trPr>
          <w:trHeight w:val="290"/>
        </w:trPr>
        <w:tc>
          <w:tcPr>
            <w:tcW w:w="839" w:type="dxa"/>
            <w:shd w:val="clear" w:color="auto" w:fill="auto"/>
          </w:tcPr>
          <w:p w14:paraId="074C7A2C" w14:textId="77777777" w:rsidR="00B82525" w:rsidRPr="000B63D7" w:rsidRDefault="00000000">
            <w:pPr>
              <w:rPr>
                <w:rFonts w:cs="Times New Roman"/>
                <w:b/>
                <w:bCs/>
                <w:sz w:val="22"/>
              </w:rPr>
            </w:pPr>
            <w:r w:rsidRPr="000B63D7">
              <w:rPr>
                <w:rFonts w:cs="Times New Roman"/>
                <w:b/>
                <w:bCs/>
                <w:sz w:val="22"/>
              </w:rPr>
              <w:t>Min</w:t>
            </w:r>
          </w:p>
        </w:tc>
        <w:tc>
          <w:tcPr>
            <w:tcW w:w="965" w:type="dxa"/>
            <w:shd w:val="clear" w:color="auto" w:fill="auto"/>
          </w:tcPr>
          <w:p w14:paraId="1BF7948C" w14:textId="77777777" w:rsidR="00B82525" w:rsidRPr="000B63D7" w:rsidRDefault="00000000">
            <w:pPr>
              <w:rPr>
                <w:rFonts w:cs="Times New Roman"/>
                <w:sz w:val="22"/>
              </w:rPr>
            </w:pPr>
            <w:r w:rsidRPr="000B63D7">
              <w:rPr>
                <w:rFonts w:cs="Times New Roman"/>
                <w:sz w:val="22"/>
              </w:rPr>
              <w:t>1.00</w:t>
            </w:r>
          </w:p>
        </w:tc>
        <w:tc>
          <w:tcPr>
            <w:tcW w:w="1379" w:type="dxa"/>
            <w:shd w:val="clear" w:color="auto" w:fill="auto"/>
          </w:tcPr>
          <w:p w14:paraId="040A78EF" w14:textId="77777777" w:rsidR="00B82525" w:rsidRPr="000B63D7" w:rsidRDefault="00000000">
            <w:pPr>
              <w:rPr>
                <w:rFonts w:cs="Times New Roman"/>
                <w:sz w:val="22"/>
              </w:rPr>
            </w:pPr>
            <w:r w:rsidRPr="000B63D7">
              <w:rPr>
                <w:rFonts w:cs="Times New Roman"/>
                <w:sz w:val="22"/>
              </w:rPr>
              <w:t>85000</w:t>
            </w:r>
          </w:p>
        </w:tc>
        <w:tc>
          <w:tcPr>
            <w:tcW w:w="1141" w:type="dxa"/>
            <w:shd w:val="clear" w:color="auto" w:fill="auto"/>
          </w:tcPr>
          <w:p w14:paraId="20CE1389" w14:textId="77777777" w:rsidR="00B82525" w:rsidRPr="000B63D7" w:rsidRDefault="00000000">
            <w:pPr>
              <w:rPr>
                <w:rFonts w:cs="Times New Roman"/>
                <w:sz w:val="22"/>
              </w:rPr>
            </w:pPr>
            <w:r w:rsidRPr="000B63D7">
              <w:rPr>
                <w:rFonts w:cs="Times New Roman"/>
                <w:sz w:val="22"/>
              </w:rPr>
              <w:t>0.00</w:t>
            </w:r>
          </w:p>
        </w:tc>
        <w:tc>
          <w:tcPr>
            <w:tcW w:w="1202" w:type="dxa"/>
            <w:shd w:val="clear" w:color="auto" w:fill="auto"/>
          </w:tcPr>
          <w:p w14:paraId="1CD036C7" w14:textId="77777777" w:rsidR="00B82525" w:rsidRPr="000B63D7" w:rsidRDefault="00000000">
            <w:pPr>
              <w:rPr>
                <w:rFonts w:cs="Times New Roman"/>
                <w:sz w:val="22"/>
              </w:rPr>
            </w:pPr>
            <w:r w:rsidRPr="000B63D7">
              <w:rPr>
                <w:rFonts w:cs="Times New Roman"/>
                <w:sz w:val="22"/>
              </w:rPr>
              <w:t>3000</w:t>
            </w:r>
          </w:p>
        </w:tc>
        <w:tc>
          <w:tcPr>
            <w:tcW w:w="1330" w:type="dxa"/>
            <w:shd w:val="clear" w:color="auto" w:fill="auto"/>
          </w:tcPr>
          <w:p w14:paraId="7AD2391F" w14:textId="77777777" w:rsidR="00B82525" w:rsidRPr="000B63D7" w:rsidRDefault="00000000">
            <w:pPr>
              <w:rPr>
                <w:rFonts w:cs="Times New Roman"/>
                <w:sz w:val="22"/>
              </w:rPr>
            </w:pPr>
            <w:r w:rsidRPr="000B63D7">
              <w:rPr>
                <w:rFonts w:cs="Times New Roman"/>
                <w:sz w:val="22"/>
              </w:rPr>
              <w:t>0.00</w:t>
            </w:r>
          </w:p>
        </w:tc>
        <w:tc>
          <w:tcPr>
            <w:tcW w:w="1273" w:type="dxa"/>
            <w:shd w:val="clear" w:color="auto" w:fill="auto"/>
          </w:tcPr>
          <w:p w14:paraId="6DE64961" w14:textId="77777777" w:rsidR="00B82525" w:rsidRPr="000B63D7" w:rsidRDefault="00000000">
            <w:pPr>
              <w:rPr>
                <w:rFonts w:cs="Times New Roman"/>
                <w:sz w:val="22"/>
              </w:rPr>
            </w:pPr>
            <w:r w:rsidRPr="000B63D7">
              <w:rPr>
                <w:rFonts w:cs="Times New Roman"/>
                <w:sz w:val="22"/>
              </w:rPr>
              <w:t>0.00</w:t>
            </w:r>
          </w:p>
        </w:tc>
        <w:tc>
          <w:tcPr>
            <w:tcW w:w="893" w:type="dxa"/>
            <w:shd w:val="clear" w:color="auto" w:fill="auto"/>
          </w:tcPr>
          <w:p w14:paraId="3699F677" w14:textId="77777777" w:rsidR="00B82525" w:rsidRPr="000B63D7" w:rsidRDefault="00000000">
            <w:pPr>
              <w:rPr>
                <w:rFonts w:cs="Times New Roman"/>
                <w:sz w:val="22"/>
              </w:rPr>
            </w:pPr>
            <w:r w:rsidRPr="000B63D7">
              <w:rPr>
                <w:rFonts w:cs="Times New Roman"/>
                <w:sz w:val="22"/>
              </w:rPr>
              <w:t>0.00</w:t>
            </w:r>
          </w:p>
        </w:tc>
      </w:tr>
      <w:tr w:rsidR="00B82525" w:rsidRPr="000B63D7" w14:paraId="7B4D04B1" w14:textId="77777777" w:rsidTr="000B63D7">
        <w:trPr>
          <w:trHeight w:val="290"/>
        </w:trPr>
        <w:tc>
          <w:tcPr>
            <w:tcW w:w="839" w:type="dxa"/>
            <w:shd w:val="clear" w:color="auto" w:fill="auto"/>
          </w:tcPr>
          <w:p w14:paraId="14C0D375" w14:textId="77777777" w:rsidR="00B82525" w:rsidRPr="000B63D7" w:rsidRDefault="00000000">
            <w:pPr>
              <w:rPr>
                <w:rFonts w:cs="Times New Roman"/>
                <w:b/>
                <w:bCs/>
                <w:sz w:val="22"/>
              </w:rPr>
            </w:pPr>
            <w:r w:rsidRPr="000B63D7">
              <w:rPr>
                <w:rFonts w:cs="Times New Roman"/>
                <w:b/>
                <w:bCs/>
                <w:sz w:val="22"/>
              </w:rPr>
              <w:t>25%</w:t>
            </w:r>
          </w:p>
        </w:tc>
        <w:tc>
          <w:tcPr>
            <w:tcW w:w="965" w:type="dxa"/>
            <w:shd w:val="clear" w:color="auto" w:fill="auto"/>
          </w:tcPr>
          <w:p w14:paraId="447CF4D0" w14:textId="77777777" w:rsidR="00B82525" w:rsidRPr="000B63D7" w:rsidRDefault="00000000">
            <w:pPr>
              <w:rPr>
                <w:rFonts w:cs="Times New Roman"/>
                <w:sz w:val="22"/>
              </w:rPr>
            </w:pPr>
            <w:r w:rsidRPr="000B63D7">
              <w:rPr>
                <w:rFonts w:cs="Times New Roman"/>
                <w:sz w:val="22"/>
              </w:rPr>
              <w:t>2.00</w:t>
            </w:r>
          </w:p>
        </w:tc>
        <w:tc>
          <w:tcPr>
            <w:tcW w:w="1379" w:type="dxa"/>
            <w:shd w:val="clear" w:color="auto" w:fill="auto"/>
          </w:tcPr>
          <w:p w14:paraId="08C8AA14" w14:textId="77777777" w:rsidR="00B82525" w:rsidRPr="000B63D7" w:rsidRDefault="00000000">
            <w:pPr>
              <w:rPr>
                <w:rFonts w:cs="Times New Roman"/>
                <w:sz w:val="22"/>
              </w:rPr>
            </w:pPr>
            <w:r w:rsidRPr="000B63D7">
              <w:rPr>
                <w:rFonts w:cs="Times New Roman"/>
                <w:sz w:val="22"/>
              </w:rPr>
              <w:t>685000</w:t>
            </w:r>
          </w:p>
        </w:tc>
        <w:tc>
          <w:tcPr>
            <w:tcW w:w="1141" w:type="dxa"/>
            <w:shd w:val="clear" w:color="auto" w:fill="auto"/>
          </w:tcPr>
          <w:p w14:paraId="153184EE" w14:textId="77777777" w:rsidR="00B82525" w:rsidRPr="000B63D7" w:rsidRDefault="00000000">
            <w:pPr>
              <w:rPr>
                <w:rFonts w:cs="Times New Roman"/>
                <w:sz w:val="22"/>
              </w:rPr>
            </w:pPr>
            <w:r w:rsidRPr="000B63D7">
              <w:rPr>
                <w:rFonts w:cs="Times New Roman"/>
                <w:sz w:val="22"/>
              </w:rPr>
              <w:t>6.40</w:t>
            </w:r>
          </w:p>
        </w:tc>
        <w:tc>
          <w:tcPr>
            <w:tcW w:w="1202" w:type="dxa"/>
            <w:shd w:val="clear" w:color="auto" w:fill="auto"/>
          </w:tcPr>
          <w:p w14:paraId="27C552C3" w14:textId="77777777" w:rsidR="00B82525" w:rsidRPr="000B63D7" w:rsidRDefault="00000000">
            <w:pPr>
              <w:rPr>
                <w:rFonts w:cs="Times New Roman"/>
                <w:sz w:val="22"/>
              </w:rPr>
            </w:pPr>
            <w:r w:rsidRPr="000B63D7">
              <w:rPr>
                <w:rFonts w:cs="Times New Roman"/>
                <w:sz w:val="22"/>
              </w:rPr>
              <w:t>3051</w:t>
            </w:r>
          </w:p>
        </w:tc>
        <w:tc>
          <w:tcPr>
            <w:tcW w:w="1330" w:type="dxa"/>
            <w:shd w:val="clear" w:color="auto" w:fill="auto"/>
          </w:tcPr>
          <w:p w14:paraId="5804D470" w14:textId="77777777" w:rsidR="00B82525" w:rsidRPr="000B63D7" w:rsidRDefault="00000000">
            <w:pPr>
              <w:rPr>
                <w:rFonts w:cs="Times New Roman"/>
                <w:sz w:val="22"/>
              </w:rPr>
            </w:pPr>
            <w:r w:rsidRPr="000B63D7">
              <w:rPr>
                <w:rFonts w:cs="Times New Roman"/>
                <w:sz w:val="22"/>
              </w:rPr>
              <w:t>2.00</w:t>
            </w:r>
          </w:p>
        </w:tc>
        <w:tc>
          <w:tcPr>
            <w:tcW w:w="1273" w:type="dxa"/>
            <w:shd w:val="clear" w:color="auto" w:fill="auto"/>
          </w:tcPr>
          <w:p w14:paraId="4C569F1C" w14:textId="77777777" w:rsidR="00B82525" w:rsidRPr="000B63D7" w:rsidRDefault="00000000">
            <w:pPr>
              <w:rPr>
                <w:rFonts w:cs="Times New Roman"/>
                <w:sz w:val="22"/>
              </w:rPr>
            </w:pPr>
            <w:r w:rsidRPr="000B63D7">
              <w:rPr>
                <w:rFonts w:cs="Times New Roman"/>
                <w:sz w:val="22"/>
              </w:rPr>
              <w:t>1.00</w:t>
            </w:r>
          </w:p>
        </w:tc>
        <w:tc>
          <w:tcPr>
            <w:tcW w:w="893" w:type="dxa"/>
            <w:shd w:val="clear" w:color="auto" w:fill="auto"/>
          </w:tcPr>
          <w:p w14:paraId="3222C785" w14:textId="77777777" w:rsidR="00B82525" w:rsidRPr="000B63D7" w:rsidRDefault="00000000">
            <w:pPr>
              <w:rPr>
                <w:rFonts w:cs="Times New Roman"/>
                <w:sz w:val="22"/>
              </w:rPr>
            </w:pPr>
            <w:r w:rsidRPr="000B63D7">
              <w:rPr>
                <w:rFonts w:cs="Times New Roman"/>
                <w:sz w:val="22"/>
              </w:rPr>
              <w:t>1.00</w:t>
            </w:r>
          </w:p>
        </w:tc>
      </w:tr>
      <w:tr w:rsidR="00B82525" w:rsidRPr="000B63D7" w14:paraId="07CB94DC" w14:textId="77777777" w:rsidTr="000B63D7">
        <w:trPr>
          <w:trHeight w:val="290"/>
        </w:trPr>
        <w:tc>
          <w:tcPr>
            <w:tcW w:w="839" w:type="dxa"/>
            <w:shd w:val="clear" w:color="auto" w:fill="auto"/>
          </w:tcPr>
          <w:p w14:paraId="54B9F029" w14:textId="77777777" w:rsidR="00B82525" w:rsidRPr="000B63D7" w:rsidRDefault="00000000">
            <w:pPr>
              <w:rPr>
                <w:rFonts w:cs="Times New Roman"/>
                <w:b/>
                <w:bCs/>
                <w:sz w:val="22"/>
              </w:rPr>
            </w:pPr>
            <w:r w:rsidRPr="000B63D7">
              <w:rPr>
                <w:rFonts w:cs="Times New Roman"/>
                <w:b/>
                <w:bCs/>
                <w:sz w:val="22"/>
              </w:rPr>
              <w:t>50%</w:t>
            </w:r>
          </w:p>
        </w:tc>
        <w:tc>
          <w:tcPr>
            <w:tcW w:w="965" w:type="dxa"/>
            <w:shd w:val="clear" w:color="auto" w:fill="auto"/>
          </w:tcPr>
          <w:p w14:paraId="7C3F4A74" w14:textId="77777777" w:rsidR="00B82525" w:rsidRPr="000B63D7" w:rsidRDefault="00000000">
            <w:pPr>
              <w:rPr>
                <w:rFonts w:cs="Times New Roman"/>
                <w:sz w:val="22"/>
              </w:rPr>
            </w:pPr>
            <w:r w:rsidRPr="000B63D7">
              <w:rPr>
                <w:rFonts w:cs="Times New Roman"/>
                <w:sz w:val="22"/>
              </w:rPr>
              <w:t>3.00</w:t>
            </w:r>
          </w:p>
        </w:tc>
        <w:tc>
          <w:tcPr>
            <w:tcW w:w="1379" w:type="dxa"/>
            <w:shd w:val="clear" w:color="auto" w:fill="auto"/>
          </w:tcPr>
          <w:p w14:paraId="2318441F" w14:textId="77777777" w:rsidR="00B82525" w:rsidRPr="000B63D7" w:rsidRDefault="00000000">
            <w:pPr>
              <w:rPr>
                <w:rFonts w:cs="Times New Roman"/>
                <w:sz w:val="22"/>
              </w:rPr>
            </w:pPr>
            <w:r w:rsidRPr="000B63D7">
              <w:rPr>
                <w:rFonts w:cs="Times New Roman"/>
                <w:sz w:val="22"/>
              </w:rPr>
              <w:t>906250</w:t>
            </w:r>
          </w:p>
        </w:tc>
        <w:tc>
          <w:tcPr>
            <w:tcW w:w="1141" w:type="dxa"/>
            <w:shd w:val="clear" w:color="auto" w:fill="auto"/>
          </w:tcPr>
          <w:p w14:paraId="74FA1607" w14:textId="77777777" w:rsidR="00B82525" w:rsidRPr="000B63D7" w:rsidRDefault="00000000">
            <w:pPr>
              <w:rPr>
                <w:rFonts w:cs="Times New Roman"/>
                <w:sz w:val="22"/>
              </w:rPr>
            </w:pPr>
            <w:r w:rsidRPr="000B63D7">
              <w:rPr>
                <w:rFonts w:cs="Times New Roman"/>
                <w:sz w:val="22"/>
              </w:rPr>
              <w:t>10.30</w:t>
            </w:r>
          </w:p>
        </w:tc>
        <w:tc>
          <w:tcPr>
            <w:tcW w:w="1202" w:type="dxa"/>
            <w:shd w:val="clear" w:color="auto" w:fill="auto"/>
          </w:tcPr>
          <w:p w14:paraId="392BF04C" w14:textId="77777777" w:rsidR="00B82525" w:rsidRPr="000B63D7" w:rsidRDefault="00000000">
            <w:pPr>
              <w:rPr>
                <w:rFonts w:cs="Times New Roman"/>
                <w:sz w:val="22"/>
              </w:rPr>
            </w:pPr>
            <w:r w:rsidRPr="000B63D7">
              <w:rPr>
                <w:rFonts w:cs="Times New Roman"/>
                <w:sz w:val="22"/>
              </w:rPr>
              <w:t>3103</w:t>
            </w:r>
          </w:p>
        </w:tc>
        <w:tc>
          <w:tcPr>
            <w:tcW w:w="1330" w:type="dxa"/>
            <w:shd w:val="clear" w:color="auto" w:fill="auto"/>
          </w:tcPr>
          <w:p w14:paraId="65AE60DC" w14:textId="77777777" w:rsidR="00B82525" w:rsidRPr="000B63D7" w:rsidRDefault="00000000">
            <w:pPr>
              <w:rPr>
                <w:rFonts w:cs="Times New Roman"/>
                <w:sz w:val="22"/>
              </w:rPr>
            </w:pPr>
            <w:r w:rsidRPr="000B63D7">
              <w:rPr>
                <w:rFonts w:cs="Times New Roman"/>
                <w:sz w:val="22"/>
              </w:rPr>
              <w:t>3.00</w:t>
            </w:r>
          </w:p>
        </w:tc>
        <w:tc>
          <w:tcPr>
            <w:tcW w:w="1273" w:type="dxa"/>
            <w:shd w:val="clear" w:color="auto" w:fill="auto"/>
          </w:tcPr>
          <w:p w14:paraId="6DC6BC2C" w14:textId="77777777" w:rsidR="00B82525" w:rsidRPr="000B63D7" w:rsidRDefault="00000000">
            <w:pPr>
              <w:rPr>
                <w:rFonts w:cs="Times New Roman"/>
                <w:sz w:val="22"/>
              </w:rPr>
            </w:pPr>
            <w:r w:rsidRPr="000B63D7">
              <w:rPr>
                <w:rFonts w:cs="Times New Roman"/>
                <w:sz w:val="22"/>
              </w:rPr>
              <w:t>1.00</w:t>
            </w:r>
          </w:p>
        </w:tc>
        <w:tc>
          <w:tcPr>
            <w:tcW w:w="893" w:type="dxa"/>
            <w:shd w:val="clear" w:color="auto" w:fill="auto"/>
          </w:tcPr>
          <w:p w14:paraId="7C2DE588" w14:textId="77777777" w:rsidR="00B82525" w:rsidRPr="000B63D7" w:rsidRDefault="00000000">
            <w:pPr>
              <w:rPr>
                <w:rFonts w:cs="Times New Roman"/>
                <w:sz w:val="22"/>
              </w:rPr>
            </w:pPr>
            <w:r w:rsidRPr="000B63D7">
              <w:rPr>
                <w:rFonts w:cs="Times New Roman"/>
                <w:sz w:val="22"/>
              </w:rPr>
              <w:t>2.00</w:t>
            </w:r>
          </w:p>
        </w:tc>
      </w:tr>
      <w:tr w:rsidR="00B82525" w:rsidRPr="000B63D7" w14:paraId="35F265D9" w14:textId="77777777" w:rsidTr="000B63D7">
        <w:trPr>
          <w:trHeight w:val="303"/>
        </w:trPr>
        <w:tc>
          <w:tcPr>
            <w:tcW w:w="839" w:type="dxa"/>
            <w:shd w:val="clear" w:color="auto" w:fill="auto"/>
          </w:tcPr>
          <w:p w14:paraId="281A788A" w14:textId="77777777" w:rsidR="00B82525" w:rsidRPr="000B63D7" w:rsidRDefault="00000000">
            <w:pPr>
              <w:rPr>
                <w:rFonts w:cs="Times New Roman"/>
                <w:b/>
                <w:bCs/>
                <w:sz w:val="22"/>
              </w:rPr>
            </w:pPr>
            <w:r w:rsidRPr="000B63D7">
              <w:rPr>
                <w:rFonts w:cs="Times New Roman"/>
                <w:b/>
                <w:bCs/>
                <w:sz w:val="22"/>
              </w:rPr>
              <w:t>75%</w:t>
            </w:r>
          </w:p>
        </w:tc>
        <w:tc>
          <w:tcPr>
            <w:tcW w:w="965" w:type="dxa"/>
            <w:shd w:val="clear" w:color="auto" w:fill="auto"/>
          </w:tcPr>
          <w:p w14:paraId="1A8F1DF4" w14:textId="77777777" w:rsidR="00B82525" w:rsidRPr="000B63D7" w:rsidRDefault="00000000">
            <w:pPr>
              <w:rPr>
                <w:rFonts w:cs="Times New Roman"/>
                <w:sz w:val="22"/>
              </w:rPr>
            </w:pPr>
            <w:r w:rsidRPr="000B63D7">
              <w:rPr>
                <w:rFonts w:cs="Times New Roman"/>
                <w:sz w:val="22"/>
              </w:rPr>
              <w:t>4.00</w:t>
            </w:r>
          </w:p>
        </w:tc>
        <w:tc>
          <w:tcPr>
            <w:tcW w:w="1379" w:type="dxa"/>
            <w:shd w:val="clear" w:color="auto" w:fill="auto"/>
          </w:tcPr>
          <w:p w14:paraId="7F7CC89E" w14:textId="77777777" w:rsidR="00B82525" w:rsidRPr="000B63D7" w:rsidRDefault="00000000">
            <w:pPr>
              <w:rPr>
                <w:rFonts w:cs="Times New Roman"/>
                <w:sz w:val="22"/>
              </w:rPr>
            </w:pPr>
            <w:r w:rsidRPr="000B63D7">
              <w:rPr>
                <w:rFonts w:cs="Times New Roman"/>
                <w:sz w:val="22"/>
              </w:rPr>
              <w:t>1340000</w:t>
            </w:r>
          </w:p>
        </w:tc>
        <w:tc>
          <w:tcPr>
            <w:tcW w:w="1141" w:type="dxa"/>
            <w:shd w:val="clear" w:color="auto" w:fill="auto"/>
          </w:tcPr>
          <w:p w14:paraId="71295154" w14:textId="77777777" w:rsidR="00B82525" w:rsidRPr="000B63D7" w:rsidRDefault="00000000">
            <w:pPr>
              <w:rPr>
                <w:rFonts w:cs="Times New Roman"/>
                <w:sz w:val="22"/>
              </w:rPr>
            </w:pPr>
            <w:r w:rsidRPr="000B63D7">
              <w:rPr>
                <w:rFonts w:cs="Times New Roman"/>
                <w:sz w:val="22"/>
              </w:rPr>
              <w:t>14.00</w:t>
            </w:r>
          </w:p>
        </w:tc>
        <w:tc>
          <w:tcPr>
            <w:tcW w:w="1202" w:type="dxa"/>
            <w:shd w:val="clear" w:color="auto" w:fill="auto"/>
          </w:tcPr>
          <w:p w14:paraId="5921EE23" w14:textId="77777777" w:rsidR="00B82525" w:rsidRPr="000B63D7" w:rsidRDefault="00000000">
            <w:pPr>
              <w:rPr>
                <w:rFonts w:cs="Times New Roman"/>
                <w:sz w:val="22"/>
              </w:rPr>
            </w:pPr>
            <w:r w:rsidRPr="000B63D7">
              <w:rPr>
                <w:rFonts w:cs="Times New Roman"/>
                <w:sz w:val="22"/>
              </w:rPr>
              <w:t>3156</w:t>
            </w:r>
          </w:p>
        </w:tc>
        <w:tc>
          <w:tcPr>
            <w:tcW w:w="1330" w:type="dxa"/>
            <w:shd w:val="clear" w:color="auto" w:fill="auto"/>
          </w:tcPr>
          <w:p w14:paraId="05B9A0D7" w14:textId="77777777" w:rsidR="00B82525" w:rsidRPr="000B63D7" w:rsidRDefault="00000000">
            <w:pPr>
              <w:rPr>
                <w:rFonts w:cs="Times New Roman"/>
                <w:sz w:val="22"/>
              </w:rPr>
            </w:pPr>
            <w:r w:rsidRPr="000B63D7">
              <w:rPr>
                <w:rFonts w:cs="Times New Roman"/>
                <w:sz w:val="22"/>
              </w:rPr>
              <w:t>4.00</w:t>
            </w:r>
          </w:p>
        </w:tc>
        <w:tc>
          <w:tcPr>
            <w:tcW w:w="1273" w:type="dxa"/>
            <w:shd w:val="clear" w:color="auto" w:fill="auto"/>
          </w:tcPr>
          <w:p w14:paraId="3D5C0FB4" w14:textId="77777777" w:rsidR="00B82525" w:rsidRPr="000B63D7" w:rsidRDefault="00000000">
            <w:pPr>
              <w:rPr>
                <w:rFonts w:cs="Times New Roman"/>
                <w:sz w:val="22"/>
              </w:rPr>
            </w:pPr>
            <w:r w:rsidRPr="000B63D7">
              <w:rPr>
                <w:rFonts w:cs="Times New Roman"/>
                <w:sz w:val="22"/>
              </w:rPr>
              <w:t>2.00</w:t>
            </w:r>
          </w:p>
        </w:tc>
        <w:tc>
          <w:tcPr>
            <w:tcW w:w="893" w:type="dxa"/>
            <w:shd w:val="clear" w:color="auto" w:fill="auto"/>
          </w:tcPr>
          <w:p w14:paraId="0FD33DB1" w14:textId="77777777" w:rsidR="00B82525" w:rsidRPr="000B63D7" w:rsidRDefault="00000000">
            <w:pPr>
              <w:rPr>
                <w:rFonts w:cs="Times New Roman"/>
                <w:sz w:val="22"/>
              </w:rPr>
            </w:pPr>
            <w:r w:rsidRPr="000B63D7">
              <w:rPr>
                <w:rFonts w:cs="Times New Roman"/>
                <w:sz w:val="22"/>
              </w:rPr>
              <w:t>2.00</w:t>
            </w:r>
          </w:p>
        </w:tc>
      </w:tr>
      <w:tr w:rsidR="00B82525" w:rsidRPr="000B63D7" w14:paraId="51225735" w14:textId="77777777" w:rsidTr="000B63D7">
        <w:trPr>
          <w:trHeight w:val="290"/>
        </w:trPr>
        <w:tc>
          <w:tcPr>
            <w:tcW w:w="839" w:type="dxa"/>
            <w:shd w:val="clear" w:color="auto" w:fill="auto"/>
          </w:tcPr>
          <w:p w14:paraId="2F3A18AA" w14:textId="77777777" w:rsidR="00B82525" w:rsidRPr="000B63D7" w:rsidRDefault="00000000">
            <w:pPr>
              <w:rPr>
                <w:rFonts w:cs="Times New Roman"/>
                <w:b/>
                <w:bCs/>
                <w:sz w:val="22"/>
              </w:rPr>
            </w:pPr>
            <w:r w:rsidRPr="000B63D7">
              <w:rPr>
                <w:rFonts w:cs="Times New Roman"/>
                <w:b/>
                <w:bCs/>
                <w:sz w:val="22"/>
              </w:rPr>
              <w:t>max</w:t>
            </w:r>
          </w:p>
        </w:tc>
        <w:tc>
          <w:tcPr>
            <w:tcW w:w="965" w:type="dxa"/>
            <w:shd w:val="clear" w:color="auto" w:fill="auto"/>
          </w:tcPr>
          <w:p w14:paraId="62D0FBA3" w14:textId="77777777" w:rsidR="00B82525" w:rsidRPr="000B63D7" w:rsidRDefault="00000000">
            <w:pPr>
              <w:rPr>
                <w:rFonts w:cs="Times New Roman"/>
                <w:sz w:val="22"/>
              </w:rPr>
            </w:pPr>
            <w:r w:rsidRPr="000B63D7">
              <w:rPr>
                <w:rFonts w:cs="Times New Roman"/>
                <w:sz w:val="22"/>
              </w:rPr>
              <w:t>16.00</w:t>
            </w:r>
          </w:p>
        </w:tc>
        <w:tc>
          <w:tcPr>
            <w:tcW w:w="1379" w:type="dxa"/>
            <w:shd w:val="clear" w:color="auto" w:fill="auto"/>
          </w:tcPr>
          <w:p w14:paraId="065279CE" w14:textId="77777777" w:rsidR="00B82525" w:rsidRPr="000B63D7" w:rsidRDefault="00000000">
            <w:pPr>
              <w:rPr>
                <w:rFonts w:cs="Times New Roman"/>
                <w:sz w:val="22"/>
              </w:rPr>
            </w:pPr>
            <w:r w:rsidRPr="000B63D7">
              <w:rPr>
                <w:rFonts w:cs="Times New Roman"/>
                <w:sz w:val="22"/>
              </w:rPr>
              <w:t>11200000</w:t>
            </w:r>
          </w:p>
        </w:tc>
        <w:tc>
          <w:tcPr>
            <w:tcW w:w="1141" w:type="dxa"/>
            <w:shd w:val="clear" w:color="auto" w:fill="auto"/>
          </w:tcPr>
          <w:p w14:paraId="2517824B" w14:textId="77777777" w:rsidR="00B82525" w:rsidRPr="000B63D7" w:rsidRDefault="00000000">
            <w:pPr>
              <w:rPr>
                <w:rFonts w:cs="Times New Roman"/>
                <w:sz w:val="22"/>
              </w:rPr>
            </w:pPr>
            <w:r w:rsidRPr="000B63D7">
              <w:rPr>
                <w:rFonts w:cs="Times New Roman"/>
                <w:sz w:val="22"/>
              </w:rPr>
              <w:t>48.10</w:t>
            </w:r>
          </w:p>
        </w:tc>
        <w:tc>
          <w:tcPr>
            <w:tcW w:w="1202" w:type="dxa"/>
            <w:shd w:val="clear" w:color="auto" w:fill="auto"/>
          </w:tcPr>
          <w:p w14:paraId="11EE4267" w14:textId="77777777" w:rsidR="00B82525" w:rsidRPr="000B63D7" w:rsidRDefault="00000000">
            <w:pPr>
              <w:rPr>
                <w:rFonts w:cs="Times New Roman"/>
                <w:sz w:val="22"/>
              </w:rPr>
            </w:pPr>
            <w:r w:rsidRPr="000B63D7">
              <w:rPr>
                <w:rFonts w:cs="Times New Roman"/>
                <w:sz w:val="22"/>
              </w:rPr>
              <w:t>3978</w:t>
            </w:r>
          </w:p>
        </w:tc>
        <w:tc>
          <w:tcPr>
            <w:tcW w:w="1330" w:type="dxa"/>
            <w:shd w:val="clear" w:color="auto" w:fill="auto"/>
          </w:tcPr>
          <w:p w14:paraId="7C762402" w14:textId="77777777" w:rsidR="00B82525" w:rsidRPr="000B63D7" w:rsidRDefault="00000000">
            <w:pPr>
              <w:rPr>
                <w:rFonts w:cs="Times New Roman"/>
                <w:sz w:val="22"/>
              </w:rPr>
            </w:pPr>
            <w:r w:rsidRPr="000B63D7">
              <w:rPr>
                <w:rFonts w:cs="Times New Roman"/>
                <w:sz w:val="22"/>
              </w:rPr>
              <w:t>30.00</w:t>
            </w:r>
          </w:p>
        </w:tc>
        <w:tc>
          <w:tcPr>
            <w:tcW w:w="1273" w:type="dxa"/>
            <w:shd w:val="clear" w:color="auto" w:fill="auto"/>
          </w:tcPr>
          <w:p w14:paraId="5B506293" w14:textId="77777777" w:rsidR="00B82525" w:rsidRPr="000B63D7" w:rsidRDefault="00000000">
            <w:pPr>
              <w:rPr>
                <w:rFonts w:cs="Times New Roman"/>
                <w:sz w:val="22"/>
              </w:rPr>
            </w:pPr>
            <w:r w:rsidRPr="000B63D7">
              <w:rPr>
                <w:rFonts w:cs="Times New Roman"/>
                <w:sz w:val="22"/>
              </w:rPr>
              <w:t>12.00</w:t>
            </w:r>
          </w:p>
        </w:tc>
        <w:tc>
          <w:tcPr>
            <w:tcW w:w="893" w:type="dxa"/>
            <w:shd w:val="clear" w:color="auto" w:fill="auto"/>
          </w:tcPr>
          <w:p w14:paraId="35E2995D" w14:textId="77777777" w:rsidR="00B82525" w:rsidRPr="000B63D7" w:rsidRDefault="00000000">
            <w:pPr>
              <w:rPr>
                <w:rFonts w:cs="Times New Roman"/>
                <w:sz w:val="22"/>
              </w:rPr>
            </w:pPr>
            <w:r w:rsidRPr="000B63D7">
              <w:rPr>
                <w:rFonts w:cs="Times New Roman"/>
                <w:sz w:val="22"/>
              </w:rPr>
              <w:t>26.00</w:t>
            </w:r>
          </w:p>
        </w:tc>
      </w:tr>
    </w:tbl>
    <w:p w14:paraId="2D785E9A" w14:textId="77777777" w:rsidR="00B82525" w:rsidRDefault="00000000">
      <w:r>
        <w:t xml:space="preserve"> </w:t>
      </w:r>
    </w:p>
    <w:tbl>
      <w:tblPr>
        <w:tblStyle w:val="af1"/>
        <w:tblW w:w="9209" w:type="dxa"/>
        <w:tblBorders>
          <w:top w:val="single" w:sz="4" w:space="0" w:color="auto"/>
          <w:bottom w:val="single" w:sz="4" w:space="0" w:color="auto"/>
        </w:tblBorders>
        <w:tblLayout w:type="fixed"/>
        <w:tblLook w:val="0400" w:firstRow="0" w:lastRow="0" w:firstColumn="0" w:lastColumn="0" w:noHBand="0" w:noVBand="1"/>
      </w:tblPr>
      <w:tblGrid>
        <w:gridCol w:w="874"/>
        <w:gridCol w:w="1256"/>
        <w:gridCol w:w="1551"/>
        <w:gridCol w:w="1276"/>
        <w:gridCol w:w="1134"/>
        <w:gridCol w:w="1417"/>
        <w:gridCol w:w="1701"/>
      </w:tblGrid>
      <w:tr w:rsidR="00B82525" w14:paraId="4DFC9029" w14:textId="77777777" w:rsidTr="000B63D7">
        <w:trPr>
          <w:trHeight w:val="305"/>
        </w:trPr>
        <w:tc>
          <w:tcPr>
            <w:tcW w:w="874" w:type="dxa"/>
            <w:tcBorders>
              <w:top w:val="single" w:sz="4" w:space="0" w:color="auto"/>
              <w:bottom w:val="single" w:sz="4" w:space="0" w:color="auto"/>
            </w:tcBorders>
            <w:shd w:val="clear" w:color="auto" w:fill="auto"/>
          </w:tcPr>
          <w:p w14:paraId="7DD20552" w14:textId="77777777" w:rsidR="00B82525" w:rsidRPr="000B63D7" w:rsidRDefault="00B82525">
            <w:pPr>
              <w:rPr>
                <w:rFonts w:cs="Times New Roman"/>
                <w:b/>
                <w:bCs/>
                <w:sz w:val="22"/>
              </w:rPr>
            </w:pPr>
          </w:p>
        </w:tc>
        <w:tc>
          <w:tcPr>
            <w:tcW w:w="1256" w:type="dxa"/>
            <w:tcBorders>
              <w:top w:val="single" w:sz="4" w:space="0" w:color="auto"/>
              <w:bottom w:val="single" w:sz="4" w:space="0" w:color="auto"/>
            </w:tcBorders>
            <w:shd w:val="clear" w:color="auto" w:fill="auto"/>
          </w:tcPr>
          <w:p w14:paraId="7D2310A6" w14:textId="77777777" w:rsidR="00B82525" w:rsidRPr="000B63D7" w:rsidRDefault="00000000">
            <w:pPr>
              <w:rPr>
                <w:rFonts w:cs="Times New Roman"/>
                <w:b/>
                <w:bCs/>
                <w:sz w:val="22"/>
              </w:rPr>
            </w:pPr>
            <w:proofErr w:type="spellStart"/>
            <w:r w:rsidRPr="000B63D7">
              <w:rPr>
                <w:rFonts w:cs="Times New Roman"/>
                <w:b/>
                <w:bCs/>
                <w:sz w:val="22"/>
              </w:rPr>
              <w:t>Landsize</w:t>
            </w:r>
            <w:proofErr w:type="spellEnd"/>
          </w:p>
        </w:tc>
        <w:tc>
          <w:tcPr>
            <w:tcW w:w="1551" w:type="dxa"/>
            <w:tcBorders>
              <w:top w:val="single" w:sz="4" w:space="0" w:color="auto"/>
              <w:bottom w:val="single" w:sz="4" w:space="0" w:color="auto"/>
            </w:tcBorders>
            <w:shd w:val="clear" w:color="auto" w:fill="auto"/>
          </w:tcPr>
          <w:p w14:paraId="4542A5DE" w14:textId="77777777" w:rsidR="00B82525" w:rsidRPr="000B63D7" w:rsidRDefault="00000000">
            <w:pPr>
              <w:rPr>
                <w:rFonts w:cs="Times New Roman"/>
                <w:b/>
                <w:bCs/>
                <w:sz w:val="22"/>
              </w:rPr>
            </w:pPr>
            <w:proofErr w:type="spellStart"/>
            <w:r w:rsidRPr="000B63D7">
              <w:rPr>
                <w:rFonts w:cs="Times New Roman"/>
                <w:b/>
                <w:bCs/>
                <w:sz w:val="22"/>
              </w:rPr>
              <w:t>BuldingArea</w:t>
            </w:r>
            <w:proofErr w:type="spellEnd"/>
          </w:p>
        </w:tc>
        <w:tc>
          <w:tcPr>
            <w:tcW w:w="1276" w:type="dxa"/>
            <w:tcBorders>
              <w:top w:val="single" w:sz="4" w:space="0" w:color="auto"/>
              <w:bottom w:val="single" w:sz="4" w:space="0" w:color="auto"/>
            </w:tcBorders>
            <w:shd w:val="clear" w:color="auto" w:fill="auto"/>
          </w:tcPr>
          <w:p w14:paraId="28E20F57" w14:textId="77777777" w:rsidR="00B82525" w:rsidRPr="000B63D7" w:rsidRDefault="00000000">
            <w:pPr>
              <w:rPr>
                <w:rFonts w:cs="Times New Roman"/>
                <w:b/>
                <w:bCs/>
                <w:sz w:val="22"/>
              </w:rPr>
            </w:pPr>
            <w:proofErr w:type="spellStart"/>
            <w:r w:rsidRPr="000B63D7">
              <w:rPr>
                <w:rFonts w:cs="Times New Roman"/>
                <w:b/>
                <w:bCs/>
                <w:sz w:val="22"/>
              </w:rPr>
              <w:t>YearBuilt</w:t>
            </w:r>
            <w:proofErr w:type="spellEnd"/>
          </w:p>
        </w:tc>
        <w:tc>
          <w:tcPr>
            <w:tcW w:w="1134" w:type="dxa"/>
            <w:tcBorders>
              <w:top w:val="single" w:sz="4" w:space="0" w:color="auto"/>
              <w:bottom w:val="single" w:sz="4" w:space="0" w:color="auto"/>
            </w:tcBorders>
            <w:shd w:val="clear" w:color="auto" w:fill="auto"/>
          </w:tcPr>
          <w:p w14:paraId="03734058" w14:textId="77777777" w:rsidR="00B82525" w:rsidRPr="000B63D7" w:rsidRDefault="00000000">
            <w:pPr>
              <w:rPr>
                <w:rFonts w:cs="Times New Roman"/>
                <w:b/>
                <w:bCs/>
                <w:sz w:val="22"/>
              </w:rPr>
            </w:pPr>
            <w:proofErr w:type="spellStart"/>
            <w:r w:rsidRPr="000B63D7">
              <w:rPr>
                <w:rFonts w:cs="Times New Roman"/>
                <w:b/>
                <w:bCs/>
                <w:sz w:val="22"/>
              </w:rPr>
              <w:t>Lattitude</w:t>
            </w:r>
            <w:proofErr w:type="spellEnd"/>
          </w:p>
        </w:tc>
        <w:tc>
          <w:tcPr>
            <w:tcW w:w="1417" w:type="dxa"/>
            <w:tcBorders>
              <w:top w:val="single" w:sz="4" w:space="0" w:color="auto"/>
              <w:bottom w:val="single" w:sz="4" w:space="0" w:color="auto"/>
            </w:tcBorders>
            <w:shd w:val="clear" w:color="auto" w:fill="auto"/>
          </w:tcPr>
          <w:p w14:paraId="77782B3C" w14:textId="77777777" w:rsidR="00B82525" w:rsidRPr="000B63D7" w:rsidRDefault="00000000">
            <w:pPr>
              <w:rPr>
                <w:rFonts w:cs="Times New Roman"/>
                <w:b/>
                <w:bCs/>
                <w:sz w:val="22"/>
              </w:rPr>
            </w:pPr>
            <w:proofErr w:type="spellStart"/>
            <w:r w:rsidRPr="000B63D7">
              <w:rPr>
                <w:rFonts w:cs="Times New Roman"/>
                <w:b/>
                <w:bCs/>
                <w:sz w:val="22"/>
              </w:rPr>
              <w:t>Longtitude</w:t>
            </w:r>
            <w:proofErr w:type="spellEnd"/>
          </w:p>
        </w:tc>
        <w:tc>
          <w:tcPr>
            <w:tcW w:w="1701" w:type="dxa"/>
            <w:tcBorders>
              <w:top w:val="single" w:sz="4" w:space="0" w:color="auto"/>
              <w:bottom w:val="single" w:sz="4" w:space="0" w:color="auto"/>
            </w:tcBorders>
            <w:shd w:val="clear" w:color="auto" w:fill="auto"/>
          </w:tcPr>
          <w:p w14:paraId="581F90A3" w14:textId="77777777" w:rsidR="00B82525" w:rsidRPr="000B63D7" w:rsidRDefault="00000000">
            <w:pPr>
              <w:rPr>
                <w:rFonts w:cs="Times New Roman"/>
                <w:b/>
                <w:bCs/>
                <w:sz w:val="22"/>
              </w:rPr>
            </w:pPr>
            <w:proofErr w:type="spellStart"/>
            <w:r w:rsidRPr="000B63D7">
              <w:rPr>
                <w:rFonts w:cs="Times New Roman"/>
                <w:b/>
                <w:bCs/>
                <w:sz w:val="22"/>
              </w:rPr>
              <w:t>Propertycount</w:t>
            </w:r>
            <w:proofErr w:type="spellEnd"/>
          </w:p>
        </w:tc>
      </w:tr>
      <w:tr w:rsidR="00B82525" w14:paraId="563B41CF" w14:textId="77777777" w:rsidTr="000B63D7">
        <w:trPr>
          <w:trHeight w:val="305"/>
        </w:trPr>
        <w:tc>
          <w:tcPr>
            <w:tcW w:w="874" w:type="dxa"/>
            <w:tcBorders>
              <w:top w:val="single" w:sz="4" w:space="0" w:color="auto"/>
            </w:tcBorders>
            <w:shd w:val="clear" w:color="auto" w:fill="auto"/>
          </w:tcPr>
          <w:p w14:paraId="6D3351A7" w14:textId="77777777" w:rsidR="00B82525" w:rsidRPr="000B63D7" w:rsidRDefault="00000000">
            <w:pPr>
              <w:rPr>
                <w:rFonts w:cs="Times New Roman"/>
                <w:b/>
                <w:bCs/>
                <w:sz w:val="22"/>
              </w:rPr>
            </w:pPr>
            <w:r w:rsidRPr="000B63D7">
              <w:rPr>
                <w:rFonts w:cs="Times New Roman"/>
                <w:b/>
                <w:bCs/>
                <w:sz w:val="22"/>
              </w:rPr>
              <w:t>count</w:t>
            </w:r>
          </w:p>
        </w:tc>
        <w:tc>
          <w:tcPr>
            <w:tcW w:w="1256" w:type="dxa"/>
            <w:tcBorders>
              <w:top w:val="single" w:sz="4" w:space="0" w:color="auto"/>
            </w:tcBorders>
            <w:shd w:val="clear" w:color="auto" w:fill="auto"/>
          </w:tcPr>
          <w:p w14:paraId="64D06EEC" w14:textId="77777777" w:rsidR="00B82525" w:rsidRPr="000B63D7" w:rsidRDefault="00000000">
            <w:pPr>
              <w:rPr>
                <w:rFonts w:cs="Times New Roman"/>
                <w:sz w:val="22"/>
              </w:rPr>
            </w:pPr>
            <w:r w:rsidRPr="000B63D7">
              <w:rPr>
                <w:rFonts w:cs="Times New Roman"/>
                <w:sz w:val="22"/>
              </w:rPr>
              <w:t>34582</w:t>
            </w:r>
          </w:p>
        </w:tc>
        <w:tc>
          <w:tcPr>
            <w:tcW w:w="1551" w:type="dxa"/>
            <w:tcBorders>
              <w:top w:val="single" w:sz="4" w:space="0" w:color="auto"/>
            </w:tcBorders>
            <w:shd w:val="clear" w:color="auto" w:fill="auto"/>
          </w:tcPr>
          <w:p w14:paraId="2B3C4C4C" w14:textId="77777777" w:rsidR="00B82525" w:rsidRPr="000B63D7" w:rsidRDefault="00000000">
            <w:pPr>
              <w:rPr>
                <w:rFonts w:cs="Times New Roman"/>
                <w:sz w:val="22"/>
              </w:rPr>
            </w:pPr>
            <w:r w:rsidRPr="000B63D7">
              <w:rPr>
                <w:rFonts w:cs="Times New Roman"/>
                <w:sz w:val="22"/>
              </w:rPr>
              <w:t>34582</w:t>
            </w:r>
          </w:p>
        </w:tc>
        <w:tc>
          <w:tcPr>
            <w:tcW w:w="1276" w:type="dxa"/>
            <w:tcBorders>
              <w:top w:val="single" w:sz="4" w:space="0" w:color="auto"/>
            </w:tcBorders>
            <w:shd w:val="clear" w:color="auto" w:fill="auto"/>
          </w:tcPr>
          <w:p w14:paraId="4347BD0D" w14:textId="77777777" w:rsidR="00B82525" w:rsidRPr="000B63D7" w:rsidRDefault="00000000">
            <w:pPr>
              <w:rPr>
                <w:rFonts w:cs="Times New Roman"/>
                <w:sz w:val="22"/>
              </w:rPr>
            </w:pPr>
            <w:r w:rsidRPr="000B63D7">
              <w:rPr>
                <w:rFonts w:cs="Times New Roman"/>
                <w:sz w:val="22"/>
              </w:rPr>
              <w:t>34582</w:t>
            </w:r>
          </w:p>
        </w:tc>
        <w:tc>
          <w:tcPr>
            <w:tcW w:w="1134" w:type="dxa"/>
            <w:tcBorders>
              <w:top w:val="single" w:sz="4" w:space="0" w:color="auto"/>
            </w:tcBorders>
            <w:shd w:val="clear" w:color="auto" w:fill="auto"/>
          </w:tcPr>
          <w:p w14:paraId="322C7377" w14:textId="77777777" w:rsidR="00B82525" w:rsidRPr="000B63D7" w:rsidRDefault="00000000">
            <w:pPr>
              <w:rPr>
                <w:rFonts w:cs="Times New Roman"/>
                <w:sz w:val="22"/>
              </w:rPr>
            </w:pPr>
            <w:r w:rsidRPr="000B63D7">
              <w:rPr>
                <w:rFonts w:cs="Times New Roman"/>
                <w:sz w:val="22"/>
              </w:rPr>
              <w:t>34582</w:t>
            </w:r>
          </w:p>
        </w:tc>
        <w:tc>
          <w:tcPr>
            <w:tcW w:w="1417" w:type="dxa"/>
            <w:tcBorders>
              <w:top w:val="single" w:sz="4" w:space="0" w:color="auto"/>
            </w:tcBorders>
            <w:shd w:val="clear" w:color="auto" w:fill="auto"/>
          </w:tcPr>
          <w:p w14:paraId="6E566A9A" w14:textId="77777777" w:rsidR="00B82525" w:rsidRPr="000B63D7" w:rsidRDefault="00000000">
            <w:pPr>
              <w:rPr>
                <w:rFonts w:cs="Times New Roman"/>
                <w:sz w:val="22"/>
              </w:rPr>
            </w:pPr>
            <w:r w:rsidRPr="000B63D7">
              <w:rPr>
                <w:rFonts w:cs="Times New Roman"/>
                <w:sz w:val="22"/>
              </w:rPr>
              <w:t>34582</w:t>
            </w:r>
          </w:p>
        </w:tc>
        <w:tc>
          <w:tcPr>
            <w:tcW w:w="1701" w:type="dxa"/>
            <w:tcBorders>
              <w:top w:val="single" w:sz="4" w:space="0" w:color="auto"/>
            </w:tcBorders>
            <w:shd w:val="clear" w:color="auto" w:fill="auto"/>
          </w:tcPr>
          <w:p w14:paraId="04449600" w14:textId="77777777" w:rsidR="00B82525" w:rsidRPr="000B63D7" w:rsidRDefault="00000000">
            <w:pPr>
              <w:rPr>
                <w:rFonts w:cs="Times New Roman"/>
                <w:sz w:val="22"/>
              </w:rPr>
            </w:pPr>
            <w:r w:rsidRPr="000B63D7">
              <w:rPr>
                <w:rFonts w:cs="Times New Roman"/>
                <w:sz w:val="22"/>
              </w:rPr>
              <w:t>34582</w:t>
            </w:r>
          </w:p>
        </w:tc>
      </w:tr>
      <w:tr w:rsidR="00B82525" w14:paraId="60CE10AF" w14:textId="77777777" w:rsidTr="000B63D7">
        <w:trPr>
          <w:trHeight w:val="319"/>
        </w:trPr>
        <w:tc>
          <w:tcPr>
            <w:tcW w:w="874" w:type="dxa"/>
            <w:shd w:val="clear" w:color="auto" w:fill="auto"/>
          </w:tcPr>
          <w:p w14:paraId="3A588ACD" w14:textId="77777777" w:rsidR="00B82525" w:rsidRPr="000B63D7" w:rsidRDefault="00000000">
            <w:pPr>
              <w:rPr>
                <w:rFonts w:cs="Times New Roman"/>
                <w:b/>
                <w:bCs/>
                <w:sz w:val="22"/>
              </w:rPr>
            </w:pPr>
            <w:r w:rsidRPr="000B63D7">
              <w:rPr>
                <w:rFonts w:cs="Times New Roman"/>
                <w:b/>
                <w:bCs/>
                <w:sz w:val="22"/>
              </w:rPr>
              <w:t>Mean</w:t>
            </w:r>
          </w:p>
        </w:tc>
        <w:tc>
          <w:tcPr>
            <w:tcW w:w="1256" w:type="dxa"/>
            <w:shd w:val="clear" w:color="auto" w:fill="auto"/>
          </w:tcPr>
          <w:p w14:paraId="71D1A3D3" w14:textId="77777777" w:rsidR="00B82525" w:rsidRPr="000B63D7" w:rsidRDefault="00000000">
            <w:pPr>
              <w:rPr>
                <w:rFonts w:cs="Times New Roman"/>
                <w:sz w:val="22"/>
              </w:rPr>
            </w:pPr>
            <w:r w:rsidRPr="000B63D7">
              <w:rPr>
                <w:rFonts w:cs="Times New Roman"/>
                <w:sz w:val="22"/>
              </w:rPr>
              <w:t>590.98</w:t>
            </w:r>
          </w:p>
        </w:tc>
        <w:tc>
          <w:tcPr>
            <w:tcW w:w="1551" w:type="dxa"/>
            <w:shd w:val="clear" w:color="auto" w:fill="auto"/>
          </w:tcPr>
          <w:p w14:paraId="1286CF30" w14:textId="77777777" w:rsidR="00B82525" w:rsidRPr="000B63D7" w:rsidRDefault="00000000">
            <w:pPr>
              <w:rPr>
                <w:rFonts w:cs="Times New Roman"/>
                <w:sz w:val="22"/>
              </w:rPr>
            </w:pPr>
            <w:r w:rsidRPr="000B63D7">
              <w:rPr>
                <w:rFonts w:cs="Times New Roman"/>
                <w:sz w:val="22"/>
              </w:rPr>
              <w:t>162.70</w:t>
            </w:r>
          </w:p>
        </w:tc>
        <w:tc>
          <w:tcPr>
            <w:tcW w:w="1276" w:type="dxa"/>
            <w:shd w:val="clear" w:color="auto" w:fill="auto"/>
          </w:tcPr>
          <w:p w14:paraId="58C72FE4" w14:textId="77777777" w:rsidR="00B82525" w:rsidRPr="000B63D7" w:rsidRDefault="00000000">
            <w:pPr>
              <w:rPr>
                <w:rFonts w:cs="Times New Roman"/>
                <w:sz w:val="22"/>
              </w:rPr>
            </w:pPr>
            <w:r w:rsidRPr="000B63D7">
              <w:rPr>
                <w:rFonts w:cs="Times New Roman"/>
                <w:sz w:val="22"/>
              </w:rPr>
              <w:t>1964.22</w:t>
            </w:r>
          </w:p>
        </w:tc>
        <w:tc>
          <w:tcPr>
            <w:tcW w:w="1134" w:type="dxa"/>
            <w:shd w:val="clear" w:color="auto" w:fill="auto"/>
          </w:tcPr>
          <w:p w14:paraId="6C85144B" w14:textId="77777777" w:rsidR="00B82525" w:rsidRPr="000B63D7" w:rsidRDefault="00000000">
            <w:pPr>
              <w:rPr>
                <w:rFonts w:cs="Times New Roman"/>
                <w:sz w:val="22"/>
              </w:rPr>
            </w:pPr>
            <w:r w:rsidRPr="000B63D7">
              <w:rPr>
                <w:rFonts w:cs="Times New Roman"/>
                <w:sz w:val="22"/>
              </w:rPr>
              <w:t>-37.8112</w:t>
            </w:r>
          </w:p>
        </w:tc>
        <w:tc>
          <w:tcPr>
            <w:tcW w:w="1417" w:type="dxa"/>
            <w:shd w:val="clear" w:color="auto" w:fill="auto"/>
          </w:tcPr>
          <w:p w14:paraId="4868729D" w14:textId="77777777" w:rsidR="00B82525" w:rsidRPr="000B63D7" w:rsidRDefault="00000000">
            <w:pPr>
              <w:rPr>
                <w:rFonts w:cs="Times New Roman"/>
                <w:sz w:val="22"/>
              </w:rPr>
            </w:pPr>
            <w:r w:rsidRPr="000B63D7">
              <w:rPr>
                <w:rFonts w:cs="Times New Roman"/>
                <w:sz w:val="22"/>
              </w:rPr>
              <w:t>145.0031</w:t>
            </w:r>
          </w:p>
        </w:tc>
        <w:tc>
          <w:tcPr>
            <w:tcW w:w="1701" w:type="dxa"/>
            <w:shd w:val="clear" w:color="auto" w:fill="auto"/>
          </w:tcPr>
          <w:p w14:paraId="6A01C421" w14:textId="77777777" w:rsidR="00B82525" w:rsidRPr="000B63D7" w:rsidRDefault="00000000">
            <w:pPr>
              <w:rPr>
                <w:rFonts w:cs="Times New Roman"/>
                <w:sz w:val="22"/>
              </w:rPr>
            </w:pPr>
            <w:r w:rsidRPr="000B63D7">
              <w:rPr>
                <w:rFonts w:cs="Times New Roman"/>
                <w:sz w:val="22"/>
              </w:rPr>
              <w:t>7572.99</w:t>
            </w:r>
          </w:p>
        </w:tc>
      </w:tr>
      <w:tr w:rsidR="00B82525" w14:paraId="25CD8144" w14:textId="77777777" w:rsidTr="000B63D7">
        <w:trPr>
          <w:trHeight w:val="305"/>
        </w:trPr>
        <w:tc>
          <w:tcPr>
            <w:tcW w:w="874" w:type="dxa"/>
            <w:shd w:val="clear" w:color="auto" w:fill="auto"/>
          </w:tcPr>
          <w:p w14:paraId="5C62FC96" w14:textId="77777777" w:rsidR="00B82525" w:rsidRPr="000B63D7" w:rsidRDefault="00000000">
            <w:pPr>
              <w:rPr>
                <w:rFonts w:cs="Times New Roman"/>
                <w:b/>
                <w:bCs/>
                <w:sz w:val="22"/>
              </w:rPr>
            </w:pPr>
            <w:r w:rsidRPr="000B63D7">
              <w:rPr>
                <w:rFonts w:cs="Times New Roman"/>
                <w:b/>
                <w:bCs/>
                <w:sz w:val="22"/>
              </w:rPr>
              <w:t>Std</w:t>
            </w:r>
          </w:p>
        </w:tc>
        <w:tc>
          <w:tcPr>
            <w:tcW w:w="1256" w:type="dxa"/>
            <w:shd w:val="clear" w:color="auto" w:fill="auto"/>
          </w:tcPr>
          <w:p w14:paraId="5C80FFBA" w14:textId="77777777" w:rsidR="00B82525" w:rsidRPr="000B63D7" w:rsidRDefault="00000000">
            <w:pPr>
              <w:rPr>
                <w:rFonts w:cs="Times New Roman"/>
                <w:sz w:val="22"/>
              </w:rPr>
            </w:pPr>
            <w:r w:rsidRPr="000B63D7">
              <w:rPr>
                <w:rFonts w:cs="Times New Roman"/>
                <w:sz w:val="22"/>
              </w:rPr>
              <w:t>2765.39</w:t>
            </w:r>
          </w:p>
        </w:tc>
        <w:tc>
          <w:tcPr>
            <w:tcW w:w="1551" w:type="dxa"/>
            <w:shd w:val="clear" w:color="auto" w:fill="auto"/>
          </w:tcPr>
          <w:p w14:paraId="5BDF585D" w14:textId="77777777" w:rsidR="00B82525" w:rsidRPr="000B63D7" w:rsidRDefault="00000000">
            <w:pPr>
              <w:rPr>
                <w:rFonts w:cs="Times New Roman"/>
                <w:sz w:val="22"/>
              </w:rPr>
            </w:pPr>
            <w:r w:rsidRPr="000B63D7">
              <w:rPr>
                <w:rFonts w:cs="Times New Roman"/>
                <w:sz w:val="22"/>
              </w:rPr>
              <w:t>304.18</w:t>
            </w:r>
          </w:p>
        </w:tc>
        <w:tc>
          <w:tcPr>
            <w:tcW w:w="1276" w:type="dxa"/>
            <w:shd w:val="clear" w:color="auto" w:fill="auto"/>
          </w:tcPr>
          <w:p w14:paraId="224DC0CD" w14:textId="77777777" w:rsidR="00B82525" w:rsidRPr="000B63D7" w:rsidRDefault="00000000">
            <w:pPr>
              <w:rPr>
                <w:rFonts w:cs="Times New Roman"/>
                <w:sz w:val="22"/>
              </w:rPr>
            </w:pPr>
            <w:r w:rsidRPr="000B63D7">
              <w:rPr>
                <w:rFonts w:cs="Times New Roman"/>
                <w:sz w:val="22"/>
              </w:rPr>
              <w:t>37.53</w:t>
            </w:r>
          </w:p>
        </w:tc>
        <w:tc>
          <w:tcPr>
            <w:tcW w:w="1134" w:type="dxa"/>
            <w:shd w:val="clear" w:color="auto" w:fill="auto"/>
          </w:tcPr>
          <w:p w14:paraId="1BEA4A39" w14:textId="77777777" w:rsidR="00B82525" w:rsidRPr="000B63D7" w:rsidRDefault="00000000">
            <w:pPr>
              <w:rPr>
                <w:rFonts w:cs="Times New Roman"/>
                <w:sz w:val="22"/>
              </w:rPr>
            </w:pPr>
            <w:r w:rsidRPr="000B63D7">
              <w:rPr>
                <w:rFonts w:cs="Times New Roman"/>
                <w:sz w:val="22"/>
              </w:rPr>
              <w:t>0.09</w:t>
            </w:r>
          </w:p>
        </w:tc>
        <w:tc>
          <w:tcPr>
            <w:tcW w:w="1417" w:type="dxa"/>
            <w:shd w:val="clear" w:color="auto" w:fill="auto"/>
          </w:tcPr>
          <w:p w14:paraId="062E26B5" w14:textId="77777777" w:rsidR="00B82525" w:rsidRPr="000B63D7" w:rsidRDefault="00000000">
            <w:pPr>
              <w:rPr>
                <w:rFonts w:cs="Times New Roman"/>
                <w:sz w:val="22"/>
              </w:rPr>
            </w:pPr>
            <w:r w:rsidRPr="000B63D7">
              <w:rPr>
                <w:rFonts w:cs="Times New Roman"/>
                <w:sz w:val="22"/>
              </w:rPr>
              <w:t>0.12</w:t>
            </w:r>
          </w:p>
        </w:tc>
        <w:tc>
          <w:tcPr>
            <w:tcW w:w="1701" w:type="dxa"/>
            <w:shd w:val="clear" w:color="auto" w:fill="auto"/>
          </w:tcPr>
          <w:p w14:paraId="338F917F" w14:textId="77777777" w:rsidR="00B82525" w:rsidRPr="000B63D7" w:rsidRDefault="00000000">
            <w:pPr>
              <w:rPr>
                <w:rFonts w:cs="Times New Roman"/>
                <w:sz w:val="22"/>
              </w:rPr>
            </w:pPr>
            <w:r w:rsidRPr="000B63D7">
              <w:rPr>
                <w:rFonts w:cs="Times New Roman"/>
                <w:sz w:val="22"/>
              </w:rPr>
              <w:t>4428.19</w:t>
            </w:r>
          </w:p>
        </w:tc>
      </w:tr>
      <w:tr w:rsidR="00B82525" w14:paraId="2E1249AC" w14:textId="77777777" w:rsidTr="000B63D7">
        <w:trPr>
          <w:trHeight w:val="305"/>
        </w:trPr>
        <w:tc>
          <w:tcPr>
            <w:tcW w:w="874" w:type="dxa"/>
            <w:shd w:val="clear" w:color="auto" w:fill="auto"/>
          </w:tcPr>
          <w:p w14:paraId="57E4D628" w14:textId="77777777" w:rsidR="00B82525" w:rsidRPr="000B63D7" w:rsidRDefault="00000000">
            <w:pPr>
              <w:rPr>
                <w:rFonts w:cs="Times New Roman"/>
                <w:b/>
                <w:bCs/>
                <w:sz w:val="22"/>
              </w:rPr>
            </w:pPr>
            <w:r w:rsidRPr="000B63D7">
              <w:rPr>
                <w:rFonts w:cs="Times New Roman"/>
                <w:b/>
                <w:bCs/>
                <w:sz w:val="22"/>
              </w:rPr>
              <w:t>Min</w:t>
            </w:r>
          </w:p>
        </w:tc>
        <w:tc>
          <w:tcPr>
            <w:tcW w:w="1256" w:type="dxa"/>
            <w:shd w:val="clear" w:color="auto" w:fill="auto"/>
          </w:tcPr>
          <w:p w14:paraId="00F8AF2D" w14:textId="77777777" w:rsidR="00B82525" w:rsidRPr="000B63D7" w:rsidRDefault="00000000">
            <w:pPr>
              <w:rPr>
                <w:rFonts w:cs="Times New Roman"/>
                <w:sz w:val="22"/>
              </w:rPr>
            </w:pPr>
            <w:r w:rsidRPr="000B63D7">
              <w:rPr>
                <w:rFonts w:cs="Times New Roman"/>
                <w:sz w:val="22"/>
              </w:rPr>
              <w:t>0.00</w:t>
            </w:r>
          </w:p>
        </w:tc>
        <w:tc>
          <w:tcPr>
            <w:tcW w:w="1551" w:type="dxa"/>
            <w:shd w:val="clear" w:color="auto" w:fill="auto"/>
          </w:tcPr>
          <w:p w14:paraId="5F650160" w14:textId="77777777" w:rsidR="00B82525" w:rsidRPr="000B63D7" w:rsidRDefault="00000000">
            <w:pPr>
              <w:rPr>
                <w:rFonts w:cs="Times New Roman"/>
                <w:sz w:val="22"/>
              </w:rPr>
            </w:pPr>
            <w:r w:rsidRPr="000B63D7">
              <w:rPr>
                <w:rFonts w:cs="Times New Roman"/>
                <w:sz w:val="22"/>
              </w:rPr>
              <w:t>0.00</w:t>
            </w:r>
          </w:p>
        </w:tc>
        <w:tc>
          <w:tcPr>
            <w:tcW w:w="1276" w:type="dxa"/>
            <w:shd w:val="clear" w:color="auto" w:fill="auto"/>
          </w:tcPr>
          <w:p w14:paraId="40F2AA46" w14:textId="77777777" w:rsidR="00B82525" w:rsidRPr="000B63D7" w:rsidRDefault="00000000">
            <w:pPr>
              <w:rPr>
                <w:rFonts w:cs="Times New Roman"/>
                <w:sz w:val="22"/>
              </w:rPr>
            </w:pPr>
            <w:r w:rsidRPr="000B63D7">
              <w:rPr>
                <w:rFonts w:cs="Times New Roman"/>
                <w:sz w:val="22"/>
              </w:rPr>
              <w:t>1196</w:t>
            </w:r>
          </w:p>
        </w:tc>
        <w:tc>
          <w:tcPr>
            <w:tcW w:w="1134" w:type="dxa"/>
            <w:shd w:val="clear" w:color="auto" w:fill="auto"/>
          </w:tcPr>
          <w:p w14:paraId="387B2209" w14:textId="77777777" w:rsidR="00B82525" w:rsidRPr="000B63D7" w:rsidRDefault="00000000">
            <w:pPr>
              <w:rPr>
                <w:rFonts w:cs="Times New Roman"/>
                <w:sz w:val="22"/>
              </w:rPr>
            </w:pPr>
            <w:r w:rsidRPr="000B63D7">
              <w:rPr>
                <w:rFonts w:cs="Times New Roman"/>
                <w:sz w:val="22"/>
              </w:rPr>
              <w:t>-38.1904</w:t>
            </w:r>
          </w:p>
        </w:tc>
        <w:tc>
          <w:tcPr>
            <w:tcW w:w="1417" w:type="dxa"/>
            <w:shd w:val="clear" w:color="auto" w:fill="auto"/>
          </w:tcPr>
          <w:p w14:paraId="66D58E9B" w14:textId="77777777" w:rsidR="00B82525" w:rsidRPr="000B63D7" w:rsidRDefault="00000000">
            <w:pPr>
              <w:rPr>
                <w:rFonts w:cs="Times New Roman"/>
                <w:sz w:val="22"/>
              </w:rPr>
            </w:pPr>
            <w:r w:rsidRPr="000B63D7">
              <w:rPr>
                <w:rFonts w:cs="Times New Roman"/>
                <w:sz w:val="22"/>
              </w:rPr>
              <w:t>144.4238</w:t>
            </w:r>
          </w:p>
        </w:tc>
        <w:tc>
          <w:tcPr>
            <w:tcW w:w="1701" w:type="dxa"/>
            <w:shd w:val="clear" w:color="auto" w:fill="auto"/>
          </w:tcPr>
          <w:p w14:paraId="29CCBA42" w14:textId="77777777" w:rsidR="00B82525" w:rsidRPr="000B63D7" w:rsidRDefault="00000000">
            <w:pPr>
              <w:rPr>
                <w:rFonts w:cs="Times New Roman"/>
                <w:sz w:val="22"/>
              </w:rPr>
            </w:pPr>
            <w:r w:rsidRPr="000B63D7">
              <w:rPr>
                <w:rFonts w:cs="Times New Roman"/>
                <w:sz w:val="22"/>
              </w:rPr>
              <w:t>83</w:t>
            </w:r>
          </w:p>
        </w:tc>
      </w:tr>
      <w:tr w:rsidR="00B82525" w14:paraId="1BCEB372" w14:textId="77777777" w:rsidTr="000B63D7">
        <w:trPr>
          <w:trHeight w:val="305"/>
        </w:trPr>
        <w:tc>
          <w:tcPr>
            <w:tcW w:w="874" w:type="dxa"/>
            <w:shd w:val="clear" w:color="auto" w:fill="auto"/>
          </w:tcPr>
          <w:p w14:paraId="0EA12135" w14:textId="77777777" w:rsidR="00B82525" w:rsidRPr="000B63D7" w:rsidRDefault="00000000">
            <w:pPr>
              <w:rPr>
                <w:rFonts w:cs="Times New Roman"/>
                <w:b/>
                <w:bCs/>
                <w:sz w:val="22"/>
              </w:rPr>
            </w:pPr>
            <w:r w:rsidRPr="000B63D7">
              <w:rPr>
                <w:rFonts w:cs="Times New Roman"/>
                <w:b/>
                <w:bCs/>
                <w:sz w:val="22"/>
              </w:rPr>
              <w:t>25%</w:t>
            </w:r>
          </w:p>
        </w:tc>
        <w:tc>
          <w:tcPr>
            <w:tcW w:w="1256" w:type="dxa"/>
            <w:shd w:val="clear" w:color="auto" w:fill="auto"/>
          </w:tcPr>
          <w:p w14:paraId="568399F0" w14:textId="77777777" w:rsidR="00B82525" w:rsidRPr="000B63D7" w:rsidRDefault="00000000">
            <w:pPr>
              <w:rPr>
                <w:rFonts w:cs="Times New Roman"/>
                <w:sz w:val="22"/>
              </w:rPr>
            </w:pPr>
            <w:r w:rsidRPr="000B63D7">
              <w:rPr>
                <w:rFonts w:cs="Times New Roman"/>
                <w:sz w:val="22"/>
              </w:rPr>
              <w:t>343.00</w:t>
            </w:r>
          </w:p>
        </w:tc>
        <w:tc>
          <w:tcPr>
            <w:tcW w:w="1551" w:type="dxa"/>
            <w:shd w:val="clear" w:color="auto" w:fill="auto"/>
          </w:tcPr>
          <w:p w14:paraId="11B5620F" w14:textId="77777777" w:rsidR="00B82525" w:rsidRPr="000B63D7" w:rsidRDefault="00000000">
            <w:pPr>
              <w:rPr>
                <w:rFonts w:cs="Times New Roman"/>
                <w:sz w:val="22"/>
              </w:rPr>
            </w:pPr>
            <w:r w:rsidRPr="000B63D7">
              <w:rPr>
                <w:rFonts w:cs="Times New Roman"/>
                <w:sz w:val="22"/>
              </w:rPr>
              <w:t>123.20</w:t>
            </w:r>
          </w:p>
        </w:tc>
        <w:tc>
          <w:tcPr>
            <w:tcW w:w="1276" w:type="dxa"/>
            <w:shd w:val="clear" w:color="auto" w:fill="auto"/>
          </w:tcPr>
          <w:p w14:paraId="767F9311" w14:textId="77777777" w:rsidR="00B82525" w:rsidRPr="000B63D7" w:rsidRDefault="00000000">
            <w:pPr>
              <w:rPr>
                <w:rFonts w:cs="Times New Roman"/>
                <w:sz w:val="22"/>
              </w:rPr>
            </w:pPr>
            <w:r w:rsidRPr="000B63D7">
              <w:rPr>
                <w:rFonts w:cs="Times New Roman"/>
                <w:sz w:val="22"/>
              </w:rPr>
              <w:t>1940</w:t>
            </w:r>
          </w:p>
        </w:tc>
        <w:tc>
          <w:tcPr>
            <w:tcW w:w="1134" w:type="dxa"/>
            <w:shd w:val="clear" w:color="auto" w:fill="auto"/>
          </w:tcPr>
          <w:p w14:paraId="1739E72B" w14:textId="77777777" w:rsidR="00B82525" w:rsidRPr="000B63D7" w:rsidRDefault="00000000">
            <w:pPr>
              <w:rPr>
                <w:rFonts w:cs="Times New Roman"/>
                <w:sz w:val="22"/>
              </w:rPr>
            </w:pPr>
            <w:r w:rsidRPr="000B63D7">
              <w:rPr>
                <w:rFonts w:cs="Times New Roman"/>
                <w:sz w:val="22"/>
              </w:rPr>
              <w:t>-37.8640</w:t>
            </w:r>
          </w:p>
        </w:tc>
        <w:tc>
          <w:tcPr>
            <w:tcW w:w="1417" w:type="dxa"/>
            <w:shd w:val="clear" w:color="auto" w:fill="auto"/>
          </w:tcPr>
          <w:p w14:paraId="236616FE" w14:textId="77777777" w:rsidR="00B82525" w:rsidRPr="000B63D7" w:rsidRDefault="00000000">
            <w:pPr>
              <w:rPr>
                <w:rFonts w:cs="Times New Roman"/>
                <w:sz w:val="22"/>
              </w:rPr>
            </w:pPr>
            <w:r w:rsidRPr="000B63D7">
              <w:rPr>
                <w:rFonts w:cs="Times New Roman"/>
                <w:sz w:val="22"/>
              </w:rPr>
              <w:t>144.9363</w:t>
            </w:r>
          </w:p>
        </w:tc>
        <w:tc>
          <w:tcPr>
            <w:tcW w:w="1701" w:type="dxa"/>
            <w:shd w:val="clear" w:color="auto" w:fill="auto"/>
          </w:tcPr>
          <w:p w14:paraId="1E8CD4DC" w14:textId="77777777" w:rsidR="00B82525" w:rsidRPr="000B63D7" w:rsidRDefault="00000000">
            <w:pPr>
              <w:rPr>
                <w:rFonts w:cs="Times New Roman"/>
                <w:sz w:val="22"/>
              </w:rPr>
            </w:pPr>
            <w:r w:rsidRPr="000B63D7">
              <w:rPr>
                <w:rFonts w:cs="Times New Roman"/>
                <w:sz w:val="22"/>
              </w:rPr>
              <w:t>4385</w:t>
            </w:r>
          </w:p>
        </w:tc>
      </w:tr>
      <w:tr w:rsidR="00B82525" w14:paraId="47139CA8" w14:textId="77777777" w:rsidTr="000B63D7">
        <w:trPr>
          <w:trHeight w:val="305"/>
        </w:trPr>
        <w:tc>
          <w:tcPr>
            <w:tcW w:w="874" w:type="dxa"/>
            <w:shd w:val="clear" w:color="auto" w:fill="auto"/>
          </w:tcPr>
          <w:p w14:paraId="63C6E6BE" w14:textId="77777777" w:rsidR="00B82525" w:rsidRPr="000B63D7" w:rsidRDefault="00000000">
            <w:pPr>
              <w:rPr>
                <w:rFonts w:cs="Times New Roman"/>
                <w:b/>
                <w:bCs/>
                <w:sz w:val="22"/>
              </w:rPr>
            </w:pPr>
            <w:r w:rsidRPr="000B63D7">
              <w:rPr>
                <w:rFonts w:cs="Times New Roman"/>
                <w:b/>
                <w:bCs/>
                <w:sz w:val="22"/>
              </w:rPr>
              <w:t>50%</w:t>
            </w:r>
          </w:p>
        </w:tc>
        <w:tc>
          <w:tcPr>
            <w:tcW w:w="1256" w:type="dxa"/>
            <w:shd w:val="clear" w:color="auto" w:fill="auto"/>
          </w:tcPr>
          <w:p w14:paraId="608EE80E" w14:textId="77777777" w:rsidR="00B82525" w:rsidRPr="000B63D7" w:rsidRDefault="00000000">
            <w:pPr>
              <w:rPr>
                <w:rFonts w:cs="Times New Roman"/>
                <w:sz w:val="22"/>
              </w:rPr>
            </w:pPr>
            <w:r w:rsidRPr="000B63D7">
              <w:rPr>
                <w:rFonts w:cs="Times New Roman"/>
                <w:sz w:val="22"/>
              </w:rPr>
              <w:t>593.60</w:t>
            </w:r>
          </w:p>
        </w:tc>
        <w:tc>
          <w:tcPr>
            <w:tcW w:w="1551" w:type="dxa"/>
            <w:shd w:val="clear" w:color="auto" w:fill="auto"/>
          </w:tcPr>
          <w:p w14:paraId="6569438A" w14:textId="77777777" w:rsidR="00B82525" w:rsidRPr="000B63D7" w:rsidRDefault="00000000">
            <w:pPr>
              <w:rPr>
                <w:rFonts w:cs="Times New Roman"/>
                <w:sz w:val="22"/>
              </w:rPr>
            </w:pPr>
            <w:r w:rsidRPr="000B63D7">
              <w:rPr>
                <w:rFonts w:cs="Times New Roman"/>
                <w:sz w:val="22"/>
              </w:rPr>
              <w:t>160.30</w:t>
            </w:r>
          </w:p>
        </w:tc>
        <w:tc>
          <w:tcPr>
            <w:tcW w:w="1276" w:type="dxa"/>
            <w:shd w:val="clear" w:color="auto" w:fill="auto"/>
          </w:tcPr>
          <w:p w14:paraId="1250F8E6" w14:textId="77777777" w:rsidR="00B82525" w:rsidRPr="000B63D7" w:rsidRDefault="00000000">
            <w:pPr>
              <w:rPr>
                <w:rFonts w:cs="Times New Roman"/>
                <w:sz w:val="22"/>
              </w:rPr>
            </w:pPr>
            <w:r w:rsidRPr="000B63D7">
              <w:rPr>
                <w:rFonts w:cs="Times New Roman"/>
                <w:sz w:val="22"/>
              </w:rPr>
              <w:t>1970</w:t>
            </w:r>
          </w:p>
        </w:tc>
        <w:tc>
          <w:tcPr>
            <w:tcW w:w="1134" w:type="dxa"/>
            <w:shd w:val="clear" w:color="auto" w:fill="auto"/>
          </w:tcPr>
          <w:p w14:paraId="47695B62" w14:textId="77777777" w:rsidR="00B82525" w:rsidRPr="000B63D7" w:rsidRDefault="00000000">
            <w:pPr>
              <w:rPr>
                <w:rFonts w:cs="Times New Roman"/>
                <w:sz w:val="22"/>
              </w:rPr>
            </w:pPr>
            <w:r w:rsidRPr="000B63D7">
              <w:rPr>
                <w:rFonts w:cs="Times New Roman"/>
                <w:sz w:val="22"/>
              </w:rPr>
              <w:t>-37.8082</w:t>
            </w:r>
          </w:p>
        </w:tc>
        <w:tc>
          <w:tcPr>
            <w:tcW w:w="1417" w:type="dxa"/>
            <w:shd w:val="clear" w:color="auto" w:fill="auto"/>
          </w:tcPr>
          <w:p w14:paraId="2FE3918C" w14:textId="77777777" w:rsidR="00B82525" w:rsidRPr="000B63D7" w:rsidRDefault="00000000">
            <w:pPr>
              <w:rPr>
                <w:rFonts w:cs="Times New Roman"/>
                <w:sz w:val="22"/>
              </w:rPr>
            </w:pPr>
            <w:r w:rsidRPr="000B63D7">
              <w:rPr>
                <w:rFonts w:cs="Times New Roman"/>
                <w:sz w:val="22"/>
              </w:rPr>
              <w:t>145.0097</w:t>
            </w:r>
          </w:p>
        </w:tc>
        <w:tc>
          <w:tcPr>
            <w:tcW w:w="1701" w:type="dxa"/>
            <w:shd w:val="clear" w:color="auto" w:fill="auto"/>
          </w:tcPr>
          <w:p w14:paraId="4853849F" w14:textId="77777777" w:rsidR="00B82525" w:rsidRPr="000B63D7" w:rsidRDefault="00000000">
            <w:pPr>
              <w:rPr>
                <w:rFonts w:cs="Times New Roman"/>
                <w:sz w:val="22"/>
              </w:rPr>
            </w:pPr>
            <w:r w:rsidRPr="000B63D7">
              <w:rPr>
                <w:rFonts w:cs="Times New Roman"/>
                <w:sz w:val="22"/>
              </w:rPr>
              <w:t>6763</w:t>
            </w:r>
          </w:p>
        </w:tc>
      </w:tr>
      <w:tr w:rsidR="00B82525" w14:paraId="3E54179F" w14:textId="77777777" w:rsidTr="000B63D7">
        <w:trPr>
          <w:trHeight w:val="319"/>
        </w:trPr>
        <w:tc>
          <w:tcPr>
            <w:tcW w:w="874" w:type="dxa"/>
            <w:shd w:val="clear" w:color="auto" w:fill="auto"/>
          </w:tcPr>
          <w:p w14:paraId="566DAB27" w14:textId="77777777" w:rsidR="00B82525" w:rsidRPr="000B63D7" w:rsidRDefault="00000000">
            <w:pPr>
              <w:rPr>
                <w:rFonts w:cs="Times New Roman"/>
                <w:b/>
                <w:bCs/>
                <w:sz w:val="22"/>
              </w:rPr>
            </w:pPr>
            <w:r w:rsidRPr="000B63D7">
              <w:rPr>
                <w:rFonts w:cs="Times New Roman"/>
                <w:b/>
                <w:bCs/>
                <w:sz w:val="22"/>
              </w:rPr>
              <w:t>75%</w:t>
            </w:r>
          </w:p>
        </w:tc>
        <w:tc>
          <w:tcPr>
            <w:tcW w:w="1256" w:type="dxa"/>
            <w:shd w:val="clear" w:color="auto" w:fill="auto"/>
          </w:tcPr>
          <w:p w14:paraId="484BD401" w14:textId="77777777" w:rsidR="00B82525" w:rsidRPr="000B63D7" w:rsidRDefault="00000000">
            <w:pPr>
              <w:rPr>
                <w:rFonts w:cs="Times New Roman"/>
                <w:sz w:val="22"/>
              </w:rPr>
            </w:pPr>
            <w:r w:rsidRPr="000B63D7">
              <w:rPr>
                <w:rFonts w:cs="Times New Roman"/>
                <w:sz w:val="22"/>
              </w:rPr>
              <w:t>605.00</w:t>
            </w:r>
          </w:p>
        </w:tc>
        <w:tc>
          <w:tcPr>
            <w:tcW w:w="1551" w:type="dxa"/>
            <w:shd w:val="clear" w:color="auto" w:fill="auto"/>
          </w:tcPr>
          <w:p w14:paraId="2011063A" w14:textId="77777777" w:rsidR="00B82525" w:rsidRPr="000B63D7" w:rsidRDefault="00000000">
            <w:pPr>
              <w:rPr>
                <w:rFonts w:cs="Times New Roman"/>
                <w:sz w:val="22"/>
              </w:rPr>
            </w:pPr>
            <w:r w:rsidRPr="000B63D7">
              <w:rPr>
                <w:rFonts w:cs="Times New Roman"/>
                <w:sz w:val="22"/>
              </w:rPr>
              <w:t>169.40</w:t>
            </w:r>
          </w:p>
        </w:tc>
        <w:tc>
          <w:tcPr>
            <w:tcW w:w="1276" w:type="dxa"/>
            <w:shd w:val="clear" w:color="auto" w:fill="auto"/>
          </w:tcPr>
          <w:p w14:paraId="4828AD12" w14:textId="77777777" w:rsidR="00B82525" w:rsidRPr="000B63D7" w:rsidRDefault="00000000">
            <w:pPr>
              <w:rPr>
                <w:rFonts w:cs="Times New Roman"/>
                <w:sz w:val="22"/>
              </w:rPr>
            </w:pPr>
            <w:r w:rsidRPr="000B63D7">
              <w:rPr>
                <w:rFonts w:cs="Times New Roman"/>
                <w:sz w:val="22"/>
              </w:rPr>
              <w:t>1999</w:t>
            </w:r>
          </w:p>
        </w:tc>
        <w:tc>
          <w:tcPr>
            <w:tcW w:w="1134" w:type="dxa"/>
            <w:shd w:val="clear" w:color="auto" w:fill="auto"/>
          </w:tcPr>
          <w:p w14:paraId="5B8468C0" w14:textId="77777777" w:rsidR="00B82525" w:rsidRPr="000B63D7" w:rsidRDefault="00000000">
            <w:pPr>
              <w:rPr>
                <w:rFonts w:cs="Times New Roman"/>
                <w:sz w:val="22"/>
              </w:rPr>
            </w:pPr>
            <w:r w:rsidRPr="000B63D7">
              <w:rPr>
                <w:rFonts w:cs="Times New Roman"/>
                <w:sz w:val="22"/>
              </w:rPr>
              <w:t>-37.7538</w:t>
            </w:r>
          </w:p>
        </w:tc>
        <w:tc>
          <w:tcPr>
            <w:tcW w:w="1417" w:type="dxa"/>
            <w:shd w:val="clear" w:color="auto" w:fill="auto"/>
          </w:tcPr>
          <w:p w14:paraId="01B36618" w14:textId="77777777" w:rsidR="00B82525" w:rsidRPr="000B63D7" w:rsidRDefault="00000000">
            <w:pPr>
              <w:rPr>
                <w:rFonts w:cs="Times New Roman"/>
                <w:sz w:val="22"/>
              </w:rPr>
            </w:pPr>
            <w:r w:rsidRPr="000B63D7">
              <w:rPr>
                <w:rFonts w:cs="Times New Roman"/>
                <w:sz w:val="22"/>
              </w:rPr>
              <w:t>145.0725</w:t>
            </w:r>
          </w:p>
        </w:tc>
        <w:tc>
          <w:tcPr>
            <w:tcW w:w="1701" w:type="dxa"/>
            <w:shd w:val="clear" w:color="auto" w:fill="auto"/>
          </w:tcPr>
          <w:p w14:paraId="5A60601D" w14:textId="77777777" w:rsidR="00B82525" w:rsidRPr="000B63D7" w:rsidRDefault="00000000">
            <w:pPr>
              <w:rPr>
                <w:rFonts w:cs="Times New Roman"/>
                <w:sz w:val="22"/>
              </w:rPr>
            </w:pPr>
            <w:r w:rsidRPr="000B63D7">
              <w:rPr>
                <w:rFonts w:cs="Times New Roman"/>
                <w:sz w:val="22"/>
              </w:rPr>
              <w:t>10412</w:t>
            </w:r>
          </w:p>
        </w:tc>
      </w:tr>
      <w:tr w:rsidR="00B82525" w14:paraId="410447C8" w14:textId="77777777" w:rsidTr="000B63D7">
        <w:trPr>
          <w:trHeight w:val="305"/>
        </w:trPr>
        <w:tc>
          <w:tcPr>
            <w:tcW w:w="874" w:type="dxa"/>
            <w:shd w:val="clear" w:color="auto" w:fill="auto"/>
          </w:tcPr>
          <w:p w14:paraId="3B1B0C7F" w14:textId="77777777" w:rsidR="00B82525" w:rsidRPr="000B63D7" w:rsidRDefault="00000000">
            <w:pPr>
              <w:rPr>
                <w:rFonts w:cs="Times New Roman"/>
                <w:b/>
                <w:bCs/>
                <w:sz w:val="22"/>
              </w:rPr>
            </w:pPr>
            <w:r w:rsidRPr="000B63D7">
              <w:rPr>
                <w:rFonts w:cs="Times New Roman"/>
                <w:b/>
                <w:bCs/>
                <w:sz w:val="22"/>
              </w:rPr>
              <w:t>max</w:t>
            </w:r>
          </w:p>
        </w:tc>
        <w:tc>
          <w:tcPr>
            <w:tcW w:w="1256" w:type="dxa"/>
            <w:shd w:val="clear" w:color="auto" w:fill="auto"/>
          </w:tcPr>
          <w:p w14:paraId="17BB46E5" w14:textId="77777777" w:rsidR="00B82525" w:rsidRPr="000B63D7" w:rsidRDefault="00000000">
            <w:pPr>
              <w:rPr>
                <w:rFonts w:cs="Times New Roman"/>
                <w:sz w:val="22"/>
              </w:rPr>
            </w:pPr>
            <w:r w:rsidRPr="000B63D7">
              <w:rPr>
                <w:rFonts w:cs="Times New Roman"/>
                <w:sz w:val="22"/>
              </w:rPr>
              <w:t>433014.00</w:t>
            </w:r>
          </w:p>
        </w:tc>
        <w:tc>
          <w:tcPr>
            <w:tcW w:w="1551" w:type="dxa"/>
            <w:shd w:val="clear" w:color="auto" w:fill="auto"/>
          </w:tcPr>
          <w:p w14:paraId="069B821B" w14:textId="77777777" w:rsidR="00B82525" w:rsidRPr="000B63D7" w:rsidRDefault="00000000">
            <w:pPr>
              <w:rPr>
                <w:rFonts w:cs="Times New Roman"/>
                <w:sz w:val="22"/>
              </w:rPr>
            </w:pPr>
            <w:r w:rsidRPr="000B63D7">
              <w:rPr>
                <w:rFonts w:cs="Times New Roman"/>
                <w:sz w:val="22"/>
              </w:rPr>
              <w:t>44515.00</w:t>
            </w:r>
          </w:p>
        </w:tc>
        <w:tc>
          <w:tcPr>
            <w:tcW w:w="1276" w:type="dxa"/>
            <w:shd w:val="clear" w:color="auto" w:fill="auto"/>
          </w:tcPr>
          <w:p w14:paraId="16DB0128" w14:textId="77777777" w:rsidR="00B82525" w:rsidRPr="000B63D7" w:rsidRDefault="00000000">
            <w:pPr>
              <w:rPr>
                <w:rFonts w:cs="Times New Roman"/>
                <w:sz w:val="22"/>
              </w:rPr>
            </w:pPr>
            <w:r w:rsidRPr="000B63D7">
              <w:rPr>
                <w:rFonts w:cs="Times New Roman"/>
                <w:sz w:val="22"/>
              </w:rPr>
              <w:t>2019</w:t>
            </w:r>
          </w:p>
        </w:tc>
        <w:tc>
          <w:tcPr>
            <w:tcW w:w="1134" w:type="dxa"/>
            <w:shd w:val="clear" w:color="auto" w:fill="auto"/>
          </w:tcPr>
          <w:p w14:paraId="6AC8099C" w14:textId="77777777" w:rsidR="00B82525" w:rsidRPr="000B63D7" w:rsidRDefault="00000000">
            <w:pPr>
              <w:rPr>
                <w:rFonts w:cs="Times New Roman"/>
                <w:sz w:val="22"/>
              </w:rPr>
            </w:pPr>
            <w:r w:rsidRPr="000B63D7">
              <w:rPr>
                <w:rFonts w:cs="Times New Roman"/>
                <w:sz w:val="22"/>
              </w:rPr>
              <w:t>-37.3902</w:t>
            </w:r>
          </w:p>
        </w:tc>
        <w:tc>
          <w:tcPr>
            <w:tcW w:w="1417" w:type="dxa"/>
            <w:shd w:val="clear" w:color="auto" w:fill="auto"/>
          </w:tcPr>
          <w:p w14:paraId="17259AB6" w14:textId="77777777" w:rsidR="00B82525" w:rsidRPr="000B63D7" w:rsidRDefault="00000000">
            <w:pPr>
              <w:rPr>
                <w:rFonts w:cs="Times New Roman"/>
                <w:sz w:val="22"/>
              </w:rPr>
            </w:pPr>
            <w:r w:rsidRPr="000B63D7">
              <w:rPr>
                <w:rFonts w:cs="Times New Roman"/>
                <w:sz w:val="22"/>
              </w:rPr>
              <w:t>145.5264</w:t>
            </w:r>
          </w:p>
        </w:tc>
        <w:tc>
          <w:tcPr>
            <w:tcW w:w="1701" w:type="dxa"/>
            <w:shd w:val="clear" w:color="auto" w:fill="auto"/>
          </w:tcPr>
          <w:p w14:paraId="18AD0778" w14:textId="77777777" w:rsidR="00B82525" w:rsidRPr="000B63D7" w:rsidRDefault="00000000">
            <w:pPr>
              <w:rPr>
                <w:rFonts w:cs="Times New Roman"/>
                <w:sz w:val="22"/>
              </w:rPr>
            </w:pPr>
            <w:r w:rsidRPr="000B63D7">
              <w:rPr>
                <w:rFonts w:cs="Times New Roman"/>
                <w:sz w:val="22"/>
              </w:rPr>
              <w:t>21650</w:t>
            </w:r>
          </w:p>
        </w:tc>
      </w:tr>
    </w:tbl>
    <w:p w14:paraId="7903C30E" w14:textId="77777777" w:rsidR="00B82525" w:rsidRDefault="00000000">
      <w:pPr>
        <w:rPr>
          <w:rFonts w:eastAsia="Times New Roman" w:cs="Times New Roman"/>
          <w:szCs w:val="24"/>
        </w:rPr>
      </w:pPr>
      <w:r>
        <w:br w:type="page"/>
      </w:r>
    </w:p>
    <w:p w14:paraId="205EE9ED" w14:textId="77777777" w:rsidR="00B82525" w:rsidRDefault="00000000">
      <w:pPr>
        <w:pBdr>
          <w:top w:val="nil"/>
          <w:left w:val="nil"/>
          <w:bottom w:val="nil"/>
          <w:right w:val="nil"/>
          <w:between w:val="nil"/>
        </w:pBdr>
        <w:spacing w:before="113"/>
        <w:ind w:right="1398"/>
        <w:rPr>
          <w:rFonts w:ascii="Calibri" w:eastAsia="Calibri" w:hAnsi="Calibri" w:cs="Calibri"/>
          <w:b/>
          <w:color w:val="000000"/>
          <w:sz w:val="32"/>
          <w:szCs w:val="32"/>
        </w:rPr>
      </w:pPr>
      <w:bookmarkStart w:id="11" w:name="_heading=h.lnxbz9" w:colFirst="0" w:colLast="0"/>
      <w:bookmarkEnd w:id="11"/>
      <w:r>
        <w:rPr>
          <w:rFonts w:ascii="Calibri" w:eastAsia="Calibri" w:hAnsi="Calibri" w:cs="Calibri"/>
          <w:b/>
          <w:color w:val="000000"/>
          <w:sz w:val="32"/>
          <w:szCs w:val="32"/>
        </w:rPr>
        <w:lastRenderedPageBreak/>
        <w:t>Chapter 4: Data Analysis and Result</w:t>
      </w:r>
    </w:p>
    <w:p w14:paraId="7440DA9F" w14:textId="77777777" w:rsidR="00B82525" w:rsidRDefault="00000000">
      <w:pPr>
        <w:pBdr>
          <w:top w:val="nil"/>
          <w:left w:val="nil"/>
          <w:bottom w:val="nil"/>
          <w:right w:val="nil"/>
          <w:between w:val="nil"/>
        </w:pBdr>
        <w:spacing w:before="92"/>
        <w:rPr>
          <w:rFonts w:ascii="Calibri" w:eastAsia="Calibri" w:hAnsi="Calibri" w:cs="Calibri"/>
          <w:b/>
          <w:color w:val="000000"/>
          <w:sz w:val="28"/>
          <w:szCs w:val="28"/>
        </w:rPr>
      </w:pPr>
      <w:bookmarkStart w:id="12" w:name="_heading=h.35nkun2" w:colFirst="0" w:colLast="0"/>
      <w:bookmarkEnd w:id="12"/>
      <w:r>
        <w:rPr>
          <w:rFonts w:ascii="Calibri" w:eastAsia="Calibri" w:hAnsi="Calibri" w:cs="Calibri"/>
          <w:b/>
          <w:color w:val="000000"/>
          <w:sz w:val="28"/>
          <w:szCs w:val="28"/>
        </w:rPr>
        <w:t>4.1 EDA</w:t>
      </w:r>
    </w:p>
    <w:p w14:paraId="7710086F" w14:textId="15A94381" w:rsidR="00B82525" w:rsidRDefault="002630C0">
      <w:pPr>
        <w:pBdr>
          <w:top w:val="nil"/>
          <w:left w:val="nil"/>
          <w:bottom w:val="nil"/>
          <w:right w:val="nil"/>
          <w:between w:val="nil"/>
        </w:pBdr>
        <w:spacing w:before="5"/>
        <w:rPr>
          <w:rFonts w:eastAsia="Times New Roman" w:cs="Times New Roman"/>
          <w:color w:val="000000"/>
          <w:szCs w:val="24"/>
        </w:rPr>
      </w:pPr>
      <w:r w:rsidRPr="002630C0">
        <w:rPr>
          <w:rFonts w:eastAsia="Times New Roman" w:cs="Times New Roman"/>
          <w:color w:val="000000"/>
          <w:szCs w:val="24"/>
        </w:rPr>
        <w:t>A correlation heatmap is a powerful visual tool that allows us to explore the relationships between different variables within a dataset. It provides insights into how these variables are interconnected, helping us understand patterns, dependencies, and potential influences. In our cases, we perform feature importance analysis to identify which features (columns) in dataset have the most significant impact on housing prices</w:t>
      </w:r>
      <w:r>
        <w:rPr>
          <w:rFonts w:eastAsia="Times New Roman" w:cs="Times New Roman"/>
          <w:color w:val="000000"/>
          <w:szCs w:val="24"/>
        </w:rPr>
        <w:t>, as shown in figure 4.1</w:t>
      </w:r>
      <w:r w:rsidRPr="002630C0">
        <w:rPr>
          <w:rFonts w:eastAsia="Times New Roman" w:cs="Times New Roman"/>
          <w:color w:val="000000"/>
          <w:szCs w:val="24"/>
        </w:rPr>
        <w:t xml:space="preserve">. We have created a correlation matrix and visualize it as a heatmap to identify which features have the strongest linear relationships with price. In our observation, we see that </w:t>
      </w:r>
      <w:r w:rsidRPr="00141223">
        <w:rPr>
          <w:rFonts w:eastAsia="Times New Roman" w:cs="Times New Roman"/>
          <w:i/>
          <w:iCs/>
          <w:color w:val="000000"/>
          <w:szCs w:val="24"/>
        </w:rPr>
        <w:t>price</w:t>
      </w:r>
      <w:r w:rsidRPr="002630C0">
        <w:rPr>
          <w:rFonts w:eastAsia="Times New Roman" w:cs="Times New Roman"/>
          <w:color w:val="000000"/>
          <w:szCs w:val="24"/>
        </w:rPr>
        <w:t xml:space="preserve"> strongly correlated with </w:t>
      </w:r>
      <w:r w:rsidRPr="00141223">
        <w:rPr>
          <w:rFonts w:eastAsia="Times New Roman" w:cs="Times New Roman"/>
          <w:i/>
          <w:iCs/>
          <w:color w:val="000000"/>
          <w:szCs w:val="24"/>
        </w:rPr>
        <w:t>rooms, bedroom2, bathroom</w:t>
      </w:r>
      <w:r w:rsidRPr="002630C0">
        <w:rPr>
          <w:rFonts w:eastAsia="Times New Roman" w:cs="Times New Roman"/>
          <w:color w:val="000000"/>
          <w:szCs w:val="24"/>
        </w:rPr>
        <w:t xml:space="preserve">. Also, we have found several variables like </w:t>
      </w:r>
      <w:r w:rsidRPr="00141223">
        <w:rPr>
          <w:rFonts w:eastAsia="Times New Roman" w:cs="Times New Roman"/>
          <w:i/>
          <w:iCs/>
          <w:color w:val="000000"/>
          <w:szCs w:val="24"/>
        </w:rPr>
        <w:t xml:space="preserve">Distance, </w:t>
      </w:r>
      <w:proofErr w:type="spellStart"/>
      <w:r w:rsidRPr="00141223">
        <w:rPr>
          <w:rFonts w:eastAsia="Times New Roman" w:cs="Times New Roman"/>
          <w:i/>
          <w:iCs/>
          <w:color w:val="000000"/>
          <w:szCs w:val="24"/>
        </w:rPr>
        <w:t>YearBuilt</w:t>
      </w:r>
      <w:proofErr w:type="spellEnd"/>
      <w:r w:rsidRPr="002630C0">
        <w:rPr>
          <w:rFonts w:eastAsia="Times New Roman" w:cs="Times New Roman"/>
          <w:color w:val="000000"/>
          <w:szCs w:val="24"/>
        </w:rPr>
        <w:t xml:space="preserve"> which having the negative correlation with the </w:t>
      </w:r>
      <w:r w:rsidRPr="00141223">
        <w:rPr>
          <w:rFonts w:eastAsia="Times New Roman" w:cs="Times New Roman"/>
          <w:i/>
          <w:iCs/>
          <w:color w:val="000000"/>
          <w:szCs w:val="24"/>
        </w:rPr>
        <w:t>Price</w:t>
      </w:r>
      <w:r w:rsidRPr="002630C0">
        <w:rPr>
          <w:rFonts w:eastAsia="Times New Roman" w:cs="Times New Roman"/>
          <w:color w:val="000000"/>
          <w:szCs w:val="24"/>
        </w:rPr>
        <w:t xml:space="preserve"> variable.</w:t>
      </w:r>
    </w:p>
    <w:p w14:paraId="232D3D47" w14:textId="48ECF85E" w:rsidR="00B82525" w:rsidRPr="002630C0" w:rsidRDefault="00000000" w:rsidP="002630C0">
      <w:pPr>
        <w:keepNext/>
      </w:pPr>
      <w:r>
        <w:rPr>
          <w:noProof/>
        </w:rPr>
        <w:drawing>
          <wp:inline distT="0" distB="0" distL="0" distR="0" wp14:anchorId="3E493043" wp14:editId="18CD4EA3">
            <wp:extent cx="5734050" cy="4418591"/>
            <wp:effectExtent l="0" t="0" r="0" b="0"/>
            <wp:docPr id="21469119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5734050" cy="4418591"/>
                    </a:xfrm>
                    <a:prstGeom prst="rect">
                      <a:avLst/>
                    </a:prstGeom>
                    <a:ln/>
                  </pic:spPr>
                </pic:pic>
              </a:graphicData>
            </a:graphic>
          </wp:inline>
        </w:drawing>
      </w:r>
      <w:r w:rsidRPr="002630C0">
        <w:rPr>
          <w:b/>
          <w:bCs/>
        </w:rPr>
        <w:t>Figure 4.1 Correlation Matrix Heatmap of numeric variables</w:t>
      </w:r>
    </w:p>
    <w:p w14:paraId="199487FD" w14:textId="77777777" w:rsidR="00B82525" w:rsidRDefault="00B82525"/>
    <w:p w14:paraId="78EFCEC9" w14:textId="77777777" w:rsidR="00B82525" w:rsidRDefault="00000000">
      <w:pPr>
        <w:spacing w:line="259" w:lineRule="auto"/>
      </w:pPr>
      <w:r>
        <w:br w:type="page"/>
      </w:r>
    </w:p>
    <w:p w14:paraId="22DCE9D6" w14:textId="77777777" w:rsidR="00B82525" w:rsidRDefault="00000000">
      <w:pPr>
        <w:keepNext/>
      </w:pPr>
      <w:r>
        <w:rPr>
          <w:noProof/>
        </w:rPr>
        <w:lastRenderedPageBreak/>
        <w:drawing>
          <wp:inline distT="0" distB="0" distL="0" distR="0" wp14:anchorId="174E83F5" wp14:editId="3A28FF15">
            <wp:extent cx="5734050" cy="3694430"/>
            <wp:effectExtent l="0" t="0" r="0" b="0"/>
            <wp:docPr id="214691196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734050" cy="3694430"/>
                    </a:xfrm>
                    <a:prstGeom prst="rect">
                      <a:avLst/>
                    </a:prstGeom>
                    <a:ln/>
                  </pic:spPr>
                </pic:pic>
              </a:graphicData>
            </a:graphic>
          </wp:inline>
        </w:drawing>
      </w:r>
    </w:p>
    <w:p w14:paraId="1003711D" w14:textId="77777777" w:rsidR="00B82525" w:rsidRPr="0001318C" w:rsidRDefault="00000000" w:rsidP="0001318C">
      <w:pPr>
        <w:rPr>
          <w:b/>
          <w:bCs/>
        </w:rPr>
      </w:pPr>
      <w:r w:rsidRPr="0001318C">
        <w:rPr>
          <w:b/>
          <w:bCs/>
        </w:rPr>
        <w:t>Figure 4.2 Box Plot of Price vs Numbers of Bathrooms</w:t>
      </w:r>
    </w:p>
    <w:p w14:paraId="6F172C1D" w14:textId="77777777" w:rsidR="00B82525" w:rsidRDefault="00B82525"/>
    <w:p w14:paraId="670458C8" w14:textId="57AC3D68" w:rsidR="00B82525" w:rsidRDefault="00EC63E3">
      <w:r>
        <w:tab/>
        <w:t xml:space="preserve">As the </w:t>
      </w:r>
      <w:r w:rsidRPr="00352192">
        <w:rPr>
          <w:i/>
          <w:iCs/>
        </w:rPr>
        <w:t>Bathroom</w:t>
      </w:r>
      <w:r>
        <w:t xml:space="preserve"> variables have the strongest correlation with the </w:t>
      </w:r>
      <w:r w:rsidRPr="00352192">
        <w:rPr>
          <w:i/>
          <w:iCs/>
        </w:rPr>
        <w:t>Price</w:t>
      </w:r>
      <w:r>
        <w:t xml:space="preserve">, we have decided to </w:t>
      </w:r>
      <w:r w:rsidR="005D4031">
        <w:t>use</w:t>
      </w:r>
      <w:r>
        <w:t xml:space="preserve"> the box plot to have clearer visualization of the relationship between two variables. In the box plot analysis of property prices across different bathroom categories</w:t>
      </w:r>
      <w:r w:rsidR="005D4031">
        <w:t xml:space="preserve"> showed in  figure 4.2</w:t>
      </w:r>
      <w:r>
        <w:t xml:space="preserve">, it's evident that the boxes skew toward the upper end of the whiskers, indicating that </w:t>
      </w:r>
      <w:r w:rsidR="005D4031">
        <w:t>most</w:t>
      </w:r>
      <w:r>
        <w:t xml:space="preserve"> properties within each bathroom category tend to have higher prices. This observation suggests a positive correlation between the number of bathrooms and property prices. As the number of bathrooms increases, median property prices generally rise, highlighting the influence of bathroom count on property valuations. However, an important aspect to note is the presence of numerous outliers in the data. Outliers are individual data points that fall beyond the whiskers of the boxes and have prices significantly higher or lower than the typical prices within their respective bathroom categories. These outliers, both above and below the whiskers, introduce substantial variability and complexity to the dataset.</w:t>
      </w:r>
    </w:p>
    <w:p w14:paraId="2CCEE16D" w14:textId="77777777" w:rsidR="00B82525" w:rsidRDefault="00000000">
      <w:pPr>
        <w:keepNext/>
      </w:pPr>
      <w:r>
        <w:rPr>
          <w:noProof/>
        </w:rPr>
        <w:lastRenderedPageBreak/>
        <w:drawing>
          <wp:inline distT="0" distB="0" distL="0" distR="0" wp14:anchorId="51CEA17E" wp14:editId="7F1648F1">
            <wp:extent cx="5734050" cy="4451350"/>
            <wp:effectExtent l="0" t="0" r="0" b="0"/>
            <wp:docPr id="214691196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734050" cy="4451350"/>
                    </a:xfrm>
                    <a:prstGeom prst="rect">
                      <a:avLst/>
                    </a:prstGeom>
                    <a:ln/>
                  </pic:spPr>
                </pic:pic>
              </a:graphicData>
            </a:graphic>
          </wp:inline>
        </w:drawing>
      </w:r>
    </w:p>
    <w:p w14:paraId="17AAD43D" w14:textId="77777777" w:rsidR="00B82525" w:rsidRPr="00AD3530" w:rsidRDefault="00000000" w:rsidP="00AD3530">
      <w:pPr>
        <w:rPr>
          <w:b/>
          <w:bCs/>
        </w:rPr>
      </w:pPr>
      <w:r w:rsidRPr="00AD3530">
        <w:rPr>
          <w:b/>
          <w:bCs/>
        </w:rPr>
        <w:t>Figure 4.3 Geospatial Analysis of Housing Prices</w:t>
      </w:r>
    </w:p>
    <w:p w14:paraId="0F9CE023" w14:textId="77777777" w:rsidR="00B82525" w:rsidRDefault="00B82525"/>
    <w:p w14:paraId="104F4621" w14:textId="128E1996" w:rsidR="00B82525" w:rsidRDefault="00EC63E3">
      <w:r>
        <w:tab/>
        <w:t>The geospatial scatter plot analyses the relationship between geographic location and housing prices using latitude and longitude coordinates. Each data point on the scatter plot represents a property listing, with the x-axis representing longitude, the y-axis representing latitude. The colour of each point on the scatter plot represents the price of the corresponding property. The colour is determined by the logarithm of the property's price (</w:t>
      </w:r>
      <w:proofErr w:type="spellStart"/>
      <w:r>
        <w:t>Log_Price</w:t>
      </w:r>
      <w:proofErr w:type="spellEnd"/>
      <w:r>
        <w:t xml:space="preserve">), with darker </w:t>
      </w:r>
      <w:proofErr w:type="spellStart"/>
      <w:r>
        <w:t>colors</w:t>
      </w:r>
      <w:proofErr w:type="spellEnd"/>
      <w:r>
        <w:t xml:space="preserve"> indicating lower prices and lighter colours indicating higher prices. The reason using </w:t>
      </w:r>
      <w:proofErr w:type="spellStart"/>
      <w:r>
        <w:t>Log_Price</w:t>
      </w:r>
      <w:proofErr w:type="spellEnd"/>
      <w:r>
        <w:t xml:space="preserve"> is because prices in real estate datasets often exhibit a wide range, with some properties having significantly higher prices than others. We take the logarithm of prices helps to normalize the data. This normalization reduces the impact of extreme values and allows for a more balanced representation in the plot. It can make it easier to observe patterns and relationships among properties with a wider range of prices. Also, there is a black 'X' marker on the plot that represents the Central Business District (CBD) location. By observing the scatter plot, we can have general understanding about the relationship of distance of property to the CDB and the property price. The most notable pattern observed is that properties located closer to the Central Business District (CBD), represented by the black 'X' marker, tend to have substantially higher prices.  Also, the price of property decreases as move farther away from the central urban area. This pattern aligns with a common trend seen in real estate markets worldwide. In many cities, properties situated in or near central urban hubs are more expensive due to their close proximity to business centres, essential amenities, and various services. The convenience and accessibility offered by these locations often command premium prices.</w:t>
      </w:r>
    </w:p>
    <w:p w14:paraId="4C42284B" w14:textId="77777777" w:rsidR="00B82525" w:rsidRDefault="00000000">
      <w:pPr>
        <w:keepNext/>
      </w:pPr>
      <w:r>
        <w:rPr>
          <w:noProof/>
        </w:rPr>
        <w:lastRenderedPageBreak/>
        <w:drawing>
          <wp:inline distT="0" distB="0" distL="0" distR="0" wp14:anchorId="14F95484" wp14:editId="3C2C154F">
            <wp:extent cx="4856599" cy="3823429"/>
            <wp:effectExtent l="0" t="0" r="0" b="0"/>
            <wp:docPr id="214691196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4856599" cy="3823429"/>
                    </a:xfrm>
                    <a:prstGeom prst="rect">
                      <a:avLst/>
                    </a:prstGeom>
                    <a:ln/>
                  </pic:spPr>
                </pic:pic>
              </a:graphicData>
            </a:graphic>
          </wp:inline>
        </w:drawing>
      </w:r>
    </w:p>
    <w:p w14:paraId="2110A9F4" w14:textId="77777777" w:rsidR="00B82525" w:rsidRPr="00EC63E3" w:rsidRDefault="00000000" w:rsidP="00EC63E3">
      <w:pPr>
        <w:rPr>
          <w:b/>
          <w:bCs/>
        </w:rPr>
      </w:pPr>
      <w:r w:rsidRPr="00EC63E3">
        <w:rPr>
          <w:b/>
          <w:bCs/>
        </w:rPr>
        <w:t xml:space="preserve">Figure 4.4 Scatter plot of Price vs Distance </w:t>
      </w:r>
    </w:p>
    <w:p w14:paraId="1754ADEA" w14:textId="77777777" w:rsidR="00B82525" w:rsidRDefault="00000000">
      <w:pPr>
        <w:keepNext/>
      </w:pPr>
      <w:r>
        <w:rPr>
          <w:noProof/>
        </w:rPr>
        <w:drawing>
          <wp:inline distT="0" distB="0" distL="0" distR="0" wp14:anchorId="023A4AE0" wp14:editId="11571851">
            <wp:extent cx="4890340" cy="3822334"/>
            <wp:effectExtent l="0" t="0" r="0" b="0"/>
            <wp:docPr id="214691196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8"/>
                    <a:srcRect/>
                    <a:stretch>
                      <a:fillRect/>
                    </a:stretch>
                  </pic:blipFill>
                  <pic:spPr>
                    <a:xfrm>
                      <a:off x="0" y="0"/>
                      <a:ext cx="4890340" cy="3822334"/>
                    </a:xfrm>
                    <a:prstGeom prst="rect">
                      <a:avLst/>
                    </a:prstGeom>
                    <a:ln/>
                  </pic:spPr>
                </pic:pic>
              </a:graphicData>
            </a:graphic>
          </wp:inline>
        </w:drawing>
      </w:r>
    </w:p>
    <w:p w14:paraId="26A0AD4C" w14:textId="06910E85" w:rsidR="00B82525" w:rsidRPr="00EC63E3" w:rsidRDefault="00000000" w:rsidP="00EC63E3">
      <w:pPr>
        <w:rPr>
          <w:b/>
          <w:bCs/>
        </w:rPr>
      </w:pPr>
      <w:r w:rsidRPr="00EC63E3">
        <w:rPr>
          <w:b/>
          <w:bCs/>
        </w:rPr>
        <w:t>Figure 4.5 Scatter Plot of Price vs Building</w:t>
      </w:r>
      <w:r w:rsidR="00EC63E3">
        <w:rPr>
          <w:b/>
          <w:bCs/>
        </w:rPr>
        <w:t xml:space="preserve"> </w:t>
      </w:r>
      <w:r w:rsidRPr="00EC63E3">
        <w:rPr>
          <w:b/>
          <w:bCs/>
        </w:rPr>
        <w:t>Area</w:t>
      </w:r>
    </w:p>
    <w:p w14:paraId="7D24F46D" w14:textId="77777777" w:rsidR="00B82525" w:rsidRDefault="00B82525"/>
    <w:p w14:paraId="0DC2062B" w14:textId="77777777" w:rsidR="00B82525" w:rsidRDefault="00000000">
      <w:pPr>
        <w:keepNext/>
      </w:pPr>
      <w:r>
        <w:rPr>
          <w:noProof/>
        </w:rPr>
        <w:lastRenderedPageBreak/>
        <w:drawing>
          <wp:inline distT="0" distB="0" distL="0" distR="0" wp14:anchorId="554CA3F5" wp14:editId="783AD840">
            <wp:extent cx="4753276" cy="3802621"/>
            <wp:effectExtent l="0" t="0" r="0" b="0"/>
            <wp:docPr id="214691196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9"/>
                    <a:srcRect/>
                    <a:stretch>
                      <a:fillRect/>
                    </a:stretch>
                  </pic:blipFill>
                  <pic:spPr>
                    <a:xfrm>
                      <a:off x="0" y="0"/>
                      <a:ext cx="4753276" cy="3802621"/>
                    </a:xfrm>
                    <a:prstGeom prst="rect">
                      <a:avLst/>
                    </a:prstGeom>
                    <a:ln/>
                  </pic:spPr>
                </pic:pic>
              </a:graphicData>
            </a:graphic>
          </wp:inline>
        </w:drawing>
      </w:r>
    </w:p>
    <w:p w14:paraId="677349CE" w14:textId="77777777" w:rsidR="00B82525" w:rsidRDefault="00000000" w:rsidP="00EC63E3">
      <w:pPr>
        <w:rPr>
          <w:b/>
          <w:bCs/>
        </w:rPr>
      </w:pPr>
      <w:r w:rsidRPr="00EC63E3">
        <w:rPr>
          <w:b/>
          <w:bCs/>
        </w:rPr>
        <w:t xml:space="preserve">Figure 4.6 Scatter Plot of Price vs </w:t>
      </w:r>
      <w:proofErr w:type="spellStart"/>
      <w:r w:rsidRPr="00EC63E3">
        <w:rPr>
          <w:b/>
          <w:bCs/>
        </w:rPr>
        <w:t>BuildingAge</w:t>
      </w:r>
      <w:proofErr w:type="spellEnd"/>
    </w:p>
    <w:p w14:paraId="14BDA6F7" w14:textId="77777777" w:rsidR="00EC63E3" w:rsidRPr="00EC63E3" w:rsidRDefault="00EC63E3" w:rsidP="00EC63E3">
      <w:pPr>
        <w:rPr>
          <w:b/>
          <w:bCs/>
        </w:rPr>
      </w:pPr>
    </w:p>
    <w:p w14:paraId="4CE347CA" w14:textId="76E58907" w:rsidR="00B82525" w:rsidRDefault="00EC63E3">
      <w:r>
        <w:tab/>
      </w:r>
      <w:r w:rsidR="00052C87">
        <w:t>The a</w:t>
      </w:r>
      <w:r>
        <w:t>bove three scatter plot</w:t>
      </w:r>
      <w:r w:rsidR="00D90E97">
        <w:t xml:space="preserve"> (figures 4.4, 4.5, 4,6 </w:t>
      </w:r>
      <w:r>
        <w:t xml:space="preserve">show the relationship between </w:t>
      </w:r>
      <w:r w:rsidR="00176EA4" w:rsidRPr="00B00D08">
        <w:rPr>
          <w:i/>
          <w:iCs/>
        </w:rPr>
        <w:t>L</w:t>
      </w:r>
      <w:r w:rsidR="00807448" w:rsidRPr="00B00D08">
        <w:rPr>
          <w:i/>
          <w:iCs/>
        </w:rPr>
        <w:t>o</w:t>
      </w:r>
      <w:r w:rsidR="00176EA4" w:rsidRPr="00B00D08">
        <w:rPr>
          <w:i/>
          <w:iCs/>
        </w:rPr>
        <w:t>g_</w:t>
      </w:r>
      <w:r w:rsidRPr="00B00D08">
        <w:rPr>
          <w:i/>
          <w:iCs/>
        </w:rPr>
        <w:t xml:space="preserve"> </w:t>
      </w:r>
      <w:r w:rsidR="00176EA4" w:rsidRPr="00B00D08">
        <w:rPr>
          <w:i/>
          <w:iCs/>
        </w:rPr>
        <w:t>P</w:t>
      </w:r>
      <w:r w:rsidRPr="00B00D08">
        <w:rPr>
          <w:i/>
          <w:iCs/>
        </w:rPr>
        <w:t>rice</w:t>
      </w:r>
      <w:r>
        <w:t xml:space="preserve"> with three different factors which is </w:t>
      </w:r>
      <w:r w:rsidRPr="00202E84">
        <w:rPr>
          <w:i/>
          <w:iCs/>
        </w:rPr>
        <w:t>Distance</w:t>
      </w:r>
      <w:r>
        <w:t xml:space="preserve"> (distance from the property to Melbourne central business district (CBD) in km), </w:t>
      </w:r>
      <w:proofErr w:type="spellStart"/>
      <w:r>
        <w:rPr>
          <w:i/>
        </w:rPr>
        <w:t>BuidingArea</w:t>
      </w:r>
      <w:proofErr w:type="spellEnd"/>
      <w:r>
        <w:t xml:space="preserve">, and </w:t>
      </w:r>
      <w:proofErr w:type="spellStart"/>
      <w:r w:rsidRPr="00202E84">
        <w:rPr>
          <w:i/>
          <w:iCs/>
        </w:rPr>
        <w:t>BuildingAge</w:t>
      </w:r>
      <w:proofErr w:type="spellEnd"/>
      <w:r>
        <w:t xml:space="preserve"> in the dataset. In this analysis, each of the scatter plots are using a sample of 1000 data points. </w:t>
      </w:r>
    </w:p>
    <w:p w14:paraId="4645F60F" w14:textId="77777777" w:rsidR="00B82525" w:rsidRDefault="00B82525"/>
    <w:p w14:paraId="04FD89F3" w14:textId="5008F324" w:rsidR="00B82525" w:rsidRDefault="00000000">
      <w:pPr>
        <w:ind w:firstLine="720"/>
      </w:pPr>
      <w:r>
        <w:t xml:space="preserve">The first scatter plot </w:t>
      </w:r>
      <w:r w:rsidR="009E2F3F">
        <w:t xml:space="preserve">(figure 4.4) </w:t>
      </w:r>
      <w:r>
        <w:t xml:space="preserve">explores the relationship between property prices and their distance from CBD. The trendline within this plot exhibits a discernible negative slope, indicating a negative correlation as we have also seen that in the above correlation matrix heatmap. As the </w:t>
      </w:r>
      <w:r w:rsidRPr="00F120B3">
        <w:t>distance</w:t>
      </w:r>
      <w:r>
        <w:t xml:space="preserve"> increases, </w:t>
      </w:r>
      <w:r w:rsidRPr="00BC267F">
        <w:t>prices</w:t>
      </w:r>
      <w:r>
        <w:t xml:space="preserve"> tend to decrease. This negative correlation is common happen in real estate as Properties located in close proximity to essential amenities, job </w:t>
      </w:r>
      <w:r w:rsidR="006056CD">
        <w:t>centres</w:t>
      </w:r>
      <w:r>
        <w:t>, and transportation hubs often command higher prices because there is more convenience and accessibility. Instead, as one moves further away from these central areas, property prices tend to decrease. This information is valuable to sellers and buyers for discerning how location will impact property values.</w:t>
      </w:r>
    </w:p>
    <w:p w14:paraId="0DA1E35B" w14:textId="77777777" w:rsidR="00B82525" w:rsidRDefault="00B82525">
      <w:pPr>
        <w:ind w:firstLine="720"/>
      </w:pPr>
    </w:p>
    <w:p w14:paraId="169BD6C1" w14:textId="4BDC7579" w:rsidR="00B82525" w:rsidRDefault="00000000">
      <w:pPr>
        <w:ind w:firstLine="720"/>
      </w:pPr>
      <w:r>
        <w:t xml:space="preserve">The second scatter plot </w:t>
      </w:r>
      <w:r w:rsidR="006056CD">
        <w:t xml:space="preserve">(figure 4.5) </w:t>
      </w:r>
      <w:r>
        <w:t>represents the relationship between price and the size of the building area. The trendline within this plot show a significant positive slope, signifying a strong positive correlation. As the building area increases, property prices tend to rise. Larger properties commonly have more living space and potential for facility, which make them more attractive to prospective buyers. Thus, they often carry higher price tags. This positive relationship shows the significance of square footage in determining property values. Buyers more willing to pay a premium for increased space and comfort.</w:t>
      </w:r>
    </w:p>
    <w:p w14:paraId="738A6288" w14:textId="77777777" w:rsidR="00B82525" w:rsidRDefault="00B82525">
      <w:pPr>
        <w:ind w:firstLine="720"/>
      </w:pPr>
    </w:p>
    <w:p w14:paraId="1EF2F2FF" w14:textId="07CD1D17" w:rsidR="00B82525" w:rsidRDefault="00000000">
      <w:pPr>
        <w:ind w:firstLine="720"/>
      </w:pPr>
      <w:r>
        <w:t>In the third scatter plot</w:t>
      </w:r>
      <w:r w:rsidR="00433B88">
        <w:t xml:space="preserve"> (figure 4.6)</w:t>
      </w:r>
      <w:r>
        <w:t xml:space="preserve">, we analyse the relationship between property prices and the age of buildings. The trendline, while relatively shallow, presents a slight positive slope. This suggests that as the age of the property (number of years since construction) increases, property prices also exhibit a little increase. This positive correlation between price and building age can be due to various factors.  Older properties may have unique historical or architectural features that add to their attractiveness and value. In addition, they might be situated in established </w:t>
      </w:r>
      <w:r w:rsidR="00BB46F8">
        <w:t>neighbourhoods</w:t>
      </w:r>
      <w:r>
        <w:t xml:space="preserve"> with character and history, attractive to specific buyers. However, it is important to note that the influence of building age on price is relatively minor when compared to factors like </w:t>
      </w:r>
      <w:r>
        <w:lastRenderedPageBreak/>
        <w:t>location and building area.</w:t>
      </w:r>
    </w:p>
    <w:p w14:paraId="4220B4EF" w14:textId="62E1B99E" w:rsidR="00B82525" w:rsidRDefault="00000000">
      <w:pPr>
        <w:pBdr>
          <w:top w:val="nil"/>
          <w:left w:val="nil"/>
          <w:bottom w:val="nil"/>
          <w:right w:val="nil"/>
          <w:between w:val="nil"/>
        </w:pBdr>
        <w:spacing w:before="92"/>
        <w:rPr>
          <w:rFonts w:ascii="Calibri" w:eastAsia="Calibri" w:hAnsi="Calibri" w:cs="Calibri"/>
          <w:b/>
          <w:color w:val="000000"/>
          <w:sz w:val="28"/>
          <w:szCs w:val="28"/>
        </w:rPr>
      </w:pPr>
      <w:bookmarkStart w:id="13" w:name="_heading=h.1ksv4uv" w:colFirst="0" w:colLast="0"/>
      <w:bookmarkEnd w:id="13"/>
      <w:r>
        <w:rPr>
          <w:rFonts w:ascii="Calibri" w:eastAsia="Calibri" w:hAnsi="Calibri" w:cs="Calibri"/>
          <w:b/>
          <w:color w:val="000000"/>
          <w:sz w:val="28"/>
          <w:szCs w:val="28"/>
        </w:rPr>
        <w:t>4.2 Dropping Unnecessary Variables</w:t>
      </w:r>
    </w:p>
    <w:p w14:paraId="7BC9FE53" w14:textId="4323E194" w:rsidR="00B82525" w:rsidRDefault="00000000">
      <w:pPr>
        <w:rPr>
          <w:rFonts w:eastAsia="Times New Roman" w:cs="Times New Roman"/>
          <w:szCs w:val="24"/>
        </w:rPr>
      </w:pPr>
      <w:r>
        <w:rPr>
          <w:rFonts w:eastAsia="Times New Roman" w:cs="Times New Roman"/>
          <w:szCs w:val="24"/>
        </w:rPr>
        <w:t xml:space="preserve">According to figure 4.1, variable </w:t>
      </w:r>
      <w:r w:rsidRPr="00BB46F8">
        <w:rPr>
          <w:rFonts w:eastAsia="Times New Roman" w:cs="Times New Roman"/>
          <w:i/>
          <w:iCs/>
          <w:szCs w:val="24"/>
        </w:rPr>
        <w:t>bedroom2</w:t>
      </w:r>
      <w:r>
        <w:rPr>
          <w:rFonts w:eastAsia="Times New Roman" w:cs="Times New Roman"/>
          <w:szCs w:val="24"/>
        </w:rPr>
        <w:t xml:space="preserve"> is highly correlated with </w:t>
      </w:r>
      <w:r w:rsidRPr="002D4AF3">
        <w:rPr>
          <w:rFonts w:eastAsia="Times New Roman" w:cs="Times New Roman"/>
          <w:i/>
          <w:iCs/>
          <w:szCs w:val="24"/>
        </w:rPr>
        <w:t>rooms</w:t>
      </w:r>
      <w:r>
        <w:rPr>
          <w:rFonts w:eastAsia="Times New Roman" w:cs="Times New Roman"/>
          <w:szCs w:val="24"/>
        </w:rPr>
        <w:t xml:space="preserve">. To prevent multicollinearity problems, we selected to drop bedroom2. Besides that, we also dropped </w:t>
      </w:r>
      <w:r w:rsidRPr="00287F71">
        <w:rPr>
          <w:rFonts w:eastAsia="Times New Roman" w:cs="Times New Roman"/>
          <w:i/>
          <w:iCs/>
          <w:szCs w:val="24"/>
        </w:rPr>
        <w:t>Latitude</w:t>
      </w:r>
      <w:r>
        <w:rPr>
          <w:rFonts w:eastAsia="Times New Roman" w:cs="Times New Roman"/>
          <w:szCs w:val="24"/>
        </w:rPr>
        <w:t xml:space="preserve"> and </w:t>
      </w:r>
      <w:r w:rsidRPr="00287F71">
        <w:rPr>
          <w:rFonts w:eastAsia="Times New Roman" w:cs="Times New Roman"/>
          <w:i/>
          <w:iCs/>
          <w:szCs w:val="24"/>
        </w:rPr>
        <w:t xml:space="preserve">longitude </w:t>
      </w:r>
      <w:r>
        <w:rPr>
          <w:rFonts w:eastAsia="Times New Roman" w:cs="Times New Roman"/>
          <w:szCs w:val="24"/>
        </w:rPr>
        <w:t xml:space="preserve">because they have no true linear relationships with </w:t>
      </w:r>
      <w:proofErr w:type="spellStart"/>
      <w:r>
        <w:rPr>
          <w:rFonts w:eastAsia="Times New Roman" w:cs="Times New Roman"/>
          <w:i/>
          <w:szCs w:val="24"/>
        </w:rPr>
        <w:t>Log_Price</w:t>
      </w:r>
      <w:proofErr w:type="spellEnd"/>
      <w:r>
        <w:rPr>
          <w:rFonts w:eastAsia="Times New Roman" w:cs="Times New Roman"/>
          <w:szCs w:val="24"/>
        </w:rPr>
        <w:t xml:space="preserve">. The Melbourne geographical map of housing price in figure 4.3 clearly shows that housing price reaches the peak in the middle of the latitude and longitude. </w:t>
      </w:r>
      <w:r w:rsidR="00702EF9">
        <w:rPr>
          <w:rFonts w:eastAsia="Times New Roman" w:cs="Times New Roman"/>
          <w:szCs w:val="24"/>
        </w:rPr>
        <w:t>Although as we mentioned in Chapter 1, RFR can handle nonlinearity issues, but analysis on latitude and longitude is hard to relate in the perspective of buyer</w:t>
      </w:r>
      <w:r w:rsidR="005859DF">
        <w:rPr>
          <w:rFonts w:eastAsia="Times New Roman" w:cs="Times New Roman"/>
          <w:szCs w:val="24"/>
        </w:rPr>
        <w:t xml:space="preserve">, hence we decided to drop them. </w:t>
      </w:r>
    </w:p>
    <w:p w14:paraId="0F2EBDA0" w14:textId="77777777" w:rsidR="00B82525" w:rsidRDefault="00B82525">
      <w:pPr>
        <w:pBdr>
          <w:top w:val="nil"/>
          <w:left w:val="nil"/>
          <w:bottom w:val="nil"/>
          <w:right w:val="nil"/>
          <w:between w:val="nil"/>
        </w:pBdr>
        <w:spacing w:before="5"/>
        <w:rPr>
          <w:rFonts w:eastAsia="Times New Roman" w:cs="Times New Roman"/>
          <w:color w:val="000000"/>
          <w:szCs w:val="24"/>
        </w:rPr>
      </w:pPr>
    </w:p>
    <w:p w14:paraId="0F2D6630" w14:textId="77777777" w:rsidR="00B82525" w:rsidRDefault="00000000">
      <w:pPr>
        <w:pBdr>
          <w:top w:val="nil"/>
          <w:left w:val="nil"/>
          <w:bottom w:val="nil"/>
          <w:right w:val="nil"/>
          <w:between w:val="nil"/>
        </w:pBdr>
        <w:spacing w:before="92"/>
        <w:rPr>
          <w:rFonts w:ascii="Calibri" w:eastAsia="Calibri" w:hAnsi="Calibri" w:cs="Calibri"/>
          <w:b/>
          <w:color w:val="000000"/>
          <w:sz w:val="28"/>
          <w:szCs w:val="28"/>
        </w:rPr>
      </w:pPr>
      <w:bookmarkStart w:id="14" w:name="_heading=h.44sinio" w:colFirst="0" w:colLast="0"/>
      <w:bookmarkEnd w:id="14"/>
      <w:r>
        <w:rPr>
          <w:rFonts w:ascii="Calibri" w:eastAsia="Calibri" w:hAnsi="Calibri" w:cs="Calibri"/>
          <w:b/>
          <w:color w:val="000000"/>
          <w:sz w:val="28"/>
          <w:szCs w:val="28"/>
        </w:rPr>
        <w:t>4.3 Feature Engineering</w:t>
      </w:r>
    </w:p>
    <w:p w14:paraId="5BB608B7" w14:textId="48476903" w:rsidR="00B82525" w:rsidRDefault="00000000">
      <w:pPr>
        <w:rPr>
          <w:rFonts w:eastAsia="Times New Roman" w:cs="Times New Roman"/>
          <w:szCs w:val="24"/>
        </w:rPr>
      </w:pPr>
      <w:r>
        <w:rPr>
          <w:rFonts w:eastAsia="Times New Roman" w:cs="Times New Roman"/>
          <w:szCs w:val="24"/>
        </w:rPr>
        <w:t>We preferred and selected the natural logarithm of price (</w:t>
      </w:r>
      <w:proofErr w:type="spellStart"/>
      <w:r>
        <w:rPr>
          <w:rFonts w:eastAsia="Times New Roman" w:cs="Times New Roman"/>
          <w:i/>
          <w:szCs w:val="24"/>
        </w:rPr>
        <w:t>Log_Price</w:t>
      </w:r>
      <w:proofErr w:type="spellEnd"/>
      <w:r>
        <w:rPr>
          <w:rFonts w:eastAsia="Times New Roman" w:cs="Times New Roman"/>
          <w:szCs w:val="24"/>
        </w:rPr>
        <w:t xml:space="preserve">) instead of the original </w:t>
      </w:r>
      <w:r w:rsidRPr="00E55ED7">
        <w:rPr>
          <w:rFonts w:eastAsia="Times New Roman" w:cs="Times New Roman"/>
          <w:i/>
          <w:iCs/>
          <w:szCs w:val="24"/>
        </w:rPr>
        <w:t>price</w:t>
      </w:r>
      <w:r>
        <w:rPr>
          <w:rFonts w:eastAsia="Times New Roman" w:cs="Times New Roman"/>
          <w:szCs w:val="24"/>
        </w:rPr>
        <w:t xml:space="preserve"> variable because it improves the model performance after evaluation using r2 as metric. Generally, economists </w:t>
      </w:r>
      <w:r w:rsidR="003557CB">
        <w:rPr>
          <w:rFonts w:eastAsia="Times New Roman" w:cs="Times New Roman"/>
          <w:szCs w:val="24"/>
        </w:rPr>
        <w:t>favour</w:t>
      </w:r>
      <w:r>
        <w:rPr>
          <w:rFonts w:eastAsia="Times New Roman" w:cs="Times New Roman"/>
          <w:szCs w:val="24"/>
        </w:rPr>
        <w:t xml:space="preserve"> using the natural logarithm form of monetary value as they tend to improve the model performance (</w:t>
      </w:r>
      <w:proofErr w:type="spellStart"/>
      <w:r>
        <w:rPr>
          <w:rFonts w:eastAsia="Times New Roman" w:cs="Times New Roman"/>
          <w:szCs w:val="24"/>
        </w:rPr>
        <w:t>Lütkepohl</w:t>
      </w:r>
      <w:proofErr w:type="spellEnd"/>
      <w:r>
        <w:rPr>
          <w:rFonts w:eastAsia="Times New Roman" w:cs="Times New Roman"/>
          <w:szCs w:val="24"/>
        </w:rPr>
        <w:t xml:space="preserve"> &amp; Xu, 2010). </w:t>
      </w:r>
    </w:p>
    <w:p w14:paraId="7179470B" w14:textId="77777777" w:rsidR="00B82525" w:rsidRDefault="00000000">
      <w:pPr>
        <w:rPr>
          <w:rFonts w:eastAsia="Times New Roman" w:cs="Times New Roman"/>
          <w:szCs w:val="24"/>
        </w:rPr>
      </w:pPr>
      <w:r>
        <w:rPr>
          <w:rFonts w:eastAsia="Times New Roman" w:cs="Times New Roman"/>
          <w:szCs w:val="24"/>
        </w:rPr>
        <w:tab/>
        <w:t xml:space="preserve">Besides that, we created </w:t>
      </w:r>
      <w:proofErr w:type="spellStart"/>
      <w:r>
        <w:rPr>
          <w:rFonts w:eastAsia="Times New Roman" w:cs="Times New Roman"/>
          <w:i/>
          <w:szCs w:val="24"/>
        </w:rPr>
        <w:t>MonthSold</w:t>
      </w:r>
      <w:proofErr w:type="spellEnd"/>
      <w:r>
        <w:rPr>
          <w:rFonts w:eastAsia="Times New Roman" w:cs="Times New Roman"/>
          <w:szCs w:val="24"/>
        </w:rPr>
        <w:t xml:space="preserve"> and year variables </w:t>
      </w:r>
      <w:proofErr w:type="spellStart"/>
      <w:r>
        <w:rPr>
          <w:rFonts w:eastAsia="Times New Roman" w:cs="Times New Roman"/>
          <w:i/>
          <w:szCs w:val="24"/>
        </w:rPr>
        <w:t>YearSold</w:t>
      </w:r>
      <w:proofErr w:type="spellEnd"/>
      <w:r>
        <w:rPr>
          <w:rFonts w:eastAsia="Times New Roman" w:cs="Times New Roman"/>
          <w:szCs w:val="24"/>
        </w:rPr>
        <w:t xml:space="preserve"> to understand how they contribute to housing prices in Melbourne too. We created the</w:t>
      </w:r>
      <w:r>
        <w:rPr>
          <w:rFonts w:eastAsia="Times New Roman" w:cs="Times New Roman"/>
          <w:i/>
          <w:szCs w:val="24"/>
        </w:rPr>
        <w:t xml:space="preserve"> </w:t>
      </w:r>
      <w:proofErr w:type="spellStart"/>
      <w:r>
        <w:rPr>
          <w:rFonts w:eastAsia="Times New Roman" w:cs="Times New Roman"/>
          <w:i/>
          <w:szCs w:val="24"/>
        </w:rPr>
        <w:t>BuildingAge</w:t>
      </w:r>
      <w:proofErr w:type="spellEnd"/>
      <w:r>
        <w:rPr>
          <w:rFonts w:eastAsia="Times New Roman" w:cs="Times New Roman"/>
          <w:szCs w:val="24"/>
        </w:rPr>
        <w:t xml:space="preserve"> variable also to become another independent variable because building age generally has a positive relationship with housing prices in every country. </w:t>
      </w:r>
    </w:p>
    <w:p w14:paraId="54A766C8" w14:textId="77777777" w:rsidR="00B82525" w:rsidRDefault="00000000">
      <w:pPr>
        <w:rPr>
          <w:rFonts w:eastAsia="Times New Roman" w:cs="Times New Roman"/>
          <w:szCs w:val="24"/>
        </w:rPr>
      </w:pPr>
      <w:r>
        <w:rPr>
          <w:rFonts w:eastAsia="Times New Roman" w:cs="Times New Roman"/>
          <w:szCs w:val="24"/>
        </w:rPr>
        <w:tab/>
        <w:t xml:space="preserve">Meanwhile we also created dummy variables for two categorical variables, </w:t>
      </w:r>
      <w:proofErr w:type="spellStart"/>
      <w:r>
        <w:rPr>
          <w:rFonts w:eastAsia="Times New Roman" w:cs="Times New Roman"/>
          <w:i/>
          <w:szCs w:val="24"/>
        </w:rPr>
        <w:t>Regionname</w:t>
      </w:r>
      <w:proofErr w:type="spellEnd"/>
      <w:r>
        <w:rPr>
          <w:rFonts w:eastAsia="Times New Roman" w:cs="Times New Roman"/>
          <w:szCs w:val="24"/>
        </w:rPr>
        <w:t xml:space="preserve"> and </w:t>
      </w:r>
      <w:r>
        <w:rPr>
          <w:rFonts w:eastAsia="Times New Roman" w:cs="Times New Roman"/>
          <w:i/>
          <w:szCs w:val="24"/>
        </w:rPr>
        <w:t>Type</w:t>
      </w:r>
      <w:r>
        <w:rPr>
          <w:rFonts w:eastAsia="Times New Roman" w:cs="Times New Roman"/>
          <w:szCs w:val="24"/>
        </w:rPr>
        <w:t xml:space="preserve">. Using this method, every unique value inside these two variables becomes a new Boolean variable, this solves not only the non-numbering issue in regression modelling, but also ease our analysis after modelling.  </w:t>
      </w:r>
    </w:p>
    <w:p w14:paraId="351EF52D" w14:textId="77777777" w:rsidR="00B82525" w:rsidRDefault="00000000">
      <w:pPr>
        <w:rPr>
          <w:rFonts w:eastAsia="Times New Roman" w:cs="Times New Roman"/>
          <w:szCs w:val="24"/>
        </w:rPr>
      </w:pPr>
      <w:r>
        <w:rPr>
          <w:rFonts w:eastAsia="Times New Roman" w:cs="Times New Roman"/>
          <w:szCs w:val="24"/>
        </w:rPr>
        <w:tab/>
        <w:t>Table 4.1 shows the variable we used in section 4.4:</w:t>
      </w:r>
    </w:p>
    <w:p w14:paraId="7FB0961C" w14:textId="77777777" w:rsidR="00B82525" w:rsidRDefault="00B82525">
      <w:pPr>
        <w:rPr>
          <w:rFonts w:eastAsia="Times New Roman" w:cs="Times New Roman"/>
          <w:szCs w:val="24"/>
        </w:rPr>
      </w:pPr>
    </w:p>
    <w:p w14:paraId="347BBD6A" w14:textId="77777777" w:rsidR="00B82525" w:rsidRDefault="00B82525">
      <w:pPr>
        <w:rPr>
          <w:rFonts w:eastAsia="Times New Roman" w:cs="Times New Roman"/>
          <w:szCs w:val="24"/>
        </w:rPr>
      </w:pPr>
    </w:p>
    <w:p w14:paraId="0A1E4E1F" w14:textId="77777777" w:rsidR="00B82525" w:rsidRDefault="00B82525">
      <w:pPr>
        <w:rPr>
          <w:rFonts w:eastAsia="Times New Roman" w:cs="Times New Roman"/>
          <w:szCs w:val="24"/>
        </w:rPr>
      </w:pPr>
    </w:p>
    <w:p w14:paraId="47A7C118" w14:textId="77777777" w:rsidR="00B82525" w:rsidRDefault="00000000">
      <w:pPr>
        <w:rPr>
          <w:rFonts w:eastAsia="Times New Roman" w:cs="Times New Roman"/>
          <w:szCs w:val="24"/>
        </w:rPr>
      </w:pPr>
      <w:r>
        <w:br w:type="page"/>
      </w:r>
    </w:p>
    <w:tbl>
      <w:tblPr>
        <w:tblStyle w:val="af2"/>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tblGrid>
      <w:tr w:rsidR="00B82525" w14:paraId="7DE49F7A" w14:textId="77777777">
        <w:tc>
          <w:tcPr>
            <w:tcW w:w="8642" w:type="dxa"/>
            <w:tcBorders>
              <w:top w:val="single" w:sz="4" w:space="0" w:color="000000"/>
              <w:left w:val="nil"/>
              <w:bottom w:val="single" w:sz="4" w:space="0" w:color="000000"/>
              <w:right w:val="nil"/>
            </w:tcBorders>
          </w:tcPr>
          <w:p w14:paraId="09A79AA7" w14:textId="77777777" w:rsidR="00B82525" w:rsidRPr="00E55ED7" w:rsidRDefault="00000000">
            <w:pPr>
              <w:rPr>
                <w:rFonts w:eastAsia="Times New Roman" w:cs="Times New Roman"/>
                <w:b/>
                <w:sz w:val="22"/>
              </w:rPr>
            </w:pPr>
            <w:r w:rsidRPr="00E55ED7">
              <w:rPr>
                <w:rFonts w:eastAsia="Times New Roman" w:cs="Times New Roman"/>
                <w:b/>
                <w:sz w:val="22"/>
              </w:rPr>
              <w:lastRenderedPageBreak/>
              <w:t xml:space="preserve">Variables </w:t>
            </w:r>
          </w:p>
        </w:tc>
      </w:tr>
      <w:tr w:rsidR="00B82525" w14:paraId="5D961F7A" w14:textId="77777777">
        <w:tc>
          <w:tcPr>
            <w:tcW w:w="8642" w:type="dxa"/>
            <w:tcBorders>
              <w:top w:val="single" w:sz="4" w:space="0" w:color="000000"/>
              <w:left w:val="nil"/>
              <w:bottom w:val="nil"/>
              <w:right w:val="nil"/>
            </w:tcBorders>
          </w:tcPr>
          <w:p w14:paraId="46C70EF8" w14:textId="77777777" w:rsidR="00B82525" w:rsidRPr="00E55ED7" w:rsidRDefault="00000000">
            <w:pPr>
              <w:rPr>
                <w:rFonts w:eastAsia="Times New Roman" w:cs="Times New Roman"/>
                <w:sz w:val="22"/>
              </w:rPr>
            </w:pPr>
            <w:r w:rsidRPr="00E55ED7">
              <w:rPr>
                <w:rFonts w:eastAsia="Times New Roman" w:cs="Times New Roman"/>
                <w:sz w:val="22"/>
              </w:rPr>
              <w:t xml:space="preserve"> Rooms</w:t>
            </w:r>
          </w:p>
        </w:tc>
      </w:tr>
      <w:tr w:rsidR="00B82525" w14:paraId="067FF870" w14:textId="77777777">
        <w:tc>
          <w:tcPr>
            <w:tcW w:w="8642" w:type="dxa"/>
            <w:tcBorders>
              <w:top w:val="nil"/>
              <w:left w:val="nil"/>
              <w:bottom w:val="nil"/>
              <w:right w:val="nil"/>
            </w:tcBorders>
          </w:tcPr>
          <w:p w14:paraId="63426DED" w14:textId="77777777" w:rsidR="00B82525" w:rsidRPr="00E55ED7" w:rsidRDefault="00000000">
            <w:pPr>
              <w:rPr>
                <w:rFonts w:eastAsia="Times New Roman" w:cs="Times New Roman"/>
                <w:sz w:val="22"/>
              </w:rPr>
            </w:pPr>
            <w:r w:rsidRPr="00E55ED7">
              <w:rPr>
                <w:rFonts w:eastAsia="Times New Roman" w:cs="Times New Roman"/>
                <w:sz w:val="22"/>
              </w:rPr>
              <w:t xml:space="preserve"> Distance</w:t>
            </w:r>
          </w:p>
        </w:tc>
      </w:tr>
      <w:tr w:rsidR="00B82525" w14:paraId="742CE51F" w14:textId="77777777">
        <w:tc>
          <w:tcPr>
            <w:tcW w:w="8642" w:type="dxa"/>
            <w:tcBorders>
              <w:top w:val="nil"/>
              <w:left w:val="nil"/>
              <w:bottom w:val="nil"/>
              <w:right w:val="nil"/>
            </w:tcBorders>
          </w:tcPr>
          <w:p w14:paraId="766AA445" w14:textId="77777777" w:rsidR="00B82525" w:rsidRPr="00E55ED7" w:rsidRDefault="00000000">
            <w:pPr>
              <w:rPr>
                <w:rFonts w:eastAsia="Times New Roman" w:cs="Times New Roman"/>
                <w:sz w:val="22"/>
              </w:rPr>
            </w:pPr>
            <w:r w:rsidRPr="00E55ED7">
              <w:rPr>
                <w:rFonts w:eastAsia="Times New Roman" w:cs="Times New Roman"/>
                <w:sz w:val="22"/>
              </w:rPr>
              <w:t xml:space="preserve"> Bathroom</w:t>
            </w:r>
          </w:p>
        </w:tc>
      </w:tr>
      <w:tr w:rsidR="00B82525" w14:paraId="45BB2BF6" w14:textId="77777777">
        <w:tc>
          <w:tcPr>
            <w:tcW w:w="8642" w:type="dxa"/>
            <w:tcBorders>
              <w:top w:val="nil"/>
              <w:left w:val="nil"/>
              <w:bottom w:val="nil"/>
              <w:right w:val="nil"/>
            </w:tcBorders>
          </w:tcPr>
          <w:p w14:paraId="795ED26A" w14:textId="77777777" w:rsidR="00B82525" w:rsidRPr="00E55ED7" w:rsidRDefault="00000000">
            <w:pPr>
              <w:rPr>
                <w:rFonts w:eastAsia="Times New Roman" w:cs="Times New Roman"/>
                <w:sz w:val="22"/>
              </w:rPr>
            </w:pPr>
            <w:r w:rsidRPr="00E55ED7">
              <w:rPr>
                <w:rFonts w:eastAsia="Times New Roman" w:cs="Times New Roman"/>
                <w:sz w:val="22"/>
              </w:rPr>
              <w:t xml:space="preserve"> Car</w:t>
            </w:r>
          </w:p>
        </w:tc>
      </w:tr>
      <w:tr w:rsidR="00B82525" w14:paraId="60D9C2BC" w14:textId="77777777">
        <w:tc>
          <w:tcPr>
            <w:tcW w:w="8642" w:type="dxa"/>
            <w:tcBorders>
              <w:top w:val="nil"/>
              <w:left w:val="nil"/>
              <w:bottom w:val="nil"/>
              <w:right w:val="nil"/>
            </w:tcBorders>
          </w:tcPr>
          <w:p w14:paraId="38925528"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Landsize</w:t>
            </w:r>
            <w:proofErr w:type="spellEnd"/>
          </w:p>
        </w:tc>
      </w:tr>
      <w:tr w:rsidR="00B82525" w14:paraId="1FE4EFCD" w14:textId="77777777">
        <w:tc>
          <w:tcPr>
            <w:tcW w:w="8642" w:type="dxa"/>
            <w:tcBorders>
              <w:top w:val="nil"/>
              <w:left w:val="nil"/>
              <w:bottom w:val="nil"/>
              <w:right w:val="nil"/>
            </w:tcBorders>
          </w:tcPr>
          <w:p w14:paraId="1D109305"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BuildingArea</w:t>
            </w:r>
            <w:proofErr w:type="spellEnd"/>
          </w:p>
        </w:tc>
      </w:tr>
      <w:tr w:rsidR="00B82525" w14:paraId="4B930761" w14:textId="77777777">
        <w:tc>
          <w:tcPr>
            <w:tcW w:w="8642" w:type="dxa"/>
            <w:tcBorders>
              <w:top w:val="nil"/>
              <w:left w:val="nil"/>
              <w:bottom w:val="nil"/>
              <w:right w:val="nil"/>
            </w:tcBorders>
          </w:tcPr>
          <w:p w14:paraId="2CD03BCE"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YearBuilt</w:t>
            </w:r>
            <w:proofErr w:type="spellEnd"/>
          </w:p>
        </w:tc>
      </w:tr>
      <w:tr w:rsidR="00B82525" w14:paraId="233025D5" w14:textId="77777777">
        <w:tc>
          <w:tcPr>
            <w:tcW w:w="8642" w:type="dxa"/>
            <w:tcBorders>
              <w:top w:val="nil"/>
              <w:left w:val="nil"/>
              <w:bottom w:val="nil"/>
              <w:right w:val="nil"/>
            </w:tcBorders>
          </w:tcPr>
          <w:p w14:paraId="628F0142"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Propertycount</w:t>
            </w:r>
            <w:proofErr w:type="spellEnd"/>
          </w:p>
        </w:tc>
      </w:tr>
      <w:tr w:rsidR="00B82525" w14:paraId="63C3B5E6" w14:textId="77777777">
        <w:tc>
          <w:tcPr>
            <w:tcW w:w="8642" w:type="dxa"/>
            <w:tcBorders>
              <w:top w:val="nil"/>
              <w:left w:val="nil"/>
              <w:bottom w:val="nil"/>
              <w:right w:val="nil"/>
            </w:tcBorders>
          </w:tcPr>
          <w:p w14:paraId="09282297"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MonthSold</w:t>
            </w:r>
            <w:proofErr w:type="spellEnd"/>
          </w:p>
        </w:tc>
      </w:tr>
      <w:tr w:rsidR="00B82525" w14:paraId="5E5FF591" w14:textId="77777777">
        <w:tc>
          <w:tcPr>
            <w:tcW w:w="8642" w:type="dxa"/>
            <w:tcBorders>
              <w:top w:val="nil"/>
              <w:left w:val="nil"/>
              <w:bottom w:val="nil"/>
              <w:right w:val="nil"/>
            </w:tcBorders>
          </w:tcPr>
          <w:p w14:paraId="6626177D"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YearSold</w:t>
            </w:r>
            <w:proofErr w:type="spellEnd"/>
          </w:p>
        </w:tc>
      </w:tr>
      <w:tr w:rsidR="00B82525" w14:paraId="58CECD5C" w14:textId="77777777">
        <w:tc>
          <w:tcPr>
            <w:tcW w:w="8642" w:type="dxa"/>
            <w:tcBorders>
              <w:top w:val="nil"/>
              <w:left w:val="nil"/>
              <w:bottom w:val="nil"/>
              <w:right w:val="nil"/>
            </w:tcBorders>
          </w:tcPr>
          <w:p w14:paraId="225CAFBE"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BuildingAge</w:t>
            </w:r>
            <w:proofErr w:type="spellEnd"/>
          </w:p>
        </w:tc>
      </w:tr>
      <w:tr w:rsidR="00B82525" w14:paraId="44ECEE26" w14:textId="77777777">
        <w:tc>
          <w:tcPr>
            <w:tcW w:w="8642" w:type="dxa"/>
            <w:tcBorders>
              <w:top w:val="nil"/>
              <w:left w:val="nil"/>
              <w:bottom w:val="nil"/>
              <w:right w:val="nil"/>
            </w:tcBorders>
          </w:tcPr>
          <w:p w14:paraId="10A92B40"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LogPrice</w:t>
            </w:r>
            <w:proofErr w:type="spellEnd"/>
          </w:p>
        </w:tc>
      </w:tr>
      <w:tr w:rsidR="00B82525" w14:paraId="4A66C976" w14:textId="77777777">
        <w:tc>
          <w:tcPr>
            <w:tcW w:w="8642" w:type="dxa"/>
            <w:tcBorders>
              <w:top w:val="nil"/>
              <w:left w:val="nil"/>
              <w:bottom w:val="nil"/>
              <w:right w:val="nil"/>
            </w:tcBorders>
          </w:tcPr>
          <w:p w14:paraId="5078EE9C"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type_h</w:t>
            </w:r>
            <w:proofErr w:type="spellEnd"/>
          </w:p>
        </w:tc>
      </w:tr>
      <w:tr w:rsidR="00B82525" w14:paraId="431A9852" w14:textId="77777777">
        <w:tc>
          <w:tcPr>
            <w:tcW w:w="8642" w:type="dxa"/>
            <w:tcBorders>
              <w:top w:val="nil"/>
              <w:left w:val="nil"/>
              <w:bottom w:val="nil"/>
              <w:right w:val="nil"/>
            </w:tcBorders>
          </w:tcPr>
          <w:p w14:paraId="644B9832"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type_t</w:t>
            </w:r>
            <w:proofErr w:type="spellEnd"/>
          </w:p>
        </w:tc>
      </w:tr>
      <w:tr w:rsidR="00B82525" w14:paraId="68474485" w14:textId="77777777">
        <w:tc>
          <w:tcPr>
            <w:tcW w:w="8642" w:type="dxa"/>
            <w:tcBorders>
              <w:top w:val="nil"/>
              <w:left w:val="nil"/>
              <w:bottom w:val="nil"/>
              <w:right w:val="nil"/>
            </w:tcBorders>
          </w:tcPr>
          <w:p w14:paraId="6E5259AD"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type_u</w:t>
            </w:r>
            <w:proofErr w:type="spellEnd"/>
          </w:p>
        </w:tc>
      </w:tr>
      <w:tr w:rsidR="00B82525" w14:paraId="1151A87A" w14:textId="77777777">
        <w:tc>
          <w:tcPr>
            <w:tcW w:w="8642" w:type="dxa"/>
            <w:tcBorders>
              <w:top w:val="nil"/>
              <w:left w:val="nil"/>
              <w:bottom w:val="nil"/>
              <w:right w:val="nil"/>
            </w:tcBorders>
          </w:tcPr>
          <w:p w14:paraId="111C9A21"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region_Eastern</w:t>
            </w:r>
            <w:proofErr w:type="spellEnd"/>
            <w:r w:rsidRPr="00E55ED7">
              <w:rPr>
                <w:rFonts w:eastAsia="Times New Roman" w:cs="Times New Roman"/>
                <w:sz w:val="22"/>
              </w:rPr>
              <w:t xml:space="preserve"> Metropolitan</w:t>
            </w:r>
          </w:p>
        </w:tc>
      </w:tr>
      <w:tr w:rsidR="00B82525" w14:paraId="48F0397D" w14:textId="77777777">
        <w:tc>
          <w:tcPr>
            <w:tcW w:w="8642" w:type="dxa"/>
            <w:tcBorders>
              <w:top w:val="nil"/>
              <w:left w:val="nil"/>
              <w:bottom w:val="nil"/>
              <w:right w:val="nil"/>
            </w:tcBorders>
          </w:tcPr>
          <w:p w14:paraId="04B9048D"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region_Eastern</w:t>
            </w:r>
            <w:proofErr w:type="spellEnd"/>
            <w:r w:rsidRPr="00E55ED7">
              <w:rPr>
                <w:rFonts w:eastAsia="Times New Roman" w:cs="Times New Roman"/>
                <w:sz w:val="22"/>
              </w:rPr>
              <w:t xml:space="preserve"> Victoria</w:t>
            </w:r>
          </w:p>
        </w:tc>
      </w:tr>
      <w:tr w:rsidR="00B82525" w14:paraId="4AE0D09D" w14:textId="77777777">
        <w:tc>
          <w:tcPr>
            <w:tcW w:w="8642" w:type="dxa"/>
            <w:tcBorders>
              <w:top w:val="nil"/>
              <w:left w:val="nil"/>
              <w:bottom w:val="nil"/>
              <w:right w:val="nil"/>
            </w:tcBorders>
          </w:tcPr>
          <w:p w14:paraId="42DA46F4"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region_Northern</w:t>
            </w:r>
            <w:proofErr w:type="spellEnd"/>
            <w:r w:rsidRPr="00E55ED7">
              <w:rPr>
                <w:rFonts w:eastAsia="Times New Roman" w:cs="Times New Roman"/>
                <w:sz w:val="22"/>
              </w:rPr>
              <w:t xml:space="preserve"> Metropolitan</w:t>
            </w:r>
          </w:p>
        </w:tc>
      </w:tr>
      <w:tr w:rsidR="00B82525" w14:paraId="5014E5EE" w14:textId="77777777">
        <w:tc>
          <w:tcPr>
            <w:tcW w:w="8642" w:type="dxa"/>
            <w:tcBorders>
              <w:top w:val="nil"/>
              <w:left w:val="nil"/>
              <w:bottom w:val="nil"/>
              <w:right w:val="nil"/>
            </w:tcBorders>
          </w:tcPr>
          <w:p w14:paraId="2DAFE5F0"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region_Northern</w:t>
            </w:r>
            <w:proofErr w:type="spellEnd"/>
            <w:r w:rsidRPr="00E55ED7">
              <w:rPr>
                <w:rFonts w:eastAsia="Times New Roman" w:cs="Times New Roman"/>
                <w:sz w:val="22"/>
              </w:rPr>
              <w:t xml:space="preserve"> Victoria</w:t>
            </w:r>
          </w:p>
        </w:tc>
      </w:tr>
      <w:tr w:rsidR="00B82525" w14:paraId="55E6325F" w14:textId="77777777">
        <w:tc>
          <w:tcPr>
            <w:tcW w:w="8642" w:type="dxa"/>
            <w:tcBorders>
              <w:top w:val="nil"/>
              <w:left w:val="nil"/>
              <w:bottom w:val="nil"/>
              <w:right w:val="nil"/>
            </w:tcBorders>
          </w:tcPr>
          <w:p w14:paraId="4CC5A8B6"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region_South</w:t>
            </w:r>
            <w:proofErr w:type="spellEnd"/>
            <w:r w:rsidRPr="00E55ED7">
              <w:rPr>
                <w:rFonts w:eastAsia="Times New Roman" w:cs="Times New Roman"/>
                <w:sz w:val="22"/>
              </w:rPr>
              <w:t>-Eastern Metropolitan</w:t>
            </w:r>
          </w:p>
        </w:tc>
      </w:tr>
      <w:tr w:rsidR="00B82525" w14:paraId="2C104C0A" w14:textId="77777777">
        <w:tc>
          <w:tcPr>
            <w:tcW w:w="8642" w:type="dxa"/>
            <w:tcBorders>
              <w:top w:val="nil"/>
              <w:left w:val="nil"/>
              <w:bottom w:val="nil"/>
              <w:right w:val="nil"/>
            </w:tcBorders>
          </w:tcPr>
          <w:p w14:paraId="7B2741B2"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region_Southern</w:t>
            </w:r>
            <w:proofErr w:type="spellEnd"/>
            <w:r w:rsidRPr="00E55ED7">
              <w:rPr>
                <w:rFonts w:eastAsia="Times New Roman" w:cs="Times New Roman"/>
                <w:sz w:val="22"/>
              </w:rPr>
              <w:t xml:space="preserve"> Metropolitan</w:t>
            </w:r>
          </w:p>
        </w:tc>
      </w:tr>
      <w:tr w:rsidR="00B82525" w14:paraId="65C37101" w14:textId="77777777">
        <w:tc>
          <w:tcPr>
            <w:tcW w:w="8642" w:type="dxa"/>
            <w:tcBorders>
              <w:top w:val="nil"/>
              <w:left w:val="nil"/>
              <w:bottom w:val="nil"/>
              <w:right w:val="nil"/>
            </w:tcBorders>
          </w:tcPr>
          <w:p w14:paraId="0841F793"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region_Western</w:t>
            </w:r>
            <w:proofErr w:type="spellEnd"/>
            <w:r w:rsidRPr="00E55ED7">
              <w:rPr>
                <w:rFonts w:eastAsia="Times New Roman" w:cs="Times New Roman"/>
                <w:sz w:val="22"/>
              </w:rPr>
              <w:t xml:space="preserve"> Metropolitan</w:t>
            </w:r>
          </w:p>
        </w:tc>
      </w:tr>
      <w:tr w:rsidR="00B82525" w14:paraId="625154A4" w14:textId="77777777">
        <w:tc>
          <w:tcPr>
            <w:tcW w:w="8642" w:type="dxa"/>
            <w:tcBorders>
              <w:top w:val="nil"/>
              <w:left w:val="nil"/>
              <w:bottom w:val="single" w:sz="4" w:space="0" w:color="000000"/>
              <w:right w:val="nil"/>
            </w:tcBorders>
          </w:tcPr>
          <w:p w14:paraId="15D332D2" w14:textId="77777777" w:rsidR="00B82525" w:rsidRPr="00E55ED7" w:rsidRDefault="00000000">
            <w:pPr>
              <w:rPr>
                <w:rFonts w:eastAsia="Times New Roman" w:cs="Times New Roman"/>
                <w:sz w:val="22"/>
              </w:rPr>
            </w:pPr>
            <w:r w:rsidRPr="00E55ED7">
              <w:rPr>
                <w:rFonts w:eastAsia="Times New Roman" w:cs="Times New Roman"/>
                <w:sz w:val="22"/>
              </w:rPr>
              <w:t xml:space="preserve"> </w:t>
            </w:r>
            <w:proofErr w:type="spellStart"/>
            <w:r w:rsidRPr="00E55ED7">
              <w:rPr>
                <w:rFonts w:eastAsia="Times New Roman" w:cs="Times New Roman"/>
                <w:sz w:val="22"/>
              </w:rPr>
              <w:t>region_Western</w:t>
            </w:r>
            <w:proofErr w:type="spellEnd"/>
            <w:r w:rsidRPr="00E55ED7">
              <w:rPr>
                <w:rFonts w:eastAsia="Times New Roman" w:cs="Times New Roman"/>
                <w:sz w:val="22"/>
              </w:rPr>
              <w:t xml:space="preserve"> Victoria</w:t>
            </w:r>
          </w:p>
        </w:tc>
      </w:tr>
    </w:tbl>
    <w:p w14:paraId="6528F3D0" w14:textId="77777777" w:rsidR="00B82525" w:rsidRDefault="00000000">
      <w:pPr>
        <w:pBdr>
          <w:top w:val="nil"/>
          <w:left w:val="nil"/>
          <w:bottom w:val="nil"/>
          <w:right w:val="nil"/>
          <w:between w:val="nil"/>
        </w:pBdr>
        <w:spacing w:before="5"/>
        <w:jc w:val="center"/>
        <w:rPr>
          <w:rFonts w:eastAsia="Times New Roman" w:cs="Times New Roman"/>
          <w:color w:val="000000"/>
          <w:szCs w:val="24"/>
        </w:rPr>
      </w:pPr>
      <w:r>
        <w:rPr>
          <w:rFonts w:eastAsia="Times New Roman" w:cs="Times New Roman"/>
          <w:color w:val="000000"/>
          <w:szCs w:val="24"/>
        </w:rPr>
        <w:t>Table 4.1: Dataset used in modelling phase</w:t>
      </w:r>
    </w:p>
    <w:p w14:paraId="6F1E6367" w14:textId="77777777" w:rsidR="00B82525" w:rsidRDefault="00B82525">
      <w:pPr>
        <w:pBdr>
          <w:top w:val="nil"/>
          <w:left w:val="nil"/>
          <w:bottom w:val="nil"/>
          <w:right w:val="nil"/>
          <w:between w:val="nil"/>
        </w:pBdr>
        <w:spacing w:before="5"/>
        <w:rPr>
          <w:rFonts w:eastAsia="Times New Roman" w:cs="Times New Roman"/>
          <w:color w:val="000000"/>
          <w:szCs w:val="24"/>
        </w:rPr>
      </w:pPr>
    </w:p>
    <w:p w14:paraId="7BD85562" w14:textId="77777777" w:rsidR="00B82525" w:rsidRDefault="00000000">
      <w:pPr>
        <w:rPr>
          <w:rFonts w:ascii="Calibri" w:eastAsia="Calibri" w:hAnsi="Calibri" w:cs="Calibri"/>
          <w:b/>
          <w:sz w:val="28"/>
          <w:szCs w:val="28"/>
        </w:rPr>
      </w:pPr>
      <w:r>
        <w:br w:type="page"/>
      </w:r>
    </w:p>
    <w:p w14:paraId="35509141" w14:textId="47A59E07" w:rsidR="00B82525" w:rsidRDefault="00000000">
      <w:pPr>
        <w:pBdr>
          <w:top w:val="nil"/>
          <w:left w:val="nil"/>
          <w:bottom w:val="nil"/>
          <w:right w:val="nil"/>
          <w:between w:val="nil"/>
        </w:pBdr>
        <w:spacing w:before="92"/>
        <w:rPr>
          <w:rFonts w:ascii="Calibri" w:eastAsia="Calibri" w:hAnsi="Calibri" w:cs="Calibri"/>
          <w:b/>
          <w:color w:val="000000"/>
          <w:sz w:val="28"/>
          <w:szCs w:val="28"/>
        </w:rPr>
      </w:pPr>
      <w:bookmarkStart w:id="15" w:name="_heading=h.2jxsxqh" w:colFirst="0" w:colLast="0"/>
      <w:bookmarkEnd w:id="15"/>
      <w:r>
        <w:rPr>
          <w:rFonts w:ascii="Calibri" w:eastAsia="Calibri" w:hAnsi="Calibri" w:cs="Calibri"/>
          <w:b/>
          <w:color w:val="000000"/>
          <w:sz w:val="28"/>
          <w:szCs w:val="28"/>
        </w:rPr>
        <w:lastRenderedPageBreak/>
        <w:t xml:space="preserve">4.4 </w:t>
      </w:r>
      <w:r w:rsidR="00ED7061">
        <w:rPr>
          <w:rFonts w:ascii="Calibri" w:eastAsia="Calibri" w:hAnsi="Calibri" w:cs="Calibri"/>
          <w:b/>
          <w:color w:val="000000"/>
          <w:sz w:val="28"/>
          <w:szCs w:val="28"/>
        </w:rPr>
        <w:t>Relationships understanding</w:t>
      </w:r>
      <w:r>
        <w:rPr>
          <w:rFonts w:ascii="Calibri" w:eastAsia="Calibri" w:hAnsi="Calibri" w:cs="Calibri"/>
          <w:b/>
          <w:color w:val="000000"/>
          <w:sz w:val="28"/>
          <w:szCs w:val="28"/>
        </w:rPr>
        <w:t xml:space="preserve"> </w:t>
      </w:r>
      <w:r w:rsidR="00845C7B">
        <w:rPr>
          <w:rFonts w:ascii="Calibri" w:eastAsia="Calibri" w:hAnsi="Calibri" w:cs="Calibri"/>
          <w:b/>
          <w:color w:val="000000"/>
          <w:sz w:val="28"/>
          <w:szCs w:val="28"/>
        </w:rPr>
        <w:t>to answer the sub question</w:t>
      </w:r>
      <w:r>
        <w:rPr>
          <w:rFonts w:ascii="Calibri" w:eastAsia="Calibri" w:hAnsi="Calibri" w:cs="Calibri"/>
          <w:b/>
          <w:color w:val="000000"/>
          <w:sz w:val="28"/>
          <w:szCs w:val="28"/>
        </w:rPr>
        <w:t>(</w:t>
      </w:r>
      <w:r w:rsidR="00ED7061">
        <w:rPr>
          <w:rFonts w:ascii="Calibri" w:eastAsia="Calibri" w:hAnsi="Calibri" w:cs="Calibri"/>
          <w:b/>
          <w:color w:val="000000"/>
          <w:sz w:val="28"/>
          <w:szCs w:val="28"/>
        </w:rPr>
        <w:t>MLR and RFR)</w:t>
      </w:r>
    </w:p>
    <w:p w14:paraId="6EE13FCE" w14:textId="67F6F54C" w:rsidR="00B82525" w:rsidRDefault="00845C7B" w:rsidP="00845C7B">
      <w:r>
        <w:tab/>
      </w:r>
    </w:p>
    <w:p w14:paraId="50957054" w14:textId="491C450A" w:rsidR="00845C7B" w:rsidRDefault="00845C7B" w:rsidP="00845C7B">
      <w:r>
        <w:tab/>
      </w:r>
      <w:r w:rsidR="00680A7F">
        <w:t xml:space="preserve">This section discusses the regression results from two models. </w:t>
      </w:r>
      <w:r w:rsidR="007B102C">
        <w:t>This section answers the 1-</w:t>
      </w:r>
      <w:r w:rsidR="007F2CBA">
        <w:t>5</w:t>
      </w:r>
      <w:r w:rsidR="007B102C" w:rsidRPr="007B102C">
        <w:rPr>
          <w:vertAlign w:val="superscript"/>
        </w:rPr>
        <w:t>th</w:t>
      </w:r>
      <w:r w:rsidR="007B102C">
        <w:t xml:space="preserve"> sub questions. </w:t>
      </w:r>
    </w:p>
    <w:p w14:paraId="5259AFD4" w14:textId="77777777" w:rsidR="00B82525" w:rsidRPr="003557CB" w:rsidRDefault="00000000" w:rsidP="003557CB">
      <w:pPr>
        <w:rPr>
          <w:b/>
          <w:bCs/>
        </w:rPr>
      </w:pPr>
      <w:r w:rsidRPr="003557CB">
        <w:rPr>
          <w:b/>
          <w:bCs/>
        </w:rPr>
        <w:t>Multiple Linear Regression</w:t>
      </w:r>
    </w:p>
    <w:p w14:paraId="55BB4ABB" w14:textId="77777777" w:rsidR="00B82525" w:rsidRDefault="00000000">
      <w:pPr>
        <w:pBdr>
          <w:top w:val="nil"/>
          <w:left w:val="nil"/>
          <w:bottom w:val="nil"/>
          <w:right w:val="nil"/>
          <w:between w:val="nil"/>
        </w:pBdr>
        <w:spacing w:before="5"/>
        <w:rPr>
          <w:rFonts w:eastAsia="Times New Roman" w:cs="Times New Roman"/>
          <w:color w:val="000000"/>
          <w:szCs w:val="24"/>
        </w:rPr>
      </w:pPr>
      <w:r>
        <w:rPr>
          <w:rFonts w:eastAsia="Times New Roman" w:cs="Times New Roman"/>
          <w:noProof/>
          <w:color w:val="000000"/>
          <w:szCs w:val="24"/>
        </w:rPr>
        <w:drawing>
          <wp:inline distT="0" distB="0" distL="0" distR="0" wp14:anchorId="0486FED2" wp14:editId="49EA8399">
            <wp:extent cx="5921253" cy="5791702"/>
            <wp:effectExtent l="0" t="0" r="0" b="0"/>
            <wp:docPr id="214691196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0"/>
                    <a:srcRect/>
                    <a:stretch>
                      <a:fillRect/>
                    </a:stretch>
                  </pic:blipFill>
                  <pic:spPr>
                    <a:xfrm>
                      <a:off x="0" y="0"/>
                      <a:ext cx="5921253" cy="5791702"/>
                    </a:xfrm>
                    <a:prstGeom prst="rect">
                      <a:avLst/>
                    </a:prstGeom>
                    <a:ln/>
                  </pic:spPr>
                </pic:pic>
              </a:graphicData>
            </a:graphic>
          </wp:inline>
        </w:drawing>
      </w:r>
    </w:p>
    <w:p w14:paraId="0D2EC54C" w14:textId="77777777" w:rsidR="00B82525" w:rsidRDefault="00000000">
      <w:pPr>
        <w:pBdr>
          <w:top w:val="nil"/>
          <w:left w:val="nil"/>
          <w:bottom w:val="nil"/>
          <w:right w:val="nil"/>
          <w:between w:val="nil"/>
        </w:pBdr>
        <w:spacing w:before="5"/>
        <w:rPr>
          <w:rFonts w:eastAsia="Times New Roman" w:cs="Times New Roman"/>
          <w:b/>
          <w:bCs/>
          <w:color w:val="000000"/>
          <w:szCs w:val="24"/>
        </w:rPr>
      </w:pPr>
      <w:r w:rsidRPr="00532A2D">
        <w:rPr>
          <w:rFonts w:eastAsia="Times New Roman" w:cs="Times New Roman"/>
          <w:b/>
          <w:bCs/>
          <w:color w:val="000000"/>
          <w:szCs w:val="24"/>
        </w:rPr>
        <w:t>Figure 4.7: QLS Regression Result</w:t>
      </w:r>
    </w:p>
    <w:p w14:paraId="0B10733E" w14:textId="77777777" w:rsidR="00532A2D" w:rsidRPr="00532A2D" w:rsidRDefault="00532A2D">
      <w:pPr>
        <w:pBdr>
          <w:top w:val="nil"/>
          <w:left w:val="nil"/>
          <w:bottom w:val="nil"/>
          <w:right w:val="nil"/>
          <w:between w:val="nil"/>
        </w:pBdr>
        <w:spacing w:before="5"/>
        <w:rPr>
          <w:rFonts w:eastAsia="Times New Roman" w:cs="Times New Roman"/>
          <w:b/>
          <w:bCs/>
          <w:color w:val="000000"/>
          <w:szCs w:val="24"/>
        </w:rPr>
      </w:pPr>
    </w:p>
    <w:p w14:paraId="64415032" w14:textId="7877BA77" w:rsidR="00B82525" w:rsidRDefault="003557CB">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r>
      <w:r w:rsidR="00C61BB9">
        <w:rPr>
          <w:rFonts w:eastAsia="Times New Roman" w:cs="Times New Roman"/>
          <w:color w:val="000000"/>
          <w:szCs w:val="24"/>
        </w:rPr>
        <w:t xml:space="preserve">Figure 4.7 shows the statistics result from the first MLP experiment. </w:t>
      </w:r>
      <w:r>
        <w:rPr>
          <w:rFonts w:eastAsia="Times New Roman" w:cs="Times New Roman"/>
          <w:color w:val="000000"/>
          <w:szCs w:val="24"/>
        </w:rPr>
        <w:t xml:space="preserve">From figure 4.7 above, we notice that p-values for </w:t>
      </w:r>
      <w:proofErr w:type="spellStart"/>
      <w:r w:rsidRPr="00200D73">
        <w:rPr>
          <w:rFonts w:eastAsia="Times New Roman" w:cs="Times New Roman"/>
          <w:i/>
          <w:iCs/>
          <w:color w:val="000000"/>
          <w:szCs w:val="24"/>
        </w:rPr>
        <w:t>landsize</w:t>
      </w:r>
      <w:proofErr w:type="spellEnd"/>
      <w:r w:rsidRPr="00200D73">
        <w:rPr>
          <w:rFonts w:eastAsia="Times New Roman" w:cs="Times New Roman"/>
          <w:i/>
          <w:iCs/>
          <w:color w:val="000000"/>
          <w:szCs w:val="24"/>
        </w:rPr>
        <w:t xml:space="preserve">, </w:t>
      </w:r>
      <w:proofErr w:type="spellStart"/>
      <w:r w:rsidRPr="00200D73">
        <w:rPr>
          <w:rFonts w:eastAsia="Times New Roman" w:cs="Times New Roman"/>
          <w:i/>
          <w:iCs/>
          <w:color w:val="000000"/>
          <w:szCs w:val="24"/>
        </w:rPr>
        <w:t>propertycount</w:t>
      </w:r>
      <w:proofErr w:type="spellEnd"/>
      <w:r w:rsidRPr="00200D73">
        <w:rPr>
          <w:rFonts w:eastAsia="Times New Roman" w:cs="Times New Roman"/>
          <w:i/>
          <w:iCs/>
          <w:color w:val="000000"/>
          <w:szCs w:val="24"/>
        </w:rPr>
        <w:t xml:space="preserve"> and </w:t>
      </w:r>
      <w:proofErr w:type="spellStart"/>
      <w:r w:rsidRPr="00200D73">
        <w:rPr>
          <w:rFonts w:eastAsia="Times New Roman" w:cs="Times New Roman"/>
          <w:i/>
          <w:iCs/>
          <w:color w:val="000000"/>
          <w:szCs w:val="24"/>
        </w:rPr>
        <w:t>monthSold</w:t>
      </w:r>
      <w:proofErr w:type="spellEnd"/>
      <w:r>
        <w:rPr>
          <w:rFonts w:eastAsia="Times New Roman" w:cs="Times New Roman"/>
          <w:color w:val="000000"/>
          <w:szCs w:val="24"/>
        </w:rPr>
        <w:t xml:space="preserve"> variable</w:t>
      </w:r>
      <w:r w:rsidR="00200D73">
        <w:rPr>
          <w:rFonts w:eastAsia="Times New Roman" w:cs="Times New Roman"/>
          <w:color w:val="000000"/>
          <w:szCs w:val="24"/>
        </w:rPr>
        <w:t>s</w:t>
      </w:r>
      <w:r>
        <w:rPr>
          <w:rFonts w:eastAsia="Times New Roman" w:cs="Times New Roman"/>
          <w:color w:val="000000"/>
          <w:szCs w:val="24"/>
        </w:rPr>
        <w:t xml:space="preserve"> </w:t>
      </w:r>
      <w:r w:rsidR="00200D73">
        <w:rPr>
          <w:rFonts w:eastAsia="Times New Roman" w:cs="Times New Roman"/>
          <w:color w:val="000000"/>
          <w:szCs w:val="24"/>
        </w:rPr>
        <w:t>are</w:t>
      </w:r>
      <w:r>
        <w:rPr>
          <w:rFonts w:eastAsia="Times New Roman" w:cs="Times New Roman"/>
          <w:color w:val="000000"/>
          <w:szCs w:val="24"/>
        </w:rPr>
        <w:t xml:space="preserve"> not significant, therefore, we decide to drop it and re-run the analysis again.</w:t>
      </w:r>
      <w:r w:rsidR="007F2CBA">
        <w:rPr>
          <w:rFonts w:eastAsia="Times New Roman" w:cs="Times New Roman"/>
          <w:color w:val="000000"/>
          <w:szCs w:val="24"/>
        </w:rPr>
        <w:t xml:space="preserve"> </w:t>
      </w:r>
      <w:r w:rsidR="00DA715E">
        <w:rPr>
          <w:rFonts w:eastAsia="Times New Roman" w:cs="Times New Roman"/>
          <w:color w:val="000000"/>
          <w:szCs w:val="24"/>
        </w:rPr>
        <w:t xml:space="preserve">From here, we can then question: is there </w:t>
      </w:r>
      <w:r w:rsidR="00847377">
        <w:rPr>
          <w:rFonts w:eastAsia="Times New Roman" w:cs="Times New Roman"/>
          <w:color w:val="000000"/>
          <w:szCs w:val="24"/>
        </w:rPr>
        <w:t xml:space="preserve">exists </w:t>
      </w:r>
      <w:r w:rsidR="00DA715E">
        <w:rPr>
          <w:rFonts w:eastAsia="Times New Roman" w:cs="Times New Roman"/>
          <w:color w:val="000000"/>
          <w:szCs w:val="24"/>
        </w:rPr>
        <w:t xml:space="preserve">non-linear relationships between these three independent variables and </w:t>
      </w:r>
      <w:proofErr w:type="spellStart"/>
      <w:r w:rsidR="00DA715E" w:rsidRPr="00DA715E">
        <w:rPr>
          <w:rFonts w:eastAsia="Times New Roman" w:cs="Times New Roman"/>
          <w:i/>
          <w:iCs/>
          <w:color w:val="000000"/>
          <w:szCs w:val="24"/>
        </w:rPr>
        <w:t>Log_Price</w:t>
      </w:r>
      <w:proofErr w:type="spellEnd"/>
      <w:r w:rsidR="00DA715E">
        <w:rPr>
          <w:rFonts w:eastAsia="Times New Roman" w:cs="Times New Roman"/>
          <w:color w:val="000000"/>
          <w:szCs w:val="24"/>
        </w:rPr>
        <w:t xml:space="preserve">? This will be answered later. </w:t>
      </w:r>
    </w:p>
    <w:p w14:paraId="38AE6E00" w14:textId="77777777" w:rsidR="00B82525" w:rsidRDefault="00000000">
      <w:pPr>
        <w:pBdr>
          <w:top w:val="nil"/>
          <w:left w:val="nil"/>
          <w:bottom w:val="nil"/>
          <w:right w:val="nil"/>
          <w:between w:val="nil"/>
        </w:pBdr>
        <w:spacing w:before="5"/>
        <w:rPr>
          <w:rFonts w:eastAsia="Times New Roman" w:cs="Times New Roman"/>
          <w:color w:val="000000"/>
          <w:szCs w:val="24"/>
        </w:rPr>
      </w:pPr>
      <w:r>
        <w:rPr>
          <w:rFonts w:eastAsia="Times New Roman" w:cs="Times New Roman"/>
          <w:noProof/>
          <w:color w:val="000000"/>
          <w:szCs w:val="24"/>
        </w:rPr>
        <w:lastRenderedPageBreak/>
        <w:drawing>
          <wp:inline distT="0" distB="0" distL="0" distR="0" wp14:anchorId="44C75F18" wp14:editId="2F9805BE">
            <wp:extent cx="6007100" cy="5521960"/>
            <wp:effectExtent l="0" t="0" r="0" b="0"/>
            <wp:docPr id="214691197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1"/>
                    <a:srcRect/>
                    <a:stretch>
                      <a:fillRect/>
                    </a:stretch>
                  </pic:blipFill>
                  <pic:spPr>
                    <a:xfrm>
                      <a:off x="0" y="0"/>
                      <a:ext cx="6007100" cy="5521960"/>
                    </a:xfrm>
                    <a:prstGeom prst="rect">
                      <a:avLst/>
                    </a:prstGeom>
                    <a:ln/>
                  </pic:spPr>
                </pic:pic>
              </a:graphicData>
            </a:graphic>
          </wp:inline>
        </w:drawing>
      </w:r>
    </w:p>
    <w:p w14:paraId="16BEB5B1" w14:textId="77777777" w:rsidR="00B82525" w:rsidRDefault="00000000">
      <w:pPr>
        <w:pBdr>
          <w:top w:val="nil"/>
          <w:left w:val="nil"/>
          <w:bottom w:val="nil"/>
          <w:right w:val="nil"/>
          <w:between w:val="nil"/>
        </w:pBdr>
        <w:spacing w:before="5"/>
        <w:rPr>
          <w:rFonts w:eastAsia="Times New Roman" w:cs="Times New Roman"/>
          <w:b/>
          <w:bCs/>
          <w:color w:val="000000"/>
          <w:szCs w:val="24"/>
        </w:rPr>
      </w:pPr>
      <w:r w:rsidRPr="00532A2D">
        <w:rPr>
          <w:rFonts w:eastAsia="Times New Roman" w:cs="Times New Roman"/>
          <w:b/>
          <w:bCs/>
          <w:color w:val="000000"/>
          <w:szCs w:val="24"/>
        </w:rPr>
        <w:t>Figure 4.8: QLS Regression Result</w:t>
      </w:r>
    </w:p>
    <w:p w14:paraId="555BFC05" w14:textId="77777777" w:rsidR="00532A2D" w:rsidRPr="00532A2D" w:rsidRDefault="00532A2D">
      <w:pPr>
        <w:pBdr>
          <w:top w:val="nil"/>
          <w:left w:val="nil"/>
          <w:bottom w:val="nil"/>
          <w:right w:val="nil"/>
          <w:between w:val="nil"/>
        </w:pBdr>
        <w:spacing w:before="5"/>
        <w:rPr>
          <w:rFonts w:eastAsia="Times New Roman" w:cs="Times New Roman"/>
          <w:b/>
          <w:bCs/>
          <w:color w:val="000000"/>
          <w:szCs w:val="24"/>
        </w:rPr>
      </w:pPr>
    </w:p>
    <w:p w14:paraId="3ED4382E" w14:textId="77777777" w:rsidR="0037385C" w:rsidRDefault="00532A2D">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t xml:space="preserve">From </w:t>
      </w:r>
      <w:r w:rsidR="00BB7D2B">
        <w:rPr>
          <w:rFonts w:eastAsia="Times New Roman" w:cs="Times New Roman"/>
          <w:color w:val="000000"/>
          <w:szCs w:val="24"/>
        </w:rPr>
        <w:t>figure 4.8</w:t>
      </w:r>
      <w:r>
        <w:rPr>
          <w:rFonts w:eastAsia="Times New Roman" w:cs="Times New Roman"/>
          <w:color w:val="000000"/>
          <w:szCs w:val="24"/>
        </w:rPr>
        <w:t xml:space="preserve"> above, it provides lots of valuable information for us to make informed decisions. R square of 0.463 indicates that 46.30% of variability in dependent </w:t>
      </w:r>
      <w:r>
        <w:rPr>
          <w:rFonts w:eastAsia="Times New Roman" w:cs="Times New Roman"/>
          <w:szCs w:val="24"/>
        </w:rPr>
        <w:t>variable</w:t>
      </w:r>
      <w:r>
        <w:rPr>
          <w:rFonts w:eastAsia="Times New Roman" w:cs="Times New Roman"/>
          <w:color w:val="000000"/>
          <w:szCs w:val="24"/>
        </w:rPr>
        <w:t xml:space="preserve"> can be explained by the independent variable. This shows a moderate relationship between independent variable and dependent variable. Since all the p-values of independent </w:t>
      </w:r>
      <w:r>
        <w:rPr>
          <w:rFonts w:eastAsia="Times New Roman" w:cs="Times New Roman"/>
          <w:szCs w:val="24"/>
        </w:rPr>
        <w:t>variables are</w:t>
      </w:r>
      <w:r>
        <w:rPr>
          <w:rFonts w:eastAsia="Times New Roman" w:cs="Times New Roman"/>
          <w:color w:val="000000"/>
          <w:szCs w:val="24"/>
        </w:rPr>
        <w:t xml:space="preserve"> less than 0.05, we can safely assume that all </w:t>
      </w:r>
      <w:r>
        <w:rPr>
          <w:rFonts w:eastAsia="Times New Roman" w:cs="Times New Roman"/>
          <w:szCs w:val="24"/>
        </w:rPr>
        <w:t>variables are</w:t>
      </w:r>
      <w:r>
        <w:rPr>
          <w:rFonts w:eastAsia="Times New Roman" w:cs="Times New Roman"/>
          <w:color w:val="000000"/>
          <w:szCs w:val="24"/>
        </w:rPr>
        <w:t xml:space="preserve"> significant. </w:t>
      </w:r>
    </w:p>
    <w:p w14:paraId="7F821BD6" w14:textId="2914BCA3" w:rsidR="00B82525" w:rsidRDefault="0037385C">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r>
      <w:r w:rsidR="00D856BC">
        <w:rPr>
          <w:rFonts w:eastAsia="Times New Roman" w:cs="Times New Roman"/>
          <w:color w:val="000000"/>
          <w:szCs w:val="24"/>
        </w:rPr>
        <w:t xml:space="preserve">We can interpret the approximate change in </w:t>
      </w:r>
      <w:proofErr w:type="spellStart"/>
      <w:r w:rsidR="00D856BC" w:rsidRPr="00D856BC">
        <w:rPr>
          <w:rFonts w:eastAsia="Times New Roman" w:cs="Times New Roman"/>
          <w:i/>
          <w:iCs/>
          <w:color w:val="000000"/>
          <w:szCs w:val="24"/>
        </w:rPr>
        <w:t>Log_Price</w:t>
      </w:r>
      <w:proofErr w:type="spellEnd"/>
      <w:r w:rsidR="00D856BC">
        <w:rPr>
          <w:rFonts w:eastAsia="Times New Roman" w:cs="Times New Roman"/>
          <w:color w:val="000000"/>
          <w:szCs w:val="24"/>
        </w:rPr>
        <w:t xml:space="preserve"> </w:t>
      </w:r>
      <w:r w:rsidR="00362802">
        <w:rPr>
          <w:rFonts w:eastAsia="Times New Roman" w:cs="Times New Roman"/>
          <w:color w:val="000000"/>
          <w:szCs w:val="24"/>
        </w:rPr>
        <w:t xml:space="preserve">from the coefficient of each independent variable. </w:t>
      </w:r>
      <w:r w:rsidR="00534548">
        <w:rPr>
          <w:rFonts w:eastAsia="Times New Roman" w:cs="Times New Roman"/>
          <w:color w:val="000000"/>
          <w:szCs w:val="24"/>
        </w:rPr>
        <w:t>Noticed that the coefficient is the standardized beta coefficients</w:t>
      </w:r>
      <w:r w:rsidR="000F0D0B">
        <w:rPr>
          <w:rFonts w:eastAsia="Times New Roman" w:cs="Times New Roman"/>
          <w:color w:val="000000"/>
          <w:szCs w:val="24"/>
        </w:rPr>
        <w:t>, it means they are measured in the standard deviation unit</w:t>
      </w:r>
      <w:r w:rsidR="00534548">
        <w:rPr>
          <w:rFonts w:eastAsia="Times New Roman" w:cs="Times New Roman"/>
          <w:color w:val="000000"/>
          <w:szCs w:val="24"/>
        </w:rPr>
        <w:t xml:space="preserve">, </w:t>
      </w:r>
      <w:r w:rsidR="00B74C30">
        <w:rPr>
          <w:rFonts w:eastAsia="Times New Roman" w:cs="Times New Roman"/>
          <w:color w:val="000000"/>
          <w:szCs w:val="24"/>
        </w:rPr>
        <w:t xml:space="preserve">this is because we </w:t>
      </w:r>
      <w:r w:rsidR="006F71A0">
        <w:rPr>
          <w:rFonts w:eastAsia="Times New Roman" w:cs="Times New Roman"/>
          <w:color w:val="000000"/>
          <w:szCs w:val="24"/>
        </w:rPr>
        <w:t>would</w:t>
      </w:r>
      <w:r w:rsidR="00B74C30">
        <w:rPr>
          <w:rFonts w:eastAsia="Times New Roman" w:cs="Times New Roman"/>
          <w:color w:val="000000"/>
          <w:szCs w:val="24"/>
        </w:rPr>
        <w:t xml:space="preserve"> like to use it to rank the variable importance in section 4.5. </w:t>
      </w:r>
      <w:r w:rsidR="006F71A0">
        <w:rPr>
          <w:rFonts w:eastAsia="Times New Roman" w:cs="Times New Roman"/>
          <w:color w:val="000000"/>
          <w:szCs w:val="24"/>
        </w:rPr>
        <w:t xml:space="preserve">However, we still can still interpret the relationship. </w:t>
      </w:r>
      <w:r w:rsidR="0006552D">
        <w:rPr>
          <w:rFonts w:eastAsia="Times New Roman" w:cs="Times New Roman"/>
          <w:color w:val="000000"/>
          <w:szCs w:val="24"/>
        </w:rPr>
        <w:t>Firstly,</w:t>
      </w:r>
      <w:r w:rsidR="00847377">
        <w:rPr>
          <w:rFonts w:eastAsia="Times New Roman" w:cs="Times New Roman"/>
          <w:color w:val="000000"/>
          <w:szCs w:val="24"/>
        </w:rPr>
        <w:t xml:space="preserve"> as the </w:t>
      </w:r>
      <w:proofErr w:type="spellStart"/>
      <w:r w:rsidR="00847377" w:rsidRPr="00847377">
        <w:rPr>
          <w:rFonts w:eastAsia="Times New Roman" w:cs="Times New Roman"/>
          <w:i/>
          <w:iCs/>
          <w:color w:val="000000"/>
          <w:szCs w:val="24"/>
        </w:rPr>
        <w:t>BuildingArea</w:t>
      </w:r>
      <w:proofErr w:type="spellEnd"/>
      <w:r w:rsidR="00847377">
        <w:rPr>
          <w:rFonts w:eastAsia="Times New Roman" w:cs="Times New Roman"/>
          <w:color w:val="000000"/>
          <w:szCs w:val="24"/>
        </w:rPr>
        <w:t xml:space="preserve"> increases, the </w:t>
      </w:r>
      <w:proofErr w:type="spellStart"/>
      <w:r w:rsidR="00847377" w:rsidRPr="00847377">
        <w:rPr>
          <w:rFonts w:eastAsia="Times New Roman" w:cs="Times New Roman"/>
          <w:i/>
          <w:iCs/>
          <w:color w:val="000000"/>
          <w:szCs w:val="24"/>
        </w:rPr>
        <w:t>Log_Prices</w:t>
      </w:r>
      <w:proofErr w:type="spellEnd"/>
      <w:r w:rsidR="00847377">
        <w:rPr>
          <w:rFonts w:eastAsia="Times New Roman" w:cs="Times New Roman"/>
          <w:color w:val="000000"/>
          <w:szCs w:val="24"/>
        </w:rPr>
        <w:t xml:space="preserve"> also increase. Every increase in one  standard deviation in </w:t>
      </w:r>
      <w:proofErr w:type="spellStart"/>
      <w:r w:rsidR="00847377" w:rsidRPr="00847377">
        <w:rPr>
          <w:rFonts w:eastAsia="Times New Roman" w:cs="Times New Roman"/>
          <w:i/>
          <w:iCs/>
          <w:color w:val="000000"/>
          <w:szCs w:val="24"/>
        </w:rPr>
        <w:t>BuildingArea</w:t>
      </w:r>
      <w:proofErr w:type="spellEnd"/>
      <w:r w:rsidR="00847377">
        <w:rPr>
          <w:rFonts w:eastAsia="Times New Roman" w:cs="Times New Roman"/>
          <w:color w:val="000000"/>
          <w:szCs w:val="24"/>
        </w:rPr>
        <w:t xml:space="preserve"> increase the </w:t>
      </w:r>
      <w:proofErr w:type="spellStart"/>
      <w:r w:rsidR="00847377" w:rsidRPr="00D44765">
        <w:rPr>
          <w:rFonts w:eastAsia="Times New Roman" w:cs="Times New Roman"/>
          <w:i/>
          <w:iCs/>
          <w:color w:val="000000"/>
          <w:szCs w:val="24"/>
        </w:rPr>
        <w:t>Log_Price</w:t>
      </w:r>
      <w:proofErr w:type="spellEnd"/>
      <w:r w:rsidR="00847377">
        <w:rPr>
          <w:rFonts w:eastAsia="Times New Roman" w:cs="Times New Roman"/>
          <w:color w:val="000000"/>
          <w:szCs w:val="24"/>
        </w:rPr>
        <w:t xml:space="preserve"> by 0.0257</w:t>
      </w:r>
      <w:r w:rsidR="001D317B">
        <w:rPr>
          <w:rFonts w:eastAsia="Times New Roman" w:cs="Times New Roman"/>
          <w:color w:val="000000"/>
          <w:szCs w:val="24"/>
        </w:rPr>
        <w:t xml:space="preserve">. </w:t>
      </w:r>
      <w:r w:rsidR="007F2CBA">
        <w:rPr>
          <w:rFonts w:eastAsia="Times New Roman" w:cs="Times New Roman"/>
          <w:color w:val="000000"/>
          <w:szCs w:val="24"/>
        </w:rPr>
        <w:t xml:space="preserve">Second, </w:t>
      </w:r>
      <w:r w:rsidR="00847377">
        <w:rPr>
          <w:rFonts w:eastAsia="Times New Roman" w:cs="Times New Roman"/>
          <w:color w:val="000000"/>
          <w:szCs w:val="24"/>
        </w:rPr>
        <w:t xml:space="preserve">as </w:t>
      </w:r>
      <w:r w:rsidR="00847377" w:rsidRPr="007F2CBA">
        <w:rPr>
          <w:rFonts w:eastAsia="Times New Roman" w:cs="Times New Roman"/>
          <w:i/>
          <w:iCs/>
          <w:color w:val="000000"/>
          <w:szCs w:val="24"/>
        </w:rPr>
        <w:t>Bathroom</w:t>
      </w:r>
      <w:r w:rsidR="00847377">
        <w:rPr>
          <w:rFonts w:eastAsia="Times New Roman" w:cs="Times New Roman"/>
          <w:color w:val="000000"/>
          <w:szCs w:val="24"/>
        </w:rPr>
        <w:t xml:space="preserve"> increases, the </w:t>
      </w:r>
      <w:proofErr w:type="spellStart"/>
      <w:r w:rsidR="00847377" w:rsidRPr="007F2CBA">
        <w:rPr>
          <w:rFonts w:eastAsia="Times New Roman" w:cs="Times New Roman"/>
          <w:i/>
          <w:iCs/>
          <w:color w:val="000000"/>
          <w:szCs w:val="24"/>
        </w:rPr>
        <w:t>Log_Prices</w:t>
      </w:r>
      <w:proofErr w:type="spellEnd"/>
      <w:r w:rsidR="00847377">
        <w:rPr>
          <w:rFonts w:eastAsia="Times New Roman" w:cs="Times New Roman"/>
          <w:color w:val="000000"/>
          <w:szCs w:val="24"/>
        </w:rPr>
        <w:t xml:space="preserve"> also increase. This implies a positive relationship. Every increase in one  standard deviation in </w:t>
      </w:r>
      <w:r w:rsidR="00847377" w:rsidRPr="007F2CBA">
        <w:rPr>
          <w:rFonts w:eastAsia="Times New Roman" w:cs="Times New Roman"/>
          <w:i/>
          <w:iCs/>
          <w:color w:val="000000"/>
          <w:szCs w:val="24"/>
        </w:rPr>
        <w:t>Bathroom</w:t>
      </w:r>
      <w:r w:rsidR="00847377">
        <w:rPr>
          <w:rFonts w:eastAsia="Times New Roman" w:cs="Times New Roman"/>
          <w:color w:val="000000"/>
          <w:szCs w:val="24"/>
        </w:rPr>
        <w:t xml:space="preserve"> increase the </w:t>
      </w:r>
      <w:proofErr w:type="spellStart"/>
      <w:r w:rsidR="00847377" w:rsidRPr="00D44765">
        <w:rPr>
          <w:rFonts w:eastAsia="Times New Roman" w:cs="Times New Roman"/>
          <w:i/>
          <w:iCs/>
          <w:color w:val="000000"/>
          <w:szCs w:val="24"/>
        </w:rPr>
        <w:t>Log_Price</w:t>
      </w:r>
      <w:proofErr w:type="spellEnd"/>
      <w:r w:rsidR="00847377">
        <w:rPr>
          <w:rFonts w:eastAsia="Times New Roman" w:cs="Times New Roman"/>
          <w:color w:val="000000"/>
          <w:szCs w:val="24"/>
        </w:rPr>
        <w:t xml:space="preserve"> by 0.4311.</w:t>
      </w:r>
      <w:r w:rsidR="00FC4457">
        <w:rPr>
          <w:rFonts w:eastAsia="Times New Roman" w:cs="Times New Roman"/>
          <w:color w:val="000000"/>
          <w:szCs w:val="24"/>
        </w:rPr>
        <w:t xml:space="preserve"> Third, </w:t>
      </w:r>
      <w:r w:rsidR="00FC4457" w:rsidRPr="00FC4457">
        <w:rPr>
          <w:rFonts w:eastAsia="Times New Roman" w:cs="Times New Roman"/>
          <w:color w:val="000000"/>
          <w:szCs w:val="24"/>
        </w:rPr>
        <w:t xml:space="preserve">as </w:t>
      </w:r>
      <w:proofErr w:type="spellStart"/>
      <w:r w:rsidR="00FC4457" w:rsidRPr="00FC4457">
        <w:rPr>
          <w:rFonts w:eastAsia="Times New Roman" w:cs="Times New Roman"/>
          <w:i/>
          <w:iCs/>
          <w:color w:val="000000"/>
          <w:szCs w:val="24"/>
        </w:rPr>
        <w:t>BuildingAge</w:t>
      </w:r>
      <w:proofErr w:type="spellEnd"/>
      <w:r w:rsidR="00FC4457">
        <w:rPr>
          <w:rFonts w:eastAsia="Times New Roman" w:cs="Times New Roman"/>
          <w:color w:val="000000"/>
          <w:szCs w:val="24"/>
        </w:rPr>
        <w:t xml:space="preserve"> (Refer variable </w:t>
      </w:r>
      <w:r w:rsidR="00FC4457" w:rsidRPr="00FC4457">
        <w:rPr>
          <w:rFonts w:eastAsia="Times New Roman" w:cs="Times New Roman"/>
          <w:i/>
          <w:iCs/>
          <w:color w:val="000000"/>
          <w:szCs w:val="24"/>
        </w:rPr>
        <w:t>Age</w:t>
      </w:r>
      <w:r w:rsidR="00FC4457">
        <w:rPr>
          <w:rFonts w:eastAsia="Times New Roman" w:cs="Times New Roman"/>
          <w:color w:val="000000"/>
          <w:szCs w:val="24"/>
        </w:rPr>
        <w:t xml:space="preserve"> from figure 4.8) </w:t>
      </w:r>
      <w:r w:rsidR="00FC4457" w:rsidRPr="00FC4457">
        <w:rPr>
          <w:rFonts w:eastAsia="Times New Roman" w:cs="Times New Roman"/>
          <w:color w:val="000000"/>
          <w:szCs w:val="24"/>
        </w:rPr>
        <w:t xml:space="preserve">increases, the </w:t>
      </w:r>
      <w:proofErr w:type="spellStart"/>
      <w:r w:rsidR="00FC4457" w:rsidRPr="00FC4457">
        <w:rPr>
          <w:rFonts w:eastAsia="Times New Roman" w:cs="Times New Roman"/>
          <w:i/>
          <w:iCs/>
          <w:color w:val="000000"/>
          <w:szCs w:val="24"/>
        </w:rPr>
        <w:t>Log_Prices</w:t>
      </w:r>
      <w:proofErr w:type="spellEnd"/>
      <w:r w:rsidR="00FC4457" w:rsidRPr="00FC4457">
        <w:rPr>
          <w:rFonts w:eastAsia="Times New Roman" w:cs="Times New Roman"/>
          <w:color w:val="000000"/>
          <w:szCs w:val="24"/>
        </w:rPr>
        <w:t xml:space="preserve"> also increase. This implies a positive relationship. Every increase in one  standard deviation in </w:t>
      </w:r>
      <w:proofErr w:type="spellStart"/>
      <w:r w:rsidR="00FC4457" w:rsidRPr="00FC4457">
        <w:rPr>
          <w:rFonts w:eastAsia="Times New Roman" w:cs="Times New Roman"/>
          <w:i/>
          <w:iCs/>
          <w:color w:val="000000"/>
          <w:szCs w:val="24"/>
        </w:rPr>
        <w:t>BuildingAge</w:t>
      </w:r>
      <w:proofErr w:type="spellEnd"/>
      <w:r w:rsidR="00FC4457" w:rsidRPr="00FC4457">
        <w:rPr>
          <w:rFonts w:eastAsia="Times New Roman" w:cs="Times New Roman"/>
          <w:color w:val="000000"/>
          <w:szCs w:val="24"/>
        </w:rPr>
        <w:t xml:space="preserve"> increase the </w:t>
      </w:r>
      <w:proofErr w:type="spellStart"/>
      <w:r w:rsidR="00FC4457" w:rsidRPr="00FC4457">
        <w:rPr>
          <w:rFonts w:eastAsia="Times New Roman" w:cs="Times New Roman"/>
          <w:i/>
          <w:iCs/>
          <w:color w:val="000000"/>
          <w:szCs w:val="24"/>
        </w:rPr>
        <w:t>Log_Price</w:t>
      </w:r>
      <w:proofErr w:type="spellEnd"/>
      <w:r w:rsidR="00FC4457" w:rsidRPr="00FC4457">
        <w:rPr>
          <w:rFonts w:eastAsia="Times New Roman" w:cs="Times New Roman"/>
          <w:color w:val="000000"/>
          <w:szCs w:val="24"/>
        </w:rPr>
        <w:t xml:space="preserve"> by 0.</w:t>
      </w:r>
      <w:r w:rsidR="00FC4457">
        <w:rPr>
          <w:rFonts w:eastAsia="Times New Roman" w:cs="Times New Roman"/>
          <w:color w:val="000000"/>
          <w:szCs w:val="24"/>
        </w:rPr>
        <w:t>1</w:t>
      </w:r>
      <w:r w:rsidR="00E63663">
        <w:rPr>
          <w:rFonts w:eastAsia="Times New Roman" w:cs="Times New Roman"/>
          <w:color w:val="000000"/>
          <w:szCs w:val="24"/>
        </w:rPr>
        <w:t>077</w:t>
      </w:r>
      <w:r w:rsidR="00FC4457" w:rsidRPr="00FC4457">
        <w:rPr>
          <w:rFonts w:eastAsia="Times New Roman" w:cs="Times New Roman"/>
          <w:color w:val="000000"/>
          <w:szCs w:val="24"/>
        </w:rPr>
        <w:t>.</w:t>
      </w:r>
      <w:r w:rsidR="00B77047">
        <w:rPr>
          <w:rFonts w:eastAsia="Times New Roman" w:cs="Times New Roman"/>
          <w:color w:val="000000"/>
          <w:szCs w:val="24"/>
        </w:rPr>
        <w:t xml:space="preserve"> Lastly, </w:t>
      </w:r>
      <w:r w:rsidR="00B77047" w:rsidRPr="00B77047">
        <w:rPr>
          <w:rFonts w:eastAsia="Times New Roman" w:cs="Times New Roman"/>
          <w:color w:val="000000"/>
          <w:szCs w:val="24"/>
        </w:rPr>
        <w:t xml:space="preserve">as </w:t>
      </w:r>
      <w:r w:rsidR="00B77047">
        <w:rPr>
          <w:rFonts w:eastAsia="Times New Roman" w:cs="Times New Roman"/>
          <w:i/>
          <w:iCs/>
          <w:color w:val="000000"/>
          <w:szCs w:val="24"/>
        </w:rPr>
        <w:t xml:space="preserve">Distance </w:t>
      </w:r>
      <w:r w:rsidR="00B77047" w:rsidRPr="00B77047">
        <w:rPr>
          <w:rFonts w:eastAsia="Times New Roman" w:cs="Times New Roman"/>
          <w:color w:val="000000"/>
          <w:szCs w:val="24"/>
        </w:rPr>
        <w:t xml:space="preserve">increases, the </w:t>
      </w:r>
      <w:proofErr w:type="spellStart"/>
      <w:r w:rsidR="00B77047" w:rsidRPr="00B77047">
        <w:rPr>
          <w:rFonts w:eastAsia="Times New Roman" w:cs="Times New Roman"/>
          <w:i/>
          <w:iCs/>
          <w:color w:val="000000"/>
          <w:szCs w:val="24"/>
        </w:rPr>
        <w:t>Log_Price</w:t>
      </w:r>
      <w:r w:rsidR="00B77047">
        <w:rPr>
          <w:rFonts w:eastAsia="Times New Roman" w:cs="Times New Roman"/>
          <w:i/>
          <w:iCs/>
          <w:color w:val="000000"/>
          <w:szCs w:val="24"/>
        </w:rPr>
        <w:t>s</w:t>
      </w:r>
      <w:proofErr w:type="spellEnd"/>
      <w:r w:rsidR="00B77047">
        <w:rPr>
          <w:rFonts w:eastAsia="Times New Roman" w:cs="Times New Roman"/>
          <w:color w:val="000000"/>
          <w:szCs w:val="24"/>
        </w:rPr>
        <w:t xml:space="preserve"> decrease</w:t>
      </w:r>
      <w:r w:rsidR="00B77047" w:rsidRPr="00B77047">
        <w:rPr>
          <w:rFonts w:eastAsia="Times New Roman" w:cs="Times New Roman"/>
          <w:color w:val="000000"/>
          <w:szCs w:val="24"/>
        </w:rPr>
        <w:t>. This implies a</w:t>
      </w:r>
      <w:r w:rsidR="00B77047">
        <w:rPr>
          <w:rFonts w:eastAsia="Times New Roman" w:cs="Times New Roman"/>
          <w:color w:val="000000"/>
          <w:szCs w:val="24"/>
        </w:rPr>
        <w:t xml:space="preserve"> negative</w:t>
      </w:r>
      <w:r w:rsidR="00B77047" w:rsidRPr="00B77047">
        <w:rPr>
          <w:rFonts w:eastAsia="Times New Roman" w:cs="Times New Roman"/>
          <w:color w:val="000000"/>
          <w:szCs w:val="24"/>
        </w:rPr>
        <w:t xml:space="preserve"> relationship. Every increase in one  standard deviation in </w:t>
      </w:r>
      <w:proofErr w:type="spellStart"/>
      <w:r w:rsidR="00B77047" w:rsidRPr="00B77047">
        <w:rPr>
          <w:rFonts w:eastAsia="Times New Roman" w:cs="Times New Roman"/>
          <w:color w:val="000000"/>
          <w:szCs w:val="24"/>
        </w:rPr>
        <w:t>BuildingAge</w:t>
      </w:r>
      <w:proofErr w:type="spellEnd"/>
      <w:r w:rsidR="00B77047" w:rsidRPr="00B77047">
        <w:rPr>
          <w:rFonts w:eastAsia="Times New Roman" w:cs="Times New Roman"/>
          <w:color w:val="000000"/>
          <w:szCs w:val="24"/>
        </w:rPr>
        <w:t xml:space="preserve"> </w:t>
      </w:r>
      <w:r w:rsidR="00E63663">
        <w:rPr>
          <w:rFonts w:eastAsia="Times New Roman" w:cs="Times New Roman"/>
          <w:color w:val="000000"/>
          <w:szCs w:val="24"/>
        </w:rPr>
        <w:t>de</w:t>
      </w:r>
      <w:r w:rsidR="00B77047" w:rsidRPr="00B77047">
        <w:rPr>
          <w:rFonts w:eastAsia="Times New Roman" w:cs="Times New Roman"/>
          <w:color w:val="000000"/>
          <w:szCs w:val="24"/>
        </w:rPr>
        <w:t>crease</w:t>
      </w:r>
      <w:r w:rsidR="00E63663">
        <w:rPr>
          <w:rFonts w:eastAsia="Times New Roman" w:cs="Times New Roman"/>
          <w:color w:val="000000"/>
          <w:szCs w:val="24"/>
        </w:rPr>
        <w:t>s</w:t>
      </w:r>
      <w:r w:rsidR="00B77047" w:rsidRPr="00B77047">
        <w:rPr>
          <w:rFonts w:eastAsia="Times New Roman" w:cs="Times New Roman"/>
          <w:color w:val="000000"/>
          <w:szCs w:val="24"/>
        </w:rPr>
        <w:t xml:space="preserve"> the </w:t>
      </w:r>
      <w:proofErr w:type="spellStart"/>
      <w:r w:rsidR="00B77047" w:rsidRPr="00B77047">
        <w:rPr>
          <w:rFonts w:eastAsia="Times New Roman" w:cs="Times New Roman"/>
          <w:color w:val="000000"/>
          <w:szCs w:val="24"/>
        </w:rPr>
        <w:t>Log_Price</w:t>
      </w:r>
      <w:proofErr w:type="spellEnd"/>
      <w:r w:rsidR="00B77047" w:rsidRPr="00B77047">
        <w:rPr>
          <w:rFonts w:eastAsia="Times New Roman" w:cs="Times New Roman"/>
          <w:color w:val="000000"/>
          <w:szCs w:val="24"/>
        </w:rPr>
        <w:t xml:space="preserve"> by 0.</w:t>
      </w:r>
      <w:r w:rsidR="00E63663">
        <w:rPr>
          <w:rFonts w:eastAsia="Times New Roman" w:cs="Times New Roman"/>
          <w:color w:val="000000"/>
          <w:szCs w:val="24"/>
        </w:rPr>
        <w:t>2307</w:t>
      </w:r>
      <w:r w:rsidR="00B77047" w:rsidRPr="00B77047">
        <w:rPr>
          <w:rFonts w:eastAsia="Times New Roman" w:cs="Times New Roman"/>
          <w:color w:val="000000"/>
          <w:szCs w:val="24"/>
        </w:rPr>
        <w:t>.</w:t>
      </w:r>
      <w:r w:rsidR="00E63663">
        <w:rPr>
          <w:rFonts w:eastAsia="Times New Roman" w:cs="Times New Roman"/>
          <w:color w:val="000000"/>
          <w:szCs w:val="24"/>
        </w:rPr>
        <w:t xml:space="preserve"> </w:t>
      </w:r>
    </w:p>
    <w:p w14:paraId="3D72EC09" w14:textId="77777777" w:rsidR="00B82525" w:rsidRDefault="00000000">
      <w:pPr>
        <w:rPr>
          <w:rFonts w:ascii="Arial" w:eastAsia="Arial" w:hAnsi="Arial" w:cs="Arial"/>
          <w:b/>
        </w:rPr>
      </w:pPr>
      <w:r>
        <w:br w:type="page"/>
      </w:r>
    </w:p>
    <w:p w14:paraId="7CD5E284" w14:textId="77777777" w:rsidR="00B82525" w:rsidRPr="009855E1" w:rsidRDefault="00000000">
      <w:pPr>
        <w:pBdr>
          <w:top w:val="nil"/>
          <w:left w:val="nil"/>
          <w:bottom w:val="nil"/>
          <w:right w:val="nil"/>
          <w:between w:val="nil"/>
        </w:pBdr>
        <w:rPr>
          <w:rFonts w:eastAsia="Arial" w:cs="Times New Roman"/>
          <w:b/>
          <w:color w:val="000000"/>
        </w:rPr>
      </w:pPr>
      <w:r w:rsidRPr="009855E1">
        <w:rPr>
          <w:rFonts w:eastAsia="Arial" w:cs="Times New Roman"/>
          <w:b/>
          <w:color w:val="000000"/>
        </w:rPr>
        <w:lastRenderedPageBreak/>
        <w:t>Random Forest Regression</w:t>
      </w:r>
    </w:p>
    <w:p w14:paraId="345FEC92" w14:textId="0B78F7E9" w:rsidR="00B82525" w:rsidRDefault="009855E1" w:rsidP="009855E1">
      <w:r>
        <w:tab/>
        <w:t>This section visualize</w:t>
      </w:r>
      <w:r w:rsidR="00F42961">
        <w:t>s</w:t>
      </w:r>
      <w:r w:rsidR="007F7ECD">
        <w:t xml:space="preserve"> the relationships between 4 selected variables from sub questions</w:t>
      </w:r>
      <w:r w:rsidR="00F42961">
        <w:t xml:space="preserve"> and </w:t>
      </w:r>
      <w:proofErr w:type="spellStart"/>
      <w:r w:rsidR="00F42961" w:rsidRPr="003E7E5A">
        <w:rPr>
          <w:i/>
          <w:iCs/>
        </w:rPr>
        <w:t>Log_Price</w:t>
      </w:r>
      <w:proofErr w:type="spellEnd"/>
      <w:r w:rsidR="00F42961">
        <w:t>.</w:t>
      </w:r>
      <w:r w:rsidR="00147399">
        <w:t xml:space="preserve"> </w:t>
      </w:r>
    </w:p>
    <w:p w14:paraId="5F037860" w14:textId="77777777" w:rsidR="00B82525" w:rsidRDefault="00000000">
      <w:pPr>
        <w:pBdr>
          <w:top w:val="nil"/>
          <w:left w:val="nil"/>
          <w:bottom w:val="nil"/>
          <w:right w:val="nil"/>
          <w:between w:val="nil"/>
        </w:pBdr>
        <w:spacing w:before="5"/>
        <w:rPr>
          <w:rFonts w:eastAsia="Times New Roman" w:cs="Times New Roman"/>
          <w:color w:val="000000"/>
          <w:szCs w:val="24"/>
        </w:rPr>
      </w:pPr>
      <w:r>
        <w:rPr>
          <w:rFonts w:eastAsia="Times New Roman" w:cs="Times New Roman"/>
          <w:noProof/>
          <w:color w:val="000000"/>
          <w:szCs w:val="24"/>
        </w:rPr>
        <w:drawing>
          <wp:inline distT="0" distB="0" distL="0" distR="0" wp14:anchorId="762124AF" wp14:editId="70894588">
            <wp:extent cx="4201164" cy="3143728"/>
            <wp:effectExtent l="0" t="0" r="0" b="0"/>
            <wp:docPr id="214691197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4201164" cy="3143728"/>
                    </a:xfrm>
                    <a:prstGeom prst="rect">
                      <a:avLst/>
                    </a:prstGeom>
                    <a:ln/>
                  </pic:spPr>
                </pic:pic>
              </a:graphicData>
            </a:graphic>
          </wp:inline>
        </w:drawing>
      </w:r>
    </w:p>
    <w:p w14:paraId="232DE4D3" w14:textId="75A74950" w:rsidR="00B82525" w:rsidRPr="0020338D" w:rsidRDefault="00000000">
      <w:pPr>
        <w:pBdr>
          <w:top w:val="nil"/>
          <w:left w:val="nil"/>
          <w:bottom w:val="nil"/>
          <w:right w:val="nil"/>
          <w:between w:val="nil"/>
        </w:pBdr>
        <w:spacing w:before="5"/>
        <w:rPr>
          <w:rFonts w:eastAsia="Times New Roman" w:cs="Times New Roman"/>
          <w:b/>
          <w:bCs/>
          <w:color w:val="000000"/>
          <w:szCs w:val="24"/>
        </w:rPr>
      </w:pPr>
      <w:r w:rsidRPr="0020338D">
        <w:rPr>
          <w:rFonts w:eastAsia="Times New Roman" w:cs="Times New Roman"/>
          <w:b/>
          <w:bCs/>
          <w:color w:val="000000"/>
          <w:szCs w:val="24"/>
        </w:rPr>
        <w:t xml:space="preserve">Figure 4.9: Random Forest </w:t>
      </w:r>
      <w:r w:rsidR="00C179E1">
        <w:rPr>
          <w:rFonts w:eastAsia="Times New Roman" w:cs="Times New Roman"/>
          <w:b/>
          <w:bCs/>
          <w:color w:val="000000"/>
          <w:szCs w:val="24"/>
        </w:rPr>
        <w:t xml:space="preserve">SHAP </w:t>
      </w:r>
      <w:r w:rsidRPr="0020338D">
        <w:rPr>
          <w:rFonts w:eastAsia="Times New Roman" w:cs="Times New Roman"/>
          <w:b/>
          <w:bCs/>
          <w:color w:val="000000"/>
          <w:szCs w:val="24"/>
        </w:rPr>
        <w:t xml:space="preserve">dependence plot for the feature </w:t>
      </w:r>
      <w:proofErr w:type="spellStart"/>
      <w:r w:rsidRPr="0020338D">
        <w:rPr>
          <w:rFonts w:eastAsia="Times New Roman" w:cs="Times New Roman"/>
          <w:b/>
          <w:bCs/>
          <w:color w:val="000000"/>
          <w:szCs w:val="24"/>
        </w:rPr>
        <w:t>BuildingArea</w:t>
      </w:r>
      <w:proofErr w:type="spellEnd"/>
    </w:p>
    <w:p w14:paraId="26CFF9E9" w14:textId="77777777" w:rsidR="00061937" w:rsidRDefault="00061937">
      <w:pPr>
        <w:pBdr>
          <w:top w:val="nil"/>
          <w:left w:val="nil"/>
          <w:bottom w:val="nil"/>
          <w:right w:val="nil"/>
          <w:between w:val="nil"/>
        </w:pBdr>
        <w:spacing w:before="5"/>
        <w:rPr>
          <w:rFonts w:eastAsia="Times New Roman" w:cs="Times New Roman"/>
          <w:color w:val="000000"/>
          <w:szCs w:val="24"/>
        </w:rPr>
      </w:pPr>
    </w:p>
    <w:p w14:paraId="32B04659" w14:textId="4FCFB071" w:rsidR="00B82525" w:rsidRDefault="00061937">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r>
      <w:r w:rsidR="00E63663">
        <w:rPr>
          <w:rFonts w:eastAsia="Times New Roman" w:cs="Times New Roman"/>
          <w:color w:val="000000"/>
          <w:szCs w:val="24"/>
        </w:rPr>
        <w:t xml:space="preserve">Figure 4.9 illustrates the relationship found between </w:t>
      </w:r>
      <w:proofErr w:type="spellStart"/>
      <w:r w:rsidR="00E63663" w:rsidRPr="00E63663">
        <w:rPr>
          <w:rFonts w:eastAsia="Times New Roman" w:cs="Times New Roman"/>
          <w:i/>
          <w:iCs/>
          <w:color w:val="000000"/>
          <w:szCs w:val="24"/>
        </w:rPr>
        <w:t>BuildingArea</w:t>
      </w:r>
      <w:proofErr w:type="spellEnd"/>
      <w:r w:rsidR="00E63663">
        <w:rPr>
          <w:rFonts w:eastAsia="Times New Roman" w:cs="Times New Roman"/>
          <w:color w:val="000000"/>
          <w:szCs w:val="24"/>
        </w:rPr>
        <w:t xml:space="preserve"> and </w:t>
      </w:r>
      <w:proofErr w:type="spellStart"/>
      <w:r w:rsidR="00E63663" w:rsidRPr="00E63663">
        <w:rPr>
          <w:rFonts w:eastAsia="Times New Roman" w:cs="Times New Roman"/>
          <w:i/>
          <w:iCs/>
          <w:color w:val="000000"/>
          <w:szCs w:val="24"/>
        </w:rPr>
        <w:t>Log_Price</w:t>
      </w:r>
      <w:proofErr w:type="spellEnd"/>
      <w:r w:rsidR="00E63663">
        <w:rPr>
          <w:rFonts w:eastAsia="Times New Roman" w:cs="Times New Roman"/>
          <w:color w:val="000000"/>
          <w:szCs w:val="24"/>
        </w:rPr>
        <w:t xml:space="preserve">. </w:t>
      </w:r>
      <w:r>
        <w:rPr>
          <w:rFonts w:eastAsia="Times New Roman" w:cs="Times New Roman"/>
          <w:color w:val="000000"/>
          <w:szCs w:val="24"/>
        </w:rPr>
        <w:t xml:space="preserve">Based on the Shapley value computed by SHAP, from here we observed a generally positive relationship between </w:t>
      </w:r>
      <w:proofErr w:type="spellStart"/>
      <w:r w:rsidRPr="00E63663">
        <w:rPr>
          <w:rFonts w:eastAsia="Times New Roman" w:cs="Times New Roman"/>
          <w:i/>
          <w:iCs/>
          <w:color w:val="000000"/>
          <w:szCs w:val="24"/>
        </w:rPr>
        <w:t>BuildingArea</w:t>
      </w:r>
      <w:proofErr w:type="spellEnd"/>
      <w:r>
        <w:rPr>
          <w:rFonts w:eastAsia="Times New Roman" w:cs="Times New Roman"/>
          <w:color w:val="000000"/>
          <w:szCs w:val="24"/>
        </w:rPr>
        <w:t xml:space="preserve"> and </w:t>
      </w:r>
      <w:proofErr w:type="spellStart"/>
      <w:r w:rsidRPr="00E63663">
        <w:rPr>
          <w:rFonts w:eastAsia="Times New Roman" w:cs="Times New Roman"/>
          <w:i/>
          <w:iCs/>
          <w:color w:val="000000"/>
          <w:szCs w:val="24"/>
        </w:rPr>
        <w:t>LogPrice</w:t>
      </w:r>
      <w:proofErr w:type="spellEnd"/>
      <w:r>
        <w:rPr>
          <w:rFonts w:eastAsia="Times New Roman" w:cs="Times New Roman"/>
          <w:color w:val="000000"/>
          <w:szCs w:val="24"/>
        </w:rPr>
        <w:t xml:space="preserve">. We can generally say that there </w:t>
      </w:r>
      <w:r w:rsidR="00E424EF">
        <w:rPr>
          <w:rFonts w:eastAsia="Times New Roman" w:cs="Times New Roman"/>
          <w:color w:val="000000"/>
          <w:szCs w:val="24"/>
        </w:rPr>
        <w:t>exists</w:t>
      </w:r>
      <w:r>
        <w:rPr>
          <w:rFonts w:eastAsia="Times New Roman" w:cs="Times New Roman"/>
          <w:color w:val="000000"/>
          <w:szCs w:val="24"/>
        </w:rPr>
        <w:t xml:space="preserve"> a positive </w:t>
      </w:r>
      <w:r w:rsidR="00E63663">
        <w:rPr>
          <w:rFonts w:eastAsia="Times New Roman" w:cs="Times New Roman"/>
          <w:color w:val="000000"/>
          <w:szCs w:val="24"/>
        </w:rPr>
        <w:t>relationship</w:t>
      </w:r>
      <w:r>
        <w:rPr>
          <w:rFonts w:eastAsia="Times New Roman" w:cs="Times New Roman"/>
          <w:color w:val="000000"/>
          <w:szCs w:val="24"/>
        </w:rPr>
        <w:t>.</w:t>
      </w:r>
    </w:p>
    <w:p w14:paraId="2F879A0D" w14:textId="77777777" w:rsidR="00B82525" w:rsidRDefault="00000000">
      <w:pPr>
        <w:pBdr>
          <w:top w:val="nil"/>
          <w:left w:val="nil"/>
          <w:bottom w:val="nil"/>
          <w:right w:val="nil"/>
          <w:between w:val="nil"/>
        </w:pBdr>
        <w:spacing w:before="5"/>
        <w:rPr>
          <w:rFonts w:eastAsia="Times New Roman" w:cs="Times New Roman"/>
          <w:color w:val="000000"/>
          <w:szCs w:val="24"/>
        </w:rPr>
      </w:pPr>
      <w:r>
        <w:rPr>
          <w:rFonts w:eastAsia="Times New Roman" w:cs="Times New Roman"/>
          <w:noProof/>
          <w:color w:val="000000"/>
          <w:szCs w:val="24"/>
        </w:rPr>
        <w:drawing>
          <wp:inline distT="0" distB="0" distL="0" distR="0" wp14:anchorId="5D3D6B44" wp14:editId="1848E918">
            <wp:extent cx="4048684" cy="3134158"/>
            <wp:effectExtent l="0" t="0" r="0" b="0"/>
            <wp:docPr id="214691197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4048684" cy="3134158"/>
                    </a:xfrm>
                    <a:prstGeom prst="rect">
                      <a:avLst/>
                    </a:prstGeom>
                    <a:ln/>
                  </pic:spPr>
                </pic:pic>
              </a:graphicData>
            </a:graphic>
          </wp:inline>
        </w:drawing>
      </w:r>
    </w:p>
    <w:p w14:paraId="002DB6C6" w14:textId="7AAD7A86" w:rsidR="00B82525" w:rsidRPr="0020338D" w:rsidRDefault="00000000">
      <w:pPr>
        <w:pBdr>
          <w:top w:val="nil"/>
          <w:left w:val="nil"/>
          <w:bottom w:val="nil"/>
          <w:right w:val="nil"/>
          <w:between w:val="nil"/>
        </w:pBdr>
        <w:spacing w:before="5"/>
        <w:rPr>
          <w:rFonts w:eastAsia="Times New Roman" w:cs="Times New Roman"/>
          <w:b/>
          <w:bCs/>
          <w:color w:val="000000"/>
          <w:szCs w:val="24"/>
        </w:rPr>
      </w:pPr>
      <w:r w:rsidRPr="0020338D">
        <w:rPr>
          <w:rFonts w:eastAsia="Times New Roman" w:cs="Times New Roman"/>
          <w:b/>
          <w:bCs/>
          <w:color w:val="000000"/>
          <w:szCs w:val="24"/>
        </w:rPr>
        <w:t>Figure 4.10: Random Forest</w:t>
      </w:r>
      <w:r w:rsidR="00C179E1">
        <w:rPr>
          <w:rFonts w:eastAsia="Times New Roman" w:cs="Times New Roman"/>
          <w:b/>
          <w:bCs/>
          <w:color w:val="000000"/>
          <w:szCs w:val="24"/>
        </w:rPr>
        <w:t xml:space="preserve"> SHAP</w:t>
      </w:r>
      <w:r w:rsidRPr="0020338D">
        <w:rPr>
          <w:rFonts w:eastAsia="Times New Roman" w:cs="Times New Roman"/>
          <w:b/>
          <w:bCs/>
          <w:color w:val="000000"/>
          <w:szCs w:val="24"/>
        </w:rPr>
        <w:t xml:space="preserve"> dependence plot for the feature Bathroom</w:t>
      </w:r>
    </w:p>
    <w:p w14:paraId="2E86BD4B" w14:textId="77777777" w:rsidR="000F4B35" w:rsidRDefault="000F4B35">
      <w:pPr>
        <w:pBdr>
          <w:top w:val="nil"/>
          <w:left w:val="nil"/>
          <w:bottom w:val="nil"/>
          <w:right w:val="nil"/>
          <w:between w:val="nil"/>
        </w:pBdr>
        <w:spacing w:before="5"/>
        <w:rPr>
          <w:rFonts w:eastAsia="Times New Roman" w:cs="Times New Roman"/>
          <w:color w:val="000000"/>
          <w:szCs w:val="24"/>
        </w:rPr>
      </w:pPr>
    </w:p>
    <w:p w14:paraId="55883580" w14:textId="5E2600EF" w:rsidR="00C248AA" w:rsidRDefault="000F4B35">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r>
      <w:r w:rsidR="000A6EAE">
        <w:rPr>
          <w:rFonts w:eastAsia="Times New Roman" w:cs="Times New Roman"/>
          <w:color w:val="000000"/>
          <w:szCs w:val="24"/>
        </w:rPr>
        <w:t xml:space="preserve">From figure 4.9, </w:t>
      </w:r>
      <w:r>
        <w:rPr>
          <w:rFonts w:eastAsia="Times New Roman" w:cs="Times New Roman"/>
          <w:color w:val="000000"/>
          <w:szCs w:val="24"/>
        </w:rPr>
        <w:t xml:space="preserve">we observed a generally positive relationship between </w:t>
      </w:r>
      <w:r w:rsidRPr="000A6EAE">
        <w:rPr>
          <w:rFonts w:eastAsia="Times New Roman" w:cs="Times New Roman"/>
          <w:i/>
          <w:iCs/>
          <w:color w:val="000000"/>
          <w:szCs w:val="24"/>
        </w:rPr>
        <w:t>Bathroom</w:t>
      </w:r>
      <w:r>
        <w:rPr>
          <w:rFonts w:eastAsia="Times New Roman" w:cs="Times New Roman"/>
          <w:color w:val="000000"/>
          <w:szCs w:val="24"/>
        </w:rPr>
        <w:t xml:space="preserve"> and </w:t>
      </w:r>
      <w:proofErr w:type="spellStart"/>
      <w:r w:rsidRPr="000A6EAE">
        <w:rPr>
          <w:rFonts w:eastAsia="Times New Roman" w:cs="Times New Roman"/>
          <w:i/>
          <w:iCs/>
          <w:color w:val="000000"/>
          <w:szCs w:val="24"/>
        </w:rPr>
        <w:t>Log</w:t>
      </w:r>
      <w:r w:rsidR="000A6EAE" w:rsidRPr="000A6EAE">
        <w:rPr>
          <w:rFonts w:eastAsia="Times New Roman" w:cs="Times New Roman"/>
          <w:i/>
          <w:iCs/>
          <w:color w:val="000000"/>
          <w:szCs w:val="24"/>
        </w:rPr>
        <w:t>_</w:t>
      </w:r>
      <w:r w:rsidRPr="000A6EAE">
        <w:rPr>
          <w:rFonts w:eastAsia="Times New Roman" w:cs="Times New Roman"/>
          <w:i/>
          <w:iCs/>
          <w:color w:val="000000"/>
          <w:szCs w:val="24"/>
        </w:rPr>
        <w:t>Price</w:t>
      </w:r>
      <w:proofErr w:type="spellEnd"/>
      <w:r>
        <w:rPr>
          <w:rFonts w:eastAsia="Times New Roman" w:cs="Times New Roman"/>
          <w:color w:val="000000"/>
          <w:szCs w:val="24"/>
        </w:rPr>
        <w:t>. However, when the number of bathrooms is equal or larger than 3, the increasing effect then become constant. Hence, we can conclude that as the number of bathrooms increase until 3, the housing price in Melbourne then increase. After number of bathroom larger than 3, it shows</w:t>
      </w:r>
      <w:r w:rsidR="0037385C">
        <w:rPr>
          <w:rFonts w:eastAsia="Times New Roman" w:cs="Times New Roman"/>
          <w:color w:val="000000"/>
          <w:szCs w:val="24"/>
        </w:rPr>
        <w:t xml:space="preserve"> </w:t>
      </w:r>
      <w:r>
        <w:rPr>
          <w:rFonts w:eastAsia="Times New Roman" w:cs="Times New Roman"/>
          <w:color w:val="000000"/>
          <w:szCs w:val="24"/>
        </w:rPr>
        <w:t>neither increasing or decreasing effect, or at least very small increasing/decreasing</w:t>
      </w:r>
      <w:r w:rsidR="00C248AA">
        <w:rPr>
          <w:rFonts w:eastAsia="Times New Roman" w:cs="Times New Roman"/>
          <w:color w:val="000000"/>
          <w:szCs w:val="24"/>
        </w:rPr>
        <w:t xml:space="preserve"> </w:t>
      </w:r>
      <w:r>
        <w:rPr>
          <w:rFonts w:eastAsia="Times New Roman" w:cs="Times New Roman"/>
          <w:color w:val="000000"/>
          <w:szCs w:val="24"/>
        </w:rPr>
        <w:t>effect.</w:t>
      </w:r>
      <w:r w:rsidR="000A6EAE">
        <w:rPr>
          <w:rFonts w:eastAsia="Times New Roman" w:cs="Times New Roman"/>
          <w:color w:val="000000"/>
          <w:szCs w:val="24"/>
        </w:rPr>
        <w:t xml:space="preserve"> This r</w:t>
      </w:r>
      <w:r w:rsidR="00EB4554">
        <w:rPr>
          <w:rFonts w:eastAsia="Times New Roman" w:cs="Times New Roman"/>
          <w:color w:val="000000"/>
          <w:szCs w:val="24"/>
        </w:rPr>
        <w:t>elationship</w:t>
      </w:r>
      <w:r w:rsidR="000A6EAE">
        <w:rPr>
          <w:rFonts w:eastAsia="Times New Roman" w:cs="Times New Roman"/>
          <w:color w:val="000000"/>
          <w:szCs w:val="24"/>
        </w:rPr>
        <w:t xml:space="preserve"> is quite similar with </w:t>
      </w:r>
      <w:r w:rsidR="00EB4554">
        <w:rPr>
          <w:rFonts w:eastAsia="Times New Roman" w:cs="Times New Roman"/>
          <w:color w:val="000000"/>
          <w:szCs w:val="24"/>
        </w:rPr>
        <w:t xml:space="preserve">the SHAP dependence plot found by </w:t>
      </w:r>
      <w:r w:rsidR="00892B1E" w:rsidRPr="00892B1E">
        <w:rPr>
          <w:rFonts w:eastAsia="Times New Roman" w:cs="Times New Roman"/>
          <w:color w:val="000000"/>
          <w:szCs w:val="24"/>
        </w:rPr>
        <w:t>(Teoh et al., 2022)</w:t>
      </w:r>
      <w:r w:rsidR="00A5592A">
        <w:rPr>
          <w:rFonts w:eastAsia="Times New Roman" w:cs="Times New Roman"/>
          <w:color w:val="000000"/>
          <w:szCs w:val="24"/>
        </w:rPr>
        <w:t xml:space="preserve"> too. </w:t>
      </w:r>
      <w:r w:rsidR="00892B1E">
        <w:rPr>
          <w:rFonts w:eastAsia="Times New Roman" w:cs="Times New Roman"/>
          <w:color w:val="000000"/>
          <w:szCs w:val="24"/>
        </w:rPr>
        <w:t xml:space="preserve"> </w:t>
      </w:r>
    </w:p>
    <w:p w14:paraId="74C9796E" w14:textId="08E3D8C7" w:rsidR="00B82525" w:rsidRDefault="00B82525">
      <w:pPr>
        <w:pBdr>
          <w:top w:val="nil"/>
          <w:left w:val="nil"/>
          <w:bottom w:val="nil"/>
          <w:right w:val="nil"/>
          <w:between w:val="nil"/>
        </w:pBdr>
        <w:spacing w:before="5"/>
        <w:rPr>
          <w:rFonts w:eastAsia="Times New Roman" w:cs="Times New Roman"/>
          <w:noProof/>
          <w:color w:val="000000"/>
          <w:szCs w:val="24"/>
        </w:rPr>
      </w:pPr>
    </w:p>
    <w:p w14:paraId="20AEF7A6" w14:textId="2AD479D1" w:rsidR="00C248AA" w:rsidRDefault="00C248AA">
      <w:pPr>
        <w:pBdr>
          <w:top w:val="nil"/>
          <w:left w:val="nil"/>
          <w:bottom w:val="nil"/>
          <w:right w:val="nil"/>
          <w:between w:val="nil"/>
        </w:pBdr>
        <w:spacing w:before="5"/>
        <w:rPr>
          <w:rFonts w:eastAsia="Times New Roman" w:cs="Times New Roman"/>
          <w:color w:val="000000"/>
          <w:szCs w:val="24"/>
        </w:rPr>
      </w:pPr>
      <w:r>
        <w:rPr>
          <w:rFonts w:eastAsia="Times New Roman" w:cs="Times New Roman"/>
          <w:noProof/>
          <w:color w:val="000000"/>
          <w:szCs w:val="24"/>
        </w:rPr>
        <w:lastRenderedPageBreak/>
        <w:drawing>
          <wp:inline distT="0" distB="0" distL="0" distR="0" wp14:anchorId="34522231" wp14:editId="4DF66E6B">
            <wp:extent cx="5031272" cy="3715483"/>
            <wp:effectExtent l="0" t="0" r="0" b="0"/>
            <wp:docPr id="2146911973" name="image47.png" descr="A graph with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2146911973" name="image47.png" descr="A graph with blue dots&#10;&#10;Description automatically generated"/>
                    <pic:cNvPicPr preferRelativeResize="0"/>
                  </pic:nvPicPr>
                  <pic:blipFill>
                    <a:blip r:embed="rId24"/>
                    <a:srcRect/>
                    <a:stretch>
                      <a:fillRect/>
                    </a:stretch>
                  </pic:blipFill>
                  <pic:spPr>
                    <a:xfrm>
                      <a:off x="0" y="0"/>
                      <a:ext cx="5031272" cy="3715483"/>
                    </a:xfrm>
                    <a:prstGeom prst="rect">
                      <a:avLst/>
                    </a:prstGeom>
                    <a:ln/>
                  </pic:spPr>
                </pic:pic>
              </a:graphicData>
            </a:graphic>
          </wp:inline>
        </w:drawing>
      </w:r>
    </w:p>
    <w:p w14:paraId="7044774E" w14:textId="4F570D1D" w:rsidR="00B82525" w:rsidRPr="0020338D" w:rsidRDefault="00000000">
      <w:pPr>
        <w:pBdr>
          <w:top w:val="nil"/>
          <w:left w:val="nil"/>
          <w:bottom w:val="nil"/>
          <w:right w:val="nil"/>
          <w:between w:val="nil"/>
        </w:pBdr>
        <w:spacing w:before="5"/>
        <w:rPr>
          <w:rFonts w:eastAsia="Times New Roman" w:cs="Times New Roman"/>
          <w:b/>
          <w:bCs/>
          <w:color w:val="000000"/>
          <w:szCs w:val="24"/>
        </w:rPr>
      </w:pPr>
      <w:r w:rsidRPr="0020338D">
        <w:rPr>
          <w:rFonts w:eastAsia="Times New Roman" w:cs="Times New Roman"/>
          <w:b/>
          <w:bCs/>
          <w:color w:val="000000"/>
          <w:szCs w:val="24"/>
        </w:rPr>
        <w:t xml:space="preserve">Figure 4.11: Random Forest </w:t>
      </w:r>
      <w:r w:rsidR="00C179E1">
        <w:rPr>
          <w:rFonts w:eastAsia="Times New Roman" w:cs="Times New Roman"/>
          <w:b/>
          <w:bCs/>
          <w:color w:val="000000"/>
          <w:szCs w:val="24"/>
        </w:rPr>
        <w:t xml:space="preserve">SHAP </w:t>
      </w:r>
      <w:r w:rsidRPr="0020338D">
        <w:rPr>
          <w:rFonts w:eastAsia="Times New Roman" w:cs="Times New Roman"/>
          <w:b/>
          <w:bCs/>
          <w:color w:val="000000"/>
          <w:szCs w:val="24"/>
        </w:rPr>
        <w:t xml:space="preserve">dependence plot for the feature </w:t>
      </w:r>
      <w:proofErr w:type="spellStart"/>
      <w:r w:rsidRPr="0020338D">
        <w:rPr>
          <w:rFonts w:eastAsia="Times New Roman" w:cs="Times New Roman"/>
          <w:b/>
          <w:bCs/>
          <w:color w:val="000000"/>
          <w:szCs w:val="24"/>
        </w:rPr>
        <w:t>BuildingAge</w:t>
      </w:r>
      <w:proofErr w:type="spellEnd"/>
    </w:p>
    <w:p w14:paraId="7596F347" w14:textId="77777777" w:rsidR="00C248AA" w:rsidRDefault="00C248AA">
      <w:pPr>
        <w:pBdr>
          <w:top w:val="nil"/>
          <w:left w:val="nil"/>
          <w:bottom w:val="nil"/>
          <w:right w:val="nil"/>
          <w:between w:val="nil"/>
        </w:pBdr>
        <w:spacing w:before="5"/>
        <w:rPr>
          <w:rFonts w:eastAsia="Times New Roman" w:cs="Times New Roman"/>
          <w:color w:val="000000"/>
          <w:szCs w:val="24"/>
        </w:rPr>
      </w:pPr>
    </w:p>
    <w:p w14:paraId="312783B0" w14:textId="1B0A68D8" w:rsidR="00E424EF" w:rsidRDefault="00C248AA">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t xml:space="preserve">Based on the Shapley value computed by SHAP, from here we observed a generally positive relationship between </w:t>
      </w:r>
      <w:proofErr w:type="spellStart"/>
      <w:r w:rsidRPr="0020338D">
        <w:rPr>
          <w:rFonts w:eastAsia="Times New Roman" w:cs="Times New Roman"/>
          <w:i/>
          <w:iCs/>
          <w:color w:val="000000"/>
          <w:szCs w:val="24"/>
        </w:rPr>
        <w:t>BuildingAge</w:t>
      </w:r>
      <w:proofErr w:type="spellEnd"/>
      <w:r>
        <w:rPr>
          <w:rFonts w:eastAsia="Times New Roman" w:cs="Times New Roman"/>
          <w:color w:val="000000"/>
          <w:szCs w:val="24"/>
        </w:rPr>
        <w:t xml:space="preserve"> and </w:t>
      </w:r>
      <w:proofErr w:type="spellStart"/>
      <w:r w:rsidRPr="0020338D">
        <w:rPr>
          <w:rFonts w:eastAsia="Times New Roman" w:cs="Times New Roman"/>
          <w:i/>
          <w:iCs/>
          <w:color w:val="000000"/>
          <w:szCs w:val="24"/>
        </w:rPr>
        <w:t>Log</w:t>
      </w:r>
      <w:r w:rsidR="0020338D" w:rsidRPr="0020338D">
        <w:rPr>
          <w:rFonts w:eastAsia="Times New Roman" w:cs="Times New Roman"/>
          <w:i/>
          <w:iCs/>
          <w:color w:val="000000"/>
          <w:szCs w:val="24"/>
        </w:rPr>
        <w:t>_</w:t>
      </w:r>
      <w:r w:rsidRPr="0020338D">
        <w:rPr>
          <w:rFonts w:eastAsia="Times New Roman" w:cs="Times New Roman"/>
          <w:i/>
          <w:iCs/>
          <w:color w:val="000000"/>
          <w:szCs w:val="24"/>
        </w:rPr>
        <w:t>Price</w:t>
      </w:r>
      <w:proofErr w:type="spellEnd"/>
      <w:r>
        <w:rPr>
          <w:rFonts w:eastAsia="Times New Roman" w:cs="Times New Roman"/>
          <w:color w:val="000000"/>
          <w:szCs w:val="24"/>
        </w:rPr>
        <w:t xml:space="preserve">. At start, the </w:t>
      </w:r>
      <w:proofErr w:type="spellStart"/>
      <w:r w:rsidRPr="0020338D">
        <w:rPr>
          <w:rFonts w:eastAsia="Times New Roman" w:cs="Times New Roman"/>
          <w:i/>
          <w:iCs/>
          <w:color w:val="000000"/>
          <w:szCs w:val="24"/>
        </w:rPr>
        <w:t>BuildingAge</w:t>
      </w:r>
      <w:proofErr w:type="spellEnd"/>
      <w:r>
        <w:rPr>
          <w:rFonts w:eastAsia="Times New Roman" w:cs="Times New Roman"/>
          <w:color w:val="000000"/>
          <w:szCs w:val="24"/>
        </w:rPr>
        <w:t xml:space="preserve"> seems to have no relationship with housing price. Until age </w:t>
      </w:r>
      <w:r w:rsidR="0020338D">
        <w:rPr>
          <w:rFonts w:eastAsia="Times New Roman" w:cs="Times New Roman"/>
          <w:color w:val="000000"/>
          <w:szCs w:val="24"/>
        </w:rPr>
        <w:t>4</w:t>
      </w:r>
      <w:r>
        <w:rPr>
          <w:rFonts w:eastAsia="Times New Roman" w:cs="Times New Roman"/>
          <w:color w:val="000000"/>
          <w:szCs w:val="24"/>
        </w:rPr>
        <w:t>0, we can observe increasing trend</w:t>
      </w:r>
      <w:r w:rsidR="0020338D">
        <w:rPr>
          <w:rFonts w:eastAsia="Times New Roman" w:cs="Times New Roman"/>
          <w:color w:val="000000"/>
          <w:szCs w:val="24"/>
        </w:rPr>
        <w:t xml:space="preserve"> until </w:t>
      </w:r>
      <w:proofErr w:type="spellStart"/>
      <w:r w:rsidR="0020338D" w:rsidRPr="0020338D">
        <w:rPr>
          <w:rFonts w:eastAsia="Times New Roman" w:cs="Times New Roman"/>
          <w:i/>
          <w:iCs/>
          <w:color w:val="000000"/>
          <w:szCs w:val="24"/>
        </w:rPr>
        <w:t>BuildingAge</w:t>
      </w:r>
      <w:proofErr w:type="spellEnd"/>
      <w:r w:rsidR="0020338D">
        <w:rPr>
          <w:rFonts w:eastAsia="Times New Roman" w:cs="Times New Roman"/>
          <w:color w:val="000000"/>
          <w:szCs w:val="24"/>
        </w:rPr>
        <w:t xml:space="preserve"> of 80</w:t>
      </w:r>
      <w:r>
        <w:rPr>
          <w:rFonts w:eastAsia="Times New Roman" w:cs="Times New Roman"/>
          <w:color w:val="000000"/>
          <w:szCs w:val="24"/>
        </w:rPr>
        <w:t>. We can generally say that there exists a positive relationship</w:t>
      </w:r>
      <w:r w:rsidR="0020338D">
        <w:rPr>
          <w:rFonts w:eastAsia="Times New Roman" w:cs="Times New Roman"/>
          <w:color w:val="000000"/>
          <w:szCs w:val="24"/>
        </w:rPr>
        <w:t xml:space="preserve">, but the increasing effect become obvious starting from </w:t>
      </w:r>
      <w:proofErr w:type="spellStart"/>
      <w:r w:rsidR="0020338D" w:rsidRPr="00AF6985">
        <w:rPr>
          <w:rFonts w:eastAsia="Times New Roman" w:cs="Times New Roman"/>
          <w:i/>
          <w:iCs/>
          <w:color w:val="000000"/>
          <w:szCs w:val="24"/>
        </w:rPr>
        <w:t>BuildingAge</w:t>
      </w:r>
      <w:proofErr w:type="spellEnd"/>
      <w:r w:rsidR="0020338D">
        <w:rPr>
          <w:rFonts w:eastAsia="Times New Roman" w:cs="Times New Roman"/>
          <w:color w:val="000000"/>
          <w:szCs w:val="24"/>
        </w:rPr>
        <w:t xml:space="preserve"> of 40 till 80. </w:t>
      </w:r>
      <w:r w:rsidR="00AF6985">
        <w:rPr>
          <w:rFonts w:eastAsia="Times New Roman" w:cs="Times New Roman"/>
          <w:color w:val="000000"/>
          <w:szCs w:val="24"/>
        </w:rPr>
        <w:t xml:space="preserve">This result shows part of identical with </w:t>
      </w:r>
      <w:r w:rsidR="00AF6985" w:rsidRPr="00AF6985">
        <w:rPr>
          <w:rFonts w:eastAsia="Times New Roman" w:cs="Times New Roman"/>
          <w:color w:val="000000"/>
          <w:szCs w:val="24"/>
        </w:rPr>
        <w:t>(Teoh et al., 2022)</w:t>
      </w:r>
      <w:r w:rsidR="00AF6985">
        <w:rPr>
          <w:rFonts w:eastAsia="Times New Roman" w:cs="Times New Roman"/>
          <w:color w:val="000000"/>
          <w:szCs w:val="24"/>
        </w:rPr>
        <w:t>, which states that buyer</w:t>
      </w:r>
      <w:r w:rsidR="00C179E1">
        <w:rPr>
          <w:rFonts w:eastAsia="Times New Roman" w:cs="Times New Roman"/>
          <w:color w:val="000000"/>
          <w:szCs w:val="24"/>
        </w:rPr>
        <w:t>s</w:t>
      </w:r>
      <w:r w:rsidR="00AF6985">
        <w:rPr>
          <w:rFonts w:eastAsia="Times New Roman" w:cs="Times New Roman"/>
          <w:color w:val="000000"/>
          <w:szCs w:val="24"/>
        </w:rPr>
        <w:t xml:space="preserve"> are more willing to purchase the properties which passes </w:t>
      </w:r>
      <w:r w:rsidR="00AF6985" w:rsidRPr="00AF6985">
        <w:rPr>
          <w:rFonts w:eastAsia="Times New Roman" w:cs="Times New Roman"/>
          <w:i/>
          <w:iCs/>
          <w:color w:val="000000"/>
          <w:szCs w:val="24"/>
        </w:rPr>
        <w:t>70</w:t>
      </w:r>
      <w:r w:rsidR="00AF6985" w:rsidRPr="00AF6985">
        <w:rPr>
          <w:rFonts w:eastAsia="Times New Roman" w:cs="Times New Roman"/>
          <w:i/>
          <w:iCs/>
          <w:color w:val="000000"/>
          <w:szCs w:val="24"/>
          <w:vertAlign w:val="superscript"/>
        </w:rPr>
        <w:t xml:space="preserve"> </w:t>
      </w:r>
      <w:proofErr w:type="spellStart"/>
      <w:r w:rsidR="00AF6985" w:rsidRPr="00AF6985">
        <w:rPr>
          <w:rFonts w:eastAsia="Times New Roman" w:cs="Times New Roman"/>
          <w:i/>
          <w:iCs/>
          <w:color w:val="000000"/>
          <w:szCs w:val="24"/>
        </w:rPr>
        <w:t>BuildingAge</w:t>
      </w:r>
      <w:proofErr w:type="spellEnd"/>
      <w:r w:rsidR="00AF6985">
        <w:rPr>
          <w:rFonts w:eastAsia="Times New Roman" w:cs="Times New Roman"/>
          <w:color w:val="000000"/>
          <w:szCs w:val="24"/>
        </w:rPr>
        <w:t>.</w:t>
      </w:r>
    </w:p>
    <w:p w14:paraId="0DA1EDCA" w14:textId="13DA939C" w:rsidR="00270FD5" w:rsidRDefault="00270FD5">
      <w:pPr>
        <w:jc w:val="left"/>
        <w:rPr>
          <w:rFonts w:eastAsia="Times New Roman" w:cs="Times New Roman"/>
          <w:noProof/>
          <w:color w:val="000000"/>
          <w:szCs w:val="24"/>
        </w:rPr>
      </w:pPr>
      <w:r>
        <w:rPr>
          <w:rFonts w:eastAsia="Times New Roman" w:cs="Times New Roman"/>
          <w:noProof/>
          <w:color w:val="000000"/>
          <w:szCs w:val="24"/>
        </w:rPr>
        <w:br w:type="page"/>
      </w:r>
    </w:p>
    <w:p w14:paraId="435D7C46" w14:textId="7928CAC7" w:rsidR="00B82525" w:rsidRDefault="00270FD5">
      <w:pPr>
        <w:pBdr>
          <w:top w:val="nil"/>
          <w:left w:val="nil"/>
          <w:bottom w:val="nil"/>
          <w:right w:val="nil"/>
          <w:between w:val="nil"/>
        </w:pBdr>
        <w:spacing w:before="5"/>
        <w:rPr>
          <w:rFonts w:eastAsia="Times New Roman" w:cs="Times New Roman"/>
          <w:noProof/>
          <w:color w:val="000000"/>
          <w:szCs w:val="24"/>
        </w:rPr>
      </w:pPr>
      <w:r>
        <w:rPr>
          <w:rFonts w:eastAsia="Times New Roman" w:cs="Times New Roman"/>
          <w:noProof/>
          <w:color w:val="000000"/>
          <w:szCs w:val="24"/>
        </w:rPr>
        <w:lastRenderedPageBreak/>
        <w:drawing>
          <wp:inline distT="0" distB="0" distL="0" distR="0" wp14:anchorId="2CF83146" wp14:editId="4887235F">
            <wp:extent cx="5116462" cy="3980673"/>
            <wp:effectExtent l="0" t="0" r="0" b="0"/>
            <wp:docPr id="2146911974" name="image49.png" descr="A graph with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2146911974" name="image49.png" descr="A graph with blue dots&#10;&#10;Description automatically generated"/>
                    <pic:cNvPicPr preferRelativeResize="0"/>
                  </pic:nvPicPr>
                  <pic:blipFill>
                    <a:blip r:embed="rId25"/>
                    <a:srcRect/>
                    <a:stretch>
                      <a:fillRect/>
                    </a:stretch>
                  </pic:blipFill>
                  <pic:spPr>
                    <a:xfrm>
                      <a:off x="0" y="0"/>
                      <a:ext cx="5116462" cy="3980673"/>
                    </a:xfrm>
                    <a:prstGeom prst="rect">
                      <a:avLst/>
                    </a:prstGeom>
                    <a:ln/>
                  </pic:spPr>
                </pic:pic>
              </a:graphicData>
            </a:graphic>
          </wp:inline>
        </w:drawing>
      </w:r>
    </w:p>
    <w:p w14:paraId="182C1B01" w14:textId="5C164ECB" w:rsidR="00B82525" w:rsidRPr="0020338D" w:rsidRDefault="00000000">
      <w:pPr>
        <w:pBdr>
          <w:top w:val="nil"/>
          <w:left w:val="nil"/>
          <w:bottom w:val="nil"/>
          <w:right w:val="nil"/>
          <w:between w:val="nil"/>
        </w:pBdr>
        <w:spacing w:before="5"/>
        <w:rPr>
          <w:rFonts w:eastAsia="Times New Roman" w:cs="Times New Roman"/>
          <w:b/>
          <w:bCs/>
          <w:color w:val="000000"/>
          <w:szCs w:val="24"/>
        </w:rPr>
      </w:pPr>
      <w:r w:rsidRPr="0020338D">
        <w:rPr>
          <w:rFonts w:eastAsia="Times New Roman" w:cs="Times New Roman"/>
          <w:b/>
          <w:bCs/>
          <w:color w:val="000000"/>
          <w:szCs w:val="24"/>
        </w:rPr>
        <w:t xml:space="preserve">Figure 4.12: Random Forest </w:t>
      </w:r>
      <w:r w:rsidR="00C179E1">
        <w:rPr>
          <w:rFonts w:eastAsia="Times New Roman" w:cs="Times New Roman"/>
          <w:b/>
          <w:bCs/>
          <w:color w:val="000000"/>
          <w:szCs w:val="24"/>
        </w:rPr>
        <w:t xml:space="preserve">SHAP </w:t>
      </w:r>
      <w:r w:rsidRPr="0020338D">
        <w:rPr>
          <w:rFonts w:eastAsia="Times New Roman" w:cs="Times New Roman"/>
          <w:b/>
          <w:bCs/>
          <w:color w:val="000000"/>
          <w:szCs w:val="24"/>
        </w:rPr>
        <w:t>dependence plot for the feature Distance</w:t>
      </w:r>
    </w:p>
    <w:p w14:paraId="410CEF3D" w14:textId="77777777" w:rsidR="0020338D" w:rsidRDefault="0020338D">
      <w:pPr>
        <w:pBdr>
          <w:top w:val="nil"/>
          <w:left w:val="nil"/>
          <w:bottom w:val="nil"/>
          <w:right w:val="nil"/>
          <w:between w:val="nil"/>
        </w:pBdr>
        <w:spacing w:before="5"/>
        <w:rPr>
          <w:rFonts w:eastAsia="Times New Roman" w:cs="Times New Roman"/>
          <w:color w:val="000000"/>
          <w:szCs w:val="24"/>
        </w:rPr>
      </w:pPr>
    </w:p>
    <w:p w14:paraId="6F14A6D0" w14:textId="7CBB0C27" w:rsidR="00B82525" w:rsidRDefault="0020338D">
      <w:pPr>
        <w:pBdr>
          <w:top w:val="nil"/>
          <w:left w:val="nil"/>
          <w:bottom w:val="nil"/>
          <w:right w:val="nil"/>
          <w:between w:val="nil"/>
        </w:pBdr>
        <w:spacing w:before="5"/>
        <w:rPr>
          <w:rFonts w:eastAsia="Times New Roman" w:cs="Times New Roman"/>
          <w:noProof/>
          <w:color w:val="000000"/>
          <w:szCs w:val="24"/>
        </w:rPr>
      </w:pPr>
      <w:r>
        <w:rPr>
          <w:rFonts w:eastAsia="Times New Roman" w:cs="Times New Roman"/>
          <w:color w:val="000000"/>
          <w:szCs w:val="24"/>
        </w:rPr>
        <w:tab/>
        <w:t xml:space="preserve">Based on the Shapley value computed by SHAP, from here we observed a generally negative relationship between </w:t>
      </w:r>
      <w:r w:rsidRPr="004557B0">
        <w:rPr>
          <w:rFonts w:eastAsia="Times New Roman" w:cs="Times New Roman"/>
          <w:i/>
          <w:iCs/>
          <w:color w:val="000000"/>
          <w:szCs w:val="24"/>
        </w:rPr>
        <w:t>Distance</w:t>
      </w:r>
      <w:r>
        <w:rPr>
          <w:rFonts w:eastAsia="Times New Roman" w:cs="Times New Roman"/>
          <w:color w:val="000000"/>
          <w:szCs w:val="24"/>
        </w:rPr>
        <w:t xml:space="preserve"> and </w:t>
      </w:r>
      <w:proofErr w:type="spellStart"/>
      <w:r w:rsidRPr="004557B0">
        <w:rPr>
          <w:rFonts w:eastAsia="Times New Roman" w:cs="Times New Roman"/>
          <w:i/>
          <w:iCs/>
          <w:color w:val="000000"/>
          <w:szCs w:val="24"/>
        </w:rPr>
        <w:t>Log</w:t>
      </w:r>
      <w:r w:rsidR="00A14C7F" w:rsidRPr="004557B0">
        <w:rPr>
          <w:rFonts w:eastAsia="Times New Roman" w:cs="Times New Roman"/>
          <w:i/>
          <w:iCs/>
          <w:color w:val="000000"/>
          <w:szCs w:val="24"/>
        </w:rPr>
        <w:t>_</w:t>
      </w:r>
      <w:r w:rsidRPr="004557B0">
        <w:rPr>
          <w:rFonts w:eastAsia="Times New Roman" w:cs="Times New Roman"/>
          <w:i/>
          <w:iCs/>
          <w:color w:val="000000"/>
          <w:szCs w:val="24"/>
        </w:rPr>
        <w:t>Price</w:t>
      </w:r>
      <w:proofErr w:type="spellEnd"/>
      <w:r>
        <w:rPr>
          <w:rFonts w:eastAsia="Times New Roman" w:cs="Times New Roman"/>
          <w:color w:val="000000"/>
          <w:szCs w:val="24"/>
        </w:rPr>
        <w:t xml:space="preserve">. Strong negative relationship is found between </w:t>
      </w:r>
      <w:r w:rsidRPr="004E71EF">
        <w:rPr>
          <w:rFonts w:eastAsia="Times New Roman" w:cs="Times New Roman"/>
          <w:i/>
          <w:iCs/>
          <w:color w:val="000000"/>
          <w:szCs w:val="24"/>
        </w:rPr>
        <w:t>Distance</w:t>
      </w:r>
      <w:r>
        <w:rPr>
          <w:rFonts w:eastAsia="Times New Roman" w:cs="Times New Roman"/>
          <w:color w:val="000000"/>
          <w:szCs w:val="24"/>
        </w:rPr>
        <w:t xml:space="preserve"> of 0 till 20. Starting from 20, Distance seems to have no relationship over housing price. We can generally say that there exists a negative relationship.</w:t>
      </w:r>
      <w:r w:rsidR="009B3946">
        <w:rPr>
          <w:rFonts w:eastAsia="Times New Roman" w:cs="Times New Roman"/>
          <w:color w:val="000000"/>
          <w:szCs w:val="24"/>
        </w:rPr>
        <w:t xml:space="preserve"> Again, this part shows similar result with </w:t>
      </w:r>
      <w:r w:rsidR="009B3946">
        <w:t xml:space="preserve">(Teoh et al., 2022). </w:t>
      </w:r>
    </w:p>
    <w:p w14:paraId="4BC013AB" w14:textId="2889B70B" w:rsidR="00584098" w:rsidRDefault="00705D44">
      <w:pPr>
        <w:jc w:val="left"/>
        <w:rPr>
          <w:rFonts w:eastAsia="Times New Roman" w:cs="Times New Roman"/>
          <w:noProof/>
          <w:color w:val="000000"/>
          <w:szCs w:val="24"/>
        </w:rPr>
      </w:pPr>
      <w:r>
        <w:rPr>
          <w:rFonts w:eastAsia="Times New Roman" w:cs="Times New Roman"/>
          <w:noProof/>
          <w:color w:val="000000"/>
          <w:szCs w:val="24"/>
        </w:rPr>
        <w:tab/>
        <w:t>The 1</w:t>
      </w:r>
      <w:r w:rsidRPr="00705D44">
        <w:rPr>
          <w:rFonts w:eastAsia="Times New Roman" w:cs="Times New Roman"/>
          <w:noProof/>
          <w:color w:val="000000"/>
          <w:szCs w:val="24"/>
          <w:vertAlign w:val="superscript"/>
        </w:rPr>
        <w:t>st</w:t>
      </w:r>
      <w:r>
        <w:rPr>
          <w:rFonts w:eastAsia="Times New Roman" w:cs="Times New Roman"/>
          <w:noProof/>
          <w:color w:val="000000"/>
          <w:szCs w:val="24"/>
        </w:rPr>
        <w:t xml:space="preserve"> – 4</w:t>
      </w:r>
      <w:r w:rsidRPr="00705D44">
        <w:rPr>
          <w:rFonts w:eastAsia="Times New Roman" w:cs="Times New Roman"/>
          <w:noProof/>
          <w:color w:val="000000"/>
          <w:szCs w:val="24"/>
          <w:vertAlign w:val="superscript"/>
        </w:rPr>
        <w:t>th</w:t>
      </w:r>
      <w:r>
        <w:rPr>
          <w:rFonts w:eastAsia="Times New Roman" w:cs="Times New Roman"/>
          <w:noProof/>
          <w:color w:val="000000"/>
          <w:szCs w:val="24"/>
        </w:rPr>
        <w:t xml:space="preserve"> sub questions have been answred using two regression models. We continue to answer 5</w:t>
      </w:r>
      <w:r w:rsidRPr="00705D44">
        <w:rPr>
          <w:rFonts w:eastAsia="Times New Roman" w:cs="Times New Roman"/>
          <w:noProof/>
          <w:color w:val="000000"/>
          <w:szCs w:val="24"/>
          <w:vertAlign w:val="superscript"/>
        </w:rPr>
        <w:t>th</w:t>
      </w:r>
      <w:r>
        <w:rPr>
          <w:rFonts w:eastAsia="Times New Roman" w:cs="Times New Roman"/>
          <w:noProof/>
          <w:color w:val="000000"/>
          <w:szCs w:val="24"/>
        </w:rPr>
        <w:t xml:space="preserve"> sub question. </w:t>
      </w:r>
      <w:r w:rsidR="00584098">
        <w:rPr>
          <w:rFonts w:eastAsia="Times New Roman" w:cs="Times New Roman"/>
          <w:noProof/>
          <w:color w:val="000000"/>
          <w:szCs w:val="24"/>
        </w:rPr>
        <w:br w:type="page"/>
      </w:r>
    </w:p>
    <w:p w14:paraId="78B512F1" w14:textId="6920DE42" w:rsidR="004557B0" w:rsidRDefault="00584098">
      <w:pPr>
        <w:pBdr>
          <w:top w:val="nil"/>
          <w:left w:val="nil"/>
          <w:bottom w:val="nil"/>
          <w:right w:val="nil"/>
          <w:between w:val="nil"/>
        </w:pBdr>
        <w:spacing w:before="5"/>
        <w:rPr>
          <w:rFonts w:eastAsia="Times New Roman" w:cs="Times New Roman"/>
          <w:noProof/>
          <w:color w:val="000000"/>
          <w:szCs w:val="24"/>
        </w:rPr>
      </w:pPr>
      <w:r>
        <w:rPr>
          <w:rFonts w:eastAsia="Times New Roman" w:cs="Times New Roman"/>
          <w:noProof/>
          <w:color w:val="000000"/>
          <w:szCs w:val="24"/>
        </w:rPr>
        <w:lastRenderedPageBreak/>
        <w:drawing>
          <wp:inline distT="0" distB="0" distL="0" distR="0" wp14:anchorId="2CFB7D71" wp14:editId="47082E5E">
            <wp:extent cx="5254400" cy="3929692"/>
            <wp:effectExtent l="0" t="0" r="0" b="0"/>
            <wp:docPr id="2146911975" name="image48.png" descr="A graph with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2146911975" name="image48.png" descr="A graph with blue dots&#10;&#10;Description automatically generated"/>
                    <pic:cNvPicPr preferRelativeResize="0"/>
                  </pic:nvPicPr>
                  <pic:blipFill>
                    <a:blip r:embed="rId26"/>
                    <a:srcRect/>
                    <a:stretch>
                      <a:fillRect/>
                    </a:stretch>
                  </pic:blipFill>
                  <pic:spPr>
                    <a:xfrm>
                      <a:off x="0" y="0"/>
                      <a:ext cx="5254400" cy="3929692"/>
                    </a:xfrm>
                    <a:prstGeom prst="rect">
                      <a:avLst/>
                    </a:prstGeom>
                    <a:ln/>
                  </pic:spPr>
                </pic:pic>
              </a:graphicData>
            </a:graphic>
          </wp:inline>
        </w:drawing>
      </w:r>
    </w:p>
    <w:p w14:paraId="06507546" w14:textId="2AD472A9" w:rsidR="00B82525" w:rsidRPr="004557B0" w:rsidRDefault="00000000">
      <w:pPr>
        <w:pBdr>
          <w:top w:val="nil"/>
          <w:left w:val="nil"/>
          <w:bottom w:val="nil"/>
          <w:right w:val="nil"/>
          <w:between w:val="nil"/>
        </w:pBdr>
        <w:spacing w:before="5"/>
        <w:rPr>
          <w:rFonts w:eastAsia="Times New Roman" w:cs="Times New Roman"/>
          <w:b/>
          <w:bCs/>
          <w:color w:val="000000"/>
          <w:szCs w:val="24"/>
        </w:rPr>
      </w:pPr>
      <w:r w:rsidRPr="004557B0">
        <w:rPr>
          <w:rFonts w:eastAsia="Times New Roman" w:cs="Times New Roman"/>
          <w:b/>
          <w:bCs/>
          <w:color w:val="000000"/>
          <w:szCs w:val="24"/>
        </w:rPr>
        <w:t xml:space="preserve">Figure 4.13: Random Forest dependence plot for the feature </w:t>
      </w:r>
      <w:proofErr w:type="spellStart"/>
      <w:r w:rsidRPr="004557B0">
        <w:rPr>
          <w:rFonts w:eastAsia="Times New Roman" w:cs="Times New Roman"/>
          <w:b/>
          <w:bCs/>
          <w:color w:val="000000"/>
          <w:szCs w:val="24"/>
        </w:rPr>
        <w:t>Landsize</w:t>
      </w:r>
      <w:proofErr w:type="spellEnd"/>
    </w:p>
    <w:p w14:paraId="327E3D4B" w14:textId="77777777" w:rsidR="004557B0" w:rsidRDefault="004557B0">
      <w:pPr>
        <w:pBdr>
          <w:top w:val="nil"/>
          <w:left w:val="nil"/>
          <w:bottom w:val="nil"/>
          <w:right w:val="nil"/>
          <w:between w:val="nil"/>
        </w:pBdr>
        <w:spacing w:before="5"/>
        <w:rPr>
          <w:rFonts w:eastAsia="Times New Roman" w:cs="Times New Roman"/>
          <w:color w:val="000000"/>
          <w:szCs w:val="24"/>
        </w:rPr>
      </w:pPr>
    </w:p>
    <w:p w14:paraId="733326F2" w14:textId="1E121D2E" w:rsidR="008440BB" w:rsidRDefault="004A74B6">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t xml:space="preserve">Based on the Shapley value computed by SHAP, from here we observed a generally positive relationship between </w:t>
      </w:r>
      <w:proofErr w:type="spellStart"/>
      <w:r w:rsidRPr="00D74092">
        <w:rPr>
          <w:rFonts w:eastAsia="Times New Roman" w:cs="Times New Roman"/>
          <w:i/>
          <w:iCs/>
          <w:color w:val="000000"/>
          <w:szCs w:val="24"/>
        </w:rPr>
        <w:t>Landsize</w:t>
      </w:r>
      <w:proofErr w:type="spellEnd"/>
      <w:r>
        <w:rPr>
          <w:rFonts w:eastAsia="Times New Roman" w:cs="Times New Roman"/>
          <w:color w:val="000000"/>
          <w:szCs w:val="24"/>
        </w:rPr>
        <w:t xml:space="preserve"> and </w:t>
      </w:r>
      <w:proofErr w:type="spellStart"/>
      <w:r w:rsidRPr="00D74092">
        <w:rPr>
          <w:rFonts w:eastAsia="Times New Roman" w:cs="Times New Roman"/>
          <w:i/>
          <w:iCs/>
          <w:color w:val="000000"/>
          <w:szCs w:val="24"/>
        </w:rPr>
        <w:t>Log</w:t>
      </w:r>
      <w:r w:rsidR="00D74092" w:rsidRPr="00D74092">
        <w:rPr>
          <w:rFonts w:eastAsia="Times New Roman" w:cs="Times New Roman"/>
          <w:i/>
          <w:iCs/>
          <w:color w:val="000000"/>
          <w:szCs w:val="24"/>
        </w:rPr>
        <w:t>_</w:t>
      </w:r>
      <w:r w:rsidRPr="00D74092">
        <w:rPr>
          <w:rFonts w:eastAsia="Times New Roman" w:cs="Times New Roman"/>
          <w:i/>
          <w:iCs/>
          <w:color w:val="000000"/>
          <w:szCs w:val="24"/>
        </w:rPr>
        <w:t>Price</w:t>
      </w:r>
      <w:proofErr w:type="spellEnd"/>
      <w:r>
        <w:rPr>
          <w:rFonts w:eastAsia="Times New Roman" w:cs="Times New Roman"/>
          <w:color w:val="000000"/>
          <w:szCs w:val="24"/>
        </w:rPr>
        <w:t>.</w:t>
      </w:r>
      <w:r w:rsidR="00291A70">
        <w:rPr>
          <w:rFonts w:eastAsia="Times New Roman" w:cs="Times New Roman"/>
          <w:color w:val="000000"/>
          <w:szCs w:val="24"/>
        </w:rPr>
        <w:t xml:space="preserve"> But the strange vertical dots observed results the distribution looks to be more nonlinear.  Recall back the p-value significance test in MLR, and the relationship observed here, we can then conclude this </w:t>
      </w:r>
      <w:proofErr w:type="spellStart"/>
      <w:r w:rsidR="00291A70" w:rsidRPr="00291A70">
        <w:rPr>
          <w:rFonts w:eastAsia="Times New Roman" w:cs="Times New Roman"/>
          <w:i/>
          <w:iCs/>
          <w:color w:val="000000"/>
          <w:szCs w:val="24"/>
        </w:rPr>
        <w:t>Landsize</w:t>
      </w:r>
      <w:proofErr w:type="spellEnd"/>
      <w:r w:rsidR="00291A70">
        <w:rPr>
          <w:rFonts w:eastAsia="Times New Roman" w:cs="Times New Roman"/>
          <w:color w:val="000000"/>
          <w:szCs w:val="24"/>
        </w:rPr>
        <w:t xml:space="preserve"> variable has a nonlinear relationship with </w:t>
      </w:r>
      <w:proofErr w:type="spellStart"/>
      <w:r w:rsidR="00291A70" w:rsidRPr="00291A70">
        <w:rPr>
          <w:rFonts w:eastAsia="Times New Roman" w:cs="Times New Roman"/>
          <w:i/>
          <w:iCs/>
          <w:color w:val="000000"/>
          <w:szCs w:val="24"/>
        </w:rPr>
        <w:t>Log_Price</w:t>
      </w:r>
      <w:proofErr w:type="spellEnd"/>
      <w:r w:rsidR="00291A70">
        <w:rPr>
          <w:rFonts w:eastAsia="Times New Roman" w:cs="Times New Roman"/>
          <w:color w:val="000000"/>
          <w:szCs w:val="24"/>
        </w:rPr>
        <w:t>.</w:t>
      </w:r>
    </w:p>
    <w:p w14:paraId="57AFADB5" w14:textId="2C36057E" w:rsidR="00B82525" w:rsidRDefault="00B82525">
      <w:pPr>
        <w:pBdr>
          <w:top w:val="nil"/>
          <w:left w:val="nil"/>
          <w:bottom w:val="nil"/>
          <w:right w:val="nil"/>
          <w:between w:val="nil"/>
        </w:pBdr>
        <w:spacing w:before="5"/>
        <w:rPr>
          <w:rFonts w:eastAsia="Times New Roman" w:cs="Times New Roman"/>
          <w:noProof/>
          <w:color w:val="000000"/>
          <w:szCs w:val="24"/>
        </w:rPr>
      </w:pPr>
    </w:p>
    <w:p w14:paraId="7997849C" w14:textId="139949C5" w:rsidR="008440BB" w:rsidRDefault="008440BB">
      <w:pPr>
        <w:pBdr>
          <w:top w:val="nil"/>
          <w:left w:val="nil"/>
          <w:bottom w:val="nil"/>
          <w:right w:val="nil"/>
          <w:between w:val="nil"/>
        </w:pBdr>
        <w:spacing w:before="5"/>
        <w:rPr>
          <w:rFonts w:eastAsia="Times New Roman" w:cs="Times New Roman"/>
          <w:color w:val="000000"/>
          <w:szCs w:val="24"/>
        </w:rPr>
      </w:pPr>
      <w:r>
        <w:rPr>
          <w:rFonts w:eastAsia="Times New Roman" w:cs="Times New Roman"/>
          <w:noProof/>
          <w:color w:val="000000"/>
          <w:szCs w:val="24"/>
        </w:rPr>
        <w:drawing>
          <wp:inline distT="0" distB="0" distL="0" distR="0" wp14:anchorId="7AAFB5CC" wp14:editId="41DE4BE5">
            <wp:extent cx="4734316" cy="3581696"/>
            <wp:effectExtent l="0" t="0" r="0" b="0"/>
            <wp:docPr id="2146911976" name="image61.png" descr="A graph with numbers and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2146911976" name="image61.png" descr="A graph with numbers and blue dots&#10;&#10;Description automatically generated"/>
                    <pic:cNvPicPr preferRelativeResize="0"/>
                  </pic:nvPicPr>
                  <pic:blipFill>
                    <a:blip r:embed="rId27"/>
                    <a:srcRect/>
                    <a:stretch>
                      <a:fillRect/>
                    </a:stretch>
                  </pic:blipFill>
                  <pic:spPr>
                    <a:xfrm>
                      <a:off x="0" y="0"/>
                      <a:ext cx="4734316" cy="3581696"/>
                    </a:xfrm>
                    <a:prstGeom prst="rect">
                      <a:avLst/>
                    </a:prstGeom>
                    <a:ln/>
                  </pic:spPr>
                </pic:pic>
              </a:graphicData>
            </a:graphic>
          </wp:inline>
        </w:drawing>
      </w:r>
    </w:p>
    <w:p w14:paraId="09A7EA33" w14:textId="77777777" w:rsidR="00B82525" w:rsidRPr="00767D25" w:rsidRDefault="00000000">
      <w:pPr>
        <w:pBdr>
          <w:top w:val="nil"/>
          <w:left w:val="nil"/>
          <w:bottom w:val="nil"/>
          <w:right w:val="nil"/>
          <w:between w:val="nil"/>
        </w:pBdr>
        <w:spacing w:before="5"/>
        <w:rPr>
          <w:rFonts w:eastAsia="Times New Roman" w:cs="Times New Roman"/>
          <w:b/>
          <w:bCs/>
          <w:color w:val="000000"/>
          <w:szCs w:val="24"/>
        </w:rPr>
      </w:pPr>
      <w:r w:rsidRPr="00767D25">
        <w:rPr>
          <w:rFonts w:eastAsia="Times New Roman" w:cs="Times New Roman"/>
          <w:b/>
          <w:bCs/>
          <w:color w:val="000000"/>
          <w:szCs w:val="24"/>
        </w:rPr>
        <w:t xml:space="preserve">Figure 4.14: Random Forest dependence plot for the feature </w:t>
      </w:r>
      <w:proofErr w:type="spellStart"/>
      <w:r w:rsidRPr="00767D25">
        <w:rPr>
          <w:rFonts w:eastAsia="Times New Roman" w:cs="Times New Roman"/>
          <w:b/>
          <w:bCs/>
          <w:color w:val="000000"/>
          <w:szCs w:val="24"/>
        </w:rPr>
        <w:t>Propertycount</w:t>
      </w:r>
      <w:proofErr w:type="spellEnd"/>
    </w:p>
    <w:p w14:paraId="13E02F1E" w14:textId="77777777" w:rsidR="00767D25" w:rsidRDefault="00767D25">
      <w:pPr>
        <w:pBdr>
          <w:top w:val="nil"/>
          <w:left w:val="nil"/>
          <w:bottom w:val="nil"/>
          <w:right w:val="nil"/>
          <w:between w:val="nil"/>
        </w:pBdr>
        <w:spacing w:before="5"/>
        <w:rPr>
          <w:rFonts w:eastAsia="Times New Roman" w:cs="Times New Roman"/>
          <w:color w:val="000000"/>
          <w:szCs w:val="24"/>
        </w:rPr>
      </w:pPr>
    </w:p>
    <w:p w14:paraId="09D05A28" w14:textId="536BCFC4" w:rsidR="00B82525" w:rsidRDefault="004A74B6">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t xml:space="preserve">Based on the Shapley value computed by SHAP, we observed a relationship </w:t>
      </w:r>
      <w:r>
        <w:rPr>
          <w:rFonts w:eastAsia="Times New Roman" w:cs="Times New Roman"/>
          <w:szCs w:val="24"/>
        </w:rPr>
        <w:t>closely</w:t>
      </w:r>
      <w:r>
        <w:rPr>
          <w:rFonts w:eastAsia="Times New Roman" w:cs="Times New Roman"/>
          <w:color w:val="000000"/>
          <w:szCs w:val="24"/>
        </w:rPr>
        <w:t xml:space="preserve"> to </w:t>
      </w:r>
      <w:r>
        <w:rPr>
          <w:rFonts w:eastAsia="Times New Roman" w:cs="Times New Roman"/>
          <w:color w:val="000000"/>
          <w:szCs w:val="24"/>
        </w:rPr>
        <w:lastRenderedPageBreak/>
        <w:t xml:space="preserve">quadratic. There is </w:t>
      </w:r>
      <w:r>
        <w:rPr>
          <w:rFonts w:eastAsia="Times New Roman" w:cs="Times New Roman"/>
          <w:szCs w:val="24"/>
        </w:rPr>
        <w:t>an increasing</w:t>
      </w:r>
      <w:r>
        <w:rPr>
          <w:rFonts w:eastAsia="Times New Roman" w:cs="Times New Roman"/>
          <w:color w:val="000000"/>
          <w:szCs w:val="24"/>
        </w:rPr>
        <w:t xml:space="preserve"> trend from 0 to 10000, so we can say that as </w:t>
      </w:r>
      <w:r w:rsidRPr="008F3C4F">
        <w:rPr>
          <w:rFonts w:eastAsia="Times New Roman" w:cs="Times New Roman"/>
          <w:i/>
          <w:iCs/>
          <w:szCs w:val="24"/>
        </w:rPr>
        <w:t>Property Count</w:t>
      </w:r>
      <w:r>
        <w:rPr>
          <w:rFonts w:eastAsia="Times New Roman" w:cs="Times New Roman"/>
          <w:color w:val="000000"/>
          <w:szCs w:val="24"/>
        </w:rPr>
        <w:t xml:space="preserve"> </w:t>
      </w:r>
      <w:r>
        <w:rPr>
          <w:rFonts w:eastAsia="Times New Roman" w:cs="Times New Roman"/>
          <w:szCs w:val="24"/>
        </w:rPr>
        <w:t>increases</w:t>
      </w:r>
      <w:r>
        <w:rPr>
          <w:rFonts w:eastAsia="Times New Roman" w:cs="Times New Roman"/>
          <w:color w:val="000000"/>
          <w:szCs w:val="24"/>
        </w:rPr>
        <w:t xml:space="preserve"> (until 10000), the </w:t>
      </w:r>
      <w:proofErr w:type="spellStart"/>
      <w:r w:rsidRPr="008F3C4F">
        <w:rPr>
          <w:rFonts w:eastAsia="Times New Roman" w:cs="Times New Roman"/>
          <w:i/>
          <w:iCs/>
          <w:color w:val="000000"/>
          <w:szCs w:val="24"/>
        </w:rPr>
        <w:t>Log</w:t>
      </w:r>
      <w:r w:rsidR="008F3C4F" w:rsidRPr="008F3C4F">
        <w:rPr>
          <w:rFonts w:eastAsia="Times New Roman" w:cs="Times New Roman"/>
          <w:i/>
          <w:iCs/>
          <w:color w:val="000000"/>
          <w:szCs w:val="24"/>
        </w:rPr>
        <w:t>_</w:t>
      </w:r>
      <w:r w:rsidRPr="008F3C4F">
        <w:rPr>
          <w:rFonts w:eastAsia="Times New Roman" w:cs="Times New Roman"/>
          <w:i/>
          <w:iCs/>
          <w:color w:val="000000"/>
          <w:szCs w:val="24"/>
        </w:rPr>
        <w:t>Price</w:t>
      </w:r>
      <w:proofErr w:type="spellEnd"/>
      <w:r>
        <w:rPr>
          <w:rFonts w:eastAsia="Times New Roman" w:cs="Times New Roman"/>
          <w:color w:val="000000"/>
          <w:szCs w:val="24"/>
        </w:rPr>
        <w:t xml:space="preserve"> </w:t>
      </w:r>
      <w:r>
        <w:rPr>
          <w:rFonts w:eastAsia="Times New Roman" w:cs="Times New Roman"/>
          <w:szCs w:val="24"/>
        </w:rPr>
        <w:t>increases</w:t>
      </w:r>
      <w:r>
        <w:rPr>
          <w:rFonts w:eastAsia="Times New Roman" w:cs="Times New Roman"/>
          <w:color w:val="000000"/>
          <w:szCs w:val="24"/>
        </w:rPr>
        <w:t xml:space="preserve"> too. This is no true starting from 10000, as we can see there is a decreasing trend that greatly affect the </w:t>
      </w:r>
      <w:proofErr w:type="spellStart"/>
      <w:r w:rsidRPr="008F3C4F">
        <w:rPr>
          <w:rFonts w:eastAsia="Times New Roman" w:cs="Times New Roman"/>
          <w:i/>
          <w:iCs/>
          <w:color w:val="000000"/>
          <w:szCs w:val="24"/>
        </w:rPr>
        <w:t>Log</w:t>
      </w:r>
      <w:r w:rsidR="008F3C4F">
        <w:rPr>
          <w:rFonts w:eastAsia="Times New Roman" w:cs="Times New Roman"/>
          <w:i/>
          <w:iCs/>
          <w:color w:val="000000"/>
          <w:szCs w:val="24"/>
        </w:rPr>
        <w:t>_</w:t>
      </w:r>
      <w:r w:rsidRPr="008F3C4F">
        <w:rPr>
          <w:rFonts w:eastAsia="Times New Roman" w:cs="Times New Roman"/>
          <w:i/>
          <w:iCs/>
          <w:color w:val="000000"/>
          <w:szCs w:val="24"/>
        </w:rPr>
        <w:t>Price</w:t>
      </w:r>
      <w:proofErr w:type="spellEnd"/>
      <w:r>
        <w:rPr>
          <w:rFonts w:eastAsia="Times New Roman" w:cs="Times New Roman"/>
          <w:color w:val="000000"/>
          <w:szCs w:val="24"/>
        </w:rPr>
        <w:t xml:space="preserve">. Hence, this </w:t>
      </w:r>
      <w:r w:rsidR="00E71004">
        <w:rPr>
          <w:rFonts w:eastAsia="Times New Roman" w:cs="Times New Roman"/>
          <w:color w:val="000000"/>
          <w:szCs w:val="24"/>
        </w:rPr>
        <w:t>tells</w:t>
      </w:r>
      <w:r>
        <w:rPr>
          <w:rFonts w:eastAsia="Times New Roman" w:cs="Times New Roman"/>
          <w:color w:val="000000"/>
          <w:szCs w:val="24"/>
        </w:rPr>
        <w:t xml:space="preserve"> us that </w:t>
      </w:r>
      <w:proofErr w:type="spellStart"/>
      <w:r w:rsidRPr="00E71004">
        <w:rPr>
          <w:rFonts w:eastAsia="Times New Roman" w:cs="Times New Roman"/>
          <w:i/>
          <w:iCs/>
          <w:color w:val="000000"/>
          <w:szCs w:val="24"/>
        </w:rPr>
        <w:t>Propertycount</w:t>
      </w:r>
      <w:proofErr w:type="spellEnd"/>
      <w:r>
        <w:rPr>
          <w:rFonts w:eastAsia="Times New Roman" w:cs="Times New Roman"/>
          <w:color w:val="000000"/>
          <w:szCs w:val="24"/>
        </w:rPr>
        <w:t xml:space="preserve"> has a </w:t>
      </w:r>
      <w:r>
        <w:rPr>
          <w:rFonts w:eastAsia="Times New Roman" w:cs="Times New Roman"/>
          <w:szCs w:val="24"/>
        </w:rPr>
        <w:t>nonlinear</w:t>
      </w:r>
      <w:r>
        <w:rPr>
          <w:rFonts w:eastAsia="Times New Roman" w:cs="Times New Roman"/>
          <w:color w:val="000000"/>
          <w:szCs w:val="24"/>
        </w:rPr>
        <w:t xml:space="preserve"> relationship but a quadratic trend toward </w:t>
      </w:r>
      <w:proofErr w:type="spellStart"/>
      <w:r>
        <w:rPr>
          <w:rFonts w:eastAsia="Times New Roman" w:cs="Times New Roman"/>
          <w:color w:val="000000"/>
          <w:szCs w:val="24"/>
        </w:rPr>
        <w:t>LogPrice</w:t>
      </w:r>
      <w:proofErr w:type="spellEnd"/>
      <w:r w:rsidR="00A43C2A">
        <w:rPr>
          <w:rFonts w:eastAsia="Times New Roman" w:cs="Times New Roman"/>
          <w:color w:val="000000"/>
          <w:szCs w:val="24"/>
        </w:rPr>
        <w:t xml:space="preserve"> and </w:t>
      </w:r>
      <w:r w:rsidR="00716C29">
        <w:rPr>
          <w:rFonts w:eastAsia="Times New Roman" w:cs="Times New Roman"/>
          <w:color w:val="000000"/>
          <w:szCs w:val="24"/>
        </w:rPr>
        <w:t xml:space="preserve">the reason why </w:t>
      </w:r>
      <w:proofErr w:type="spellStart"/>
      <w:r w:rsidR="00716C29" w:rsidRPr="00E71004">
        <w:rPr>
          <w:rFonts w:eastAsia="Times New Roman" w:cs="Times New Roman"/>
          <w:i/>
          <w:iCs/>
          <w:color w:val="000000"/>
          <w:szCs w:val="24"/>
        </w:rPr>
        <w:t>Propertycount</w:t>
      </w:r>
      <w:proofErr w:type="spellEnd"/>
      <w:r w:rsidR="00716C29">
        <w:rPr>
          <w:rFonts w:eastAsia="Times New Roman" w:cs="Times New Roman"/>
          <w:color w:val="000000"/>
          <w:szCs w:val="24"/>
        </w:rPr>
        <w:t xml:space="preserve"> did not pass the significance test. </w:t>
      </w:r>
    </w:p>
    <w:p w14:paraId="28FE456A" w14:textId="55769B41" w:rsidR="00E47DE7" w:rsidRDefault="00E47DE7">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t>As a conclusion, we can answer the 5</w:t>
      </w:r>
      <w:r w:rsidRPr="00E47DE7">
        <w:rPr>
          <w:rFonts w:eastAsia="Times New Roman" w:cs="Times New Roman"/>
          <w:color w:val="000000"/>
          <w:szCs w:val="24"/>
          <w:vertAlign w:val="superscript"/>
        </w:rPr>
        <w:t>th</w:t>
      </w:r>
      <w:r>
        <w:rPr>
          <w:rFonts w:eastAsia="Times New Roman" w:cs="Times New Roman"/>
          <w:color w:val="000000"/>
          <w:szCs w:val="24"/>
        </w:rPr>
        <w:t xml:space="preserve"> sub questions, </w:t>
      </w:r>
      <w:proofErr w:type="spellStart"/>
      <w:r w:rsidRPr="00291A70">
        <w:rPr>
          <w:rFonts w:eastAsia="Times New Roman" w:cs="Times New Roman"/>
          <w:i/>
          <w:iCs/>
          <w:color w:val="000000"/>
          <w:szCs w:val="24"/>
        </w:rPr>
        <w:t>Landsize</w:t>
      </w:r>
      <w:proofErr w:type="spellEnd"/>
      <w:r>
        <w:rPr>
          <w:rFonts w:eastAsia="Times New Roman" w:cs="Times New Roman"/>
          <w:color w:val="000000"/>
          <w:szCs w:val="24"/>
        </w:rPr>
        <w:t xml:space="preserve"> and </w:t>
      </w:r>
      <w:proofErr w:type="spellStart"/>
      <w:r w:rsidRPr="00E71004">
        <w:rPr>
          <w:rFonts w:eastAsia="Times New Roman" w:cs="Times New Roman"/>
          <w:i/>
          <w:iCs/>
          <w:color w:val="000000"/>
          <w:szCs w:val="24"/>
        </w:rPr>
        <w:t>Propertycount</w:t>
      </w:r>
      <w:proofErr w:type="spellEnd"/>
      <w:r>
        <w:rPr>
          <w:rFonts w:eastAsia="Times New Roman" w:cs="Times New Roman"/>
          <w:color w:val="000000"/>
          <w:szCs w:val="24"/>
        </w:rPr>
        <w:t xml:space="preserve"> have nonlinear relationships with </w:t>
      </w:r>
      <w:proofErr w:type="spellStart"/>
      <w:r w:rsidRPr="00E47DE7">
        <w:rPr>
          <w:rFonts w:eastAsia="Times New Roman" w:cs="Times New Roman"/>
          <w:i/>
          <w:iCs/>
          <w:color w:val="000000"/>
          <w:szCs w:val="24"/>
        </w:rPr>
        <w:t>Log_Prices</w:t>
      </w:r>
      <w:proofErr w:type="spellEnd"/>
      <w:r>
        <w:rPr>
          <w:rFonts w:eastAsia="Times New Roman" w:cs="Times New Roman"/>
          <w:color w:val="000000"/>
          <w:szCs w:val="24"/>
        </w:rPr>
        <w:t>.</w:t>
      </w:r>
    </w:p>
    <w:p w14:paraId="191F69C7" w14:textId="0684BA11" w:rsidR="00B82525" w:rsidRDefault="00B82525">
      <w:pPr>
        <w:pBdr>
          <w:top w:val="nil"/>
          <w:left w:val="nil"/>
          <w:bottom w:val="nil"/>
          <w:right w:val="nil"/>
          <w:between w:val="nil"/>
        </w:pBdr>
        <w:spacing w:before="5"/>
        <w:rPr>
          <w:rFonts w:eastAsia="Times New Roman" w:cs="Times New Roman"/>
          <w:noProof/>
          <w:color w:val="000000"/>
          <w:szCs w:val="24"/>
        </w:rPr>
      </w:pPr>
    </w:p>
    <w:p w14:paraId="144708B5" w14:textId="0BE5C973" w:rsidR="00EB3AF9" w:rsidRDefault="00EB3AF9">
      <w:pPr>
        <w:pBdr>
          <w:top w:val="nil"/>
          <w:left w:val="nil"/>
          <w:bottom w:val="nil"/>
          <w:right w:val="nil"/>
          <w:between w:val="nil"/>
        </w:pBdr>
        <w:spacing w:before="5"/>
        <w:rPr>
          <w:rFonts w:eastAsia="Times New Roman" w:cs="Times New Roman"/>
          <w:color w:val="000000"/>
          <w:szCs w:val="24"/>
        </w:rPr>
      </w:pPr>
      <w:r>
        <w:rPr>
          <w:rFonts w:eastAsia="Times New Roman" w:cs="Times New Roman"/>
          <w:noProof/>
          <w:color w:val="000000"/>
          <w:szCs w:val="24"/>
        </w:rPr>
        <w:drawing>
          <wp:inline distT="0" distB="0" distL="0" distR="0" wp14:anchorId="096DE50C" wp14:editId="57F8AD8A">
            <wp:extent cx="4226076" cy="3199041"/>
            <wp:effectExtent l="0" t="0" r="0" b="0"/>
            <wp:docPr id="2146911977" name="image64.jpg" descr="A graph showing different colored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46911977" name="image64.jpg" descr="A graph showing different colored lines&#10;&#10;Description automatically generated with medium confidence"/>
                    <pic:cNvPicPr preferRelativeResize="0"/>
                  </pic:nvPicPr>
                  <pic:blipFill>
                    <a:blip r:embed="rId28"/>
                    <a:srcRect/>
                    <a:stretch>
                      <a:fillRect/>
                    </a:stretch>
                  </pic:blipFill>
                  <pic:spPr>
                    <a:xfrm>
                      <a:off x="0" y="0"/>
                      <a:ext cx="4226076" cy="3199041"/>
                    </a:xfrm>
                    <a:prstGeom prst="rect">
                      <a:avLst/>
                    </a:prstGeom>
                    <a:ln/>
                  </pic:spPr>
                </pic:pic>
              </a:graphicData>
            </a:graphic>
          </wp:inline>
        </w:drawing>
      </w:r>
    </w:p>
    <w:p w14:paraId="6529C870" w14:textId="19F98CC0" w:rsidR="00B82525" w:rsidRPr="00EB3AF9" w:rsidRDefault="00000000">
      <w:pPr>
        <w:pBdr>
          <w:top w:val="nil"/>
          <w:left w:val="nil"/>
          <w:bottom w:val="nil"/>
          <w:right w:val="nil"/>
          <w:between w:val="nil"/>
        </w:pBdr>
        <w:spacing w:before="5"/>
        <w:rPr>
          <w:rFonts w:eastAsia="Times New Roman" w:cs="Times New Roman"/>
          <w:b/>
          <w:bCs/>
          <w:color w:val="000000"/>
          <w:szCs w:val="24"/>
        </w:rPr>
      </w:pPr>
      <w:r w:rsidRPr="00EB3AF9">
        <w:rPr>
          <w:rFonts w:eastAsia="Times New Roman" w:cs="Times New Roman"/>
          <w:b/>
          <w:bCs/>
          <w:color w:val="000000"/>
          <w:szCs w:val="24"/>
        </w:rPr>
        <w:t xml:space="preserve">Figure 4.15: Summary plot for the SHAP values of </w:t>
      </w:r>
      <w:r w:rsidR="00EB3AF9">
        <w:rPr>
          <w:rFonts w:eastAsia="Times New Roman" w:cs="Times New Roman"/>
          <w:b/>
          <w:bCs/>
          <w:color w:val="000000"/>
          <w:szCs w:val="24"/>
        </w:rPr>
        <w:t xml:space="preserve">built </w:t>
      </w:r>
      <w:r w:rsidRPr="00EB3AF9">
        <w:rPr>
          <w:rFonts w:eastAsia="Times New Roman" w:cs="Times New Roman"/>
          <w:b/>
          <w:bCs/>
          <w:color w:val="000000"/>
          <w:szCs w:val="24"/>
        </w:rPr>
        <w:t>random forest model</w:t>
      </w:r>
    </w:p>
    <w:p w14:paraId="6AAF5A35" w14:textId="77777777" w:rsidR="00EB3AF9" w:rsidRDefault="00EB3AF9">
      <w:pPr>
        <w:pBdr>
          <w:top w:val="nil"/>
          <w:left w:val="nil"/>
          <w:bottom w:val="nil"/>
          <w:right w:val="nil"/>
          <w:between w:val="nil"/>
        </w:pBdr>
        <w:spacing w:before="5"/>
        <w:rPr>
          <w:rFonts w:eastAsia="Times New Roman" w:cs="Times New Roman"/>
          <w:color w:val="000000"/>
          <w:szCs w:val="24"/>
        </w:rPr>
      </w:pPr>
    </w:p>
    <w:p w14:paraId="6A528093" w14:textId="0F403896" w:rsidR="002E0839" w:rsidRPr="002E0839" w:rsidRDefault="002E0839" w:rsidP="002E0839">
      <w:pPr>
        <w:pBdr>
          <w:top w:val="nil"/>
          <w:left w:val="nil"/>
          <w:bottom w:val="nil"/>
          <w:right w:val="nil"/>
          <w:between w:val="nil"/>
        </w:pBdr>
        <w:spacing w:before="92"/>
        <w:rPr>
          <w:rFonts w:eastAsia="Times New Roman" w:cs="Times New Roman"/>
          <w:color w:val="000000"/>
          <w:szCs w:val="24"/>
        </w:rPr>
      </w:pPr>
      <w:bookmarkStart w:id="16" w:name="_heading=h.z337ya" w:colFirst="0" w:colLast="0"/>
      <w:bookmarkEnd w:id="16"/>
      <w:r>
        <w:rPr>
          <w:rFonts w:eastAsia="Times New Roman" w:cs="Times New Roman"/>
          <w:color w:val="000000"/>
          <w:szCs w:val="24"/>
        </w:rPr>
        <w:tab/>
        <w:t xml:space="preserve">Figure 4.15 shows the SHAP summary plot. It provides an overall picture of Shapley Value inside Random Forest. </w:t>
      </w:r>
      <w:r w:rsidRPr="002E0839">
        <w:rPr>
          <w:rFonts w:eastAsia="Times New Roman" w:cs="Times New Roman"/>
          <w:color w:val="000000"/>
          <w:szCs w:val="24"/>
        </w:rPr>
        <w:t xml:space="preserve">The relationship can be determined by observing the direction of colour change. If the SHAP value of a variable increases as the corresponding feature value increase, then this </w:t>
      </w:r>
      <w:r>
        <w:rPr>
          <w:rFonts w:eastAsia="Times New Roman" w:cs="Times New Roman"/>
          <w:color w:val="000000"/>
          <w:szCs w:val="24"/>
        </w:rPr>
        <w:t xml:space="preserve">independent variable </w:t>
      </w:r>
      <w:r w:rsidRPr="002E0839">
        <w:rPr>
          <w:rFonts w:eastAsia="Times New Roman" w:cs="Times New Roman"/>
          <w:color w:val="000000"/>
          <w:szCs w:val="24"/>
        </w:rPr>
        <w:t>is said to have a positive impact on dependent variable or vice versa.</w:t>
      </w:r>
    </w:p>
    <w:p w14:paraId="58AF38EB" w14:textId="248C7B52" w:rsidR="00BB5AB1" w:rsidRDefault="002E0839" w:rsidP="002E0839">
      <w:pPr>
        <w:pBdr>
          <w:top w:val="nil"/>
          <w:left w:val="nil"/>
          <w:bottom w:val="nil"/>
          <w:right w:val="nil"/>
          <w:between w:val="nil"/>
        </w:pBdr>
        <w:spacing w:before="92"/>
        <w:rPr>
          <w:rFonts w:eastAsia="Times New Roman" w:cs="Times New Roman"/>
          <w:color w:val="000000"/>
          <w:szCs w:val="24"/>
        </w:rPr>
      </w:pPr>
      <w:r>
        <w:rPr>
          <w:rFonts w:eastAsia="Times New Roman" w:cs="Times New Roman"/>
          <w:color w:val="000000"/>
          <w:szCs w:val="24"/>
        </w:rPr>
        <w:tab/>
      </w:r>
      <w:r w:rsidRPr="002E0839">
        <w:rPr>
          <w:rFonts w:eastAsia="Times New Roman" w:cs="Times New Roman"/>
          <w:color w:val="000000"/>
          <w:szCs w:val="24"/>
        </w:rPr>
        <w:t xml:space="preserve">As an example, in </w:t>
      </w:r>
      <w:r w:rsidRPr="00BB5AB1">
        <w:rPr>
          <w:rFonts w:eastAsia="Times New Roman" w:cs="Times New Roman"/>
          <w:i/>
          <w:iCs/>
          <w:color w:val="000000"/>
          <w:szCs w:val="24"/>
        </w:rPr>
        <w:t>Bathroom</w:t>
      </w:r>
      <w:r w:rsidRPr="002E0839">
        <w:rPr>
          <w:rFonts w:eastAsia="Times New Roman" w:cs="Times New Roman"/>
          <w:color w:val="000000"/>
          <w:szCs w:val="24"/>
        </w:rPr>
        <w:t xml:space="preserve">, blue colour in left side change to red colour as moving to right side, which means a positive relationship. Besides that, another example is, the positive relationship found in </w:t>
      </w:r>
      <w:r w:rsidRPr="00BB5AB1">
        <w:rPr>
          <w:rFonts w:eastAsia="Times New Roman" w:cs="Times New Roman"/>
          <w:i/>
          <w:iCs/>
          <w:color w:val="000000"/>
          <w:szCs w:val="24"/>
        </w:rPr>
        <w:t>Rooms</w:t>
      </w:r>
      <w:r w:rsidRPr="002E0839">
        <w:rPr>
          <w:rFonts w:eastAsia="Times New Roman" w:cs="Times New Roman"/>
          <w:color w:val="000000"/>
          <w:szCs w:val="24"/>
        </w:rPr>
        <w:t xml:space="preserve">. </w:t>
      </w:r>
      <w:r w:rsidRPr="00BB5AB1">
        <w:rPr>
          <w:rFonts w:eastAsia="Times New Roman" w:cs="Times New Roman"/>
          <w:i/>
          <w:iCs/>
          <w:color w:val="000000"/>
          <w:szCs w:val="24"/>
        </w:rPr>
        <w:t>Distance</w:t>
      </w:r>
      <w:r w:rsidRPr="002E0839">
        <w:rPr>
          <w:rFonts w:eastAsia="Times New Roman" w:cs="Times New Roman"/>
          <w:color w:val="000000"/>
          <w:szCs w:val="24"/>
        </w:rPr>
        <w:t xml:space="preserve"> has a negative relationship with </w:t>
      </w:r>
      <w:proofErr w:type="spellStart"/>
      <w:r w:rsidRPr="00BB5AB1">
        <w:rPr>
          <w:rFonts w:eastAsia="Times New Roman" w:cs="Times New Roman"/>
          <w:i/>
          <w:iCs/>
          <w:color w:val="000000"/>
          <w:szCs w:val="24"/>
        </w:rPr>
        <w:t>Log</w:t>
      </w:r>
      <w:r w:rsidR="00BB5AB1" w:rsidRPr="00BB5AB1">
        <w:rPr>
          <w:rFonts w:eastAsia="Times New Roman" w:cs="Times New Roman"/>
          <w:i/>
          <w:iCs/>
          <w:color w:val="000000"/>
          <w:szCs w:val="24"/>
        </w:rPr>
        <w:t>_</w:t>
      </w:r>
      <w:r w:rsidRPr="00BB5AB1">
        <w:rPr>
          <w:rFonts w:eastAsia="Times New Roman" w:cs="Times New Roman"/>
          <w:i/>
          <w:iCs/>
          <w:color w:val="000000"/>
          <w:szCs w:val="24"/>
        </w:rPr>
        <w:t>Price</w:t>
      </w:r>
      <w:proofErr w:type="spellEnd"/>
      <w:r w:rsidRPr="002E0839">
        <w:rPr>
          <w:rFonts w:eastAsia="Times New Roman" w:cs="Times New Roman"/>
          <w:color w:val="000000"/>
          <w:szCs w:val="24"/>
        </w:rPr>
        <w:t>, as the colour changes is red to blue from left to right side. Others seems to have unclear relationships.</w:t>
      </w:r>
      <w:r w:rsidR="00BB5AB1">
        <w:rPr>
          <w:rFonts w:eastAsia="Times New Roman" w:cs="Times New Roman"/>
          <w:color w:val="000000"/>
          <w:szCs w:val="24"/>
        </w:rPr>
        <w:t xml:space="preserve"> </w:t>
      </w:r>
      <w:r w:rsidR="0050132C">
        <w:rPr>
          <w:rFonts w:eastAsia="Times New Roman" w:cs="Times New Roman"/>
          <w:color w:val="000000"/>
          <w:szCs w:val="24"/>
        </w:rPr>
        <w:t xml:space="preserve">The detail of some variables </w:t>
      </w:r>
      <w:r w:rsidR="0015067F">
        <w:rPr>
          <w:rFonts w:eastAsia="Times New Roman" w:cs="Times New Roman"/>
          <w:color w:val="000000"/>
          <w:szCs w:val="24"/>
        </w:rPr>
        <w:t>has</w:t>
      </w:r>
      <w:r w:rsidR="0050132C">
        <w:rPr>
          <w:rFonts w:eastAsia="Times New Roman" w:cs="Times New Roman"/>
          <w:color w:val="000000"/>
          <w:szCs w:val="24"/>
        </w:rPr>
        <w:t xml:space="preserve"> been explained in the dependence plots. </w:t>
      </w:r>
    </w:p>
    <w:p w14:paraId="0EDF0487" w14:textId="77777777" w:rsidR="00BB5AB1" w:rsidRDefault="00BB5AB1" w:rsidP="002E0839">
      <w:pPr>
        <w:pBdr>
          <w:top w:val="nil"/>
          <w:left w:val="nil"/>
          <w:bottom w:val="nil"/>
          <w:right w:val="nil"/>
          <w:between w:val="nil"/>
        </w:pBdr>
        <w:spacing w:before="92"/>
        <w:rPr>
          <w:rFonts w:eastAsia="Times New Roman" w:cs="Times New Roman"/>
          <w:color w:val="000000"/>
          <w:szCs w:val="24"/>
        </w:rPr>
      </w:pPr>
    </w:p>
    <w:p w14:paraId="58ABE92A" w14:textId="77777777" w:rsidR="0015067F" w:rsidRDefault="0015067F">
      <w:pPr>
        <w:jc w:val="left"/>
        <w:rPr>
          <w:rFonts w:ascii="Calibri" w:eastAsia="Calibri" w:hAnsi="Calibri" w:cs="Calibri"/>
          <w:b/>
          <w:color w:val="000000"/>
          <w:sz w:val="28"/>
          <w:szCs w:val="28"/>
        </w:rPr>
      </w:pPr>
      <w:r>
        <w:rPr>
          <w:rFonts w:ascii="Calibri" w:eastAsia="Calibri" w:hAnsi="Calibri" w:cs="Calibri"/>
          <w:b/>
          <w:color w:val="000000"/>
          <w:sz w:val="28"/>
          <w:szCs w:val="28"/>
        </w:rPr>
        <w:br w:type="page"/>
      </w:r>
    </w:p>
    <w:p w14:paraId="5D85DF40" w14:textId="2BA41A2F" w:rsidR="00B82525" w:rsidRDefault="00000000" w:rsidP="002E0839">
      <w:pPr>
        <w:pBdr>
          <w:top w:val="nil"/>
          <w:left w:val="nil"/>
          <w:bottom w:val="nil"/>
          <w:right w:val="nil"/>
          <w:between w:val="nil"/>
        </w:pBdr>
        <w:spacing w:before="92"/>
        <w:rPr>
          <w:rFonts w:ascii="Calibri" w:eastAsia="Calibri" w:hAnsi="Calibri" w:cs="Calibri"/>
          <w:b/>
          <w:color w:val="000000"/>
          <w:sz w:val="28"/>
          <w:szCs w:val="28"/>
        </w:rPr>
      </w:pPr>
      <w:r>
        <w:rPr>
          <w:rFonts w:ascii="Calibri" w:eastAsia="Calibri" w:hAnsi="Calibri" w:cs="Calibri"/>
          <w:b/>
          <w:color w:val="000000"/>
          <w:sz w:val="28"/>
          <w:szCs w:val="28"/>
        </w:rPr>
        <w:lastRenderedPageBreak/>
        <w:t>4.5 Ranking of both models</w:t>
      </w:r>
    </w:p>
    <w:p w14:paraId="33DF3C9D" w14:textId="34F5BE9B" w:rsidR="0015067F" w:rsidRDefault="0015067F" w:rsidP="0015067F">
      <w:r>
        <w:tab/>
      </w:r>
    </w:p>
    <w:p w14:paraId="20CCEC9D" w14:textId="65EA319A" w:rsidR="0015067F" w:rsidRDefault="0015067F" w:rsidP="0015067F">
      <w:r>
        <w:tab/>
        <w:t>This section answered the 6</w:t>
      </w:r>
      <w:r w:rsidRPr="0015067F">
        <w:rPr>
          <w:vertAlign w:val="superscript"/>
        </w:rPr>
        <w:t>th</w:t>
      </w:r>
      <w:r>
        <w:t xml:space="preserve"> sub question</w:t>
      </w:r>
      <w:r w:rsidR="00306C5C">
        <w:t>: What are the top 5 most influential factors affecting the housing prices in Melbourne</w:t>
      </w:r>
      <w:r w:rsidR="00F62F12">
        <w:t xml:space="preserve">? Both models have their own rankings. </w:t>
      </w:r>
    </w:p>
    <w:p w14:paraId="73D289BE" w14:textId="77777777" w:rsidR="00B82525" w:rsidRDefault="00000000">
      <w:pPr>
        <w:rPr>
          <w:rFonts w:eastAsia="Times New Roman" w:cs="Times New Roman"/>
          <w:szCs w:val="24"/>
        </w:rPr>
      </w:pPr>
      <w:r>
        <w:rPr>
          <w:rFonts w:eastAsia="Times New Roman" w:cs="Times New Roman"/>
          <w:noProof/>
          <w:szCs w:val="24"/>
        </w:rPr>
        <w:drawing>
          <wp:inline distT="0" distB="0" distL="0" distR="0" wp14:anchorId="7ACE6DF0" wp14:editId="5C5C9A94">
            <wp:extent cx="3675233" cy="3041572"/>
            <wp:effectExtent l="0" t="0" r="0" b="0"/>
            <wp:docPr id="214691195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3675233" cy="3041572"/>
                    </a:xfrm>
                    <a:prstGeom prst="rect">
                      <a:avLst/>
                    </a:prstGeom>
                    <a:ln/>
                  </pic:spPr>
                </pic:pic>
              </a:graphicData>
            </a:graphic>
          </wp:inline>
        </w:drawing>
      </w:r>
    </w:p>
    <w:p w14:paraId="6EFB22A6" w14:textId="7198FC92" w:rsidR="00B82525" w:rsidRPr="00587147" w:rsidRDefault="00533F35">
      <w:pPr>
        <w:pBdr>
          <w:top w:val="nil"/>
          <w:left w:val="nil"/>
          <w:bottom w:val="nil"/>
          <w:right w:val="nil"/>
          <w:between w:val="nil"/>
        </w:pBdr>
        <w:spacing w:before="5"/>
        <w:rPr>
          <w:rFonts w:eastAsia="Times New Roman" w:cs="Times New Roman"/>
          <w:b/>
          <w:bCs/>
          <w:color w:val="000000"/>
          <w:szCs w:val="24"/>
        </w:rPr>
      </w:pPr>
      <w:bookmarkStart w:id="17" w:name="_heading=h.3j2qqm3" w:colFirst="0" w:colLast="0"/>
      <w:bookmarkEnd w:id="17"/>
      <w:r w:rsidRPr="00587147">
        <w:rPr>
          <w:rFonts w:eastAsia="Times New Roman" w:cs="Times New Roman"/>
          <w:b/>
          <w:bCs/>
          <w:color w:val="000000"/>
          <w:szCs w:val="24"/>
        </w:rPr>
        <w:t xml:space="preserve">Figure 4.16: The ranking of variables of MLR. </w:t>
      </w:r>
    </w:p>
    <w:p w14:paraId="06DE9A3B" w14:textId="77777777" w:rsidR="00533F35" w:rsidRDefault="00533F35">
      <w:pPr>
        <w:pBdr>
          <w:top w:val="nil"/>
          <w:left w:val="nil"/>
          <w:bottom w:val="nil"/>
          <w:right w:val="nil"/>
          <w:between w:val="nil"/>
        </w:pBdr>
        <w:spacing w:before="5"/>
        <w:rPr>
          <w:rFonts w:eastAsia="Times New Roman" w:cs="Times New Roman"/>
          <w:color w:val="000000"/>
          <w:szCs w:val="24"/>
        </w:rPr>
      </w:pPr>
    </w:p>
    <w:p w14:paraId="336D3869" w14:textId="2F3271F5" w:rsidR="00B82525" w:rsidRDefault="00087E2F">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r>
      <w:r w:rsidR="008A63F5">
        <w:rPr>
          <w:rFonts w:eastAsia="Times New Roman" w:cs="Times New Roman"/>
          <w:color w:val="000000"/>
          <w:szCs w:val="24"/>
        </w:rPr>
        <w:t>Figure 4.16</w:t>
      </w:r>
      <w:r w:rsidR="00BB02AA">
        <w:rPr>
          <w:rFonts w:eastAsia="Times New Roman" w:cs="Times New Roman"/>
          <w:color w:val="000000"/>
          <w:szCs w:val="24"/>
        </w:rPr>
        <w:t xml:space="preserve"> </w:t>
      </w:r>
      <w:r>
        <w:rPr>
          <w:rFonts w:eastAsia="Times New Roman" w:cs="Times New Roman"/>
          <w:color w:val="000000"/>
          <w:szCs w:val="24"/>
        </w:rPr>
        <w:t xml:space="preserve">shows the ranking of </w:t>
      </w:r>
      <w:r>
        <w:rPr>
          <w:rFonts w:eastAsia="Times New Roman" w:cs="Times New Roman"/>
          <w:szCs w:val="24"/>
        </w:rPr>
        <w:t>variables</w:t>
      </w:r>
      <w:r>
        <w:rPr>
          <w:rFonts w:eastAsia="Times New Roman" w:cs="Times New Roman"/>
          <w:color w:val="000000"/>
          <w:szCs w:val="24"/>
        </w:rPr>
        <w:t xml:space="preserve"> according to the standardized beta coefficient of independent variable (absolute coefficient). From this table, we get to </w:t>
      </w:r>
      <w:r w:rsidR="00094DB7">
        <w:rPr>
          <w:rFonts w:eastAsia="Times New Roman" w:cs="Times New Roman"/>
          <w:color w:val="000000"/>
          <w:szCs w:val="24"/>
        </w:rPr>
        <w:t>know</w:t>
      </w:r>
      <w:r>
        <w:rPr>
          <w:rFonts w:eastAsia="Times New Roman" w:cs="Times New Roman"/>
          <w:color w:val="000000"/>
          <w:szCs w:val="24"/>
        </w:rPr>
        <w:t xml:space="preserve"> that </w:t>
      </w:r>
      <w:r w:rsidRPr="00094DB7">
        <w:rPr>
          <w:rFonts w:eastAsia="Times New Roman" w:cs="Times New Roman"/>
          <w:i/>
          <w:iCs/>
          <w:color w:val="000000"/>
          <w:szCs w:val="24"/>
        </w:rPr>
        <w:t>Bathroom</w:t>
      </w:r>
      <w:r>
        <w:rPr>
          <w:rFonts w:eastAsia="Times New Roman" w:cs="Times New Roman"/>
          <w:color w:val="000000"/>
          <w:szCs w:val="24"/>
        </w:rPr>
        <w:t xml:space="preserve"> variable is having the most significant effect onto the changes of dependent variable which is </w:t>
      </w:r>
      <w:proofErr w:type="spellStart"/>
      <w:r w:rsidR="00BB02AA" w:rsidRPr="00BB02AA">
        <w:rPr>
          <w:rFonts w:eastAsia="Times New Roman" w:cs="Times New Roman"/>
          <w:i/>
          <w:iCs/>
          <w:color w:val="000000"/>
          <w:szCs w:val="24"/>
        </w:rPr>
        <w:t>Log_</w:t>
      </w:r>
      <w:r w:rsidRPr="00094DB7">
        <w:rPr>
          <w:rFonts w:eastAsia="Times New Roman" w:cs="Times New Roman"/>
          <w:i/>
          <w:iCs/>
          <w:color w:val="000000"/>
          <w:szCs w:val="24"/>
        </w:rPr>
        <w:t>Price</w:t>
      </w:r>
      <w:proofErr w:type="spellEnd"/>
      <w:r>
        <w:rPr>
          <w:rFonts w:eastAsia="Times New Roman" w:cs="Times New Roman"/>
          <w:color w:val="000000"/>
          <w:szCs w:val="24"/>
        </w:rPr>
        <w:t xml:space="preserve"> variable. Apart from that, </w:t>
      </w:r>
      <w:r w:rsidR="000C0149" w:rsidRPr="000C0149">
        <w:rPr>
          <w:rFonts w:eastAsia="Times New Roman" w:cs="Times New Roman"/>
          <w:i/>
          <w:iCs/>
          <w:color w:val="000000"/>
          <w:szCs w:val="24"/>
        </w:rPr>
        <w:t>D</w:t>
      </w:r>
      <w:r w:rsidRPr="000C0149">
        <w:rPr>
          <w:rFonts w:eastAsia="Times New Roman" w:cs="Times New Roman"/>
          <w:i/>
          <w:iCs/>
          <w:color w:val="000000"/>
          <w:szCs w:val="24"/>
        </w:rPr>
        <w:t>istance</w:t>
      </w:r>
      <w:r>
        <w:rPr>
          <w:rFonts w:eastAsia="Times New Roman" w:cs="Times New Roman"/>
          <w:color w:val="000000"/>
          <w:szCs w:val="24"/>
        </w:rPr>
        <w:t xml:space="preserve"> variable also having great influence onto the log price variables. It shows us that as one house is getting close to the city, the log price is higher. </w:t>
      </w:r>
      <w:r w:rsidR="000C0149">
        <w:rPr>
          <w:rFonts w:eastAsia="Times New Roman" w:cs="Times New Roman"/>
          <w:color w:val="000000"/>
          <w:szCs w:val="24"/>
        </w:rPr>
        <w:t>The 3</w:t>
      </w:r>
      <w:r w:rsidR="000C0149" w:rsidRPr="000C0149">
        <w:rPr>
          <w:rFonts w:eastAsia="Times New Roman" w:cs="Times New Roman"/>
          <w:color w:val="000000"/>
          <w:szCs w:val="24"/>
          <w:vertAlign w:val="superscript"/>
        </w:rPr>
        <w:t>rd</w:t>
      </w:r>
      <w:r w:rsidR="000C0149">
        <w:rPr>
          <w:rFonts w:eastAsia="Times New Roman" w:cs="Times New Roman"/>
          <w:color w:val="000000"/>
          <w:szCs w:val="24"/>
        </w:rPr>
        <w:t xml:space="preserve"> important variable is Rooms, followed by </w:t>
      </w:r>
      <w:proofErr w:type="spellStart"/>
      <w:r w:rsidR="000C0149" w:rsidRPr="000C0149">
        <w:rPr>
          <w:rFonts w:eastAsia="Times New Roman" w:cs="Times New Roman"/>
          <w:i/>
          <w:iCs/>
          <w:color w:val="000000"/>
          <w:szCs w:val="24"/>
        </w:rPr>
        <w:t>Type_u</w:t>
      </w:r>
      <w:proofErr w:type="spellEnd"/>
      <w:r w:rsidR="000C0149">
        <w:rPr>
          <w:rFonts w:eastAsia="Times New Roman" w:cs="Times New Roman"/>
          <w:color w:val="000000"/>
          <w:szCs w:val="24"/>
        </w:rPr>
        <w:t xml:space="preserve"> and lastly, the </w:t>
      </w:r>
      <w:proofErr w:type="spellStart"/>
      <w:r w:rsidR="000C0149" w:rsidRPr="000C0149">
        <w:rPr>
          <w:rFonts w:eastAsia="Times New Roman" w:cs="Times New Roman"/>
          <w:i/>
          <w:iCs/>
          <w:color w:val="000000"/>
          <w:szCs w:val="24"/>
        </w:rPr>
        <w:t>Regionname_Southern_Metropolitan</w:t>
      </w:r>
      <w:proofErr w:type="spellEnd"/>
      <w:r w:rsidR="000C0149">
        <w:rPr>
          <w:rFonts w:eastAsia="Times New Roman" w:cs="Times New Roman"/>
          <w:color w:val="000000"/>
          <w:szCs w:val="24"/>
        </w:rPr>
        <w:t>.</w:t>
      </w:r>
    </w:p>
    <w:p w14:paraId="718C9770" w14:textId="77777777" w:rsidR="00087E2F" w:rsidRDefault="00087E2F">
      <w:pPr>
        <w:pBdr>
          <w:top w:val="nil"/>
          <w:left w:val="nil"/>
          <w:bottom w:val="nil"/>
          <w:right w:val="nil"/>
          <w:between w:val="nil"/>
        </w:pBdr>
        <w:spacing w:before="5"/>
        <w:rPr>
          <w:rFonts w:eastAsia="Times New Roman" w:cs="Times New Roman"/>
          <w:color w:val="000000"/>
          <w:szCs w:val="24"/>
        </w:rPr>
      </w:pPr>
    </w:p>
    <w:p w14:paraId="561E612B" w14:textId="05EE2046" w:rsidR="00293B45" w:rsidRDefault="00293B45">
      <w:pPr>
        <w:pBdr>
          <w:top w:val="nil"/>
          <w:left w:val="nil"/>
          <w:bottom w:val="nil"/>
          <w:right w:val="nil"/>
          <w:between w:val="nil"/>
        </w:pBdr>
        <w:spacing w:before="5"/>
        <w:rPr>
          <w:rFonts w:eastAsia="Times New Roman" w:cs="Times New Roman"/>
          <w:color w:val="000000"/>
          <w:szCs w:val="24"/>
        </w:rPr>
      </w:pPr>
      <w:r>
        <w:rPr>
          <w:noProof/>
        </w:rPr>
        <w:drawing>
          <wp:inline distT="0" distB="0" distL="0" distR="0" wp14:anchorId="1B58D16F" wp14:editId="78973983">
            <wp:extent cx="6000750" cy="3083560"/>
            <wp:effectExtent l="0" t="0" r="0" b="2540"/>
            <wp:docPr id="1355712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2083" name="Picture 1" descr="A screenshot of a computer&#10;&#10;Description automatically generated"/>
                    <pic:cNvPicPr/>
                  </pic:nvPicPr>
                  <pic:blipFill>
                    <a:blip r:embed="rId30"/>
                    <a:stretch>
                      <a:fillRect/>
                    </a:stretch>
                  </pic:blipFill>
                  <pic:spPr>
                    <a:xfrm>
                      <a:off x="0" y="0"/>
                      <a:ext cx="6000750" cy="3083560"/>
                    </a:xfrm>
                    <a:prstGeom prst="rect">
                      <a:avLst/>
                    </a:prstGeom>
                  </pic:spPr>
                </pic:pic>
              </a:graphicData>
            </a:graphic>
          </wp:inline>
        </w:drawing>
      </w:r>
    </w:p>
    <w:p w14:paraId="38F365F4" w14:textId="782475E4" w:rsidR="00293B45" w:rsidRDefault="00293B45">
      <w:pPr>
        <w:pBdr>
          <w:top w:val="nil"/>
          <w:left w:val="nil"/>
          <w:bottom w:val="nil"/>
          <w:right w:val="nil"/>
          <w:between w:val="nil"/>
        </w:pBdr>
        <w:spacing w:before="5"/>
        <w:rPr>
          <w:rFonts w:eastAsia="Times New Roman" w:cs="Times New Roman"/>
          <w:color w:val="000000"/>
          <w:szCs w:val="24"/>
        </w:rPr>
      </w:pPr>
      <w:r w:rsidRPr="00293B45">
        <w:rPr>
          <w:rFonts w:eastAsia="Times New Roman" w:cs="Times New Roman"/>
          <w:b/>
          <w:bCs/>
          <w:color w:val="000000"/>
          <w:szCs w:val="24"/>
        </w:rPr>
        <w:t>Figure 4.17:</w:t>
      </w:r>
      <w:r>
        <w:rPr>
          <w:rFonts w:eastAsia="Times New Roman" w:cs="Times New Roman"/>
          <w:color w:val="000000"/>
          <w:szCs w:val="24"/>
        </w:rPr>
        <w:t xml:space="preserve"> </w:t>
      </w:r>
      <w:r w:rsidRPr="00587147">
        <w:rPr>
          <w:rFonts w:eastAsia="Times New Roman" w:cs="Times New Roman"/>
          <w:b/>
          <w:bCs/>
          <w:color w:val="000000"/>
          <w:szCs w:val="24"/>
        </w:rPr>
        <w:t>The ranking of variables of</w:t>
      </w:r>
      <w:r>
        <w:rPr>
          <w:rFonts w:eastAsia="Times New Roman" w:cs="Times New Roman"/>
          <w:b/>
          <w:bCs/>
          <w:color w:val="000000"/>
          <w:szCs w:val="24"/>
        </w:rPr>
        <w:t xml:space="preserve"> RFR.</w:t>
      </w:r>
    </w:p>
    <w:p w14:paraId="148E59F7" w14:textId="77777777" w:rsidR="00293B45" w:rsidRDefault="00293B45">
      <w:pPr>
        <w:pBdr>
          <w:top w:val="nil"/>
          <w:left w:val="nil"/>
          <w:bottom w:val="nil"/>
          <w:right w:val="nil"/>
          <w:between w:val="nil"/>
        </w:pBdr>
        <w:spacing w:before="5"/>
        <w:rPr>
          <w:rFonts w:eastAsia="Times New Roman" w:cs="Times New Roman"/>
          <w:color w:val="000000"/>
          <w:szCs w:val="24"/>
        </w:rPr>
      </w:pPr>
    </w:p>
    <w:p w14:paraId="7C3237B6" w14:textId="0B9F6F9F" w:rsidR="00087E2F" w:rsidRDefault="00087E2F">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t xml:space="preserve">Figure 4.17 shows the ranking of variables according to the feature importance. </w:t>
      </w:r>
      <w:r w:rsidRPr="00087E2F">
        <w:rPr>
          <w:rFonts w:eastAsia="Times New Roman" w:cs="Times New Roman"/>
          <w:color w:val="000000"/>
          <w:szCs w:val="24"/>
        </w:rPr>
        <w:t xml:space="preserve">For each </w:t>
      </w:r>
      <w:r>
        <w:rPr>
          <w:rFonts w:eastAsia="Times New Roman" w:cs="Times New Roman"/>
          <w:color w:val="000000"/>
          <w:szCs w:val="24"/>
        </w:rPr>
        <w:t>independent variable</w:t>
      </w:r>
      <w:r w:rsidRPr="00087E2F">
        <w:rPr>
          <w:rFonts w:eastAsia="Times New Roman" w:cs="Times New Roman"/>
          <w:color w:val="000000"/>
          <w:szCs w:val="24"/>
        </w:rPr>
        <w:t>, the R</w:t>
      </w:r>
      <w:r>
        <w:rPr>
          <w:rFonts w:eastAsia="Times New Roman" w:cs="Times New Roman"/>
          <w:color w:val="000000"/>
          <w:szCs w:val="24"/>
        </w:rPr>
        <w:t>FR</w:t>
      </w:r>
      <w:r w:rsidRPr="00087E2F">
        <w:rPr>
          <w:rFonts w:eastAsia="Times New Roman" w:cs="Times New Roman"/>
          <w:color w:val="000000"/>
          <w:szCs w:val="24"/>
        </w:rPr>
        <w:t xml:space="preserve"> </w:t>
      </w:r>
      <w:r>
        <w:rPr>
          <w:rFonts w:eastAsia="Times New Roman" w:cs="Times New Roman"/>
          <w:color w:val="000000"/>
          <w:szCs w:val="24"/>
        </w:rPr>
        <w:t xml:space="preserve">use its </w:t>
      </w:r>
      <w:r w:rsidRPr="00087E2F">
        <w:rPr>
          <w:rFonts w:eastAsia="Times New Roman" w:cs="Times New Roman"/>
          <w:color w:val="000000"/>
          <w:szCs w:val="24"/>
        </w:rPr>
        <w:t xml:space="preserve">algorithm </w:t>
      </w:r>
      <w:r>
        <w:rPr>
          <w:rFonts w:eastAsia="Times New Roman" w:cs="Times New Roman"/>
          <w:color w:val="000000"/>
          <w:szCs w:val="24"/>
        </w:rPr>
        <w:t xml:space="preserve">to </w:t>
      </w:r>
      <w:r w:rsidRPr="00087E2F">
        <w:rPr>
          <w:rFonts w:eastAsia="Times New Roman" w:cs="Times New Roman"/>
          <w:color w:val="000000"/>
          <w:szCs w:val="24"/>
        </w:rPr>
        <w:t xml:space="preserve">keeps track of </w:t>
      </w:r>
      <w:r>
        <w:rPr>
          <w:rFonts w:eastAsia="Times New Roman" w:cs="Times New Roman"/>
          <w:color w:val="000000"/>
          <w:szCs w:val="24"/>
        </w:rPr>
        <w:t xml:space="preserve">the overall Gini </w:t>
      </w:r>
      <w:r w:rsidRPr="00087E2F">
        <w:rPr>
          <w:rFonts w:eastAsia="Times New Roman" w:cs="Times New Roman"/>
          <w:color w:val="000000"/>
          <w:szCs w:val="24"/>
        </w:rPr>
        <w:t xml:space="preserve">impurity decreases on average when that </w:t>
      </w:r>
      <w:r>
        <w:rPr>
          <w:rFonts w:eastAsia="Times New Roman" w:cs="Times New Roman"/>
          <w:color w:val="000000"/>
          <w:szCs w:val="24"/>
        </w:rPr>
        <w:t>variable</w:t>
      </w:r>
      <w:r w:rsidRPr="00087E2F">
        <w:rPr>
          <w:rFonts w:eastAsia="Times New Roman" w:cs="Times New Roman"/>
          <w:color w:val="000000"/>
          <w:szCs w:val="24"/>
        </w:rPr>
        <w:t xml:space="preserve"> is used to split nodes </w:t>
      </w:r>
      <w:r>
        <w:rPr>
          <w:rFonts w:eastAsia="Times New Roman" w:cs="Times New Roman"/>
          <w:color w:val="000000"/>
          <w:szCs w:val="24"/>
        </w:rPr>
        <w:t xml:space="preserve">(refer to the trees in RFR) </w:t>
      </w:r>
      <w:r w:rsidRPr="00087E2F">
        <w:rPr>
          <w:rFonts w:eastAsia="Times New Roman" w:cs="Times New Roman"/>
          <w:color w:val="000000"/>
          <w:szCs w:val="24"/>
        </w:rPr>
        <w:t>across all trees in the forest.</w:t>
      </w:r>
      <w:r w:rsidR="000C0149">
        <w:rPr>
          <w:rFonts w:eastAsia="Times New Roman" w:cs="Times New Roman"/>
          <w:color w:val="000000"/>
          <w:szCs w:val="24"/>
        </w:rPr>
        <w:t xml:space="preserve"> </w:t>
      </w:r>
      <w:r w:rsidR="008F2288">
        <w:rPr>
          <w:rFonts w:eastAsia="Times New Roman" w:cs="Times New Roman"/>
          <w:color w:val="000000"/>
          <w:szCs w:val="24"/>
        </w:rPr>
        <w:t xml:space="preserve">Firstly, identical to MLR’s result, the most important variable is </w:t>
      </w:r>
      <w:r w:rsidR="00307057">
        <w:rPr>
          <w:rFonts w:eastAsia="Times New Roman" w:cs="Times New Roman"/>
          <w:i/>
          <w:iCs/>
          <w:color w:val="000000"/>
          <w:szCs w:val="24"/>
        </w:rPr>
        <w:t>B</w:t>
      </w:r>
      <w:r w:rsidR="008F2288" w:rsidRPr="00307057">
        <w:rPr>
          <w:rFonts w:eastAsia="Times New Roman" w:cs="Times New Roman"/>
          <w:i/>
          <w:iCs/>
          <w:color w:val="000000"/>
          <w:szCs w:val="24"/>
        </w:rPr>
        <w:t>athroom</w:t>
      </w:r>
      <w:r w:rsidR="008F2288">
        <w:rPr>
          <w:rFonts w:eastAsia="Times New Roman" w:cs="Times New Roman"/>
          <w:color w:val="000000"/>
          <w:szCs w:val="24"/>
        </w:rPr>
        <w:t xml:space="preserve">. </w:t>
      </w:r>
      <w:r w:rsidR="00307057">
        <w:rPr>
          <w:rFonts w:eastAsia="Times New Roman" w:cs="Times New Roman"/>
          <w:color w:val="000000"/>
          <w:szCs w:val="24"/>
        </w:rPr>
        <w:t xml:space="preserve">The </w:t>
      </w:r>
      <w:r w:rsidR="00307057">
        <w:rPr>
          <w:rFonts w:eastAsia="Times New Roman" w:cs="Times New Roman"/>
          <w:color w:val="000000"/>
          <w:szCs w:val="24"/>
        </w:rPr>
        <w:lastRenderedPageBreak/>
        <w:t xml:space="preserve">second important is </w:t>
      </w:r>
      <w:proofErr w:type="spellStart"/>
      <w:r w:rsidR="00B65509" w:rsidRPr="00B65509">
        <w:rPr>
          <w:rFonts w:eastAsia="Times New Roman" w:cs="Times New Roman"/>
          <w:i/>
          <w:iCs/>
          <w:color w:val="000000"/>
          <w:szCs w:val="24"/>
        </w:rPr>
        <w:t>BuildingArea</w:t>
      </w:r>
      <w:proofErr w:type="spellEnd"/>
      <w:r w:rsidR="00B65509">
        <w:rPr>
          <w:rFonts w:eastAsia="Times New Roman" w:cs="Times New Roman"/>
          <w:color w:val="000000"/>
          <w:szCs w:val="24"/>
        </w:rPr>
        <w:t xml:space="preserve">. </w:t>
      </w:r>
      <w:r w:rsidR="00307057" w:rsidRPr="00307057">
        <w:rPr>
          <w:rFonts w:eastAsia="Times New Roman" w:cs="Times New Roman"/>
          <w:i/>
          <w:iCs/>
          <w:color w:val="000000"/>
          <w:szCs w:val="24"/>
        </w:rPr>
        <w:t>Distance</w:t>
      </w:r>
      <w:r w:rsidR="008B3F19">
        <w:rPr>
          <w:rFonts w:eastAsia="Times New Roman" w:cs="Times New Roman"/>
          <w:color w:val="000000"/>
          <w:szCs w:val="24"/>
        </w:rPr>
        <w:t xml:space="preserve"> scored the 3</w:t>
      </w:r>
      <w:r w:rsidR="008B3F19" w:rsidRPr="008B3F19">
        <w:rPr>
          <w:rFonts w:eastAsia="Times New Roman" w:cs="Times New Roman"/>
          <w:color w:val="000000"/>
          <w:szCs w:val="24"/>
          <w:vertAlign w:val="superscript"/>
        </w:rPr>
        <w:t>rd</w:t>
      </w:r>
      <w:r w:rsidR="008B3F19">
        <w:rPr>
          <w:rFonts w:eastAsia="Times New Roman" w:cs="Times New Roman"/>
          <w:color w:val="000000"/>
          <w:szCs w:val="24"/>
        </w:rPr>
        <w:t xml:space="preserve"> places. </w:t>
      </w:r>
      <w:r w:rsidR="002E310A">
        <w:rPr>
          <w:rFonts w:eastAsia="Times New Roman" w:cs="Times New Roman"/>
          <w:color w:val="000000"/>
          <w:szCs w:val="24"/>
        </w:rPr>
        <w:t xml:space="preserve">These two variables’ set are interchange in RFR model as compared to MLR model, but this does not change the fact that they are powerful variable in changing the housing price in Melbourne. </w:t>
      </w:r>
      <w:r w:rsidR="00B646F0">
        <w:rPr>
          <w:rFonts w:eastAsia="Times New Roman" w:cs="Times New Roman"/>
          <w:color w:val="000000"/>
          <w:szCs w:val="24"/>
        </w:rPr>
        <w:t>The 4</w:t>
      </w:r>
      <w:r w:rsidR="00B646F0" w:rsidRPr="00B646F0">
        <w:rPr>
          <w:rFonts w:eastAsia="Times New Roman" w:cs="Times New Roman"/>
          <w:color w:val="000000"/>
          <w:szCs w:val="24"/>
          <w:vertAlign w:val="superscript"/>
        </w:rPr>
        <w:t>th</w:t>
      </w:r>
      <w:r w:rsidR="00B646F0">
        <w:rPr>
          <w:rFonts w:eastAsia="Times New Roman" w:cs="Times New Roman"/>
          <w:color w:val="000000"/>
          <w:szCs w:val="24"/>
        </w:rPr>
        <w:t xml:space="preserve"> important variable is </w:t>
      </w:r>
      <w:proofErr w:type="spellStart"/>
      <w:r w:rsidR="00B646F0" w:rsidRPr="00477A43">
        <w:rPr>
          <w:rFonts w:eastAsia="Times New Roman" w:cs="Times New Roman"/>
          <w:i/>
          <w:iCs/>
          <w:color w:val="000000"/>
          <w:szCs w:val="24"/>
        </w:rPr>
        <w:t>Landsize</w:t>
      </w:r>
      <w:proofErr w:type="spellEnd"/>
      <w:r w:rsidR="00B646F0">
        <w:rPr>
          <w:rFonts w:eastAsia="Times New Roman" w:cs="Times New Roman"/>
          <w:color w:val="000000"/>
          <w:szCs w:val="24"/>
        </w:rPr>
        <w:t>, which is the variable dropped in ML</w:t>
      </w:r>
      <w:r w:rsidR="001D761C">
        <w:rPr>
          <w:rFonts w:eastAsia="Times New Roman" w:cs="Times New Roman"/>
          <w:color w:val="000000"/>
          <w:szCs w:val="24"/>
        </w:rPr>
        <w:t>R</w:t>
      </w:r>
      <w:r w:rsidR="00B646F0">
        <w:rPr>
          <w:rFonts w:eastAsia="Times New Roman" w:cs="Times New Roman"/>
          <w:color w:val="000000"/>
          <w:szCs w:val="24"/>
        </w:rPr>
        <w:t xml:space="preserve"> experiment. </w:t>
      </w:r>
      <w:r w:rsidR="00AE3E13">
        <w:rPr>
          <w:rFonts w:eastAsia="Times New Roman" w:cs="Times New Roman"/>
          <w:color w:val="000000"/>
          <w:szCs w:val="24"/>
        </w:rPr>
        <w:t xml:space="preserve">Lastly, </w:t>
      </w:r>
      <w:r w:rsidR="001D761C">
        <w:rPr>
          <w:rFonts w:eastAsia="Times New Roman" w:cs="Times New Roman"/>
          <w:color w:val="000000"/>
          <w:szCs w:val="24"/>
        </w:rPr>
        <w:t>the 5</w:t>
      </w:r>
      <w:r w:rsidR="001D761C" w:rsidRPr="001D761C">
        <w:rPr>
          <w:rFonts w:eastAsia="Times New Roman" w:cs="Times New Roman"/>
          <w:color w:val="000000"/>
          <w:szCs w:val="24"/>
          <w:vertAlign w:val="superscript"/>
        </w:rPr>
        <w:t>th</w:t>
      </w:r>
      <w:r w:rsidR="001D761C">
        <w:rPr>
          <w:rFonts w:eastAsia="Times New Roman" w:cs="Times New Roman"/>
          <w:color w:val="000000"/>
          <w:szCs w:val="24"/>
        </w:rPr>
        <w:t xml:space="preserve"> important variable in RFR is the </w:t>
      </w:r>
      <w:r w:rsidR="001D761C" w:rsidRPr="001D761C">
        <w:rPr>
          <w:rFonts w:eastAsia="Times New Roman" w:cs="Times New Roman"/>
          <w:i/>
          <w:iCs/>
          <w:color w:val="000000"/>
          <w:szCs w:val="24"/>
        </w:rPr>
        <w:t>Rooms</w:t>
      </w:r>
      <w:r w:rsidR="001D761C">
        <w:rPr>
          <w:rFonts w:eastAsia="Times New Roman" w:cs="Times New Roman"/>
          <w:color w:val="000000"/>
          <w:szCs w:val="24"/>
        </w:rPr>
        <w:t>, which is also identical to MLR result.</w:t>
      </w:r>
    </w:p>
    <w:p w14:paraId="6AF20493" w14:textId="77777777" w:rsidR="001D761C" w:rsidRDefault="001D761C">
      <w:pPr>
        <w:jc w:val="left"/>
        <w:rPr>
          <w:rFonts w:ascii="Calibri" w:eastAsia="Calibri" w:hAnsi="Calibri" w:cs="Calibri"/>
          <w:b/>
          <w:color w:val="000000"/>
          <w:sz w:val="32"/>
          <w:szCs w:val="32"/>
        </w:rPr>
      </w:pPr>
      <w:bookmarkStart w:id="18" w:name="_heading=h.1y810tw" w:colFirst="0" w:colLast="0"/>
      <w:bookmarkEnd w:id="18"/>
      <w:r>
        <w:rPr>
          <w:rFonts w:ascii="Calibri" w:eastAsia="Calibri" w:hAnsi="Calibri" w:cs="Calibri"/>
          <w:b/>
          <w:color w:val="000000"/>
          <w:sz w:val="32"/>
          <w:szCs w:val="32"/>
        </w:rPr>
        <w:br w:type="page"/>
      </w:r>
    </w:p>
    <w:p w14:paraId="0019E299" w14:textId="7399B642" w:rsidR="00B82525" w:rsidRDefault="00000000">
      <w:pPr>
        <w:pBdr>
          <w:top w:val="nil"/>
          <w:left w:val="nil"/>
          <w:bottom w:val="nil"/>
          <w:right w:val="nil"/>
          <w:between w:val="nil"/>
        </w:pBdr>
        <w:spacing w:before="113"/>
        <w:ind w:right="1398"/>
        <w:rPr>
          <w:rFonts w:ascii="Calibri" w:eastAsia="Calibri" w:hAnsi="Calibri" w:cs="Calibri"/>
          <w:b/>
          <w:color w:val="000000"/>
          <w:sz w:val="32"/>
          <w:szCs w:val="32"/>
        </w:rPr>
      </w:pPr>
      <w:r>
        <w:rPr>
          <w:rFonts w:ascii="Calibri" w:eastAsia="Calibri" w:hAnsi="Calibri" w:cs="Calibri"/>
          <w:b/>
          <w:color w:val="000000"/>
          <w:sz w:val="32"/>
          <w:szCs w:val="32"/>
        </w:rPr>
        <w:lastRenderedPageBreak/>
        <w:t>Chapter 5: Conclusion</w:t>
      </w:r>
    </w:p>
    <w:p w14:paraId="7C16C1DF" w14:textId="77777777" w:rsidR="00B82525" w:rsidRDefault="00000000">
      <w:pPr>
        <w:pBdr>
          <w:top w:val="nil"/>
          <w:left w:val="nil"/>
          <w:bottom w:val="nil"/>
          <w:right w:val="nil"/>
          <w:between w:val="nil"/>
        </w:pBdr>
        <w:spacing w:before="92"/>
        <w:rPr>
          <w:rFonts w:ascii="Calibri" w:eastAsia="Calibri" w:hAnsi="Calibri" w:cs="Calibri"/>
          <w:b/>
          <w:color w:val="000000"/>
          <w:sz w:val="28"/>
          <w:szCs w:val="28"/>
        </w:rPr>
      </w:pPr>
      <w:bookmarkStart w:id="19" w:name="_heading=h.4i7ojhp" w:colFirst="0" w:colLast="0"/>
      <w:bookmarkEnd w:id="19"/>
      <w:r>
        <w:rPr>
          <w:rFonts w:ascii="Calibri" w:eastAsia="Calibri" w:hAnsi="Calibri" w:cs="Calibri"/>
          <w:b/>
          <w:color w:val="000000"/>
          <w:sz w:val="28"/>
          <w:szCs w:val="28"/>
        </w:rPr>
        <w:t>5.1 Finding</w:t>
      </w:r>
    </w:p>
    <w:p w14:paraId="1018945B" w14:textId="77777777" w:rsidR="00B82525" w:rsidRDefault="00B82525">
      <w:pPr>
        <w:pBdr>
          <w:top w:val="nil"/>
          <w:left w:val="nil"/>
          <w:bottom w:val="nil"/>
          <w:right w:val="nil"/>
          <w:between w:val="nil"/>
        </w:pBdr>
        <w:spacing w:before="5"/>
        <w:rPr>
          <w:rFonts w:eastAsia="Times New Roman" w:cs="Times New Roman"/>
          <w:color w:val="000000"/>
          <w:szCs w:val="24"/>
        </w:rPr>
      </w:pPr>
    </w:p>
    <w:p w14:paraId="144E25AE" w14:textId="163BA05D" w:rsidR="00B82525" w:rsidRDefault="009C05EE">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t xml:space="preserve">The project aims to </w:t>
      </w:r>
      <w:r w:rsidR="00094DB7">
        <w:rPr>
          <w:rFonts w:eastAsia="Times New Roman" w:cs="Times New Roman"/>
          <w:color w:val="000000"/>
          <w:szCs w:val="24"/>
        </w:rPr>
        <w:t>analyse</w:t>
      </w:r>
      <w:r>
        <w:rPr>
          <w:rFonts w:eastAsia="Times New Roman" w:cs="Times New Roman"/>
          <w:color w:val="000000"/>
          <w:szCs w:val="24"/>
        </w:rPr>
        <w:t xml:space="preserve"> the factors that affect the house price in Melbourne, using two different models</w:t>
      </w:r>
      <w:r w:rsidR="00094DB7">
        <w:rPr>
          <w:rFonts w:eastAsia="Times New Roman" w:cs="Times New Roman"/>
          <w:color w:val="000000"/>
          <w:szCs w:val="24"/>
        </w:rPr>
        <w:t>: LRL and RFR</w:t>
      </w:r>
      <w:r>
        <w:rPr>
          <w:rFonts w:eastAsia="Times New Roman" w:cs="Times New Roman"/>
          <w:color w:val="000000"/>
          <w:szCs w:val="24"/>
        </w:rPr>
        <w:t>. The project uses a dataset that contains information about the location, type, size, price, and features of various properties sold in Melbourne from 2016 to 2018. The project performs factor analysis, coefficient analysis, and SHAP value analysis to identify the key features that influence the house price prediction. The project also compares the accuracy and performance of the two models.</w:t>
      </w:r>
    </w:p>
    <w:p w14:paraId="15084F84" w14:textId="155F3B0C" w:rsidR="00B82525" w:rsidRDefault="009C05EE">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t xml:space="preserve">The project provides valuable insights into the real estate market in </w:t>
      </w:r>
      <w:r w:rsidR="00F85D96">
        <w:rPr>
          <w:rFonts w:eastAsia="Times New Roman" w:cs="Times New Roman"/>
          <w:color w:val="000000"/>
          <w:szCs w:val="24"/>
        </w:rPr>
        <w:t>Melbourne and</w:t>
      </w:r>
      <w:r>
        <w:rPr>
          <w:rFonts w:eastAsia="Times New Roman" w:cs="Times New Roman"/>
          <w:color w:val="000000"/>
          <w:szCs w:val="24"/>
        </w:rPr>
        <w:t xml:space="preserve"> can help home buyers and sellers of house asking price. The project also demonstrates the advantages and limitations of different models and techniques for data analysis.</w:t>
      </w:r>
      <w:r w:rsidR="00F85D96">
        <w:rPr>
          <w:rFonts w:eastAsia="Times New Roman" w:cs="Times New Roman"/>
          <w:color w:val="000000"/>
          <w:szCs w:val="24"/>
        </w:rPr>
        <w:t xml:space="preserve"> The MLR come with simplicity, stable, common and easier interpreted. </w:t>
      </w:r>
      <w:r w:rsidR="00DE0189">
        <w:rPr>
          <w:rFonts w:eastAsia="Times New Roman" w:cs="Times New Roman"/>
          <w:color w:val="000000"/>
          <w:szCs w:val="24"/>
        </w:rPr>
        <w:t>On the other hand, RFR come with greatly enhanced in performance, nonlinearity capturable ability.</w:t>
      </w:r>
      <w:r w:rsidR="00585C6A">
        <w:rPr>
          <w:rFonts w:eastAsia="Times New Roman" w:cs="Times New Roman"/>
          <w:color w:val="000000"/>
          <w:szCs w:val="24"/>
        </w:rPr>
        <w:t xml:space="preserve"> We can interpret the approximate change of a single independent variable toward the housing price in MLR model, which is unachievable in RFR model. </w:t>
      </w:r>
      <w:r w:rsidR="00754EB0">
        <w:rPr>
          <w:rFonts w:eastAsia="Times New Roman" w:cs="Times New Roman"/>
          <w:color w:val="000000"/>
          <w:szCs w:val="24"/>
        </w:rPr>
        <w:t xml:space="preserve">RFR able to incorporate almost every independent variable, including the independent variable found to be nonlinear. </w:t>
      </w:r>
    </w:p>
    <w:p w14:paraId="773903AD" w14:textId="7B392A4D" w:rsidR="00747C7D" w:rsidRPr="00A72C54" w:rsidRDefault="00747C7D">
      <w:pPr>
        <w:pBdr>
          <w:top w:val="nil"/>
          <w:left w:val="nil"/>
          <w:bottom w:val="nil"/>
          <w:right w:val="nil"/>
          <w:between w:val="nil"/>
        </w:pBdr>
        <w:spacing w:before="5"/>
        <w:rPr>
          <w:rFonts w:eastAsia="Times New Roman" w:cs="Times New Roman"/>
          <w:color w:val="000000"/>
          <w:szCs w:val="24"/>
        </w:rPr>
      </w:pPr>
      <w:r>
        <w:rPr>
          <w:rFonts w:eastAsia="Times New Roman" w:cs="Times New Roman"/>
          <w:color w:val="000000"/>
          <w:szCs w:val="24"/>
        </w:rPr>
        <w:tab/>
        <w:t xml:space="preserve">Our finding shows that, the building area, number of </w:t>
      </w:r>
      <w:r w:rsidR="002F1766">
        <w:rPr>
          <w:rFonts w:eastAsia="Times New Roman" w:cs="Times New Roman"/>
          <w:color w:val="000000"/>
          <w:szCs w:val="24"/>
        </w:rPr>
        <w:t>bathrooms</w:t>
      </w:r>
      <w:r>
        <w:rPr>
          <w:rFonts w:eastAsia="Times New Roman" w:cs="Times New Roman"/>
          <w:color w:val="000000"/>
          <w:szCs w:val="24"/>
        </w:rPr>
        <w:t>, the building age have generally positive relationship toward the housing price in Melbourne</w:t>
      </w:r>
      <w:r w:rsidR="002E563E">
        <w:rPr>
          <w:rFonts w:eastAsia="Times New Roman" w:cs="Times New Roman"/>
          <w:color w:val="000000"/>
          <w:szCs w:val="24"/>
        </w:rPr>
        <w:t xml:space="preserve">. </w:t>
      </w:r>
      <w:r w:rsidR="009102A8">
        <w:rPr>
          <w:rFonts w:eastAsia="Times New Roman" w:cs="Times New Roman"/>
          <w:color w:val="000000"/>
          <w:szCs w:val="24"/>
        </w:rPr>
        <w:t xml:space="preserve">Both MLR and RFR shows the identical result. </w:t>
      </w:r>
      <w:r w:rsidR="002F1766">
        <w:rPr>
          <w:rFonts w:eastAsia="Times New Roman" w:cs="Times New Roman"/>
          <w:color w:val="000000"/>
          <w:szCs w:val="24"/>
        </w:rPr>
        <w:t xml:space="preserve">Second, the land size of property and the property count are two variables found to have nonlinear relationships with housing prices using SHAP dependence plot analysis. </w:t>
      </w:r>
      <w:r w:rsidR="00D4293D">
        <w:rPr>
          <w:rFonts w:eastAsia="Times New Roman" w:cs="Times New Roman"/>
          <w:color w:val="000000"/>
          <w:szCs w:val="24"/>
        </w:rPr>
        <w:t xml:space="preserve">Finally, </w:t>
      </w:r>
      <w:r w:rsidR="00F27EB7">
        <w:rPr>
          <w:rFonts w:eastAsia="Times New Roman" w:cs="Times New Roman"/>
          <w:color w:val="000000"/>
          <w:szCs w:val="24"/>
        </w:rPr>
        <w:t>number of bathrooms, number of rooms, distance toward C</w:t>
      </w:r>
      <w:r w:rsidR="003D7FD0">
        <w:rPr>
          <w:rFonts w:eastAsia="Times New Roman" w:cs="Times New Roman"/>
          <w:color w:val="000000"/>
          <w:szCs w:val="24"/>
        </w:rPr>
        <w:t>B</w:t>
      </w:r>
      <w:r w:rsidR="00DA235B">
        <w:rPr>
          <w:rFonts w:eastAsia="Times New Roman" w:cs="Times New Roman"/>
          <w:color w:val="000000"/>
          <w:szCs w:val="24"/>
        </w:rPr>
        <w:t>D</w:t>
      </w:r>
      <w:r w:rsidR="00F27EB7">
        <w:rPr>
          <w:rFonts w:eastAsia="Times New Roman" w:cs="Times New Roman"/>
          <w:color w:val="000000"/>
          <w:szCs w:val="24"/>
        </w:rPr>
        <w:t xml:space="preserve"> are three power variables in changing the housing prices in Melbourne from both models’ ranking. </w:t>
      </w:r>
      <w:proofErr w:type="spellStart"/>
      <w:r w:rsidR="00A72C54" w:rsidRPr="00A72C54">
        <w:rPr>
          <w:rFonts w:eastAsia="Times New Roman" w:cs="Times New Roman"/>
          <w:i/>
          <w:iCs/>
          <w:color w:val="000000"/>
          <w:szCs w:val="24"/>
        </w:rPr>
        <w:t>Type_U</w:t>
      </w:r>
      <w:proofErr w:type="spellEnd"/>
      <w:r w:rsidR="00A72C54">
        <w:rPr>
          <w:rFonts w:eastAsia="Times New Roman" w:cs="Times New Roman"/>
          <w:color w:val="000000"/>
          <w:szCs w:val="24"/>
        </w:rPr>
        <w:t xml:space="preserve"> (duplex or unit house) and </w:t>
      </w:r>
      <w:r w:rsidR="00A72C54" w:rsidRPr="00A72C54">
        <w:rPr>
          <w:rFonts w:eastAsia="Times New Roman" w:cs="Times New Roman"/>
          <w:color w:val="000000"/>
          <w:szCs w:val="24"/>
        </w:rPr>
        <w:t>Southern</w:t>
      </w:r>
      <w:r w:rsidR="00A72C54">
        <w:rPr>
          <w:rFonts w:eastAsia="Times New Roman" w:cs="Times New Roman"/>
          <w:color w:val="000000"/>
          <w:szCs w:val="24"/>
        </w:rPr>
        <w:t xml:space="preserve"> </w:t>
      </w:r>
      <w:r w:rsidR="00A72C54" w:rsidRPr="00A72C54">
        <w:rPr>
          <w:rFonts w:eastAsia="Times New Roman" w:cs="Times New Roman"/>
          <w:color w:val="000000"/>
          <w:szCs w:val="24"/>
        </w:rPr>
        <w:t>Metropolitan</w:t>
      </w:r>
      <w:r w:rsidR="00A72C54">
        <w:rPr>
          <w:rFonts w:eastAsia="Times New Roman" w:cs="Times New Roman"/>
          <w:color w:val="000000"/>
          <w:szCs w:val="24"/>
        </w:rPr>
        <w:t xml:space="preserve"> area</w:t>
      </w:r>
      <w:r w:rsidR="00A72C54">
        <w:rPr>
          <w:rFonts w:eastAsia="Times New Roman" w:cs="Times New Roman"/>
          <w:i/>
          <w:iCs/>
          <w:color w:val="000000"/>
          <w:szCs w:val="24"/>
        </w:rPr>
        <w:t xml:space="preserve"> </w:t>
      </w:r>
      <w:r w:rsidR="00A72C54">
        <w:rPr>
          <w:rFonts w:eastAsia="Times New Roman" w:cs="Times New Roman"/>
          <w:color w:val="000000"/>
          <w:szCs w:val="24"/>
        </w:rPr>
        <w:t>are another two influential factors ranked by MLR while land size and building area are the two important variables ranked by RFR.</w:t>
      </w:r>
    </w:p>
    <w:p w14:paraId="7ADF437B" w14:textId="77777777" w:rsidR="00B82525" w:rsidRDefault="00B82525">
      <w:pPr>
        <w:pBdr>
          <w:top w:val="nil"/>
          <w:left w:val="nil"/>
          <w:bottom w:val="nil"/>
          <w:right w:val="nil"/>
          <w:between w:val="nil"/>
        </w:pBdr>
        <w:spacing w:before="5"/>
        <w:rPr>
          <w:rFonts w:eastAsia="Times New Roman" w:cs="Times New Roman"/>
          <w:color w:val="000000"/>
          <w:szCs w:val="24"/>
        </w:rPr>
      </w:pPr>
    </w:p>
    <w:p w14:paraId="622CBF4A" w14:textId="77777777" w:rsidR="00B82525" w:rsidRDefault="00000000">
      <w:pPr>
        <w:pBdr>
          <w:top w:val="nil"/>
          <w:left w:val="nil"/>
          <w:bottom w:val="nil"/>
          <w:right w:val="nil"/>
          <w:between w:val="nil"/>
        </w:pBdr>
        <w:spacing w:before="92"/>
        <w:rPr>
          <w:rFonts w:ascii="Calibri" w:eastAsia="Calibri" w:hAnsi="Calibri" w:cs="Calibri"/>
          <w:b/>
          <w:color w:val="000000"/>
          <w:sz w:val="28"/>
          <w:szCs w:val="28"/>
        </w:rPr>
      </w:pPr>
      <w:bookmarkStart w:id="20" w:name="_heading=h.2xcytpi" w:colFirst="0" w:colLast="0"/>
      <w:bookmarkEnd w:id="20"/>
      <w:r>
        <w:rPr>
          <w:rFonts w:ascii="Calibri" w:eastAsia="Calibri" w:hAnsi="Calibri" w:cs="Calibri"/>
          <w:b/>
          <w:color w:val="000000"/>
          <w:sz w:val="28"/>
          <w:szCs w:val="28"/>
        </w:rPr>
        <w:t>5.2 Future Planning</w:t>
      </w:r>
    </w:p>
    <w:p w14:paraId="69B37297" w14:textId="77777777" w:rsidR="00B82525" w:rsidRDefault="00B82525">
      <w:pPr>
        <w:rPr>
          <w:rFonts w:eastAsia="Times New Roman" w:cs="Times New Roman"/>
          <w:szCs w:val="24"/>
        </w:rPr>
      </w:pPr>
    </w:p>
    <w:p w14:paraId="243FFC99" w14:textId="423A273B" w:rsidR="00B82525" w:rsidRDefault="009C05EE">
      <w:pPr>
        <w:rPr>
          <w:rFonts w:eastAsia="Times New Roman" w:cs="Times New Roman"/>
          <w:szCs w:val="24"/>
        </w:rPr>
      </w:pPr>
      <w:bookmarkStart w:id="21" w:name="_heading=h.49x2ik5" w:colFirst="0" w:colLast="0"/>
      <w:bookmarkEnd w:id="21"/>
      <w:r>
        <w:rPr>
          <w:rFonts w:eastAsia="Times New Roman" w:cs="Times New Roman"/>
          <w:szCs w:val="24"/>
        </w:rPr>
        <w:tab/>
        <w:t>The project aims to improve and expand its scope and impact in the following ways. First, it plans to extend the dataset to include more recent and diverse data on the properties sold in Melbourne, such as the features, amenities, ratings, reviews, and images of the properties. This will allow for a more comprehensive and accurate analysis of the house price trends and factors in Melbourne. Second, it intends to explore other models and techniques for data analysis, such as neural networks, clustering, classification, and natural language processing, and compare their performance and results with the current models. This will enable a deeper and richer understanding of the data and its implications for the house price prediction. Third, it hopes to create interactive and dynamic visualizations and dashboards for the data analysis results, such as maps, charts, graphs, and tables, that can allow users to filter, sort, and customize the data according to their preferences and needs. This will enhance the user experience and engagement with the data and its insights. Fourth, it aims to develop a web application or a mobile app that can provide users with real-time and personalized recommendations and predictions for the house price in Melbourne, based on their input and feedback. This will offer a practical and useful tool for users who are interested in buying or selling properties in Melbourne. Fifth, it plans to conduct a user study and evaluation to assess the usability, usefulness, and satisfaction of the project’s outputs and outcomes, and to identify the strengths, weaknesses, opportunities, and challenges of the project. This will provide valuable feedback and suggestions for further improvement and refinement of the project.</w:t>
      </w:r>
    </w:p>
    <w:p w14:paraId="45CA4915" w14:textId="77777777" w:rsidR="00B82525" w:rsidRDefault="00000000">
      <w:pPr>
        <w:pBdr>
          <w:top w:val="nil"/>
          <w:left w:val="nil"/>
          <w:bottom w:val="nil"/>
          <w:right w:val="nil"/>
          <w:between w:val="nil"/>
        </w:pBdr>
        <w:spacing w:before="5"/>
        <w:rPr>
          <w:rFonts w:eastAsia="Times New Roman" w:cs="Times New Roman"/>
          <w:color w:val="000000"/>
          <w:szCs w:val="24"/>
        </w:rPr>
      </w:pPr>
      <w:r>
        <w:br w:type="page"/>
      </w:r>
    </w:p>
    <w:p w14:paraId="7C6279C0" w14:textId="77777777" w:rsidR="00B82525" w:rsidRDefault="00000000">
      <w:pPr>
        <w:pBdr>
          <w:top w:val="nil"/>
          <w:left w:val="nil"/>
          <w:bottom w:val="nil"/>
          <w:right w:val="nil"/>
          <w:between w:val="nil"/>
        </w:pBdr>
        <w:spacing w:before="113"/>
        <w:ind w:right="1398"/>
        <w:rPr>
          <w:rFonts w:ascii="Calibri" w:eastAsia="Calibri" w:hAnsi="Calibri" w:cs="Calibri"/>
          <w:b/>
          <w:color w:val="000000"/>
          <w:sz w:val="32"/>
          <w:szCs w:val="32"/>
        </w:rPr>
      </w:pPr>
      <w:bookmarkStart w:id="22" w:name="_heading=h.1ci93xb" w:colFirst="0" w:colLast="0"/>
      <w:bookmarkEnd w:id="22"/>
      <w:r>
        <w:rPr>
          <w:rFonts w:ascii="Calibri" w:eastAsia="Calibri" w:hAnsi="Calibri" w:cs="Calibri"/>
          <w:b/>
          <w:color w:val="000000"/>
          <w:sz w:val="32"/>
          <w:szCs w:val="32"/>
        </w:rPr>
        <w:lastRenderedPageBreak/>
        <w:t>Reference</w:t>
      </w:r>
    </w:p>
    <w:p w14:paraId="68E5B3C2" w14:textId="77777777" w:rsidR="00B82525" w:rsidRDefault="00000000">
      <w:pPr>
        <w:spacing w:after="480"/>
        <w:ind w:left="720" w:hanging="720"/>
        <w:rPr>
          <w:rFonts w:eastAsia="Times New Roman" w:cs="Times New Roman"/>
          <w:szCs w:val="24"/>
        </w:rPr>
      </w:pPr>
      <w:proofErr w:type="spellStart"/>
      <w:r>
        <w:rPr>
          <w:rFonts w:eastAsia="Times New Roman" w:cs="Times New Roman"/>
          <w:szCs w:val="24"/>
        </w:rPr>
        <w:t>Lütkepohl</w:t>
      </w:r>
      <w:proofErr w:type="spellEnd"/>
      <w:r>
        <w:rPr>
          <w:rFonts w:eastAsia="Times New Roman" w:cs="Times New Roman"/>
          <w:szCs w:val="24"/>
        </w:rPr>
        <w:t xml:space="preserve">, H., &amp; Xu, F. (2010). The role of the log transformation in forecasting economic variables. </w:t>
      </w:r>
      <w:r>
        <w:rPr>
          <w:rFonts w:eastAsia="Times New Roman" w:cs="Times New Roman"/>
          <w:i/>
          <w:szCs w:val="24"/>
        </w:rPr>
        <w:t>Empirical Economics, 42</w:t>
      </w:r>
      <w:r>
        <w:rPr>
          <w:rFonts w:eastAsia="Times New Roman" w:cs="Times New Roman"/>
          <w:szCs w:val="24"/>
        </w:rPr>
        <w:t xml:space="preserve">(3), 619–638. </w:t>
      </w:r>
      <w:hyperlink r:id="rId31">
        <w:r>
          <w:rPr>
            <w:rFonts w:eastAsia="Times New Roman" w:cs="Times New Roman"/>
            <w:color w:val="0563C1"/>
            <w:szCs w:val="24"/>
            <w:u w:val="single"/>
          </w:rPr>
          <w:t>https://doi.org/10.1007/s00181-010-0440-1</w:t>
        </w:r>
      </w:hyperlink>
      <w:r>
        <w:rPr>
          <w:rFonts w:eastAsia="Times New Roman" w:cs="Times New Roman"/>
          <w:szCs w:val="24"/>
        </w:rPr>
        <w:t xml:space="preserve"> </w:t>
      </w:r>
    </w:p>
    <w:p w14:paraId="67D8A9EA" w14:textId="77777777" w:rsidR="00DD1250" w:rsidRDefault="00000000" w:rsidP="00DD1250">
      <w:pPr>
        <w:spacing w:after="480"/>
        <w:ind w:left="720" w:hanging="720"/>
        <w:rPr>
          <w:rFonts w:eastAsia="Times New Roman" w:cs="Times New Roman"/>
          <w:szCs w:val="24"/>
        </w:rPr>
      </w:pPr>
      <w:r>
        <w:rPr>
          <w:rFonts w:eastAsia="Times New Roman" w:cs="Times New Roman"/>
          <w:szCs w:val="24"/>
        </w:rPr>
        <w:t>Lundberg, S., &amp; Lee, S. (2017).</w:t>
      </w:r>
      <w:r>
        <w:rPr>
          <w:rFonts w:eastAsia="Times New Roman" w:cs="Times New Roman"/>
          <w:i/>
          <w:szCs w:val="24"/>
        </w:rPr>
        <w:t xml:space="preserve"> A unified approach to interpreting model predictions. Neural Information Processing Systems, 30</w:t>
      </w:r>
      <w:r>
        <w:rPr>
          <w:rFonts w:eastAsia="Times New Roman" w:cs="Times New Roman"/>
          <w:szCs w:val="24"/>
        </w:rPr>
        <w:t xml:space="preserve">, 4768–4777. </w:t>
      </w:r>
      <w:hyperlink r:id="rId32" w:history="1">
        <w:r w:rsidR="00287226" w:rsidRPr="006A1D85">
          <w:rPr>
            <w:rStyle w:val="Hyperlink"/>
            <w:rFonts w:eastAsia="Times New Roman" w:cs="Times New Roman"/>
            <w:szCs w:val="24"/>
          </w:rPr>
          <w:t>https://papers.nips.cc/paper/7062-a-unified-approach-to-interpreting-model-predictions.pdf</w:t>
        </w:r>
      </w:hyperlink>
    </w:p>
    <w:p w14:paraId="4F2E00CD" w14:textId="4E93AB89" w:rsidR="00B82525" w:rsidRDefault="00DD1250">
      <w:pPr>
        <w:spacing w:after="480"/>
        <w:ind w:left="720" w:hanging="720"/>
        <w:rPr>
          <w:rFonts w:eastAsia="Times New Roman" w:cs="Times New Roman"/>
          <w:szCs w:val="24"/>
        </w:rPr>
      </w:pPr>
      <w:r w:rsidRPr="009A0E33">
        <w:rPr>
          <w:rFonts w:eastAsia="Times New Roman" w:cs="Times New Roman"/>
          <w:szCs w:val="24"/>
        </w:rPr>
        <w:t xml:space="preserve">Park, B., &amp; Bae, J. K. (2015). Using machine learning algorithms for housing price prediction: The case of Fairfax County, Virginia housing data. </w:t>
      </w:r>
      <w:r w:rsidRPr="009A0E33">
        <w:rPr>
          <w:rFonts w:eastAsia="Times New Roman" w:cs="Times New Roman"/>
          <w:i/>
          <w:iCs/>
          <w:szCs w:val="24"/>
        </w:rPr>
        <w:t>Expert Systems With Applications,</w:t>
      </w:r>
      <w:r w:rsidRPr="009A0E33">
        <w:rPr>
          <w:rFonts w:eastAsia="Times New Roman" w:cs="Times New Roman"/>
          <w:szCs w:val="24"/>
        </w:rPr>
        <w:t xml:space="preserve"> 42(6), 2928–2934. </w:t>
      </w:r>
      <w:hyperlink r:id="rId33" w:history="1">
        <w:r w:rsidRPr="00F53AD2">
          <w:rPr>
            <w:rStyle w:val="Hyperlink"/>
            <w:rFonts w:eastAsia="Times New Roman" w:cs="Times New Roman"/>
            <w:szCs w:val="24"/>
          </w:rPr>
          <w:t>https://doi.org/10.1016/j.eswa.2014.11.040</w:t>
        </w:r>
      </w:hyperlink>
    </w:p>
    <w:p w14:paraId="3B0078FD" w14:textId="023FE249" w:rsidR="009A0E33" w:rsidRDefault="00361FCE" w:rsidP="00DD1250">
      <w:pPr>
        <w:spacing w:after="480"/>
        <w:ind w:left="720" w:hanging="720"/>
        <w:rPr>
          <w:rFonts w:eastAsia="Times New Roman" w:cs="Times New Roman"/>
          <w:szCs w:val="24"/>
        </w:rPr>
      </w:pPr>
      <w:r w:rsidRPr="00361FCE">
        <w:rPr>
          <w:rFonts w:eastAsia="Times New Roman" w:cs="Times New Roman"/>
          <w:szCs w:val="24"/>
        </w:rPr>
        <w:t xml:space="preserve">Rico-Juan, J. R., &amp; De La Paz, P. T. (2021). Machine learning with </w:t>
      </w:r>
      <w:proofErr w:type="spellStart"/>
      <w:r w:rsidRPr="00361FCE">
        <w:rPr>
          <w:rFonts w:eastAsia="Times New Roman" w:cs="Times New Roman"/>
          <w:szCs w:val="24"/>
        </w:rPr>
        <w:t>explainability</w:t>
      </w:r>
      <w:proofErr w:type="spellEnd"/>
      <w:r w:rsidRPr="00361FCE">
        <w:rPr>
          <w:rFonts w:eastAsia="Times New Roman" w:cs="Times New Roman"/>
          <w:szCs w:val="24"/>
        </w:rPr>
        <w:t xml:space="preserve"> or spatial hedonics tools? An analysis of the asking prices in the housing market in Alicante, Spain. </w:t>
      </w:r>
      <w:r w:rsidRPr="00361FCE">
        <w:rPr>
          <w:rFonts w:eastAsia="Times New Roman" w:cs="Times New Roman"/>
          <w:i/>
          <w:iCs/>
          <w:szCs w:val="24"/>
        </w:rPr>
        <w:t xml:space="preserve">Expert Systems With </w:t>
      </w:r>
      <w:r w:rsidRPr="00BE2F7E">
        <w:rPr>
          <w:rFonts w:eastAsia="Times New Roman" w:cs="Times New Roman"/>
          <w:i/>
          <w:iCs/>
          <w:szCs w:val="24"/>
        </w:rPr>
        <w:t>Applications, 171,</w:t>
      </w:r>
      <w:r w:rsidRPr="00361FCE">
        <w:rPr>
          <w:rFonts w:eastAsia="Times New Roman" w:cs="Times New Roman"/>
          <w:szCs w:val="24"/>
        </w:rPr>
        <w:t xml:space="preserve"> 114590. </w:t>
      </w:r>
      <w:hyperlink r:id="rId34" w:history="1">
        <w:r w:rsidR="009A0E33" w:rsidRPr="006A1D85">
          <w:rPr>
            <w:rStyle w:val="Hyperlink"/>
            <w:rFonts w:eastAsia="Times New Roman" w:cs="Times New Roman"/>
            <w:szCs w:val="24"/>
          </w:rPr>
          <w:t>https://doi.org/10.1016/j.eswa.2021.114590</w:t>
        </w:r>
      </w:hyperlink>
    </w:p>
    <w:p w14:paraId="146B09DC" w14:textId="699C37C7" w:rsidR="000A6EAE" w:rsidRDefault="000A6EAE">
      <w:pPr>
        <w:spacing w:after="480"/>
        <w:ind w:left="720" w:hanging="720"/>
        <w:rPr>
          <w:rFonts w:eastAsia="Times New Roman" w:cs="Times New Roman"/>
          <w:szCs w:val="24"/>
        </w:rPr>
      </w:pPr>
      <w:r w:rsidRPr="000A6EAE">
        <w:rPr>
          <w:rFonts w:eastAsia="Times New Roman" w:cs="Times New Roman"/>
          <w:szCs w:val="24"/>
        </w:rPr>
        <w:t xml:space="preserve">Teoh, E. Z., Yau, W., Ong, T. S., &amp; Connie, T. (2022). Explainable housing price prediction with determinant analysis. </w:t>
      </w:r>
      <w:r w:rsidRPr="000A6EAE">
        <w:rPr>
          <w:rFonts w:eastAsia="Times New Roman" w:cs="Times New Roman"/>
          <w:i/>
          <w:iCs/>
          <w:szCs w:val="24"/>
        </w:rPr>
        <w:t>International Journal of Housing Markets and Analysis, 16(5)</w:t>
      </w:r>
      <w:r w:rsidRPr="000A6EAE">
        <w:rPr>
          <w:rFonts w:eastAsia="Times New Roman" w:cs="Times New Roman"/>
          <w:szCs w:val="24"/>
        </w:rPr>
        <w:t>, 1021–1045. https://doi.org/10.1108/ijhma-02-2022-0025</w:t>
      </w:r>
    </w:p>
    <w:p w14:paraId="69D715EE" w14:textId="3E7270ED" w:rsidR="002F4917" w:rsidRDefault="002F4917">
      <w:pPr>
        <w:spacing w:after="480"/>
        <w:ind w:left="720" w:hanging="720"/>
        <w:rPr>
          <w:rFonts w:eastAsia="Times New Roman" w:cs="Times New Roman"/>
          <w:szCs w:val="24"/>
        </w:rPr>
      </w:pPr>
      <w:r w:rsidRPr="00287226">
        <w:rPr>
          <w:rFonts w:eastAsia="Times New Roman" w:cs="Times New Roman"/>
          <w:szCs w:val="24"/>
        </w:rPr>
        <w:t xml:space="preserve">Zhang, Q. (2021). Housing price prediction based on multiple linear regression. </w:t>
      </w:r>
      <w:r w:rsidRPr="00287226">
        <w:rPr>
          <w:rFonts w:eastAsia="Times New Roman" w:cs="Times New Roman"/>
          <w:i/>
          <w:iCs/>
          <w:szCs w:val="24"/>
        </w:rPr>
        <w:t>Scientific Programming</w:t>
      </w:r>
      <w:r w:rsidRPr="00287226">
        <w:rPr>
          <w:rFonts w:eastAsia="Times New Roman" w:cs="Times New Roman"/>
          <w:szCs w:val="24"/>
        </w:rPr>
        <w:t xml:space="preserve">, 2021, 1–9. </w:t>
      </w:r>
      <w:hyperlink r:id="rId35" w:history="1">
        <w:r w:rsidRPr="00F53AD2">
          <w:rPr>
            <w:rStyle w:val="Hyperlink"/>
            <w:rFonts w:eastAsia="Times New Roman" w:cs="Times New Roman"/>
            <w:szCs w:val="24"/>
          </w:rPr>
          <w:t>https://doi.org/10.1155/2021/767893</w:t>
        </w:r>
      </w:hyperlink>
    </w:p>
    <w:p w14:paraId="0C197E74" w14:textId="77777777" w:rsidR="002F4917" w:rsidRDefault="002F4917">
      <w:pPr>
        <w:spacing w:after="480"/>
        <w:ind w:left="720" w:hanging="720"/>
        <w:rPr>
          <w:rFonts w:eastAsia="Times New Roman" w:cs="Times New Roman"/>
          <w:szCs w:val="24"/>
        </w:rPr>
      </w:pPr>
    </w:p>
    <w:p w14:paraId="32E1A4D2" w14:textId="77777777" w:rsidR="00B82525" w:rsidRDefault="00B82525">
      <w:pPr>
        <w:pBdr>
          <w:top w:val="nil"/>
          <w:left w:val="nil"/>
          <w:bottom w:val="nil"/>
          <w:right w:val="nil"/>
          <w:between w:val="nil"/>
        </w:pBdr>
        <w:spacing w:before="113"/>
        <w:ind w:right="1398"/>
        <w:rPr>
          <w:rFonts w:ascii="Calibri" w:eastAsia="Calibri" w:hAnsi="Calibri" w:cs="Calibri"/>
          <w:b/>
          <w:color w:val="000000"/>
          <w:sz w:val="32"/>
          <w:szCs w:val="32"/>
        </w:rPr>
      </w:pPr>
    </w:p>
    <w:p w14:paraId="157CD8CB" w14:textId="77777777" w:rsidR="00B82525" w:rsidRDefault="00000000">
      <w:pPr>
        <w:rPr>
          <w:rFonts w:ascii="Calibri" w:eastAsia="Calibri" w:hAnsi="Calibri" w:cs="Calibri"/>
          <w:b/>
          <w:sz w:val="32"/>
          <w:szCs w:val="32"/>
        </w:rPr>
      </w:pPr>
      <w:r>
        <w:br w:type="page"/>
      </w:r>
    </w:p>
    <w:p w14:paraId="7195A8AD" w14:textId="77777777" w:rsidR="00B82525" w:rsidRDefault="00000000">
      <w:pPr>
        <w:pBdr>
          <w:top w:val="nil"/>
          <w:left w:val="nil"/>
          <w:bottom w:val="nil"/>
          <w:right w:val="nil"/>
          <w:between w:val="nil"/>
        </w:pBdr>
        <w:spacing w:before="113"/>
        <w:ind w:right="1398"/>
        <w:rPr>
          <w:rFonts w:ascii="Calibri" w:eastAsia="Calibri" w:hAnsi="Calibri" w:cs="Calibri"/>
          <w:b/>
          <w:color w:val="000000"/>
          <w:sz w:val="32"/>
          <w:szCs w:val="32"/>
        </w:rPr>
      </w:pPr>
      <w:bookmarkStart w:id="23" w:name="_heading=h.3whwml4" w:colFirst="0" w:colLast="0"/>
      <w:bookmarkEnd w:id="23"/>
      <w:r>
        <w:rPr>
          <w:rFonts w:ascii="Calibri" w:eastAsia="Calibri" w:hAnsi="Calibri" w:cs="Calibri"/>
          <w:b/>
          <w:color w:val="000000"/>
          <w:sz w:val="32"/>
          <w:szCs w:val="32"/>
        </w:rPr>
        <w:lastRenderedPageBreak/>
        <w:t>DECLARATION</w:t>
      </w:r>
    </w:p>
    <w:p w14:paraId="1574F940" w14:textId="77777777" w:rsidR="00B82525" w:rsidRDefault="00000000">
      <w:pPr>
        <w:spacing w:before="211" w:line="246" w:lineRule="auto"/>
        <w:ind w:left="179" w:right="540" w:hanging="10"/>
        <w:rPr>
          <w:rFonts w:eastAsia="Times New Roman" w:cs="Times New Roman"/>
        </w:rPr>
      </w:pPr>
      <w:r>
        <w:rPr>
          <w:rFonts w:eastAsia="Times New Roman" w:cs="Times New Roman"/>
        </w:rPr>
        <w:t>We agree that all members deserve equal marks for this project. We confirm that we have contributed equally to produce an original report in our best effort.</w:t>
      </w:r>
    </w:p>
    <w:p w14:paraId="438ABE3A" w14:textId="77777777" w:rsidR="00B82525" w:rsidRDefault="00B82525">
      <w:pPr>
        <w:rPr>
          <w:rFonts w:eastAsia="Times New Roman" w:cs="Times New Roman"/>
          <w:szCs w:val="24"/>
        </w:rPr>
      </w:pPr>
    </w:p>
    <w:p w14:paraId="3CB096D4" w14:textId="77777777" w:rsidR="00B82525" w:rsidRDefault="00B82525">
      <w:pPr>
        <w:rPr>
          <w:rFonts w:eastAsia="Times New Roman" w:cs="Times New Roman"/>
          <w:szCs w:val="24"/>
        </w:rPr>
      </w:pPr>
    </w:p>
    <w:p w14:paraId="5D972219" w14:textId="77777777" w:rsidR="00B82525" w:rsidRDefault="00000000">
      <w:pPr>
        <w:spacing w:before="158"/>
        <w:ind w:left="170"/>
        <w:rPr>
          <w:rFonts w:eastAsia="Times New Roman" w:cs="Times New Roman"/>
        </w:rPr>
      </w:pPr>
      <w:r>
        <w:rPr>
          <w:rFonts w:eastAsia="Times New Roman" w:cs="Times New Roman"/>
        </w:rPr>
        <w:t>Write down your ID (clearly) and sign (by all members):</w:t>
      </w:r>
    </w:p>
    <w:p w14:paraId="0A04062E" w14:textId="77777777" w:rsidR="00B82525" w:rsidRDefault="00000000">
      <w:pPr>
        <w:spacing w:before="158"/>
        <w:ind w:left="170"/>
        <w:rPr>
          <w:rFonts w:eastAsia="Times New Roman" w:cs="Times New Roman"/>
        </w:rPr>
      </w:pPr>
      <w:r>
        <w:rPr>
          <w:noProof/>
        </w:rPr>
        <w:drawing>
          <wp:anchor distT="0" distB="0" distL="0" distR="0" simplePos="0" relativeHeight="251659264" behindDoc="1" locked="0" layoutInCell="1" hidden="0" allowOverlap="1" wp14:anchorId="67A31806" wp14:editId="76DD8C79">
            <wp:simplePos x="0" y="0"/>
            <wp:positionH relativeFrom="column">
              <wp:posOffset>3583940</wp:posOffset>
            </wp:positionH>
            <wp:positionV relativeFrom="paragraph">
              <wp:posOffset>13334</wp:posOffset>
            </wp:positionV>
            <wp:extent cx="548640" cy="800735"/>
            <wp:effectExtent l="0" t="0" r="0" b="0"/>
            <wp:wrapNone/>
            <wp:docPr id="2146911965" name="image34.png" descr="A black line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black line on a white background&#10;&#10;Description automatically generated"/>
                    <pic:cNvPicPr preferRelativeResize="0"/>
                  </pic:nvPicPr>
                  <pic:blipFill>
                    <a:blip r:embed="rId36"/>
                    <a:srcRect/>
                    <a:stretch>
                      <a:fillRect/>
                    </a:stretch>
                  </pic:blipFill>
                  <pic:spPr>
                    <a:xfrm>
                      <a:off x="0" y="0"/>
                      <a:ext cx="548640" cy="800735"/>
                    </a:xfrm>
                    <a:prstGeom prst="rect">
                      <a:avLst/>
                    </a:prstGeom>
                    <a:ln/>
                  </pic:spPr>
                </pic:pic>
              </a:graphicData>
            </a:graphic>
          </wp:anchor>
        </w:drawing>
      </w:r>
    </w:p>
    <w:p w14:paraId="576DD82B" w14:textId="77777777" w:rsidR="00B82525" w:rsidRDefault="00B82525">
      <w:pPr>
        <w:spacing w:before="6"/>
        <w:rPr>
          <w:rFonts w:eastAsia="Times New Roman" w:cs="Times New Roman"/>
          <w:sz w:val="20"/>
          <w:szCs w:val="20"/>
        </w:rPr>
      </w:pPr>
    </w:p>
    <w:p w14:paraId="2C0AD213" w14:textId="77777777" w:rsidR="00B82525" w:rsidRDefault="00000000">
      <w:pPr>
        <w:tabs>
          <w:tab w:val="left" w:pos="3195"/>
          <w:tab w:val="left" w:pos="3591"/>
          <w:tab w:val="left" w:pos="7042"/>
        </w:tabs>
        <w:ind w:left="170"/>
        <w:rPr>
          <w:rFonts w:eastAsia="Times New Roman" w:cs="Times New Roman"/>
          <w:u w:val="single"/>
        </w:rPr>
      </w:pPr>
      <w:r>
        <w:rPr>
          <w:rFonts w:eastAsia="Times New Roman" w:cs="Times New Roman"/>
        </w:rPr>
        <w:t>Student ID:</w:t>
      </w:r>
      <w:r>
        <w:rPr>
          <w:rFonts w:eastAsia="Times New Roman" w:cs="Times New Roman"/>
          <w:color w:val="000000"/>
          <w:sz w:val="18"/>
          <w:szCs w:val="18"/>
        </w:rPr>
        <w:t xml:space="preserve"> </w:t>
      </w:r>
      <w:r>
        <w:rPr>
          <w:rFonts w:eastAsia="Times New Roman" w:cs="Times New Roman"/>
          <w:u w:val="single"/>
        </w:rPr>
        <w:t>1191100578</w:t>
      </w:r>
      <w:r>
        <w:rPr>
          <w:rFonts w:eastAsia="Times New Roman" w:cs="Times New Roman"/>
          <w:u w:val="single"/>
        </w:rPr>
        <w:tab/>
        <w:t>____</w:t>
      </w:r>
      <w:r>
        <w:rPr>
          <w:rFonts w:eastAsia="Times New Roman" w:cs="Times New Roman"/>
        </w:rPr>
        <w:t xml:space="preserve">Signature: </w:t>
      </w:r>
      <w:r>
        <w:rPr>
          <w:rFonts w:eastAsia="Times New Roman" w:cs="Times New Roman"/>
          <w:u w:val="single"/>
        </w:rPr>
        <w:t xml:space="preserve"> </w:t>
      </w:r>
      <w:r>
        <w:rPr>
          <w:rFonts w:eastAsia="Times New Roman" w:cs="Times New Roman"/>
          <w:u w:val="single"/>
        </w:rPr>
        <w:tab/>
      </w:r>
    </w:p>
    <w:p w14:paraId="3629DE52" w14:textId="77777777" w:rsidR="00B82525" w:rsidRDefault="00000000">
      <w:pPr>
        <w:tabs>
          <w:tab w:val="left" w:pos="3195"/>
          <w:tab w:val="left" w:pos="3591"/>
          <w:tab w:val="left" w:pos="7042"/>
        </w:tabs>
        <w:ind w:left="170"/>
        <w:rPr>
          <w:rFonts w:eastAsia="Times New Roman" w:cs="Times New Roman"/>
        </w:rPr>
      </w:pPr>
      <w:r>
        <w:rPr>
          <w:noProof/>
        </w:rPr>
        <w:drawing>
          <wp:anchor distT="0" distB="0" distL="114300" distR="114300" simplePos="0" relativeHeight="251660288" behindDoc="0" locked="0" layoutInCell="1" hidden="0" allowOverlap="1" wp14:anchorId="2C62E62F" wp14:editId="69256606">
            <wp:simplePos x="0" y="0"/>
            <wp:positionH relativeFrom="column">
              <wp:posOffset>3333750</wp:posOffset>
            </wp:positionH>
            <wp:positionV relativeFrom="paragraph">
              <wp:posOffset>5080</wp:posOffset>
            </wp:positionV>
            <wp:extent cx="571500" cy="438150"/>
            <wp:effectExtent l="0" t="0" r="0" b="0"/>
            <wp:wrapNone/>
            <wp:docPr id="214691196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7"/>
                    <a:srcRect/>
                    <a:stretch>
                      <a:fillRect/>
                    </a:stretch>
                  </pic:blipFill>
                  <pic:spPr>
                    <a:xfrm>
                      <a:off x="0" y="0"/>
                      <a:ext cx="571500" cy="438150"/>
                    </a:xfrm>
                    <a:prstGeom prst="rect">
                      <a:avLst/>
                    </a:prstGeom>
                    <a:ln/>
                  </pic:spPr>
                </pic:pic>
              </a:graphicData>
            </a:graphic>
          </wp:anchor>
        </w:drawing>
      </w:r>
    </w:p>
    <w:p w14:paraId="7F42CB33" w14:textId="77777777" w:rsidR="00B82525" w:rsidRDefault="00B82525">
      <w:pPr>
        <w:spacing w:before="7"/>
        <w:rPr>
          <w:rFonts w:eastAsia="Times New Roman" w:cs="Times New Roman"/>
          <w:sz w:val="14"/>
          <w:szCs w:val="14"/>
        </w:rPr>
      </w:pPr>
    </w:p>
    <w:p w14:paraId="407A5472" w14:textId="77777777" w:rsidR="00B82525" w:rsidRDefault="00000000">
      <w:pPr>
        <w:tabs>
          <w:tab w:val="left" w:pos="3591"/>
          <w:tab w:val="left" w:pos="7042"/>
        </w:tabs>
        <w:spacing w:before="93"/>
        <w:ind w:left="170"/>
        <w:rPr>
          <w:rFonts w:eastAsia="Times New Roman" w:cs="Times New Roman"/>
          <w:u w:val="single"/>
        </w:rPr>
      </w:pPr>
      <w:r>
        <w:rPr>
          <w:rFonts w:eastAsia="Times New Roman" w:cs="Times New Roman"/>
        </w:rPr>
        <w:t>Student ID:</w:t>
      </w:r>
      <w:r>
        <w:rPr>
          <w:rFonts w:eastAsia="Times New Roman" w:cs="Times New Roman"/>
          <w:color w:val="000000"/>
          <w:sz w:val="18"/>
          <w:szCs w:val="18"/>
        </w:rPr>
        <w:t xml:space="preserve"> </w:t>
      </w:r>
      <w:r>
        <w:rPr>
          <w:rFonts w:eastAsia="Times New Roman" w:cs="Times New Roman"/>
          <w:u w:val="single"/>
        </w:rPr>
        <w:t>1191101497</w:t>
      </w:r>
      <w:r>
        <w:rPr>
          <w:rFonts w:eastAsia="Times New Roman" w:cs="Times New Roman"/>
          <w:u w:val="single"/>
        </w:rPr>
        <w:tab/>
      </w:r>
      <w:r>
        <w:rPr>
          <w:rFonts w:eastAsia="Times New Roman" w:cs="Times New Roman"/>
        </w:rPr>
        <w:t xml:space="preserve">Signature: </w:t>
      </w:r>
      <w:r>
        <w:rPr>
          <w:rFonts w:eastAsia="Times New Roman" w:cs="Times New Roman"/>
          <w:u w:val="single"/>
        </w:rPr>
        <w:t xml:space="preserve"> </w:t>
      </w:r>
      <w:r>
        <w:rPr>
          <w:rFonts w:eastAsia="Times New Roman" w:cs="Times New Roman"/>
          <w:u w:val="single"/>
        </w:rPr>
        <w:tab/>
      </w:r>
    </w:p>
    <w:p w14:paraId="30066910" w14:textId="77777777" w:rsidR="00B82525" w:rsidRDefault="00000000">
      <w:pPr>
        <w:tabs>
          <w:tab w:val="left" w:pos="3591"/>
          <w:tab w:val="left" w:pos="7042"/>
        </w:tabs>
        <w:spacing w:before="93"/>
        <w:ind w:left="170"/>
        <w:rPr>
          <w:rFonts w:eastAsia="Times New Roman" w:cs="Times New Roman"/>
        </w:rPr>
      </w:pPr>
      <w:r>
        <w:rPr>
          <w:noProof/>
        </w:rPr>
        <w:drawing>
          <wp:anchor distT="0" distB="0" distL="114300" distR="114300" simplePos="0" relativeHeight="251661312" behindDoc="0" locked="0" layoutInCell="1" hidden="0" allowOverlap="1" wp14:anchorId="5AC7E2EC" wp14:editId="41596368">
            <wp:simplePos x="0" y="0"/>
            <wp:positionH relativeFrom="column">
              <wp:posOffset>3308350</wp:posOffset>
            </wp:positionH>
            <wp:positionV relativeFrom="paragraph">
              <wp:posOffset>38100</wp:posOffset>
            </wp:positionV>
            <wp:extent cx="635000" cy="462446"/>
            <wp:effectExtent l="0" t="0" r="0" b="0"/>
            <wp:wrapNone/>
            <wp:docPr id="214691195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8"/>
                    <a:srcRect/>
                    <a:stretch>
                      <a:fillRect/>
                    </a:stretch>
                  </pic:blipFill>
                  <pic:spPr>
                    <a:xfrm>
                      <a:off x="0" y="0"/>
                      <a:ext cx="635000" cy="462446"/>
                    </a:xfrm>
                    <a:prstGeom prst="rect">
                      <a:avLst/>
                    </a:prstGeom>
                    <a:ln/>
                  </pic:spPr>
                </pic:pic>
              </a:graphicData>
            </a:graphic>
          </wp:anchor>
        </w:drawing>
      </w:r>
    </w:p>
    <w:p w14:paraId="00F967E1" w14:textId="77777777" w:rsidR="00B82525" w:rsidRDefault="00B82525">
      <w:pPr>
        <w:spacing w:before="6"/>
        <w:rPr>
          <w:rFonts w:eastAsia="Times New Roman" w:cs="Times New Roman"/>
          <w:sz w:val="14"/>
          <w:szCs w:val="14"/>
        </w:rPr>
      </w:pPr>
    </w:p>
    <w:p w14:paraId="7B12C6C7" w14:textId="77777777" w:rsidR="00B82525" w:rsidRDefault="00000000">
      <w:pPr>
        <w:tabs>
          <w:tab w:val="left" w:pos="3601"/>
          <w:tab w:val="left" w:pos="7052"/>
        </w:tabs>
        <w:spacing w:before="94" w:line="360" w:lineRule="auto"/>
        <w:ind w:left="179" w:right="2396"/>
        <w:rPr>
          <w:rFonts w:eastAsia="Times New Roman" w:cs="Times New Roman"/>
        </w:rPr>
      </w:pPr>
      <w:r>
        <w:rPr>
          <w:rFonts w:eastAsia="Times New Roman" w:cs="Times New Roman"/>
        </w:rPr>
        <w:t xml:space="preserve">Student ID: </w:t>
      </w:r>
      <w:r>
        <w:rPr>
          <w:rFonts w:eastAsia="Times New Roman" w:cs="Times New Roman"/>
          <w:u w:val="single"/>
        </w:rPr>
        <w:t>1191100577</w:t>
      </w:r>
      <w:r>
        <w:rPr>
          <w:rFonts w:eastAsia="Times New Roman" w:cs="Times New Roman"/>
          <w:u w:val="single"/>
        </w:rPr>
        <w:tab/>
      </w:r>
      <w:r>
        <w:rPr>
          <w:rFonts w:eastAsia="Times New Roman" w:cs="Times New Roman"/>
        </w:rPr>
        <w:t>Signature:</w:t>
      </w:r>
      <w:r>
        <w:rPr>
          <w:color w:val="000000"/>
        </w:rPr>
        <w:t xml:space="preserve"> </w:t>
      </w:r>
      <w:r>
        <w:rPr>
          <w:rFonts w:eastAsia="Times New Roman" w:cs="Times New Roman"/>
          <w:u w:val="single"/>
        </w:rPr>
        <w:tab/>
      </w:r>
      <w:r>
        <w:rPr>
          <w:rFonts w:eastAsia="Times New Roman" w:cs="Times New Roman"/>
        </w:rPr>
        <w:t xml:space="preserve"> </w:t>
      </w:r>
      <w:r>
        <w:rPr>
          <w:noProof/>
        </w:rPr>
        <w:drawing>
          <wp:anchor distT="0" distB="0" distL="114300" distR="114300" simplePos="0" relativeHeight="251662336" behindDoc="0" locked="0" layoutInCell="1" hidden="0" allowOverlap="1" wp14:anchorId="1D47674C" wp14:editId="57529245">
            <wp:simplePos x="0" y="0"/>
            <wp:positionH relativeFrom="column">
              <wp:posOffset>3300095</wp:posOffset>
            </wp:positionH>
            <wp:positionV relativeFrom="paragraph">
              <wp:posOffset>287020</wp:posOffset>
            </wp:positionV>
            <wp:extent cx="685800" cy="491067"/>
            <wp:effectExtent l="0" t="0" r="0" b="0"/>
            <wp:wrapNone/>
            <wp:docPr id="21469119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685800" cy="491067"/>
                    </a:xfrm>
                    <a:prstGeom prst="rect">
                      <a:avLst/>
                    </a:prstGeom>
                    <a:ln/>
                  </pic:spPr>
                </pic:pic>
              </a:graphicData>
            </a:graphic>
          </wp:anchor>
        </w:drawing>
      </w:r>
    </w:p>
    <w:p w14:paraId="1A60A84C" w14:textId="77777777" w:rsidR="00B82525" w:rsidRDefault="00B82525">
      <w:pPr>
        <w:tabs>
          <w:tab w:val="left" w:pos="3601"/>
          <w:tab w:val="left" w:pos="7052"/>
        </w:tabs>
        <w:spacing w:before="94" w:line="360" w:lineRule="auto"/>
        <w:ind w:left="179" w:right="2396"/>
        <w:rPr>
          <w:rFonts w:eastAsia="Times New Roman" w:cs="Times New Roman"/>
        </w:rPr>
      </w:pPr>
    </w:p>
    <w:p w14:paraId="09252F20" w14:textId="77777777" w:rsidR="00B82525" w:rsidRDefault="00000000">
      <w:pPr>
        <w:tabs>
          <w:tab w:val="left" w:pos="3601"/>
          <w:tab w:val="left" w:pos="7052"/>
        </w:tabs>
        <w:spacing w:before="94" w:line="360" w:lineRule="auto"/>
        <w:ind w:left="179" w:right="2396"/>
        <w:rPr>
          <w:rFonts w:eastAsia="Times New Roman" w:cs="Times New Roman"/>
        </w:rPr>
      </w:pPr>
      <w:r>
        <w:rPr>
          <w:rFonts w:eastAsia="Times New Roman" w:cs="Times New Roman"/>
        </w:rPr>
        <w:t xml:space="preserve">Student ID: </w:t>
      </w:r>
      <w:r>
        <w:rPr>
          <w:rFonts w:eastAsia="Times New Roman" w:cs="Times New Roman"/>
          <w:u w:val="single"/>
        </w:rPr>
        <w:t>1191101340</w:t>
      </w:r>
      <w:r>
        <w:rPr>
          <w:rFonts w:eastAsia="Times New Roman" w:cs="Times New Roman"/>
          <w:u w:val="single"/>
        </w:rPr>
        <w:tab/>
      </w:r>
      <w:r>
        <w:rPr>
          <w:rFonts w:eastAsia="Times New Roman" w:cs="Times New Roman"/>
        </w:rPr>
        <w:t>Signature:</w:t>
      </w:r>
      <w:r>
        <w:rPr>
          <w:color w:val="000000"/>
        </w:rPr>
        <w:t xml:space="preserve"> </w:t>
      </w:r>
      <w:r>
        <w:rPr>
          <w:rFonts w:eastAsia="Times New Roman" w:cs="Times New Roman"/>
          <w:u w:val="single"/>
        </w:rPr>
        <w:tab/>
      </w:r>
      <w:r>
        <w:rPr>
          <w:rFonts w:eastAsia="Times New Roman" w:cs="Times New Roman"/>
        </w:rPr>
        <w:t xml:space="preserve"> </w:t>
      </w:r>
    </w:p>
    <w:p w14:paraId="728D84FC" w14:textId="77777777" w:rsidR="00B82525" w:rsidRDefault="00B82525">
      <w:pPr>
        <w:rPr>
          <w:rFonts w:eastAsia="Times New Roman" w:cs="Times New Roman"/>
          <w:sz w:val="20"/>
          <w:szCs w:val="20"/>
        </w:rPr>
      </w:pPr>
    </w:p>
    <w:p w14:paraId="3A33B7C0" w14:textId="77777777" w:rsidR="00B82525" w:rsidRDefault="00B82525">
      <w:pPr>
        <w:rPr>
          <w:rFonts w:eastAsia="Times New Roman" w:cs="Times New Roman"/>
          <w:sz w:val="20"/>
          <w:szCs w:val="20"/>
        </w:rPr>
      </w:pPr>
    </w:p>
    <w:p w14:paraId="6D1D127F" w14:textId="77777777" w:rsidR="00B82525" w:rsidRDefault="00B82525">
      <w:pPr>
        <w:rPr>
          <w:rFonts w:eastAsia="Times New Roman" w:cs="Times New Roman"/>
          <w:sz w:val="20"/>
          <w:szCs w:val="20"/>
        </w:rPr>
      </w:pPr>
    </w:p>
    <w:p w14:paraId="0F5B727F" w14:textId="1FD87829" w:rsidR="00B82525" w:rsidRDefault="005C7016">
      <w:pPr>
        <w:spacing w:before="2"/>
        <w:rPr>
          <w:rFonts w:eastAsia="Times New Roman" w:cs="Times New Roman"/>
          <w:sz w:val="21"/>
          <w:szCs w:val="21"/>
        </w:rPr>
        <w:sectPr w:rsidR="00B82525">
          <w:headerReference w:type="default" r:id="rId40"/>
          <w:pgSz w:w="11910" w:h="16840"/>
          <w:pgMar w:top="1540" w:right="1300" w:bottom="280" w:left="1160" w:header="720" w:footer="720" w:gutter="0"/>
          <w:pgNumType w:start="1"/>
          <w:cols w:space="720"/>
        </w:sectPr>
      </w:pPr>
      <w:r>
        <w:rPr>
          <w:noProof/>
        </w:rPr>
        <w:drawing>
          <wp:anchor distT="0" distB="0" distL="114300" distR="114300" simplePos="0" relativeHeight="251664384" behindDoc="0" locked="0" layoutInCell="1" hidden="0" allowOverlap="1" wp14:anchorId="08F0A1D5" wp14:editId="41A3DBB2">
            <wp:simplePos x="0" y="0"/>
            <wp:positionH relativeFrom="column">
              <wp:posOffset>2044700</wp:posOffset>
            </wp:positionH>
            <wp:positionV relativeFrom="paragraph">
              <wp:posOffset>1878965</wp:posOffset>
            </wp:positionV>
            <wp:extent cx="449580" cy="533400"/>
            <wp:effectExtent l="0" t="0" r="7620" b="0"/>
            <wp:wrapNone/>
            <wp:docPr id="2146911953" name="image17.png" descr="A black line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black line on a white background&#10;&#10;Description automatically generated"/>
                    <pic:cNvPicPr preferRelativeResize="0"/>
                  </pic:nvPicPr>
                  <pic:blipFill>
                    <a:blip r:embed="rId41"/>
                    <a:srcRect/>
                    <a:stretch>
                      <a:fillRect/>
                    </a:stretch>
                  </pic:blipFill>
                  <pic:spPr>
                    <a:xfrm>
                      <a:off x="0" y="0"/>
                      <a:ext cx="449580" cy="53340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0" distR="0" simplePos="0" relativeHeight="251663360" behindDoc="0" locked="0" layoutInCell="1" hidden="0" allowOverlap="1" wp14:anchorId="15C23BBC" wp14:editId="3ADAD546">
                <wp:simplePos x="0" y="0"/>
                <wp:positionH relativeFrom="column">
                  <wp:posOffset>63500</wp:posOffset>
                </wp:positionH>
                <wp:positionV relativeFrom="paragraph">
                  <wp:posOffset>177800</wp:posOffset>
                </wp:positionV>
                <wp:extent cx="5892165" cy="3473450"/>
                <wp:effectExtent l="0" t="0" r="0" b="0"/>
                <wp:wrapTopAndBottom distT="0" distB="0"/>
                <wp:docPr id="2146911937" name="Group 2146911937"/>
                <wp:cNvGraphicFramePr/>
                <a:graphic xmlns:a="http://schemas.openxmlformats.org/drawingml/2006/main">
                  <a:graphicData uri="http://schemas.microsoft.com/office/word/2010/wordprocessingGroup">
                    <wpg:wgp>
                      <wpg:cNvGrpSpPr/>
                      <wpg:grpSpPr>
                        <a:xfrm>
                          <a:off x="0" y="0"/>
                          <a:ext cx="5892165" cy="3473450"/>
                          <a:chOff x="2399900" y="2043275"/>
                          <a:chExt cx="5892200" cy="3473450"/>
                        </a:xfrm>
                      </wpg:grpSpPr>
                      <wpg:grpSp>
                        <wpg:cNvPr id="15039509" name="Group 15039509"/>
                        <wpg:cNvGrpSpPr/>
                        <wpg:grpSpPr>
                          <a:xfrm>
                            <a:off x="2399918" y="2043275"/>
                            <a:ext cx="5892165" cy="3473450"/>
                            <a:chOff x="2399900" y="2043275"/>
                            <a:chExt cx="5892200" cy="3473450"/>
                          </a:xfrm>
                        </wpg:grpSpPr>
                        <wps:wsp>
                          <wps:cNvPr id="1859338709" name="Rectangle 1859338709"/>
                          <wps:cNvSpPr/>
                          <wps:spPr>
                            <a:xfrm>
                              <a:off x="2399900" y="2043275"/>
                              <a:ext cx="5892200" cy="3473450"/>
                            </a:xfrm>
                            <a:prstGeom prst="rect">
                              <a:avLst/>
                            </a:prstGeom>
                            <a:noFill/>
                            <a:ln>
                              <a:noFill/>
                            </a:ln>
                          </wps:spPr>
                          <wps:txbx>
                            <w:txbxContent>
                              <w:p w14:paraId="5398E882" w14:textId="77777777" w:rsidR="00B82525" w:rsidRDefault="00B82525">
                                <w:pPr>
                                  <w:textDirection w:val="btLr"/>
                                </w:pPr>
                              </w:p>
                            </w:txbxContent>
                          </wps:txbx>
                          <wps:bodyPr spcFirstLastPara="1" wrap="square" lIns="91425" tIns="91425" rIns="91425" bIns="91425" anchor="ctr" anchorCtr="0">
                            <a:noAutofit/>
                          </wps:bodyPr>
                        </wps:wsp>
                        <wpg:grpSp>
                          <wpg:cNvPr id="2096227938" name="Group 2096227938"/>
                          <wpg:cNvGrpSpPr/>
                          <wpg:grpSpPr>
                            <a:xfrm>
                              <a:off x="2399918" y="2043275"/>
                              <a:ext cx="5892165" cy="3473450"/>
                              <a:chOff x="1279" y="282"/>
                              <a:chExt cx="9279" cy="5470"/>
                            </a:xfrm>
                          </wpg:grpSpPr>
                          <wps:wsp>
                            <wps:cNvPr id="182778138" name="Rectangle 182778138"/>
                            <wps:cNvSpPr/>
                            <wps:spPr>
                              <a:xfrm>
                                <a:off x="1279" y="282"/>
                                <a:ext cx="9275" cy="5450"/>
                              </a:xfrm>
                              <a:prstGeom prst="rect">
                                <a:avLst/>
                              </a:prstGeom>
                              <a:noFill/>
                              <a:ln>
                                <a:noFill/>
                              </a:ln>
                            </wps:spPr>
                            <wps:txbx>
                              <w:txbxContent>
                                <w:p w14:paraId="5F527766" w14:textId="77777777" w:rsidR="00B82525" w:rsidRDefault="00B82525">
                                  <w:pPr>
                                    <w:textDirection w:val="btLr"/>
                                  </w:pPr>
                                </w:p>
                              </w:txbxContent>
                            </wps:txbx>
                            <wps:bodyPr spcFirstLastPara="1" wrap="square" lIns="91425" tIns="91425" rIns="91425" bIns="91425" anchor="ctr" anchorCtr="0">
                              <a:noAutofit/>
                            </wps:bodyPr>
                          </wps:wsp>
                          <pic:pic xmlns:pic="http://schemas.openxmlformats.org/drawingml/2006/picture">
                            <pic:nvPicPr>
                              <pic:cNvPr id="62" name="Shape 62"/>
                              <pic:cNvPicPr preferRelativeResize="0"/>
                            </pic:nvPicPr>
                            <pic:blipFill rotWithShape="1">
                              <a:blip r:embed="rId42">
                                <a:alphaModFix/>
                              </a:blip>
                              <a:srcRect/>
                              <a:stretch/>
                            </pic:blipFill>
                            <pic:spPr>
                              <a:xfrm>
                                <a:off x="1279" y="282"/>
                                <a:ext cx="9279" cy="5470"/>
                              </a:xfrm>
                              <a:prstGeom prst="rect">
                                <a:avLst/>
                              </a:prstGeom>
                              <a:noFill/>
                              <a:ln>
                                <a:noFill/>
                              </a:ln>
                            </pic:spPr>
                          </pic:pic>
                          <wps:wsp>
                            <wps:cNvPr id="1977851509" name="Rectangle 1977851509"/>
                            <wps:cNvSpPr/>
                            <wps:spPr>
                              <a:xfrm>
                                <a:off x="1340" y="307"/>
                                <a:ext cx="9165" cy="5355"/>
                              </a:xfrm>
                              <a:prstGeom prst="rect">
                                <a:avLst/>
                              </a:prstGeom>
                              <a:solidFill>
                                <a:srgbClr val="FFFFFF"/>
                              </a:solidFill>
                              <a:ln w="9525" cap="flat" cmpd="sng">
                                <a:solidFill>
                                  <a:srgbClr val="497DBA"/>
                                </a:solidFill>
                                <a:prstDash val="solid"/>
                                <a:miter lim="800000"/>
                                <a:headEnd type="none" w="sm" len="sm"/>
                                <a:tailEnd type="none" w="sm" len="sm"/>
                              </a:ln>
                            </wps:spPr>
                            <wps:txbx>
                              <w:txbxContent>
                                <w:p w14:paraId="284C7AFB" w14:textId="77777777" w:rsidR="00B82525" w:rsidRDefault="00B82525">
                                  <w:pPr>
                                    <w:textDirection w:val="btLr"/>
                                  </w:pPr>
                                </w:p>
                                <w:p w14:paraId="1916B159" w14:textId="77777777" w:rsidR="00B82525" w:rsidRDefault="00000000">
                                  <w:pPr>
                                    <w:spacing w:before="165"/>
                                    <w:ind w:left="2832" w:right="2946" w:firstLine="5664"/>
                                    <w:jc w:val="center"/>
                                    <w:textDirection w:val="btLr"/>
                                  </w:pPr>
                                  <w:r>
                                    <w:rPr>
                                      <w:rFonts w:ascii="Calibri" w:eastAsia="Calibri" w:hAnsi="Calibri" w:cs="Calibri"/>
                                      <w:b/>
                                      <w:color w:val="000000"/>
                                      <w:sz w:val="28"/>
                                    </w:rPr>
                                    <w:t>Declaration by Group Leader</w:t>
                                  </w:r>
                                </w:p>
                                <w:p w14:paraId="169E65B9" w14:textId="77777777" w:rsidR="00B82525" w:rsidRDefault="00000000">
                                  <w:pPr>
                                    <w:spacing w:before="227" w:line="275" w:lineRule="auto"/>
                                    <w:ind w:left="172" w:right="143" w:firstLine="344"/>
                                    <w:textDirection w:val="btLr"/>
                                  </w:pPr>
                                  <w:r>
                                    <w:rPr>
                                      <w:color w:val="000000"/>
                                    </w:rPr>
                                    <w:t>I hereby declare that all group members’ names are correctly included in the above section. I hold a copy of this assignment which I can produce if the original is lost or damaged. I certify that not part of this assignment has been copied from any other student’s work or from any other source except where due acknowledgement is made in the assignment/project/etc.</w:t>
                                  </w:r>
                                </w:p>
                                <w:p w14:paraId="55B11B22" w14:textId="77777777" w:rsidR="00B82525" w:rsidRDefault="00B82525">
                                  <w:pPr>
                                    <w:spacing w:before="4"/>
                                    <w:textDirection w:val="btLr"/>
                                  </w:pPr>
                                </w:p>
                                <w:p w14:paraId="066AD8A6" w14:textId="3BB47446" w:rsidR="00B82525" w:rsidRDefault="005C7016">
                                  <w:pPr>
                                    <w:spacing w:line="480" w:lineRule="auto"/>
                                    <w:ind w:left="172" w:right="620" w:firstLine="344"/>
                                    <w:textDirection w:val="btLr"/>
                                  </w:pPr>
                                  <w:r>
                                    <w:rPr>
                                      <w:color w:val="000000"/>
                                    </w:rPr>
                                    <w:tab/>
                                    <w:t xml:space="preserve">Group Leader’s Signature: </w:t>
                                  </w:r>
                                  <w:r>
                                    <w:rPr>
                                      <w:rFonts w:eastAsia="Times New Roman" w:cs="Times New Roman"/>
                                      <w:color w:val="000000"/>
                                      <w:u w:val="single"/>
                                    </w:rPr>
                                    <w:t xml:space="preserve"> </w:t>
                                  </w:r>
                                  <w:r>
                                    <w:rPr>
                                      <w:rFonts w:eastAsia="Times New Roman" w:cs="Times New Roman"/>
                                      <w:color w:val="000000"/>
                                      <w:u w:val="single"/>
                                    </w:rPr>
                                    <w:tab/>
                                  </w:r>
                                  <w:r>
                                    <w:rPr>
                                      <w:rFonts w:eastAsia="Times New Roman" w:cs="Times New Roman"/>
                                      <w:color w:val="000000"/>
                                    </w:rPr>
                                    <w:t xml:space="preserve"> </w:t>
                                  </w:r>
                                  <w:r>
                                    <w:rPr>
                                      <w:color w:val="000000"/>
                                    </w:rPr>
                                    <w:t xml:space="preserve">                                                                                      </w:t>
                                  </w:r>
                                  <w:r>
                                    <w:rPr>
                                      <w:color w:val="000000"/>
                                    </w:rPr>
                                    <w:tab/>
                                    <w:t xml:space="preserve">Group Leader’s Name: </w:t>
                                  </w:r>
                                  <w:r>
                                    <w:rPr>
                                      <w:rFonts w:eastAsia="Times New Roman" w:cs="Times New Roman"/>
                                      <w:color w:val="000000"/>
                                      <w:u w:val="single"/>
                                    </w:rPr>
                                    <w:t xml:space="preserve"> Lee En</w:t>
                                  </w:r>
                                  <w:r>
                                    <w:rPr>
                                      <w:rFonts w:eastAsia="Times New Roman" w:cs="Times New Roman"/>
                                      <w:color w:val="000000"/>
                                      <w:u w:val="single"/>
                                    </w:rPr>
                                    <w:tab/>
                                    <w:t xml:space="preserve"> </w:t>
                                  </w:r>
                                  <w:r>
                                    <w:rPr>
                                      <w:rFonts w:eastAsia="Times New Roman" w:cs="Times New Roman"/>
                                      <w:color w:val="000000"/>
                                    </w:rPr>
                                    <w:t xml:space="preserve"> </w:t>
                                  </w:r>
                                  <w:r>
                                    <w:rPr>
                                      <w:color w:val="000000"/>
                                    </w:rPr>
                                    <w:t xml:space="preserve">                                                                                            </w:t>
                                  </w:r>
                                  <w:r>
                                    <w:rPr>
                                      <w:color w:val="000000"/>
                                    </w:rPr>
                                    <w:tab/>
                                    <w:t xml:space="preserve">Group Leader’s ID: </w:t>
                                  </w:r>
                                  <w:r>
                                    <w:rPr>
                                      <w:rFonts w:eastAsia="Times New Roman" w:cs="Times New Roman"/>
                                      <w:color w:val="000000"/>
                                      <w:u w:val="single"/>
                                    </w:rPr>
                                    <w:t xml:space="preserve"> 1191100578</w:t>
                                  </w:r>
                                  <w:r>
                                    <w:rPr>
                                      <w:rFonts w:eastAsia="Times New Roman" w:cs="Times New Roman"/>
                                      <w:color w:val="000000"/>
                                      <w:u w:val="single"/>
                                    </w:rPr>
                                    <w:tab/>
                                    <w:t xml:space="preserve"> </w:t>
                                  </w:r>
                                  <w:r>
                                    <w:rPr>
                                      <w:rFonts w:eastAsia="Times New Roman" w:cs="Times New Roman"/>
                                      <w:color w:val="000000"/>
                                    </w:rPr>
                                    <w:t xml:space="preserve"> </w:t>
                                  </w:r>
                                  <w:r>
                                    <w:rPr>
                                      <w:color w:val="000000"/>
                                    </w:rPr>
                                    <w:t xml:space="preserve">Date: </w:t>
                                  </w:r>
                                  <w:r>
                                    <w:rPr>
                                      <w:color w:val="000000"/>
                                      <w:u w:val="single"/>
                                    </w:rPr>
                                    <w:t xml:space="preserve"> 21/8/2023</w:t>
                                  </w:r>
                                  <w:r>
                                    <w:rPr>
                                      <w:color w:val="000000"/>
                                      <w:u w:val="single"/>
                                    </w:rPr>
                                    <w:tab/>
                                    <w:t xml:space="preserve"> </w:t>
                                  </w:r>
                                </w:p>
                              </w:txbxContent>
                            </wps:txbx>
                            <wps:bodyPr spcFirstLastPara="1" wrap="square" lIns="0" tIns="0" rIns="0" bIns="0" anchor="t" anchorCtr="0">
                              <a:noAutofit/>
                            </wps:bodyPr>
                          </wps:wsp>
                        </wpg:grpSp>
                      </wpg:grpSp>
                    </wpg:wgp>
                  </a:graphicData>
                </a:graphic>
              </wp:anchor>
            </w:drawing>
          </mc:Choice>
          <mc:Fallback>
            <w:pict>
              <v:group w14:anchorId="15C23BBC" id="Group 2146911937" o:spid="_x0000_s1030" style="position:absolute;left:0;text-align:left;margin-left:5pt;margin-top:14pt;width:463.95pt;height:273.5pt;z-index:251663360;mso-wrap-distance-left:0;mso-wrap-distance-right:0;mso-position-horizontal-relative:text;mso-position-vertical-relative:text" coordorigin="23999,20432" coordsize="58922,34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">
                <v:group id="Group 15039509" o:spid="_x0000_s1031" style="position:absolute;left:23999;top:20432;width:58921;height:34735" coordorigin="23999,20432" coordsize="58922,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">
                  <v:rect id="Rectangle 1859338709" o:spid="_x0000_s1032" style="position:absolute;left:23999;top:20432;width:58922;height:34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" filled="f" stroked="f">
                    <v:textbox inset="2.53958mm,2.53958mm,2.53958mm,2.53958mm">
                      <w:txbxContent>
                        <w:p w14:paraId="5398E882" w14:textId="77777777" w:rsidR="00B82525" w:rsidRDefault="00B82525">
                          <w:pPr>
                            <w:textDirection w:val="btLr"/>
                          </w:pPr>
                        </w:p>
                      </w:txbxContent>
                    </v:textbox>
                  </v:rect>
                  <v:group id="Group 2096227938" o:spid="_x0000_s1033" style="position:absolute;left:23999;top:20432;width:58921;height:34735" coordorigin="1279,282" coordsize="9279,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">
                    <v:rect id="Rectangle 182778138" o:spid="_x0000_s1034" style="position:absolute;left:1279;top:282;width:9275;height:5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" filled="f" stroked="f">
                      <v:textbox inset="2.53958mm,2.53958mm,2.53958mm,2.53958mm">
                        <w:txbxContent>
                          <w:p w14:paraId="5F527766" w14:textId="77777777" w:rsidR="00B82525" w:rsidRDefault="00B82525">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2" o:spid="_x0000_s1035" type="#_x0000_t75" style="position:absolute;left:1279;top:282;width:9279;height:547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">
                      <v:imagedata r:id="rId43" o:title=""/>
                    </v:shape>
                    <v:rect id="Rectangle 1977851509" o:spid="_x0000_s1036" style="position:absolute;left:1340;top:307;width:9165;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" strokecolor="#497dba">
                      <v:stroke startarrowwidth="narrow" startarrowlength="short" endarrowwidth="narrow" endarrowlength="short"/>
                      <v:textbox inset="0,0,0,0">
                        <w:txbxContent>
                          <w:p w14:paraId="284C7AFB" w14:textId="77777777" w:rsidR="00B82525" w:rsidRDefault="00B82525">
                            <w:pPr>
                              <w:textDirection w:val="btLr"/>
                            </w:pPr>
                          </w:p>
                          <w:p w14:paraId="1916B159" w14:textId="77777777" w:rsidR="00B82525" w:rsidRDefault="00000000">
                            <w:pPr>
                              <w:spacing w:before="165"/>
                              <w:ind w:left="2832" w:right="2946" w:firstLine="5664"/>
                              <w:jc w:val="center"/>
                              <w:textDirection w:val="btLr"/>
                            </w:pPr>
                            <w:r>
                              <w:rPr>
                                <w:rFonts w:ascii="Calibri" w:eastAsia="Calibri" w:hAnsi="Calibri" w:cs="Calibri"/>
                                <w:b/>
                                <w:color w:val="000000"/>
                                <w:sz w:val="28"/>
                              </w:rPr>
                              <w:t>Declaration by Group Leader</w:t>
                            </w:r>
                          </w:p>
                          <w:p w14:paraId="169E65B9" w14:textId="77777777" w:rsidR="00B82525" w:rsidRDefault="00000000">
                            <w:pPr>
                              <w:spacing w:before="227" w:line="275" w:lineRule="auto"/>
                              <w:ind w:left="172" w:right="143" w:firstLine="344"/>
                              <w:textDirection w:val="btLr"/>
                            </w:pPr>
                            <w:r>
                              <w:rPr>
                                <w:color w:val="000000"/>
                              </w:rPr>
                              <w:t>I hereby declare that all group members’ names are correctly included in the above section. I hold a copy of this assignment which I can produce if the original is lost or damaged. I certify that not part of this assignment has been copied from any other student’s work or from any other source except where due acknowledgement is made in the assignment/project/etc.</w:t>
                            </w:r>
                          </w:p>
                          <w:p w14:paraId="55B11B22" w14:textId="77777777" w:rsidR="00B82525" w:rsidRDefault="00B82525">
                            <w:pPr>
                              <w:spacing w:before="4"/>
                              <w:textDirection w:val="btLr"/>
                            </w:pPr>
                          </w:p>
                          <w:p w14:paraId="066AD8A6" w14:textId="3BB47446" w:rsidR="00B82525" w:rsidRDefault="005C7016">
                            <w:pPr>
                              <w:spacing w:line="480" w:lineRule="auto"/>
                              <w:ind w:left="172" w:right="620" w:firstLine="344"/>
                              <w:textDirection w:val="btLr"/>
                            </w:pPr>
                            <w:r>
                              <w:rPr>
                                <w:color w:val="000000"/>
                              </w:rPr>
                              <w:tab/>
                              <w:t xml:space="preserve">Group Leader’s Signature: </w:t>
                            </w:r>
                            <w:r>
                              <w:rPr>
                                <w:rFonts w:eastAsia="Times New Roman" w:cs="Times New Roman"/>
                                <w:color w:val="000000"/>
                                <w:u w:val="single"/>
                              </w:rPr>
                              <w:t xml:space="preserve"> </w:t>
                            </w:r>
                            <w:r>
                              <w:rPr>
                                <w:rFonts w:eastAsia="Times New Roman" w:cs="Times New Roman"/>
                                <w:color w:val="000000"/>
                                <w:u w:val="single"/>
                              </w:rPr>
                              <w:tab/>
                            </w:r>
                            <w:r>
                              <w:rPr>
                                <w:rFonts w:eastAsia="Times New Roman" w:cs="Times New Roman"/>
                                <w:color w:val="000000"/>
                              </w:rPr>
                              <w:t xml:space="preserve"> </w:t>
                            </w:r>
                            <w:r>
                              <w:rPr>
                                <w:color w:val="000000"/>
                              </w:rPr>
                              <w:t xml:space="preserve">                                                                                      </w:t>
                            </w:r>
                            <w:r>
                              <w:rPr>
                                <w:color w:val="000000"/>
                              </w:rPr>
                              <w:tab/>
                              <w:t xml:space="preserve">Group Leader’s Name: </w:t>
                            </w:r>
                            <w:r>
                              <w:rPr>
                                <w:rFonts w:eastAsia="Times New Roman" w:cs="Times New Roman"/>
                                <w:color w:val="000000"/>
                                <w:u w:val="single"/>
                              </w:rPr>
                              <w:t xml:space="preserve"> Lee En</w:t>
                            </w:r>
                            <w:r>
                              <w:rPr>
                                <w:rFonts w:eastAsia="Times New Roman" w:cs="Times New Roman"/>
                                <w:color w:val="000000"/>
                                <w:u w:val="single"/>
                              </w:rPr>
                              <w:tab/>
                              <w:t xml:space="preserve"> </w:t>
                            </w:r>
                            <w:r>
                              <w:rPr>
                                <w:rFonts w:eastAsia="Times New Roman" w:cs="Times New Roman"/>
                                <w:color w:val="000000"/>
                              </w:rPr>
                              <w:t xml:space="preserve"> </w:t>
                            </w:r>
                            <w:r>
                              <w:rPr>
                                <w:color w:val="000000"/>
                              </w:rPr>
                              <w:t xml:space="preserve">                                                                                            </w:t>
                            </w:r>
                            <w:r>
                              <w:rPr>
                                <w:color w:val="000000"/>
                              </w:rPr>
                              <w:tab/>
                              <w:t xml:space="preserve">Group Leader’s ID: </w:t>
                            </w:r>
                            <w:r>
                              <w:rPr>
                                <w:rFonts w:eastAsia="Times New Roman" w:cs="Times New Roman"/>
                                <w:color w:val="000000"/>
                                <w:u w:val="single"/>
                              </w:rPr>
                              <w:t xml:space="preserve"> 1191100578</w:t>
                            </w:r>
                            <w:r>
                              <w:rPr>
                                <w:rFonts w:eastAsia="Times New Roman" w:cs="Times New Roman"/>
                                <w:color w:val="000000"/>
                                <w:u w:val="single"/>
                              </w:rPr>
                              <w:tab/>
                              <w:t xml:space="preserve"> </w:t>
                            </w:r>
                            <w:r>
                              <w:rPr>
                                <w:rFonts w:eastAsia="Times New Roman" w:cs="Times New Roman"/>
                                <w:color w:val="000000"/>
                              </w:rPr>
                              <w:t xml:space="preserve"> </w:t>
                            </w:r>
                            <w:r>
                              <w:rPr>
                                <w:color w:val="000000"/>
                              </w:rPr>
                              <w:t xml:space="preserve">Date: </w:t>
                            </w:r>
                            <w:r>
                              <w:rPr>
                                <w:color w:val="000000"/>
                                <w:u w:val="single"/>
                              </w:rPr>
                              <w:t xml:space="preserve"> 21/8/2023</w:t>
                            </w:r>
                            <w:r>
                              <w:rPr>
                                <w:color w:val="000000"/>
                                <w:u w:val="single"/>
                              </w:rPr>
                              <w:tab/>
                              <w:t xml:space="preserve"> </w:t>
                            </w:r>
                          </w:p>
                        </w:txbxContent>
                      </v:textbox>
                    </v:rect>
                  </v:group>
                </v:group>
                <w10:wrap type="topAndBottom"/>
              </v:group>
            </w:pict>
          </mc:Fallback>
        </mc:AlternateContent>
      </w:r>
    </w:p>
    <w:p w14:paraId="42443C64" w14:textId="77777777" w:rsidR="00B82525" w:rsidRDefault="00000000">
      <w:pPr>
        <w:spacing w:before="83"/>
        <w:ind w:left="2720" w:right="2835"/>
        <w:jc w:val="center"/>
        <w:rPr>
          <w:rFonts w:eastAsia="Times New Roman" w:cs="Times New Roman"/>
          <w:b/>
          <w:sz w:val="32"/>
          <w:szCs w:val="32"/>
        </w:rPr>
      </w:pPr>
      <w:bookmarkStart w:id="24" w:name="_heading=h.2bn6wsx" w:colFirst="0" w:colLast="0"/>
      <w:bookmarkEnd w:id="24"/>
      <w:r>
        <w:rPr>
          <w:rFonts w:eastAsia="Times New Roman" w:cs="Times New Roman"/>
          <w:b/>
          <w:sz w:val="32"/>
          <w:szCs w:val="32"/>
        </w:rPr>
        <w:lastRenderedPageBreak/>
        <w:t>Group Member’s Declaration</w:t>
      </w:r>
    </w:p>
    <w:p w14:paraId="4ECDA264" w14:textId="77777777" w:rsidR="00B82525" w:rsidRDefault="00000000">
      <w:pPr>
        <w:spacing w:before="161" w:line="266" w:lineRule="auto"/>
        <w:ind w:left="189" w:right="847" w:hanging="10"/>
        <w:rPr>
          <w:rFonts w:eastAsia="Times New Roman" w:cs="Times New Roman"/>
        </w:rPr>
      </w:pPr>
      <w:r>
        <w:rPr>
          <w:rFonts w:eastAsia="Times New Roman" w:cs="Times New Roman"/>
        </w:rPr>
        <w:t>(Each group member, including the group leader, must individually fill up and submit this form. This form has to be attached together with the assignment/ project submission.)</w:t>
      </w:r>
    </w:p>
    <w:p w14:paraId="41DBBCE8" w14:textId="77777777" w:rsidR="00B82525" w:rsidRDefault="00B82525">
      <w:pPr>
        <w:rPr>
          <w:rFonts w:eastAsia="Times New Roman" w:cs="Times New Roman"/>
          <w:szCs w:val="24"/>
        </w:rPr>
      </w:pPr>
    </w:p>
    <w:p w14:paraId="25EADD4F" w14:textId="77777777" w:rsidR="00B82525" w:rsidRDefault="00B82525">
      <w:pPr>
        <w:rPr>
          <w:rFonts w:eastAsia="Times New Roman" w:cs="Times New Roman"/>
          <w:szCs w:val="24"/>
        </w:rPr>
      </w:pPr>
    </w:p>
    <w:p w14:paraId="3E38EF0C" w14:textId="77777777" w:rsidR="00B82525" w:rsidRDefault="00000000">
      <w:pPr>
        <w:tabs>
          <w:tab w:val="left" w:pos="8232"/>
        </w:tabs>
        <w:spacing w:before="146"/>
        <w:ind w:left="179"/>
        <w:rPr>
          <w:rFonts w:eastAsia="Times New Roman" w:cs="Times New Roman"/>
        </w:rPr>
      </w:pPr>
      <w:r>
        <w:rPr>
          <w:rFonts w:eastAsia="Times New Roman" w:cs="Times New Roman"/>
        </w:rPr>
        <w:t xml:space="preserve">Group member’s name: </w:t>
      </w:r>
      <w:r>
        <w:rPr>
          <w:rFonts w:eastAsia="Times New Roman" w:cs="Times New Roman"/>
          <w:u w:val="single"/>
        </w:rPr>
        <w:t>Lee En</w:t>
      </w:r>
    </w:p>
    <w:p w14:paraId="293786E9" w14:textId="77777777" w:rsidR="00B82525" w:rsidRDefault="00B82525">
      <w:pPr>
        <w:spacing w:before="7"/>
        <w:rPr>
          <w:rFonts w:eastAsia="Times New Roman" w:cs="Times New Roman"/>
          <w:sz w:val="20"/>
          <w:szCs w:val="20"/>
        </w:rPr>
      </w:pPr>
    </w:p>
    <w:p w14:paraId="523F7388" w14:textId="77777777" w:rsidR="00B82525" w:rsidRDefault="00000000">
      <w:pPr>
        <w:tabs>
          <w:tab w:val="left" w:pos="8130"/>
        </w:tabs>
        <w:ind w:left="179"/>
        <w:rPr>
          <w:rFonts w:eastAsia="Times New Roman" w:cs="Times New Roman"/>
        </w:rPr>
      </w:pPr>
      <w:r>
        <w:rPr>
          <w:rFonts w:eastAsia="Times New Roman" w:cs="Times New Roman"/>
        </w:rPr>
        <w:t xml:space="preserve">Student ID: </w:t>
      </w:r>
      <w:r>
        <w:rPr>
          <w:rFonts w:eastAsia="Times New Roman" w:cs="Times New Roman"/>
          <w:u w:val="single"/>
        </w:rPr>
        <w:t>1191100578</w:t>
      </w:r>
    </w:p>
    <w:p w14:paraId="67400EE8" w14:textId="77777777" w:rsidR="00B82525" w:rsidRDefault="00B82525">
      <w:pPr>
        <w:spacing w:before="10"/>
        <w:rPr>
          <w:rFonts w:eastAsia="Times New Roman" w:cs="Times New Roman"/>
          <w:sz w:val="12"/>
          <w:szCs w:val="12"/>
        </w:rPr>
      </w:pPr>
    </w:p>
    <w:p w14:paraId="1F88C6B4" w14:textId="77777777" w:rsidR="00B82525" w:rsidRDefault="00000000">
      <w:pPr>
        <w:spacing w:before="93"/>
        <w:ind w:left="179"/>
        <w:rPr>
          <w:rFonts w:eastAsia="Times New Roman" w:cs="Times New Roman"/>
        </w:rPr>
      </w:pPr>
      <w:r>
        <w:rPr>
          <w:rFonts w:eastAsia="Times New Roman" w:cs="Times New Roman"/>
        </w:rPr>
        <w:t>For the purpose of completing this assignment, I have performed the following tasks:</w:t>
      </w:r>
    </w:p>
    <w:p w14:paraId="5D3BBADC" w14:textId="77777777" w:rsidR="00B82525" w:rsidRDefault="00B82525">
      <w:pPr>
        <w:rPr>
          <w:rFonts w:eastAsia="Times New Roman" w:cs="Times New Roman"/>
          <w:sz w:val="20"/>
          <w:szCs w:val="20"/>
        </w:rPr>
      </w:pPr>
    </w:p>
    <w:p w14:paraId="577C7119" w14:textId="77777777" w:rsidR="00B82525" w:rsidRPr="005C7016" w:rsidRDefault="00000000">
      <w:pPr>
        <w:spacing w:before="5"/>
        <w:rPr>
          <w:rFonts w:eastAsia="Times New Roman" w:cs="Times New Roman"/>
          <w:sz w:val="18"/>
          <w:szCs w:val="18"/>
          <w:u w:val="single"/>
        </w:rPr>
      </w:pPr>
      <w:r w:rsidRPr="005C7016">
        <w:rPr>
          <w:rFonts w:eastAsia="Times New Roman" w:cs="Times New Roman"/>
          <w:sz w:val="18"/>
          <w:szCs w:val="18"/>
          <w:u w:val="single"/>
        </w:rPr>
        <w:t xml:space="preserve">  Coding (Random Forest)</w:t>
      </w:r>
      <w:r w:rsidRPr="005C7016">
        <w:rPr>
          <w:noProof/>
          <w:u w:val="single"/>
        </w:rPr>
        <mc:AlternateContent>
          <mc:Choice Requires="wps">
            <w:drawing>
              <wp:anchor distT="0" distB="0" distL="0" distR="0" simplePos="0" relativeHeight="251665408" behindDoc="0" locked="0" layoutInCell="1" hidden="0" allowOverlap="1" wp14:anchorId="6382FF29" wp14:editId="3383BDC2">
                <wp:simplePos x="0" y="0"/>
                <wp:positionH relativeFrom="column">
                  <wp:posOffset>0</wp:posOffset>
                </wp:positionH>
                <wp:positionV relativeFrom="paragraph">
                  <wp:posOffset>152400</wp:posOffset>
                </wp:positionV>
                <wp:extent cx="1270" cy="12700"/>
                <wp:effectExtent l="0" t="0" r="0" b="0"/>
                <wp:wrapTopAndBottom distT="0" distB="0"/>
                <wp:docPr id="2146911886" name="Freeform: Shape 2146911886"/>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3"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152400</wp:posOffset>
                </wp:positionV>
                <wp:extent cx="1270" cy="12700"/>
                <wp:effectExtent b="0" l="0" r="0" t="0"/>
                <wp:wrapTopAndBottom distB="0" distT="0"/>
                <wp:docPr id="2146911886" name="image8.png"/>
                <a:graphic>
                  <a:graphicData uri="http://schemas.openxmlformats.org/drawingml/2006/picture">
                    <pic:pic>
                      <pic:nvPicPr>
                        <pic:cNvPr id="0" name="image8.png"/>
                        <pic:cNvPicPr preferRelativeResize="0"/>
                      </pic:nvPicPr>
                      <pic:blipFill>
                        <a:blip r:embed="rId44"/>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66432" behindDoc="0" locked="0" layoutInCell="1" hidden="0" allowOverlap="1" wp14:anchorId="60138A99" wp14:editId="68B90897">
                <wp:simplePos x="0" y="0"/>
                <wp:positionH relativeFrom="column">
                  <wp:posOffset>0</wp:posOffset>
                </wp:positionH>
                <wp:positionV relativeFrom="paragraph">
                  <wp:posOffset>330200</wp:posOffset>
                </wp:positionV>
                <wp:extent cx="1270" cy="12700"/>
                <wp:effectExtent l="0" t="0" r="0" b="0"/>
                <wp:wrapTopAndBottom distT="0" distB="0"/>
                <wp:docPr id="2146911900" name="Freeform: Shape 2146911900"/>
                <wp:cNvGraphicFramePr/>
                <a:graphic xmlns:a="http://schemas.openxmlformats.org/drawingml/2006/main">
                  <a:graphicData uri="http://schemas.microsoft.com/office/word/2010/wordprocessingShape">
                    <wps:wsp>
                      <wps:cNvSpPr/>
                      <wps:spPr>
                        <a:xfrm>
                          <a:off x="2702813" y="3779365"/>
                          <a:ext cx="5286375" cy="1270"/>
                        </a:xfrm>
                        <a:custGeom>
                          <a:avLst/>
                          <a:gdLst/>
                          <a:ahLst/>
                          <a:cxnLst/>
                          <a:rect l="l" t="t" r="r" b="b"/>
                          <a:pathLst>
                            <a:path w="8325"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330200</wp:posOffset>
                </wp:positionV>
                <wp:extent cx="1270" cy="12700"/>
                <wp:effectExtent b="0" l="0" r="0" t="0"/>
                <wp:wrapTopAndBottom distB="0" distT="0"/>
                <wp:docPr id="2146911900" name="image25.png"/>
                <a:graphic>
                  <a:graphicData uri="http://schemas.openxmlformats.org/drawingml/2006/picture">
                    <pic:pic>
                      <pic:nvPicPr>
                        <pic:cNvPr id="0" name="image25.png"/>
                        <pic:cNvPicPr preferRelativeResize="0"/>
                      </pic:nvPicPr>
                      <pic:blipFill>
                        <a:blip r:embed="rId45"/>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67456" behindDoc="0" locked="0" layoutInCell="1" hidden="0" allowOverlap="1" wp14:anchorId="1D8B701C" wp14:editId="0958A131">
                <wp:simplePos x="0" y="0"/>
                <wp:positionH relativeFrom="column">
                  <wp:posOffset>0</wp:posOffset>
                </wp:positionH>
                <wp:positionV relativeFrom="paragraph">
                  <wp:posOffset>508000</wp:posOffset>
                </wp:positionV>
                <wp:extent cx="1270" cy="12700"/>
                <wp:effectExtent l="0" t="0" r="0" b="0"/>
                <wp:wrapTopAndBottom distT="0" distB="0"/>
                <wp:docPr id="2146911944" name="Freeform: Shape 2146911944"/>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508000</wp:posOffset>
                </wp:positionV>
                <wp:extent cx="1270" cy="12700"/>
                <wp:effectExtent b="0" l="0" r="0" t="0"/>
                <wp:wrapTopAndBottom distB="0" distT="0"/>
                <wp:docPr id="2146911944" name="image91.png"/>
                <a:graphic>
                  <a:graphicData uri="http://schemas.openxmlformats.org/drawingml/2006/picture">
                    <pic:pic>
                      <pic:nvPicPr>
                        <pic:cNvPr id="0" name="image91.png"/>
                        <pic:cNvPicPr preferRelativeResize="0"/>
                      </pic:nvPicPr>
                      <pic:blipFill>
                        <a:blip r:embed="rId46"/>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68480" behindDoc="0" locked="0" layoutInCell="1" hidden="0" allowOverlap="1" wp14:anchorId="282C7F10" wp14:editId="4E134D5F">
                <wp:simplePos x="0" y="0"/>
                <wp:positionH relativeFrom="column">
                  <wp:posOffset>0</wp:posOffset>
                </wp:positionH>
                <wp:positionV relativeFrom="paragraph">
                  <wp:posOffset>698500</wp:posOffset>
                </wp:positionV>
                <wp:extent cx="1270" cy="12700"/>
                <wp:effectExtent l="0" t="0" r="0" b="0"/>
                <wp:wrapTopAndBottom distT="0" distB="0"/>
                <wp:docPr id="2146911928" name="Freeform: Shape 2146911928"/>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698500</wp:posOffset>
                </wp:positionV>
                <wp:extent cx="1270" cy="12700"/>
                <wp:effectExtent b="0" l="0" r="0" t="0"/>
                <wp:wrapTopAndBottom distB="0" distT="0"/>
                <wp:docPr id="2146911928" name="image72.png"/>
                <a:graphic>
                  <a:graphicData uri="http://schemas.openxmlformats.org/drawingml/2006/picture">
                    <pic:pic>
                      <pic:nvPicPr>
                        <pic:cNvPr id="0" name="image72.png"/>
                        <pic:cNvPicPr preferRelativeResize="0"/>
                      </pic:nvPicPr>
                      <pic:blipFill>
                        <a:blip r:embed="rId47"/>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69504" behindDoc="0" locked="0" layoutInCell="1" hidden="0" allowOverlap="1" wp14:anchorId="558C1711" wp14:editId="7A5DD40B">
                <wp:simplePos x="0" y="0"/>
                <wp:positionH relativeFrom="column">
                  <wp:posOffset>0</wp:posOffset>
                </wp:positionH>
                <wp:positionV relativeFrom="paragraph">
                  <wp:posOffset>876300</wp:posOffset>
                </wp:positionV>
                <wp:extent cx="1270" cy="12700"/>
                <wp:effectExtent l="0" t="0" r="0" b="0"/>
                <wp:wrapTopAndBottom distT="0" distB="0"/>
                <wp:docPr id="2146911914" name="Freeform: Shape 2146911914"/>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876300</wp:posOffset>
                </wp:positionV>
                <wp:extent cx="1270" cy="12700"/>
                <wp:effectExtent b="0" l="0" r="0" t="0"/>
                <wp:wrapTopAndBottom distB="0" distT="0"/>
                <wp:docPr id="2146911914" name="image55.png"/>
                <a:graphic>
                  <a:graphicData uri="http://schemas.openxmlformats.org/drawingml/2006/picture">
                    <pic:pic>
                      <pic:nvPicPr>
                        <pic:cNvPr id="0" name="image55.png"/>
                        <pic:cNvPicPr preferRelativeResize="0"/>
                      </pic:nvPicPr>
                      <pic:blipFill>
                        <a:blip r:embed="rId48"/>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70528" behindDoc="0" locked="0" layoutInCell="1" hidden="0" allowOverlap="1" wp14:anchorId="7C9CA746" wp14:editId="20CA1D3F">
                <wp:simplePos x="0" y="0"/>
                <wp:positionH relativeFrom="column">
                  <wp:posOffset>0</wp:posOffset>
                </wp:positionH>
                <wp:positionV relativeFrom="paragraph">
                  <wp:posOffset>1054100</wp:posOffset>
                </wp:positionV>
                <wp:extent cx="1270" cy="12700"/>
                <wp:effectExtent l="0" t="0" r="0" b="0"/>
                <wp:wrapTopAndBottom distT="0" distB="0"/>
                <wp:docPr id="2146911906" name="Freeform: Shape 2146911906"/>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1054100</wp:posOffset>
                </wp:positionV>
                <wp:extent cx="1270" cy="12700"/>
                <wp:effectExtent b="0" l="0" r="0" t="0"/>
                <wp:wrapTopAndBottom distB="0" distT="0"/>
                <wp:docPr id="2146911906" name="image31.png"/>
                <a:graphic>
                  <a:graphicData uri="http://schemas.openxmlformats.org/drawingml/2006/picture">
                    <pic:pic>
                      <pic:nvPicPr>
                        <pic:cNvPr id="0" name="image31.png"/>
                        <pic:cNvPicPr preferRelativeResize="0"/>
                      </pic:nvPicPr>
                      <pic:blipFill>
                        <a:blip r:embed="rId49"/>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71552" behindDoc="0" locked="0" layoutInCell="1" hidden="0" allowOverlap="1" wp14:anchorId="04D0B443" wp14:editId="55A00E8F">
                <wp:simplePos x="0" y="0"/>
                <wp:positionH relativeFrom="column">
                  <wp:posOffset>0</wp:posOffset>
                </wp:positionH>
                <wp:positionV relativeFrom="paragraph">
                  <wp:posOffset>1231900</wp:posOffset>
                </wp:positionV>
                <wp:extent cx="1270" cy="12700"/>
                <wp:effectExtent l="0" t="0" r="0" b="0"/>
                <wp:wrapTopAndBottom distT="0" distB="0"/>
                <wp:docPr id="2146911932" name="Freeform: Shape 2146911932"/>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1231900</wp:posOffset>
                </wp:positionV>
                <wp:extent cx="1270" cy="12700"/>
                <wp:effectExtent b="0" l="0" r="0" t="0"/>
                <wp:wrapTopAndBottom distB="0" distT="0"/>
                <wp:docPr id="2146911932" name="image76.png"/>
                <a:graphic>
                  <a:graphicData uri="http://schemas.openxmlformats.org/drawingml/2006/picture">
                    <pic:pic>
                      <pic:nvPicPr>
                        <pic:cNvPr id="0" name="image76.png"/>
                        <pic:cNvPicPr preferRelativeResize="0"/>
                      </pic:nvPicPr>
                      <pic:blipFill>
                        <a:blip r:embed="rId50"/>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72576" behindDoc="0" locked="0" layoutInCell="1" hidden="0" allowOverlap="1" wp14:anchorId="785B61D5" wp14:editId="64C51912">
                <wp:simplePos x="0" y="0"/>
                <wp:positionH relativeFrom="column">
                  <wp:posOffset>0</wp:posOffset>
                </wp:positionH>
                <wp:positionV relativeFrom="paragraph">
                  <wp:posOffset>1409700</wp:posOffset>
                </wp:positionV>
                <wp:extent cx="1270" cy="12700"/>
                <wp:effectExtent l="0" t="0" r="0" b="0"/>
                <wp:wrapTopAndBottom distT="0" distB="0"/>
                <wp:docPr id="2146911901" name="Freeform: Shape 2146911901"/>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1409700</wp:posOffset>
                </wp:positionV>
                <wp:extent cx="1270" cy="12700"/>
                <wp:effectExtent b="0" l="0" r="0" t="0"/>
                <wp:wrapTopAndBottom distB="0" distT="0"/>
                <wp:docPr id="2146911901" name="image26.png"/>
                <a:graphic>
                  <a:graphicData uri="http://schemas.openxmlformats.org/drawingml/2006/picture">
                    <pic:pic>
                      <pic:nvPicPr>
                        <pic:cNvPr id="0" name="image26.png"/>
                        <pic:cNvPicPr preferRelativeResize="0"/>
                      </pic:nvPicPr>
                      <pic:blipFill>
                        <a:blip r:embed="rId51"/>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73600" behindDoc="0" locked="0" layoutInCell="1" hidden="0" allowOverlap="1" wp14:anchorId="785FA891" wp14:editId="08D2CB80">
                <wp:simplePos x="0" y="0"/>
                <wp:positionH relativeFrom="column">
                  <wp:posOffset>0</wp:posOffset>
                </wp:positionH>
                <wp:positionV relativeFrom="paragraph">
                  <wp:posOffset>1587500</wp:posOffset>
                </wp:positionV>
                <wp:extent cx="1270" cy="12700"/>
                <wp:effectExtent l="0" t="0" r="0" b="0"/>
                <wp:wrapTopAndBottom distT="0" distB="0"/>
                <wp:docPr id="2146911917" name="Freeform: Shape 2146911917"/>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1587500</wp:posOffset>
                </wp:positionV>
                <wp:extent cx="1270" cy="12700"/>
                <wp:effectExtent b="0" l="0" r="0" t="0"/>
                <wp:wrapTopAndBottom distB="0" distT="0"/>
                <wp:docPr id="2146911917" name="image58.png"/>
                <a:graphic>
                  <a:graphicData uri="http://schemas.openxmlformats.org/drawingml/2006/picture">
                    <pic:pic>
                      <pic:nvPicPr>
                        <pic:cNvPr id="0" name="image58.png"/>
                        <pic:cNvPicPr preferRelativeResize="0"/>
                      </pic:nvPicPr>
                      <pic:blipFill>
                        <a:blip r:embed="rId52"/>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74624" behindDoc="0" locked="0" layoutInCell="1" hidden="0" allowOverlap="1" wp14:anchorId="19D594B1" wp14:editId="31B5FDB4">
                <wp:simplePos x="0" y="0"/>
                <wp:positionH relativeFrom="column">
                  <wp:posOffset>0</wp:posOffset>
                </wp:positionH>
                <wp:positionV relativeFrom="paragraph">
                  <wp:posOffset>1778000</wp:posOffset>
                </wp:positionV>
                <wp:extent cx="1270" cy="12700"/>
                <wp:effectExtent l="0" t="0" r="0" b="0"/>
                <wp:wrapTopAndBottom distT="0" distB="0"/>
                <wp:docPr id="2146911934" name="Freeform: Shape 2146911934"/>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1778000</wp:posOffset>
                </wp:positionV>
                <wp:extent cx="1270" cy="12700"/>
                <wp:effectExtent b="0" l="0" r="0" t="0"/>
                <wp:wrapTopAndBottom distB="0" distT="0"/>
                <wp:docPr id="2146911934" name="image78.png"/>
                <a:graphic>
                  <a:graphicData uri="http://schemas.openxmlformats.org/drawingml/2006/picture">
                    <pic:pic>
                      <pic:nvPicPr>
                        <pic:cNvPr id="0" name="image78.png"/>
                        <pic:cNvPicPr preferRelativeResize="0"/>
                      </pic:nvPicPr>
                      <pic:blipFill>
                        <a:blip r:embed="rId53"/>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75648" behindDoc="0" locked="0" layoutInCell="1" hidden="0" allowOverlap="1" wp14:anchorId="2DD2AD18" wp14:editId="06474F3C">
                <wp:simplePos x="0" y="0"/>
                <wp:positionH relativeFrom="column">
                  <wp:posOffset>0</wp:posOffset>
                </wp:positionH>
                <wp:positionV relativeFrom="paragraph">
                  <wp:posOffset>1955800</wp:posOffset>
                </wp:positionV>
                <wp:extent cx="1270" cy="12700"/>
                <wp:effectExtent l="0" t="0" r="0" b="0"/>
                <wp:wrapTopAndBottom distT="0" distB="0"/>
                <wp:docPr id="2146911922" name="Freeform: Shape 2146911922"/>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1955800</wp:posOffset>
                </wp:positionV>
                <wp:extent cx="1270" cy="12700"/>
                <wp:effectExtent b="0" l="0" r="0" t="0"/>
                <wp:wrapTopAndBottom distB="0" distT="0"/>
                <wp:docPr id="2146911922" name="image65.png"/>
                <a:graphic>
                  <a:graphicData uri="http://schemas.openxmlformats.org/drawingml/2006/picture">
                    <pic:pic>
                      <pic:nvPicPr>
                        <pic:cNvPr id="0" name="image65.png"/>
                        <pic:cNvPicPr preferRelativeResize="0"/>
                      </pic:nvPicPr>
                      <pic:blipFill>
                        <a:blip r:embed="rId54"/>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76672" behindDoc="0" locked="0" layoutInCell="1" hidden="0" allowOverlap="1" wp14:anchorId="78B75848" wp14:editId="2CC2B7CC">
                <wp:simplePos x="0" y="0"/>
                <wp:positionH relativeFrom="column">
                  <wp:posOffset>0</wp:posOffset>
                </wp:positionH>
                <wp:positionV relativeFrom="paragraph">
                  <wp:posOffset>2133600</wp:posOffset>
                </wp:positionV>
                <wp:extent cx="1270" cy="12700"/>
                <wp:effectExtent l="0" t="0" r="0" b="0"/>
                <wp:wrapTopAndBottom distT="0" distB="0"/>
                <wp:docPr id="2146911915" name="Freeform: Shape 2146911915"/>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2133600</wp:posOffset>
                </wp:positionV>
                <wp:extent cx="1270" cy="12700"/>
                <wp:effectExtent b="0" l="0" r="0" t="0"/>
                <wp:wrapTopAndBottom distB="0" distT="0"/>
                <wp:docPr id="2146911915" name="image56.png"/>
                <a:graphic>
                  <a:graphicData uri="http://schemas.openxmlformats.org/drawingml/2006/picture">
                    <pic:pic>
                      <pic:nvPicPr>
                        <pic:cNvPr id="0" name="image56.png"/>
                        <pic:cNvPicPr preferRelativeResize="0"/>
                      </pic:nvPicPr>
                      <pic:blipFill>
                        <a:blip r:embed="rId55"/>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77696" behindDoc="0" locked="0" layoutInCell="1" hidden="0" allowOverlap="1" wp14:anchorId="4511C77B" wp14:editId="561E8044">
                <wp:simplePos x="0" y="0"/>
                <wp:positionH relativeFrom="column">
                  <wp:posOffset>0</wp:posOffset>
                </wp:positionH>
                <wp:positionV relativeFrom="paragraph">
                  <wp:posOffset>2311400</wp:posOffset>
                </wp:positionV>
                <wp:extent cx="1270" cy="12700"/>
                <wp:effectExtent l="0" t="0" r="0" b="0"/>
                <wp:wrapTopAndBottom distT="0" distB="0"/>
                <wp:docPr id="2146911913" name="Freeform: Shape 2146911913"/>
                <wp:cNvGraphicFramePr/>
                <a:graphic xmlns:a="http://schemas.openxmlformats.org/drawingml/2006/main">
                  <a:graphicData uri="http://schemas.microsoft.com/office/word/2010/wordprocessingShape">
                    <wps:wsp>
                      <wps:cNvSpPr/>
                      <wps:spPr>
                        <a:xfrm>
                          <a:off x="2702813" y="3779365"/>
                          <a:ext cx="5286375" cy="1270"/>
                        </a:xfrm>
                        <a:custGeom>
                          <a:avLst/>
                          <a:gdLst/>
                          <a:ahLst/>
                          <a:cxnLst/>
                          <a:rect l="l" t="t" r="r" b="b"/>
                          <a:pathLst>
                            <a:path w="8325" h="120000" extrusionOk="0">
                              <a:moveTo>
                                <a:pt x="0" y="0"/>
                              </a:moveTo>
                              <a:lnTo>
                                <a:pt x="832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2311400</wp:posOffset>
                </wp:positionV>
                <wp:extent cx="1270" cy="12700"/>
                <wp:effectExtent b="0" l="0" r="0" t="0"/>
                <wp:wrapTopAndBottom distB="0" distT="0"/>
                <wp:docPr id="2146911913" name="image54.png"/>
                <a:graphic>
                  <a:graphicData uri="http://schemas.openxmlformats.org/drawingml/2006/picture">
                    <pic:pic>
                      <pic:nvPicPr>
                        <pic:cNvPr id="0" name="image54.png"/>
                        <pic:cNvPicPr preferRelativeResize="0"/>
                      </pic:nvPicPr>
                      <pic:blipFill>
                        <a:blip r:embed="rId56"/>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78720" behindDoc="0" locked="0" layoutInCell="1" hidden="0" allowOverlap="1" wp14:anchorId="6B2B8E96" wp14:editId="010A0130">
                <wp:simplePos x="0" y="0"/>
                <wp:positionH relativeFrom="column">
                  <wp:posOffset>0</wp:posOffset>
                </wp:positionH>
                <wp:positionV relativeFrom="paragraph">
                  <wp:posOffset>2489200</wp:posOffset>
                </wp:positionV>
                <wp:extent cx="1270" cy="12700"/>
                <wp:effectExtent l="0" t="0" r="0" b="0"/>
                <wp:wrapTopAndBottom distT="0" distB="0"/>
                <wp:docPr id="2146911888" name="Freeform: Shape 2146911888"/>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2489200</wp:posOffset>
                </wp:positionV>
                <wp:extent cx="1270" cy="12700"/>
                <wp:effectExtent b="0" l="0" r="0" t="0"/>
                <wp:wrapTopAndBottom distB="0" distT="0"/>
                <wp:docPr id="2146911888" name="image11.png"/>
                <a:graphic>
                  <a:graphicData uri="http://schemas.openxmlformats.org/drawingml/2006/picture">
                    <pic:pic>
                      <pic:nvPicPr>
                        <pic:cNvPr id="0" name="image11.png"/>
                        <pic:cNvPicPr preferRelativeResize="0"/>
                      </pic:nvPicPr>
                      <pic:blipFill>
                        <a:blip r:embed="rId57"/>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79744" behindDoc="0" locked="0" layoutInCell="1" hidden="0" allowOverlap="1" wp14:anchorId="77DC491A" wp14:editId="58ED7344">
                <wp:simplePos x="0" y="0"/>
                <wp:positionH relativeFrom="column">
                  <wp:posOffset>0</wp:posOffset>
                </wp:positionH>
                <wp:positionV relativeFrom="paragraph">
                  <wp:posOffset>2667000</wp:posOffset>
                </wp:positionV>
                <wp:extent cx="1270" cy="12700"/>
                <wp:effectExtent l="0" t="0" r="0" b="0"/>
                <wp:wrapTopAndBottom distT="0" distB="0"/>
                <wp:docPr id="2146911903" name="Freeform: Shape 2146911903"/>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2667000</wp:posOffset>
                </wp:positionV>
                <wp:extent cx="1270" cy="12700"/>
                <wp:effectExtent b="0" l="0" r="0" t="0"/>
                <wp:wrapTopAndBottom distB="0" distT="0"/>
                <wp:docPr id="2146911903" name="image28.png"/>
                <a:graphic>
                  <a:graphicData uri="http://schemas.openxmlformats.org/drawingml/2006/picture">
                    <pic:pic>
                      <pic:nvPicPr>
                        <pic:cNvPr id="0" name="image28.png"/>
                        <pic:cNvPicPr preferRelativeResize="0"/>
                      </pic:nvPicPr>
                      <pic:blipFill>
                        <a:blip r:embed="rId58"/>
                        <a:srcRect/>
                        <a:stretch>
                          <a:fillRect/>
                        </a:stretch>
                      </pic:blipFill>
                      <pic:spPr>
                        <a:xfrm>
                          <a:off x="0" y="0"/>
                          <a:ext cx="1270" cy="12700"/>
                        </a:xfrm>
                        <a:prstGeom prst="rect"/>
                        <a:ln/>
                      </pic:spPr>
                    </pic:pic>
                  </a:graphicData>
                </a:graphic>
              </wp:anchor>
            </w:drawing>
          </mc:Fallback>
        </mc:AlternateContent>
      </w:r>
      <w:r w:rsidRPr="005C7016">
        <w:rPr>
          <w:noProof/>
          <w:u w:val="single"/>
        </w:rPr>
        <mc:AlternateContent>
          <mc:Choice Requires="wps">
            <w:drawing>
              <wp:anchor distT="0" distB="0" distL="0" distR="0" simplePos="0" relativeHeight="251680768" behindDoc="0" locked="0" layoutInCell="1" hidden="0" allowOverlap="1" wp14:anchorId="286BD0A5" wp14:editId="4B3014B8">
                <wp:simplePos x="0" y="0"/>
                <wp:positionH relativeFrom="column">
                  <wp:posOffset>0</wp:posOffset>
                </wp:positionH>
                <wp:positionV relativeFrom="paragraph">
                  <wp:posOffset>2857500</wp:posOffset>
                </wp:positionV>
                <wp:extent cx="1270" cy="12700"/>
                <wp:effectExtent l="0" t="0" r="0" b="0"/>
                <wp:wrapTopAndBottom distT="0" distB="0"/>
                <wp:docPr id="2146911893" name="Freeform: Shape 2146911893"/>
                <wp:cNvGraphicFramePr/>
                <a:graphic xmlns:a="http://schemas.openxmlformats.org/drawingml/2006/main">
                  <a:graphicData uri="http://schemas.microsoft.com/office/word/2010/wordprocessingShape">
                    <wps:wsp>
                      <wps:cNvSpPr/>
                      <wps:spPr>
                        <a:xfrm>
                          <a:off x="2704083" y="3779365"/>
                          <a:ext cx="5283835" cy="1270"/>
                        </a:xfrm>
                        <a:custGeom>
                          <a:avLst/>
                          <a:gdLst/>
                          <a:ahLst/>
                          <a:cxnLst/>
                          <a:rect l="l" t="t" r="r" b="b"/>
                          <a:pathLst>
                            <a:path w="8321" h="120000" extrusionOk="0">
                              <a:moveTo>
                                <a:pt x="0" y="0"/>
                              </a:moveTo>
                              <a:lnTo>
                                <a:pt x="8321"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2857500</wp:posOffset>
                </wp:positionV>
                <wp:extent cx="1270" cy="12700"/>
                <wp:effectExtent b="0" l="0" r="0" t="0"/>
                <wp:wrapTopAndBottom distB="0" distT="0"/>
                <wp:docPr id="2146911893" name="image18.png"/>
                <a:graphic>
                  <a:graphicData uri="http://schemas.openxmlformats.org/drawingml/2006/picture">
                    <pic:pic>
                      <pic:nvPicPr>
                        <pic:cNvPr id="0" name="image18.png"/>
                        <pic:cNvPicPr preferRelativeResize="0"/>
                      </pic:nvPicPr>
                      <pic:blipFill>
                        <a:blip r:embed="rId59"/>
                        <a:srcRect/>
                        <a:stretch>
                          <a:fillRect/>
                        </a:stretch>
                      </pic:blipFill>
                      <pic:spPr>
                        <a:xfrm>
                          <a:off x="0" y="0"/>
                          <a:ext cx="1270" cy="12700"/>
                        </a:xfrm>
                        <a:prstGeom prst="rect"/>
                        <a:ln/>
                      </pic:spPr>
                    </pic:pic>
                  </a:graphicData>
                </a:graphic>
              </wp:anchor>
            </w:drawing>
          </mc:Fallback>
        </mc:AlternateContent>
      </w:r>
    </w:p>
    <w:p w14:paraId="3D8EDC84" w14:textId="45FAA823" w:rsidR="00B82525" w:rsidRPr="005C7016" w:rsidRDefault="00000000">
      <w:pPr>
        <w:spacing w:before="5"/>
        <w:rPr>
          <w:rFonts w:eastAsia="Times New Roman" w:cs="Times New Roman"/>
          <w:sz w:val="17"/>
          <w:szCs w:val="17"/>
          <w:u w:val="single"/>
        </w:rPr>
      </w:pPr>
      <w:r w:rsidRPr="005C7016">
        <w:rPr>
          <w:rFonts w:eastAsia="Times New Roman" w:cs="Times New Roman"/>
          <w:sz w:val="17"/>
          <w:szCs w:val="17"/>
          <w:u w:val="single"/>
        </w:rPr>
        <w:t xml:space="preserve">   Chapter 4.1 and 4.2</w:t>
      </w:r>
    </w:p>
    <w:p w14:paraId="2CAE8926" w14:textId="77777777" w:rsidR="00B82525" w:rsidRDefault="00B82525">
      <w:pPr>
        <w:rPr>
          <w:rFonts w:eastAsia="Times New Roman" w:cs="Times New Roman"/>
          <w:sz w:val="20"/>
          <w:szCs w:val="20"/>
        </w:rPr>
      </w:pPr>
    </w:p>
    <w:p w14:paraId="3ED03E70" w14:textId="77777777" w:rsidR="00B82525" w:rsidRDefault="00B82525">
      <w:pPr>
        <w:spacing w:before="5"/>
        <w:rPr>
          <w:rFonts w:eastAsia="Times New Roman" w:cs="Times New Roman"/>
          <w:sz w:val="16"/>
          <w:szCs w:val="16"/>
        </w:rPr>
      </w:pPr>
    </w:p>
    <w:p w14:paraId="55F81B0A" w14:textId="77777777" w:rsidR="00B82525" w:rsidRDefault="00000000">
      <w:pPr>
        <w:spacing w:before="93" w:line="266" w:lineRule="auto"/>
        <w:ind w:left="189" w:right="847" w:hanging="10"/>
        <w:rPr>
          <w:rFonts w:eastAsia="Times New Roman" w:cs="Times New Roman"/>
        </w:rPr>
      </w:pPr>
      <w:r>
        <w:rPr>
          <w:rFonts w:eastAsia="Times New Roman" w:cs="Times New Roman"/>
        </w:rPr>
        <w:t>I hereby declare that I have assessed the final submission and I take full responsibility should there be any inaccuracies, incompleteness, omissions, delays or non- submission.</w:t>
      </w:r>
    </w:p>
    <w:p w14:paraId="2A322BFF" w14:textId="77777777" w:rsidR="00B82525" w:rsidRDefault="00B82525">
      <w:pPr>
        <w:rPr>
          <w:rFonts w:eastAsia="Times New Roman" w:cs="Times New Roman"/>
          <w:b/>
        </w:rPr>
      </w:pPr>
    </w:p>
    <w:p w14:paraId="61CE958C" w14:textId="77777777" w:rsidR="00B82525" w:rsidRDefault="00B82525">
      <w:pPr>
        <w:rPr>
          <w:rFonts w:eastAsia="Times New Roman" w:cs="Times New Roman"/>
          <w:b/>
        </w:rPr>
      </w:pPr>
    </w:p>
    <w:p w14:paraId="4D4C19BD" w14:textId="77777777" w:rsidR="00B82525" w:rsidRDefault="00B82525">
      <w:pPr>
        <w:rPr>
          <w:rFonts w:eastAsia="Times New Roman" w:cs="Times New Roman"/>
          <w:b/>
        </w:rPr>
      </w:pPr>
    </w:p>
    <w:p w14:paraId="7B84477D" w14:textId="77777777" w:rsidR="00B82525" w:rsidRDefault="00000000">
      <w:pPr>
        <w:rPr>
          <w:rFonts w:eastAsia="Times New Roman" w:cs="Times New Roman"/>
          <w:b/>
        </w:rPr>
      </w:pPr>
      <w:r>
        <w:rPr>
          <w:noProof/>
        </w:rPr>
        <w:drawing>
          <wp:anchor distT="0" distB="0" distL="0" distR="0" simplePos="0" relativeHeight="251681792" behindDoc="1" locked="0" layoutInCell="1" hidden="0" allowOverlap="1" wp14:anchorId="0E97BB53" wp14:editId="6DFA28E1">
            <wp:simplePos x="0" y="0"/>
            <wp:positionH relativeFrom="column">
              <wp:posOffset>1943100</wp:posOffset>
            </wp:positionH>
            <wp:positionV relativeFrom="paragraph">
              <wp:posOffset>24130</wp:posOffset>
            </wp:positionV>
            <wp:extent cx="548640" cy="800735"/>
            <wp:effectExtent l="0" t="0" r="0" b="0"/>
            <wp:wrapNone/>
            <wp:docPr id="2146911954" name="image34.png" descr="A black line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black line on a white background&#10;&#10;Description automatically generated"/>
                    <pic:cNvPicPr preferRelativeResize="0"/>
                  </pic:nvPicPr>
                  <pic:blipFill>
                    <a:blip r:embed="rId36"/>
                    <a:srcRect/>
                    <a:stretch>
                      <a:fillRect/>
                    </a:stretch>
                  </pic:blipFill>
                  <pic:spPr>
                    <a:xfrm>
                      <a:off x="0" y="0"/>
                      <a:ext cx="548640" cy="800735"/>
                    </a:xfrm>
                    <a:prstGeom prst="rect">
                      <a:avLst/>
                    </a:prstGeom>
                    <a:ln/>
                  </pic:spPr>
                </pic:pic>
              </a:graphicData>
            </a:graphic>
          </wp:anchor>
        </w:drawing>
      </w:r>
    </w:p>
    <w:p w14:paraId="1CB792D4" w14:textId="77777777" w:rsidR="00B82525" w:rsidRDefault="00B82525">
      <w:pPr>
        <w:rPr>
          <w:rFonts w:eastAsia="Times New Roman" w:cs="Times New Roman"/>
          <w:b/>
        </w:rPr>
      </w:pPr>
    </w:p>
    <w:p w14:paraId="498891C7" w14:textId="77777777" w:rsidR="00B82525" w:rsidRDefault="00000000">
      <w:pPr>
        <w:tabs>
          <w:tab w:val="left" w:pos="8427"/>
        </w:tabs>
        <w:spacing w:before="13"/>
        <w:ind w:left="20"/>
        <w:rPr>
          <w:rFonts w:eastAsia="Times New Roman" w:cs="Times New Roman"/>
          <w:u w:val="single"/>
        </w:rPr>
      </w:pPr>
      <w:r>
        <w:rPr>
          <w:rFonts w:eastAsia="Times New Roman" w:cs="Times New Roman"/>
        </w:rPr>
        <w:t xml:space="preserve">Group member’s signature: </w:t>
      </w:r>
      <w:r>
        <w:rPr>
          <w:rFonts w:eastAsia="Times New Roman" w:cs="Times New Roman"/>
          <w:u w:val="single"/>
        </w:rPr>
        <w:t xml:space="preserve"> </w:t>
      </w:r>
      <w:r>
        <w:rPr>
          <w:rFonts w:eastAsia="Times New Roman" w:cs="Times New Roman"/>
          <w:u w:val="single"/>
        </w:rPr>
        <w:tab/>
      </w:r>
    </w:p>
    <w:p w14:paraId="174D5311" w14:textId="77777777" w:rsidR="00B82525" w:rsidRDefault="00B82525">
      <w:pPr>
        <w:tabs>
          <w:tab w:val="left" w:pos="8427"/>
        </w:tabs>
        <w:spacing w:before="13"/>
        <w:ind w:left="20"/>
        <w:rPr>
          <w:rFonts w:eastAsia="Times New Roman" w:cs="Times New Roman"/>
        </w:rPr>
      </w:pPr>
    </w:p>
    <w:p w14:paraId="0C786981" w14:textId="77777777" w:rsidR="00B82525" w:rsidRDefault="00000000">
      <w:pPr>
        <w:tabs>
          <w:tab w:val="left" w:pos="8439"/>
        </w:tabs>
        <w:spacing w:before="13"/>
        <w:ind w:left="20"/>
        <w:rPr>
          <w:rFonts w:eastAsia="Times New Roman" w:cs="Times New Roman"/>
          <w:u w:val="single"/>
        </w:rPr>
      </w:pPr>
      <w:r>
        <w:rPr>
          <w:rFonts w:eastAsia="Times New Roman" w:cs="Times New Roman"/>
        </w:rPr>
        <w:t xml:space="preserve">Group member’s name: </w:t>
      </w:r>
      <w:r>
        <w:rPr>
          <w:rFonts w:eastAsia="Times New Roman" w:cs="Times New Roman"/>
          <w:u w:val="single"/>
        </w:rPr>
        <w:t xml:space="preserve"> Lee En</w:t>
      </w:r>
      <w:r>
        <w:rPr>
          <w:rFonts w:eastAsia="Times New Roman" w:cs="Times New Roman"/>
          <w:u w:val="single"/>
        </w:rPr>
        <w:tab/>
      </w:r>
    </w:p>
    <w:p w14:paraId="0274216E" w14:textId="77777777" w:rsidR="00B82525" w:rsidRDefault="00B82525">
      <w:pPr>
        <w:tabs>
          <w:tab w:val="left" w:pos="8439"/>
        </w:tabs>
        <w:spacing w:before="13"/>
        <w:ind w:left="20"/>
        <w:rPr>
          <w:rFonts w:eastAsia="Times New Roman" w:cs="Times New Roman"/>
        </w:rPr>
      </w:pPr>
    </w:p>
    <w:p w14:paraId="3C3328D7" w14:textId="77777777" w:rsidR="00B82525" w:rsidRDefault="00000000">
      <w:pPr>
        <w:tabs>
          <w:tab w:val="left" w:pos="8479"/>
        </w:tabs>
        <w:spacing w:before="13"/>
        <w:ind w:left="20"/>
        <w:rPr>
          <w:rFonts w:eastAsia="Times New Roman" w:cs="Times New Roman"/>
          <w:u w:val="single"/>
        </w:rPr>
      </w:pPr>
      <w:r>
        <w:rPr>
          <w:rFonts w:eastAsia="Times New Roman" w:cs="Times New Roman"/>
        </w:rPr>
        <w:t xml:space="preserve">Group member’s ID: </w:t>
      </w:r>
      <w:r>
        <w:rPr>
          <w:rFonts w:eastAsia="Times New Roman" w:cs="Times New Roman"/>
          <w:u w:val="single"/>
        </w:rPr>
        <w:t xml:space="preserve"> 1191100578</w:t>
      </w:r>
      <w:r>
        <w:rPr>
          <w:rFonts w:eastAsia="Times New Roman" w:cs="Times New Roman"/>
          <w:u w:val="single"/>
        </w:rPr>
        <w:tab/>
      </w:r>
    </w:p>
    <w:p w14:paraId="11B29C93" w14:textId="77777777" w:rsidR="00B82525" w:rsidRDefault="00B82525">
      <w:pPr>
        <w:tabs>
          <w:tab w:val="left" w:pos="8479"/>
        </w:tabs>
        <w:spacing w:before="13"/>
        <w:ind w:left="20"/>
        <w:rPr>
          <w:rFonts w:eastAsia="Times New Roman" w:cs="Times New Roman"/>
        </w:rPr>
      </w:pPr>
    </w:p>
    <w:p w14:paraId="0C2D5D11" w14:textId="77777777" w:rsidR="00B82525" w:rsidRDefault="00000000">
      <w:pPr>
        <w:tabs>
          <w:tab w:val="left" w:pos="8497"/>
        </w:tabs>
        <w:spacing w:before="13"/>
        <w:ind w:left="20"/>
        <w:rPr>
          <w:rFonts w:eastAsia="Times New Roman" w:cs="Times New Roman"/>
        </w:rPr>
      </w:pPr>
      <w:r>
        <w:rPr>
          <w:rFonts w:eastAsia="Times New Roman" w:cs="Times New Roman"/>
        </w:rPr>
        <w:t xml:space="preserve">Date: </w:t>
      </w:r>
      <w:r>
        <w:rPr>
          <w:rFonts w:eastAsia="Times New Roman" w:cs="Times New Roman"/>
          <w:u w:val="single"/>
        </w:rPr>
        <w:t xml:space="preserve"> 21/8/2023</w:t>
      </w:r>
      <w:r>
        <w:rPr>
          <w:rFonts w:eastAsia="Times New Roman" w:cs="Times New Roman"/>
          <w:u w:val="single"/>
        </w:rPr>
        <w:tab/>
      </w:r>
    </w:p>
    <w:p w14:paraId="4358085A" w14:textId="77777777" w:rsidR="00B82525" w:rsidRDefault="00000000">
      <w:pPr>
        <w:rPr>
          <w:rFonts w:eastAsia="Times New Roman" w:cs="Times New Roman"/>
          <w:b/>
        </w:rPr>
      </w:pPr>
      <w:r>
        <w:br w:type="page"/>
      </w:r>
    </w:p>
    <w:p w14:paraId="234540DC" w14:textId="77777777" w:rsidR="00B82525" w:rsidRDefault="00000000">
      <w:pPr>
        <w:spacing w:before="83"/>
        <w:ind w:left="2720" w:right="2835"/>
        <w:jc w:val="center"/>
        <w:rPr>
          <w:rFonts w:eastAsia="Times New Roman" w:cs="Times New Roman"/>
          <w:b/>
          <w:sz w:val="32"/>
          <w:szCs w:val="32"/>
        </w:rPr>
      </w:pPr>
      <w:bookmarkStart w:id="25" w:name="_heading=h.qsh70q" w:colFirst="0" w:colLast="0"/>
      <w:bookmarkEnd w:id="25"/>
      <w:r>
        <w:rPr>
          <w:rFonts w:eastAsia="Times New Roman" w:cs="Times New Roman"/>
          <w:b/>
          <w:sz w:val="32"/>
          <w:szCs w:val="32"/>
        </w:rPr>
        <w:lastRenderedPageBreak/>
        <w:t>Group Member’s Declaration</w:t>
      </w:r>
    </w:p>
    <w:p w14:paraId="32D5FB6F" w14:textId="77777777" w:rsidR="00B82525" w:rsidRDefault="00000000">
      <w:pPr>
        <w:spacing w:before="161" w:line="266" w:lineRule="auto"/>
        <w:ind w:left="189" w:right="847" w:hanging="10"/>
        <w:rPr>
          <w:rFonts w:eastAsia="Times New Roman" w:cs="Times New Roman"/>
        </w:rPr>
      </w:pPr>
      <w:r>
        <w:rPr>
          <w:rFonts w:eastAsia="Times New Roman" w:cs="Times New Roman"/>
        </w:rPr>
        <w:t>(Each group member, including the group leader, must individually fill up and submit this form. This form has to be attached together with the assignment/ project submission.)</w:t>
      </w:r>
    </w:p>
    <w:p w14:paraId="561B9E0D" w14:textId="77777777" w:rsidR="00B82525" w:rsidRDefault="00B82525">
      <w:pPr>
        <w:rPr>
          <w:rFonts w:eastAsia="Times New Roman" w:cs="Times New Roman"/>
          <w:szCs w:val="24"/>
        </w:rPr>
      </w:pPr>
    </w:p>
    <w:p w14:paraId="7C8B328F" w14:textId="77777777" w:rsidR="00B82525" w:rsidRDefault="00B82525">
      <w:pPr>
        <w:rPr>
          <w:rFonts w:eastAsia="Times New Roman" w:cs="Times New Roman"/>
          <w:szCs w:val="24"/>
        </w:rPr>
      </w:pPr>
    </w:p>
    <w:p w14:paraId="031F8FFD" w14:textId="77777777" w:rsidR="00B82525" w:rsidRDefault="00000000">
      <w:pPr>
        <w:tabs>
          <w:tab w:val="left" w:pos="8232"/>
        </w:tabs>
        <w:spacing w:before="146"/>
        <w:ind w:left="179"/>
        <w:rPr>
          <w:rFonts w:eastAsia="Times New Roman" w:cs="Times New Roman"/>
        </w:rPr>
      </w:pPr>
      <w:r>
        <w:rPr>
          <w:rFonts w:eastAsia="Times New Roman" w:cs="Times New Roman"/>
        </w:rPr>
        <w:t xml:space="preserve">Group member’s name: </w:t>
      </w:r>
      <w:r>
        <w:rPr>
          <w:rFonts w:eastAsia="Times New Roman" w:cs="Times New Roman"/>
          <w:u w:val="single"/>
        </w:rPr>
        <w:t xml:space="preserve"> Foo Haw Liang</w:t>
      </w:r>
      <w:r>
        <w:rPr>
          <w:rFonts w:eastAsia="Times New Roman" w:cs="Times New Roman"/>
          <w:u w:val="single"/>
        </w:rPr>
        <w:tab/>
      </w:r>
    </w:p>
    <w:p w14:paraId="6CE39015" w14:textId="77777777" w:rsidR="00B82525" w:rsidRDefault="00B82525">
      <w:pPr>
        <w:spacing w:before="7"/>
        <w:rPr>
          <w:rFonts w:eastAsia="Times New Roman" w:cs="Times New Roman"/>
          <w:sz w:val="20"/>
          <w:szCs w:val="20"/>
        </w:rPr>
      </w:pPr>
    </w:p>
    <w:p w14:paraId="711B7827" w14:textId="77777777" w:rsidR="00B82525" w:rsidRDefault="00000000">
      <w:pPr>
        <w:tabs>
          <w:tab w:val="left" w:pos="8130"/>
        </w:tabs>
        <w:ind w:left="179"/>
        <w:rPr>
          <w:rFonts w:eastAsia="Times New Roman" w:cs="Times New Roman"/>
        </w:rPr>
      </w:pPr>
      <w:r>
        <w:rPr>
          <w:rFonts w:eastAsia="Times New Roman" w:cs="Times New Roman"/>
        </w:rPr>
        <w:t xml:space="preserve">Student ID: </w:t>
      </w:r>
      <w:r>
        <w:rPr>
          <w:rFonts w:eastAsia="Times New Roman" w:cs="Times New Roman"/>
          <w:u w:val="single"/>
        </w:rPr>
        <w:t xml:space="preserve"> 1191101497</w:t>
      </w:r>
      <w:r>
        <w:rPr>
          <w:rFonts w:eastAsia="Times New Roman" w:cs="Times New Roman"/>
          <w:u w:val="single"/>
        </w:rPr>
        <w:tab/>
      </w:r>
    </w:p>
    <w:p w14:paraId="45DD711F" w14:textId="77777777" w:rsidR="00B82525" w:rsidRDefault="00B82525">
      <w:pPr>
        <w:spacing w:before="10"/>
        <w:rPr>
          <w:rFonts w:eastAsia="Times New Roman" w:cs="Times New Roman"/>
          <w:sz w:val="12"/>
          <w:szCs w:val="12"/>
        </w:rPr>
      </w:pPr>
    </w:p>
    <w:p w14:paraId="5B497CF7" w14:textId="77777777" w:rsidR="00B82525" w:rsidRDefault="00000000">
      <w:pPr>
        <w:spacing w:before="93"/>
        <w:ind w:left="179"/>
        <w:rPr>
          <w:rFonts w:eastAsia="Times New Roman" w:cs="Times New Roman"/>
        </w:rPr>
      </w:pPr>
      <w:r>
        <w:rPr>
          <w:rFonts w:eastAsia="Times New Roman" w:cs="Times New Roman"/>
        </w:rPr>
        <w:t>For the purpose of completing this assignment, I have performed the following tasks:</w:t>
      </w:r>
    </w:p>
    <w:p w14:paraId="2D4BED3E" w14:textId="77777777" w:rsidR="00B82525" w:rsidRDefault="00B82525">
      <w:pPr>
        <w:rPr>
          <w:rFonts w:eastAsia="Times New Roman" w:cs="Times New Roman"/>
          <w:sz w:val="20"/>
          <w:szCs w:val="20"/>
        </w:rPr>
      </w:pPr>
    </w:p>
    <w:p w14:paraId="54D9315F" w14:textId="77777777" w:rsidR="00B82525" w:rsidRDefault="00000000">
      <w:pPr>
        <w:spacing w:before="5"/>
        <w:rPr>
          <w:rFonts w:eastAsia="Times New Roman" w:cs="Times New Roman"/>
          <w:sz w:val="18"/>
          <w:szCs w:val="18"/>
        </w:rPr>
      </w:pPr>
      <w:r>
        <w:rPr>
          <w:rFonts w:eastAsia="Times New Roman" w:cs="Times New Roman"/>
          <w:sz w:val="18"/>
          <w:szCs w:val="18"/>
        </w:rPr>
        <w:t xml:space="preserve">   Introduction</w:t>
      </w:r>
      <w:r>
        <w:rPr>
          <w:noProof/>
        </w:rPr>
        <mc:AlternateContent>
          <mc:Choice Requires="wps">
            <w:drawing>
              <wp:anchor distT="0" distB="0" distL="0" distR="0" simplePos="0" relativeHeight="251682816" behindDoc="0" locked="0" layoutInCell="1" hidden="0" allowOverlap="1" wp14:anchorId="30FF35C0" wp14:editId="49BDE3E3">
                <wp:simplePos x="0" y="0"/>
                <wp:positionH relativeFrom="column">
                  <wp:posOffset>0</wp:posOffset>
                </wp:positionH>
                <wp:positionV relativeFrom="paragraph">
                  <wp:posOffset>152400</wp:posOffset>
                </wp:positionV>
                <wp:extent cx="1270" cy="12700"/>
                <wp:effectExtent l="0" t="0" r="0" b="0"/>
                <wp:wrapTopAndBottom distT="0" distB="0"/>
                <wp:docPr id="2146911904" name="Freeform: Shape 2146911904"/>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3"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152400</wp:posOffset>
                </wp:positionV>
                <wp:extent cx="1270" cy="12700"/>
                <wp:effectExtent b="0" l="0" r="0" t="0"/>
                <wp:wrapTopAndBottom distB="0" distT="0"/>
                <wp:docPr id="2146911904" name="image29.png"/>
                <a:graphic>
                  <a:graphicData uri="http://schemas.openxmlformats.org/drawingml/2006/picture">
                    <pic:pic>
                      <pic:nvPicPr>
                        <pic:cNvPr id="0" name="image29.png"/>
                        <pic:cNvPicPr preferRelativeResize="0"/>
                      </pic:nvPicPr>
                      <pic:blipFill>
                        <a:blip r:embed="rId60"/>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83840" behindDoc="0" locked="0" layoutInCell="1" hidden="0" allowOverlap="1" wp14:anchorId="14DC4CD7" wp14:editId="627C919F">
                <wp:simplePos x="0" y="0"/>
                <wp:positionH relativeFrom="column">
                  <wp:posOffset>0</wp:posOffset>
                </wp:positionH>
                <wp:positionV relativeFrom="paragraph">
                  <wp:posOffset>330200</wp:posOffset>
                </wp:positionV>
                <wp:extent cx="1270" cy="12700"/>
                <wp:effectExtent l="0" t="0" r="0" b="0"/>
                <wp:wrapTopAndBottom distT="0" distB="0"/>
                <wp:docPr id="2146911896" name="Freeform: Shape 2146911896"/>
                <wp:cNvGraphicFramePr/>
                <a:graphic xmlns:a="http://schemas.openxmlformats.org/drawingml/2006/main">
                  <a:graphicData uri="http://schemas.microsoft.com/office/word/2010/wordprocessingShape">
                    <wps:wsp>
                      <wps:cNvSpPr/>
                      <wps:spPr>
                        <a:xfrm>
                          <a:off x="2702813" y="3779365"/>
                          <a:ext cx="5286375" cy="1270"/>
                        </a:xfrm>
                        <a:custGeom>
                          <a:avLst/>
                          <a:gdLst/>
                          <a:ahLst/>
                          <a:cxnLst/>
                          <a:rect l="l" t="t" r="r" b="b"/>
                          <a:pathLst>
                            <a:path w="8325"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330200</wp:posOffset>
                </wp:positionV>
                <wp:extent cx="1270" cy="12700"/>
                <wp:effectExtent b="0" l="0" r="0" t="0"/>
                <wp:wrapTopAndBottom distB="0" distT="0"/>
                <wp:docPr id="2146911896" name="image21.png"/>
                <a:graphic>
                  <a:graphicData uri="http://schemas.openxmlformats.org/drawingml/2006/picture">
                    <pic:pic>
                      <pic:nvPicPr>
                        <pic:cNvPr id="0" name="image21.png"/>
                        <pic:cNvPicPr preferRelativeResize="0"/>
                      </pic:nvPicPr>
                      <pic:blipFill>
                        <a:blip r:embed="rId61"/>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84864" behindDoc="0" locked="0" layoutInCell="1" hidden="0" allowOverlap="1" wp14:anchorId="5FEB5F78" wp14:editId="63BA6F36">
                <wp:simplePos x="0" y="0"/>
                <wp:positionH relativeFrom="column">
                  <wp:posOffset>0</wp:posOffset>
                </wp:positionH>
                <wp:positionV relativeFrom="paragraph">
                  <wp:posOffset>508000</wp:posOffset>
                </wp:positionV>
                <wp:extent cx="1270" cy="12700"/>
                <wp:effectExtent l="0" t="0" r="0" b="0"/>
                <wp:wrapTopAndBottom distT="0" distB="0"/>
                <wp:docPr id="2146911908" name="Freeform: Shape 2146911908"/>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508000</wp:posOffset>
                </wp:positionV>
                <wp:extent cx="1270" cy="12700"/>
                <wp:effectExtent b="0" l="0" r="0" t="0"/>
                <wp:wrapTopAndBottom distB="0" distT="0"/>
                <wp:docPr id="2146911908" name="image33.png"/>
                <a:graphic>
                  <a:graphicData uri="http://schemas.openxmlformats.org/drawingml/2006/picture">
                    <pic:pic>
                      <pic:nvPicPr>
                        <pic:cNvPr id="0" name="image33.png"/>
                        <pic:cNvPicPr preferRelativeResize="0"/>
                      </pic:nvPicPr>
                      <pic:blipFill>
                        <a:blip r:embed="rId62"/>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85888" behindDoc="0" locked="0" layoutInCell="1" hidden="0" allowOverlap="1" wp14:anchorId="024944AF" wp14:editId="4FDCADCA">
                <wp:simplePos x="0" y="0"/>
                <wp:positionH relativeFrom="column">
                  <wp:posOffset>0</wp:posOffset>
                </wp:positionH>
                <wp:positionV relativeFrom="paragraph">
                  <wp:posOffset>698500</wp:posOffset>
                </wp:positionV>
                <wp:extent cx="1270" cy="12700"/>
                <wp:effectExtent l="0" t="0" r="0" b="0"/>
                <wp:wrapTopAndBottom distT="0" distB="0"/>
                <wp:docPr id="2146911895" name="Freeform: Shape 2146911895"/>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698500</wp:posOffset>
                </wp:positionV>
                <wp:extent cx="1270" cy="12700"/>
                <wp:effectExtent b="0" l="0" r="0" t="0"/>
                <wp:wrapTopAndBottom distB="0" distT="0"/>
                <wp:docPr id="2146911895" name="image20.png"/>
                <a:graphic>
                  <a:graphicData uri="http://schemas.openxmlformats.org/drawingml/2006/picture">
                    <pic:pic>
                      <pic:nvPicPr>
                        <pic:cNvPr id="0" name="image20.png"/>
                        <pic:cNvPicPr preferRelativeResize="0"/>
                      </pic:nvPicPr>
                      <pic:blipFill>
                        <a:blip r:embed="rId63"/>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86912" behindDoc="0" locked="0" layoutInCell="1" hidden="0" allowOverlap="1" wp14:anchorId="6003EB69" wp14:editId="116B0180">
                <wp:simplePos x="0" y="0"/>
                <wp:positionH relativeFrom="column">
                  <wp:posOffset>0</wp:posOffset>
                </wp:positionH>
                <wp:positionV relativeFrom="paragraph">
                  <wp:posOffset>876300</wp:posOffset>
                </wp:positionV>
                <wp:extent cx="1270" cy="12700"/>
                <wp:effectExtent l="0" t="0" r="0" b="0"/>
                <wp:wrapTopAndBottom distT="0" distB="0"/>
                <wp:docPr id="2146911905" name="Freeform: Shape 2146911905"/>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876300</wp:posOffset>
                </wp:positionV>
                <wp:extent cx="1270" cy="12700"/>
                <wp:effectExtent b="0" l="0" r="0" t="0"/>
                <wp:wrapTopAndBottom distB="0" distT="0"/>
                <wp:docPr id="2146911905" name="image30.png"/>
                <a:graphic>
                  <a:graphicData uri="http://schemas.openxmlformats.org/drawingml/2006/picture">
                    <pic:pic>
                      <pic:nvPicPr>
                        <pic:cNvPr id="0" name="image30.png"/>
                        <pic:cNvPicPr preferRelativeResize="0"/>
                      </pic:nvPicPr>
                      <pic:blipFill>
                        <a:blip r:embed="rId64"/>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87936" behindDoc="0" locked="0" layoutInCell="1" hidden="0" allowOverlap="1" wp14:anchorId="5125439F" wp14:editId="1DA0067A">
                <wp:simplePos x="0" y="0"/>
                <wp:positionH relativeFrom="column">
                  <wp:posOffset>0</wp:posOffset>
                </wp:positionH>
                <wp:positionV relativeFrom="paragraph">
                  <wp:posOffset>1054100</wp:posOffset>
                </wp:positionV>
                <wp:extent cx="1270" cy="12700"/>
                <wp:effectExtent l="0" t="0" r="0" b="0"/>
                <wp:wrapTopAndBottom distT="0" distB="0"/>
                <wp:docPr id="2146911923" name="Freeform: Shape 2146911923"/>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1054100</wp:posOffset>
                </wp:positionV>
                <wp:extent cx="1270" cy="12700"/>
                <wp:effectExtent b="0" l="0" r="0" t="0"/>
                <wp:wrapTopAndBottom distB="0" distT="0"/>
                <wp:docPr id="2146911923" name="image66.png"/>
                <a:graphic>
                  <a:graphicData uri="http://schemas.openxmlformats.org/drawingml/2006/picture">
                    <pic:pic>
                      <pic:nvPicPr>
                        <pic:cNvPr id="0" name="image66.png"/>
                        <pic:cNvPicPr preferRelativeResize="0"/>
                      </pic:nvPicPr>
                      <pic:blipFill>
                        <a:blip r:embed="rId65"/>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88960" behindDoc="0" locked="0" layoutInCell="1" hidden="0" allowOverlap="1" wp14:anchorId="1F253663" wp14:editId="71A4330D">
                <wp:simplePos x="0" y="0"/>
                <wp:positionH relativeFrom="column">
                  <wp:posOffset>0</wp:posOffset>
                </wp:positionH>
                <wp:positionV relativeFrom="paragraph">
                  <wp:posOffset>1231900</wp:posOffset>
                </wp:positionV>
                <wp:extent cx="1270" cy="12700"/>
                <wp:effectExtent l="0" t="0" r="0" b="0"/>
                <wp:wrapTopAndBottom distT="0" distB="0"/>
                <wp:docPr id="2146911930" name="Freeform: Shape 2146911930"/>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1231900</wp:posOffset>
                </wp:positionV>
                <wp:extent cx="1270" cy="12700"/>
                <wp:effectExtent b="0" l="0" r="0" t="0"/>
                <wp:wrapTopAndBottom distB="0" distT="0"/>
                <wp:docPr id="2146911930" name="image74.png"/>
                <a:graphic>
                  <a:graphicData uri="http://schemas.openxmlformats.org/drawingml/2006/picture">
                    <pic:pic>
                      <pic:nvPicPr>
                        <pic:cNvPr id="0" name="image74.png"/>
                        <pic:cNvPicPr preferRelativeResize="0"/>
                      </pic:nvPicPr>
                      <pic:blipFill>
                        <a:blip r:embed="rId66"/>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89984" behindDoc="0" locked="0" layoutInCell="1" hidden="0" allowOverlap="1" wp14:anchorId="434777AD" wp14:editId="27C70EBA">
                <wp:simplePos x="0" y="0"/>
                <wp:positionH relativeFrom="column">
                  <wp:posOffset>0</wp:posOffset>
                </wp:positionH>
                <wp:positionV relativeFrom="paragraph">
                  <wp:posOffset>1409700</wp:posOffset>
                </wp:positionV>
                <wp:extent cx="1270" cy="12700"/>
                <wp:effectExtent l="0" t="0" r="0" b="0"/>
                <wp:wrapTopAndBottom distT="0" distB="0"/>
                <wp:docPr id="2146911946" name="Freeform: Shape 2146911946"/>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1409700</wp:posOffset>
                </wp:positionV>
                <wp:extent cx="1270" cy="12700"/>
                <wp:effectExtent b="0" l="0" r="0" t="0"/>
                <wp:wrapTopAndBottom distB="0" distT="0"/>
                <wp:docPr id="2146911946" name="image93.png"/>
                <a:graphic>
                  <a:graphicData uri="http://schemas.openxmlformats.org/drawingml/2006/picture">
                    <pic:pic>
                      <pic:nvPicPr>
                        <pic:cNvPr id="0" name="image93.png"/>
                        <pic:cNvPicPr preferRelativeResize="0"/>
                      </pic:nvPicPr>
                      <pic:blipFill>
                        <a:blip r:embed="rId67"/>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91008" behindDoc="0" locked="0" layoutInCell="1" hidden="0" allowOverlap="1" wp14:anchorId="1A8CB81C" wp14:editId="237FC90A">
                <wp:simplePos x="0" y="0"/>
                <wp:positionH relativeFrom="column">
                  <wp:posOffset>0</wp:posOffset>
                </wp:positionH>
                <wp:positionV relativeFrom="paragraph">
                  <wp:posOffset>1587500</wp:posOffset>
                </wp:positionV>
                <wp:extent cx="1270" cy="12700"/>
                <wp:effectExtent l="0" t="0" r="0" b="0"/>
                <wp:wrapTopAndBottom distT="0" distB="0"/>
                <wp:docPr id="2146911939" name="Freeform: Shape 2146911939"/>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1587500</wp:posOffset>
                </wp:positionV>
                <wp:extent cx="1270" cy="12700"/>
                <wp:effectExtent b="0" l="0" r="0" t="0"/>
                <wp:wrapTopAndBottom distB="0" distT="0"/>
                <wp:docPr id="2146911939" name="image86.png"/>
                <a:graphic>
                  <a:graphicData uri="http://schemas.openxmlformats.org/drawingml/2006/picture">
                    <pic:pic>
                      <pic:nvPicPr>
                        <pic:cNvPr id="0" name="image86.png"/>
                        <pic:cNvPicPr preferRelativeResize="0"/>
                      </pic:nvPicPr>
                      <pic:blipFill>
                        <a:blip r:embed="rId68"/>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92032" behindDoc="0" locked="0" layoutInCell="1" hidden="0" allowOverlap="1" wp14:anchorId="78504751" wp14:editId="3ACCE197">
                <wp:simplePos x="0" y="0"/>
                <wp:positionH relativeFrom="column">
                  <wp:posOffset>0</wp:posOffset>
                </wp:positionH>
                <wp:positionV relativeFrom="paragraph">
                  <wp:posOffset>1778000</wp:posOffset>
                </wp:positionV>
                <wp:extent cx="1270" cy="12700"/>
                <wp:effectExtent l="0" t="0" r="0" b="0"/>
                <wp:wrapTopAndBottom distT="0" distB="0"/>
                <wp:docPr id="2146911883" name="Freeform: Shape 2146911883"/>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1778000</wp:posOffset>
                </wp:positionV>
                <wp:extent cx="1270" cy="12700"/>
                <wp:effectExtent b="0" l="0" r="0" t="0"/>
                <wp:wrapTopAndBottom distB="0" distT="0"/>
                <wp:docPr id="2146911883" name="image2.png"/>
                <a:graphic>
                  <a:graphicData uri="http://schemas.openxmlformats.org/drawingml/2006/picture">
                    <pic:pic>
                      <pic:nvPicPr>
                        <pic:cNvPr id="0" name="image2.png"/>
                        <pic:cNvPicPr preferRelativeResize="0"/>
                      </pic:nvPicPr>
                      <pic:blipFill>
                        <a:blip r:embed="rId69"/>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93056" behindDoc="0" locked="0" layoutInCell="1" hidden="0" allowOverlap="1" wp14:anchorId="60F73EBC" wp14:editId="082EAD2F">
                <wp:simplePos x="0" y="0"/>
                <wp:positionH relativeFrom="column">
                  <wp:posOffset>0</wp:posOffset>
                </wp:positionH>
                <wp:positionV relativeFrom="paragraph">
                  <wp:posOffset>1955800</wp:posOffset>
                </wp:positionV>
                <wp:extent cx="1270" cy="12700"/>
                <wp:effectExtent l="0" t="0" r="0" b="0"/>
                <wp:wrapTopAndBottom distT="0" distB="0"/>
                <wp:docPr id="2146911927" name="Freeform: Shape 2146911927"/>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1955800</wp:posOffset>
                </wp:positionV>
                <wp:extent cx="1270" cy="12700"/>
                <wp:effectExtent b="0" l="0" r="0" t="0"/>
                <wp:wrapTopAndBottom distB="0" distT="0"/>
                <wp:docPr id="2146911927" name="image71.png"/>
                <a:graphic>
                  <a:graphicData uri="http://schemas.openxmlformats.org/drawingml/2006/picture">
                    <pic:pic>
                      <pic:nvPicPr>
                        <pic:cNvPr id="0" name="image71.png"/>
                        <pic:cNvPicPr preferRelativeResize="0"/>
                      </pic:nvPicPr>
                      <pic:blipFill>
                        <a:blip r:embed="rId70"/>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94080" behindDoc="0" locked="0" layoutInCell="1" hidden="0" allowOverlap="1" wp14:anchorId="01B6935C" wp14:editId="543FD523">
                <wp:simplePos x="0" y="0"/>
                <wp:positionH relativeFrom="column">
                  <wp:posOffset>0</wp:posOffset>
                </wp:positionH>
                <wp:positionV relativeFrom="paragraph">
                  <wp:posOffset>2133600</wp:posOffset>
                </wp:positionV>
                <wp:extent cx="1270" cy="12700"/>
                <wp:effectExtent l="0" t="0" r="0" b="0"/>
                <wp:wrapTopAndBottom distT="0" distB="0"/>
                <wp:docPr id="2146911921" name="Freeform: Shape 2146911921"/>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2133600</wp:posOffset>
                </wp:positionV>
                <wp:extent cx="1270" cy="12700"/>
                <wp:effectExtent b="0" l="0" r="0" t="0"/>
                <wp:wrapTopAndBottom distB="0" distT="0"/>
                <wp:docPr id="2146911921" name="image63.png"/>
                <a:graphic>
                  <a:graphicData uri="http://schemas.openxmlformats.org/drawingml/2006/picture">
                    <pic:pic>
                      <pic:nvPicPr>
                        <pic:cNvPr id="0" name="image63.png"/>
                        <pic:cNvPicPr preferRelativeResize="0"/>
                      </pic:nvPicPr>
                      <pic:blipFill>
                        <a:blip r:embed="rId71"/>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95104" behindDoc="0" locked="0" layoutInCell="1" hidden="0" allowOverlap="1" wp14:anchorId="2FE079B5" wp14:editId="51A9E500">
                <wp:simplePos x="0" y="0"/>
                <wp:positionH relativeFrom="column">
                  <wp:posOffset>0</wp:posOffset>
                </wp:positionH>
                <wp:positionV relativeFrom="paragraph">
                  <wp:posOffset>2311400</wp:posOffset>
                </wp:positionV>
                <wp:extent cx="1270" cy="12700"/>
                <wp:effectExtent l="0" t="0" r="0" b="0"/>
                <wp:wrapTopAndBottom distT="0" distB="0"/>
                <wp:docPr id="2146911945" name="Freeform: Shape 2146911945"/>
                <wp:cNvGraphicFramePr/>
                <a:graphic xmlns:a="http://schemas.openxmlformats.org/drawingml/2006/main">
                  <a:graphicData uri="http://schemas.microsoft.com/office/word/2010/wordprocessingShape">
                    <wps:wsp>
                      <wps:cNvSpPr/>
                      <wps:spPr>
                        <a:xfrm>
                          <a:off x="2702813" y="3779365"/>
                          <a:ext cx="5286375" cy="1270"/>
                        </a:xfrm>
                        <a:custGeom>
                          <a:avLst/>
                          <a:gdLst/>
                          <a:ahLst/>
                          <a:cxnLst/>
                          <a:rect l="l" t="t" r="r" b="b"/>
                          <a:pathLst>
                            <a:path w="8325" h="120000" extrusionOk="0">
                              <a:moveTo>
                                <a:pt x="0" y="0"/>
                              </a:moveTo>
                              <a:lnTo>
                                <a:pt x="832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2311400</wp:posOffset>
                </wp:positionV>
                <wp:extent cx="1270" cy="12700"/>
                <wp:effectExtent b="0" l="0" r="0" t="0"/>
                <wp:wrapTopAndBottom distB="0" distT="0"/>
                <wp:docPr id="2146911945" name="image92.png"/>
                <a:graphic>
                  <a:graphicData uri="http://schemas.openxmlformats.org/drawingml/2006/picture">
                    <pic:pic>
                      <pic:nvPicPr>
                        <pic:cNvPr id="0" name="image92.png"/>
                        <pic:cNvPicPr preferRelativeResize="0"/>
                      </pic:nvPicPr>
                      <pic:blipFill>
                        <a:blip r:embed="rId72"/>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96128" behindDoc="0" locked="0" layoutInCell="1" hidden="0" allowOverlap="1" wp14:anchorId="7DC31F71" wp14:editId="419A2837">
                <wp:simplePos x="0" y="0"/>
                <wp:positionH relativeFrom="column">
                  <wp:posOffset>0</wp:posOffset>
                </wp:positionH>
                <wp:positionV relativeFrom="paragraph">
                  <wp:posOffset>2489200</wp:posOffset>
                </wp:positionV>
                <wp:extent cx="1270" cy="12700"/>
                <wp:effectExtent l="0" t="0" r="0" b="0"/>
                <wp:wrapTopAndBottom distT="0" distB="0"/>
                <wp:docPr id="2146911940" name="Freeform: Shape 2146911940"/>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2489200</wp:posOffset>
                </wp:positionV>
                <wp:extent cx="1270" cy="12700"/>
                <wp:effectExtent b="0" l="0" r="0" t="0"/>
                <wp:wrapTopAndBottom distB="0" distT="0"/>
                <wp:docPr id="2146911940" name="image87.png"/>
                <a:graphic>
                  <a:graphicData uri="http://schemas.openxmlformats.org/drawingml/2006/picture">
                    <pic:pic>
                      <pic:nvPicPr>
                        <pic:cNvPr id="0" name="image87.png"/>
                        <pic:cNvPicPr preferRelativeResize="0"/>
                      </pic:nvPicPr>
                      <pic:blipFill>
                        <a:blip r:embed="rId73"/>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97152" behindDoc="0" locked="0" layoutInCell="1" hidden="0" allowOverlap="1" wp14:anchorId="52058AB0" wp14:editId="39A6716E">
                <wp:simplePos x="0" y="0"/>
                <wp:positionH relativeFrom="column">
                  <wp:posOffset>0</wp:posOffset>
                </wp:positionH>
                <wp:positionV relativeFrom="paragraph">
                  <wp:posOffset>2667000</wp:posOffset>
                </wp:positionV>
                <wp:extent cx="1270" cy="12700"/>
                <wp:effectExtent l="0" t="0" r="0" b="0"/>
                <wp:wrapTopAndBottom distT="0" distB="0"/>
                <wp:docPr id="2146911947" name="Freeform: Shape 2146911947"/>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2667000</wp:posOffset>
                </wp:positionV>
                <wp:extent cx="1270" cy="12700"/>
                <wp:effectExtent b="0" l="0" r="0" t="0"/>
                <wp:wrapTopAndBottom distB="0" distT="0"/>
                <wp:docPr id="2146911947" name="image94.png"/>
                <a:graphic>
                  <a:graphicData uri="http://schemas.openxmlformats.org/drawingml/2006/picture">
                    <pic:pic>
                      <pic:nvPicPr>
                        <pic:cNvPr id="0" name="image94.png"/>
                        <pic:cNvPicPr preferRelativeResize="0"/>
                      </pic:nvPicPr>
                      <pic:blipFill>
                        <a:blip r:embed="rId74"/>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98176" behindDoc="0" locked="0" layoutInCell="1" hidden="0" allowOverlap="1" wp14:anchorId="415A6D97" wp14:editId="452B1186">
                <wp:simplePos x="0" y="0"/>
                <wp:positionH relativeFrom="column">
                  <wp:posOffset>0</wp:posOffset>
                </wp:positionH>
                <wp:positionV relativeFrom="paragraph">
                  <wp:posOffset>2857500</wp:posOffset>
                </wp:positionV>
                <wp:extent cx="1270" cy="12700"/>
                <wp:effectExtent l="0" t="0" r="0" b="0"/>
                <wp:wrapTopAndBottom distT="0" distB="0"/>
                <wp:docPr id="2146911894" name="Freeform: Shape 2146911894"/>
                <wp:cNvGraphicFramePr/>
                <a:graphic xmlns:a="http://schemas.openxmlformats.org/drawingml/2006/main">
                  <a:graphicData uri="http://schemas.microsoft.com/office/word/2010/wordprocessingShape">
                    <wps:wsp>
                      <wps:cNvSpPr/>
                      <wps:spPr>
                        <a:xfrm>
                          <a:off x="2704083" y="3779365"/>
                          <a:ext cx="5283835" cy="1270"/>
                        </a:xfrm>
                        <a:custGeom>
                          <a:avLst/>
                          <a:gdLst/>
                          <a:ahLst/>
                          <a:cxnLst/>
                          <a:rect l="l" t="t" r="r" b="b"/>
                          <a:pathLst>
                            <a:path w="8321" h="120000" extrusionOk="0">
                              <a:moveTo>
                                <a:pt x="0" y="0"/>
                              </a:moveTo>
                              <a:lnTo>
                                <a:pt x="8321"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2857500</wp:posOffset>
                </wp:positionV>
                <wp:extent cx="1270" cy="12700"/>
                <wp:effectExtent b="0" l="0" r="0" t="0"/>
                <wp:wrapTopAndBottom distB="0" distT="0"/>
                <wp:docPr id="2146911894" name="image19.png"/>
                <a:graphic>
                  <a:graphicData uri="http://schemas.openxmlformats.org/drawingml/2006/picture">
                    <pic:pic>
                      <pic:nvPicPr>
                        <pic:cNvPr id="0" name="image19.png"/>
                        <pic:cNvPicPr preferRelativeResize="0"/>
                      </pic:nvPicPr>
                      <pic:blipFill>
                        <a:blip r:embed="rId75"/>
                        <a:srcRect/>
                        <a:stretch>
                          <a:fillRect/>
                        </a:stretch>
                      </pic:blipFill>
                      <pic:spPr>
                        <a:xfrm>
                          <a:off x="0" y="0"/>
                          <a:ext cx="1270" cy="12700"/>
                        </a:xfrm>
                        <a:prstGeom prst="rect"/>
                        <a:ln/>
                      </pic:spPr>
                    </pic:pic>
                  </a:graphicData>
                </a:graphic>
              </wp:anchor>
            </w:drawing>
          </mc:Fallback>
        </mc:AlternateContent>
      </w:r>
    </w:p>
    <w:p w14:paraId="2B47FF27" w14:textId="77777777" w:rsidR="00B82525" w:rsidRDefault="00000000">
      <w:pPr>
        <w:spacing w:before="5"/>
        <w:rPr>
          <w:rFonts w:eastAsia="Times New Roman" w:cs="Times New Roman"/>
          <w:sz w:val="17"/>
          <w:szCs w:val="17"/>
        </w:rPr>
      </w:pPr>
      <w:r>
        <w:rPr>
          <w:rFonts w:eastAsia="Times New Roman" w:cs="Times New Roman"/>
          <w:sz w:val="17"/>
          <w:szCs w:val="17"/>
        </w:rPr>
        <w:t xml:space="preserve">   Conclusion</w:t>
      </w:r>
    </w:p>
    <w:p w14:paraId="04143564" w14:textId="77777777" w:rsidR="00B82525" w:rsidRDefault="00000000">
      <w:pPr>
        <w:spacing w:before="5"/>
        <w:rPr>
          <w:rFonts w:eastAsia="Times New Roman" w:cs="Times New Roman"/>
          <w:sz w:val="17"/>
          <w:szCs w:val="17"/>
        </w:rPr>
      </w:pPr>
      <w:r>
        <w:rPr>
          <w:rFonts w:eastAsia="Times New Roman" w:cs="Times New Roman"/>
          <w:sz w:val="17"/>
          <w:szCs w:val="17"/>
        </w:rPr>
        <w:t xml:space="preserve">   Report Compiling</w:t>
      </w:r>
    </w:p>
    <w:p w14:paraId="1650F5FA" w14:textId="77777777" w:rsidR="00B82525" w:rsidRDefault="00000000">
      <w:pPr>
        <w:spacing w:before="8"/>
        <w:rPr>
          <w:rFonts w:eastAsia="Times New Roman" w:cs="Times New Roman"/>
          <w:sz w:val="17"/>
          <w:szCs w:val="17"/>
        </w:rPr>
      </w:pPr>
      <w:r>
        <w:rPr>
          <w:rFonts w:eastAsia="Times New Roman" w:cs="Times New Roman"/>
          <w:sz w:val="17"/>
          <w:szCs w:val="17"/>
        </w:rPr>
        <w:t xml:space="preserve">   Explain model coefficient (linear regression), random forest dependence plot</w:t>
      </w:r>
    </w:p>
    <w:p w14:paraId="3AF93796" w14:textId="77777777" w:rsidR="00B82525" w:rsidRDefault="00000000">
      <w:pPr>
        <w:spacing w:before="5"/>
        <w:rPr>
          <w:rFonts w:eastAsia="Times New Roman" w:cs="Times New Roman"/>
          <w:sz w:val="17"/>
          <w:szCs w:val="17"/>
        </w:rPr>
      </w:pPr>
      <w:r>
        <w:rPr>
          <w:rFonts w:eastAsia="Times New Roman" w:cs="Times New Roman"/>
          <w:sz w:val="17"/>
          <w:szCs w:val="17"/>
        </w:rPr>
        <w:t xml:space="preserve">   Ranking of both models</w:t>
      </w:r>
    </w:p>
    <w:p w14:paraId="05D63F13" w14:textId="77777777" w:rsidR="00B82525" w:rsidRDefault="00B82525">
      <w:pPr>
        <w:spacing w:before="5"/>
        <w:rPr>
          <w:rFonts w:eastAsia="Times New Roman" w:cs="Times New Roman"/>
          <w:sz w:val="17"/>
          <w:szCs w:val="17"/>
        </w:rPr>
      </w:pPr>
    </w:p>
    <w:p w14:paraId="073E7D9E" w14:textId="77777777" w:rsidR="00B82525" w:rsidRDefault="00B82525">
      <w:pPr>
        <w:spacing w:before="5"/>
        <w:rPr>
          <w:rFonts w:eastAsia="Times New Roman" w:cs="Times New Roman"/>
          <w:sz w:val="17"/>
          <w:szCs w:val="17"/>
        </w:rPr>
      </w:pPr>
    </w:p>
    <w:p w14:paraId="0365D558" w14:textId="77777777" w:rsidR="00B82525" w:rsidRDefault="00B82525">
      <w:pPr>
        <w:spacing w:before="5"/>
        <w:rPr>
          <w:rFonts w:eastAsia="Times New Roman" w:cs="Times New Roman"/>
          <w:sz w:val="17"/>
          <w:szCs w:val="17"/>
        </w:rPr>
      </w:pPr>
    </w:p>
    <w:p w14:paraId="74B63442" w14:textId="77777777" w:rsidR="00B82525" w:rsidRDefault="00B82525">
      <w:pPr>
        <w:spacing w:before="5"/>
        <w:rPr>
          <w:rFonts w:eastAsia="Times New Roman" w:cs="Times New Roman"/>
          <w:sz w:val="17"/>
          <w:szCs w:val="17"/>
        </w:rPr>
      </w:pPr>
    </w:p>
    <w:p w14:paraId="0CFFB706" w14:textId="77777777" w:rsidR="00B82525" w:rsidRDefault="00B82525">
      <w:pPr>
        <w:spacing w:before="5"/>
        <w:rPr>
          <w:rFonts w:eastAsia="Times New Roman" w:cs="Times New Roman"/>
          <w:sz w:val="17"/>
          <w:szCs w:val="17"/>
        </w:rPr>
      </w:pPr>
    </w:p>
    <w:p w14:paraId="491D1C26" w14:textId="77777777" w:rsidR="00B82525" w:rsidRDefault="00B82525">
      <w:pPr>
        <w:spacing w:before="8"/>
        <w:rPr>
          <w:rFonts w:eastAsia="Times New Roman" w:cs="Times New Roman"/>
          <w:sz w:val="17"/>
          <w:szCs w:val="17"/>
        </w:rPr>
      </w:pPr>
    </w:p>
    <w:p w14:paraId="7CCDB5C4" w14:textId="77777777" w:rsidR="00B82525" w:rsidRDefault="00B82525">
      <w:pPr>
        <w:spacing w:before="6"/>
        <w:rPr>
          <w:rFonts w:eastAsia="Times New Roman" w:cs="Times New Roman"/>
          <w:sz w:val="17"/>
          <w:szCs w:val="17"/>
        </w:rPr>
      </w:pPr>
    </w:p>
    <w:p w14:paraId="7AC329D8" w14:textId="77777777" w:rsidR="00B82525" w:rsidRDefault="00B82525">
      <w:pPr>
        <w:spacing w:before="5"/>
        <w:rPr>
          <w:rFonts w:eastAsia="Times New Roman" w:cs="Times New Roman"/>
          <w:sz w:val="17"/>
          <w:szCs w:val="17"/>
        </w:rPr>
      </w:pPr>
    </w:p>
    <w:p w14:paraId="2C29373C" w14:textId="77777777" w:rsidR="00B82525" w:rsidRDefault="00B82525">
      <w:pPr>
        <w:spacing w:before="5"/>
        <w:rPr>
          <w:rFonts w:eastAsia="Times New Roman" w:cs="Times New Roman"/>
          <w:sz w:val="17"/>
          <w:szCs w:val="17"/>
        </w:rPr>
      </w:pPr>
    </w:p>
    <w:p w14:paraId="4438C4B3" w14:textId="77777777" w:rsidR="00B82525" w:rsidRDefault="00B82525">
      <w:pPr>
        <w:spacing w:before="5"/>
        <w:rPr>
          <w:rFonts w:eastAsia="Times New Roman" w:cs="Times New Roman"/>
          <w:sz w:val="17"/>
          <w:szCs w:val="17"/>
        </w:rPr>
      </w:pPr>
    </w:p>
    <w:p w14:paraId="50DEE0F1" w14:textId="77777777" w:rsidR="00B82525" w:rsidRDefault="00B82525">
      <w:pPr>
        <w:spacing w:before="5"/>
        <w:rPr>
          <w:rFonts w:eastAsia="Times New Roman" w:cs="Times New Roman"/>
          <w:sz w:val="17"/>
          <w:szCs w:val="17"/>
        </w:rPr>
      </w:pPr>
    </w:p>
    <w:p w14:paraId="11685632" w14:textId="77777777" w:rsidR="00B82525" w:rsidRDefault="00B82525">
      <w:pPr>
        <w:rPr>
          <w:rFonts w:eastAsia="Times New Roman" w:cs="Times New Roman"/>
          <w:sz w:val="20"/>
          <w:szCs w:val="20"/>
        </w:rPr>
      </w:pPr>
    </w:p>
    <w:p w14:paraId="6ABF6B11" w14:textId="77777777" w:rsidR="00B82525" w:rsidRDefault="00B82525">
      <w:pPr>
        <w:spacing w:before="5"/>
        <w:rPr>
          <w:rFonts w:eastAsia="Times New Roman" w:cs="Times New Roman"/>
          <w:sz w:val="16"/>
          <w:szCs w:val="16"/>
        </w:rPr>
      </w:pPr>
    </w:p>
    <w:p w14:paraId="4C7B6023" w14:textId="77777777" w:rsidR="00B82525" w:rsidRDefault="00000000">
      <w:pPr>
        <w:spacing w:before="93" w:line="266" w:lineRule="auto"/>
        <w:ind w:left="189" w:right="847" w:hanging="10"/>
        <w:rPr>
          <w:rFonts w:eastAsia="Times New Roman" w:cs="Times New Roman"/>
        </w:rPr>
      </w:pPr>
      <w:r>
        <w:rPr>
          <w:rFonts w:eastAsia="Times New Roman" w:cs="Times New Roman"/>
        </w:rPr>
        <w:t>I hereby declare that I have assessed the final submission and I take full responsibility should there be any inaccuracies, incompleteness, omissions, delays or non- submission.</w:t>
      </w:r>
    </w:p>
    <w:p w14:paraId="34240D4F" w14:textId="77777777" w:rsidR="00B82525" w:rsidRDefault="00B82525">
      <w:pPr>
        <w:rPr>
          <w:rFonts w:eastAsia="Times New Roman" w:cs="Times New Roman"/>
          <w:b/>
        </w:rPr>
      </w:pPr>
    </w:p>
    <w:p w14:paraId="661F6D6F" w14:textId="77777777" w:rsidR="00B82525" w:rsidRDefault="00B82525">
      <w:pPr>
        <w:rPr>
          <w:rFonts w:eastAsia="Times New Roman" w:cs="Times New Roman"/>
          <w:b/>
        </w:rPr>
      </w:pPr>
    </w:p>
    <w:p w14:paraId="5EB61E14" w14:textId="77777777" w:rsidR="00B82525" w:rsidRDefault="00B82525">
      <w:pPr>
        <w:rPr>
          <w:rFonts w:eastAsia="Times New Roman" w:cs="Times New Roman"/>
          <w:b/>
        </w:rPr>
      </w:pPr>
    </w:p>
    <w:p w14:paraId="0BACCE8B" w14:textId="77777777" w:rsidR="00B82525" w:rsidRDefault="00000000">
      <w:pPr>
        <w:rPr>
          <w:rFonts w:eastAsia="Times New Roman" w:cs="Times New Roman"/>
          <w:b/>
        </w:rPr>
      </w:pPr>
      <w:r>
        <w:rPr>
          <w:noProof/>
        </w:rPr>
        <w:drawing>
          <wp:anchor distT="0" distB="0" distL="114300" distR="114300" simplePos="0" relativeHeight="251699200" behindDoc="0" locked="0" layoutInCell="1" hidden="0" allowOverlap="1" wp14:anchorId="204C0917" wp14:editId="20056ECE">
            <wp:simplePos x="0" y="0"/>
            <wp:positionH relativeFrom="column">
              <wp:posOffset>2148840</wp:posOffset>
            </wp:positionH>
            <wp:positionV relativeFrom="paragraph">
              <wp:posOffset>8890</wp:posOffset>
            </wp:positionV>
            <wp:extent cx="571500" cy="438150"/>
            <wp:effectExtent l="0" t="0" r="0" b="0"/>
            <wp:wrapNone/>
            <wp:docPr id="214691194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7"/>
                    <a:srcRect/>
                    <a:stretch>
                      <a:fillRect/>
                    </a:stretch>
                  </pic:blipFill>
                  <pic:spPr>
                    <a:xfrm>
                      <a:off x="0" y="0"/>
                      <a:ext cx="571500" cy="438150"/>
                    </a:xfrm>
                    <a:prstGeom prst="rect">
                      <a:avLst/>
                    </a:prstGeom>
                    <a:ln/>
                  </pic:spPr>
                </pic:pic>
              </a:graphicData>
            </a:graphic>
          </wp:anchor>
        </w:drawing>
      </w:r>
    </w:p>
    <w:p w14:paraId="7F7C65D6" w14:textId="77777777" w:rsidR="00B82525" w:rsidRDefault="00B82525">
      <w:pPr>
        <w:rPr>
          <w:rFonts w:eastAsia="Times New Roman" w:cs="Times New Roman"/>
          <w:b/>
        </w:rPr>
      </w:pPr>
    </w:p>
    <w:p w14:paraId="625BBD8C" w14:textId="77777777" w:rsidR="00B82525" w:rsidRDefault="00000000">
      <w:pPr>
        <w:tabs>
          <w:tab w:val="left" w:pos="8427"/>
        </w:tabs>
        <w:spacing w:before="13"/>
        <w:ind w:left="20"/>
        <w:rPr>
          <w:rFonts w:eastAsia="Times New Roman" w:cs="Times New Roman"/>
          <w:u w:val="single"/>
        </w:rPr>
      </w:pPr>
      <w:r>
        <w:rPr>
          <w:rFonts w:eastAsia="Times New Roman" w:cs="Times New Roman"/>
        </w:rPr>
        <w:t xml:space="preserve">Group member’s signature: </w:t>
      </w:r>
      <w:r>
        <w:rPr>
          <w:rFonts w:eastAsia="Times New Roman" w:cs="Times New Roman"/>
          <w:u w:val="single"/>
        </w:rPr>
        <w:t xml:space="preserve"> </w:t>
      </w:r>
      <w:r>
        <w:rPr>
          <w:rFonts w:eastAsia="Times New Roman" w:cs="Times New Roman"/>
          <w:u w:val="single"/>
        </w:rPr>
        <w:tab/>
      </w:r>
    </w:p>
    <w:p w14:paraId="748398F8" w14:textId="77777777" w:rsidR="00B82525" w:rsidRDefault="00B82525">
      <w:pPr>
        <w:tabs>
          <w:tab w:val="left" w:pos="8427"/>
        </w:tabs>
        <w:spacing w:before="13"/>
        <w:ind w:left="20"/>
        <w:rPr>
          <w:rFonts w:eastAsia="Times New Roman" w:cs="Times New Roman"/>
        </w:rPr>
      </w:pPr>
    </w:p>
    <w:p w14:paraId="77905E9F" w14:textId="77777777" w:rsidR="00B82525" w:rsidRDefault="00000000">
      <w:pPr>
        <w:tabs>
          <w:tab w:val="left" w:pos="8439"/>
        </w:tabs>
        <w:spacing w:before="13"/>
        <w:ind w:left="20"/>
        <w:rPr>
          <w:rFonts w:eastAsia="Times New Roman" w:cs="Times New Roman"/>
          <w:u w:val="single"/>
        </w:rPr>
      </w:pPr>
      <w:r>
        <w:rPr>
          <w:rFonts w:eastAsia="Times New Roman" w:cs="Times New Roman"/>
        </w:rPr>
        <w:t xml:space="preserve">Group member’s name: </w:t>
      </w:r>
      <w:r>
        <w:rPr>
          <w:rFonts w:eastAsia="Times New Roman" w:cs="Times New Roman"/>
          <w:u w:val="single"/>
        </w:rPr>
        <w:t xml:space="preserve"> Foo Haw Liang</w:t>
      </w:r>
      <w:r>
        <w:rPr>
          <w:rFonts w:eastAsia="Times New Roman" w:cs="Times New Roman"/>
          <w:u w:val="single"/>
        </w:rPr>
        <w:tab/>
      </w:r>
    </w:p>
    <w:p w14:paraId="788AF5C4" w14:textId="77777777" w:rsidR="00B82525" w:rsidRDefault="00B82525">
      <w:pPr>
        <w:tabs>
          <w:tab w:val="left" w:pos="8439"/>
        </w:tabs>
        <w:spacing w:before="13"/>
        <w:ind w:left="20"/>
        <w:rPr>
          <w:rFonts w:eastAsia="Times New Roman" w:cs="Times New Roman"/>
        </w:rPr>
      </w:pPr>
    </w:p>
    <w:p w14:paraId="060351B9" w14:textId="77777777" w:rsidR="00B82525" w:rsidRDefault="00000000">
      <w:pPr>
        <w:tabs>
          <w:tab w:val="left" w:pos="8479"/>
        </w:tabs>
        <w:spacing w:before="13"/>
        <w:ind w:left="20"/>
        <w:rPr>
          <w:rFonts w:eastAsia="Times New Roman" w:cs="Times New Roman"/>
          <w:u w:val="single"/>
        </w:rPr>
      </w:pPr>
      <w:r>
        <w:rPr>
          <w:rFonts w:eastAsia="Times New Roman" w:cs="Times New Roman"/>
        </w:rPr>
        <w:t xml:space="preserve">Group member’s ID: </w:t>
      </w:r>
      <w:r>
        <w:rPr>
          <w:rFonts w:eastAsia="Times New Roman" w:cs="Times New Roman"/>
          <w:u w:val="single"/>
        </w:rPr>
        <w:t xml:space="preserve"> 1191101497</w:t>
      </w:r>
      <w:r>
        <w:rPr>
          <w:rFonts w:eastAsia="Times New Roman" w:cs="Times New Roman"/>
          <w:u w:val="single"/>
        </w:rPr>
        <w:tab/>
      </w:r>
    </w:p>
    <w:p w14:paraId="4862E0E0" w14:textId="77777777" w:rsidR="00B82525" w:rsidRDefault="00B82525">
      <w:pPr>
        <w:tabs>
          <w:tab w:val="left" w:pos="8479"/>
        </w:tabs>
        <w:spacing w:before="13"/>
        <w:ind w:left="20"/>
        <w:rPr>
          <w:rFonts w:eastAsia="Times New Roman" w:cs="Times New Roman"/>
        </w:rPr>
      </w:pPr>
    </w:p>
    <w:p w14:paraId="1459D3D5" w14:textId="77777777" w:rsidR="00B82525" w:rsidRDefault="00000000">
      <w:pPr>
        <w:tabs>
          <w:tab w:val="left" w:pos="8497"/>
        </w:tabs>
        <w:spacing w:before="13"/>
        <w:ind w:left="20"/>
        <w:rPr>
          <w:rFonts w:eastAsia="Times New Roman" w:cs="Times New Roman"/>
        </w:rPr>
      </w:pPr>
      <w:r>
        <w:rPr>
          <w:rFonts w:eastAsia="Times New Roman" w:cs="Times New Roman"/>
        </w:rPr>
        <w:t xml:space="preserve">Date: </w:t>
      </w:r>
      <w:r>
        <w:rPr>
          <w:rFonts w:eastAsia="Times New Roman" w:cs="Times New Roman"/>
          <w:u w:val="single"/>
        </w:rPr>
        <w:t xml:space="preserve"> 17/9/2023</w:t>
      </w:r>
      <w:r>
        <w:rPr>
          <w:rFonts w:eastAsia="Times New Roman" w:cs="Times New Roman"/>
          <w:u w:val="single"/>
        </w:rPr>
        <w:tab/>
      </w:r>
    </w:p>
    <w:p w14:paraId="55205FC7" w14:textId="77777777" w:rsidR="00B82525" w:rsidRDefault="00B82525">
      <w:pPr>
        <w:rPr>
          <w:rFonts w:eastAsia="Times New Roman" w:cs="Times New Roman"/>
          <w:b/>
        </w:rPr>
      </w:pPr>
    </w:p>
    <w:p w14:paraId="5607477C" w14:textId="77777777" w:rsidR="00B82525" w:rsidRDefault="00000000">
      <w:pPr>
        <w:rPr>
          <w:rFonts w:eastAsia="Times New Roman" w:cs="Times New Roman"/>
          <w:b/>
        </w:rPr>
      </w:pPr>
      <w:r>
        <w:br w:type="page"/>
      </w:r>
    </w:p>
    <w:p w14:paraId="704E32FD" w14:textId="77777777" w:rsidR="00B82525" w:rsidRDefault="00000000">
      <w:pPr>
        <w:spacing w:before="83"/>
        <w:ind w:left="2720" w:right="2835"/>
        <w:jc w:val="center"/>
        <w:rPr>
          <w:rFonts w:eastAsia="Times New Roman" w:cs="Times New Roman"/>
          <w:b/>
          <w:sz w:val="32"/>
          <w:szCs w:val="32"/>
        </w:rPr>
      </w:pPr>
      <w:bookmarkStart w:id="26" w:name="_heading=h.3as4poj" w:colFirst="0" w:colLast="0"/>
      <w:bookmarkEnd w:id="26"/>
      <w:r>
        <w:rPr>
          <w:rFonts w:eastAsia="Times New Roman" w:cs="Times New Roman"/>
          <w:b/>
          <w:sz w:val="32"/>
          <w:szCs w:val="32"/>
        </w:rPr>
        <w:lastRenderedPageBreak/>
        <w:t>Group Member’s Declaration</w:t>
      </w:r>
    </w:p>
    <w:p w14:paraId="0307170A" w14:textId="77777777" w:rsidR="00B82525" w:rsidRDefault="00000000">
      <w:pPr>
        <w:spacing w:before="161" w:line="266" w:lineRule="auto"/>
        <w:ind w:left="189" w:right="847" w:hanging="10"/>
        <w:rPr>
          <w:rFonts w:eastAsia="Times New Roman" w:cs="Times New Roman"/>
        </w:rPr>
      </w:pPr>
      <w:r>
        <w:rPr>
          <w:rFonts w:eastAsia="Times New Roman" w:cs="Times New Roman"/>
        </w:rPr>
        <w:t>(Each group member, including the group leader, must individually fill up and submit this form. This form has to be attached together with the assignment/ project submission.)</w:t>
      </w:r>
    </w:p>
    <w:p w14:paraId="420B8950" w14:textId="77777777" w:rsidR="00B82525" w:rsidRDefault="00B82525">
      <w:pPr>
        <w:rPr>
          <w:rFonts w:eastAsia="Times New Roman" w:cs="Times New Roman"/>
          <w:szCs w:val="24"/>
        </w:rPr>
      </w:pPr>
    </w:p>
    <w:p w14:paraId="4F9FA21F" w14:textId="77777777" w:rsidR="00B82525" w:rsidRDefault="00B82525">
      <w:pPr>
        <w:rPr>
          <w:rFonts w:eastAsia="Times New Roman" w:cs="Times New Roman"/>
          <w:szCs w:val="24"/>
        </w:rPr>
      </w:pPr>
    </w:p>
    <w:p w14:paraId="3A1B6ADC" w14:textId="77777777" w:rsidR="00B82525" w:rsidRDefault="00000000">
      <w:pPr>
        <w:tabs>
          <w:tab w:val="left" w:pos="8232"/>
        </w:tabs>
        <w:spacing w:before="146"/>
        <w:ind w:left="179"/>
        <w:rPr>
          <w:rFonts w:eastAsia="Times New Roman" w:cs="Times New Roman"/>
        </w:rPr>
      </w:pPr>
      <w:r>
        <w:rPr>
          <w:rFonts w:eastAsia="Times New Roman" w:cs="Times New Roman"/>
        </w:rPr>
        <w:t xml:space="preserve">Group member’s name: </w:t>
      </w:r>
      <w:r>
        <w:rPr>
          <w:rFonts w:eastAsia="Times New Roman" w:cs="Times New Roman"/>
          <w:u w:val="single"/>
        </w:rPr>
        <w:t xml:space="preserve">Siah Kah Chuan </w:t>
      </w:r>
      <w:r>
        <w:rPr>
          <w:rFonts w:eastAsia="Times New Roman" w:cs="Times New Roman"/>
          <w:u w:val="single"/>
        </w:rPr>
        <w:tab/>
      </w:r>
    </w:p>
    <w:p w14:paraId="48DF4D77" w14:textId="77777777" w:rsidR="00B82525" w:rsidRDefault="00B82525">
      <w:pPr>
        <w:spacing w:before="7"/>
        <w:rPr>
          <w:rFonts w:eastAsia="Times New Roman" w:cs="Times New Roman"/>
          <w:sz w:val="20"/>
          <w:szCs w:val="20"/>
        </w:rPr>
      </w:pPr>
    </w:p>
    <w:p w14:paraId="39ABBC60" w14:textId="77777777" w:rsidR="00B82525" w:rsidRDefault="00000000">
      <w:pPr>
        <w:tabs>
          <w:tab w:val="left" w:pos="8130"/>
        </w:tabs>
        <w:ind w:left="179"/>
        <w:rPr>
          <w:rFonts w:eastAsia="Times New Roman" w:cs="Times New Roman"/>
        </w:rPr>
      </w:pPr>
      <w:r>
        <w:rPr>
          <w:rFonts w:eastAsia="Times New Roman" w:cs="Times New Roman"/>
        </w:rPr>
        <w:t xml:space="preserve">Student ID: </w:t>
      </w:r>
      <w:r>
        <w:rPr>
          <w:rFonts w:eastAsia="Times New Roman" w:cs="Times New Roman"/>
          <w:u w:val="single"/>
        </w:rPr>
        <w:t xml:space="preserve">1191100577 </w:t>
      </w:r>
      <w:r>
        <w:rPr>
          <w:rFonts w:eastAsia="Times New Roman" w:cs="Times New Roman"/>
          <w:u w:val="single"/>
        </w:rPr>
        <w:tab/>
      </w:r>
    </w:p>
    <w:p w14:paraId="0C66892B" w14:textId="77777777" w:rsidR="00B82525" w:rsidRDefault="00B82525">
      <w:pPr>
        <w:spacing w:before="10"/>
        <w:rPr>
          <w:rFonts w:eastAsia="Times New Roman" w:cs="Times New Roman"/>
          <w:sz w:val="12"/>
          <w:szCs w:val="12"/>
        </w:rPr>
      </w:pPr>
    </w:p>
    <w:p w14:paraId="54A8E560" w14:textId="77777777" w:rsidR="00B82525" w:rsidRDefault="00000000">
      <w:pPr>
        <w:spacing w:before="93"/>
        <w:ind w:left="179"/>
        <w:rPr>
          <w:rFonts w:eastAsia="Times New Roman" w:cs="Times New Roman"/>
        </w:rPr>
      </w:pPr>
      <w:r>
        <w:rPr>
          <w:rFonts w:eastAsia="Times New Roman" w:cs="Times New Roman"/>
        </w:rPr>
        <w:t>For the purpose of completing this assignment, I have performed the following tasks:</w:t>
      </w:r>
    </w:p>
    <w:p w14:paraId="6E747AE6" w14:textId="77777777" w:rsidR="00B82525" w:rsidRDefault="00B82525">
      <w:pPr>
        <w:rPr>
          <w:rFonts w:eastAsia="Times New Roman" w:cs="Times New Roman"/>
          <w:sz w:val="20"/>
          <w:szCs w:val="20"/>
        </w:rPr>
      </w:pPr>
    </w:p>
    <w:p w14:paraId="059BC065" w14:textId="77777777" w:rsidR="00B82525" w:rsidRDefault="00000000">
      <w:pPr>
        <w:spacing w:before="5"/>
        <w:rPr>
          <w:rFonts w:eastAsia="Times New Roman" w:cs="Times New Roman"/>
          <w:sz w:val="18"/>
          <w:szCs w:val="18"/>
        </w:rPr>
      </w:pPr>
      <w:r>
        <w:rPr>
          <w:rFonts w:eastAsia="Times New Roman" w:cs="Times New Roman"/>
          <w:sz w:val="18"/>
          <w:szCs w:val="18"/>
        </w:rPr>
        <w:t xml:space="preserve">   </w:t>
      </w:r>
      <w:r>
        <w:rPr>
          <w:noProof/>
        </w:rPr>
        <mc:AlternateContent>
          <mc:Choice Requires="wps">
            <w:drawing>
              <wp:anchor distT="0" distB="0" distL="0" distR="0" simplePos="0" relativeHeight="251700224" behindDoc="0" locked="0" layoutInCell="1" hidden="0" allowOverlap="1" wp14:anchorId="0B789833" wp14:editId="2C739B52">
                <wp:simplePos x="0" y="0"/>
                <wp:positionH relativeFrom="column">
                  <wp:posOffset>0</wp:posOffset>
                </wp:positionH>
                <wp:positionV relativeFrom="paragraph">
                  <wp:posOffset>152400</wp:posOffset>
                </wp:positionV>
                <wp:extent cx="1270" cy="12700"/>
                <wp:effectExtent l="0" t="0" r="0" b="0"/>
                <wp:wrapTopAndBottom distT="0" distB="0"/>
                <wp:docPr id="2146911907" name="Freeform: Shape 2146911907"/>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3"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152400</wp:posOffset>
                </wp:positionV>
                <wp:extent cx="1270" cy="12700"/>
                <wp:effectExtent b="0" l="0" r="0" t="0"/>
                <wp:wrapTopAndBottom distB="0" distT="0"/>
                <wp:docPr id="2146911907" name="image32.png"/>
                <a:graphic>
                  <a:graphicData uri="http://schemas.openxmlformats.org/drawingml/2006/picture">
                    <pic:pic>
                      <pic:nvPicPr>
                        <pic:cNvPr id="0" name="image32.png"/>
                        <pic:cNvPicPr preferRelativeResize="0"/>
                      </pic:nvPicPr>
                      <pic:blipFill>
                        <a:blip r:embed="rId76"/>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01248" behindDoc="0" locked="0" layoutInCell="1" hidden="0" allowOverlap="1" wp14:anchorId="6A1A5481" wp14:editId="0F28D027">
                <wp:simplePos x="0" y="0"/>
                <wp:positionH relativeFrom="column">
                  <wp:posOffset>0</wp:posOffset>
                </wp:positionH>
                <wp:positionV relativeFrom="paragraph">
                  <wp:posOffset>330200</wp:posOffset>
                </wp:positionV>
                <wp:extent cx="1270" cy="12700"/>
                <wp:effectExtent l="0" t="0" r="0" b="0"/>
                <wp:wrapTopAndBottom distT="0" distB="0"/>
                <wp:docPr id="2146911933" name="Freeform: Shape 2146911933"/>
                <wp:cNvGraphicFramePr/>
                <a:graphic xmlns:a="http://schemas.openxmlformats.org/drawingml/2006/main">
                  <a:graphicData uri="http://schemas.microsoft.com/office/word/2010/wordprocessingShape">
                    <wps:wsp>
                      <wps:cNvSpPr/>
                      <wps:spPr>
                        <a:xfrm>
                          <a:off x="2702813" y="3779365"/>
                          <a:ext cx="5286375" cy="1270"/>
                        </a:xfrm>
                        <a:custGeom>
                          <a:avLst/>
                          <a:gdLst/>
                          <a:ahLst/>
                          <a:cxnLst/>
                          <a:rect l="l" t="t" r="r" b="b"/>
                          <a:pathLst>
                            <a:path w="8325"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330200</wp:posOffset>
                </wp:positionV>
                <wp:extent cx="1270" cy="12700"/>
                <wp:effectExtent b="0" l="0" r="0" t="0"/>
                <wp:wrapTopAndBottom distB="0" distT="0"/>
                <wp:docPr id="2146911933" name="image77.png"/>
                <a:graphic>
                  <a:graphicData uri="http://schemas.openxmlformats.org/drawingml/2006/picture">
                    <pic:pic>
                      <pic:nvPicPr>
                        <pic:cNvPr id="0" name="image77.png"/>
                        <pic:cNvPicPr preferRelativeResize="0"/>
                      </pic:nvPicPr>
                      <pic:blipFill>
                        <a:blip r:embed="rId77"/>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02272" behindDoc="0" locked="0" layoutInCell="1" hidden="0" allowOverlap="1" wp14:anchorId="2BC6223D" wp14:editId="6B1C4F3B">
                <wp:simplePos x="0" y="0"/>
                <wp:positionH relativeFrom="column">
                  <wp:posOffset>0</wp:posOffset>
                </wp:positionH>
                <wp:positionV relativeFrom="paragraph">
                  <wp:posOffset>508000</wp:posOffset>
                </wp:positionV>
                <wp:extent cx="1270" cy="12700"/>
                <wp:effectExtent l="0" t="0" r="0" b="0"/>
                <wp:wrapTopAndBottom distT="0" distB="0"/>
                <wp:docPr id="2146911891" name="Freeform: Shape 2146911891"/>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508000</wp:posOffset>
                </wp:positionV>
                <wp:extent cx="1270" cy="12700"/>
                <wp:effectExtent b="0" l="0" r="0" t="0"/>
                <wp:wrapTopAndBottom distB="0" distT="0"/>
                <wp:docPr id="2146911891" name="image15.png"/>
                <a:graphic>
                  <a:graphicData uri="http://schemas.openxmlformats.org/drawingml/2006/picture">
                    <pic:pic>
                      <pic:nvPicPr>
                        <pic:cNvPr id="0" name="image15.png"/>
                        <pic:cNvPicPr preferRelativeResize="0"/>
                      </pic:nvPicPr>
                      <pic:blipFill>
                        <a:blip r:embed="rId78"/>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03296" behindDoc="0" locked="0" layoutInCell="1" hidden="0" allowOverlap="1" wp14:anchorId="381878CE" wp14:editId="1DDF3FBE">
                <wp:simplePos x="0" y="0"/>
                <wp:positionH relativeFrom="column">
                  <wp:posOffset>0</wp:posOffset>
                </wp:positionH>
                <wp:positionV relativeFrom="paragraph">
                  <wp:posOffset>698500</wp:posOffset>
                </wp:positionV>
                <wp:extent cx="1270" cy="12700"/>
                <wp:effectExtent l="0" t="0" r="0" b="0"/>
                <wp:wrapTopAndBottom distT="0" distB="0"/>
                <wp:docPr id="2146911911" name="Freeform: Shape 2146911911"/>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698500</wp:posOffset>
                </wp:positionV>
                <wp:extent cx="1270" cy="12700"/>
                <wp:effectExtent b="0" l="0" r="0" t="0"/>
                <wp:wrapTopAndBottom distB="0" distT="0"/>
                <wp:docPr id="2146911911" name="image52.png"/>
                <a:graphic>
                  <a:graphicData uri="http://schemas.openxmlformats.org/drawingml/2006/picture">
                    <pic:pic>
                      <pic:nvPicPr>
                        <pic:cNvPr id="0" name="image52.png"/>
                        <pic:cNvPicPr preferRelativeResize="0"/>
                      </pic:nvPicPr>
                      <pic:blipFill>
                        <a:blip r:embed="rId79"/>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04320" behindDoc="0" locked="0" layoutInCell="1" hidden="0" allowOverlap="1" wp14:anchorId="189D2BC0" wp14:editId="60A4226A">
                <wp:simplePos x="0" y="0"/>
                <wp:positionH relativeFrom="column">
                  <wp:posOffset>0</wp:posOffset>
                </wp:positionH>
                <wp:positionV relativeFrom="paragraph">
                  <wp:posOffset>876300</wp:posOffset>
                </wp:positionV>
                <wp:extent cx="1270" cy="12700"/>
                <wp:effectExtent l="0" t="0" r="0" b="0"/>
                <wp:wrapTopAndBottom distT="0" distB="0"/>
                <wp:docPr id="2146911897" name="Freeform: Shape 2146911897"/>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876300</wp:posOffset>
                </wp:positionV>
                <wp:extent cx="1270" cy="12700"/>
                <wp:effectExtent b="0" l="0" r="0" t="0"/>
                <wp:wrapTopAndBottom distB="0" distT="0"/>
                <wp:docPr id="2146911897" name="image22.png"/>
                <a:graphic>
                  <a:graphicData uri="http://schemas.openxmlformats.org/drawingml/2006/picture">
                    <pic:pic>
                      <pic:nvPicPr>
                        <pic:cNvPr id="0" name="image22.png"/>
                        <pic:cNvPicPr preferRelativeResize="0"/>
                      </pic:nvPicPr>
                      <pic:blipFill>
                        <a:blip r:embed="rId80"/>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05344" behindDoc="0" locked="0" layoutInCell="1" hidden="0" allowOverlap="1" wp14:anchorId="13C92928" wp14:editId="273CA58B">
                <wp:simplePos x="0" y="0"/>
                <wp:positionH relativeFrom="column">
                  <wp:posOffset>0</wp:posOffset>
                </wp:positionH>
                <wp:positionV relativeFrom="paragraph">
                  <wp:posOffset>1054100</wp:posOffset>
                </wp:positionV>
                <wp:extent cx="1270" cy="12700"/>
                <wp:effectExtent l="0" t="0" r="0" b="0"/>
                <wp:wrapTopAndBottom distT="0" distB="0"/>
                <wp:docPr id="2146911885" name="Freeform: Shape 2146911885"/>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1054100</wp:posOffset>
                </wp:positionV>
                <wp:extent cx="1270" cy="12700"/>
                <wp:effectExtent b="0" l="0" r="0" t="0"/>
                <wp:wrapTopAndBottom distB="0" distT="0"/>
                <wp:docPr id="2146911885" name="image4.png"/>
                <a:graphic>
                  <a:graphicData uri="http://schemas.openxmlformats.org/drawingml/2006/picture">
                    <pic:pic>
                      <pic:nvPicPr>
                        <pic:cNvPr id="0" name="image4.png"/>
                        <pic:cNvPicPr preferRelativeResize="0"/>
                      </pic:nvPicPr>
                      <pic:blipFill>
                        <a:blip r:embed="rId81"/>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06368" behindDoc="0" locked="0" layoutInCell="1" hidden="0" allowOverlap="1" wp14:anchorId="5CA7A04F" wp14:editId="25BDD63C">
                <wp:simplePos x="0" y="0"/>
                <wp:positionH relativeFrom="column">
                  <wp:posOffset>0</wp:posOffset>
                </wp:positionH>
                <wp:positionV relativeFrom="paragraph">
                  <wp:posOffset>1231900</wp:posOffset>
                </wp:positionV>
                <wp:extent cx="1270" cy="12700"/>
                <wp:effectExtent l="0" t="0" r="0" b="0"/>
                <wp:wrapTopAndBottom distT="0" distB="0"/>
                <wp:docPr id="2146911898" name="Freeform: Shape 2146911898"/>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1231900</wp:posOffset>
                </wp:positionV>
                <wp:extent cx="1270" cy="12700"/>
                <wp:effectExtent b="0" l="0" r="0" t="0"/>
                <wp:wrapTopAndBottom distB="0" distT="0"/>
                <wp:docPr id="2146911898" name="image23.png"/>
                <a:graphic>
                  <a:graphicData uri="http://schemas.openxmlformats.org/drawingml/2006/picture">
                    <pic:pic>
                      <pic:nvPicPr>
                        <pic:cNvPr id="0" name="image23.png"/>
                        <pic:cNvPicPr preferRelativeResize="0"/>
                      </pic:nvPicPr>
                      <pic:blipFill>
                        <a:blip r:embed="rId82"/>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07392" behindDoc="0" locked="0" layoutInCell="1" hidden="0" allowOverlap="1" wp14:anchorId="7ED085F9" wp14:editId="20B09AEB">
                <wp:simplePos x="0" y="0"/>
                <wp:positionH relativeFrom="column">
                  <wp:posOffset>0</wp:posOffset>
                </wp:positionH>
                <wp:positionV relativeFrom="paragraph">
                  <wp:posOffset>1409700</wp:posOffset>
                </wp:positionV>
                <wp:extent cx="1270" cy="12700"/>
                <wp:effectExtent l="0" t="0" r="0" b="0"/>
                <wp:wrapTopAndBottom distT="0" distB="0"/>
                <wp:docPr id="2146911925" name="Freeform: Shape 2146911925"/>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1409700</wp:posOffset>
                </wp:positionV>
                <wp:extent cx="1270" cy="12700"/>
                <wp:effectExtent b="0" l="0" r="0" t="0"/>
                <wp:wrapTopAndBottom distB="0" distT="0"/>
                <wp:docPr id="2146911925" name="image68.png"/>
                <a:graphic>
                  <a:graphicData uri="http://schemas.openxmlformats.org/drawingml/2006/picture">
                    <pic:pic>
                      <pic:nvPicPr>
                        <pic:cNvPr id="0" name="image68.png"/>
                        <pic:cNvPicPr preferRelativeResize="0"/>
                      </pic:nvPicPr>
                      <pic:blipFill>
                        <a:blip r:embed="rId83"/>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08416" behindDoc="0" locked="0" layoutInCell="1" hidden="0" allowOverlap="1" wp14:anchorId="3233EDC8" wp14:editId="0D35E548">
                <wp:simplePos x="0" y="0"/>
                <wp:positionH relativeFrom="column">
                  <wp:posOffset>0</wp:posOffset>
                </wp:positionH>
                <wp:positionV relativeFrom="paragraph">
                  <wp:posOffset>1587500</wp:posOffset>
                </wp:positionV>
                <wp:extent cx="1270" cy="12700"/>
                <wp:effectExtent l="0" t="0" r="0" b="0"/>
                <wp:wrapTopAndBottom distT="0" distB="0"/>
                <wp:docPr id="2146911942" name="Freeform: Shape 2146911942"/>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1587500</wp:posOffset>
                </wp:positionV>
                <wp:extent cx="1270" cy="12700"/>
                <wp:effectExtent b="0" l="0" r="0" t="0"/>
                <wp:wrapTopAndBottom distB="0" distT="0"/>
                <wp:docPr id="2146911942" name="image89.png"/>
                <a:graphic>
                  <a:graphicData uri="http://schemas.openxmlformats.org/drawingml/2006/picture">
                    <pic:pic>
                      <pic:nvPicPr>
                        <pic:cNvPr id="0" name="image89.png"/>
                        <pic:cNvPicPr preferRelativeResize="0"/>
                      </pic:nvPicPr>
                      <pic:blipFill>
                        <a:blip r:embed="rId84"/>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09440" behindDoc="0" locked="0" layoutInCell="1" hidden="0" allowOverlap="1" wp14:anchorId="67A9A38A" wp14:editId="71F3E1A9">
                <wp:simplePos x="0" y="0"/>
                <wp:positionH relativeFrom="column">
                  <wp:posOffset>0</wp:posOffset>
                </wp:positionH>
                <wp:positionV relativeFrom="paragraph">
                  <wp:posOffset>1778000</wp:posOffset>
                </wp:positionV>
                <wp:extent cx="1270" cy="12700"/>
                <wp:effectExtent l="0" t="0" r="0" b="0"/>
                <wp:wrapTopAndBottom distT="0" distB="0"/>
                <wp:docPr id="2146911935" name="Freeform: Shape 2146911935"/>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1778000</wp:posOffset>
                </wp:positionV>
                <wp:extent cx="1270" cy="12700"/>
                <wp:effectExtent b="0" l="0" r="0" t="0"/>
                <wp:wrapTopAndBottom distB="0" distT="0"/>
                <wp:docPr id="2146911935" name="image79.png"/>
                <a:graphic>
                  <a:graphicData uri="http://schemas.openxmlformats.org/drawingml/2006/picture">
                    <pic:pic>
                      <pic:nvPicPr>
                        <pic:cNvPr id="0" name="image79.png"/>
                        <pic:cNvPicPr preferRelativeResize="0"/>
                      </pic:nvPicPr>
                      <pic:blipFill>
                        <a:blip r:embed="rId85"/>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10464" behindDoc="0" locked="0" layoutInCell="1" hidden="0" allowOverlap="1" wp14:anchorId="34250C41" wp14:editId="0C53D6D5">
                <wp:simplePos x="0" y="0"/>
                <wp:positionH relativeFrom="column">
                  <wp:posOffset>0</wp:posOffset>
                </wp:positionH>
                <wp:positionV relativeFrom="paragraph">
                  <wp:posOffset>1955800</wp:posOffset>
                </wp:positionV>
                <wp:extent cx="1270" cy="12700"/>
                <wp:effectExtent l="0" t="0" r="0" b="0"/>
                <wp:wrapTopAndBottom distT="0" distB="0"/>
                <wp:docPr id="2146911916" name="Freeform: Shape 2146911916"/>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1955800</wp:posOffset>
                </wp:positionV>
                <wp:extent cx="1270" cy="12700"/>
                <wp:effectExtent b="0" l="0" r="0" t="0"/>
                <wp:wrapTopAndBottom distB="0" distT="0"/>
                <wp:docPr id="2146911916" name="image57.png"/>
                <a:graphic>
                  <a:graphicData uri="http://schemas.openxmlformats.org/drawingml/2006/picture">
                    <pic:pic>
                      <pic:nvPicPr>
                        <pic:cNvPr id="0" name="image57.png"/>
                        <pic:cNvPicPr preferRelativeResize="0"/>
                      </pic:nvPicPr>
                      <pic:blipFill>
                        <a:blip r:embed="rId86"/>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11488" behindDoc="0" locked="0" layoutInCell="1" hidden="0" allowOverlap="1" wp14:anchorId="07656C38" wp14:editId="58F554B8">
                <wp:simplePos x="0" y="0"/>
                <wp:positionH relativeFrom="column">
                  <wp:posOffset>0</wp:posOffset>
                </wp:positionH>
                <wp:positionV relativeFrom="paragraph">
                  <wp:posOffset>2133600</wp:posOffset>
                </wp:positionV>
                <wp:extent cx="1270" cy="12700"/>
                <wp:effectExtent l="0" t="0" r="0" b="0"/>
                <wp:wrapTopAndBottom distT="0" distB="0"/>
                <wp:docPr id="2146911910" name="Freeform: Shape 2146911910"/>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2133600</wp:posOffset>
                </wp:positionV>
                <wp:extent cx="1270" cy="12700"/>
                <wp:effectExtent b="0" l="0" r="0" t="0"/>
                <wp:wrapTopAndBottom distB="0" distT="0"/>
                <wp:docPr id="2146911910" name="image51.png"/>
                <a:graphic>
                  <a:graphicData uri="http://schemas.openxmlformats.org/drawingml/2006/picture">
                    <pic:pic>
                      <pic:nvPicPr>
                        <pic:cNvPr id="0" name="image51.png"/>
                        <pic:cNvPicPr preferRelativeResize="0"/>
                      </pic:nvPicPr>
                      <pic:blipFill>
                        <a:blip r:embed="rId87"/>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12512" behindDoc="0" locked="0" layoutInCell="1" hidden="0" allowOverlap="1" wp14:anchorId="56BFEF68" wp14:editId="1C505D72">
                <wp:simplePos x="0" y="0"/>
                <wp:positionH relativeFrom="column">
                  <wp:posOffset>0</wp:posOffset>
                </wp:positionH>
                <wp:positionV relativeFrom="paragraph">
                  <wp:posOffset>2311400</wp:posOffset>
                </wp:positionV>
                <wp:extent cx="1270" cy="12700"/>
                <wp:effectExtent l="0" t="0" r="0" b="0"/>
                <wp:wrapTopAndBottom distT="0" distB="0"/>
                <wp:docPr id="2146911899" name="Freeform: Shape 2146911899"/>
                <wp:cNvGraphicFramePr/>
                <a:graphic xmlns:a="http://schemas.openxmlformats.org/drawingml/2006/main">
                  <a:graphicData uri="http://schemas.microsoft.com/office/word/2010/wordprocessingShape">
                    <wps:wsp>
                      <wps:cNvSpPr/>
                      <wps:spPr>
                        <a:xfrm>
                          <a:off x="2702813" y="3779365"/>
                          <a:ext cx="5286375" cy="1270"/>
                        </a:xfrm>
                        <a:custGeom>
                          <a:avLst/>
                          <a:gdLst/>
                          <a:ahLst/>
                          <a:cxnLst/>
                          <a:rect l="l" t="t" r="r" b="b"/>
                          <a:pathLst>
                            <a:path w="8325" h="120000" extrusionOk="0">
                              <a:moveTo>
                                <a:pt x="0" y="0"/>
                              </a:moveTo>
                              <a:lnTo>
                                <a:pt x="832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2311400</wp:posOffset>
                </wp:positionV>
                <wp:extent cx="1270" cy="12700"/>
                <wp:effectExtent b="0" l="0" r="0" t="0"/>
                <wp:wrapTopAndBottom distB="0" distT="0"/>
                <wp:docPr id="2146911899" name="image24.png"/>
                <a:graphic>
                  <a:graphicData uri="http://schemas.openxmlformats.org/drawingml/2006/picture">
                    <pic:pic>
                      <pic:nvPicPr>
                        <pic:cNvPr id="0" name="image24.png"/>
                        <pic:cNvPicPr preferRelativeResize="0"/>
                      </pic:nvPicPr>
                      <pic:blipFill>
                        <a:blip r:embed="rId88"/>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13536" behindDoc="0" locked="0" layoutInCell="1" hidden="0" allowOverlap="1" wp14:anchorId="521DB122" wp14:editId="58215392">
                <wp:simplePos x="0" y="0"/>
                <wp:positionH relativeFrom="column">
                  <wp:posOffset>0</wp:posOffset>
                </wp:positionH>
                <wp:positionV relativeFrom="paragraph">
                  <wp:posOffset>2489200</wp:posOffset>
                </wp:positionV>
                <wp:extent cx="1270" cy="12700"/>
                <wp:effectExtent l="0" t="0" r="0" b="0"/>
                <wp:wrapTopAndBottom distT="0" distB="0"/>
                <wp:docPr id="2146911884" name="Freeform: Shape 2146911884"/>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2489200</wp:posOffset>
                </wp:positionV>
                <wp:extent cx="1270" cy="12700"/>
                <wp:effectExtent b="0" l="0" r="0" t="0"/>
                <wp:wrapTopAndBottom distB="0" distT="0"/>
                <wp:docPr id="2146911884" name="image3.png"/>
                <a:graphic>
                  <a:graphicData uri="http://schemas.openxmlformats.org/drawingml/2006/picture">
                    <pic:pic>
                      <pic:nvPicPr>
                        <pic:cNvPr id="0" name="image3.png"/>
                        <pic:cNvPicPr preferRelativeResize="0"/>
                      </pic:nvPicPr>
                      <pic:blipFill>
                        <a:blip r:embed="rId89"/>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14560" behindDoc="0" locked="0" layoutInCell="1" hidden="0" allowOverlap="1" wp14:anchorId="118FE94D" wp14:editId="58F5D99B">
                <wp:simplePos x="0" y="0"/>
                <wp:positionH relativeFrom="column">
                  <wp:posOffset>0</wp:posOffset>
                </wp:positionH>
                <wp:positionV relativeFrom="paragraph">
                  <wp:posOffset>2667000</wp:posOffset>
                </wp:positionV>
                <wp:extent cx="1270" cy="12700"/>
                <wp:effectExtent l="0" t="0" r="0" b="0"/>
                <wp:wrapTopAndBottom distT="0" distB="0"/>
                <wp:docPr id="2146911892" name="Freeform: Shape 2146911892"/>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2667000</wp:posOffset>
                </wp:positionV>
                <wp:extent cx="1270" cy="12700"/>
                <wp:effectExtent b="0" l="0" r="0" t="0"/>
                <wp:wrapTopAndBottom distB="0" distT="0"/>
                <wp:docPr id="2146911892" name="image16.png"/>
                <a:graphic>
                  <a:graphicData uri="http://schemas.openxmlformats.org/drawingml/2006/picture">
                    <pic:pic>
                      <pic:nvPicPr>
                        <pic:cNvPr id="0" name="image16.png"/>
                        <pic:cNvPicPr preferRelativeResize="0"/>
                      </pic:nvPicPr>
                      <pic:blipFill>
                        <a:blip r:embed="rId90"/>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15584" behindDoc="0" locked="0" layoutInCell="1" hidden="0" allowOverlap="1" wp14:anchorId="6AA9F6B5" wp14:editId="156A7112">
                <wp:simplePos x="0" y="0"/>
                <wp:positionH relativeFrom="column">
                  <wp:posOffset>0</wp:posOffset>
                </wp:positionH>
                <wp:positionV relativeFrom="paragraph">
                  <wp:posOffset>2857500</wp:posOffset>
                </wp:positionV>
                <wp:extent cx="1270" cy="12700"/>
                <wp:effectExtent l="0" t="0" r="0" b="0"/>
                <wp:wrapTopAndBottom distT="0" distB="0"/>
                <wp:docPr id="2146911941" name="Freeform: Shape 2146911941"/>
                <wp:cNvGraphicFramePr/>
                <a:graphic xmlns:a="http://schemas.openxmlformats.org/drawingml/2006/main">
                  <a:graphicData uri="http://schemas.microsoft.com/office/word/2010/wordprocessingShape">
                    <wps:wsp>
                      <wps:cNvSpPr/>
                      <wps:spPr>
                        <a:xfrm>
                          <a:off x="2704083" y="3779365"/>
                          <a:ext cx="5283835" cy="1270"/>
                        </a:xfrm>
                        <a:custGeom>
                          <a:avLst/>
                          <a:gdLst/>
                          <a:ahLst/>
                          <a:cxnLst/>
                          <a:rect l="l" t="t" r="r" b="b"/>
                          <a:pathLst>
                            <a:path w="8321" h="120000" extrusionOk="0">
                              <a:moveTo>
                                <a:pt x="0" y="0"/>
                              </a:moveTo>
                              <a:lnTo>
                                <a:pt x="8321"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2857500</wp:posOffset>
                </wp:positionV>
                <wp:extent cx="1270" cy="12700"/>
                <wp:effectExtent b="0" l="0" r="0" t="0"/>
                <wp:wrapTopAndBottom distB="0" distT="0"/>
                <wp:docPr id="2146911941" name="image88.png"/>
                <a:graphic>
                  <a:graphicData uri="http://schemas.openxmlformats.org/drawingml/2006/picture">
                    <pic:pic>
                      <pic:nvPicPr>
                        <pic:cNvPr id="0" name="image88.png"/>
                        <pic:cNvPicPr preferRelativeResize="0"/>
                      </pic:nvPicPr>
                      <pic:blipFill>
                        <a:blip r:embed="rId91"/>
                        <a:srcRect/>
                        <a:stretch>
                          <a:fillRect/>
                        </a:stretch>
                      </pic:blipFill>
                      <pic:spPr>
                        <a:xfrm>
                          <a:off x="0" y="0"/>
                          <a:ext cx="1270" cy="12700"/>
                        </a:xfrm>
                        <a:prstGeom prst="rect"/>
                        <a:ln/>
                      </pic:spPr>
                    </pic:pic>
                  </a:graphicData>
                </a:graphic>
              </wp:anchor>
            </w:drawing>
          </mc:Fallback>
        </mc:AlternateContent>
      </w:r>
      <w:r w:rsidR="00CC36E8">
        <w:rPr>
          <w:rFonts w:eastAsia="Times New Roman" w:cs="Times New Roman"/>
          <w:sz w:val="18"/>
          <w:szCs w:val="18"/>
        </w:rPr>
        <w:t>Multiple Linear Regression Model</w:t>
      </w:r>
    </w:p>
    <w:p w14:paraId="43309977" w14:textId="77777777" w:rsidR="00B82525" w:rsidRDefault="00000000">
      <w:pPr>
        <w:spacing w:before="5"/>
        <w:rPr>
          <w:rFonts w:eastAsia="Times New Roman" w:cs="Times New Roman"/>
          <w:sz w:val="17"/>
          <w:szCs w:val="17"/>
        </w:rPr>
      </w:pPr>
      <w:r>
        <w:rPr>
          <w:rFonts w:eastAsia="Times New Roman" w:cs="Times New Roman"/>
          <w:sz w:val="17"/>
          <w:szCs w:val="17"/>
        </w:rPr>
        <w:t xml:space="preserve">   </w:t>
      </w:r>
      <w:r w:rsidR="00CC36E8">
        <w:rPr>
          <w:rFonts w:eastAsia="Times New Roman" w:cs="Times New Roman"/>
          <w:sz w:val="17"/>
          <w:szCs w:val="17"/>
        </w:rPr>
        <w:t xml:space="preserve">Feature </w:t>
      </w:r>
      <w:r w:rsidR="00716D40">
        <w:rPr>
          <w:rFonts w:eastAsia="Times New Roman" w:cs="Times New Roman"/>
          <w:sz w:val="17"/>
          <w:szCs w:val="17"/>
        </w:rPr>
        <w:t>e</w:t>
      </w:r>
      <w:r w:rsidR="00CC36E8">
        <w:rPr>
          <w:rFonts w:eastAsia="Times New Roman" w:cs="Times New Roman"/>
          <w:sz w:val="17"/>
          <w:szCs w:val="17"/>
        </w:rPr>
        <w:t>ngineering</w:t>
      </w:r>
    </w:p>
    <w:p w14:paraId="3A7C3B9A" w14:textId="6F2360E2" w:rsidR="00B82525" w:rsidRDefault="00000000">
      <w:pPr>
        <w:spacing w:before="5"/>
        <w:rPr>
          <w:rFonts w:eastAsia="Times New Roman" w:cs="Times New Roman"/>
          <w:sz w:val="17"/>
          <w:szCs w:val="17"/>
        </w:rPr>
      </w:pPr>
      <w:r>
        <w:rPr>
          <w:rFonts w:eastAsia="Times New Roman" w:cs="Times New Roman"/>
          <w:sz w:val="17"/>
          <w:szCs w:val="17"/>
        </w:rPr>
        <w:t xml:space="preserve">   </w:t>
      </w:r>
      <w:r w:rsidR="00033072">
        <w:rPr>
          <w:rFonts w:eastAsia="Times New Roman" w:cs="Times New Roman"/>
          <w:sz w:val="17"/>
          <w:szCs w:val="17"/>
        </w:rPr>
        <w:t xml:space="preserve">Interpret </w:t>
      </w:r>
      <w:r w:rsidR="005C7016">
        <w:rPr>
          <w:rFonts w:eastAsia="Times New Roman" w:cs="Times New Roman"/>
          <w:sz w:val="17"/>
          <w:szCs w:val="17"/>
        </w:rPr>
        <w:t>result.</w:t>
      </w:r>
    </w:p>
    <w:p w14:paraId="4B0766D3" w14:textId="77777777" w:rsidR="00B82525" w:rsidRDefault="00716D40">
      <w:pPr>
        <w:spacing w:before="8"/>
        <w:rPr>
          <w:rFonts w:eastAsia="Times New Roman" w:cs="Times New Roman"/>
          <w:sz w:val="17"/>
          <w:szCs w:val="17"/>
        </w:rPr>
      </w:pPr>
      <w:r>
        <w:rPr>
          <w:rFonts w:eastAsia="Times New Roman" w:cs="Times New Roman"/>
          <w:sz w:val="17"/>
          <w:szCs w:val="17"/>
        </w:rPr>
        <w:t xml:space="preserve">   Variable ranking</w:t>
      </w:r>
    </w:p>
    <w:p w14:paraId="76008B5C" w14:textId="77777777" w:rsidR="00B82525" w:rsidRDefault="00B82525">
      <w:pPr>
        <w:spacing w:before="5"/>
        <w:rPr>
          <w:rFonts w:eastAsia="Times New Roman" w:cs="Times New Roman"/>
          <w:sz w:val="17"/>
          <w:szCs w:val="17"/>
        </w:rPr>
      </w:pPr>
    </w:p>
    <w:p w14:paraId="0DEF390B" w14:textId="77777777" w:rsidR="00B82525" w:rsidRDefault="00B82525">
      <w:pPr>
        <w:spacing w:before="5"/>
        <w:rPr>
          <w:rFonts w:eastAsia="Times New Roman" w:cs="Times New Roman"/>
          <w:sz w:val="17"/>
          <w:szCs w:val="17"/>
        </w:rPr>
      </w:pPr>
    </w:p>
    <w:p w14:paraId="2D6C0EC6" w14:textId="77777777" w:rsidR="00B82525" w:rsidRDefault="00B82525">
      <w:pPr>
        <w:spacing w:before="5"/>
        <w:rPr>
          <w:rFonts w:eastAsia="Times New Roman" w:cs="Times New Roman"/>
          <w:sz w:val="17"/>
          <w:szCs w:val="17"/>
        </w:rPr>
      </w:pPr>
    </w:p>
    <w:p w14:paraId="257F891D" w14:textId="77777777" w:rsidR="00B82525" w:rsidRDefault="00B82525">
      <w:pPr>
        <w:spacing w:before="5"/>
        <w:rPr>
          <w:rFonts w:eastAsia="Times New Roman" w:cs="Times New Roman"/>
          <w:sz w:val="17"/>
          <w:szCs w:val="17"/>
        </w:rPr>
      </w:pPr>
    </w:p>
    <w:p w14:paraId="28BBE671" w14:textId="77777777" w:rsidR="00B82525" w:rsidRDefault="00B82525">
      <w:pPr>
        <w:spacing w:before="5"/>
        <w:rPr>
          <w:rFonts w:eastAsia="Times New Roman" w:cs="Times New Roman"/>
          <w:sz w:val="17"/>
          <w:szCs w:val="17"/>
        </w:rPr>
      </w:pPr>
    </w:p>
    <w:p w14:paraId="4B844CC6" w14:textId="77777777" w:rsidR="00B82525" w:rsidRDefault="00B82525">
      <w:pPr>
        <w:spacing w:before="5"/>
        <w:rPr>
          <w:rFonts w:eastAsia="Times New Roman" w:cs="Times New Roman"/>
          <w:sz w:val="17"/>
          <w:szCs w:val="17"/>
        </w:rPr>
      </w:pPr>
    </w:p>
    <w:p w14:paraId="2D822BF6" w14:textId="77777777" w:rsidR="00B82525" w:rsidRDefault="00B82525">
      <w:pPr>
        <w:spacing w:before="8"/>
        <w:rPr>
          <w:rFonts w:eastAsia="Times New Roman" w:cs="Times New Roman"/>
          <w:sz w:val="17"/>
          <w:szCs w:val="17"/>
        </w:rPr>
      </w:pPr>
    </w:p>
    <w:p w14:paraId="75DD42A6" w14:textId="77777777" w:rsidR="00B82525" w:rsidRDefault="00B82525">
      <w:pPr>
        <w:spacing w:before="6"/>
        <w:rPr>
          <w:rFonts w:eastAsia="Times New Roman" w:cs="Times New Roman"/>
          <w:sz w:val="17"/>
          <w:szCs w:val="17"/>
        </w:rPr>
      </w:pPr>
    </w:p>
    <w:p w14:paraId="4452C2AE" w14:textId="77777777" w:rsidR="00B82525" w:rsidRDefault="00B82525">
      <w:pPr>
        <w:spacing w:before="5"/>
        <w:rPr>
          <w:rFonts w:eastAsia="Times New Roman" w:cs="Times New Roman"/>
          <w:sz w:val="17"/>
          <w:szCs w:val="17"/>
        </w:rPr>
      </w:pPr>
    </w:p>
    <w:p w14:paraId="3603681A" w14:textId="77777777" w:rsidR="00B82525" w:rsidRDefault="00B82525">
      <w:pPr>
        <w:spacing w:before="5"/>
        <w:rPr>
          <w:rFonts w:eastAsia="Times New Roman" w:cs="Times New Roman"/>
          <w:sz w:val="17"/>
          <w:szCs w:val="17"/>
        </w:rPr>
      </w:pPr>
    </w:p>
    <w:p w14:paraId="3BBD6D96" w14:textId="77777777" w:rsidR="00B82525" w:rsidRDefault="00B82525">
      <w:pPr>
        <w:spacing w:before="5"/>
        <w:rPr>
          <w:rFonts w:eastAsia="Times New Roman" w:cs="Times New Roman"/>
          <w:sz w:val="17"/>
          <w:szCs w:val="17"/>
        </w:rPr>
      </w:pPr>
    </w:p>
    <w:p w14:paraId="6D21D98C" w14:textId="77777777" w:rsidR="00B82525" w:rsidRDefault="00B82525">
      <w:pPr>
        <w:spacing w:before="5"/>
        <w:rPr>
          <w:rFonts w:eastAsia="Times New Roman" w:cs="Times New Roman"/>
          <w:sz w:val="17"/>
          <w:szCs w:val="17"/>
        </w:rPr>
      </w:pPr>
    </w:p>
    <w:p w14:paraId="46A3C9B1" w14:textId="77777777" w:rsidR="00B82525" w:rsidRDefault="00B82525">
      <w:pPr>
        <w:rPr>
          <w:rFonts w:eastAsia="Times New Roman" w:cs="Times New Roman"/>
          <w:sz w:val="20"/>
          <w:szCs w:val="20"/>
        </w:rPr>
      </w:pPr>
    </w:p>
    <w:p w14:paraId="147D72A1" w14:textId="77777777" w:rsidR="00B82525" w:rsidRDefault="00B82525">
      <w:pPr>
        <w:spacing w:before="5"/>
        <w:rPr>
          <w:rFonts w:eastAsia="Times New Roman" w:cs="Times New Roman"/>
          <w:sz w:val="16"/>
          <w:szCs w:val="16"/>
        </w:rPr>
      </w:pPr>
    </w:p>
    <w:p w14:paraId="2BA35079" w14:textId="77777777" w:rsidR="00B82525" w:rsidRDefault="00000000">
      <w:pPr>
        <w:spacing w:before="93" w:line="266" w:lineRule="auto"/>
        <w:ind w:left="189" w:right="847" w:hanging="10"/>
        <w:rPr>
          <w:rFonts w:eastAsia="Times New Roman" w:cs="Times New Roman"/>
        </w:rPr>
      </w:pPr>
      <w:r>
        <w:rPr>
          <w:rFonts w:eastAsia="Times New Roman" w:cs="Times New Roman"/>
        </w:rPr>
        <w:t>I hereby declare that I have assessed the final submission and I take full responsibility should there be any inaccuracies, incompleteness, omissions, delays or non- submission.</w:t>
      </w:r>
    </w:p>
    <w:p w14:paraId="3352FE76" w14:textId="77777777" w:rsidR="00B82525" w:rsidRDefault="00B82525">
      <w:pPr>
        <w:rPr>
          <w:rFonts w:eastAsia="Times New Roman" w:cs="Times New Roman"/>
          <w:b/>
        </w:rPr>
      </w:pPr>
    </w:p>
    <w:p w14:paraId="11F8B9CE" w14:textId="77777777" w:rsidR="00B82525" w:rsidRDefault="00B82525">
      <w:pPr>
        <w:rPr>
          <w:rFonts w:eastAsia="Times New Roman" w:cs="Times New Roman"/>
          <w:b/>
        </w:rPr>
      </w:pPr>
    </w:p>
    <w:p w14:paraId="0DFCCB83" w14:textId="77777777" w:rsidR="00B82525" w:rsidRDefault="00000000">
      <w:pPr>
        <w:rPr>
          <w:rFonts w:eastAsia="Times New Roman" w:cs="Times New Roman"/>
          <w:b/>
        </w:rPr>
      </w:pPr>
      <w:r>
        <w:rPr>
          <w:noProof/>
        </w:rPr>
        <w:drawing>
          <wp:anchor distT="0" distB="0" distL="0" distR="0" simplePos="0" relativeHeight="251716608" behindDoc="1" locked="0" layoutInCell="1" hidden="0" allowOverlap="1" wp14:anchorId="2F8087EC" wp14:editId="70EB2E0A">
            <wp:simplePos x="0" y="0"/>
            <wp:positionH relativeFrom="column">
              <wp:posOffset>1351280</wp:posOffset>
            </wp:positionH>
            <wp:positionV relativeFrom="paragraph">
              <wp:posOffset>7620</wp:posOffset>
            </wp:positionV>
            <wp:extent cx="1236345" cy="905355"/>
            <wp:effectExtent l="0" t="0" r="0" b="0"/>
            <wp:wrapNone/>
            <wp:docPr id="2146911951" name="image12.jpg" descr="A signature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signature on a white background&#10;&#10;Description automatically generated"/>
                    <pic:cNvPicPr preferRelativeResize="0"/>
                  </pic:nvPicPr>
                  <pic:blipFill>
                    <a:blip r:embed="rId92"/>
                    <a:srcRect/>
                    <a:stretch>
                      <a:fillRect/>
                    </a:stretch>
                  </pic:blipFill>
                  <pic:spPr>
                    <a:xfrm>
                      <a:off x="0" y="0"/>
                      <a:ext cx="1236345" cy="905355"/>
                    </a:xfrm>
                    <a:prstGeom prst="rect">
                      <a:avLst/>
                    </a:prstGeom>
                    <a:ln/>
                  </pic:spPr>
                </pic:pic>
              </a:graphicData>
            </a:graphic>
          </wp:anchor>
        </w:drawing>
      </w:r>
    </w:p>
    <w:p w14:paraId="3618127E" w14:textId="77777777" w:rsidR="00B82525" w:rsidRDefault="00B82525">
      <w:pPr>
        <w:rPr>
          <w:rFonts w:eastAsia="Times New Roman" w:cs="Times New Roman"/>
          <w:b/>
        </w:rPr>
      </w:pPr>
    </w:p>
    <w:p w14:paraId="548A4490" w14:textId="77777777" w:rsidR="00B82525" w:rsidRDefault="00B82525">
      <w:pPr>
        <w:rPr>
          <w:rFonts w:eastAsia="Times New Roman" w:cs="Times New Roman"/>
          <w:b/>
        </w:rPr>
      </w:pPr>
    </w:p>
    <w:p w14:paraId="57752B84" w14:textId="77777777" w:rsidR="00B82525" w:rsidRDefault="00000000">
      <w:pPr>
        <w:tabs>
          <w:tab w:val="left" w:pos="8427"/>
        </w:tabs>
        <w:spacing w:before="13"/>
        <w:ind w:left="20"/>
        <w:rPr>
          <w:rFonts w:eastAsia="Times New Roman" w:cs="Times New Roman"/>
          <w:u w:val="single"/>
        </w:rPr>
      </w:pPr>
      <w:r>
        <w:rPr>
          <w:rFonts w:eastAsia="Times New Roman" w:cs="Times New Roman"/>
        </w:rPr>
        <w:t xml:space="preserve">Group member’s signature: </w:t>
      </w:r>
      <w:r>
        <w:rPr>
          <w:rFonts w:eastAsia="Times New Roman" w:cs="Times New Roman"/>
          <w:u w:val="single"/>
        </w:rPr>
        <w:t xml:space="preserve"> </w:t>
      </w:r>
      <w:r>
        <w:rPr>
          <w:rFonts w:eastAsia="Times New Roman" w:cs="Times New Roman"/>
          <w:u w:val="single"/>
        </w:rPr>
        <w:tab/>
      </w:r>
    </w:p>
    <w:p w14:paraId="451353AD" w14:textId="77777777" w:rsidR="00B82525" w:rsidRDefault="00B82525">
      <w:pPr>
        <w:tabs>
          <w:tab w:val="left" w:pos="8427"/>
        </w:tabs>
        <w:spacing w:before="13"/>
        <w:ind w:left="20"/>
        <w:rPr>
          <w:rFonts w:eastAsia="Times New Roman" w:cs="Times New Roman"/>
        </w:rPr>
      </w:pPr>
    </w:p>
    <w:p w14:paraId="117DDCD5" w14:textId="77777777" w:rsidR="00B82525" w:rsidRDefault="00000000">
      <w:pPr>
        <w:tabs>
          <w:tab w:val="left" w:pos="8439"/>
        </w:tabs>
        <w:spacing w:before="13"/>
        <w:ind w:left="20"/>
        <w:rPr>
          <w:rFonts w:eastAsia="Times New Roman" w:cs="Times New Roman"/>
          <w:u w:val="single"/>
        </w:rPr>
      </w:pPr>
      <w:r>
        <w:rPr>
          <w:rFonts w:eastAsia="Times New Roman" w:cs="Times New Roman"/>
        </w:rPr>
        <w:t xml:space="preserve">Group member’s name: </w:t>
      </w:r>
      <w:r>
        <w:rPr>
          <w:rFonts w:eastAsia="Times New Roman" w:cs="Times New Roman"/>
          <w:u w:val="single"/>
        </w:rPr>
        <w:t xml:space="preserve"> Siah Kah Chuan</w:t>
      </w:r>
      <w:r>
        <w:rPr>
          <w:rFonts w:eastAsia="Times New Roman" w:cs="Times New Roman"/>
          <w:u w:val="single"/>
        </w:rPr>
        <w:tab/>
      </w:r>
    </w:p>
    <w:p w14:paraId="248D87B6" w14:textId="77777777" w:rsidR="00B82525" w:rsidRDefault="00B82525">
      <w:pPr>
        <w:tabs>
          <w:tab w:val="left" w:pos="8439"/>
        </w:tabs>
        <w:spacing w:before="13"/>
        <w:ind w:left="20"/>
        <w:rPr>
          <w:rFonts w:eastAsia="Times New Roman" w:cs="Times New Roman"/>
        </w:rPr>
      </w:pPr>
    </w:p>
    <w:p w14:paraId="649C0AA9" w14:textId="77777777" w:rsidR="00B82525" w:rsidRDefault="00000000">
      <w:pPr>
        <w:tabs>
          <w:tab w:val="left" w:pos="8479"/>
        </w:tabs>
        <w:spacing w:before="13"/>
        <w:ind w:left="20"/>
        <w:rPr>
          <w:rFonts w:eastAsia="Times New Roman" w:cs="Times New Roman"/>
          <w:u w:val="single"/>
        </w:rPr>
      </w:pPr>
      <w:r>
        <w:rPr>
          <w:rFonts w:eastAsia="Times New Roman" w:cs="Times New Roman"/>
        </w:rPr>
        <w:t xml:space="preserve">Group member’s ID: </w:t>
      </w:r>
      <w:r>
        <w:rPr>
          <w:rFonts w:eastAsia="Times New Roman" w:cs="Times New Roman"/>
          <w:u w:val="single"/>
        </w:rPr>
        <w:t xml:space="preserve"> 1191100577</w:t>
      </w:r>
      <w:r>
        <w:rPr>
          <w:rFonts w:eastAsia="Times New Roman" w:cs="Times New Roman"/>
          <w:u w:val="single"/>
        </w:rPr>
        <w:tab/>
      </w:r>
    </w:p>
    <w:p w14:paraId="5151E26A" w14:textId="77777777" w:rsidR="00B82525" w:rsidRDefault="00B82525">
      <w:pPr>
        <w:tabs>
          <w:tab w:val="left" w:pos="8479"/>
        </w:tabs>
        <w:spacing w:before="13"/>
        <w:ind w:left="20"/>
        <w:rPr>
          <w:rFonts w:eastAsia="Times New Roman" w:cs="Times New Roman"/>
        </w:rPr>
      </w:pPr>
    </w:p>
    <w:p w14:paraId="4D67E15C" w14:textId="77777777" w:rsidR="00B82525" w:rsidRDefault="00000000">
      <w:pPr>
        <w:tabs>
          <w:tab w:val="left" w:pos="8497"/>
        </w:tabs>
        <w:spacing w:before="13"/>
        <w:ind w:left="20"/>
        <w:rPr>
          <w:rFonts w:eastAsia="Times New Roman" w:cs="Times New Roman"/>
        </w:rPr>
      </w:pPr>
      <w:r>
        <w:rPr>
          <w:rFonts w:eastAsia="Times New Roman" w:cs="Times New Roman"/>
        </w:rPr>
        <w:t xml:space="preserve">Date: </w:t>
      </w:r>
      <w:r>
        <w:rPr>
          <w:rFonts w:eastAsia="Times New Roman" w:cs="Times New Roman"/>
          <w:u w:val="single"/>
        </w:rPr>
        <w:t xml:space="preserve"> 21/8/2023</w:t>
      </w:r>
      <w:r>
        <w:rPr>
          <w:rFonts w:eastAsia="Times New Roman" w:cs="Times New Roman"/>
          <w:u w:val="single"/>
        </w:rPr>
        <w:tab/>
      </w:r>
    </w:p>
    <w:p w14:paraId="253D72FF" w14:textId="77777777" w:rsidR="00B82525" w:rsidRDefault="00B82525">
      <w:pPr>
        <w:rPr>
          <w:rFonts w:eastAsia="Times New Roman" w:cs="Times New Roman"/>
          <w:b/>
        </w:rPr>
      </w:pPr>
    </w:p>
    <w:p w14:paraId="41715BAE" w14:textId="77777777" w:rsidR="00B82525" w:rsidRDefault="00000000">
      <w:pPr>
        <w:rPr>
          <w:rFonts w:eastAsia="Times New Roman" w:cs="Times New Roman"/>
          <w:b/>
        </w:rPr>
      </w:pPr>
      <w:r>
        <w:br w:type="page"/>
      </w:r>
    </w:p>
    <w:p w14:paraId="34D70125" w14:textId="77777777" w:rsidR="00B82525" w:rsidRDefault="00000000">
      <w:pPr>
        <w:spacing w:before="83"/>
        <w:ind w:left="2720" w:right="2835"/>
        <w:jc w:val="center"/>
        <w:rPr>
          <w:rFonts w:eastAsia="Times New Roman" w:cs="Times New Roman"/>
          <w:b/>
          <w:sz w:val="32"/>
          <w:szCs w:val="32"/>
        </w:rPr>
      </w:pPr>
      <w:bookmarkStart w:id="27" w:name="_heading=h.1pxezwc" w:colFirst="0" w:colLast="0"/>
      <w:bookmarkEnd w:id="27"/>
      <w:r>
        <w:rPr>
          <w:rFonts w:eastAsia="Times New Roman" w:cs="Times New Roman"/>
          <w:b/>
          <w:sz w:val="32"/>
          <w:szCs w:val="32"/>
        </w:rPr>
        <w:lastRenderedPageBreak/>
        <w:t>Group Member’s Declaration</w:t>
      </w:r>
    </w:p>
    <w:p w14:paraId="3753C79A" w14:textId="77777777" w:rsidR="00B82525" w:rsidRDefault="00000000">
      <w:pPr>
        <w:spacing w:before="161" w:line="266" w:lineRule="auto"/>
        <w:ind w:left="189" w:right="847" w:hanging="10"/>
        <w:rPr>
          <w:rFonts w:eastAsia="Times New Roman" w:cs="Times New Roman"/>
        </w:rPr>
      </w:pPr>
      <w:r>
        <w:rPr>
          <w:rFonts w:eastAsia="Times New Roman" w:cs="Times New Roman"/>
        </w:rPr>
        <w:t>(Each group member, including the group leader, must individually fill up and submit this form. This form has to be attached together with the assignment/ project submission.)</w:t>
      </w:r>
    </w:p>
    <w:p w14:paraId="241D2CA6" w14:textId="77777777" w:rsidR="00B82525" w:rsidRDefault="00B82525">
      <w:pPr>
        <w:rPr>
          <w:rFonts w:eastAsia="Times New Roman" w:cs="Times New Roman"/>
          <w:szCs w:val="24"/>
        </w:rPr>
      </w:pPr>
    </w:p>
    <w:p w14:paraId="0E469DA5" w14:textId="77777777" w:rsidR="00B82525" w:rsidRDefault="00B82525">
      <w:pPr>
        <w:rPr>
          <w:rFonts w:eastAsia="Times New Roman" w:cs="Times New Roman"/>
          <w:szCs w:val="24"/>
        </w:rPr>
      </w:pPr>
    </w:p>
    <w:p w14:paraId="461A8567" w14:textId="77777777" w:rsidR="00B82525" w:rsidRDefault="00000000">
      <w:pPr>
        <w:tabs>
          <w:tab w:val="left" w:pos="8232"/>
        </w:tabs>
        <w:spacing w:before="146"/>
        <w:ind w:left="179"/>
        <w:rPr>
          <w:rFonts w:eastAsia="Times New Roman" w:cs="Times New Roman"/>
        </w:rPr>
      </w:pPr>
      <w:r>
        <w:rPr>
          <w:rFonts w:eastAsia="Times New Roman" w:cs="Times New Roman"/>
        </w:rPr>
        <w:t xml:space="preserve">Group member’s name: </w:t>
      </w:r>
      <w:r>
        <w:rPr>
          <w:rFonts w:eastAsia="Times New Roman" w:cs="Times New Roman"/>
          <w:u w:val="single"/>
        </w:rPr>
        <w:t xml:space="preserve"> Grayson Goh Jin Yi</w:t>
      </w:r>
      <w:r>
        <w:rPr>
          <w:rFonts w:eastAsia="Times New Roman" w:cs="Times New Roman"/>
          <w:u w:val="single"/>
        </w:rPr>
        <w:tab/>
      </w:r>
    </w:p>
    <w:p w14:paraId="027C9EAF" w14:textId="77777777" w:rsidR="00B82525" w:rsidRDefault="00B82525">
      <w:pPr>
        <w:spacing w:before="7"/>
        <w:rPr>
          <w:rFonts w:eastAsia="Times New Roman" w:cs="Times New Roman"/>
          <w:sz w:val="20"/>
          <w:szCs w:val="20"/>
        </w:rPr>
      </w:pPr>
    </w:p>
    <w:p w14:paraId="01E04006" w14:textId="77777777" w:rsidR="00B82525" w:rsidRDefault="00000000">
      <w:pPr>
        <w:tabs>
          <w:tab w:val="left" w:pos="8130"/>
        </w:tabs>
        <w:ind w:left="179"/>
        <w:rPr>
          <w:rFonts w:eastAsia="Times New Roman" w:cs="Times New Roman"/>
        </w:rPr>
      </w:pPr>
      <w:r>
        <w:rPr>
          <w:rFonts w:eastAsia="Times New Roman" w:cs="Times New Roman"/>
        </w:rPr>
        <w:t xml:space="preserve">Student ID: </w:t>
      </w:r>
      <w:r>
        <w:rPr>
          <w:rFonts w:eastAsia="Times New Roman" w:cs="Times New Roman"/>
          <w:u w:val="single"/>
        </w:rPr>
        <w:t xml:space="preserve"> 1191101340</w:t>
      </w:r>
      <w:r>
        <w:rPr>
          <w:rFonts w:eastAsia="Times New Roman" w:cs="Times New Roman"/>
          <w:u w:val="single"/>
        </w:rPr>
        <w:tab/>
      </w:r>
    </w:p>
    <w:p w14:paraId="1304CC40" w14:textId="77777777" w:rsidR="00B82525" w:rsidRDefault="00B82525">
      <w:pPr>
        <w:spacing w:before="10"/>
        <w:rPr>
          <w:rFonts w:eastAsia="Times New Roman" w:cs="Times New Roman"/>
          <w:sz w:val="12"/>
          <w:szCs w:val="12"/>
        </w:rPr>
      </w:pPr>
    </w:p>
    <w:p w14:paraId="3A1C61DA" w14:textId="77777777" w:rsidR="00B82525" w:rsidRDefault="00000000">
      <w:pPr>
        <w:spacing w:before="93"/>
        <w:ind w:left="179"/>
        <w:rPr>
          <w:rFonts w:eastAsia="Times New Roman" w:cs="Times New Roman"/>
        </w:rPr>
      </w:pPr>
      <w:r>
        <w:rPr>
          <w:rFonts w:eastAsia="Times New Roman" w:cs="Times New Roman"/>
        </w:rPr>
        <w:t>For the purpose of completing this assignment, I have performed the following tasks:</w:t>
      </w:r>
    </w:p>
    <w:p w14:paraId="6DE2B9A9" w14:textId="77777777" w:rsidR="00B82525" w:rsidRDefault="00B82525">
      <w:pPr>
        <w:rPr>
          <w:rFonts w:eastAsia="Times New Roman" w:cs="Times New Roman"/>
          <w:sz w:val="20"/>
          <w:szCs w:val="20"/>
        </w:rPr>
      </w:pPr>
    </w:p>
    <w:p w14:paraId="60F503B1" w14:textId="77777777" w:rsidR="00444D48" w:rsidRDefault="00444D48" w:rsidP="00444D48">
      <w:pPr>
        <w:rPr>
          <w:rFonts w:eastAsia="Times New Roman" w:cs="Times New Roman"/>
          <w:sz w:val="18"/>
          <w:szCs w:val="18"/>
        </w:rPr>
      </w:pPr>
      <w:r w:rsidRPr="00444D48">
        <w:rPr>
          <w:rFonts w:eastAsia="Times New Roman" w:cs="Times New Roman"/>
          <w:sz w:val="18"/>
          <w:szCs w:val="18"/>
        </w:rPr>
        <w:t xml:space="preserve">Data Preprocessing, </w:t>
      </w:r>
    </w:p>
    <w:p w14:paraId="4F5B4A1B" w14:textId="605611C8" w:rsidR="00444D48" w:rsidRPr="00444D48" w:rsidRDefault="00444D48" w:rsidP="00444D48">
      <w:pPr>
        <w:rPr>
          <w:rFonts w:eastAsia="Times New Roman" w:cs="Times New Roman"/>
          <w:sz w:val="18"/>
          <w:szCs w:val="18"/>
        </w:rPr>
      </w:pPr>
      <w:r w:rsidRPr="00444D48">
        <w:rPr>
          <w:rFonts w:eastAsia="Times New Roman" w:cs="Times New Roman"/>
          <w:sz w:val="18"/>
          <w:szCs w:val="18"/>
        </w:rPr>
        <w:t>EDA coding</w:t>
      </w:r>
      <w:r w:rsidRPr="00444D48">
        <w:rPr>
          <w:rFonts w:eastAsia="Times New Roman" w:cs="Times New Roman"/>
          <w:sz w:val="18"/>
          <w:szCs w:val="18"/>
        </w:rPr>
        <w:tab/>
      </w:r>
    </w:p>
    <w:p w14:paraId="10FA1478" w14:textId="77777777" w:rsidR="00444D48" w:rsidRDefault="00444D48" w:rsidP="00444D48">
      <w:pPr>
        <w:spacing w:before="5"/>
        <w:rPr>
          <w:rFonts w:eastAsia="Times New Roman" w:cs="Times New Roman"/>
          <w:sz w:val="18"/>
          <w:szCs w:val="18"/>
        </w:rPr>
      </w:pPr>
      <w:r w:rsidRPr="00444D48">
        <w:rPr>
          <w:rFonts w:eastAsia="Times New Roman" w:cs="Times New Roman"/>
          <w:sz w:val="18"/>
          <w:szCs w:val="18"/>
        </w:rPr>
        <w:tab/>
      </w:r>
    </w:p>
    <w:p w14:paraId="1646B184" w14:textId="77777777" w:rsidR="00444D48" w:rsidRDefault="00444D48" w:rsidP="00444D48">
      <w:pPr>
        <w:spacing w:before="5"/>
        <w:rPr>
          <w:rFonts w:eastAsia="Times New Roman" w:cs="Times New Roman"/>
          <w:sz w:val="18"/>
          <w:szCs w:val="18"/>
        </w:rPr>
      </w:pPr>
      <w:r>
        <w:rPr>
          <w:rFonts w:eastAsia="Times New Roman" w:cs="Times New Roman"/>
          <w:sz w:val="18"/>
          <w:szCs w:val="18"/>
        </w:rPr>
        <w:t>Report:</w:t>
      </w:r>
    </w:p>
    <w:p w14:paraId="65B41B0B" w14:textId="7CA30D6B" w:rsidR="00444D48" w:rsidRDefault="00444D48" w:rsidP="00444D48">
      <w:pPr>
        <w:spacing w:before="5"/>
        <w:rPr>
          <w:rFonts w:eastAsia="Times New Roman" w:cs="Times New Roman"/>
          <w:sz w:val="18"/>
          <w:szCs w:val="18"/>
        </w:rPr>
      </w:pPr>
      <w:r>
        <w:rPr>
          <w:rFonts w:eastAsia="Times New Roman" w:cs="Times New Roman"/>
          <w:sz w:val="18"/>
          <w:szCs w:val="18"/>
        </w:rPr>
        <w:t xml:space="preserve">Chapter </w:t>
      </w:r>
      <w:r w:rsidRPr="00444D48">
        <w:rPr>
          <w:rFonts w:eastAsia="Times New Roman" w:cs="Times New Roman"/>
          <w:sz w:val="18"/>
          <w:szCs w:val="18"/>
        </w:rPr>
        <w:t>3.1,</w:t>
      </w:r>
    </w:p>
    <w:p w14:paraId="10DC344D" w14:textId="77D2D2E6" w:rsidR="00444D48" w:rsidRDefault="00444D48" w:rsidP="00444D48">
      <w:pPr>
        <w:spacing w:before="5"/>
        <w:rPr>
          <w:rFonts w:eastAsia="Times New Roman" w:cs="Times New Roman"/>
          <w:sz w:val="18"/>
          <w:szCs w:val="18"/>
        </w:rPr>
      </w:pPr>
      <w:r>
        <w:rPr>
          <w:rFonts w:eastAsia="Times New Roman" w:cs="Times New Roman"/>
          <w:sz w:val="18"/>
          <w:szCs w:val="18"/>
        </w:rPr>
        <w:t xml:space="preserve">Chapter </w:t>
      </w:r>
      <w:r w:rsidRPr="00444D48">
        <w:rPr>
          <w:rFonts w:eastAsia="Times New Roman" w:cs="Times New Roman"/>
          <w:sz w:val="18"/>
          <w:szCs w:val="18"/>
        </w:rPr>
        <w:t>3.2,</w:t>
      </w:r>
    </w:p>
    <w:p w14:paraId="282BDFFA" w14:textId="6DF1A67B" w:rsidR="00444D48" w:rsidRDefault="00444D48" w:rsidP="00444D48">
      <w:pPr>
        <w:spacing w:before="5"/>
        <w:rPr>
          <w:rFonts w:eastAsia="Times New Roman" w:cs="Times New Roman"/>
          <w:sz w:val="18"/>
          <w:szCs w:val="18"/>
        </w:rPr>
      </w:pPr>
      <w:r>
        <w:rPr>
          <w:rFonts w:eastAsia="Times New Roman" w:cs="Times New Roman"/>
          <w:sz w:val="18"/>
          <w:szCs w:val="18"/>
        </w:rPr>
        <w:t xml:space="preserve">Chapter </w:t>
      </w:r>
      <w:r w:rsidRPr="00444D48">
        <w:rPr>
          <w:rFonts w:eastAsia="Times New Roman" w:cs="Times New Roman"/>
          <w:sz w:val="18"/>
          <w:szCs w:val="18"/>
        </w:rPr>
        <w:t>3.3, </w:t>
      </w:r>
    </w:p>
    <w:p w14:paraId="2DF96B60" w14:textId="6A8CB04C" w:rsidR="00B82525" w:rsidRDefault="00444D48" w:rsidP="00444D48">
      <w:pPr>
        <w:spacing w:before="5"/>
        <w:rPr>
          <w:rFonts w:eastAsia="Times New Roman" w:cs="Times New Roman"/>
          <w:sz w:val="18"/>
          <w:szCs w:val="18"/>
        </w:rPr>
      </w:pPr>
      <w:r>
        <w:rPr>
          <w:rFonts w:eastAsia="Times New Roman" w:cs="Times New Roman"/>
          <w:sz w:val="18"/>
          <w:szCs w:val="18"/>
        </w:rPr>
        <w:t xml:space="preserve">Chapter </w:t>
      </w:r>
      <w:r w:rsidRPr="00444D48">
        <w:rPr>
          <w:rFonts w:eastAsia="Times New Roman" w:cs="Times New Roman"/>
          <w:sz w:val="18"/>
          <w:szCs w:val="18"/>
        </w:rPr>
        <w:t>4.1</w:t>
      </w:r>
      <w:r>
        <w:rPr>
          <w:noProof/>
        </w:rPr>
        <mc:AlternateContent>
          <mc:Choice Requires="wps">
            <w:drawing>
              <wp:anchor distT="0" distB="0" distL="0" distR="0" simplePos="0" relativeHeight="251717632" behindDoc="0" locked="0" layoutInCell="1" hidden="0" allowOverlap="1" wp14:anchorId="09523683" wp14:editId="32020340">
                <wp:simplePos x="0" y="0"/>
                <wp:positionH relativeFrom="column">
                  <wp:posOffset>0</wp:posOffset>
                </wp:positionH>
                <wp:positionV relativeFrom="paragraph">
                  <wp:posOffset>152400</wp:posOffset>
                </wp:positionV>
                <wp:extent cx="1270" cy="12700"/>
                <wp:effectExtent l="0" t="0" r="0" b="0"/>
                <wp:wrapTopAndBottom distT="0" distB="0"/>
                <wp:docPr id="2146911938" name="Freeform: Shape 2146911938"/>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3"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152400</wp:posOffset>
                </wp:positionV>
                <wp:extent cx="1270" cy="12700"/>
                <wp:effectExtent b="0" l="0" r="0" t="0"/>
                <wp:wrapTopAndBottom distB="0" distT="0"/>
                <wp:docPr id="2146911938" name="image85.png"/>
                <a:graphic>
                  <a:graphicData uri="http://schemas.openxmlformats.org/drawingml/2006/picture">
                    <pic:pic>
                      <pic:nvPicPr>
                        <pic:cNvPr id="0" name="image85.png"/>
                        <pic:cNvPicPr preferRelativeResize="0"/>
                      </pic:nvPicPr>
                      <pic:blipFill>
                        <a:blip r:embed="rId93"/>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18656" behindDoc="0" locked="0" layoutInCell="1" hidden="0" allowOverlap="1" wp14:anchorId="124388EB" wp14:editId="43E84A9B">
                <wp:simplePos x="0" y="0"/>
                <wp:positionH relativeFrom="column">
                  <wp:posOffset>0</wp:posOffset>
                </wp:positionH>
                <wp:positionV relativeFrom="paragraph">
                  <wp:posOffset>330200</wp:posOffset>
                </wp:positionV>
                <wp:extent cx="1270" cy="12700"/>
                <wp:effectExtent l="0" t="0" r="0" b="0"/>
                <wp:wrapTopAndBottom distT="0" distB="0"/>
                <wp:docPr id="2146911918" name="Freeform: Shape 2146911918"/>
                <wp:cNvGraphicFramePr/>
                <a:graphic xmlns:a="http://schemas.openxmlformats.org/drawingml/2006/main">
                  <a:graphicData uri="http://schemas.microsoft.com/office/word/2010/wordprocessingShape">
                    <wps:wsp>
                      <wps:cNvSpPr/>
                      <wps:spPr>
                        <a:xfrm>
                          <a:off x="2702813" y="3779365"/>
                          <a:ext cx="5286375" cy="1270"/>
                        </a:xfrm>
                        <a:custGeom>
                          <a:avLst/>
                          <a:gdLst/>
                          <a:ahLst/>
                          <a:cxnLst/>
                          <a:rect l="l" t="t" r="r" b="b"/>
                          <a:pathLst>
                            <a:path w="8325"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330200</wp:posOffset>
                </wp:positionV>
                <wp:extent cx="1270" cy="12700"/>
                <wp:effectExtent b="0" l="0" r="0" t="0"/>
                <wp:wrapTopAndBottom distB="0" distT="0"/>
                <wp:docPr id="2146911918" name="image59.png"/>
                <a:graphic>
                  <a:graphicData uri="http://schemas.openxmlformats.org/drawingml/2006/picture">
                    <pic:pic>
                      <pic:nvPicPr>
                        <pic:cNvPr id="0" name="image59.png"/>
                        <pic:cNvPicPr preferRelativeResize="0"/>
                      </pic:nvPicPr>
                      <pic:blipFill>
                        <a:blip r:embed="rId94"/>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19680" behindDoc="0" locked="0" layoutInCell="1" hidden="0" allowOverlap="1" wp14:anchorId="4182EEBB" wp14:editId="570D4E47">
                <wp:simplePos x="0" y="0"/>
                <wp:positionH relativeFrom="column">
                  <wp:posOffset>0</wp:posOffset>
                </wp:positionH>
                <wp:positionV relativeFrom="paragraph">
                  <wp:posOffset>508000</wp:posOffset>
                </wp:positionV>
                <wp:extent cx="1270" cy="12700"/>
                <wp:effectExtent l="0" t="0" r="0" b="0"/>
                <wp:wrapTopAndBottom distT="0" distB="0"/>
                <wp:docPr id="2146911926" name="Freeform: Shape 2146911926"/>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508000</wp:posOffset>
                </wp:positionV>
                <wp:extent cx="1270" cy="12700"/>
                <wp:effectExtent b="0" l="0" r="0" t="0"/>
                <wp:wrapTopAndBottom distB="0" distT="0"/>
                <wp:docPr id="2146911926" name="image69.png"/>
                <a:graphic>
                  <a:graphicData uri="http://schemas.openxmlformats.org/drawingml/2006/picture">
                    <pic:pic>
                      <pic:nvPicPr>
                        <pic:cNvPr id="0" name="image69.png"/>
                        <pic:cNvPicPr preferRelativeResize="0"/>
                      </pic:nvPicPr>
                      <pic:blipFill>
                        <a:blip r:embed="rId95"/>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20704" behindDoc="0" locked="0" layoutInCell="1" hidden="0" allowOverlap="1" wp14:anchorId="3480EB89" wp14:editId="50D8B645">
                <wp:simplePos x="0" y="0"/>
                <wp:positionH relativeFrom="column">
                  <wp:posOffset>0</wp:posOffset>
                </wp:positionH>
                <wp:positionV relativeFrom="paragraph">
                  <wp:posOffset>698500</wp:posOffset>
                </wp:positionV>
                <wp:extent cx="1270" cy="12700"/>
                <wp:effectExtent l="0" t="0" r="0" b="0"/>
                <wp:wrapTopAndBottom distT="0" distB="0"/>
                <wp:docPr id="2146911909" name="Freeform: Shape 2146911909"/>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698500</wp:posOffset>
                </wp:positionV>
                <wp:extent cx="1270" cy="12700"/>
                <wp:effectExtent b="0" l="0" r="0" t="0"/>
                <wp:wrapTopAndBottom distB="0" distT="0"/>
                <wp:docPr id="2146911909" name="image50.png"/>
                <a:graphic>
                  <a:graphicData uri="http://schemas.openxmlformats.org/drawingml/2006/picture">
                    <pic:pic>
                      <pic:nvPicPr>
                        <pic:cNvPr id="0" name="image50.png"/>
                        <pic:cNvPicPr preferRelativeResize="0"/>
                      </pic:nvPicPr>
                      <pic:blipFill>
                        <a:blip r:embed="rId96"/>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21728" behindDoc="0" locked="0" layoutInCell="1" hidden="0" allowOverlap="1" wp14:anchorId="24D54431" wp14:editId="24A5DE73">
                <wp:simplePos x="0" y="0"/>
                <wp:positionH relativeFrom="column">
                  <wp:posOffset>0</wp:posOffset>
                </wp:positionH>
                <wp:positionV relativeFrom="paragraph">
                  <wp:posOffset>876300</wp:posOffset>
                </wp:positionV>
                <wp:extent cx="1270" cy="12700"/>
                <wp:effectExtent l="0" t="0" r="0" b="0"/>
                <wp:wrapTopAndBottom distT="0" distB="0"/>
                <wp:docPr id="2146911890" name="Freeform: Shape 2146911890"/>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876300</wp:posOffset>
                </wp:positionV>
                <wp:extent cx="1270" cy="12700"/>
                <wp:effectExtent b="0" l="0" r="0" t="0"/>
                <wp:wrapTopAndBottom distB="0" distT="0"/>
                <wp:docPr id="2146911890" name="image14.png"/>
                <a:graphic>
                  <a:graphicData uri="http://schemas.openxmlformats.org/drawingml/2006/picture">
                    <pic:pic>
                      <pic:nvPicPr>
                        <pic:cNvPr id="0" name="image14.png"/>
                        <pic:cNvPicPr preferRelativeResize="0"/>
                      </pic:nvPicPr>
                      <pic:blipFill>
                        <a:blip r:embed="rId97"/>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22752" behindDoc="0" locked="0" layoutInCell="1" hidden="0" allowOverlap="1" wp14:anchorId="0A53A2AB" wp14:editId="45943923">
                <wp:simplePos x="0" y="0"/>
                <wp:positionH relativeFrom="column">
                  <wp:posOffset>0</wp:posOffset>
                </wp:positionH>
                <wp:positionV relativeFrom="paragraph">
                  <wp:posOffset>1054100</wp:posOffset>
                </wp:positionV>
                <wp:extent cx="1270" cy="12700"/>
                <wp:effectExtent l="0" t="0" r="0" b="0"/>
                <wp:wrapTopAndBottom distT="0" distB="0"/>
                <wp:docPr id="2146911882" name="Freeform: Shape 2146911882"/>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1054100</wp:posOffset>
                </wp:positionV>
                <wp:extent cx="1270" cy="12700"/>
                <wp:effectExtent b="0" l="0" r="0" t="0"/>
                <wp:wrapTopAndBottom distB="0" distT="0"/>
                <wp:docPr id="2146911882" name="image1.png"/>
                <a:graphic>
                  <a:graphicData uri="http://schemas.openxmlformats.org/drawingml/2006/picture">
                    <pic:pic>
                      <pic:nvPicPr>
                        <pic:cNvPr id="0" name="image1.png"/>
                        <pic:cNvPicPr preferRelativeResize="0"/>
                      </pic:nvPicPr>
                      <pic:blipFill>
                        <a:blip r:embed="rId98"/>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23776" behindDoc="0" locked="0" layoutInCell="1" hidden="0" allowOverlap="1" wp14:anchorId="6260C456" wp14:editId="3559022A">
                <wp:simplePos x="0" y="0"/>
                <wp:positionH relativeFrom="column">
                  <wp:posOffset>0</wp:posOffset>
                </wp:positionH>
                <wp:positionV relativeFrom="paragraph">
                  <wp:posOffset>1231900</wp:posOffset>
                </wp:positionV>
                <wp:extent cx="1270" cy="12700"/>
                <wp:effectExtent l="0" t="0" r="0" b="0"/>
                <wp:wrapTopAndBottom distT="0" distB="0"/>
                <wp:docPr id="2146911943" name="Freeform: Shape 2146911943"/>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1231900</wp:posOffset>
                </wp:positionV>
                <wp:extent cx="1270" cy="12700"/>
                <wp:effectExtent b="0" l="0" r="0" t="0"/>
                <wp:wrapTopAndBottom distB="0" distT="0"/>
                <wp:docPr id="2146911943" name="image90.png"/>
                <a:graphic>
                  <a:graphicData uri="http://schemas.openxmlformats.org/drawingml/2006/picture">
                    <pic:pic>
                      <pic:nvPicPr>
                        <pic:cNvPr id="0" name="image90.png"/>
                        <pic:cNvPicPr preferRelativeResize="0"/>
                      </pic:nvPicPr>
                      <pic:blipFill>
                        <a:blip r:embed="rId99"/>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24800" behindDoc="0" locked="0" layoutInCell="1" hidden="0" allowOverlap="1" wp14:anchorId="32B4E6D1" wp14:editId="6107A66E">
                <wp:simplePos x="0" y="0"/>
                <wp:positionH relativeFrom="column">
                  <wp:posOffset>0</wp:posOffset>
                </wp:positionH>
                <wp:positionV relativeFrom="paragraph">
                  <wp:posOffset>1409700</wp:posOffset>
                </wp:positionV>
                <wp:extent cx="1270" cy="12700"/>
                <wp:effectExtent l="0" t="0" r="0" b="0"/>
                <wp:wrapTopAndBottom distT="0" distB="0"/>
                <wp:docPr id="2146911920" name="Freeform: Shape 2146911920"/>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1409700</wp:posOffset>
                </wp:positionV>
                <wp:extent cx="1270" cy="12700"/>
                <wp:effectExtent b="0" l="0" r="0" t="0"/>
                <wp:wrapTopAndBottom distB="0" distT="0"/>
                <wp:docPr id="2146911920" name="image62.png"/>
                <a:graphic>
                  <a:graphicData uri="http://schemas.openxmlformats.org/drawingml/2006/picture">
                    <pic:pic>
                      <pic:nvPicPr>
                        <pic:cNvPr id="0" name="image62.png"/>
                        <pic:cNvPicPr preferRelativeResize="0"/>
                      </pic:nvPicPr>
                      <pic:blipFill>
                        <a:blip r:embed="rId100"/>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25824" behindDoc="0" locked="0" layoutInCell="1" hidden="0" allowOverlap="1" wp14:anchorId="7D88C73D" wp14:editId="035063FA">
                <wp:simplePos x="0" y="0"/>
                <wp:positionH relativeFrom="column">
                  <wp:posOffset>0</wp:posOffset>
                </wp:positionH>
                <wp:positionV relativeFrom="paragraph">
                  <wp:posOffset>1587500</wp:posOffset>
                </wp:positionV>
                <wp:extent cx="1270" cy="12700"/>
                <wp:effectExtent l="0" t="0" r="0" b="0"/>
                <wp:wrapTopAndBottom distT="0" distB="0"/>
                <wp:docPr id="2146911936" name="Freeform: Shape 2146911936"/>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1587500</wp:posOffset>
                </wp:positionV>
                <wp:extent cx="1270" cy="12700"/>
                <wp:effectExtent b="0" l="0" r="0" t="0"/>
                <wp:wrapTopAndBottom distB="0" distT="0"/>
                <wp:docPr id="2146911936" name="image80.png"/>
                <a:graphic>
                  <a:graphicData uri="http://schemas.openxmlformats.org/drawingml/2006/picture">
                    <pic:pic>
                      <pic:nvPicPr>
                        <pic:cNvPr id="0" name="image80.png"/>
                        <pic:cNvPicPr preferRelativeResize="0"/>
                      </pic:nvPicPr>
                      <pic:blipFill>
                        <a:blip r:embed="rId101"/>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26848" behindDoc="0" locked="0" layoutInCell="1" hidden="0" allowOverlap="1" wp14:anchorId="3E182831" wp14:editId="3FCAA663">
                <wp:simplePos x="0" y="0"/>
                <wp:positionH relativeFrom="column">
                  <wp:posOffset>0</wp:posOffset>
                </wp:positionH>
                <wp:positionV relativeFrom="paragraph">
                  <wp:posOffset>1778000</wp:posOffset>
                </wp:positionV>
                <wp:extent cx="1270" cy="12700"/>
                <wp:effectExtent l="0" t="0" r="0" b="0"/>
                <wp:wrapTopAndBottom distT="0" distB="0"/>
                <wp:docPr id="2146911929" name="Freeform: Shape 2146911929"/>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1778000</wp:posOffset>
                </wp:positionV>
                <wp:extent cx="1270" cy="12700"/>
                <wp:effectExtent b="0" l="0" r="0" t="0"/>
                <wp:wrapTopAndBottom distB="0" distT="0"/>
                <wp:docPr id="2146911929" name="image73.png"/>
                <a:graphic>
                  <a:graphicData uri="http://schemas.openxmlformats.org/drawingml/2006/picture">
                    <pic:pic>
                      <pic:nvPicPr>
                        <pic:cNvPr id="0" name="image73.png"/>
                        <pic:cNvPicPr preferRelativeResize="0"/>
                      </pic:nvPicPr>
                      <pic:blipFill>
                        <a:blip r:embed="rId102"/>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27872" behindDoc="0" locked="0" layoutInCell="1" hidden="0" allowOverlap="1" wp14:anchorId="5C5DF27D" wp14:editId="1B2C8D0A">
                <wp:simplePos x="0" y="0"/>
                <wp:positionH relativeFrom="column">
                  <wp:posOffset>0</wp:posOffset>
                </wp:positionH>
                <wp:positionV relativeFrom="paragraph">
                  <wp:posOffset>1955800</wp:posOffset>
                </wp:positionV>
                <wp:extent cx="1270" cy="12700"/>
                <wp:effectExtent l="0" t="0" r="0" b="0"/>
                <wp:wrapTopAndBottom distT="0" distB="0"/>
                <wp:docPr id="2146911919" name="Freeform: Shape 2146911919"/>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1955800</wp:posOffset>
                </wp:positionV>
                <wp:extent cx="1270" cy="12700"/>
                <wp:effectExtent b="0" l="0" r="0" t="0"/>
                <wp:wrapTopAndBottom distB="0" distT="0"/>
                <wp:docPr id="2146911919" name="image60.png"/>
                <a:graphic>
                  <a:graphicData uri="http://schemas.openxmlformats.org/drawingml/2006/picture">
                    <pic:pic>
                      <pic:nvPicPr>
                        <pic:cNvPr id="0" name="image60.png"/>
                        <pic:cNvPicPr preferRelativeResize="0"/>
                      </pic:nvPicPr>
                      <pic:blipFill>
                        <a:blip r:embed="rId103"/>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28896" behindDoc="0" locked="0" layoutInCell="1" hidden="0" allowOverlap="1" wp14:anchorId="172B7421" wp14:editId="7912D201">
                <wp:simplePos x="0" y="0"/>
                <wp:positionH relativeFrom="column">
                  <wp:posOffset>0</wp:posOffset>
                </wp:positionH>
                <wp:positionV relativeFrom="paragraph">
                  <wp:posOffset>2133600</wp:posOffset>
                </wp:positionV>
                <wp:extent cx="1270" cy="12700"/>
                <wp:effectExtent l="0" t="0" r="0" b="0"/>
                <wp:wrapTopAndBottom distT="0" distB="0"/>
                <wp:docPr id="2146911912" name="Freeform: Shape 2146911912"/>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2133600</wp:posOffset>
                </wp:positionV>
                <wp:extent cx="1270" cy="12700"/>
                <wp:effectExtent b="0" l="0" r="0" t="0"/>
                <wp:wrapTopAndBottom distB="0" distT="0"/>
                <wp:docPr id="2146911912" name="image53.png"/>
                <a:graphic>
                  <a:graphicData uri="http://schemas.openxmlformats.org/drawingml/2006/picture">
                    <pic:pic>
                      <pic:nvPicPr>
                        <pic:cNvPr id="0" name="image53.png"/>
                        <pic:cNvPicPr preferRelativeResize="0"/>
                      </pic:nvPicPr>
                      <pic:blipFill>
                        <a:blip r:embed="rId104"/>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29920" behindDoc="0" locked="0" layoutInCell="1" hidden="0" allowOverlap="1" wp14:anchorId="620F5D28" wp14:editId="0275BDD9">
                <wp:simplePos x="0" y="0"/>
                <wp:positionH relativeFrom="column">
                  <wp:posOffset>0</wp:posOffset>
                </wp:positionH>
                <wp:positionV relativeFrom="paragraph">
                  <wp:posOffset>2311400</wp:posOffset>
                </wp:positionV>
                <wp:extent cx="1270" cy="12700"/>
                <wp:effectExtent l="0" t="0" r="0" b="0"/>
                <wp:wrapTopAndBottom distT="0" distB="0"/>
                <wp:docPr id="2146911887" name="Freeform: Shape 2146911887"/>
                <wp:cNvGraphicFramePr/>
                <a:graphic xmlns:a="http://schemas.openxmlformats.org/drawingml/2006/main">
                  <a:graphicData uri="http://schemas.microsoft.com/office/word/2010/wordprocessingShape">
                    <wps:wsp>
                      <wps:cNvSpPr/>
                      <wps:spPr>
                        <a:xfrm>
                          <a:off x="2702813" y="3779365"/>
                          <a:ext cx="5286375" cy="1270"/>
                        </a:xfrm>
                        <a:custGeom>
                          <a:avLst/>
                          <a:gdLst/>
                          <a:ahLst/>
                          <a:cxnLst/>
                          <a:rect l="l" t="t" r="r" b="b"/>
                          <a:pathLst>
                            <a:path w="8325" h="120000" extrusionOk="0">
                              <a:moveTo>
                                <a:pt x="0" y="0"/>
                              </a:moveTo>
                              <a:lnTo>
                                <a:pt x="832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2311400</wp:posOffset>
                </wp:positionV>
                <wp:extent cx="1270" cy="12700"/>
                <wp:effectExtent b="0" l="0" r="0" t="0"/>
                <wp:wrapTopAndBottom distB="0" distT="0"/>
                <wp:docPr id="2146911887" name="image10.png"/>
                <a:graphic>
                  <a:graphicData uri="http://schemas.openxmlformats.org/drawingml/2006/picture">
                    <pic:pic>
                      <pic:nvPicPr>
                        <pic:cNvPr id="0" name="image10.png"/>
                        <pic:cNvPicPr preferRelativeResize="0"/>
                      </pic:nvPicPr>
                      <pic:blipFill>
                        <a:blip r:embed="rId105"/>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30944" behindDoc="0" locked="0" layoutInCell="1" hidden="0" allowOverlap="1" wp14:anchorId="7A00DA09" wp14:editId="0DB991EC">
                <wp:simplePos x="0" y="0"/>
                <wp:positionH relativeFrom="column">
                  <wp:posOffset>0</wp:posOffset>
                </wp:positionH>
                <wp:positionV relativeFrom="paragraph">
                  <wp:posOffset>2489200</wp:posOffset>
                </wp:positionV>
                <wp:extent cx="1270" cy="12700"/>
                <wp:effectExtent l="0" t="0" r="0" b="0"/>
                <wp:wrapTopAndBottom distT="0" distB="0"/>
                <wp:docPr id="2146911902" name="Freeform: Shape 2146911902"/>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2489200</wp:posOffset>
                </wp:positionV>
                <wp:extent cx="1270" cy="12700"/>
                <wp:effectExtent b="0" l="0" r="0" t="0"/>
                <wp:wrapTopAndBottom distB="0" distT="0"/>
                <wp:docPr id="2146911902" name="image27.png"/>
                <a:graphic>
                  <a:graphicData uri="http://schemas.openxmlformats.org/drawingml/2006/picture">
                    <pic:pic>
                      <pic:nvPicPr>
                        <pic:cNvPr id="0" name="image27.png"/>
                        <pic:cNvPicPr preferRelativeResize="0"/>
                      </pic:nvPicPr>
                      <pic:blipFill>
                        <a:blip r:embed="rId106"/>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31968" behindDoc="0" locked="0" layoutInCell="1" hidden="0" allowOverlap="1" wp14:anchorId="231FBE83" wp14:editId="13DC6EC6">
                <wp:simplePos x="0" y="0"/>
                <wp:positionH relativeFrom="column">
                  <wp:posOffset>0</wp:posOffset>
                </wp:positionH>
                <wp:positionV relativeFrom="paragraph">
                  <wp:posOffset>2667000</wp:posOffset>
                </wp:positionV>
                <wp:extent cx="1270" cy="12700"/>
                <wp:effectExtent l="0" t="0" r="0" b="0"/>
                <wp:wrapTopAndBottom distT="0" distB="0"/>
                <wp:docPr id="2146911931" name="Freeform: Shape 2146911931"/>
                <wp:cNvGraphicFramePr/>
                <a:graphic xmlns:a="http://schemas.openxmlformats.org/drawingml/2006/main">
                  <a:graphicData uri="http://schemas.microsoft.com/office/word/2010/wordprocessingShape">
                    <wps:wsp>
                      <wps:cNvSpPr/>
                      <wps:spPr>
                        <a:xfrm>
                          <a:off x="2703130" y="3779365"/>
                          <a:ext cx="5285740" cy="1270"/>
                        </a:xfrm>
                        <a:custGeom>
                          <a:avLst/>
                          <a:gdLst/>
                          <a:ahLst/>
                          <a:cxnLst/>
                          <a:rect l="l" t="t" r="r" b="b"/>
                          <a:pathLst>
                            <a:path w="8324" h="120000" extrusionOk="0">
                              <a:moveTo>
                                <a:pt x="0" y="0"/>
                              </a:moveTo>
                              <a:lnTo>
                                <a:pt x="832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2667000</wp:posOffset>
                </wp:positionV>
                <wp:extent cx="1270" cy="12700"/>
                <wp:effectExtent b="0" l="0" r="0" t="0"/>
                <wp:wrapTopAndBottom distB="0" distT="0"/>
                <wp:docPr id="2146911931" name="image75.png"/>
                <a:graphic>
                  <a:graphicData uri="http://schemas.openxmlformats.org/drawingml/2006/picture">
                    <pic:pic>
                      <pic:nvPicPr>
                        <pic:cNvPr id="0" name="image75.png"/>
                        <pic:cNvPicPr preferRelativeResize="0"/>
                      </pic:nvPicPr>
                      <pic:blipFill>
                        <a:blip r:embed="rId107"/>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732992" behindDoc="0" locked="0" layoutInCell="1" hidden="0" allowOverlap="1" wp14:anchorId="0A926AD7" wp14:editId="2E196378">
                <wp:simplePos x="0" y="0"/>
                <wp:positionH relativeFrom="column">
                  <wp:posOffset>0</wp:posOffset>
                </wp:positionH>
                <wp:positionV relativeFrom="paragraph">
                  <wp:posOffset>2857500</wp:posOffset>
                </wp:positionV>
                <wp:extent cx="1270" cy="12700"/>
                <wp:effectExtent l="0" t="0" r="0" b="0"/>
                <wp:wrapTopAndBottom distT="0" distB="0"/>
                <wp:docPr id="2146911924" name="Freeform: Shape 2146911924"/>
                <wp:cNvGraphicFramePr/>
                <a:graphic xmlns:a="http://schemas.openxmlformats.org/drawingml/2006/main">
                  <a:graphicData uri="http://schemas.microsoft.com/office/word/2010/wordprocessingShape">
                    <wps:wsp>
                      <wps:cNvSpPr/>
                      <wps:spPr>
                        <a:xfrm>
                          <a:off x="2704083" y="3779365"/>
                          <a:ext cx="5283835" cy="1270"/>
                        </a:xfrm>
                        <a:custGeom>
                          <a:avLst/>
                          <a:gdLst/>
                          <a:ahLst/>
                          <a:cxnLst/>
                          <a:rect l="l" t="t" r="r" b="b"/>
                          <a:pathLst>
                            <a:path w="8321" h="120000" extrusionOk="0">
                              <a:moveTo>
                                <a:pt x="0" y="0"/>
                              </a:moveTo>
                              <a:lnTo>
                                <a:pt x="8321"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2857500</wp:posOffset>
                </wp:positionV>
                <wp:extent cx="1270" cy="12700"/>
                <wp:effectExtent b="0" l="0" r="0" t="0"/>
                <wp:wrapTopAndBottom distB="0" distT="0"/>
                <wp:docPr id="2146911924" name="image67.png"/>
                <a:graphic>
                  <a:graphicData uri="http://schemas.openxmlformats.org/drawingml/2006/picture">
                    <pic:pic>
                      <pic:nvPicPr>
                        <pic:cNvPr id="0" name="image67.png"/>
                        <pic:cNvPicPr preferRelativeResize="0"/>
                      </pic:nvPicPr>
                      <pic:blipFill>
                        <a:blip r:embed="rId108"/>
                        <a:srcRect/>
                        <a:stretch>
                          <a:fillRect/>
                        </a:stretch>
                      </pic:blipFill>
                      <pic:spPr>
                        <a:xfrm>
                          <a:off x="0" y="0"/>
                          <a:ext cx="1270" cy="12700"/>
                        </a:xfrm>
                        <a:prstGeom prst="rect"/>
                        <a:ln/>
                      </pic:spPr>
                    </pic:pic>
                  </a:graphicData>
                </a:graphic>
              </wp:anchor>
            </w:drawing>
          </mc:Fallback>
        </mc:AlternateContent>
      </w:r>
    </w:p>
    <w:p w14:paraId="549919C4" w14:textId="77777777" w:rsidR="00B82525" w:rsidRDefault="00B82525">
      <w:pPr>
        <w:spacing w:before="5"/>
        <w:rPr>
          <w:rFonts w:eastAsia="Times New Roman" w:cs="Times New Roman"/>
          <w:sz w:val="17"/>
          <w:szCs w:val="17"/>
        </w:rPr>
      </w:pPr>
    </w:p>
    <w:p w14:paraId="107E5085" w14:textId="77777777" w:rsidR="00B82525" w:rsidRDefault="00B82525">
      <w:pPr>
        <w:spacing w:before="5"/>
        <w:rPr>
          <w:rFonts w:eastAsia="Times New Roman" w:cs="Times New Roman"/>
          <w:sz w:val="17"/>
          <w:szCs w:val="17"/>
        </w:rPr>
      </w:pPr>
    </w:p>
    <w:p w14:paraId="58E3A966" w14:textId="77777777" w:rsidR="00B82525" w:rsidRDefault="00B82525">
      <w:pPr>
        <w:spacing w:before="8"/>
        <w:rPr>
          <w:rFonts w:eastAsia="Times New Roman" w:cs="Times New Roman"/>
          <w:sz w:val="17"/>
          <w:szCs w:val="17"/>
        </w:rPr>
      </w:pPr>
    </w:p>
    <w:p w14:paraId="30E698E7" w14:textId="77777777" w:rsidR="00B82525" w:rsidRDefault="00B82525">
      <w:pPr>
        <w:spacing w:before="5"/>
        <w:rPr>
          <w:rFonts w:eastAsia="Times New Roman" w:cs="Times New Roman"/>
          <w:sz w:val="17"/>
          <w:szCs w:val="17"/>
        </w:rPr>
      </w:pPr>
    </w:p>
    <w:p w14:paraId="1984B082" w14:textId="77777777" w:rsidR="00B82525" w:rsidRDefault="00B82525">
      <w:pPr>
        <w:spacing w:before="5"/>
        <w:rPr>
          <w:rFonts w:eastAsia="Times New Roman" w:cs="Times New Roman"/>
          <w:sz w:val="17"/>
          <w:szCs w:val="17"/>
        </w:rPr>
      </w:pPr>
    </w:p>
    <w:p w14:paraId="127435DC" w14:textId="77777777" w:rsidR="00B82525" w:rsidRDefault="00B82525">
      <w:pPr>
        <w:spacing w:before="5"/>
        <w:rPr>
          <w:rFonts w:eastAsia="Times New Roman" w:cs="Times New Roman"/>
          <w:sz w:val="17"/>
          <w:szCs w:val="17"/>
        </w:rPr>
      </w:pPr>
    </w:p>
    <w:p w14:paraId="65E6E4CD" w14:textId="77777777" w:rsidR="00B82525" w:rsidRDefault="00B82525">
      <w:pPr>
        <w:rPr>
          <w:rFonts w:eastAsia="Times New Roman" w:cs="Times New Roman"/>
          <w:sz w:val="20"/>
          <w:szCs w:val="20"/>
        </w:rPr>
      </w:pPr>
    </w:p>
    <w:p w14:paraId="65E47333" w14:textId="77777777" w:rsidR="00B82525" w:rsidRDefault="00B82525">
      <w:pPr>
        <w:spacing w:before="5"/>
        <w:rPr>
          <w:rFonts w:eastAsia="Times New Roman" w:cs="Times New Roman"/>
          <w:sz w:val="16"/>
          <w:szCs w:val="16"/>
        </w:rPr>
      </w:pPr>
    </w:p>
    <w:p w14:paraId="0824467E" w14:textId="77777777" w:rsidR="00B82525" w:rsidRDefault="00000000">
      <w:pPr>
        <w:spacing w:before="93" w:line="266" w:lineRule="auto"/>
        <w:ind w:left="189" w:right="847" w:hanging="10"/>
        <w:rPr>
          <w:rFonts w:eastAsia="Times New Roman" w:cs="Times New Roman"/>
        </w:rPr>
      </w:pPr>
      <w:r>
        <w:rPr>
          <w:rFonts w:eastAsia="Times New Roman" w:cs="Times New Roman"/>
        </w:rPr>
        <w:t>I hereby declare that I have assessed the final submission and I take full responsibility should there be any inaccuracies, incompleteness, omissions, delays or non- submission.</w:t>
      </w:r>
    </w:p>
    <w:p w14:paraId="72B116E1" w14:textId="77777777" w:rsidR="00B82525" w:rsidRDefault="00B82525">
      <w:pPr>
        <w:rPr>
          <w:rFonts w:eastAsia="Times New Roman" w:cs="Times New Roman"/>
          <w:b/>
        </w:rPr>
      </w:pPr>
    </w:p>
    <w:p w14:paraId="0EC79E0B" w14:textId="77777777" w:rsidR="00B82525" w:rsidRDefault="00B82525">
      <w:pPr>
        <w:rPr>
          <w:rFonts w:eastAsia="Times New Roman" w:cs="Times New Roman"/>
          <w:b/>
        </w:rPr>
      </w:pPr>
    </w:p>
    <w:p w14:paraId="1B06B97B" w14:textId="77777777" w:rsidR="00B82525" w:rsidRDefault="00000000">
      <w:pPr>
        <w:rPr>
          <w:rFonts w:eastAsia="Times New Roman" w:cs="Times New Roman"/>
          <w:b/>
        </w:rPr>
      </w:pPr>
      <w:r>
        <w:rPr>
          <w:noProof/>
        </w:rPr>
        <w:drawing>
          <wp:anchor distT="0" distB="0" distL="114300" distR="114300" simplePos="0" relativeHeight="251734016" behindDoc="0" locked="0" layoutInCell="1" hidden="0" allowOverlap="1" wp14:anchorId="1F09B043" wp14:editId="51BBC09F">
            <wp:simplePos x="0" y="0"/>
            <wp:positionH relativeFrom="column">
              <wp:posOffset>1920240</wp:posOffset>
            </wp:positionH>
            <wp:positionV relativeFrom="paragraph">
              <wp:posOffset>100965</wp:posOffset>
            </wp:positionV>
            <wp:extent cx="685800" cy="491067"/>
            <wp:effectExtent l="0" t="0" r="0" b="0"/>
            <wp:wrapNone/>
            <wp:docPr id="21469119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685800" cy="491067"/>
                    </a:xfrm>
                    <a:prstGeom prst="rect">
                      <a:avLst/>
                    </a:prstGeom>
                    <a:ln/>
                  </pic:spPr>
                </pic:pic>
              </a:graphicData>
            </a:graphic>
          </wp:anchor>
        </w:drawing>
      </w:r>
    </w:p>
    <w:p w14:paraId="6C0660F9" w14:textId="77777777" w:rsidR="00B82525" w:rsidRDefault="00B82525">
      <w:pPr>
        <w:rPr>
          <w:rFonts w:eastAsia="Times New Roman" w:cs="Times New Roman"/>
          <w:b/>
        </w:rPr>
      </w:pPr>
    </w:p>
    <w:p w14:paraId="4BC320A0" w14:textId="77777777" w:rsidR="00B82525" w:rsidRDefault="00B82525">
      <w:pPr>
        <w:rPr>
          <w:rFonts w:eastAsia="Times New Roman" w:cs="Times New Roman"/>
          <w:b/>
        </w:rPr>
      </w:pPr>
    </w:p>
    <w:p w14:paraId="17C770D2" w14:textId="77777777" w:rsidR="00B82525" w:rsidRDefault="00000000">
      <w:pPr>
        <w:tabs>
          <w:tab w:val="left" w:pos="8427"/>
        </w:tabs>
        <w:spacing w:before="13"/>
        <w:ind w:left="20"/>
        <w:rPr>
          <w:rFonts w:eastAsia="Times New Roman" w:cs="Times New Roman"/>
          <w:u w:val="single"/>
        </w:rPr>
      </w:pPr>
      <w:r>
        <w:rPr>
          <w:rFonts w:eastAsia="Times New Roman" w:cs="Times New Roman"/>
        </w:rPr>
        <w:t xml:space="preserve">Group member’s signature: </w:t>
      </w:r>
      <w:r>
        <w:rPr>
          <w:rFonts w:eastAsia="Times New Roman" w:cs="Times New Roman"/>
          <w:u w:val="single"/>
        </w:rPr>
        <w:t xml:space="preserve">    </w:t>
      </w:r>
      <w:r>
        <w:rPr>
          <w:rFonts w:eastAsia="Times New Roman" w:cs="Times New Roman"/>
          <w:u w:val="single"/>
        </w:rPr>
        <w:tab/>
      </w:r>
    </w:p>
    <w:p w14:paraId="593FE1D5" w14:textId="77777777" w:rsidR="00B82525" w:rsidRDefault="00B82525">
      <w:pPr>
        <w:tabs>
          <w:tab w:val="left" w:pos="8427"/>
        </w:tabs>
        <w:spacing w:before="13"/>
        <w:ind w:left="20"/>
        <w:rPr>
          <w:rFonts w:eastAsia="Times New Roman" w:cs="Times New Roman"/>
        </w:rPr>
      </w:pPr>
    </w:p>
    <w:p w14:paraId="02C79567" w14:textId="77777777" w:rsidR="00B82525" w:rsidRDefault="00000000">
      <w:pPr>
        <w:tabs>
          <w:tab w:val="left" w:pos="8439"/>
        </w:tabs>
        <w:spacing w:before="13"/>
        <w:ind w:left="20"/>
        <w:rPr>
          <w:rFonts w:eastAsia="Times New Roman" w:cs="Times New Roman"/>
          <w:u w:val="single"/>
        </w:rPr>
      </w:pPr>
      <w:r>
        <w:rPr>
          <w:rFonts w:eastAsia="Times New Roman" w:cs="Times New Roman"/>
        </w:rPr>
        <w:t xml:space="preserve">Group member’s name: </w:t>
      </w:r>
      <w:r>
        <w:rPr>
          <w:rFonts w:eastAsia="Times New Roman" w:cs="Times New Roman"/>
          <w:u w:val="single"/>
        </w:rPr>
        <w:t xml:space="preserve"> Grayson Goh Jin Yi</w:t>
      </w:r>
      <w:r>
        <w:rPr>
          <w:rFonts w:eastAsia="Times New Roman" w:cs="Times New Roman"/>
          <w:u w:val="single"/>
        </w:rPr>
        <w:tab/>
      </w:r>
    </w:p>
    <w:p w14:paraId="3DBB4EE9" w14:textId="77777777" w:rsidR="00B82525" w:rsidRDefault="00B82525">
      <w:pPr>
        <w:tabs>
          <w:tab w:val="left" w:pos="8439"/>
        </w:tabs>
        <w:spacing w:before="13"/>
        <w:ind w:left="20"/>
        <w:rPr>
          <w:rFonts w:eastAsia="Times New Roman" w:cs="Times New Roman"/>
        </w:rPr>
      </w:pPr>
    </w:p>
    <w:p w14:paraId="55CF06DB" w14:textId="77777777" w:rsidR="00B82525" w:rsidRDefault="00000000">
      <w:pPr>
        <w:tabs>
          <w:tab w:val="left" w:pos="8479"/>
        </w:tabs>
        <w:spacing w:before="13"/>
        <w:ind w:left="20"/>
        <w:rPr>
          <w:rFonts w:eastAsia="Times New Roman" w:cs="Times New Roman"/>
          <w:u w:val="single"/>
        </w:rPr>
      </w:pPr>
      <w:r>
        <w:rPr>
          <w:rFonts w:eastAsia="Times New Roman" w:cs="Times New Roman"/>
        </w:rPr>
        <w:t xml:space="preserve">Group member’s ID: </w:t>
      </w:r>
      <w:r>
        <w:rPr>
          <w:rFonts w:eastAsia="Times New Roman" w:cs="Times New Roman"/>
          <w:u w:val="single"/>
        </w:rPr>
        <w:t xml:space="preserve"> 1191101340</w:t>
      </w:r>
      <w:r>
        <w:rPr>
          <w:rFonts w:eastAsia="Times New Roman" w:cs="Times New Roman"/>
          <w:u w:val="single"/>
        </w:rPr>
        <w:tab/>
      </w:r>
    </w:p>
    <w:p w14:paraId="0246D19C" w14:textId="77777777" w:rsidR="00B82525" w:rsidRDefault="00B82525">
      <w:pPr>
        <w:tabs>
          <w:tab w:val="left" w:pos="8479"/>
        </w:tabs>
        <w:spacing w:before="13"/>
        <w:ind w:left="20"/>
        <w:rPr>
          <w:rFonts w:eastAsia="Times New Roman" w:cs="Times New Roman"/>
        </w:rPr>
      </w:pPr>
    </w:p>
    <w:p w14:paraId="71E3FD2C" w14:textId="77777777" w:rsidR="00B82525" w:rsidRDefault="00000000">
      <w:pPr>
        <w:tabs>
          <w:tab w:val="left" w:pos="8497"/>
        </w:tabs>
        <w:spacing w:before="13"/>
        <w:ind w:left="20"/>
        <w:rPr>
          <w:rFonts w:eastAsia="Times New Roman" w:cs="Times New Roman"/>
        </w:rPr>
      </w:pPr>
      <w:r>
        <w:rPr>
          <w:rFonts w:eastAsia="Times New Roman" w:cs="Times New Roman"/>
        </w:rPr>
        <w:t xml:space="preserve">Date: </w:t>
      </w:r>
      <w:r>
        <w:rPr>
          <w:rFonts w:eastAsia="Times New Roman" w:cs="Times New Roman"/>
          <w:u w:val="single"/>
        </w:rPr>
        <w:t xml:space="preserve"> 21/8/2023</w:t>
      </w:r>
      <w:r>
        <w:rPr>
          <w:rFonts w:eastAsia="Times New Roman" w:cs="Times New Roman"/>
          <w:u w:val="single"/>
        </w:rPr>
        <w:tab/>
      </w:r>
    </w:p>
    <w:p w14:paraId="52748755" w14:textId="77777777" w:rsidR="00B82525" w:rsidRDefault="00B82525">
      <w:pPr>
        <w:rPr>
          <w:rFonts w:eastAsia="Times New Roman" w:cs="Times New Roman"/>
          <w:b/>
        </w:rPr>
      </w:pPr>
    </w:p>
    <w:p w14:paraId="5B78AC82" w14:textId="77777777" w:rsidR="00B82525" w:rsidRDefault="00B82525">
      <w:pPr>
        <w:pBdr>
          <w:top w:val="nil"/>
          <w:left w:val="nil"/>
          <w:bottom w:val="nil"/>
          <w:right w:val="nil"/>
          <w:between w:val="nil"/>
        </w:pBdr>
        <w:spacing w:before="5"/>
        <w:rPr>
          <w:rFonts w:eastAsia="Times New Roman" w:cs="Times New Roman"/>
          <w:color w:val="000000"/>
          <w:szCs w:val="24"/>
        </w:rPr>
      </w:pPr>
    </w:p>
    <w:sectPr w:rsidR="00B82525">
      <w:pgSz w:w="11910" w:h="16840"/>
      <w:pgMar w:top="1720" w:right="1200" w:bottom="280" w:left="1320" w:header="97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E7A0B" w14:textId="77777777" w:rsidR="00276117" w:rsidRDefault="00276117">
      <w:r>
        <w:separator/>
      </w:r>
    </w:p>
  </w:endnote>
  <w:endnote w:type="continuationSeparator" w:id="0">
    <w:p w14:paraId="68186CEC" w14:textId="77777777" w:rsidR="00276117" w:rsidRDefault="00276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9DEAD" w14:textId="77777777" w:rsidR="00276117" w:rsidRDefault="00276117">
      <w:r>
        <w:separator/>
      </w:r>
    </w:p>
  </w:footnote>
  <w:footnote w:type="continuationSeparator" w:id="0">
    <w:p w14:paraId="59394F61" w14:textId="77777777" w:rsidR="00276117" w:rsidRDefault="002761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90A09" w14:textId="77777777" w:rsidR="00B82525" w:rsidRDefault="00B82525">
    <w:pPr>
      <w:pBdr>
        <w:top w:val="nil"/>
        <w:left w:val="nil"/>
        <w:bottom w:val="nil"/>
        <w:right w:val="nil"/>
        <w:between w:val="nil"/>
      </w:pBdr>
      <w:spacing w:line="14" w:lineRule="auto"/>
      <w:rPr>
        <w:rFonts w:eastAsia="Times New Roman" w:cs="Times New Roman"/>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F701" w14:textId="77777777" w:rsidR="00B82525" w:rsidRDefault="00B82525">
    <w:pPr>
      <w:pBdr>
        <w:top w:val="nil"/>
        <w:left w:val="nil"/>
        <w:bottom w:val="nil"/>
        <w:right w:val="nil"/>
        <w:between w:val="nil"/>
      </w:pBdr>
      <w:spacing w:line="14" w:lineRule="auto"/>
      <w:rPr>
        <w:rFonts w:eastAsia="Times New Roman" w:cs="Times New Roman"/>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2FE"/>
    <w:multiLevelType w:val="multilevel"/>
    <w:tmpl w:val="995036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7250A5"/>
    <w:multiLevelType w:val="multilevel"/>
    <w:tmpl w:val="298E7F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8EC1391"/>
    <w:multiLevelType w:val="multilevel"/>
    <w:tmpl w:val="C2861BB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2F2675B4"/>
    <w:multiLevelType w:val="multilevel"/>
    <w:tmpl w:val="7C7050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05005F"/>
    <w:multiLevelType w:val="hybridMultilevel"/>
    <w:tmpl w:val="FBFA2F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F3BF6"/>
    <w:multiLevelType w:val="multilevel"/>
    <w:tmpl w:val="1AA0E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BD73A71"/>
    <w:multiLevelType w:val="hybridMultilevel"/>
    <w:tmpl w:val="C8E489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E2456E"/>
    <w:multiLevelType w:val="multilevel"/>
    <w:tmpl w:val="9A7AA2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46D7AE3"/>
    <w:multiLevelType w:val="multilevel"/>
    <w:tmpl w:val="39AA7F4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21592133">
    <w:abstractNumId w:val="3"/>
  </w:num>
  <w:num w:numId="2" w16cid:durableId="1169054696">
    <w:abstractNumId w:val="5"/>
  </w:num>
  <w:num w:numId="3" w16cid:durableId="1081678840">
    <w:abstractNumId w:val="2"/>
  </w:num>
  <w:num w:numId="4" w16cid:durableId="196818805">
    <w:abstractNumId w:val="7"/>
  </w:num>
  <w:num w:numId="5" w16cid:durableId="2077432009">
    <w:abstractNumId w:val="0"/>
  </w:num>
  <w:num w:numId="6" w16cid:durableId="528252565">
    <w:abstractNumId w:val="8"/>
  </w:num>
  <w:num w:numId="7" w16cid:durableId="1618902730">
    <w:abstractNumId w:val="1"/>
  </w:num>
  <w:num w:numId="8" w16cid:durableId="194393914">
    <w:abstractNumId w:val="6"/>
  </w:num>
  <w:num w:numId="9" w16cid:durableId="19538555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525"/>
    <w:rsid w:val="0001318C"/>
    <w:rsid w:val="00033072"/>
    <w:rsid w:val="00052C87"/>
    <w:rsid w:val="000533E1"/>
    <w:rsid w:val="00061937"/>
    <w:rsid w:val="00063263"/>
    <w:rsid w:val="0006552D"/>
    <w:rsid w:val="000742FF"/>
    <w:rsid w:val="00084DE1"/>
    <w:rsid w:val="00087E2F"/>
    <w:rsid w:val="00094DB7"/>
    <w:rsid w:val="00096A0D"/>
    <w:rsid w:val="000A4383"/>
    <w:rsid w:val="000A6EAE"/>
    <w:rsid w:val="000B63D7"/>
    <w:rsid w:val="000C0149"/>
    <w:rsid w:val="000F0D0B"/>
    <w:rsid w:val="000F4B35"/>
    <w:rsid w:val="001200BC"/>
    <w:rsid w:val="00124DE1"/>
    <w:rsid w:val="00141223"/>
    <w:rsid w:val="00147399"/>
    <w:rsid w:val="0015067F"/>
    <w:rsid w:val="0015629B"/>
    <w:rsid w:val="0016590B"/>
    <w:rsid w:val="00176EA4"/>
    <w:rsid w:val="001B30FD"/>
    <w:rsid w:val="001B60BD"/>
    <w:rsid w:val="001C7B5D"/>
    <w:rsid w:val="001D317B"/>
    <w:rsid w:val="001D761C"/>
    <w:rsid w:val="001D7931"/>
    <w:rsid w:val="001E46BE"/>
    <w:rsid w:val="00200D73"/>
    <w:rsid w:val="00202E84"/>
    <w:rsid w:val="0020338D"/>
    <w:rsid w:val="00212D0D"/>
    <w:rsid w:val="00221507"/>
    <w:rsid w:val="00232156"/>
    <w:rsid w:val="00232CCB"/>
    <w:rsid w:val="002630C0"/>
    <w:rsid w:val="00266CAF"/>
    <w:rsid w:val="00270FD5"/>
    <w:rsid w:val="00276117"/>
    <w:rsid w:val="00287226"/>
    <w:rsid w:val="00287F71"/>
    <w:rsid w:val="002907D0"/>
    <w:rsid w:val="00291A70"/>
    <w:rsid w:val="00293B45"/>
    <w:rsid w:val="002A5E04"/>
    <w:rsid w:val="002A71AF"/>
    <w:rsid w:val="002C388C"/>
    <w:rsid w:val="002D4AF3"/>
    <w:rsid w:val="002E0839"/>
    <w:rsid w:val="002E310A"/>
    <w:rsid w:val="002E563E"/>
    <w:rsid w:val="002F1766"/>
    <w:rsid w:val="002F4917"/>
    <w:rsid w:val="00302554"/>
    <w:rsid w:val="00306C5C"/>
    <w:rsid w:val="00307057"/>
    <w:rsid w:val="00311075"/>
    <w:rsid w:val="00315CD8"/>
    <w:rsid w:val="00336BDB"/>
    <w:rsid w:val="00352192"/>
    <w:rsid w:val="003557CB"/>
    <w:rsid w:val="00355D77"/>
    <w:rsid w:val="00361FCE"/>
    <w:rsid w:val="00362802"/>
    <w:rsid w:val="0037385C"/>
    <w:rsid w:val="00383585"/>
    <w:rsid w:val="003865D7"/>
    <w:rsid w:val="003A6B5A"/>
    <w:rsid w:val="003C6919"/>
    <w:rsid w:val="003D0D74"/>
    <w:rsid w:val="003D455E"/>
    <w:rsid w:val="003D7FD0"/>
    <w:rsid w:val="003E6871"/>
    <w:rsid w:val="003E7E5A"/>
    <w:rsid w:val="003F519A"/>
    <w:rsid w:val="00425EE4"/>
    <w:rsid w:val="00426BBA"/>
    <w:rsid w:val="00433B88"/>
    <w:rsid w:val="00444D48"/>
    <w:rsid w:val="004557B0"/>
    <w:rsid w:val="00455D01"/>
    <w:rsid w:val="00477A43"/>
    <w:rsid w:val="00484D87"/>
    <w:rsid w:val="004A5131"/>
    <w:rsid w:val="004A74B6"/>
    <w:rsid w:val="004B64B9"/>
    <w:rsid w:val="004B787F"/>
    <w:rsid w:val="004E71EF"/>
    <w:rsid w:val="0050132C"/>
    <w:rsid w:val="0051328F"/>
    <w:rsid w:val="005217EE"/>
    <w:rsid w:val="00532A2D"/>
    <w:rsid w:val="00533F35"/>
    <w:rsid w:val="00534548"/>
    <w:rsid w:val="005416AC"/>
    <w:rsid w:val="00550AE6"/>
    <w:rsid w:val="00564297"/>
    <w:rsid w:val="00576B83"/>
    <w:rsid w:val="00580A1C"/>
    <w:rsid w:val="00584098"/>
    <w:rsid w:val="005859DF"/>
    <w:rsid w:val="00585C6A"/>
    <w:rsid w:val="00587147"/>
    <w:rsid w:val="005C7016"/>
    <w:rsid w:val="005D4031"/>
    <w:rsid w:val="006056CD"/>
    <w:rsid w:val="006062BE"/>
    <w:rsid w:val="00661585"/>
    <w:rsid w:val="00674D69"/>
    <w:rsid w:val="00680A7F"/>
    <w:rsid w:val="00691853"/>
    <w:rsid w:val="006947A6"/>
    <w:rsid w:val="006A5074"/>
    <w:rsid w:val="006B6388"/>
    <w:rsid w:val="006E0C72"/>
    <w:rsid w:val="006F71A0"/>
    <w:rsid w:val="00702EF9"/>
    <w:rsid w:val="00705D44"/>
    <w:rsid w:val="007162C0"/>
    <w:rsid w:val="00716C29"/>
    <w:rsid w:val="00716D40"/>
    <w:rsid w:val="007312AB"/>
    <w:rsid w:val="007422C2"/>
    <w:rsid w:val="00747C7D"/>
    <w:rsid w:val="00753D02"/>
    <w:rsid w:val="00754EB0"/>
    <w:rsid w:val="00763BEA"/>
    <w:rsid w:val="00767D25"/>
    <w:rsid w:val="007749B0"/>
    <w:rsid w:val="00780670"/>
    <w:rsid w:val="007971B3"/>
    <w:rsid w:val="007B102C"/>
    <w:rsid w:val="007C10DF"/>
    <w:rsid w:val="007F2CBA"/>
    <w:rsid w:val="007F7ECD"/>
    <w:rsid w:val="00807448"/>
    <w:rsid w:val="008440BB"/>
    <w:rsid w:val="00845C7B"/>
    <w:rsid w:val="00847377"/>
    <w:rsid w:val="00882EB2"/>
    <w:rsid w:val="00892B1E"/>
    <w:rsid w:val="008A2697"/>
    <w:rsid w:val="008A63F5"/>
    <w:rsid w:val="008B1E76"/>
    <w:rsid w:val="008B3F19"/>
    <w:rsid w:val="008B43CD"/>
    <w:rsid w:val="008B4F85"/>
    <w:rsid w:val="008F2288"/>
    <w:rsid w:val="008F3C4F"/>
    <w:rsid w:val="009102A8"/>
    <w:rsid w:val="00937C08"/>
    <w:rsid w:val="0095745B"/>
    <w:rsid w:val="009855E1"/>
    <w:rsid w:val="009A0E33"/>
    <w:rsid w:val="009B3946"/>
    <w:rsid w:val="009C05EE"/>
    <w:rsid w:val="009E2F3F"/>
    <w:rsid w:val="00A022DB"/>
    <w:rsid w:val="00A14C7F"/>
    <w:rsid w:val="00A43C2A"/>
    <w:rsid w:val="00A5592A"/>
    <w:rsid w:val="00A61E3E"/>
    <w:rsid w:val="00A72C54"/>
    <w:rsid w:val="00A77B0F"/>
    <w:rsid w:val="00A91938"/>
    <w:rsid w:val="00AD3530"/>
    <w:rsid w:val="00AE3E13"/>
    <w:rsid w:val="00AF6985"/>
    <w:rsid w:val="00B00D08"/>
    <w:rsid w:val="00B01585"/>
    <w:rsid w:val="00B03030"/>
    <w:rsid w:val="00B1476D"/>
    <w:rsid w:val="00B53AFD"/>
    <w:rsid w:val="00B64489"/>
    <w:rsid w:val="00B646F0"/>
    <w:rsid w:val="00B65509"/>
    <w:rsid w:val="00B74C30"/>
    <w:rsid w:val="00B77047"/>
    <w:rsid w:val="00B82525"/>
    <w:rsid w:val="00B84659"/>
    <w:rsid w:val="00BB02AA"/>
    <w:rsid w:val="00BB46F8"/>
    <w:rsid w:val="00BB5AB1"/>
    <w:rsid w:val="00BB7D2B"/>
    <w:rsid w:val="00BC267F"/>
    <w:rsid w:val="00BC5D30"/>
    <w:rsid w:val="00BE2F7E"/>
    <w:rsid w:val="00BF13CE"/>
    <w:rsid w:val="00C179E1"/>
    <w:rsid w:val="00C248AA"/>
    <w:rsid w:val="00C35EC7"/>
    <w:rsid w:val="00C41F34"/>
    <w:rsid w:val="00C61BB9"/>
    <w:rsid w:val="00C66354"/>
    <w:rsid w:val="00CB2BFD"/>
    <w:rsid w:val="00CC36E8"/>
    <w:rsid w:val="00D131D6"/>
    <w:rsid w:val="00D3073F"/>
    <w:rsid w:val="00D4293D"/>
    <w:rsid w:val="00D44765"/>
    <w:rsid w:val="00D4690C"/>
    <w:rsid w:val="00D7244E"/>
    <w:rsid w:val="00D74092"/>
    <w:rsid w:val="00D856BC"/>
    <w:rsid w:val="00D90E97"/>
    <w:rsid w:val="00DA235B"/>
    <w:rsid w:val="00DA715E"/>
    <w:rsid w:val="00DB1187"/>
    <w:rsid w:val="00DD1250"/>
    <w:rsid w:val="00DE0189"/>
    <w:rsid w:val="00E00604"/>
    <w:rsid w:val="00E00AFC"/>
    <w:rsid w:val="00E424EF"/>
    <w:rsid w:val="00E47DE7"/>
    <w:rsid w:val="00E55ED7"/>
    <w:rsid w:val="00E63663"/>
    <w:rsid w:val="00E71004"/>
    <w:rsid w:val="00EB3AF9"/>
    <w:rsid w:val="00EB4554"/>
    <w:rsid w:val="00EC63E3"/>
    <w:rsid w:val="00ED7061"/>
    <w:rsid w:val="00EE424D"/>
    <w:rsid w:val="00EF51F7"/>
    <w:rsid w:val="00EF67ED"/>
    <w:rsid w:val="00F116D0"/>
    <w:rsid w:val="00F120B3"/>
    <w:rsid w:val="00F20944"/>
    <w:rsid w:val="00F27EB7"/>
    <w:rsid w:val="00F32CFC"/>
    <w:rsid w:val="00F42961"/>
    <w:rsid w:val="00F62F12"/>
    <w:rsid w:val="00F664E2"/>
    <w:rsid w:val="00F73101"/>
    <w:rsid w:val="00F85D96"/>
    <w:rsid w:val="00FA678B"/>
    <w:rsid w:val="00FC4457"/>
    <w:rsid w:val="00FE2C33"/>
    <w:rsid w:val="00FF6EF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E1133"/>
  <w15:docId w15:val="{4124AE52-66C8-478C-BD5D-BD22573B7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MY"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BDB"/>
    <w:pPr>
      <w:jc w:val="both"/>
    </w:pPr>
    <w:rPr>
      <w:rFonts w:ascii="Times New Roman" w:hAnsi="Times New Roman"/>
      <w:sz w:val="24"/>
    </w:rPr>
  </w:style>
  <w:style w:type="paragraph" w:styleId="Heading1">
    <w:name w:val="heading 1"/>
    <w:basedOn w:val="Normal"/>
    <w:next w:val="Normal"/>
    <w:link w:val="Heading1Char"/>
    <w:uiPriority w:val="9"/>
    <w:qFormat/>
    <w:rsid w:val="000F12C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B643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B643E"/>
    <w:pPr>
      <w:keepNext/>
      <w:keepLines/>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sid w:val="00DA610E"/>
    <w:pPr>
      <w:spacing w:before="5"/>
    </w:pPr>
    <w:rPr>
      <w:lang w:val="en-US"/>
    </w:rPr>
  </w:style>
  <w:style w:type="paragraph" w:customStyle="1" w:styleId="Heading11">
    <w:name w:val="Heading 11"/>
    <w:basedOn w:val="Normal"/>
    <w:uiPriority w:val="1"/>
    <w:qFormat/>
    <w:pPr>
      <w:spacing w:before="113"/>
      <w:ind w:left="1251" w:right="1398"/>
      <w:jc w:val="center"/>
      <w:outlineLvl w:val="1"/>
    </w:pPr>
    <w:rPr>
      <w:rFonts w:ascii="Calibri" w:eastAsia="Calibri" w:hAnsi="Calibri" w:cs="Calibri"/>
      <w:b/>
      <w:bCs/>
      <w:sz w:val="32"/>
      <w:szCs w:val="32"/>
      <w:lang w:val="en-US"/>
    </w:rPr>
  </w:style>
  <w:style w:type="paragraph" w:customStyle="1" w:styleId="Heading21">
    <w:name w:val="Heading 21"/>
    <w:basedOn w:val="Normal"/>
    <w:uiPriority w:val="1"/>
    <w:qFormat/>
    <w:pPr>
      <w:spacing w:before="92"/>
      <w:ind w:left="106"/>
      <w:outlineLvl w:val="2"/>
    </w:pPr>
    <w:rPr>
      <w:rFonts w:ascii="Calibri" w:eastAsia="Calibri" w:hAnsi="Calibri" w:cs="Calibri"/>
      <w:b/>
      <w:bCs/>
      <w:sz w:val="28"/>
      <w:szCs w:val="28"/>
      <w:lang w:val="en-US"/>
    </w:rPr>
  </w:style>
  <w:style w:type="paragraph" w:customStyle="1" w:styleId="Heading31">
    <w:name w:val="Heading 31"/>
    <w:basedOn w:val="Normal"/>
    <w:uiPriority w:val="1"/>
    <w:qFormat/>
    <w:pPr>
      <w:ind w:left="120"/>
      <w:outlineLvl w:val="3"/>
    </w:pPr>
    <w:rPr>
      <w:rFonts w:ascii="Arial" w:eastAsia="Arial" w:hAnsi="Arial" w:cs="Arial"/>
      <w:b/>
      <w:bCs/>
      <w:lang w:val="en-US"/>
    </w:rPr>
  </w:style>
  <w:style w:type="paragraph" w:styleId="ListParagraph">
    <w:name w:val="List Paragraph"/>
    <w:basedOn w:val="Normal"/>
    <w:uiPriority w:val="34"/>
    <w:qFormat/>
    <w:rPr>
      <w:lang w:val="en-US"/>
    </w:rPr>
  </w:style>
  <w:style w:type="paragraph" w:customStyle="1" w:styleId="TableParagraph">
    <w:name w:val="Table Paragraph"/>
    <w:basedOn w:val="Normal"/>
    <w:uiPriority w:val="1"/>
    <w:qFormat/>
    <w:rPr>
      <w:lang w:val="en-US"/>
    </w:rPr>
  </w:style>
  <w:style w:type="character" w:customStyle="1" w:styleId="Heading1Char">
    <w:name w:val="Heading 1 Char"/>
    <w:basedOn w:val="DefaultParagraphFont"/>
    <w:link w:val="Heading1"/>
    <w:uiPriority w:val="9"/>
    <w:rsid w:val="000F12C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F12C8"/>
    <w:pPr>
      <w:widowControl/>
      <w:spacing w:line="259" w:lineRule="auto"/>
      <w:outlineLvl w:val="9"/>
    </w:pPr>
  </w:style>
  <w:style w:type="paragraph" w:styleId="TOC3">
    <w:name w:val="toc 3"/>
    <w:basedOn w:val="Normal"/>
    <w:next w:val="Normal"/>
    <w:autoRedefine/>
    <w:uiPriority w:val="39"/>
    <w:unhideWhenUsed/>
    <w:rsid w:val="000F12C8"/>
    <w:pPr>
      <w:spacing w:after="100"/>
      <w:ind w:left="440"/>
    </w:pPr>
  </w:style>
  <w:style w:type="paragraph" w:styleId="TOC2">
    <w:name w:val="toc 2"/>
    <w:basedOn w:val="Normal"/>
    <w:next w:val="Normal"/>
    <w:autoRedefine/>
    <w:uiPriority w:val="39"/>
    <w:unhideWhenUsed/>
    <w:rsid w:val="000F12C8"/>
    <w:pPr>
      <w:spacing w:after="100"/>
      <w:ind w:left="220"/>
    </w:pPr>
  </w:style>
  <w:style w:type="character" w:styleId="Hyperlink">
    <w:name w:val="Hyperlink"/>
    <w:basedOn w:val="DefaultParagraphFont"/>
    <w:uiPriority w:val="99"/>
    <w:unhideWhenUsed/>
    <w:rsid w:val="000F12C8"/>
    <w:rPr>
      <w:color w:val="0000FF" w:themeColor="hyperlink"/>
      <w:u w:val="single"/>
    </w:rPr>
  </w:style>
  <w:style w:type="paragraph" w:styleId="NormalWeb">
    <w:name w:val="Normal (Web)"/>
    <w:basedOn w:val="Normal"/>
    <w:uiPriority w:val="99"/>
    <w:semiHidden/>
    <w:unhideWhenUsed/>
    <w:rsid w:val="00824FAB"/>
    <w:pPr>
      <w:widowControl/>
      <w:spacing w:before="100" w:beforeAutospacing="1" w:after="100" w:afterAutospacing="1"/>
    </w:pPr>
    <w:rPr>
      <w:rFonts w:eastAsia="Times New Roman" w:cs="Times New Roman"/>
      <w:szCs w:val="24"/>
    </w:rPr>
  </w:style>
  <w:style w:type="character" w:customStyle="1" w:styleId="Heading2Char">
    <w:name w:val="Heading 2 Char"/>
    <w:basedOn w:val="DefaultParagraphFont"/>
    <w:link w:val="Heading2"/>
    <w:uiPriority w:val="9"/>
    <w:rsid w:val="005B643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5B643E"/>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49333D"/>
    <w:pPr>
      <w:widowControl/>
    </w:pPr>
    <w:rPr>
      <w:rFonts w:eastAsiaTheme="minorEastAsia"/>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333D"/>
    <w:pPr>
      <w:widowControl/>
      <w:spacing w:after="200"/>
    </w:pPr>
    <w:rPr>
      <w:rFonts w:eastAsiaTheme="minorEastAsia" w:cstheme="minorBidi"/>
      <w:i/>
      <w:iCs/>
      <w:color w:val="1F497D" w:themeColor="text2"/>
      <w:kern w:val="2"/>
      <w:sz w:val="18"/>
      <w:szCs w:val="18"/>
    </w:rPr>
  </w:style>
  <w:style w:type="character" w:styleId="CommentReference">
    <w:name w:val="annotation reference"/>
    <w:basedOn w:val="DefaultParagraphFont"/>
    <w:uiPriority w:val="99"/>
    <w:semiHidden/>
    <w:unhideWhenUsed/>
    <w:rsid w:val="0049333D"/>
    <w:rPr>
      <w:sz w:val="16"/>
      <w:szCs w:val="16"/>
    </w:rPr>
  </w:style>
  <w:style w:type="paragraph" w:styleId="CommentText">
    <w:name w:val="annotation text"/>
    <w:basedOn w:val="Normal"/>
    <w:link w:val="CommentTextChar"/>
    <w:uiPriority w:val="99"/>
    <w:semiHidden/>
    <w:unhideWhenUsed/>
    <w:rsid w:val="0049333D"/>
    <w:rPr>
      <w:sz w:val="20"/>
      <w:szCs w:val="20"/>
    </w:rPr>
  </w:style>
  <w:style w:type="character" w:customStyle="1" w:styleId="CommentTextChar">
    <w:name w:val="Comment Text Char"/>
    <w:basedOn w:val="DefaultParagraphFont"/>
    <w:link w:val="CommentText"/>
    <w:uiPriority w:val="99"/>
    <w:semiHidden/>
    <w:rsid w:val="0049333D"/>
    <w:rPr>
      <w:rFonts w:ascii="Arial MT" w:eastAsia="Arial MT" w:hAnsi="Arial MT" w:cs="Arial MT"/>
      <w:sz w:val="20"/>
      <w:szCs w:val="20"/>
      <w:lang w:val="en-MY"/>
    </w:rPr>
  </w:style>
  <w:style w:type="paragraph" w:styleId="CommentSubject">
    <w:name w:val="annotation subject"/>
    <w:basedOn w:val="CommentText"/>
    <w:next w:val="CommentText"/>
    <w:link w:val="CommentSubjectChar"/>
    <w:uiPriority w:val="99"/>
    <w:semiHidden/>
    <w:unhideWhenUsed/>
    <w:rsid w:val="0049333D"/>
    <w:rPr>
      <w:b/>
      <w:bCs/>
    </w:rPr>
  </w:style>
  <w:style w:type="character" w:customStyle="1" w:styleId="CommentSubjectChar">
    <w:name w:val="Comment Subject Char"/>
    <w:basedOn w:val="CommentTextChar"/>
    <w:link w:val="CommentSubject"/>
    <w:uiPriority w:val="99"/>
    <w:semiHidden/>
    <w:rsid w:val="0049333D"/>
    <w:rPr>
      <w:rFonts w:ascii="Arial MT" w:eastAsia="Arial MT" w:hAnsi="Arial MT" w:cs="Arial MT"/>
      <w:b/>
      <w:bCs/>
      <w:sz w:val="20"/>
      <w:szCs w:val="20"/>
      <w:lang w:val="en-MY"/>
    </w:rPr>
  </w:style>
  <w:style w:type="paragraph" w:styleId="TOC1">
    <w:name w:val="toc 1"/>
    <w:basedOn w:val="Normal"/>
    <w:next w:val="Normal"/>
    <w:autoRedefine/>
    <w:uiPriority w:val="39"/>
    <w:unhideWhenUsed/>
    <w:rsid w:val="003609AB"/>
    <w:pPr>
      <w:spacing w:after="10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widowControl/>
    </w:pPr>
    <w:tblPr>
      <w:tblStyleRowBandSize w:val="1"/>
      <w:tblStyleColBandSize w:val="1"/>
    </w:tblPr>
  </w:style>
  <w:style w:type="table" w:customStyle="1" w:styleId="a3">
    <w:basedOn w:val="TableNormal"/>
    <w:pPr>
      <w:widowControl/>
    </w:pPr>
    <w:tblPr>
      <w:tblStyleRowBandSize w:val="1"/>
      <w:tblStyleColBandSize w:val="1"/>
    </w:tblPr>
  </w:style>
  <w:style w:type="table" w:customStyle="1" w:styleId="a4">
    <w:basedOn w:val="TableNormal"/>
    <w:pPr>
      <w:widowControl/>
    </w:pPr>
    <w:tblPr>
      <w:tblStyleRowBandSize w:val="1"/>
      <w:tblStyleColBandSize w:val="1"/>
    </w:tblPr>
  </w:style>
  <w:style w:type="table" w:customStyle="1" w:styleId="a5">
    <w:basedOn w:val="TableNormal"/>
    <w:pPr>
      <w:widowControl/>
    </w:pPr>
    <w:tblPr>
      <w:tblStyleRowBandSize w:val="1"/>
      <w:tblStyleColBandSize w:val="1"/>
    </w:tblPr>
  </w:style>
  <w:style w:type="table" w:customStyle="1" w:styleId="a6">
    <w:basedOn w:val="TableNormal"/>
    <w:pPr>
      <w:widowControl/>
    </w:pPr>
    <w:tblPr>
      <w:tblStyleRowBandSize w:val="1"/>
      <w:tblStyleColBandSize w:val="1"/>
    </w:tblPr>
  </w:style>
  <w:style w:type="table" w:customStyle="1" w:styleId="a7">
    <w:basedOn w:val="TableNormal"/>
    <w:pPr>
      <w:widowControl/>
    </w:pPr>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3418D0"/>
    <w:pPr>
      <w:tabs>
        <w:tab w:val="center" w:pos="4513"/>
        <w:tab w:val="right" w:pos="9026"/>
      </w:tabs>
    </w:pPr>
  </w:style>
  <w:style w:type="character" w:customStyle="1" w:styleId="HeaderChar">
    <w:name w:val="Header Char"/>
    <w:basedOn w:val="DefaultParagraphFont"/>
    <w:link w:val="Header"/>
    <w:uiPriority w:val="99"/>
    <w:rsid w:val="003418D0"/>
  </w:style>
  <w:style w:type="paragraph" w:styleId="Footer">
    <w:name w:val="footer"/>
    <w:basedOn w:val="Normal"/>
    <w:link w:val="FooterChar"/>
    <w:uiPriority w:val="99"/>
    <w:unhideWhenUsed/>
    <w:rsid w:val="003418D0"/>
    <w:pPr>
      <w:tabs>
        <w:tab w:val="center" w:pos="4513"/>
        <w:tab w:val="right" w:pos="9026"/>
      </w:tabs>
    </w:pPr>
  </w:style>
  <w:style w:type="character" w:customStyle="1" w:styleId="FooterChar">
    <w:name w:val="Footer Char"/>
    <w:basedOn w:val="DefaultParagraphFont"/>
    <w:link w:val="Footer"/>
    <w:uiPriority w:val="99"/>
    <w:rsid w:val="003418D0"/>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pPr>
      <w:widowControl/>
    </w:pPr>
    <w:tblPr>
      <w:tblStyleRowBandSize w:val="1"/>
      <w:tblStyleColBandSize w:val="1"/>
      <w:tblCellMar>
        <w:left w:w="115" w:type="dxa"/>
        <w:right w:w="115" w:type="dxa"/>
      </w:tblCellMar>
    </w:tblPr>
  </w:style>
  <w:style w:type="table" w:customStyle="1" w:styleId="ad">
    <w:basedOn w:val="TableNormal"/>
    <w:pPr>
      <w:widowControl/>
    </w:pPr>
    <w:tblPr>
      <w:tblStyleRowBandSize w:val="1"/>
      <w:tblStyleColBandSize w:val="1"/>
      <w:tblCellMar>
        <w:left w:w="115" w:type="dxa"/>
        <w:right w:w="115" w:type="dxa"/>
      </w:tblCellMar>
    </w:tblPr>
  </w:style>
  <w:style w:type="table" w:customStyle="1" w:styleId="ae">
    <w:basedOn w:val="TableNormal"/>
    <w:pPr>
      <w:widowControl/>
    </w:pPr>
    <w:tblPr>
      <w:tblStyleRowBandSize w:val="1"/>
      <w:tblStyleColBandSize w:val="1"/>
      <w:tblCellMar>
        <w:left w:w="115" w:type="dxa"/>
        <w:right w:w="115" w:type="dxa"/>
      </w:tblCellMar>
    </w:tblPr>
  </w:style>
  <w:style w:type="table" w:customStyle="1" w:styleId="af">
    <w:basedOn w:val="TableNormal"/>
    <w:pPr>
      <w:widowControl/>
    </w:pPr>
    <w:tblPr>
      <w:tblStyleRowBandSize w:val="1"/>
      <w:tblStyleColBandSize w:val="1"/>
      <w:tblCellMar>
        <w:left w:w="115" w:type="dxa"/>
        <w:right w:w="115" w:type="dxa"/>
      </w:tblCellMar>
    </w:tblPr>
  </w:style>
  <w:style w:type="table" w:customStyle="1" w:styleId="af0">
    <w:basedOn w:val="TableNormal"/>
    <w:pPr>
      <w:widowControl/>
    </w:pPr>
    <w:tblPr>
      <w:tblStyleRowBandSize w:val="1"/>
      <w:tblStyleColBandSize w:val="1"/>
      <w:tblCellMar>
        <w:left w:w="115" w:type="dxa"/>
        <w:right w:w="115" w:type="dxa"/>
      </w:tblCellMar>
    </w:tblPr>
  </w:style>
  <w:style w:type="table" w:customStyle="1" w:styleId="af1">
    <w:basedOn w:val="TableNormal"/>
    <w:pPr>
      <w:widowControl/>
    </w:pPr>
    <w:tblPr>
      <w:tblStyleRowBandSize w:val="1"/>
      <w:tblStyleColBandSize w:val="1"/>
      <w:tblCellMar>
        <w:left w:w="115" w:type="dxa"/>
        <w:right w:w="115" w:type="dxa"/>
      </w:tblCellMar>
    </w:tblPr>
  </w:style>
  <w:style w:type="table" w:customStyle="1" w:styleId="af2">
    <w:basedOn w:val="TableNormal"/>
    <w:pPr>
      <w:widowControl/>
    </w:pPr>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2C388C"/>
    <w:rPr>
      <w:color w:val="808080"/>
    </w:rPr>
  </w:style>
  <w:style w:type="character" w:styleId="UnresolvedMention">
    <w:name w:val="Unresolved Mention"/>
    <w:basedOn w:val="DefaultParagraphFont"/>
    <w:uiPriority w:val="99"/>
    <w:semiHidden/>
    <w:unhideWhenUsed/>
    <w:rsid w:val="002872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72.png"/><Relationship Id="rId63" Type="http://schemas.openxmlformats.org/officeDocument/2006/relationships/image" Target="media/image20.png"/><Relationship Id="rId68" Type="http://schemas.openxmlformats.org/officeDocument/2006/relationships/image" Target="media/image86.png"/><Relationship Id="rId84" Type="http://schemas.openxmlformats.org/officeDocument/2006/relationships/image" Target="media/image89.png"/><Relationship Id="rId89" Type="http://schemas.openxmlformats.org/officeDocument/2006/relationships/image" Target="media/image34.png"/><Relationship Id="rId16" Type="http://schemas.openxmlformats.org/officeDocument/2006/relationships/image" Target="media/image8.png"/><Relationship Id="rId107" Type="http://schemas.openxmlformats.org/officeDocument/2006/relationships/image" Target="media/image75.png"/><Relationship Id="rId11" Type="http://schemas.openxmlformats.org/officeDocument/2006/relationships/image" Target="media/image3.png"/><Relationship Id="rId32" Type="http://schemas.openxmlformats.org/officeDocument/2006/relationships/hyperlink" Target="https://papers.nips.cc/paper/7062-a-unified-approach-to-interpreting-model-predictions.pdf" TargetMode="External"/><Relationship Id="rId37" Type="http://schemas.openxmlformats.org/officeDocument/2006/relationships/image" Target="media/image24.jpg"/><Relationship Id="rId53" Type="http://schemas.openxmlformats.org/officeDocument/2006/relationships/image" Target="media/image78.png"/><Relationship Id="rId58" Type="http://schemas.openxmlformats.org/officeDocument/2006/relationships/image" Target="media/image280.png"/><Relationship Id="rId74" Type="http://schemas.openxmlformats.org/officeDocument/2006/relationships/image" Target="media/image94.png"/><Relationship Id="rId79" Type="http://schemas.openxmlformats.org/officeDocument/2006/relationships/image" Target="media/image52.png"/><Relationship Id="rId102"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160.png"/><Relationship Id="rId95" Type="http://schemas.openxmlformats.org/officeDocument/2006/relationships/image" Target="media/image69.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29.png"/><Relationship Id="rId48" Type="http://schemas.openxmlformats.org/officeDocument/2006/relationships/image" Target="media/image55.png"/><Relationship Id="rId64" Type="http://schemas.openxmlformats.org/officeDocument/2006/relationships/image" Target="media/image30.png"/><Relationship Id="rId69" Type="http://schemas.openxmlformats.org/officeDocument/2006/relationships/image" Target="media/image211.png"/><Relationship Id="rId80" Type="http://schemas.openxmlformats.org/officeDocument/2006/relationships/image" Target="media/image220.png"/><Relationship Id="rId85" Type="http://schemas.openxmlformats.org/officeDocument/2006/relationships/image" Target="media/image79.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doi.org/10.1016/j.eswa.2014.11.040" TargetMode="External"/><Relationship Id="rId38" Type="http://schemas.openxmlformats.org/officeDocument/2006/relationships/image" Target="media/image25.jpg"/><Relationship Id="rId59" Type="http://schemas.openxmlformats.org/officeDocument/2006/relationships/image" Target="media/image180.png"/><Relationship Id="rId103" Type="http://schemas.openxmlformats.org/officeDocument/2006/relationships/image" Target="media/image60.png"/><Relationship Id="rId108" Type="http://schemas.openxmlformats.org/officeDocument/2006/relationships/image" Target="media/image67.png"/><Relationship Id="rId54" Type="http://schemas.openxmlformats.org/officeDocument/2006/relationships/image" Target="media/image65.png"/><Relationship Id="rId70" Type="http://schemas.openxmlformats.org/officeDocument/2006/relationships/image" Target="media/image71.png"/><Relationship Id="rId75" Type="http://schemas.openxmlformats.org/officeDocument/2006/relationships/image" Target="media/image190.png"/><Relationship Id="rId91" Type="http://schemas.openxmlformats.org/officeDocument/2006/relationships/image" Target="media/image88.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110.png"/><Relationship Id="rId106" Type="http://schemas.openxmlformats.org/officeDocument/2006/relationships/image" Target="media/image270.png"/><Relationship Id="rId10" Type="http://schemas.openxmlformats.org/officeDocument/2006/relationships/image" Target="media/image2.png"/><Relationship Id="rId31" Type="http://schemas.openxmlformats.org/officeDocument/2006/relationships/hyperlink" Target="https://doi.org/10.1007/s00181-010-0440-1" TargetMode="External"/><Relationship Id="rId44" Type="http://schemas.openxmlformats.org/officeDocument/2006/relationships/image" Target="media/image81.png"/><Relationship Id="rId52" Type="http://schemas.openxmlformats.org/officeDocument/2006/relationships/image" Target="media/image58.png"/><Relationship Id="rId60" Type="http://schemas.openxmlformats.org/officeDocument/2006/relationships/image" Target="media/image290.png"/><Relationship Id="rId65" Type="http://schemas.openxmlformats.org/officeDocument/2006/relationships/image" Target="media/image66.png"/><Relationship Id="rId73" Type="http://schemas.openxmlformats.org/officeDocument/2006/relationships/image" Target="media/image87.png"/><Relationship Id="rId78" Type="http://schemas.openxmlformats.org/officeDocument/2006/relationships/image" Target="media/image150.png"/><Relationship Id="rId81" Type="http://schemas.openxmlformats.org/officeDocument/2006/relationships/image" Target="media/image40.png"/><Relationship Id="rId86" Type="http://schemas.openxmlformats.org/officeDocument/2006/relationships/image" Target="media/image57.png"/><Relationship Id="rId94" Type="http://schemas.openxmlformats.org/officeDocument/2006/relationships/image" Target="media/image59.png"/><Relationship Id="rId99" Type="http://schemas.openxmlformats.org/officeDocument/2006/relationships/image" Target="media/image90.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109" Type="http://schemas.openxmlformats.org/officeDocument/2006/relationships/fontTable" Target="fontTable.xml"/><Relationship Id="rId34" Type="http://schemas.openxmlformats.org/officeDocument/2006/relationships/hyperlink" Target="https://doi.org/10.1016/j.eswa.2021.114590" TargetMode="External"/><Relationship Id="rId50" Type="http://schemas.openxmlformats.org/officeDocument/2006/relationships/image" Target="media/image76.png"/><Relationship Id="rId55" Type="http://schemas.openxmlformats.org/officeDocument/2006/relationships/image" Target="media/image56.png"/><Relationship Id="rId76" Type="http://schemas.openxmlformats.org/officeDocument/2006/relationships/image" Target="media/image32.png"/><Relationship Id="rId97" Type="http://schemas.openxmlformats.org/officeDocument/2006/relationships/image" Target="media/image140.png"/><Relationship Id="rId104"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30.jp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eader" Target="header2.xml"/><Relationship Id="rId45" Type="http://schemas.openxmlformats.org/officeDocument/2006/relationships/image" Target="media/image250.png"/><Relationship Id="rId66" Type="http://schemas.openxmlformats.org/officeDocument/2006/relationships/image" Target="media/image74.png"/><Relationship Id="rId87" Type="http://schemas.openxmlformats.org/officeDocument/2006/relationships/image" Target="media/image51.png"/><Relationship Id="rId110" Type="http://schemas.openxmlformats.org/officeDocument/2006/relationships/theme" Target="theme/theme1.xml"/><Relationship Id="rId61" Type="http://schemas.openxmlformats.org/officeDocument/2006/relationships/image" Target="media/image210.png"/><Relationship Id="rId82" Type="http://schemas.openxmlformats.org/officeDocument/2006/relationships/image" Target="media/image23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s://doi.org/10.1155/2021/767893" TargetMode="External"/><Relationship Id="rId56" Type="http://schemas.openxmlformats.org/officeDocument/2006/relationships/image" Target="media/image54.png"/><Relationship Id="rId77" Type="http://schemas.openxmlformats.org/officeDocument/2006/relationships/image" Target="media/image77.png"/><Relationship Id="rId100" Type="http://schemas.openxmlformats.org/officeDocument/2006/relationships/image" Target="media/image62.png"/><Relationship Id="rId105" Type="http://schemas.openxmlformats.org/officeDocument/2006/relationships/image" Target="media/image100.png"/><Relationship Id="rId8" Type="http://schemas.openxmlformats.org/officeDocument/2006/relationships/image" Target="media/image1.png"/><Relationship Id="rId51" Type="http://schemas.openxmlformats.org/officeDocument/2006/relationships/image" Target="media/image260.png"/><Relationship Id="rId72" Type="http://schemas.openxmlformats.org/officeDocument/2006/relationships/image" Target="media/image92.png"/><Relationship Id="rId93" Type="http://schemas.openxmlformats.org/officeDocument/2006/relationships/image" Target="media/image85.png"/><Relationship Id="rId98"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91.png"/><Relationship Id="rId67" Type="http://schemas.openxmlformats.org/officeDocument/2006/relationships/image" Target="media/image93.png"/><Relationship Id="rId20" Type="http://schemas.openxmlformats.org/officeDocument/2006/relationships/image" Target="media/image12.png"/><Relationship Id="rId41" Type="http://schemas.openxmlformats.org/officeDocument/2006/relationships/image" Target="media/image27.png"/><Relationship Id="rId62" Type="http://schemas.openxmlformats.org/officeDocument/2006/relationships/image" Target="media/image33.png"/><Relationship Id="rId83" Type="http://schemas.openxmlformats.org/officeDocument/2006/relationships/image" Target="media/image68.png"/><Relationship Id="rId8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qfP+KFbKrQJnPMxb0jOiG3QQ2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NDl4MmlrNTIJaC4xY2k5M3hiMgloLjN3aHdtbDQyCWguMmJuNndzeDIIaC5xc2g3MHEyCWguM2FzNHBvajIJaC4xcHhlendjOAByITFHb1JhN05lVzJPTzdCc0cweTVDbzk0a2h5MGxDTWt6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35</Pages>
  <Words>7329</Words>
  <Characters>41780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LEE EN</cp:lastModifiedBy>
  <cp:revision>236</cp:revision>
  <dcterms:created xsi:type="dcterms:W3CDTF">2023-09-17T03:18:00Z</dcterms:created>
  <dcterms:modified xsi:type="dcterms:W3CDTF">2023-09-19T12:00:00Z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2023-09-10T00:00:00Z</vt:filetime>
  </property>
  <property fmtid="{D5CDD505-2E9C-101B-9397-08002B2CF9AE}" pid="3" name="Creator">
    <vt:lpwstr>Microsoft® Word 2016</vt:lpwstr>
  </property>
  <property fmtid="{D5CDD505-2E9C-101B-9397-08002B2CF9AE}" pid="4" name="LastSaved">
    <vt:filetime>2023-09-17T00:00:00Z</vt:filetime>
  </property>
</Properties>
</file>