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6B7F020" w:rsidR="0098479D" w:rsidRPr="004B226C" w:rsidRDefault="003A7541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3A7541">
        <w:rPr>
          <w:rFonts w:cs="Arial"/>
          <w:b w:val="0"/>
          <w:sz w:val="24"/>
          <w:szCs w:val="18"/>
        </w:rPr>
        <w:t>041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004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</w:p>
    <w:p w14:paraId="6A18D1E8" w14:textId="77777777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</w:t>
      </w:r>
    </w:p>
    <w:p w14:paraId="6212ABCA" w14:textId="5539A08C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>: labPort</w:t>
      </w:r>
    </w:p>
    <w:p w14:paraId="43908535" w14:textId="1ED110F3" w:rsidR="002A67C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txtPort</w:t>
      </w:r>
    </w:p>
    <w:p w14:paraId="680EAE96" w14:textId="19C4383D" w:rsidR="002A67C5" w:rsidRDefault="002A67C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 btnResults</w:t>
      </w:r>
    </w:p>
    <w:p w14:paraId="31A10401" w14:textId="249303FF" w:rsidR="00AF52AC" w:rsidRDefault="002A67C5" w:rsidP="00B43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 btnEnd</w:t>
      </w:r>
    </w:p>
    <w:p w14:paraId="370D09A8" w14:textId="001BD466" w:rsidR="00CE4259" w:rsidRPr="00B43A5D" w:rsidRDefault="00CE4259" w:rsidP="00B43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JTextArea results</w:t>
      </w:r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275BCC48" w14:textId="46A2131E" w:rsidR="00AF52AC" w:rsidRDefault="00596FEF" w:rsidP="0059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method will initialize the server and start listening for connections on one specific port.</w:t>
      </w:r>
    </w:p>
    <w:p w14:paraId="52C4529E" w14:textId="77777777" w:rsidR="00767ACC" w:rsidRPr="00AF52AC" w:rsidRDefault="00767ACC" w:rsidP="0059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</w:p>
    <w:p w14:paraId="60AD8BC3" w14:textId="7C070E15" w:rsidR="00EE4AC8" w:rsidRDefault="00EE4AC8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51792CD1" w14:textId="7598023C" w:rsidR="00783222" w:rsidRDefault="003D266B" w:rsidP="007C60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end method will close all the threads associated with each client. Afterwards, it will close the server.</w:t>
      </w:r>
    </w:p>
    <w:p w14:paraId="2C54775D" w14:textId="17AE2945" w:rsidR="00783222" w:rsidRDefault="00783222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F71FCE2" w14:textId="077546A3" w:rsidR="00CE4259" w:rsidRDefault="00CE4259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Results</w:t>
      </w:r>
      <w:r>
        <w:rPr>
          <w:rFonts w:ascii="Arial" w:hAnsi="Arial" w:cs="Arial"/>
          <w:lang w:val="en-CA"/>
        </w:rPr>
        <w:t>:</w:t>
      </w:r>
    </w:p>
    <w:p w14:paraId="3923A133" w14:textId="3BCB8DBA" w:rsidR="00CE4259" w:rsidRDefault="00CE4259" w:rsidP="00EE4A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results method will show the scores and statistics of each player in th</w:t>
      </w:r>
      <w:r w:rsidR="00102634">
        <w:rPr>
          <w:rFonts w:ascii="Arial" w:hAnsi="Arial" w:cs="Arial"/>
          <w:lang w:val="en-CA"/>
        </w:rPr>
        <w:t>e results JTextArea.</w:t>
      </w:r>
    </w:p>
    <w:p w14:paraId="07B8BD3A" w14:textId="7B900F72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</w:p>
    <w:p w14:paraId="5D71F3B6" w14:textId="29891538" w:rsidR="00F06A5E" w:rsidRDefault="002E6EC6" w:rsidP="00F06A5E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0AFFD84B" w14:textId="77777777" w:rsidR="00F06A5E" w:rsidRPr="00F06A5E" w:rsidRDefault="00F06A5E" w:rsidP="00F06A5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E59280A" w14:textId="3AC95A89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A317CE" w14:textId="77777777" w:rsidR="007632AD" w:rsidRDefault="007632A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</w:p>
    <w:p w14:paraId="2E3183B6" w14:textId="77777777" w:rsidR="00E40C7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</w:t>
      </w:r>
    </w:p>
    <w:p w14:paraId="345C698A" w14:textId="77777777" w:rsidR="00E40C7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>: labUser</w:t>
      </w:r>
    </w:p>
    <w:p w14:paraId="0B46F337" w14:textId="2ABAA2DC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txtUser</w:t>
      </w:r>
    </w:p>
    <w:p w14:paraId="55069C2D" w14:textId="2BA3978B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JLabel: labServer</w:t>
      </w:r>
    </w:p>
    <w:p w14:paraId="3DF9746E" w14:textId="414E161C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JTextField: txtServer</w:t>
      </w:r>
    </w:p>
    <w:p w14:paraId="6BB30E81" w14:textId="59AB8863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JLabel: labPort</w:t>
      </w:r>
    </w:p>
    <w:p w14:paraId="249C279E" w14:textId="139036FC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JTextField: txtPort</w:t>
      </w:r>
    </w:p>
    <w:p w14:paraId="1E9A1806" w14:textId="26836FD1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btnConnect</w:t>
      </w:r>
    </w:p>
    <w:p w14:paraId="1B65764D" w14:textId="2BAC54DE" w:rsidR="00E40C77" w:rsidRDefault="00E40C77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btnEnd</w:t>
      </w:r>
    </w:p>
    <w:p w14:paraId="0D409873" w14:textId="71DB62BB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btnNewGame</w:t>
      </w:r>
    </w:p>
    <w:p w14:paraId="086794D3" w14:textId="369F2FA2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btnSendGame</w:t>
      </w:r>
    </w:p>
    <w:p w14:paraId="13F33784" w14:textId="14DE7362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btnReceiveGame</w:t>
      </w:r>
    </w:p>
    <w:p w14:paraId="34FD2821" w14:textId="7F349AEA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btnSendData</w:t>
      </w:r>
    </w:p>
    <w:p w14:paraId="2027F5F4" w14:textId="5B5A5F58" w:rsidR="00510CE4" w:rsidRDefault="00510CE4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JButton: btnPlay</w:t>
      </w:r>
    </w:p>
    <w:p w14:paraId="18FD16C3" w14:textId="47A1A8FA" w:rsidR="00AF52AC" w:rsidRDefault="00E345F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JTextArea: logTextArea</w:t>
      </w:r>
    </w:p>
    <w:p w14:paraId="1FDC6626" w14:textId="77777777" w:rsidR="00E345FC" w:rsidRDefault="00E345F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2D5FA48C" w14:textId="2CA2584C" w:rsidR="0026612C" w:rsidRDefault="00AF52AC" w:rsidP="00266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1024A9">
        <w:rPr>
          <w:rFonts w:ascii="Arial" w:hAnsi="Arial" w:cs="Arial"/>
          <w:color w:val="0070C0"/>
          <w:lang w:val="en-CA"/>
        </w:rPr>
        <w:t>Connect</w:t>
      </w:r>
      <w:r>
        <w:rPr>
          <w:rFonts w:ascii="Arial" w:hAnsi="Arial" w:cs="Arial"/>
          <w:lang w:val="en-CA"/>
        </w:rPr>
        <w:t>:</w:t>
      </w:r>
    </w:p>
    <w:p w14:paraId="6B221B72" w14:textId="7CF3AD41" w:rsidR="001024A9" w:rsidRPr="001024A9" w:rsidRDefault="001024A9" w:rsidP="00266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Initialize a thread. Read the Server and Port from the JTextFields and initialize a connection to the NumPuzServer with those details.</w:t>
      </w:r>
    </w:p>
    <w:p w14:paraId="51123E7D" w14:textId="77777777" w:rsidR="0026612C" w:rsidRPr="00AF52AC" w:rsidRDefault="0026612C" w:rsidP="00266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75B006C" w14:textId="1C6BEC99" w:rsidR="007632AD" w:rsidRDefault="007632A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6BAF2FCA" w14:textId="597CF06D" w:rsidR="007632AD" w:rsidRDefault="008C6AE5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Send a message to the server that the connection has closed. Then, close the thread and the connection for the client.</w:t>
      </w:r>
    </w:p>
    <w:p w14:paraId="29206B5A" w14:textId="5BC328CC" w:rsidR="007137CE" w:rsidRDefault="007137CE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900F06D" w14:textId="301A377A" w:rsidR="007137CE" w:rsidRDefault="007137CE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SendGame:</w:t>
      </w:r>
    </w:p>
    <w:p w14:paraId="7875F9AF" w14:textId="362775CA" w:rsidR="007137CE" w:rsidRDefault="007137CE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Send the current game configuration to the server, allowing another client to receive it.</w:t>
      </w:r>
    </w:p>
    <w:p w14:paraId="22DE913D" w14:textId="4F76963E" w:rsidR="007137CE" w:rsidRDefault="007137CE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90F3C2A" w14:textId="5EEF7733" w:rsidR="007137CE" w:rsidRDefault="007137CE" w:rsidP="0071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Receive</w:t>
      </w:r>
      <w:r>
        <w:rPr>
          <w:rFonts w:ascii="Arial" w:hAnsi="Arial" w:cs="Arial"/>
          <w:color w:val="0070C0"/>
          <w:lang w:val="en-CA"/>
        </w:rPr>
        <w:t>Game:</w:t>
      </w:r>
    </w:p>
    <w:p w14:paraId="7883CA6E" w14:textId="71E56CA5" w:rsidR="007137CE" w:rsidRPr="007137CE" w:rsidRDefault="007137CE" w:rsidP="0071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lang w:val="en-CA"/>
        </w:rPr>
        <w:t>Receive a game configuration from the server which has been sent by another client.</w:t>
      </w:r>
    </w:p>
    <w:p w14:paraId="136EB480" w14:textId="54FF406D" w:rsidR="007137CE" w:rsidRDefault="007137CE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05615" w14:textId="594E05E3" w:rsidR="007137CE" w:rsidRDefault="007137CE" w:rsidP="0071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80423D">
        <w:rPr>
          <w:rFonts w:ascii="Arial" w:hAnsi="Arial" w:cs="Arial"/>
          <w:color w:val="0070C0"/>
          <w:lang w:val="en-CA"/>
        </w:rPr>
        <w:t>Play</w:t>
      </w:r>
      <w:r>
        <w:rPr>
          <w:rFonts w:ascii="Arial" w:hAnsi="Arial" w:cs="Arial"/>
          <w:lang w:val="en-CA"/>
        </w:rPr>
        <w:t>:</w:t>
      </w:r>
    </w:p>
    <w:p w14:paraId="5F577CEC" w14:textId="5979CB9D" w:rsidR="007137CE" w:rsidRDefault="0080423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playing the game (open up the window from A22).</w:t>
      </w:r>
    </w:p>
    <w:p w14:paraId="30852F50" w14:textId="0074CB69" w:rsidR="0080423D" w:rsidRDefault="0080423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BAC293A" w14:textId="60330684" w:rsidR="0080423D" w:rsidRDefault="0080423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Send:</w:t>
      </w:r>
    </w:p>
    <w:p w14:paraId="208DCE39" w14:textId="12CB9732" w:rsidR="0080423D" w:rsidRPr="0080423D" w:rsidRDefault="0080423D" w:rsidP="007632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After the game is finished, send the details of the game to the server.</w:t>
      </w:r>
    </w:p>
    <w:p w14:paraId="3E794B25" w14:textId="31B8BDED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NumPuzModel</w:t>
      </w:r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 xml:space="preserve">gameConfig: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&lt;dim&gt;&lt;dataSeparator&gt;&lt;dataConfig&gt;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dataSeparator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dataConfig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14C46AE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="00F90516">
        <w:rPr>
          <w:rFonts w:ascii="Arial" w:hAnsi="Arial" w:cs="Arial"/>
          <w:color w:val="538135"/>
          <w:lang w:val="en-CA"/>
        </w:rPr>
        <w:t>3</w:t>
      </w:r>
      <w:r w:rsidRPr="00406398">
        <w:rPr>
          <w:rFonts w:ascii="Arial" w:hAnsi="Arial" w:cs="Arial"/>
          <w:color w:val="538135"/>
          <w:lang w:val="en-CA"/>
        </w:rPr>
        <w:t>;1,2,3,4,5,6,7,8,0</w:t>
      </w:r>
    </w:p>
    <w:p w14:paraId="06DB61E1" w14:textId="0C6885F6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="00F90516">
        <w:rPr>
          <w:rFonts w:ascii="Arial" w:hAnsi="Arial" w:cs="Arial"/>
          <w:color w:val="538135"/>
          <w:lang w:val="pt-BR"/>
        </w:rPr>
        <w:t>2</w:t>
      </w:r>
      <w:r w:rsidRPr="007A6258">
        <w:rPr>
          <w:rFonts w:ascii="Arial" w:hAnsi="Arial" w:cs="Arial"/>
          <w:color w:val="538135"/>
          <w:lang w:val="pt-BR"/>
        </w:rPr>
        <w:t>;</w:t>
      </w:r>
      <w:r w:rsidR="00F90516">
        <w:rPr>
          <w:rFonts w:ascii="Arial" w:hAnsi="Arial" w:cs="Arial"/>
          <w:color w:val="538135"/>
          <w:lang w:val="pt-BR"/>
        </w:rPr>
        <w:t>F,o,u</w:t>
      </w: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2A6FE61" w14:textId="6B18BFB8" w:rsidR="007A6258" w:rsidRPr="0028488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</w:t>
      </w:r>
      <w:r w:rsidR="0066275D">
        <w:rPr>
          <w:rFonts w:ascii="Arial" w:hAnsi="Arial" w:cs="Arial"/>
          <w:color w:val="538135"/>
          <w:lang w:val="en-CA"/>
        </w:rPr>
        <w:t>2</w:t>
      </w:r>
      <w:r>
        <w:rPr>
          <w:rFonts w:ascii="Arial" w:hAnsi="Arial" w:cs="Arial"/>
          <w:color w:val="538135"/>
          <w:lang w:val="en-CA"/>
        </w:rPr>
        <w:t>;</w:t>
      </w:r>
      <w:r w:rsidR="0066275D">
        <w:rPr>
          <w:rFonts w:ascii="Arial" w:hAnsi="Arial" w:cs="Arial"/>
          <w:color w:val="538135"/>
          <w:lang w:val="en-CA"/>
        </w:rPr>
        <w:t>F,o,u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04F8B210" w14:textId="77777777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E9D5BB5" w14:textId="77777777" w:rsidR="00AF52AC" w:rsidRPr="00AF52AC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r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TIP: To avoid problems, also include the document (template answer) in the BrightSpace.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5A793C3D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7808D23D" w14:textId="5F42B7F3" w:rsidR="00FF6632" w:rsidRDefault="00FF6632" w:rsidP="00FF6632">
      <w:pPr>
        <w:pStyle w:val="ListParagraph"/>
        <w:widowControl/>
        <w:spacing w:before="120" w:after="120"/>
        <w:ind w:left="360"/>
        <w:jc w:val="both"/>
        <w:rPr>
          <w:rFonts w:ascii="Arial" w:hAnsi="Arial" w:cs="Arial"/>
          <w:i/>
          <w:color w:val="C00000"/>
          <w:lang w:val="en-CA"/>
        </w:rPr>
      </w:pPr>
    </w:p>
    <w:p w14:paraId="1D97C976" w14:textId="1CCB7DFA" w:rsidR="00FF6632" w:rsidRDefault="005F06F4" w:rsidP="00FF6632">
      <w:pPr>
        <w:pStyle w:val="BodyText"/>
        <w:rPr>
          <w:lang w:val="en-CA"/>
        </w:rPr>
      </w:pPr>
      <w:r>
        <w:rPr>
          <w:lang w:val="en-CA"/>
        </w:rPr>
        <w:t xml:space="preserve">The database should have a table </w:t>
      </w:r>
      <w:r w:rsidRPr="005F06F4">
        <w:rPr>
          <w:b/>
          <w:bCs/>
          <w:lang w:val="en-CA"/>
        </w:rPr>
        <w:t>scores</w:t>
      </w:r>
      <w:r>
        <w:rPr>
          <w:lang w:val="en-CA"/>
        </w:rPr>
        <w:t xml:space="preserve"> consisting of columns:</w:t>
      </w:r>
    </w:p>
    <w:p w14:paraId="0C8F470C" w14:textId="287470B4" w:rsidR="005F06F4" w:rsidRDefault="005F06F4" w:rsidP="00FF6632">
      <w:pPr>
        <w:pStyle w:val="BodyText"/>
        <w:rPr>
          <w:lang w:val="en-CA"/>
        </w:rPr>
      </w:pPr>
      <w:r>
        <w:rPr>
          <w:lang w:val="en-CA"/>
        </w:rPr>
        <w:t>VARCHAR(30) name,</w:t>
      </w:r>
    </w:p>
    <w:p w14:paraId="16148422" w14:textId="2608A48A" w:rsidR="005F06F4" w:rsidRDefault="005F06F4" w:rsidP="00FF6632">
      <w:pPr>
        <w:pStyle w:val="BodyText"/>
        <w:rPr>
          <w:lang w:val="en-CA"/>
        </w:rPr>
      </w:pPr>
      <w:r>
        <w:rPr>
          <w:lang w:val="en-CA"/>
        </w:rPr>
        <w:t>INT moves,</w:t>
      </w:r>
    </w:p>
    <w:p w14:paraId="349D16A7" w14:textId="59327BD0" w:rsidR="005F06F4" w:rsidRDefault="005F06F4" w:rsidP="00FF6632">
      <w:pPr>
        <w:pStyle w:val="BodyText"/>
        <w:rPr>
          <w:lang w:val="en-CA"/>
        </w:rPr>
      </w:pPr>
      <w:r>
        <w:rPr>
          <w:lang w:val="en-CA"/>
        </w:rPr>
        <w:t>INT score,</w:t>
      </w:r>
    </w:p>
    <w:p w14:paraId="00C4B860" w14:textId="77777777" w:rsidR="005F06F4" w:rsidRPr="00FF6632" w:rsidRDefault="005F06F4" w:rsidP="00FF6632">
      <w:pPr>
        <w:pStyle w:val="BodyText"/>
        <w:rPr>
          <w:lang w:val="en-CA"/>
        </w:rPr>
      </w:pPr>
    </w:p>
    <w:p w14:paraId="08C09C9A" w14:textId="4F4F52D3" w:rsidR="007A6258" w:rsidRPr="003D24CD" w:rsidRDefault="005F06F4" w:rsidP="005F06F4">
      <w:pPr>
        <w:pStyle w:val="BodyText"/>
      </w:pPr>
      <w:r>
        <w:t>After a game is finished, the database should have a new row inserted into it (updated) with the above columns.</w:t>
      </w: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467C" w14:textId="77777777" w:rsidR="00C65631" w:rsidRDefault="00C65631" w:rsidP="00746BCF">
      <w:r>
        <w:separator/>
      </w:r>
    </w:p>
  </w:endnote>
  <w:endnote w:type="continuationSeparator" w:id="0">
    <w:p w14:paraId="392B4AFD" w14:textId="77777777" w:rsidR="00C65631" w:rsidRDefault="00C65631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6231" w14:textId="77777777" w:rsidR="00C65631" w:rsidRDefault="00C65631" w:rsidP="00746BCF">
      <w:r>
        <w:separator/>
      </w:r>
    </w:p>
  </w:footnote>
  <w:footnote w:type="continuationSeparator" w:id="0">
    <w:p w14:paraId="4CF71AFF" w14:textId="77777777" w:rsidR="00C65631" w:rsidRDefault="00C65631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939992989">
    <w:abstractNumId w:val="3"/>
  </w:num>
  <w:num w:numId="2" w16cid:durableId="13727344">
    <w:abstractNumId w:val="1"/>
  </w:num>
  <w:num w:numId="3" w16cid:durableId="398139167">
    <w:abstractNumId w:val="0"/>
  </w:num>
  <w:num w:numId="4" w16cid:durableId="1696538866">
    <w:abstractNumId w:val="4"/>
  </w:num>
  <w:num w:numId="5" w16cid:durableId="390083361">
    <w:abstractNumId w:val="6"/>
  </w:num>
  <w:num w:numId="6" w16cid:durableId="1129669020">
    <w:abstractNumId w:val="5"/>
  </w:num>
  <w:num w:numId="7" w16cid:durableId="2143693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24A9"/>
    <w:rsid w:val="00102634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6612C"/>
    <w:rsid w:val="00274A03"/>
    <w:rsid w:val="002A67C5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A7541"/>
    <w:rsid w:val="003C5915"/>
    <w:rsid w:val="003D0259"/>
    <w:rsid w:val="003D266B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2943"/>
    <w:rsid w:val="00486876"/>
    <w:rsid w:val="0048727E"/>
    <w:rsid w:val="00494177"/>
    <w:rsid w:val="004A1992"/>
    <w:rsid w:val="004A6BE8"/>
    <w:rsid w:val="004B2C37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CE4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96FEF"/>
    <w:rsid w:val="005A2003"/>
    <w:rsid w:val="005A225F"/>
    <w:rsid w:val="005C647D"/>
    <w:rsid w:val="005D38DC"/>
    <w:rsid w:val="005E6602"/>
    <w:rsid w:val="005F06F4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6275D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37CE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2AD"/>
    <w:rsid w:val="00763827"/>
    <w:rsid w:val="00767ACC"/>
    <w:rsid w:val="00771322"/>
    <w:rsid w:val="00783222"/>
    <w:rsid w:val="00783AB2"/>
    <w:rsid w:val="00786A67"/>
    <w:rsid w:val="00797D1E"/>
    <w:rsid w:val="007A6258"/>
    <w:rsid w:val="007C60C4"/>
    <w:rsid w:val="007E1964"/>
    <w:rsid w:val="007F2B4E"/>
    <w:rsid w:val="007F2B74"/>
    <w:rsid w:val="007F72FE"/>
    <w:rsid w:val="0080423D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6AE5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3A5D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65631"/>
    <w:rsid w:val="00C80728"/>
    <w:rsid w:val="00C95E35"/>
    <w:rsid w:val="00CA5929"/>
    <w:rsid w:val="00CA6AE7"/>
    <w:rsid w:val="00CB1519"/>
    <w:rsid w:val="00CD0A5A"/>
    <w:rsid w:val="00CD47D1"/>
    <w:rsid w:val="00CD7594"/>
    <w:rsid w:val="00CE4259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45FC"/>
    <w:rsid w:val="00E35B1C"/>
    <w:rsid w:val="00E40A6B"/>
    <w:rsid w:val="00E40C77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4AC8"/>
    <w:rsid w:val="00EE5A13"/>
    <w:rsid w:val="00EE7356"/>
    <w:rsid w:val="00EF3627"/>
    <w:rsid w:val="00EF5E4F"/>
    <w:rsid w:val="00F047F3"/>
    <w:rsid w:val="00F06A5E"/>
    <w:rsid w:val="00F16EA4"/>
    <w:rsid w:val="00F227E2"/>
    <w:rsid w:val="00F26FBE"/>
    <w:rsid w:val="00F30401"/>
    <w:rsid w:val="00F346CA"/>
    <w:rsid w:val="00F44F49"/>
    <w:rsid w:val="00F54C09"/>
    <w:rsid w:val="00F74777"/>
    <w:rsid w:val="00F90516"/>
    <w:rsid w:val="00FA3C20"/>
    <w:rsid w:val="00FB3954"/>
    <w:rsid w:val="00FC3A43"/>
    <w:rsid w:val="00FC4162"/>
    <w:rsid w:val="00FD3C03"/>
    <w:rsid w:val="00FE2AB3"/>
    <w:rsid w:val="00FE6A45"/>
    <w:rsid w:val="00FE78AC"/>
    <w:rsid w:val="00FF177A"/>
    <w:rsid w:val="00FF4CFD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51</cp:revision>
  <cp:lastPrinted>2021-05-26T16:06:00Z</cp:lastPrinted>
  <dcterms:created xsi:type="dcterms:W3CDTF">2021-09-14T20:28:00Z</dcterms:created>
  <dcterms:modified xsi:type="dcterms:W3CDTF">2022-11-23T02:01:00Z</dcterms:modified>
</cp:coreProperties>
</file>