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34F1" w14:textId="78398AD2" w:rsidR="00342291" w:rsidRPr="00160DA1" w:rsidRDefault="00160DA1" w:rsidP="00160DA1">
      <w:pPr>
        <w:jc w:val="center"/>
        <w:rPr>
          <w:b/>
          <w:bCs/>
          <w:u w:val="single"/>
        </w:rPr>
      </w:pPr>
      <w:r w:rsidRPr="00160DA1">
        <w:rPr>
          <w:b/>
          <w:bCs/>
          <w:u w:val="single"/>
        </w:rPr>
        <w:t>FIFA World Cup Dashboard</w:t>
      </w:r>
    </w:p>
    <w:p w14:paraId="07F2EF55" w14:textId="189ECD7A" w:rsidR="002508ED" w:rsidRPr="002508ED" w:rsidRDefault="00160DA1">
      <w:pPr>
        <w:rPr>
          <w:rFonts w:cstheme="minorHAnsi"/>
          <w:shd w:val="clear" w:color="auto" w:fill="F8F8F8"/>
        </w:rPr>
      </w:pPr>
      <w:r w:rsidRPr="002508ED">
        <w:rPr>
          <w:rFonts w:cstheme="minorHAnsi"/>
          <w:shd w:val="clear" w:color="auto" w:fill="FFFFFF"/>
          <w:lang w:val="fr-FR"/>
        </w:rPr>
        <w:t>Fédération Internationale de Football Association</w:t>
      </w:r>
      <w:r w:rsidRPr="002508ED">
        <w:rPr>
          <w:rFonts w:cstheme="minorHAnsi"/>
          <w:shd w:val="clear" w:color="auto" w:fill="FFFFFF"/>
          <w:lang w:val="fr-FR"/>
        </w:rPr>
        <w:t xml:space="preserve">, </w:t>
      </w:r>
      <w:r w:rsidR="0095223D" w:rsidRPr="000048D7">
        <w:rPr>
          <w:rFonts w:cstheme="minorHAnsi"/>
          <w:shd w:val="clear" w:color="auto" w:fill="FFFFFF"/>
        </w:rPr>
        <w:t>commonly</w:t>
      </w:r>
      <w:r w:rsidR="0095223D" w:rsidRPr="002508ED">
        <w:rPr>
          <w:rFonts w:cstheme="minorHAnsi"/>
          <w:shd w:val="clear" w:color="auto" w:fill="FFFFFF"/>
          <w:lang w:val="fr-FR"/>
        </w:rPr>
        <w:t xml:space="preserve"> </w:t>
      </w:r>
      <w:r w:rsidR="0095223D" w:rsidRPr="000048D7">
        <w:rPr>
          <w:rFonts w:cstheme="minorHAnsi"/>
          <w:shd w:val="clear" w:color="auto" w:fill="FFFFFF"/>
        </w:rPr>
        <w:t>refer</w:t>
      </w:r>
      <w:r w:rsidR="002508ED" w:rsidRPr="000048D7">
        <w:rPr>
          <w:rFonts w:cstheme="minorHAnsi"/>
          <w:shd w:val="clear" w:color="auto" w:fill="FFFFFF"/>
        </w:rPr>
        <w:t>r</w:t>
      </w:r>
      <w:r w:rsidR="0095223D" w:rsidRPr="000048D7">
        <w:rPr>
          <w:rFonts w:cstheme="minorHAnsi"/>
          <w:shd w:val="clear" w:color="auto" w:fill="FFFFFF"/>
        </w:rPr>
        <w:t>ed</w:t>
      </w:r>
      <w:r w:rsidR="0095223D" w:rsidRPr="002508ED">
        <w:rPr>
          <w:rFonts w:cstheme="minorHAnsi"/>
          <w:shd w:val="clear" w:color="auto" w:fill="FFFFFF"/>
          <w:lang w:val="fr-FR"/>
        </w:rPr>
        <w:t xml:space="preserve"> to as </w:t>
      </w:r>
      <w:r w:rsidRPr="002508ED">
        <w:rPr>
          <w:rFonts w:cstheme="minorHAnsi"/>
          <w:shd w:val="clear" w:color="auto" w:fill="F8F8F8"/>
        </w:rPr>
        <w:t xml:space="preserve">FIFA </w:t>
      </w:r>
      <w:r w:rsidR="0095223D" w:rsidRPr="002508ED">
        <w:rPr>
          <w:rFonts w:cstheme="minorHAnsi"/>
          <w:shd w:val="clear" w:color="auto" w:fill="F8F8F8"/>
        </w:rPr>
        <w:t xml:space="preserve">is a non-profit organisation and the international governing body of football. </w:t>
      </w:r>
      <w:r w:rsidR="002508ED" w:rsidRPr="002508ED">
        <w:rPr>
          <w:rFonts w:cstheme="minorHAnsi"/>
          <w:shd w:val="clear" w:color="auto" w:fill="F8F8F8"/>
        </w:rPr>
        <w:t xml:space="preserve">Founded in 1904, they initially oversaw international competition between </w:t>
      </w:r>
      <w:r w:rsidR="002508ED" w:rsidRPr="002508ED">
        <w:rPr>
          <w:rFonts w:cstheme="minorHAnsi"/>
          <w:shd w:val="clear" w:color="auto" w:fill="FFFFFF"/>
        </w:rPr>
        <w:t> </w:t>
      </w:r>
      <w:hyperlink r:id="rId5" w:tooltip="Royal Belgian Football Association" w:history="1">
        <w:r w:rsidR="002508ED" w:rsidRPr="002508ED">
          <w:rPr>
            <w:rStyle w:val="Hyperlink"/>
            <w:rFonts w:cstheme="minorHAnsi"/>
            <w:color w:val="auto"/>
            <w:u w:val="none"/>
            <w:shd w:val="clear" w:color="auto" w:fill="FFFFFF"/>
          </w:rPr>
          <w:t>Belgium</w:t>
        </w:r>
      </w:hyperlink>
      <w:r w:rsidR="002508ED" w:rsidRPr="002508ED">
        <w:rPr>
          <w:rFonts w:cstheme="minorHAnsi"/>
          <w:shd w:val="clear" w:color="auto" w:fill="FFFFFF"/>
        </w:rPr>
        <w:t>, </w:t>
      </w:r>
      <w:hyperlink r:id="rId6" w:tooltip="Danish Football Union" w:history="1">
        <w:r w:rsidR="002508ED" w:rsidRPr="002508ED">
          <w:rPr>
            <w:rStyle w:val="Hyperlink"/>
            <w:rFonts w:cstheme="minorHAnsi"/>
            <w:color w:val="auto"/>
            <w:u w:val="none"/>
            <w:shd w:val="clear" w:color="auto" w:fill="FFFFFF"/>
          </w:rPr>
          <w:t>Denmark</w:t>
        </w:r>
      </w:hyperlink>
      <w:r w:rsidR="002508ED" w:rsidRPr="002508ED">
        <w:rPr>
          <w:rFonts w:cstheme="minorHAnsi"/>
          <w:shd w:val="clear" w:color="auto" w:fill="FFFFFF"/>
        </w:rPr>
        <w:t>, </w:t>
      </w:r>
      <w:hyperlink r:id="rId7" w:tooltip="Union des Sociétés Françaises de Sports Athlétiques" w:history="1">
        <w:r w:rsidR="002508ED" w:rsidRPr="002508ED">
          <w:rPr>
            <w:rStyle w:val="Hyperlink"/>
            <w:rFonts w:cstheme="minorHAnsi"/>
            <w:color w:val="auto"/>
            <w:u w:val="none"/>
            <w:shd w:val="clear" w:color="auto" w:fill="FFFFFF"/>
          </w:rPr>
          <w:t>France</w:t>
        </w:r>
      </w:hyperlink>
      <w:r w:rsidR="002508ED" w:rsidRPr="002508ED">
        <w:rPr>
          <w:rFonts w:cstheme="minorHAnsi"/>
          <w:shd w:val="clear" w:color="auto" w:fill="FFFFFF"/>
        </w:rPr>
        <w:t>, </w:t>
      </w:r>
      <w:hyperlink r:id="rId8" w:tooltip="German Football Association" w:history="1">
        <w:r w:rsidR="002508ED" w:rsidRPr="002508ED">
          <w:rPr>
            <w:rStyle w:val="Hyperlink"/>
            <w:rFonts w:cstheme="minorHAnsi"/>
            <w:color w:val="auto"/>
            <w:u w:val="none"/>
            <w:shd w:val="clear" w:color="auto" w:fill="FFFFFF"/>
          </w:rPr>
          <w:t>Germany</w:t>
        </w:r>
      </w:hyperlink>
      <w:r w:rsidR="002508ED" w:rsidRPr="002508ED">
        <w:rPr>
          <w:rFonts w:cstheme="minorHAnsi"/>
          <w:shd w:val="clear" w:color="auto" w:fill="FFFFFF"/>
        </w:rPr>
        <w:t>, the </w:t>
      </w:r>
      <w:hyperlink r:id="rId9" w:tooltip="Royal Dutch Football Association" w:history="1">
        <w:r w:rsidR="002508ED" w:rsidRPr="002508ED">
          <w:rPr>
            <w:rStyle w:val="Hyperlink"/>
            <w:rFonts w:cstheme="minorHAnsi"/>
            <w:color w:val="auto"/>
            <w:u w:val="none"/>
            <w:shd w:val="clear" w:color="auto" w:fill="FFFFFF"/>
          </w:rPr>
          <w:t>Netherlands</w:t>
        </w:r>
      </w:hyperlink>
      <w:r w:rsidR="002508ED" w:rsidRPr="002508ED">
        <w:rPr>
          <w:rFonts w:cstheme="minorHAnsi"/>
          <w:shd w:val="clear" w:color="auto" w:fill="FFFFFF"/>
        </w:rPr>
        <w:t>, </w:t>
      </w:r>
      <w:hyperlink r:id="rId10" w:tooltip="Royal Spanish Football Federation" w:history="1">
        <w:r w:rsidR="002508ED" w:rsidRPr="002508ED">
          <w:rPr>
            <w:rStyle w:val="Hyperlink"/>
            <w:rFonts w:cstheme="minorHAnsi"/>
            <w:color w:val="auto"/>
            <w:u w:val="none"/>
            <w:shd w:val="clear" w:color="auto" w:fill="FFFFFF"/>
          </w:rPr>
          <w:t>Spain</w:t>
        </w:r>
      </w:hyperlink>
      <w:r w:rsidR="002508ED" w:rsidRPr="002508ED">
        <w:rPr>
          <w:rFonts w:cstheme="minorHAnsi"/>
          <w:shd w:val="clear" w:color="auto" w:fill="FFFFFF"/>
        </w:rPr>
        <w:t>, </w:t>
      </w:r>
      <w:hyperlink r:id="rId11" w:tooltip="Swedish Football Association" w:history="1">
        <w:r w:rsidR="002508ED" w:rsidRPr="002508ED">
          <w:rPr>
            <w:rStyle w:val="Hyperlink"/>
            <w:rFonts w:cstheme="minorHAnsi"/>
            <w:color w:val="auto"/>
            <w:u w:val="none"/>
            <w:shd w:val="clear" w:color="auto" w:fill="FFFFFF"/>
          </w:rPr>
          <w:t>Sweden</w:t>
        </w:r>
      </w:hyperlink>
      <w:r w:rsidR="002508ED" w:rsidRPr="002508ED">
        <w:rPr>
          <w:rFonts w:cstheme="minorHAnsi"/>
          <w:shd w:val="clear" w:color="auto" w:fill="FFFFFF"/>
        </w:rPr>
        <w:t>, and </w:t>
      </w:r>
      <w:hyperlink r:id="rId12" w:tooltip="Swiss Football Association" w:history="1">
        <w:r w:rsidR="002508ED" w:rsidRPr="002508ED">
          <w:rPr>
            <w:rStyle w:val="Hyperlink"/>
            <w:rFonts w:cstheme="minorHAnsi"/>
            <w:color w:val="auto"/>
            <w:u w:val="none"/>
            <w:shd w:val="clear" w:color="auto" w:fill="FFFFFF"/>
          </w:rPr>
          <w:t>Switzerland</w:t>
        </w:r>
      </w:hyperlink>
      <w:r w:rsidR="002508ED" w:rsidRPr="002508ED">
        <w:rPr>
          <w:rFonts w:cstheme="minorHAnsi"/>
          <w:shd w:val="clear" w:color="auto" w:fill="FFFFFF"/>
        </w:rPr>
        <w:t xml:space="preserve">. </w:t>
      </w:r>
      <w:r w:rsidR="002508ED" w:rsidRPr="002508ED">
        <w:rPr>
          <w:rFonts w:cstheme="minorHAnsi"/>
          <w:shd w:val="clear" w:color="auto" w:fill="FFFFFF"/>
        </w:rPr>
        <w:t>Now their membership oversees 211 national associations and each member is part of one of the following six regional confederations:</w:t>
      </w:r>
      <w:r w:rsidR="002508ED" w:rsidRPr="002508ED">
        <w:rPr>
          <w:rFonts w:cstheme="minorHAnsi"/>
          <w:shd w:val="clear" w:color="auto" w:fill="FFFFFF"/>
        </w:rPr>
        <w:t> </w:t>
      </w:r>
      <w:hyperlink r:id="rId13" w:tooltip="Confederation of African Football" w:history="1">
        <w:r w:rsidR="002508ED" w:rsidRPr="002508ED">
          <w:rPr>
            <w:rStyle w:val="Hyperlink"/>
            <w:rFonts w:cstheme="minorHAnsi"/>
            <w:color w:val="auto"/>
            <w:u w:val="none"/>
            <w:shd w:val="clear" w:color="auto" w:fill="FFFFFF"/>
          </w:rPr>
          <w:t>Africa</w:t>
        </w:r>
      </w:hyperlink>
      <w:r w:rsidR="002508ED" w:rsidRPr="002508ED">
        <w:rPr>
          <w:rFonts w:cstheme="minorHAnsi"/>
          <w:shd w:val="clear" w:color="auto" w:fill="FFFFFF"/>
        </w:rPr>
        <w:t>, </w:t>
      </w:r>
      <w:hyperlink r:id="rId14" w:tooltip="Asian Football Confederation" w:history="1">
        <w:r w:rsidR="002508ED" w:rsidRPr="002508ED">
          <w:rPr>
            <w:rStyle w:val="Hyperlink"/>
            <w:rFonts w:cstheme="minorHAnsi"/>
            <w:color w:val="auto"/>
            <w:u w:val="none"/>
            <w:shd w:val="clear" w:color="auto" w:fill="FFFFFF"/>
          </w:rPr>
          <w:t>Asia</w:t>
        </w:r>
      </w:hyperlink>
      <w:r w:rsidR="002508ED" w:rsidRPr="002508ED">
        <w:rPr>
          <w:rFonts w:cstheme="minorHAnsi"/>
          <w:shd w:val="clear" w:color="auto" w:fill="FFFFFF"/>
        </w:rPr>
        <w:t>, </w:t>
      </w:r>
      <w:hyperlink r:id="rId15" w:tooltip="UEFA" w:history="1">
        <w:r w:rsidR="002508ED" w:rsidRPr="002508ED">
          <w:rPr>
            <w:rStyle w:val="Hyperlink"/>
            <w:rFonts w:cstheme="minorHAnsi"/>
            <w:color w:val="auto"/>
            <w:u w:val="none"/>
            <w:shd w:val="clear" w:color="auto" w:fill="FFFFFF"/>
          </w:rPr>
          <w:t>Europe</w:t>
        </w:r>
      </w:hyperlink>
      <w:r w:rsidR="002508ED" w:rsidRPr="002508ED">
        <w:rPr>
          <w:rFonts w:cstheme="minorHAnsi"/>
          <w:shd w:val="clear" w:color="auto" w:fill="FFFFFF"/>
        </w:rPr>
        <w:t>, </w:t>
      </w:r>
      <w:hyperlink r:id="rId16" w:tooltip="CONCACAF" w:history="1">
        <w:r w:rsidR="002508ED" w:rsidRPr="002508ED">
          <w:rPr>
            <w:rStyle w:val="Hyperlink"/>
            <w:rFonts w:cstheme="minorHAnsi"/>
            <w:color w:val="auto"/>
            <w:u w:val="none"/>
            <w:shd w:val="clear" w:color="auto" w:fill="FFFFFF"/>
          </w:rPr>
          <w:t>North &amp; Central America and the Caribbean</w:t>
        </w:r>
      </w:hyperlink>
      <w:r w:rsidR="002508ED" w:rsidRPr="002508ED">
        <w:rPr>
          <w:rFonts w:cstheme="minorHAnsi"/>
          <w:shd w:val="clear" w:color="auto" w:fill="FFFFFF"/>
        </w:rPr>
        <w:t>, </w:t>
      </w:r>
      <w:hyperlink r:id="rId17" w:tooltip="Oceania Football Confederation" w:history="1">
        <w:r w:rsidR="002508ED" w:rsidRPr="002508ED">
          <w:rPr>
            <w:rStyle w:val="Hyperlink"/>
            <w:rFonts w:cstheme="minorHAnsi"/>
            <w:color w:val="auto"/>
            <w:u w:val="none"/>
            <w:shd w:val="clear" w:color="auto" w:fill="FFFFFF"/>
          </w:rPr>
          <w:t>Oceania</w:t>
        </w:r>
      </w:hyperlink>
      <w:r w:rsidR="002508ED" w:rsidRPr="002508ED">
        <w:rPr>
          <w:rFonts w:cstheme="minorHAnsi"/>
          <w:shd w:val="clear" w:color="auto" w:fill="FFFFFF"/>
        </w:rPr>
        <w:t>, and </w:t>
      </w:r>
      <w:hyperlink r:id="rId18" w:tooltip="CONMEBOL" w:history="1">
        <w:r w:rsidR="002508ED" w:rsidRPr="002508ED">
          <w:rPr>
            <w:rStyle w:val="Hyperlink"/>
            <w:rFonts w:cstheme="minorHAnsi"/>
            <w:color w:val="auto"/>
            <w:u w:val="none"/>
            <w:shd w:val="clear" w:color="auto" w:fill="FFFFFF"/>
          </w:rPr>
          <w:t>South America</w:t>
        </w:r>
      </w:hyperlink>
      <w:r w:rsidR="002508ED" w:rsidRPr="002508ED">
        <w:rPr>
          <w:rFonts w:cstheme="minorHAnsi"/>
          <w:shd w:val="clear" w:color="auto" w:fill="FFFFFF"/>
        </w:rPr>
        <w:t>.</w:t>
      </w:r>
      <w:r w:rsidR="002508ED" w:rsidRPr="002508ED">
        <w:rPr>
          <w:rFonts w:cstheme="minorHAnsi"/>
          <w:shd w:val="clear" w:color="auto" w:fill="FFFFFF"/>
        </w:rPr>
        <w:t xml:space="preserve"> </w:t>
      </w:r>
      <w:proofErr w:type="gramStart"/>
      <w:r w:rsidR="000A08BE">
        <w:rPr>
          <w:rFonts w:cstheme="minorHAnsi"/>
          <w:shd w:val="clear" w:color="auto" w:fill="FFFFFF"/>
        </w:rPr>
        <w:t>All of</w:t>
      </w:r>
      <w:proofErr w:type="gramEnd"/>
      <w:r w:rsidR="000A08BE">
        <w:rPr>
          <w:rFonts w:cstheme="minorHAnsi"/>
          <w:shd w:val="clear" w:color="auto" w:fill="FFFFFF"/>
        </w:rPr>
        <w:t xml:space="preserve"> the national associations are able to play to try and qualify for the World Cup tournament with the exception of the hosting country who automatically qualifies. Those that qualify are split into groups which play further round robin matches to progress into the final series.</w:t>
      </w:r>
    </w:p>
    <w:p w14:paraId="24631249" w14:textId="75374DA0" w:rsidR="00342291" w:rsidRPr="002508ED" w:rsidRDefault="002508ED">
      <w:pPr>
        <w:rPr>
          <w:rFonts w:cstheme="minorHAnsi"/>
        </w:rPr>
      </w:pPr>
      <w:r w:rsidRPr="002508ED">
        <w:rPr>
          <w:rFonts w:cstheme="minorHAnsi"/>
          <w:shd w:val="clear" w:color="auto" w:fill="F8F8F8"/>
        </w:rPr>
        <w:t>FIFA</w:t>
      </w:r>
      <w:r w:rsidR="0095223D" w:rsidRPr="002508ED">
        <w:rPr>
          <w:rFonts w:cstheme="minorHAnsi"/>
          <w:shd w:val="clear" w:color="auto" w:fill="F8F8F8"/>
        </w:rPr>
        <w:t xml:space="preserve"> </w:t>
      </w:r>
      <w:r w:rsidR="00160DA1" w:rsidRPr="002508ED">
        <w:rPr>
          <w:rFonts w:cstheme="minorHAnsi"/>
          <w:shd w:val="clear" w:color="auto" w:fill="F8F8F8"/>
        </w:rPr>
        <w:t xml:space="preserve">has employed </w:t>
      </w:r>
      <w:r w:rsidR="00160DA1" w:rsidRPr="002508ED">
        <w:rPr>
          <w:rFonts w:cstheme="minorHAnsi"/>
          <w:shd w:val="clear" w:color="auto" w:fill="F8F8F8"/>
        </w:rPr>
        <w:t>team JJA</w:t>
      </w:r>
      <w:r w:rsidR="00160DA1" w:rsidRPr="002508ED">
        <w:rPr>
          <w:rFonts w:cstheme="minorHAnsi"/>
          <w:shd w:val="clear" w:color="auto" w:fill="F8F8F8"/>
        </w:rPr>
        <w:t xml:space="preserve"> to create a dashboard for </w:t>
      </w:r>
      <w:r w:rsidR="00160DA1" w:rsidRPr="002508ED">
        <w:rPr>
          <w:rFonts w:cstheme="minorHAnsi"/>
          <w:shd w:val="clear" w:color="auto" w:fill="F8F8F8"/>
        </w:rPr>
        <w:t xml:space="preserve">officials, </w:t>
      </w:r>
      <w:proofErr w:type="gramStart"/>
      <w:r w:rsidR="00160DA1" w:rsidRPr="002508ED">
        <w:rPr>
          <w:rFonts w:cstheme="minorHAnsi"/>
          <w:shd w:val="clear" w:color="auto" w:fill="F8F8F8"/>
        </w:rPr>
        <w:t>teams</w:t>
      </w:r>
      <w:proofErr w:type="gramEnd"/>
      <w:r w:rsidR="00160DA1" w:rsidRPr="002508ED">
        <w:rPr>
          <w:rFonts w:cstheme="minorHAnsi"/>
          <w:shd w:val="clear" w:color="auto" w:fill="F8F8F8"/>
        </w:rPr>
        <w:t xml:space="preserve"> and soccer fans around the world </w:t>
      </w:r>
      <w:r w:rsidR="00160DA1" w:rsidRPr="002508ED">
        <w:rPr>
          <w:rFonts w:cstheme="minorHAnsi"/>
          <w:shd w:val="clear" w:color="auto" w:fill="F8F8F8"/>
        </w:rPr>
        <w:t xml:space="preserve">to investigate trends </w:t>
      </w:r>
      <w:r w:rsidRPr="002508ED">
        <w:rPr>
          <w:rFonts w:cstheme="minorHAnsi"/>
          <w:shd w:val="clear" w:color="auto" w:fill="F8F8F8"/>
        </w:rPr>
        <w:t xml:space="preserve">of successful teams </w:t>
      </w:r>
      <w:r w:rsidR="00160DA1" w:rsidRPr="002508ED">
        <w:rPr>
          <w:rFonts w:cstheme="minorHAnsi"/>
          <w:shd w:val="clear" w:color="auto" w:fill="F8F8F8"/>
        </w:rPr>
        <w:t>to help with game strategies, future development of the sport and provide general knowledge</w:t>
      </w:r>
      <w:r w:rsidRPr="002508ED">
        <w:rPr>
          <w:rFonts w:cstheme="minorHAnsi"/>
          <w:shd w:val="clear" w:color="auto" w:fill="F8F8F8"/>
        </w:rPr>
        <w:t>.</w:t>
      </w:r>
      <w:r w:rsidR="000A08BE">
        <w:rPr>
          <w:rFonts w:cstheme="minorHAnsi"/>
          <w:shd w:val="clear" w:color="auto" w:fill="F8F8F8"/>
        </w:rPr>
        <w:t xml:space="preserve"> Successful teams for this exercise have been defined as those that have finished first, second, third and fourth in the tournament.</w:t>
      </w:r>
    </w:p>
    <w:p w14:paraId="1A789104" w14:textId="5E06B683" w:rsidR="00342291" w:rsidRPr="002508ED" w:rsidRDefault="002508ED">
      <w:pPr>
        <w:rPr>
          <w:rFonts w:cstheme="minorHAnsi"/>
        </w:rPr>
      </w:pPr>
      <w:r w:rsidRPr="002508ED">
        <w:rPr>
          <w:rFonts w:cstheme="minorHAnsi"/>
        </w:rPr>
        <w:t xml:space="preserve">The </w:t>
      </w:r>
      <w:r w:rsidR="000A08BE">
        <w:rPr>
          <w:rFonts w:cstheme="minorHAnsi"/>
        </w:rPr>
        <w:t>factors</w:t>
      </w:r>
      <w:r w:rsidRPr="002508ED">
        <w:rPr>
          <w:rFonts w:cstheme="minorHAnsi"/>
        </w:rPr>
        <w:t xml:space="preserve"> that are being investigated are as follows:</w:t>
      </w:r>
    </w:p>
    <w:p w14:paraId="352C2565" w14:textId="24BE51CC" w:rsidR="001D44BC" w:rsidRPr="00A569E9" w:rsidRDefault="000A08BE" w:rsidP="00A569E9">
      <w:pPr>
        <w:pStyle w:val="ListParagraph"/>
        <w:numPr>
          <w:ilvl w:val="0"/>
          <w:numId w:val="1"/>
        </w:numPr>
        <w:rPr>
          <w:rFonts w:cstheme="minorHAnsi"/>
        </w:rPr>
      </w:pPr>
      <w:r w:rsidRPr="00A569E9">
        <w:rPr>
          <w:rFonts w:cstheme="minorHAnsi"/>
        </w:rPr>
        <w:t xml:space="preserve">Distance that the teams have to travel to compete in the World </w:t>
      </w:r>
      <w:proofErr w:type="gramStart"/>
      <w:r w:rsidRPr="00A569E9">
        <w:rPr>
          <w:rFonts w:cstheme="minorHAnsi"/>
        </w:rPr>
        <w:t>Cup</w:t>
      </w:r>
      <w:proofErr w:type="gramEnd"/>
      <w:r w:rsidR="00460ECA" w:rsidRPr="00A569E9">
        <w:rPr>
          <w:rFonts w:cstheme="minorHAnsi"/>
        </w:rPr>
        <w:t xml:space="preserve"> </w:t>
      </w:r>
    </w:p>
    <w:p w14:paraId="688E68B4" w14:textId="5BB2070F" w:rsidR="002508ED" w:rsidRDefault="000A08BE" w:rsidP="002508ED">
      <w:pPr>
        <w:pStyle w:val="ListParagraph"/>
        <w:numPr>
          <w:ilvl w:val="0"/>
          <w:numId w:val="1"/>
        </w:numPr>
        <w:rPr>
          <w:rFonts w:cstheme="minorHAnsi"/>
        </w:rPr>
      </w:pPr>
      <w:r>
        <w:rPr>
          <w:rFonts w:cstheme="minorHAnsi"/>
        </w:rPr>
        <w:t xml:space="preserve">Teams that consist of players that have experience playing in multiple world cup </w:t>
      </w:r>
      <w:proofErr w:type="gramStart"/>
      <w:r>
        <w:rPr>
          <w:rFonts w:cstheme="minorHAnsi"/>
        </w:rPr>
        <w:t>tournaments</w:t>
      </w:r>
      <w:proofErr w:type="gramEnd"/>
    </w:p>
    <w:p w14:paraId="57C5B825" w14:textId="797880E1" w:rsidR="000A08BE" w:rsidRDefault="000A08BE" w:rsidP="002508ED">
      <w:pPr>
        <w:pStyle w:val="ListParagraph"/>
        <w:numPr>
          <w:ilvl w:val="0"/>
          <w:numId w:val="1"/>
        </w:numPr>
        <w:rPr>
          <w:rFonts w:cstheme="minorHAnsi"/>
        </w:rPr>
      </w:pPr>
      <w:r>
        <w:rPr>
          <w:rFonts w:cstheme="minorHAnsi"/>
        </w:rPr>
        <w:t>The FIFA ranking of the team before they enter the World Cup tournament</w:t>
      </w:r>
      <w:r w:rsidR="00A64A8D">
        <w:rPr>
          <w:rFonts w:cstheme="minorHAnsi"/>
        </w:rPr>
        <w:t xml:space="preserve"> and where they finished in the </w:t>
      </w:r>
      <w:proofErr w:type="gramStart"/>
      <w:r w:rsidR="00A64A8D">
        <w:rPr>
          <w:rFonts w:cstheme="minorHAnsi"/>
        </w:rPr>
        <w:t>tournament</w:t>
      </w:r>
      <w:proofErr w:type="gramEnd"/>
    </w:p>
    <w:p w14:paraId="3BA888CE" w14:textId="6C99F67F" w:rsidR="000A08BE" w:rsidRPr="002508ED" w:rsidRDefault="00A569E9" w:rsidP="002508ED">
      <w:pPr>
        <w:pStyle w:val="ListParagraph"/>
        <w:numPr>
          <w:ilvl w:val="0"/>
          <w:numId w:val="1"/>
        </w:numPr>
        <w:rPr>
          <w:rFonts w:cstheme="minorHAnsi"/>
        </w:rPr>
      </w:pPr>
      <w:r>
        <w:rPr>
          <w:rFonts w:cstheme="minorHAnsi"/>
        </w:rPr>
        <w:t>Average number of g</w:t>
      </w:r>
      <w:r w:rsidR="000A08BE">
        <w:rPr>
          <w:rFonts w:cstheme="minorHAnsi"/>
        </w:rPr>
        <w:t>oals kicked</w:t>
      </w:r>
      <w:r>
        <w:rPr>
          <w:rFonts w:cstheme="minorHAnsi"/>
        </w:rPr>
        <w:t xml:space="preserve"> and conceded</w:t>
      </w:r>
      <w:r w:rsidR="000A08BE">
        <w:rPr>
          <w:rFonts w:cstheme="minorHAnsi"/>
        </w:rPr>
        <w:t xml:space="preserve"> in matches </w:t>
      </w:r>
      <w:r>
        <w:rPr>
          <w:rFonts w:cstheme="minorHAnsi"/>
        </w:rPr>
        <w:t xml:space="preserve">to compare the impact of the attacking and defending strength of a </w:t>
      </w:r>
      <w:proofErr w:type="gramStart"/>
      <w:r>
        <w:rPr>
          <w:rFonts w:cstheme="minorHAnsi"/>
        </w:rPr>
        <w:t>team</w:t>
      </w:r>
      <w:proofErr w:type="gramEnd"/>
    </w:p>
    <w:p w14:paraId="46A1C268" w14:textId="77777777" w:rsidR="00A569E9" w:rsidRDefault="00A569E9">
      <w:pPr>
        <w:rPr>
          <w:rFonts w:cstheme="minorHAnsi"/>
        </w:rPr>
      </w:pPr>
    </w:p>
    <w:p w14:paraId="691E16E8" w14:textId="190C93F7" w:rsidR="00460ECA" w:rsidRDefault="00A569E9">
      <w:pPr>
        <w:rPr>
          <w:rFonts w:cstheme="minorHAnsi"/>
        </w:rPr>
      </w:pPr>
      <w:r>
        <w:rPr>
          <w:rFonts w:cstheme="minorHAnsi"/>
        </w:rPr>
        <w:t>Data analysis and presentation</w:t>
      </w:r>
    </w:p>
    <w:p w14:paraId="44A46FAA" w14:textId="41018325" w:rsidR="00A569E9" w:rsidRDefault="00A569E9" w:rsidP="00A569E9">
      <w:pPr>
        <w:pStyle w:val="ListParagraph"/>
        <w:numPr>
          <w:ilvl w:val="0"/>
          <w:numId w:val="3"/>
        </w:numPr>
        <w:rPr>
          <w:rFonts w:cstheme="minorHAnsi"/>
        </w:rPr>
      </w:pPr>
      <w:r>
        <w:rPr>
          <w:rFonts w:cstheme="minorHAnsi"/>
        </w:rPr>
        <w:t xml:space="preserve">Distance </w:t>
      </w:r>
      <w:proofErr w:type="gramStart"/>
      <w:r>
        <w:rPr>
          <w:rFonts w:cstheme="minorHAnsi"/>
        </w:rPr>
        <w:t>travelled</w:t>
      </w:r>
      <w:proofErr w:type="gramEnd"/>
    </w:p>
    <w:p w14:paraId="12953C55" w14:textId="721101AC" w:rsidR="00A569E9" w:rsidRPr="00A569E9" w:rsidRDefault="00A569E9" w:rsidP="00A569E9">
      <w:pPr>
        <w:pStyle w:val="ListParagraph"/>
        <w:numPr>
          <w:ilvl w:val="1"/>
          <w:numId w:val="3"/>
        </w:numPr>
        <w:rPr>
          <w:rFonts w:cstheme="minorHAnsi"/>
        </w:rPr>
      </w:pPr>
      <w:r>
        <w:rPr>
          <w:rFonts w:cstheme="minorHAnsi"/>
        </w:rPr>
        <w:t>Bar chart: How many times the hosting country has finished 1</w:t>
      </w:r>
      <w:r w:rsidRPr="00A569E9">
        <w:rPr>
          <w:rFonts w:cstheme="minorHAnsi"/>
          <w:vertAlign w:val="superscript"/>
        </w:rPr>
        <w:t>st</w:t>
      </w:r>
      <w:r>
        <w:rPr>
          <w:rFonts w:cstheme="minorHAnsi"/>
        </w:rPr>
        <w:t>, 2</w:t>
      </w:r>
      <w:r w:rsidRPr="00A569E9">
        <w:rPr>
          <w:rFonts w:cstheme="minorHAnsi"/>
          <w:vertAlign w:val="superscript"/>
        </w:rPr>
        <w:t>nd</w:t>
      </w:r>
      <w:r>
        <w:rPr>
          <w:rFonts w:cstheme="minorHAnsi"/>
        </w:rPr>
        <w:t>, 3</w:t>
      </w:r>
      <w:r w:rsidRPr="00A569E9">
        <w:rPr>
          <w:rFonts w:cstheme="minorHAnsi"/>
          <w:vertAlign w:val="superscript"/>
        </w:rPr>
        <w:t>rd</w:t>
      </w:r>
      <w:r>
        <w:rPr>
          <w:rFonts w:cstheme="minorHAnsi"/>
        </w:rPr>
        <w:t xml:space="preserve">, </w:t>
      </w:r>
      <w:proofErr w:type="gramStart"/>
      <w:r>
        <w:rPr>
          <w:rFonts w:cstheme="minorHAnsi"/>
        </w:rPr>
        <w:t>4</w:t>
      </w:r>
      <w:r w:rsidRPr="00A569E9">
        <w:rPr>
          <w:rFonts w:cstheme="minorHAnsi"/>
          <w:vertAlign w:val="superscript"/>
        </w:rPr>
        <w:t>th</w:t>
      </w:r>
      <w:proofErr w:type="gramEnd"/>
    </w:p>
    <w:p w14:paraId="117A1E85" w14:textId="35ADBCF1" w:rsidR="00A569E9" w:rsidRDefault="00A569E9" w:rsidP="00A569E9">
      <w:pPr>
        <w:pStyle w:val="ListParagraph"/>
        <w:numPr>
          <w:ilvl w:val="1"/>
          <w:numId w:val="3"/>
        </w:numPr>
        <w:rPr>
          <w:rFonts w:cstheme="minorHAnsi"/>
        </w:rPr>
      </w:pPr>
      <w:r>
        <w:rPr>
          <w:rFonts w:cstheme="minorHAnsi"/>
        </w:rPr>
        <w:t>Leaflet map with markers</w:t>
      </w:r>
      <w:r w:rsidR="00A64A8D">
        <w:rPr>
          <w:rFonts w:cstheme="minorHAnsi"/>
        </w:rPr>
        <w:t>,</w:t>
      </w:r>
      <w:r>
        <w:rPr>
          <w:rFonts w:cstheme="minorHAnsi"/>
        </w:rPr>
        <w:t xml:space="preserve"> with a dropdown menu filtering on the year of the tournament</w:t>
      </w:r>
      <w:r w:rsidR="00A64A8D">
        <w:rPr>
          <w:rFonts w:cstheme="minorHAnsi"/>
        </w:rPr>
        <w:t>,</w:t>
      </w:r>
      <w:r>
        <w:rPr>
          <w:rFonts w:cstheme="minorHAnsi"/>
        </w:rPr>
        <w:t xml:space="preserve"> to display the location of where the World Cup was held and the locations of where the teams that are based that finished 1</w:t>
      </w:r>
      <w:r w:rsidRPr="00A569E9">
        <w:rPr>
          <w:rFonts w:cstheme="minorHAnsi"/>
          <w:vertAlign w:val="superscript"/>
        </w:rPr>
        <w:t>st</w:t>
      </w:r>
      <w:r>
        <w:rPr>
          <w:rFonts w:cstheme="minorHAnsi"/>
        </w:rPr>
        <w:t>, 2</w:t>
      </w:r>
      <w:r w:rsidRPr="00A569E9">
        <w:rPr>
          <w:rFonts w:cstheme="minorHAnsi"/>
          <w:vertAlign w:val="superscript"/>
        </w:rPr>
        <w:t>nd</w:t>
      </w:r>
      <w:r>
        <w:rPr>
          <w:rFonts w:cstheme="minorHAnsi"/>
        </w:rPr>
        <w:t>, 3</w:t>
      </w:r>
      <w:r w:rsidRPr="00A569E9">
        <w:rPr>
          <w:rFonts w:cstheme="minorHAnsi"/>
          <w:vertAlign w:val="superscript"/>
        </w:rPr>
        <w:t>rd</w:t>
      </w:r>
      <w:r>
        <w:rPr>
          <w:rFonts w:cstheme="minorHAnsi"/>
        </w:rPr>
        <w:t xml:space="preserve"> and </w:t>
      </w:r>
      <w:proofErr w:type="gramStart"/>
      <w:r>
        <w:rPr>
          <w:rFonts w:cstheme="minorHAnsi"/>
        </w:rPr>
        <w:t>4</w:t>
      </w:r>
      <w:r w:rsidRPr="00A569E9">
        <w:rPr>
          <w:rFonts w:cstheme="minorHAnsi"/>
          <w:vertAlign w:val="superscript"/>
        </w:rPr>
        <w:t>th</w:t>
      </w:r>
      <w:proofErr w:type="gramEnd"/>
      <w:r>
        <w:rPr>
          <w:rFonts w:cstheme="minorHAnsi"/>
        </w:rPr>
        <w:t xml:space="preserve"> </w:t>
      </w:r>
    </w:p>
    <w:p w14:paraId="65364230" w14:textId="77777777" w:rsidR="00A64A8D" w:rsidRDefault="00A64A8D" w:rsidP="00A64A8D">
      <w:pPr>
        <w:pStyle w:val="ListParagraph"/>
        <w:ind w:left="1440"/>
        <w:rPr>
          <w:rFonts w:cstheme="minorHAnsi"/>
        </w:rPr>
      </w:pPr>
    </w:p>
    <w:p w14:paraId="0A1A205B" w14:textId="2B33F94F" w:rsidR="00A64A8D" w:rsidRDefault="00A64A8D" w:rsidP="00A64A8D">
      <w:pPr>
        <w:pStyle w:val="ListParagraph"/>
        <w:numPr>
          <w:ilvl w:val="0"/>
          <w:numId w:val="3"/>
        </w:numPr>
        <w:rPr>
          <w:rFonts w:cstheme="minorHAnsi"/>
        </w:rPr>
      </w:pPr>
      <w:r>
        <w:rPr>
          <w:rFonts w:cstheme="minorHAnsi"/>
        </w:rPr>
        <w:t>Players’ experience</w:t>
      </w:r>
    </w:p>
    <w:p w14:paraId="03F003F9" w14:textId="1EF51DCB" w:rsidR="00A64A8D" w:rsidRDefault="00A64A8D" w:rsidP="00A64A8D">
      <w:pPr>
        <w:pStyle w:val="ListParagraph"/>
        <w:numPr>
          <w:ilvl w:val="1"/>
          <w:numId w:val="3"/>
        </w:numPr>
        <w:rPr>
          <w:rFonts w:cstheme="minorHAnsi"/>
        </w:rPr>
      </w:pPr>
      <w:r>
        <w:rPr>
          <w:rFonts w:cstheme="minorHAnsi"/>
        </w:rPr>
        <w:t>Line chart: tournament year on the x-axis, number of new players recruited in the team on the y-axis, each line is a different team.</w:t>
      </w:r>
    </w:p>
    <w:p w14:paraId="3C84B782" w14:textId="77777777" w:rsidR="00A64A8D" w:rsidRDefault="00A64A8D" w:rsidP="00A64A8D">
      <w:pPr>
        <w:pStyle w:val="ListParagraph"/>
        <w:ind w:left="1440"/>
        <w:rPr>
          <w:rFonts w:cstheme="minorHAnsi"/>
        </w:rPr>
      </w:pPr>
    </w:p>
    <w:p w14:paraId="4BBE3A82" w14:textId="7267E899" w:rsidR="00A64A8D" w:rsidRDefault="00A64A8D" w:rsidP="00A64A8D">
      <w:pPr>
        <w:pStyle w:val="ListParagraph"/>
        <w:numPr>
          <w:ilvl w:val="0"/>
          <w:numId w:val="3"/>
        </w:numPr>
        <w:rPr>
          <w:rFonts w:cstheme="minorHAnsi"/>
        </w:rPr>
      </w:pPr>
      <w:r>
        <w:rPr>
          <w:rFonts w:cstheme="minorHAnsi"/>
        </w:rPr>
        <w:t xml:space="preserve">FIFA ranking vs finishing position in </w:t>
      </w:r>
      <w:proofErr w:type="gramStart"/>
      <w:r>
        <w:rPr>
          <w:rFonts w:cstheme="minorHAnsi"/>
        </w:rPr>
        <w:t>tournament</w:t>
      </w:r>
      <w:proofErr w:type="gramEnd"/>
    </w:p>
    <w:p w14:paraId="1753321E" w14:textId="5484C98C" w:rsidR="00A64A8D" w:rsidRDefault="00757F63" w:rsidP="00A64A8D">
      <w:pPr>
        <w:pStyle w:val="ListParagraph"/>
        <w:numPr>
          <w:ilvl w:val="1"/>
          <w:numId w:val="3"/>
        </w:numPr>
        <w:rPr>
          <w:rFonts w:cstheme="minorHAnsi"/>
        </w:rPr>
      </w:pPr>
      <w:r>
        <w:rPr>
          <w:rFonts w:cstheme="minorHAnsi"/>
        </w:rPr>
        <w:t>Animated s</w:t>
      </w:r>
      <w:r w:rsidR="00A64A8D">
        <w:rPr>
          <w:rFonts w:cstheme="minorHAnsi"/>
        </w:rPr>
        <w:t>catter plot: FIFA rank on the x-axis, world cup position on the y-axis,</w:t>
      </w:r>
      <w:r>
        <w:rPr>
          <w:rFonts w:cstheme="minorHAnsi"/>
        </w:rPr>
        <w:t xml:space="preserve"> transitioning for each </w:t>
      </w:r>
      <w:proofErr w:type="gramStart"/>
      <w:r>
        <w:rPr>
          <w:rFonts w:cstheme="minorHAnsi"/>
        </w:rPr>
        <w:t>year</w:t>
      </w:r>
      <w:proofErr w:type="gramEnd"/>
    </w:p>
    <w:p w14:paraId="0534E9BD" w14:textId="77777777" w:rsidR="007E401E" w:rsidRDefault="007E401E" w:rsidP="007E401E">
      <w:pPr>
        <w:pStyle w:val="ListParagraph"/>
        <w:ind w:left="1440"/>
        <w:rPr>
          <w:rFonts w:cstheme="minorHAnsi"/>
        </w:rPr>
      </w:pPr>
    </w:p>
    <w:p w14:paraId="5D7C7E7C" w14:textId="59F79E06" w:rsidR="007E401E" w:rsidRDefault="007E401E" w:rsidP="007E401E">
      <w:pPr>
        <w:pStyle w:val="ListParagraph"/>
        <w:numPr>
          <w:ilvl w:val="0"/>
          <w:numId w:val="3"/>
        </w:numPr>
        <w:rPr>
          <w:rFonts w:cstheme="minorHAnsi"/>
        </w:rPr>
      </w:pPr>
      <w:r>
        <w:rPr>
          <w:rFonts w:cstheme="minorHAnsi"/>
        </w:rPr>
        <w:t xml:space="preserve">Goals kicked and </w:t>
      </w:r>
      <w:proofErr w:type="gramStart"/>
      <w:r>
        <w:rPr>
          <w:rFonts w:cstheme="minorHAnsi"/>
        </w:rPr>
        <w:t>conceded</w:t>
      </w:r>
      <w:proofErr w:type="gramEnd"/>
    </w:p>
    <w:p w14:paraId="0B762606" w14:textId="4BD3F097" w:rsidR="007E401E" w:rsidRPr="00A64A8D" w:rsidRDefault="007E401E" w:rsidP="007E401E">
      <w:pPr>
        <w:pStyle w:val="ListParagraph"/>
        <w:numPr>
          <w:ilvl w:val="1"/>
          <w:numId w:val="3"/>
        </w:numPr>
        <w:rPr>
          <w:rFonts w:cstheme="minorHAnsi"/>
        </w:rPr>
      </w:pPr>
      <w:r>
        <w:rPr>
          <w:rFonts w:cstheme="minorHAnsi"/>
        </w:rPr>
        <w:t xml:space="preserve">Lollipop chart: number of goals on the x-axis, list of countries on the y-axis, each dot colour coded for goals kicked and </w:t>
      </w:r>
      <w:proofErr w:type="gramStart"/>
      <w:r>
        <w:rPr>
          <w:rFonts w:cstheme="minorHAnsi"/>
        </w:rPr>
        <w:t>conceded</w:t>
      </w:r>
      <w:proofErr w:type="gramEnd"/>
    </w:p>
    <w:p w14:paraId="64E5F43D" w14:textId="77777777" w:rsidR="00A569E9" w:rsidRPr="00A569E9" w:rsidRDefault="00A569E9" w:rsidP="00A569E9">
      <w:pPr>
        <w:pStyle w:val="ListParagraph"/>
        <w:rPr>
          <w:rFonts w:cstheme="minorHAnsi"/>
        </w:rPr>
      </w:pPr>
    </w:p>
    <w:p w14:paraId="39766E7E" w14:textId="69925A59" w:rsidR="00460ECA" w:rsidRPr="002508ED" w:rsidRDefault="00460ECA">
      <w:pPr>
        <w:rPr>
          <w:rFonts w:cstheme="minorHAnsi"/>
        </w:rPr>
      </w:pPr>
    </w:p>
    <w:sectPr w:rsidR="00460ECA" w:rsidRPr="00250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468pt;height:468pt" o:bullet="t">
        <v:imagedata r:id="rId1" o:title="soccer-ball-2[1]"/>
      </v:shape>
    </w:pict>
  </w:numPicBullet>
  <w:abstractNum w:abstractNumId="0" w15:restartNumberingAfterBreak="0">
    <w:nsid w:val="051A57F8"/>
    <w:multiLevelType w:val="hybridMultilevel"/>
    <w:tmpl w:val="68A86638"/>
    <w:lvl w:ilvl="0" w:tplc="E89AE5D0">
      <w:start w:val="1"/>
      <w:numFmt w:val="decimal"/>
      <w:lvlText w:val="%1."/>
      <w:lvlJc w:val="left"/>
      <w:pPr>
        <w:ind w:left="720" w:hanging="360"/>
      </w:pPr>
      <w:rPr>
        <w:rFonts w:asciiTheme="minorHAnsi" w:eastAsiaTheme="minorHAnsi" w:hAnsiTheme="minorHAnsi" w:cstheme="minorHAnsi"/>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4177D"/>
    <w:multiLevelType w:val="hybridMultilevel"/>
    <w:tmpl w:val="5B5A0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F21EE1"/>
    <w:multiLevelType w:val="hybridMultilevel"/>
    <w:tmpl w:val="533CBB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CA"/>
    <w:rsid w:val="000048D7"/>
    <w:rsid w:val="000A08BE"/>
    <w:rsid w:val="00160DA1"/>
    <w:rsid w:val="002508ED"/>
    <w:rsid w:val="00342291"/>
    <w:rsid w:val="00457B42"/>
    <w:rsid w:val="00460ECA"/>
    <w:rsid w:val="006C3907"/>
    <w:rsid w:val="00757F63"/>
    <w:rsid w:val="007E401E"/>
    <w:rsid w:val="0095223D"/>
    <w:rsid w:val="00A569E9"/>
    <w:rsid w:val="00A64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BC73"/>
  <w15:chartTrackingRefBased/>
  <w15:docId w15:val="{5053B2D2-6DC1-4D3E-AC02-A2D6F70B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08ED"/>
    <w:rPr>
      <w:color w:val="0000FF"/>
      <w:u w:val="single"/>
    </w:rPr>
  </w:style>
  <w:style w:type="paragraph" w:styleId="ListParagraph">
    <w:name w:val="List Paragraph"/>
    <w:basedOn w:val="Normal"/>
    <w:uiPriority w:val="34"/>
    <w:qFormat/>
    <w:rsid w:val="0025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rman_Football_Association" TargetMode="External"/><Relationship Id="rId13" Type="http://schemas.openxmlformats.org/officeDocument/2006/relationships/hyperlink" Target="https://en.wikipedia.org/wiki/Confederation_of_African_Football" TargetMode="External"/><Relationship Id="rId18" Type="http://schemas.openxmlformats.org/officeDocument/2006/relationships/hyperlink" Target="https://en.wikipedia.org/wiki/CONMEBOL" TargetMode="External"/><Relationship Id="rId3" Type="http://schemas.openxmlformats.org/officeDocument/2006/relationships/settings" Target="settings.xml"/><Relationship Id="rId7" Type="http://schemas.openxmlformats.org/officeDocument/2006/relationships/hyperlink" Target="https://en.wikipedia.org/wiki/Union_des_Soci%C3%A9t%C3%A9s_Fran%C3%A7aises_de_Sports_Athl%C3%A9tiques" TargetMode="External"/><Relationship Id="rId12" Type="http://schemas.openxmlformats.org/officeDocument/2006/relationships/hyperlink" Target="https://en.wikipedia.org/wiki/Swiss_Football_Association" TargetMode="External"/><Relationship Id="rId17" Type="http://schemas.openxmlformats.org/officeDocument/2006/relationships/hyperlink" Target="https://en.wikipedia.org/wiki/Oceania_Football_Confederation" TargetMode="External"/><Relationship Id="rId2" Type="http://schemas.openxmlformats.org/officeDocument/2006/relationships/styles" Target="styles.xml"/><Relationship Id="rId16" Type="http://schemas.openxmlformats.org/officeDocument/2006/relationships/hyperlink" Target="https://en.wikipedia.org/wiki/CONCACA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anish_Football_Union" TargetMode="External"/><Relationship Id="rId11" Type="http://schemas.openxmlformats.org/officeDocument/2006/relationships/hyperlink" Target="https://en.wikipedia.org/wiki/Swedish_Football_Association" TargetMode="External"/><Relationship Id="rId5" Type="http://schemas.openxmlformats.org/officeDocument/2006/relationships/hyperlink" Target="https://en.wikipedia.org/wiki/Royal_Belgian_Football_Association" TargetMode="External"/><Relationship Id="rId15" Type="http://schemas.openxmlformats.org/officeDocument/2006/relationships/hyperlink" Target="https://en.wikipedia.org/wiki/UEFA" TargetMode="External"/><Relationship Id="rId10" Type="http://schemas.openxmlformats.org/officeDocument/2006/relationships/hyperlink" Target="https://en.wikipedia.org/wiki/Royal_Spanish_Football_Feder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oyal_Dutch_Football_Association" TargetMode="External"/><Relationship Id="rId14" Type="http://schemas.openxmlformats.org/officeDocument/2006/relationships/hyperlink" Target="https://en.wikipedia.org/wiki/Asian_Football_Confeder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Sciubba</dc:creator>
  <cp:keywords/>
  <dc:description/>
  <cp:lastModifiedBy>Andrea Sciubba</cp:lastModifiedBy>
  <cp:revision>2</cp:revision>
  <dcterms:created xsi:type="dcterms:W3CDTF">2021-04-24T01:54:00Z</dcterms:created>
  <dcterms:modified xsi:type="dcterms:W3CDTF">2021-04-24T05:26:00Z</dcterms:modified>
</cp:coreProperties>
</file>