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47" w:rsidRDefault="00CB1447">
      <w:pPr>
        <w:rPr>
          <w:rFonts w:ascii="Arial" w:hAnsi="Arial" w:cs="Arial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9"/>
        <w:gridCol w:w="7183"/>
      </w:tblGrid>
      <w:tr w:rsidR="00CB1447" w:rsidTr="00EE5E1E">
        <w:trPr>
          <w:trHeight w:val="247"/>
        </w:trPr>
        <w:tc>
          <w:tcPr>
            <w:tcW w:w="2139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ID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7183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D10126532</w:t>
            </w:r>
          </w:p>
        </w:tc>
      </w:tr>
      <w:tr w:rsidR="00CB1447" w:rsidTr="00EE5E1E">
        <w:trPr>
          <w:trHeight w:val="262"/>
        </w:trPr>
        <w:tc>
          <w:tcPr>
            <w:tcW w:w="2139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7183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</w:t>
            </w:r>
            <w:proofErr w:type="spellStart"/>
            <w:r>
              <w:rPr>
                <w:rFonts w:ascii="Arial" w:hAnsi="Arial" w:cs="Arial"/>
              </w:rPr>
              <w:t>Warde</w:t>
            </w:r>
            <w:proofErr w:type="spellEnd"/>
          </w:p>
        </w:tc>
      </w:tr>
      <w:tr w:rsidR="00CB1447" w:rsidTr="00EE5E1E">
        <w:trPr>
          <w:trHeight w:val="247"/>
        </w:trPr>
        <w:tc>
          <w:tcPr>
            <w:tcW w:w="2139" w:type="dxa"/>
          </w:tcPr>
          <w:p w:rsidR="00CB1447" w:rsidRDefault="00CB1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Email</w:t>
            </w:r>
          </w:p>
          <w:p w:rsidR="00EE5E1E" w:rsidRDefault="00EE5E1E">
            <w:pPr>
              <w:rPr>
                <w:rFonts w:ascii="Arial" w:hAnsi="Arial" w:cs="Arial"/>
              </w:rPr>
            </w:pPr>
          </w:p>
          <w:p w:rsidR="00EE5E1E" w:rsidRDefault="00EE5E1E">
            <w:pPr>
              <w:rPr>
                <w:rFonts w:ascii="Arial" w:hAnsi="Arial" w:cs="Arial"/>
              </w:rPr>
            </w:pPr>
          </w:p>
        </w:tc>
        <w:tc>
          <w:tcPr>
            <w:tcW w:w="7183" w:type="dxa"/>
          </w:tcPr>
          <w:p w:rsidR="00EE5E1E" w:rsidRDefault="00CB1447">
            <w:pPr>
              <w:rPr>
                <w:rFonts w:ascii="Arial" w:hAnsi="Arial" w:cs="Arial"/>
              </w:rPr>
            </w:pPr>
            <w:hyperlink r:id="rId5" w:history="1">
              <w:r w:rsidRPr="008500EE">
                <w:rPr>
                  <w:rStyle w:val="Hyperlink"/>
                  <w:rFonts w:ascii="Arial" w:hAnsi="Arial" w:cs="Arial"/>
                </w:rPr>
                <w:t>john.warde@gmail.com</w:t>
              </w:r>
            </w:hyperlink>
            <w:r w:rsidR="00EE5E1E">
              <w:rPr>
                <w:rFonts w:ascii="Arial" w:hAnsi="Arial" w:cs="Arial"/>
              </w:rPr>
              <w:t xml:space="preserve"> </w:t>
            </w:r>
          </w:p>
          <w:p w:rsidR="00CB1447" w:rsidRDefault="00CB1447">
            <w:pPr>
              <w:rPr>
                <w:rFonts w:ascii="Arial" w:hAnsi="Arial" w:cs="Arial"/>
              </w:rPr>
            </w:pPr>
            <w:hyperlink r:id="rId6" w:history="1">
              <w:r w:rsidRPr="008500EE">
                <w:rPr>
                  <w:rStyle w:val="Hyperlink"/>
                  <w:rFonts w:ascii="Arial" w:hAnsi="Arial" w:cs="Arial"/>
                </w:rPr>
                <w:t>john.warde@mydit.ie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CB1447" w:rsidTr="00EE5E1E">
        <w:trPr>
          <w:trHeight w:val="277"/>
        </w:trPr>
        <w:tc>
          <w:tcPr>
            <w:tcW w:w="2139" w:type="dxa"/>
          </w:tcPr>
          <w:p w:rsidR="00CB1447" w:rsidRDefault="00CB1447" w:rsidP="00864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  <w:p w:rsidR="00EE5E1E" w:rsidRDefault="00EE5E1E" w:rsidP="008649E3">
            <w:pPr>
              <w:rPr>
                <w:rFonts w:ascii="Arial" w:hAnsi="Arial" w:cs="Arial"/>
              </w:rPr>
            </w:pPr>
          </w:p>
        </w:tc>
        <w:tc>
          <w:tcPr>
            <w:tcW w:w="7183" w:type="dxa"/>
          </w:tcPr>
          <w:p w:rsidR="00CB1447" w:rsidRDefault="00CB1447" w:rsidP="00864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– Part 1 – Library System</w:t>
            </w:r>
          </w:p>
        </w:tc>
      </w:tr>
    </w:tbl>
    <w:p w:rsidR="00CB1447" w:rsidRDefault="00CB1447">
      <w:pPr>
        <w:rPr>
          <w:rFonts w:ascii="Arial" w:hAnsi="Arial" w:cs="Arial"/>
        </w:rPr>
      </w:pPr>
    </w:p>
    <w:p w:rsidR="00832423" w:rsidRDefault="00832423">
      <w:pPr>
        <w:rPr>
          <w:rFonts w:ascii="Arial" w:hAnsi="Arial" w:cs="Arial"/>
        </w:rPr>
      </w:pPr>
    </w:p>
    <w:p w:rsidR="00EE5E1E" w:rsidRPr="00CB1447" w:rsidRDefault="00EE5E1E">
      <w:pPr>
        <w:rPr>
          <w:rFonts w:ascii="Arial" w:hAnsi="Arial" w:cs="Arial"/>
        </w:rPr>
      </w:pPr>
      <w:bookmarkStart w:id="0" w:name="_GoBack"/>
      <w:bookmarkEnd w:id="0"/>
    </w:p>
    <w:p w:rsidR="00EE5E1E" w:rsidRDefault="00EE5E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E5E1E" w:rsidRDefault="00EE5E1E">
      <w:pPr>
        <w:rPr>
          <w:rFonts w:ascii="Arial" w:hAnsi="Arial" w:cs="Arial"/>
        </w:rPr>
      </w:pPr>
    </w:p>
    <w:p w:rsidR="00CB1447" w:rsidRDefault="00CB1447">
      <w:pPr>
        <w:rPr>
          <w:rFonts w:ascii="Arial" w:hAnsi="Arial" w:cs="Arial"/>
        </w:rPr>
      </w:pPr>
    </w:p>
    <w:p w:rsidR="00832423" w:rsidRPr="00832423" w:rsidRDefault="00832423" w:rsidP="00832423">
      <w:pPr>
        <w:pStyle w:val="Heading1"/>
      </w:pPr>
      <w:r>
        <w:t>Background</w:t>
      </w:r>
    </w:p>
    <w:p w:rsidR="00832423" w:rsidRDefault="008324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I have never programmed in Java professionally, having only competed a training course for Sun Certified Java Programmer, I decided to use the console/command line for user interaction. </w:t>
      </w:r>
    </w:p>
    <w:p w:rsidR="00C1210C" w:rsidRDefault="00C1210C">
      <w:pPr>
        <w:rPr>
          <w:rFonts w:ascii="Arial" w:hAnsi="Arial" w:cs="Arial"/>
        </w:rPr>
      </w:pPr>
    </w:p>
    <w:p w:rsidR="00832423" w:rsidRDefault="00832423" w:rsidP="009C5B54">
      <w:pPr>
        <w:pStyle w:val="Heading1"/>
      </w:pPr>
      <w:r>
        <w:t>Class</w:t>
      </w:r>
      <w:r w:rsidR="009C5B54">
        <w:t xml:space="preserve"> and Interface Descriptions</w:t>
      </w:r>
    </w:p>
    <w:p w:rsidR="009C5B54" w:rsidRDefault="009C5B54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39743C" w:rsidRDefault="0039743C" w:rsidP="00832423">
      <w:pPr>
        <w:pStyle w:val="Heading2"/>
      </w:pPr>
      <w:r w:rsidRPr="0039743C">
        <w:t>Library</w:t>
      </w:r>
      <w:r>
        <w:t xml:space="preserve"> Class</w:t>
      </w:r>
    </w:p>
    <w:p w:rsidR="0039743C" w:rsidRPr="0039743C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Stub class for application </w:t>
      </w:r>
      <w:proofErr w:type="spellStart"/>
      <w:r>
        <w:rPr>
          <w:rFonts w:ascii="Arial" w:hAnsi="Arial" w:cs="Arial"/>
        </w:rPr>
        <w:t>startup</w:t>
      </w:r>
      <w:proofErr w:type="spellEnd"/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proofErr w:type="spellStart"/>
      <w:r w:rsidRPr="0039743C">
        <w:t>LibraryItem</w:t>
      </w:r>
      <w:proofErr w:type="spellEnd"/>
      <w:r w:rsidR="0033766A">
        <w:t xml:space="preserve"> Class</w:t>
      </w:r>
    </w:p>
    <w:p w:rsidR="0033766A" w:rsidRDefault="0039743C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Abstract class which Book, </w:t>
      </w:r>
      <w:proofErr w:type="spellStart"/>
      <w:proofErr w:type="gramStart"/>
      <w:r>
        <w:rPr>
          <w:rFonts w:ascii="Arial" w:hAnsi="Arial" w:cs="Arial"/>
        </w:rPr>
        <w:t>Dvd</w:t>
      </w:r>
      <w:proofErr w:type="spellEnd"/>
      <w:proofErr w:type="gramEnd"/>
      <w:r>
        <w:rPr>
          <w:rFonts w:ascii="Arial" w:hAnsi="Arial" w:cs="Arial"/>
        </w:rPr>
        <w:t xml:space="preserve"> and Periodical concrete classes are derived from. Implements </w:t>
      </w:r>
      <w:proofErr w:type="spellStart"/>
      <w:r>
        <w:rPr>
          <w:rFonts w:ascii="Arial" w:hAnsi="Arial" w:cs="Arial"/>
        </w:rPr>
        <w:t>OutputStrategy</w:t>
      </w:r>
      <w:proofErr w:type="spellEnd"/>
      <w:r>
        <w:rPr>
          <w:rFonts w:ascii="Arial" w:hAnsi="Arial" w:cs="Arial"/>
        </w:rPr>
        <w:t xml:space="preserve"> interface to provide a consistent </w:t>
      </w:r>
      <w:r w:rsidR="0033766A">
        <w:rPr>
          <w:rFonts w:ascii="Arial" w:hAnsi="Arial" w:cs="Arial"/>
        </w:rPr>
        <w:t>calling mechanism for display to the console – an example of the Strategy pattern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832423">
      <w:pPr>
        <w:pStyle w:val="Heading2"/>
      </w:pPr>
      <w:r w:rsidRPr="0039743C">
        <w:t>Book</w:t>
      </w:r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Inherits from </w:t>
      </w:r>
      <w:proofErr w:type="spellStart"/>
      <w:r>
        <w:rPr>
          <w:rFonts w:ascii="Arial" w:hAnsi="Arial" w:cs="Arial"/>
        </w:rPr>
        <w:t>LibraryItem</w:t>
      </w:r>
      <w:proofErr w:type="spellEnd"/>
      <w:r>
        <w:rPr>
          <w:rFonts w:ascii="Arial" w:hAnsi="Arial" w:cs="Arial"/>
        </w:rPr>
        <w:t xml:space="preserve"> parent class</w:t>
      </w:r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Pr="0039743C" w:rsidRDefault="0039743C" w:rsidP="00832423">
      <w:pPr>
        <w:pStyle w:val="Heading2"/>
      </w:pPr>
      <w:r w:rsidRPr="0039743C">
        <w:t>Periodical</w:t>
      </w:r>
      <w:r w:rsidR="0033766A">
        <w:t xml:space="preserve"> Class</w:t>
      </w:r>
    </w:p>
    <w:p w:rsidR="00832423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39743C" w:rsidRDefault="0039743C" w:rsidP="009C5B54">
      <w:pPr>
        <w:pStyle w:val="Heading2"/>
      </w:pPr>
      <w:proofErr w:type="spellStart"/>
      <w:r w:rsidRPr="0039743C">
        <w:t>Dvd</w:t>
      </w:r>
      <w:proofErr w:type="spellEnd"/>
      <w:r w:rsidR="0033766A">
        <w:t xml:space="preserve"> Class</w:t>
      </w:r>
    </w:p>
    <w:p w:rsidR="0033766A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</w:t>
      </w:r>
      <w:proofErr w:type="spellEnd"/>
      <w:r w:rsidR="0033766A">
        <w:t xml:space="preserve"> Class</w:t>
      </w:r>
    </w:p>
    <w:p w:rsidR="0033766A" w:rsidRDefault="0033766A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Maintains a list of all library items.</w:t>
      </w:r>
      <w:proofErr w:type="gramEnd"/>
      <w:r>
        <w:rPr>
          <w:rFonts w:ascii="Arial" w:hAnsi="Arial" w:cs="Arial"/>
        </w:rPr>
        <w:t xml:space="preserve">  Implements the </w:t>
      </w:r>
      <w:r w:rsidR="009C5B54">
        <w:rPr>
          <w:rFonts w:ascii="Arial" w:hAnsi="Arial" w:cs="Arial"/>
        </w:rPr>
        <w:t>Traverser interface, an example of the Iterator pattern, needs a better name and one that doesn’t clash with Java’s Iterator interface.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CatalogViewer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Views/sub-sets of a </w:t>
      </w:r>
      <w:proofErr w:type="spell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 xml:space="preserve"> can be created by this class i.e. for listing all items on loan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LibraryRepository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singleton class, it is the data store for all the elements of this library system i.e. users, library items, loans? </w:t>
      </w:r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proofErr w:type="spellStart"/>
      <w:r w:rsidRPr="0039743C">
        <w:t>LibraryItemFactory</w:t>
      </w:r>
      <w:proofErr w:type="spellEnd"/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used to help populate the initial library </w:t>
      </w:r>
      <w:proofErr w:type="spellStart"/>
      <w:proofErr w:type="gramStart"/>
      <w:r>
        <w:rPr>
          <w:rFonts w:ascii="Arial" w:hAnsi="Arial" w:cs="Arial"/>
        </w:rPr>
        <w:t>Catalog</w:t>
      </w:r>
      <w:proofErr w:type="spellEnd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it takes input from a Comma </w:t>
      </w:r>
      <w:proofErr w:type="spellStart"/>
      <w:r>
        <w:rPr>
          <w:rFonts w:ascii="Arial" w:hAnsi="Arial" w:cs="Arial"/>
        </w:rPr>
        <w:t>Seperated</w:t>
      </w:r>
      <w:proofErr w:type="spellEnd"/>
      <w:r>
        <w:rPr>
          <w:rFonts w:ascii="Arial" w:hAnsi="Arial" w:cs="Arial"/>
        </w:rPr>
        <w:t xml:space="preserve"> Values type structure and return one of the concrete child classes of </w:t>
      </w:r>
      <w:proofErr w:type="spellStart"/>
      <w:r>
        <w:rPr>
          <w:rFonts w:ascii="Arial" w:hAnsi="Arial" w:cs="Arial"/>
        </w:rPr>
        <w:t>LibraryItem</w:t>
      </w:r>
      <w:proofErr w:type="spellEnd"/>
    </w:p>
    <w:p w:rsidR="009C5B54" w:rsidRPr="0039743C" w:rsidRDefault="009C5B54" w:rsidP="0039743C">
      <w:pPr>
        <w:rPr>
          <w:rFonts w:ascii="Arial" w:hAnsi="Arial" w:cs="Arial"/>
        </w:rPr>
      </w:pPr>
    </w:p>
    <w:p w:rsidR="0039743C" w:rsidRDefault="0039743C" w:rsidP="009C5B54">
      <w:pPr>
        <w:pStyle w:val="Heading2"/>
      </w:pPr>
      <w:r w:rsidRPr="0039743C">
        <w:t>Members</w:t>
      </w:r>
      <w:r w:rsidR="0033766A">
        <w:t xml:space="preserve"> Class</w:t>
      </w:r>
    </w:p>
    <w:p w:rsidR="009C5B54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the “data store” for all users of the library it also uses the Traverser interface to iteration over all users.</w:t>
      </w:r>
    </w:p>
    <w:p w:rsidR="00EE5E1E" w:rsidRPr="0039743C" w:rsidRDefault="00EE5E1E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r w:rsidRPr="0039743C">
        <w:t>User</w:t>
      </w:r>
      <w:r w:rsidR="0033766A">
        <w:t xml:space="preserve"> Class</w:t>
      </w:r>
    </w:p>
    <w:p w:rsidR="0039743C" w:rsidRDefault="009C5B54" w:rsidP="0039743C">
      <w:pPr>
        <w:rPr>
          <w:rFonts w:ascii="Arial" w:hAnsi="Arial" w:cs="Arial"/>
        </w:rPr>
      </w:pPr>
      <w:r>
        <w:rPr>
          <w:rFonts w:ascii="Arial" w:hAnsi="Arial" w:cs="Arial"/>
        </w:rPr>
        <w:t>Contains an individual user’s details</w:t>
      </w:r>
    </w:p>
    <w:p w:rsidR="00EE5E1E" w:rsidRPr="0039743C" w:rsidRDefault="00EE5E1E" w:rsidP="0039743C">
      <w:pPr>
        <w:rPr>
          <w:rFonts w:ascii="Arial" w:hAnsi="Arial" w:cs="Arial"/>
        </w:rPr>
      </w:pPr>
    </w:p>
    <w:p w:rsidR="0039743C" w:rsidRPr="0039743C" w:rsidRDefault="0039743C" w:rsidP="00EE5E1E">
      <w:pPr>
        <w:pStyle w:val="Heading2"/>
      </w:pPr>
      <w:proofErr w:type="spellStart"/>
      <w:r w:rsidRPr="0039743C">
        <w:t>OutputStrategy</w:t>
      </w:r>
      <w:proofErr w:type="spellEnd"/>
      <w:r w:rsidR="0033766A">
        <w:t xml:space="preserve"> Interface</w:t>
      </w:r>
    </w:p>
    <w:p w:rsidR="00EE5E1E" w:rsidRDefault="00EE5E1E" w:rsidP="0039743C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EE5E1E" w:rsidRDefault="00EE5E1E" w:rsidP="0039743C">
      <w:pPr>
        <w:rPr>
          <w:rFonts w:ascii="Arial" w:hAnsi="Arial" w:cs="Arial"/>
        </w:rPr>
      </w:pPr>
    </w:p>
    <w:p w:rsidR="0033766A" w:rsidRDefault="0039743C" w:rsidP="00EE5E1E">
      <w:pPr>
        <w:pStyle w:val="Heading2"/>
      </w:pPr>
      <w:r w:rsidRPr="0039743C">
        <w:t>Traverser</w:t>
      </w:r>
      <w:r w:rsidR="0033766A">
        <w:t xml:space="preserve"> Interface</w:t>
      </w:r>
    </w:p>
    <w:p w:rsidR="0033766A" w:rsidRPr="0039743C" w:rsidRDefault="0033766A" w:rsidP="0039743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Uses the iterator pattern to provide consistent access to Library and User objects.</w:t>
      </w:r>
      <w:proofErr w:type="gramEnd"/>
    </w:p>
    <w:p w:rsidR="0039743C" w:rsidRPr="0039743C" w:rsidRDefault="0039743C" w:rsidP="0039743C">
      <w:pPr>
        <w:rPr>
          <w:rFonts w:ascii="Arial" w:hAnsi="Arial" w:cs="Arial"/>
        </w:rPr>
      </w:pPr>
    </w:p>
    <w:p w:rsidR="0039743C" w:rsidRDefault="0039743C" w:rsidP="00EE5E1E">
      <w:pPr>
        <w:pStyle w:val="Heading2"/>
      </w:pPr>
      <w:proofErr w:type="spellStart"/>
      <w:r w:rsidRPr="0039743C">
        <w:t>LibraryManagerConsole</w:t>
      </w:r>
      <w:proofErr w:type="spellEnd"/>
      <w:r w:rsidR="00EE5E1E">
        <w:t xml:space="preserve"> class</w:t>
      </w:r>
    </w:p>
    <w:p w:rsidR="0033766A" w:rsidRPr="0039743C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Manages the console application including menus, lists and forms</w:t>
      </w:r>
    </w:p>
    <w:p w:rsidR="0033766A" w:rsidRDefault="0033766A" w:rsidP="0039743C">
      <w:pPr>
        <w:rPr>
          <w:rFonts w:ascii="Arial" w:hAnsi="Arial" w:cs="Arial"/>
        </w:rPr>
      </w:pPr>
    </w:p>
    <w:p w:rsidR="0033766A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classes are used to manage the console UI elements such as Menus, due to </w:t>
      </w:r>
      <w:r w:rsidR="00832423">
        <w:rPr>
          <w:rFonts w:ascii="Arial" w:hAnsi="Arial" w:cs="Arial"/>
        </w:rPr>
        <w:t>time constraints;</w:t>
      </w:r>
      <w:r>
        <w:rPr>
          <w:rFonts w:ascii="Arial" w:hAnsi="Arial" w:cs="Arial"/>
        </w:rPr>
        <w:t xml:space="preserve"> I cannot list out the full details of all these classes.</w:t>
      </w:r>
    </w:p>
    <w:p w:rsidR="0033766A" w:rsidRDefault="0039743C" w:rsidP="0039743C">
      <w:pPr>
        <w:rPr>
          <w:rFonts w:ascii="Arial" w:hAnsi="Arial" w:cs="Arial"/>
        </w:rPr>
      </w:pPr>
      <w:r w:rsidRPr="0039743C">
        <w:rPr>
          <w:rFonts w:ascii="Arial" w:hAnsi="Arial" w:cs="Arial"/>
        </w:rPr>
        <w:t>Form</w:t>
      </w:r>
    </w:p>
    <w:p w:rsidR="0033766A" w:rsidRPr="0039743C" w:rsidRDefault="0033766A" w:rsidP="0039743C">
      <w:pPr>
        <w:rPr>
          <w:rFonts w:ascii="Arial" w:hAnsi="Arial" w:cs="Arial"/>
        </w:rPr>
      </w:pPr>
      <w:r>
        <w:rPr>
          <w:rFonts w:ascii="Arial" w:hAnsi="Arial" w:cs="Arial"/>
        </w:rPr>
        <w:t>Manages the input and validation of a form that can contain one or more fields</w:t>
      </w:r>
    </w:p>
    <w:p w:rsid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FormField</w:t>
      </w:r>
      <w:proofErr w:type="spellEnd"/>
    </w:p>
    <w:p w:rsidR="00832423" w:rsidRPr="0039743C" w:rsidRDefault="00832423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Field definition of a single user input item, it is the parent class </w:t>
      </w:r>
    </w:p>
    <w:p w:rsidR="0039743C" w:rsidRP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FormFieldDate</w:t>
      </w:r>
      <w:proofErr w:type="spellEnd"/>
    </w:p>
    <w:p w:rsidR="0039743C" w:rsidRP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lastRenderedPageBreak/>
        <w:t>FormFieldInt</w:t>
      </w:r>
      <w:proofErr w:type="spellEnd"/>
    </w:p>
    <w:p w:rsidR="0039743C" w:rsidRP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FormFieldString</w:t>
      </w:r>
      <w:proofErr w:type="spellEnd"/>
    </w:p>
    <w:p w:rsidR="0039743C" w:rsidRDefault="0039743C" w:rsidP="0039743C">
      <w:pPr>
        <w:rPr>
          <w:rFonts w:ascii="Arial" w:hAnsi="Arial" w:cs="Arial"/>
        </w:rPr>
      </w:pPr>
      <w:r w:rsidRPr="0039743C">
        <w:rPr>
          <w:rFonts w:ascii="Arial" w:hAnsi="Arial" w:cs="Arial"/>
        </w:rPr>
        <w:t>Confirmation</w:t>
      </w:r>
    </w:p>
    <w:p w:rsidR="00832423" w:rsidRPr="0039743C" w:rsidRDefault="00832423" w:rsidP="003974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Presents a confirmation message to </w:t>
      </w:r>
      <w:proofErr w:type="gramStart"/>
      <w:r>
        <w:rPr>
          <w:rFonts w:ascii="Arial" w:hAnsi="Arial" w:cs="Arial"/>
        </w:rPr>
        <w:t>the with</w:t>
      </w:r>
      <w:proofErr w:type="gramEnd"/>
      <w:r>
        <w:rPr>
          <w:rFonts w:ascii="Arial" w:hAnsi="Arial" w:cs="Arial"/>
        </w:rPr>
        <w:t xml:space="preserve"> a yes or no answer.</w:t>
      </w:r>
    </w:p>
    <w:p w:rsid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ListChoice</w:t>
      </w:r>
      <w:proofErr w:type="spellEnd"/>
    </w:p>
    <w:p w:rsidR="00832423" w:rsidRPr="0039743C" w:rsidRDefault="00832423" w:rsidP="0039743C">
      <w:pPr>
        <w:rPr>
          <w:rFonts w:ascii="Arial" w:hAnsi="Arial" w:cs="Arial"/>
        </w:rPr>
      </w:pPr>
      <w:r>
        <w:rPr>
          <w:rFonts w:ascii="Arial" w:hAnsi="Arial" w:cs="Arial"/>
        </w:rPr>
        <w:t>Presents a list of menu choices and asks the user to make a valid choice.</w:t>
      </w:r>
    </w:p>
    <w:p w:rsidR="0039743C" w:rsidRDefault="0039743C" w:rsidP="0039743C">
      <w:pPr>
        <w:rPr>
          <w:rFonts w:ascii="Arial" w:hAnsi="Arial" w:cs="Arial"/>
        </w:rPr>
      </w:pPr>
      <w:proofErr w:type="spellStart"/>
      <w:r w:rsidRPr="0039743C">
        <w:rPr>
          <w:rFonts w:ascii="Arial" w:hAnsi="Arial" w:cs="Arial"/>
        </w:rPr>
        <w:t>ListContextMenu</w:t>
      </w:r>
      <w:proofErr w:type="spellEnd"/>
    </w:p>
    <w:p w:rsidR="00832423" w:rsidRPr="0039743C" w:rsidRDefault="00832423" w:rsidP="0039743C">
      <w:pPr>
        <w:rPr>
          <w:rFonts w:ascii="Arial" w:hAnsi="Arial" w:cs="Arial"/>
        </w:rPr>
      </w:pPr>
      <w:r>
        <w:rPr>
          <w:rFonts w:ascii="Arial" w:hAnsi="Arial" w:cs="Arial"/>
        </w:rPr>
        <w:t>This is used after a list is presented to the user and validates the user’s input based on the supplied count of listed items</w:t>
      </w:r>
      <w:r w:rsidR="00EE5E1E">
        <w:rPr>
          <w:rFonts w:ascii="Arial" w:hAnsi="Arial" w:cs="Arial"/>
        </w:rPr>
        <w:t>.</w:t>
      </w:r>
    </w:p>
    <w:p w:rsidR="00C1210C" w:rsidRDefault="0039743C" w:rsidP="0039743C">
      <w:pPr>
        <w:rPr>
          <w:rFonts w:ascii="Arial" w:hAnsi="Arial" w:cs="Arial"/>
        </w:rPr>
      </w:pPr>
      <w:r w:rsidRPr="0039743C">
        <w:rPr>
          <w:rFonts w:ascii="Arial" w:hAnsi="Arial" w:cs="Arial"/>
        </w:rPr>
        <w:t>Menu</w:t>
      </w:r>
    </w:p>
    <w:p w:rsidR="00832423" w:rsidRPr="00CB1447" w:rsidRDefault="00832423" w:rsidP="0039743C">
      <w:pPr>
        <w:rPr>
          <w:rFonts w:ascii="Arial" w:hAnsi="Arial" w:cs="Arial"/>
        </w:rPr>
      </w:pPr>
      <w:r>
        <w:rPr>
          <w:rFonts w:ascii="Arial" w:hAnsi="Arial" w:cs="Arial"/>
        </w:rPr>
        <w:t>Presents a regular menu to the user and validates the user’s choice.</w:t>
      </w:r>
    </w:p>
    <w:p w:rsidR="00CB1447" w:rsidRPr="00CB1447" w:rsidRDefault="00CB1447">
      <w:pPr>
        <w:rPr>
          <w:rFonts w:ascii="Arial" w:hAnsi="Arial" w:cs="Arial"/>
        </w:rPr>
      </w:pPr>
    </w:p>
    <w:p w:rsidR="000E63B4" w:rsidRDefault="009C5B54" w:rsidP="009C5B54">
      <w:pPr>
        <w:pStyle w:val="Heading1"/>
      </w:pPr>
      <w:r>
        <w:t>Summary &amp; Conclusions</w:t>
      </w:r>
    </w:p>
    <w:p w:rsidR="009C5B54" w:rsidRPr="00CB1447" w:rsidRDefault="009C5B54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sectPr w:rsidR="009C5B54" w:rsidRPr="00C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06"/>
    <w:rsid w:val="00027D06"/>
    <w:rsid w:val="000E63B4"/>
    <w:rsid w:val="00107CAB"/>
    <w:rsid w:val="0033766A"/>
    <w:rsid w:val="0039743C"/>
    <w:rsid w:val="00832423"/>
    <w:rsid w:val="009C5B54"/>
    <w:rsid w:val="00C1210C"/>
    <w:rsid w:val="00CB1447"/>
    <w:rsid w:val="00EE5E1E"/>
    <w:rsid w:val="00F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14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.warde@mydit.ie" TargetMode="External"/><Relationship Id="rId5" Type="http://schemas.openxmlformats.org/officeDocument/2006/relationships/hyperlink" Target="mailto:john.war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3</cp:revision>
  <dcterms:created xsi:type="dcterms:W3CDTF">2011-11-08T00:21:00Z</dcterms:created>
  <dcterms:modified xsi:type="dcterms:W3CDTF">2011-11-21T01:40:00Z</dcterms:modified>
</cp:coreProperties>
</file>