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9F6" w:rsidRDefault="004140AC"/>
    <w:p w:rsidR="00476A23" w:rsidRDefault="00476A23"/>
    <w:p w:rsidR="00476A23" w:rsidRDefault="00476A23" w:rsidP="00476A23">
      <w:pPr>
        <w:pStyle w:val="Heading1"/>
      </w:pPr>
      <w:r>
        <w:t>Microsoft Office Usage</w:t>
      </w:r>
    </w:p>
    <w:p w:rsidR="00476A23" w:rsidRDefault="00476A23"/>
    <w:p w:rsidR="00B52201" w:rsidRDefault="00B52201" w:rsidP="00B52201">
      <w:pPr>
        <w:pStyle w:val="Heading1"/>
      </w:pPr>
      <w:r>
        <w:t xml:space="preserve">Word How </w:t>
      </w:r>
      <w:proofErr w:type="spellStart"/>
      <w:r>
        <w:t>Tos</w:t>
      </w:r>
      <w:proofErr w:type="spellEnd"/>
    </w:p>
    <w:p w:rsidR="00B52201" w:rsidRDefault="00B52201" w:rsidP="00B52201">
      <w:r>
        <w:t>Very useful for formatting etc.:</w:t>
      </w:r>
    </w:p>
    <w:p w:rsidR="0081153D" w:rsidRDefault="004140AC" w:rsidP="0081153D">
      <w:pPr>
        <w:pStyle w:val="ListParagraph"/>
        <w:numPr>
          <w:ilvl w:val="0"/>
          <w:numId w:val="5"/>
        </w:numPr>
      </w:pPr>
      <w:hyperlink r:id="rId6" w:history="1">
        <w:r w:rsidR="0081153D" w:rsidRPr="00EE6E00">
          <w:rPr>
            <w:rStyle w:val="Hyperlink"/>
          </w:rPr>
          <w:t>http://guides.lib.umich.edu/word2010</w:t>
        </w:r>
      </w:hyperlink>
      <w:r w:rsidR="0081153D">
        <w:t xml:space="preserve">  </w:t>
      </w:r>
    </w:p>
    <w:p w:rsidR="0081153D" w:rsidRDefault="0081153D" w:rsidP="0081153D">
      <w:pPr>
        <w:pStyle w:val="ListParagraph"/>
        <w:numPr>
          <w:ilvl w:val="0"/>
          <w:numId w:val="5"/>
        </w:numPr>
      </w:pPr>
      <w:r>
        <w:t>For printing at Thesis Centre</w:t>
      </w:r>
      <w:r>
        <w:br/>
      </w:r>
      <w:hyperlink r:id="rId7" w:history="1">
        <w:r w:rsidRPr="006451D1">
          <w:rPr>
            <w:rStyle w:val="Hyperlink"/>
          </w:rPr>
          <w:t>http://www.thesiscentre.ie/faqs.html</w:t>
        </w:r>
      </w:hyperlink>
      <w:r>
        <w:t xml:space="preserve">   </w:t>
      </w:r>
    </w:p>
    <w:p w:rsidR="0081153D" w:rsidRDefault="00153CC8" w:rsidP="00153CC8">
      <w:pPr>
        <w:pStyle w:val="ListParagraph"/>
        <w:numPr>
          <w:ilvl w:val="0"/>
          <w:numId w:val="5"/>
        </w:numPr>
      </w:pPr>
      <w:r>
        <w:t>Reads Thesis Printing Nassau &amp; Sandyford</w:t>
      </w:r>
      <w:r>
        <w:br/>
      </w:r>
      <w:hyperlink r:id="rId8" w:history="1">
        <w:r w:rsidRPr="006451D1">
          <w:rPr>
            <w:rStyle w:val="Hyperlink"/>
          </w:rPr>
          <w:t>http://www.reads.ie/product/thesis-printing-dublin.php</w:t>
        </w:r>
      </w:hyperlink>
    </w:p>
    <w:p w:rsidR="00B52201" w:rsidRDefault="00B52201" w:rsidP="00153CC8"/>
    <w:p w:rsidR="00BF2F2A" w:rsidRPr="00153CC8" w:rsidRDefault="00153CC8" w:rsidP="00153CC8">
      <w:pPr>
        <w:rPr>
          <w:b/>
          <w:u w:val="single"/>
        </w:rPr>
      </w:pPr>
      <w:r w:rsidRPr="00153CC8">
        <w:rPr>
          <w:b/>
          <w:color w:val="FF0000"/>
          <w:highlight w:val="green"/>
          <w:u w:val="single"/>
        </w:rPr>
        <w:t>CAPTIONS FOR TABLES SHOULD BE ABOVE AND CAPTIONS FOR FIGURES SHOULD BE BELOW.</w:t>
      </w:r>
    </w:p>
    <w:p w:rsidR="00BF2F2A" w:rsidRDefault="00BF2F2A" w:rsidP="00B52201"/>
    <w:p w:rsidR="00476A23" w:rsidRDefault="00476A23" w:rsidP="00476A23">
      <w:pPr>
        <w:pStyle w:val="Heading2"/>
      </w:pPr>
      <w:r>
        <w:t>Inserting Captions for Figures</w:t>
      </w:r>
    </w:p>
    <w:p w:rsidR="00B52201" w:rsidRDefault="00B52201" w:rsidP="00476A23">
      <w:pPr>
        <w:pStyle w:val="ListParagraph"/>
        <w:numPr>
          <w:ilvl w:val="0"/>
          <w:numId w:val="1"/>
        </w:numPr>
      </w:pPr>
      <w:r>
        <w:t>Copy the caption wording to your clipboard (omit the word figure)</w:t>
      </w:r>
    </w:p>
    <w:p w:rsidR="00476A23" w:rsidRDefault="00B52201" w:rsidP="00476A23">
      <w:pPr>
        <w:pStyle w:val="ListParagraph"/>
        <w:numPr>
          <w:ilvl w:val="0"/>
          <w:numId w:val="1"/>
        </w:numPr>
      </w:pPr>
      <w:r>
        <w:t>Select the image</w:t>
      </w:r>
    </w:p>
    <w:p w:rsidR="00B52201" w:rsidRDefault="00B52201" w:rsidP="00476A23">
      <w:pPr>
        <w:pStyle w:val="ListParagraph"/>
        <w:numPr>
          <w:ilvl w:val="0"/>
          <w:numId w:val="1"/>
        </w:numPr>
      </w:pPr>
      <w:r>
        <w:t>On the ribbon, click the references tab</w:t>
      </w:r>
    </w:p>
    <w:p w:rsidR="00B52201" w:rsidRDefault="00B52201" w:rsidP="00476A23">
      <w:pPr>
        <w:pStyle w:val="ListParagraph"/>
        <w:numPr>
          <w:ilvl w:val="0"/>
          <w:numId w:val="1"/>
        </w:numPr>
      </w:pPr>
      <w:r>
        <w:t>Click the Insert Caption button</w:t>
      </w:r>
    </w:p>
    <w:p w:rsidR="00B52201" w:rsidRDefault="00B52201" w:rsidP="00476A23">
      <w:pPr>
        <w:pStyle w:val="ListParagraph"/>
        <w:numPr>
          <w:ilvl w:val="0"/>
          <w:numId w:val="1"/>
        </w:numPr>
      </w:pPr>
      <w:r>
        <w:t>Caption field will have already been pre-populated with “</w:t>
      </w:r>
      <w:proofErr w:type="gramStart"/>
      <w:r>
        <w:t>Figure ?</w:t>
      </w:r>
      <w:proofErr w:type="gramEnd"/>
      <w:r>
        <w:t>”, paste in the wording (label) from the clipboard.</w:t>
      </w:r>
      <w:r w:rsidR="00CA5416">
        <w:t xml:space="preserve"> Change “Label:” to Table if you are applying the caption to a table.</w:t>
      </w:r>
      <w:r>
        <w:br/>
      </w:r>
      <w:r w:rsidR="00B82D50">
        <w:rPr>
          <w:noProof/>
          <w:lang w:eastAsia="en-IE"/>
        </w:rPr>
        <w:drawing>
          <wp:inline distT="0" distB="0" distL="0" distR="0" wp14:anchorId="795E4EE9" wp14:editId="3699237E">
            <wp:extent cx="2662483" cy="201600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62483" cy="2016000"/>
                    </a:xfrm>
                    <a:prstGeom prst="rect">
                      <a:avLst/>
                    </a:prstGeom>
                  </pic:spPr>
                </pic:pic>
              </a:graphicData>
            </a:graphic>
          </wp:inline>
        </w:drawing>
      </w:r>
    </w:p>
    <w:p w:rsidR="008103FB" w:rsidRDefault="008103FB" w:rsidP="00476A23">
      <w:pPr>
        <w:pStyle w:val="ListParagraph"/>
        <w:numPr>
          <w:ilvl w:val="0"/>
          <w:numId w:val="1"/>
        </w:numPr>
      </w:pPr>
      <w:r>
        <w:t xml:space="preserve">You can then optionally add a Harvard reference at the end of the </w:t>
      </w:r>
      <w:proofErr w:type="gramStart"/>
      <w:r>
        <w:t>caption,</w:t>
      </w:r>
      <w:proofErr w:type="gramEnd"/>
      <w:r>
        <w:t xml:space="preserve"> this will be included in table of figures.</w:t>
      </w:r>
    </w:p>
    <w:p w:rsidR="00B82D50" w:rsidRDefault="00B82D50" w:rsidP="00476A23">
      <w:pPr>
        <w:pStyle w:val="ListParagraph"/>
        <w:numPr>
          <w:ilvl w:val="0"/>
          <w:numId w:val="1"/>
        </w:numPr>
      </w:pPr>
      <w:r>
        <w:t>Optionally update the “Table of Figures”</w:t>
      </w:r>
      <w:r w:rsidR="00CA5416">
        <w:t xml:space="preserve"> (and or “Table of Tables”)</w:t>
      </w:r>
      <w:r>
        <w:t xml:space="preserve"> by updating it in the same way as a table of contents</w:t>
      </w:r>
    </w:p>
    <w:p w:rsidR="00476A23" w:rsidRDefault="00476A23"/>
    <w:p w:rsidR="00B475F9" w:rsidRDefault="00B475F9"/>
    <w:p w:rsidR="00B475F9" w:rsidRDefault="00B475F9"/>
    <w:p w:rsidR="00B475F9" w:rsidRDefault="00B475F9"/>
    <w:p w:rsidR="00B475F9" w:rsidRDefault="00B475F9" w:rsidP="00B475F9">
      <w:pPr>
        <w:pStyle w:val="Heading2"/>
      </w:pPr>
      <w:r>
        <w:t>Putting a border on an image/picture/screenshot</w:t>
      </w:r>
    </w:p>
    <w:p w:rsidR="00B475F9" w:rsidRDefault="00B475F9"/>
    <w:p w:rsidR="00B475F9" w:rsidRDefault="00B475F9" w:rsidP="00B475F9">
      <w:pPr>
        <w:pStyle w:val="ListParagraph"/>
        <w:numPr>
          <w:ilvl w:val="0"/>
          <w:numId w:val="2"/>
        </w:numPr>
      </w:pPr>
      <w:r>
        <w:t xml:space="preserve">If some of the options are greyed out like </w:t>
      </w:r>
      <w:r w:rsidRPr="00B475F9">
        <w:rPr>
          <w:color w:val="FF0000"/>
        </w:rPr>
        <w:t xml:space="preserve">this </w:t>
      </w:r>
      <w:r>
        <w:t>…</w:t>
      </w:r>
      <w:r>
        <w:br/>
      </w:r>
      <w:r>
        <w:rPr>
          <w:noProof/>
          <w:lang w:eastAsia="en-IE"/>
        </w:rPr>
        <w:drawing>
          <wp:inline distT="0" distB="0" distL="0" distR="0" wp14:anchorId="6F79D1B8" wp14:editId="60D87D67">
            <wp:extent cx="3476625" cy="1543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76625" cy="1543050"/>
                    </a:xfrm>
                    <a:prstGeom prst="rect">
                      <a:avLst/>
                    </a:prstGeom>
                  </pic:spPr>
                </pic:pic>
              </a:graphicData>
            </a:graphic>
          </wp:inline>
        </w:drawing>
      </w:r>
    </w:p>
    <w:p w:rsidR="00B475F9" w:rsidRDefault="00B475F9" w:rsidP="00B475F9">
      <w:pPr>
        <w:pStyle w:val="ListParagraph"/>
        <w:numPr>
          <w:ilvl w:val="0"/>
          <w:numId w:val="2"/>
        </w:numPr>
      </w:pPr>
      <w:r>
        <w:t xml:space="preserve">… then change the option </w:t>
      </w:r>
      <w:r w:rsidRPr="00CC7214">
        <w:rPr>
          <w:highlight w:val="yellow"/>
        </w:rPr>
        <w:t>here</w:t>
      </w:r>
      <w:r>
        <w:t xml:space="preserve"> to something else</w:t>
      </w:r>
    </w:p>
    <w:p w:rsidR="00B475F9" w:rsidRDefault="00B475F9" w:rsidP="00B475F9">
      <w:pPr>
        <w:pStyle w:val="ListParagraph"/>
        <w:numPr>
          <w:ilvl w:val="0"/>
          <w:numId w:val="2"/>
        </w:numPr>
      </w:pPr>
      <w:r>
        <w:t>Add the picture border</w:t>
      </w:r>
    </w:p>
    <w:p w:rsidR="00B475F9" w:rsidRDefault="00B475F9" w:rsidP="00B475F9">
      <w:pPr>
        <w:pStyle w:val="ListParagraph"/>
        <w:numPr>
          <w:ilvl w:val="0"/>
          <w:numId w:val="2"/>
        </w:numPr>
      </w:pPr>
      <w:r>
        <w:t xml:space="preserve">If the image is doing funky things (wrapping around it) with text then change </w:t>
      </w:r>
      <w:r w:rsidRPr="00CC7214">
        <w:rPr>
          <w:highlight w:val="yellow"/>
        </w:rPr>
        <w:t>this</w:t>
      </w:r>
      <w:r>
        <w:t xml:space="preserve"> option back to its original then border will still stay.</w:t>
      </w:r>
    </w:p>
    <w:p w:rsidR="00CC7214" w:rsidRDefault="00CC7214" w:rsidP="006322DB"/>
    <w:p w:rsidR="006322DB" w:rsidRDefault="006322DB">
      <w:r>
        <w:br w:type="page"/>
      </w:r>
    </w:p>
    <w:p w:rsidR="000727BF" w:rsidRDefault="000727BF"/>
    <w:p w:rsidR="000727BF" w:rsidRDefault="000727BF" w:rsidP="000727BF">
      <w:pPr>
        <w:pStyle w:val="Heading2"/>
      </w:pPr>
      <w:r>
        <w:t>Modifying Table of Contents, Figures, Tables Styles</w:t>
      </w:r>
    </w:p>
    <w:p w:rsidR="000727BF" w:rsidRDefault="000727BF" w:rsidP="000727BF"/>
    <w:p w:rsidR="000727BF" w:rsidRPr="000727BF" w:rsidRDefault="000727BF" w:rsidP="000727BF">
      <w:pPr>
        <w:pStyle w:val="ListParagraph"/>
        <w:numPr>
          <w:ilvl w:val="0"/>
          <w:numId w:val="3"/>
        </w:numPr>
        <w:rPr>
          <w:b/>
          <w:color w:val="FF0000"/>
        </w:rPr>
      </w:pPr>
      <w:r w:rsidRPr="000727BF">
        <w:rPr>
          <w:b/>
          <w:color w:val="FF0000"/>
        </w:rPr>
        <w:t>Need to be extremely careful, for each one modification made to the format of the TOC styles update entire TOC for each TOC () to confirm the full effect of changes.</w:t>
      </w:r>
    </w:p>
    <w:p w:rsidR="000727BF" w:rsidRDefault="000727BF" w:rsidP="000727BF">
      <w:pPr>
        <w:pStyle w:val="ListParagraph"/>
        <w:numPr>
          <w:ilvl w:val="0"/>
          <w:numId w:val="3"/>
        </w:numPr>
      </w:pPr>
      <w:r>
        <w:t>Use the “” style for headers to Abstract and Appendixes “chapter” headings – this gets the chapter heading included in the TOC but doesn’t mess up chapter numbering.</w:t>
      </w:r>
    </w:p>
    <w:p w:rsidR="000727BF" w:rsidRDefault="000727BF" w:rsidP="000727BF">
      <w:pPr>
        <w:pStyle w:val="ListParagraph"/>
        <w:numPr>
          <w:ilvl w:val="0"/>
          <w:numId w:val="3"/>
        </w:numPr>
      </w:pPr>
      <w:r>
        <w:t>Use styles as shown below</w:t>
      </w:r>
      <w:r>
        <w:br/>
      </w:r>
      <w:r>
        <w:rPr>
          <w:noProof/>
          <w:lang w:eastAsia="en-IE"/>
        </w:rPr>
        <w:drawing>
          <wp:inline distT="0" distB="0" distL="0" distR="0" wp14:anchorId="6B2681C3" wp14:editId="079360F1">
            <wp:extent cx="5731510" cy="322213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222137"/>
                    </a:xfrm>
                    <a:prstGeom prst="rect">
                      <a:avLst/>
                    </a:prstGeom>
                  </pic:spPr>
                </pic:pic>
              </a:graphicData>
            </a:graphic>
          </wp:inline>
        </w:drawing>
      </w:r>
    </w:p>
    <w:p w:rsidR="000727BF" w:rsidRDefault="000727BF" w:rsidP="000727BF">
      <w:pPr>
        <w:pStyle w:val="ListParagraph"/>
        <w:numPr>
          <w:ilvl w:val="0"/>
          <w:numId w:val="3"/>
        </w:numPr>
      </w:pPr>
      <w:r>
        <w:lastRenderedPageBreak/>
        <w:t>See image below, the 2</w:t>
      </w:r>
      <w:r w:rsidRPr="000727BF">
        <w:rPr>
          <w:vertAlign w:val="superscript"/>
        </w:rPr>
        <w:t>nd</w:t>
      </w:r>
      <w:r>
        <w:t xml:space="preserve"> tab stop determines where the right most element (page numbers) end up, the leader is what is before that tab stop</w:t>
      </w:r>
      <w:r>
        <w:br/>
      </w:r>
      <w:r>
        <w:rPr>
          <w:noProof/>
          <w:lang w:eastAsia="en-IE"/>
        </w:rPr>
        <w:drawing>
          <wp:inline distT="0" distB="0" distL="0" distR="0" wp14:anchorId="23CB505C" wp14:editId="0222D763">
            <wp:extent cx="5731510" cy="4112481"/>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4112481"/>
                    </a:xfrm>
                    <a:prstGeom prst="rect">
                      <a:avLst/>
                    </a:prstGeom>
                  </pic:spPr>
                </pic:pic>
              </a:graphicData>
            </a:graphic>
          </wp:inline>
        </w:drawing>
      </w:r>
    </w:p>
    <w:p w:rsidR="000727BF" w:rsidRDefault="000727BF" w:rsidP="000727BF">
      <w:pPr>
        <w:pStyle w:val="ListParagraph"/>
        <w:numPr>
          <w:ilvl w:val="0"/>
          <w:numId w:val="3"/>
        </w:numPr>
      </w:pPr>
      <w:r>
        <w:t xml:space="preserve"> </w:t>
      </w:r>
    </w:p>
    <w:p w:rsidR="000727BF" w:rsidRPr="000727BF" w:rsidRDefault="000727BF" w:rsidP="000727BF">
      <w:pPr>
        <w:pStyle w:val="ListParagraph"/>
        <w:numPr>
          <w:ilvl w:val="0"/>
          <w:numId w:val="3"/>
        </w:numPr>
        <w:rPr>
          <w:b/>
        </w:rPr>
      </w:pPr>
      <w:r w:rsidRPr="000727BF">
        <w:rPr>
          <w:b/>
          <w:color w:val="FF0000"/>
        </w:rPr>
        <w:t>Remember to regenerate TOCs including for tables and figures to confirm the full effect of change.</w:t>
      </w:r>
    </w:p>
    <w:p w:rsidR="000727BF" w:rsidRDefault="000727BF" w:rsidP="000727BF">
      <w:pPr>
        <w:pStyle w:val="ListParagraph"/>
        <w:numPr>
          <w:ilvl w:val="0"/>
          <w:numId w:val="3"/>
        </w:numPr>
      </w:pPr>
    </w:p>
    <w:p w:rsidR="006322DB" w:rsidRDefault="006322DB" w:rsidP="006322DB">
      <w:bookmarkStart w:id="0" w:name="_GoBack"/>
      <w:bookmarkEnd w:id="0"/>
    </w:p>
    <w:p w:rsidR="006322DB" w:rsidRDefault="006322DB" w:rsidP="006322DB"/>
    <w:p w:rsidR="00436C4D" w:rsidRDefault="00436C4D" w:rsidP="00436C4D">
      <w:pPr>
        <w:pStyle w:val="Heading2"/>
      </w:pPr>
      <w:r>
        <w:t>Footnotes</w:t>
      </w:r>
    </w:p>
    <w:p w:rsidR="00436C4D" w:rsidRDefault="00436C4D" w:rsidP="00436C4D">
      <w:pPr>
        <w:pStyle w:val="ListParagraph"/>
        <w:numPr>
          <w:ilvl w:val="0"/>
          <w:numId w:val="4"/>
        </w:numPr>
      </w:pPr>
      <w:r>
        <w:t xml:space="preserve">To edit all footnotes, follow the steps here: </w:t>
      </w:r>
      <w:hyperlink r:id="rId13" w:history="1">
        <w:r w:rsidRPr="006451D1">
          <w:rPr>
            <w:rStyle w:val="Hyperlink"/>
          </w:rPr>
          <w:t>https://www.american.edu/provost/grad/etd/upload/Footnotes-and-Endnotes-PC.pdf</w:t>
        </w:r>
      </w:hyperlink>
    </w:p>
    <w:p w:rsidR="00436C4D" w:rsidRDefault="00436C4D" w:rsidP="00436C4D">
      <w:pPr>
        <w:pStyle w:val="ListParagraph"/>
        <w:numPr>
          <w:ilvl w:val="0"/>
          <w:numId w:val="4"/>
        </w:numPr>
      </w:pPr>
      <w:r>
        <w:t xml:space="preserve">Format guideline for footnotes: </w:t>
      </w:r>
      <w:r>
        <w:br/>
      </w:r>
      <w:hyperlink r:id="rId14" w:anchor="footnotes" w:history="1">
        <w:r w:rsidRPr="006451D1">
          <w:rPr>
            <w:rStyle w:val="Hyperlink"/>
          </w:rPr>
          <w:t>http://gradschool.unc.edu/academics/thesis-diss/guide/format.html#footnotes</w:t>
        </w:r>
      </w:hyperlink>
      <w:r>
        <w:t xml:space="preserve"> </w:t>
      </w:r>
    </w:p>
    <w:p w:rsidR="004140AC" w:rsidRDefault="004140AC" w:rsidP="004140AC"/>
    <w:p w:rsidR="004140AC" w:rsidRDefault="004140AC" w:rsidP="004140AC">
      <w:pPr>
        <w:pStyle w:val="Heading2"/>
      </w:pPr>
      <w:r>
        <w:t>Source Code</w:t>
      </w:r>
    </w:p>
    <w:p w:rsidR="004140AC" w:rsidRDefault="004140AC" w:rsidP="004140AC">
      <w:pPr>
        <w:pStyle w:val="ListParagraph"/>
        <w:numPr>
          <w:ilvl w:val="0"/>
          <w:numId w:val="6"/>
        </w:numPr>
      </w:pPr>
      <w:r>
        <w:t>From Eclipse/STS: c</w:t>
      </w:r>
      <w:r w:rsidRPr="004140AC">
        <w:t>opy and paste directly, syntax colouring and indenting will be preserved but you may need to reduce the overall font size.</w:t>
      </w:r>
    </w:p>
    <w:p w:rsidR="004140AC" w:rsidRDefault="004140AC" w:rsidP="004140AC">
      <w:pPr>
        <w:pStyle w:val="ListParagraph"/>
        <w:numPr>
          <w:ilvl w:val="0"/>
          <w:numId w:val="6"/>
        </w:numPr>
      </w:pPr>
    </w:p>
    <w:sectPr w:rsidR="004140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379BF"/>
    <w:multiLevelType w:val="hybridMultilevel"/>
    <w:tmpl w:val="A9745A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97640DE"/>
    <w:multiLevelType w:val="hybridMultilevel"/>
    <w:tmpl w:val="8C947D7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2DB06746"/>
    <w:multiLevelType w:val="hybridMultilevel"/>
    <w:tmpl w:val="671636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33020CDB"/>
    <w:multiLevelType w:val="hybridMultilevel"/>
    <w:tmpl w:val="A72CD5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C891566"/>
    <w:multiLevelType w:val="hybridMultilevel"/>
    <w:tmpl w:val="62B403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684C09CB"/>
    <w:multiLevelType w:val="hybridMultilevel"/>
    <w:tmpl w:val="B6D24F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A23"/>
    <w:rsid w:val="000727BF"/>
    <w:rsid w:val="000D7B4F"/>
    <w:rsid w:val="00153CC8"/>
    <w:rsid w:val="00200C0F"/>
    <w:rsid w:val="00287884"/>
    <w:rsid w:val="004140AC"/>
    <w:rsid w:val="00436C4D"/>
    <w:rsid w:val="00476A23"/>
    <w:rsid w:val="006322DB"/>
    <w:rsid w:val="00681E86"/>
    <w:rsid w:val="007572DD"/>
    <w:rsid w:val="008103FB"/>
    <w:rsid w:val="0081153D"/>
    <w:rsid w:val="008C451B"/>
    <w:rsid w:val="00A8705E"/>
    <w:rsid w:val="00B475F9"/>
    <w:rsid w:val="00B52201"/>
    <w:rsid w:val="00B82D50"/>
    <w:rsid w:val="00BF2F2A"/>
    <w:rsid w:val="00C07316"/>
    <w:rsid w:val="00CA5416"/>
    <w:rsid w:val="00CC7214"/>
    <w:rsid w:val="00E57C98"/>
    <w:rsid w:val="00F624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6A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6A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A2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76A23"/>
    <w:rPr>
      <w:color w:val="0000FF" w:themeColor="hyperlink"/>
      <w:u w:val="single"/>
    </w:rPr>
  </w:style>
  <w:style w:type="character" w:customStyle="1" w:styleId="Heading2Char">
    <w:name w:val="Heading 2 Char"/>
    <w:basedOn w:val="DefaultParagraphFont"/>
    <w:link w:val="Heading2"/>
    <w:uiPriority w:val="9"/>
    <w:rsid w:val="00476A2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76A23"/>
    <w:pPr>
      <w:ind w:left="720"/>
      <w:contextualSpacing/>
    </w:pPr>
  </w:style>
  <w:style w:type="paragraph" w:styleId="BalloonText">
    <w:name w:val="Balloon Text"/>
    <w:basedOn w:val="Normal"/>
    <w:link w:val="BalloonTextChar"/>
    <w:uiPriority w:val="99"/>
    <w:semiHidden/>
    <w:unhideWhenUsed/>
    <w:rsid w:val="00B522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2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6A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6A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A2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76A23"/>
    <w:rPr>
      <w:color w:val="0000FF" w:themeColor="hyperlink"/>
      <w:u w:val="single"/>
    </w:rPr>
  </w:style>
  <w:style w:type="character" w:customStyle="1" w:styleId="Heading2Char">
    <w:name w:val="Heading 2 Char"/>
    <w:basedOn w:val="DefaultParagraphFont"/>
    <w:link w:val="Heading2"/>
    <w:uiPriority w:val="9"/>
    <w:rsid w:val="00476A2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76A23"/>
    <w:pPr>
      <w:ind w:left="720"/>
      <w:contextualSpacing/>
    </w:pPr>
  </w:style>
  <w:style w:type="paragraph" w:styleId="BalloonText">
    <w:name w:val="Balloon Text"/>
    <w:basedOn w:val="Normal"/>
    <w:link w:val="BalloonTextChar"/>
    <w:uiPriority w:val="99"/>
    <w:semiHidden/>
    <w:unhideWhenUsed/>
    <w:rsid w:val="00B522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2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68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ads.ie/product/thesis-printing-dublin.php" TargetMode="External"/><Relationship Id="rId13" Type="http://schemas.openxmlformats.org/officeDocument/2006/relationships/hyperlink" Target="https://www.american.edu/provost/grad/etd/upload/Footnotes-and-Endnotes-PC.pdf" TargetMode="External"/><Relationship Id="rId3" Type="http://schemas.microsoft.com/office/2007/relationships/stylesWithEffects" Target="stylesWithEffects.xml"/><Relationship Id="rId7" Type="http://schemas.openxmlformats.org/officeDocument/2006/relationships/hyperlink" Target="http://www.thesiscentre.ie/faqs.html"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guides.lib.umich.edu/word2010"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gradschool.unc.edu/academics/thesis-diss/guide/form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1008</TotalTime>
  <Pages>4</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Warde</dc:creator>
  <cp:lastModifiedBy>John Warde</cp:lastModifiedBy>
  <cp:revision>13</cp:revision>
  <dcterms:created xsi:type="dcterms:W3CDTF">2014-12-14T21:48:00Z</dcterms:created>
  <dcterms:modified xsi:type="dcterms:W3CDTF">2015-02-14T02:34:00Z</dcterms:modified>
</cp:coreProperties>
</file>