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0C15" w:rsidRDefault="009E0C15">
      <w:pPr>
        <w:pStyle w:val="NormalWeb"/>
        <w:jc w:val="center"/>
        <w:divId w:val="1659846320"/>
        <w:rPr>
          <w:sz w:val="27"/>
          <w:szCs w:val="27"/>
        </w:rPr>
      </w:pPr>
    </w:p>
    <w:p w:rsidR="00B857EF" w:rsidRDefault="00364566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Programming for Big Data</w:t>
      </w:r>
    </w:p>
    <w:p w:rsidR="00FA5B91" w:rsidRDefault="00364566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Assignment 3</w:t>
      </w:r>
    </w:p>
    <w:p w:rsidR="00364566" w:rsidRPr="00364566" w:rsidRDefault="00364566" w:rsidP="00364566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D10126532</w:t>
      </w:r>
      <w:r w:rsidR="009E0C1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John Warde</w:t>
      </w:r>
      <w:r w:rsidR="009E0C1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DT230B</w:t>
      </w:r>
    </w:p>
    <w:p w:rsidR="00364566" w:rsidRDefault="00364566" w:rsidP="00364566">
      <w:pPr>
        <w:divId w:val="1659846320"/>
      </w:pPr>
    </w:p>
    <w:p w:rsidR="00364566" w:rsidRDefault="00364566" w:rsidP="00364566">
      <w:pPr>
        <w:divId w:val="1659846320"/>
      </w:pPr>
    </w:p>
    <w:p w:rsidR="00364566" w:rsidRPr="00364566" w:rsidRDefault="00364566" w:rsidP="00364566">
      <w:pPr>
        <w:divId w:val="1659846320"/>
        <w:rPr>
          <w:b/>
        </w:rPr>
      </w:pPr>
      <w:r w:rsidRPr="00364566">
        <w:rPr>
          <w:b/>
          <w:color w:val="FF0000"/>
        </w:rPr>
        <w:t>NOTE: Must be exported/saved to a PDF before submission!!!</w:t>
      </w:r>
    </w:p>
    <w:p w:rsidR="00364566" w:rsidRDefault="00364566" w:rsidP="00364566">
      <w:pPr>
        <w:divId w:val="1659846320"/>
      </w:pPr>
    </w:p>
    <w:p w:rsidR="00364566" w:rsidRDefault="00364566" w:rsidP="00364566">
      <w:pPr>
        <w:divId w:val="1659846320"/>
      </w:pPr>
    </w:p>
    <w:p w:rsidR="00FA5B91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1</w:t>
      </w:r>
      <w:r w:rsidR="00F8521A">
        <w:rPr>
          <w:rFonts w:eastAsia="Times New Roman"/>
        </w:rPr>
        <w:t xml:space="preserve">. </w:t>
      </w:r>
      <w:r w:rsidR="00364566">
        <w:rPr>
          <w:rFonts w:eastAsia="Times New Roman"/>
        </w:rPr>
        <w:t>Tax Underpayment</w:t>
      </w:r>
      <w:r w:rsidR="00F8521A">
        <w:rPr>
          <w:rFonts w:eastAsia="Times New Roman"/>
        </w:rPr>
        <w:t xml:space="preserve"> 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  <w:r>
        <w:rPr>
          <w:rFonts w:eastAsia="Times New Roman"/>
        </w:rPr>
        <w:t>Blah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pStyle w:val="Heading2"/>
        <w:divId w:val="1659846320"/>
        <w:rPr>
          <w:rFonts w:eastAsia="Times New Roman"/>
        </w:rPr>
      </w:pPr>
      <w:r>
        <w:rPr>
          <w:rFonts w:eastAsia="Times New Roman"/>
        </w:rPr>
        <w:t>Part A. Suitable Analyses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  <w:r>
        <w:rPr>
          <w:rFonts w:eastAsia="Times New Roman"/>
        </w:rPr>
        <w:t>Blah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pStyle w:val="Heading2"/>
        <w:divId w:val="1659846320"/>
        <w:rPr>
          <w:rFonts w:eastAsia="Times New Roman"/>
        </w:rPr>
      </w:pPr>
      <w:r>
        <w:rPr>
          <w:rFonts w:eastAsia="Times New Roman"/>
        </w:rPr>
        <w:t>Part B. Data Storage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  <w:r>
        <w:rPr>
          <w:rFonts w:eastAsia="Times New Roman"/>
        </w:rPr>
        <w:t>Blah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2</w:t>
      </w:r>
      <w:r w:rsidR="00F8521A">
        <w:rPr>
          <w:rFonts w:eastAsia="Times New Roman"/>
        </w:rPr>
        <w:t xml:space="preserve">. </w:t>
      </w:r>
      <w:r w:rsidR="00364566">
        <w:rPr>
          <w:rFonts w:eastAsia="Times New Roman"/>
        </w:rPr>
        <w:t>Stock Performance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DC4E6A" w:rsidRDefault="00DC4E6A" w:rsidP="00364566">
      <w:pPr>
        <w:divId w:val="1659846320"/>
        <w:rPr>
          <w:rFonts w:eastAsia="Times New Roman"/>
        </w:rPr>
      </w:pPr>
    </w:p>
    <w:p w:rsidR="00DC4E6A" w:rsidRDefault="00DC4E6A" w:rsidP="00DC4E6A">
      <w:pPr>
        <w:pStyle w:val="ListParagraph"/>
        <w:numPr>
          <w:ilvl w:val="0"/>
          <w:numId w:val="1"/>
        </w:numPr>
        <w:divId w:val="1659846320"/>
        <w:rPr>
          <w:rFonts w:eastAsia="Times New Roman"/>
        </w:rPr>
      </w:pPr>
      <w:r>
        <w:rPr>
          <w:rFonts w:eastAsia="Times New Roman"/>
        </w:rPr>
        <w:t>Chose to read in the numeric data and apply the stock names using factors – allows more flexibility if stocks are added/removed.</w:t>
      </w:r>
    </w:p>
    <w:p w:rsidR="00DC4E6A" w:rsidRPr="00DC4E6A" w:rsidRDefault="00DC4E6A" w:rsidP="00DC4E6A">
      <w:pPr>
        <w:pStyle w:val="ListParagraph"/>
        <w:numPr>
          <w:ilvl w:val="0"/>
          <w:numId w:val="1"/>
        </w:numPr>
        <w:divId w:val="1659846320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 </w:t>
      </w:r>
    </w:p>
    <w:p w:rsidR="00FF2BF6" w:rsidRDefault="00FF2BF6" w:rsidP="00364566">
      <w:pPr>
        <w:divId w:val="1659846320"/>
        <w:rPr>
          <w:rFonts w:eastAsia="Times New Roman"/>
        </w:rPr>
      </w:pPr>
    </w:p>
    <w:p w:rsidR="001C02E9" w:rsidRDefault="001C02E9" w:rsidP="00364566">
      <w:pPr>
        <w:divId w:val="1659846320"/>
        <w:rPr>
          <w:rFonts w:eastAsia="Times New Roman"/>
        </w:rPr>
      </w:pPr>
    </w:p>
    <w:p w:rsidR="001C02E9" w:rsidRDefault="001C02E9" w:rsidP="00364566">
      <w:pPr>
        <w:divId w:val="1659846320"/>
        <w:rPr>
          <w:rFonts w:eastAsia="Times New Roman"/>
        </w:rPr>
      </w:pPr>
    </w:p>
    <w:p w:rsidR="001C02E9" w:rsidRDefault="001C02E9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3. R and Hadoop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  <w:r>
        <w:rPr>
          <w:rFonts w:eastAsia="Times New Roman"/>
        </w:rPr>
        <w:t>Blah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FA5B91" w:rsidRDefault="00F8521A" w:rsidP="00364566">
      <w:pPr>
        <w:divId w:val="1659846320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F8521A" w:rsidRDefault="00F8521A" w:rsidP="004A3ECA">
      <w:pPr>
        <w:divId w:val="1659846320"/>
      </w:pPr>
    </w:p>
    <w:p w:rsidR="00364566" w:rsidRDefault="00364566" w:rsidP="004A3ECA">
      <w:pPr>
        <w:divId w:val="1659846320"/>
      </w:pPr>
    </w:p>
    <w:p w:rsidR="00364566" w:rsidRDefault="00364566" w:rsidP="004A3ECA">
      <w:pPr>
        <w:divId w:val="1659846320"/>
      </w:pPr>
    </w:p>
    <w:p w:rsidR="00364566" w:rsidRDefault="00364566" w:rsidP="004A3ECA">
      <w:pPr>
        <w:divId w:val="1659846320"/>
      </w:pPr>
    </w:p>
    <w:sectPr w:rsidR="00364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93C42"/>
    <w:multiLevelType w:val="hybridMultilevel"/>
    <w:tmpl w:val="EDF8C7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A1FB5"/>
    <w:rsid w:val="001C02E9"/>
    <w:rsid w:val="00226DBB"/>
    <w:rsid w:val="002D3139"/>
    <w:rsid w:val="00364566"/>
    <w:rsid w:val="0036597B"/>
    <w:rsid w:val="003A1FB5"/>
    <w:rsid w:val="003A5D35"/>
    <w:rsid w:val="004A3ECA"/>
    <w:rsid w:val="00912D96"/>
    <w:rsid w:val="009E0C15"/>
    <w:rsid w:val="00B857EF"/>
    <w:rsid w:val="00BA5AA6"/>
    <w:rsid w:val="00CC2283"/>
    <w:rsid w:val="00D16EA7"/>
    <w:rsid w:val="00DC4E6A"/>
    <w:rsid w:val="00E27269"/>
    <w:rsid w:val="00E71382"/>
    <w:rsid w:val="00F32ED6"/>
    <w:rsid w:val="00F75D59"/>
    <w:rsid w:val="00F8521A"/>
    <w:rsid w:val="00FA5B91"/>
    <w:rsid w:val="00F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4E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4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dlawless</dc:creator>
  <cp:lastModifiedBy>John Warde</cp:lastModifiedBy>
  <cp:revision>17</cp:revision>
  <dcterms:created xsi:type="dcterms:W3CDTF">2013-02-15T15:41:00Z</dcterms:created>
  <dcterms:modified xsi:type="dcterms:W3CDTF">2013-05-13T23:05:00Z</dcterms:modified>
</cp:coreProperties>
</file>