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06951" w14:textId="77777777" w:rsidR="00594BF5" w:rsidRDefault="00000000">
      <w:pPr>
        <w:pStyle w:val="Title"/>
        <w:jc w:val="center"/>
      </w:pPr>
      <w:bookmarkStart w:id="0" w:name="_yen308k6hzjs" w:colFirst="0" w:colLast="0"/>
      <w:bookmarkEnd w:id="0"/>
      <w:r>
        <w:rPr>
          <w:rFonts w:ascii="Arial" w:eastAsia="Arial" w:hAnsi="Arial" w:cs="Arial"/>
          <w:b/>
          <w:bCs/>
          <w:color w:val="1F4E78"/>
          <w:sz w:val="48"/>
          <w:szCs w:val="48"/>
        </w:rPr>
        <w:t>INVOICE</w:t>
      </w:r>
    </w:p>
    <w:p w14:paraId="22152557" w14:textId="77777777" w:rsidR="00594BF5" w:rsidRDefault="00000000">
      <w:pPr>
        <w:spacing w:after="360"/>
        <w:jc w:val="center"/>
      </w:pPr>
      <w:r>
        <w:rPr>
          <w:b/>
          <w:bCs/>
          <w:color w:val="595959"/>
        </w:rPr>
        <w:t xml:space="preserve">INVOICE NO.: </w:t>
      </w:r>
      <w:r>
        <w:rPr>
          <w:sz w:val="20"/>
          <w:szCs w:val="20"/>
        </w:rPr>
        <w:t xml:space="preserve">NC/001/2026   |   </w:t>
      </w:r>
      <w:r>
        <w:rPr>
          <w:b/>
          <w:bCs/>
          <w:color w:val="595959"/>
        </w:rPr>
        <w:t xml:space="preserve">DATE: </w:t>
      </w:r>
      <w:r>
        <w:rPr>
          <w:sz w:val="20"/>
          <w:szCs w:val="20"/>
        </w:rPr>
        <w:t>8 September 2026</w:t>
      </w:r>
    </w:p>
    <w:p w14:paraId="204644F0" w14:textId="77777777" w:rsidR="00594BF5" w:rsidRDefault="00000000">
      <w:pPr>
        <w:pStyle w:val="Heading2"/>
        <w:spacing w:before="240" w:after="120"/>
      </w:pPr>
      <w:bookmarkStart w:id="1" w:name="_gl19oehxvfhc" w:colFirst="0" w:colLast="0"/>
      <w:bookmarkEnd w:id="1"/>
      <w:r>
        <w:rPr>
          <w:b/>
          <w:bCs/>
          <w:color w:val="1F4E78"/>
        </w:rPr>
        <w:t>BILLING INFORMATION</w:t>
      </w:r>
    </w:p>
    <w:p w14:paraId="42CF65DB" w14:textId="77777777" w:rsidR="00594BF5" w:rsidRDefault="00000000">
      <w:pPr>
        <w:spacing w:after="60"/>
      </w:pPr>
      <w:r>
        <w:rPr>
          <w:b/>
          <w:bCs/>
          <w:color w:val="333333"/>
          <w:sz w:val="20"/>
          <w:szCs w:val="20"/>
        </w:rPr>
        <w:t xml:space="preserve">CLIENT: </w:t>
      </w:r>
      <w:r>
        <w:rPr>
          <w:sz w:val="20"/>
          <w:szCs w:val="20"/>
        </w:rPr>
        <w:t>NILE CONSULT</w:t>
      </w:r>
    </w:p>
    <w:p w14:paraId="29836504" w14:textId="0201E59C" w:rsidR="00594BF5" w:rsidRDefault="00000000">
      <w:pPr>
        <w:spacing w:after="60"/>
      </w:pPr>
      <w:r>
        <w:rPr>
          <w:b/>
          <w:bCs/>
          <w:color w:val="333333"/>
          <w:sz w:val="20"/>
          <w:szCs w:val="20"/>
        </w:rPr>
        <w:t xml:space="preserve">SERVICE TYPE: </w:t>
      </w:r>
      <w:r>
        <w:rPr>
          <w:sz w:val="20"/>
          <w:szCs w:val="20"/>
        </w:rPr>
        <w:t>Training</w:t>
      </w:r>
    </w:p>
    <w:p w14:paraId="30C717DB" w14:textId="6905C241" w:rsidR="00594BF5" w:rsidRDefault="00000000">
      <w:pPr>
        <w:spacing w:after="360"/>
      </w:pPr>
      <w:r>
        <w:rPr>
          <w:b/>
          <w:bCs/>
          <w:color w:val="333333"/>
          <w:sz w:val="20"/>
          <w:szCs w:val="20"/>
        </w:rPr>
        <w:t xml:space="preserve">SCOPE: </w:t>
      </w:r>
      <w:r>
        <w:rPr>
          <w:sz w:val="20"/>
          <w:szCs w:val="20"/>
        </w:rPr>
        <w:t>Training</w:t>
      </w:r>
      <w:r w:rsidR="00BD77B8">
        <w:rPr>
          <w:sz w:val="20"/>
          <w:szCs w:val="20"/>
        </w:rPr>
        <w:t xml:space="preserve"> services </w:t>
      </w:r>
      <w:r>
        <w:rPr>
          <w:sz w:val="20"/>
          <w:szCs w:val="20"/>
        </w:rPr>
        <w:t>for Three (3) Cohorts</w:t>
      </w:r>
    </w:p>
    <w:p w14:paraId="28C08768" w14:textId="3A5E659A" w:rsidR="00594BF5" w:rsidRDefault="00000000" w:rsidP="00816CDE">
      <w:pPr>
        <w:pStyle w:val="Heading2"/>
        <w:spacing w:before="360" w:after="160"/>
      </w:pPr>
      <w:bookmarkStart w:id="2" w:name="_renzpnsrihqw" w:colFirst="0" w:colLast="0"/>
      <w:bookmarkEnd w:id="2"/>
      <w:r>
        <w:rPr>
          <w:b/>
          <w:bCs/>
          <w:color w:val="1F4E78"/>
        </w:rPr>
        <w:t>SERVICE BREAKDOW</w:t>
      </w:r>
      <w:r w:rsidR="00CA64AA">
        <w:rPr>
          <w:b/>
          <w:bCs/>
          <w:color w:val="1F4E78"/>
        </w:rPr>
        <w:t>N</w:t>
      </w:r>
    </w:p>
    <w:tbl>
      <w:tblPr>
        <w:tblStyle w:val="a"/>
        <w:tblW w:w="5000" w:type="pct"/>
        <w:tblInd w:w="0" w:type="dxa"/>
        <w:tblBorders>
          <w:top w:val="single" w:sz="8" w:space="0" w:color="D3D3D3"/>
          <w:left w:val="single" w:sz="8" w:space="0" w:color="D3D3D3"/>
          <w:bottom w:val="single" w:sz="8" w:space="0" w:color="D3D3D3"/>
          <w:right w:val="single" w:sz="8" w:space="0" w:color="D3D3D3"/>
          <w:insideH w:val="single" w:sz="8" w:space="0" w:color="D3D3D3"/>
          <w:insideV w:val="single" w:sz="8" w:space="0" w:color="D3D3D3"/>
        </w:tblBorders>
        <w:tblLook w:val="0600" w:firstRow="0" w:lastRow="0" w:firstColumn="0" w:lastColumn="0" w:noHBand="1" w:noVBand="1"/>
      </w:tblPr>
      <w:tblGrid>
        <w:gridCol w:w="633"/>
        <w:gridCol w:w="2392"/>
        <w:gridCol w:w="1792"/>
        <w:gridCol w:w="1278"/>
        <w:gridCol w:w="1622"/>
        <w:gridCol w:w="1623"/>
      </w:tblGrid>
      <w:tr w:rsidR="00594BF5" w14:paraId="2400A795" w14:textId="77777777" w:rsidTr="00A459A3">
        <w:trPr>
          <w:tblHeader/>
        </w:trPr>
        <w:tc>
          <w:tcPr>
            <w:tcW w:w="321" w:type="pct"/>
            <w:shd w:val="clear" w:color="auto" w:fill="1F4E7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1775AC" w14:textId="77777777" w:rsidR="00594BF5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S/N</w:t>
            </w:r>
          </w:p>
        </w:tc>
        <w:tc>
          <w:tcPr>
            <w:tcW w:w="1284" w:type="pct"/>
            <w:shd w:val="clear" w:color="auto" w:fill="1F4E7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0A3FF9" w14:textId="77777777" w:rsidR="00594BF5" w:rsidRDefault="00000000">
            <w:pPr>
              <w:spacing w:after="0" w:line="24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Service Provider</w:t>
            </w:r>
          </w:p>
        </w:tc>
        <w:tc>
          <w:tcPr>
            <w:tcW w:w="963" w:type="pct"/>
            <w:shd w:val="clear" w:color="auto" w:fill="1F4E7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44E9EF" w14:textId="77777777" w:rsidR="00594BF5" w:rsidRDefault="00000000">
            <w:pPr>
              <w:spacing w:after="0" w:line="24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688" w:type="pct"/>
            <w:shd w:val="clear" w:color="auto" w:fill="1F4E7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CF2B53" w14:textId="77777777" w:rsidR="00594BF5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Quantity</w:t>
            </w:r>
          </w:p>
        </w:tc>
        <w:tc>
          <w:tcPr>
            <w:tcW w:w="872" w:type="pct"/>
            <w:shd w:val="clear" w:color="auto" w:fill="1F4E7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BDDD28" w14:textId="77777777" w:rsidR="00594BF5" w:rsidRDefault="00000000">
            <w:pPr>
              <w:spacing w:after="0" w:line="240" w:lineRule="auto"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Fee / Cohort</w:t>
            </w:r>
          </w:p>
        </w:tc>
        <w:tc>
          <w:tcPr>
            <w:tcW w:w="872" w:type="pct"/>
            <w:shd w:val="clear" w:color="auto" w:fill="1F4E7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D9FE60" w14:textId="77777777" w:rsidR="00594BF5" w:rsidRDefault="00000000">
            <w:pPr>
              <w:spacing w:after="0" w:line="240" w:lineRule="auto"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Total Amount</w:t>
            </w:r>
          </w:p>
        </w:tc>
      </w:tr>
      <w:tr w:rsidR="00594BF5" w14:paraId="5E0675BD" w14:textId="77777777" w:rsidTr="00A459A3">
        <w:tc>
          <w:tcPr>
            <w:tcW w:w="321" w:type="pct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829B899" w14:textId="77777777" w:rsidR="00594BF5" w:rsidRDefault="00000000">
            <w:pPr>
              <w:spacing w:after="0" w:line="240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284" w:type="pct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9BABA3" w14:textId="77777777" w:rsidR="00594BF5" w:rsidRDefault="00000000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Dr. Johnwendy C.N.</w:t>
            </w:r>
          </w:p>
        </w:tc>
        <w:tc>
          <w:tcPr>
            <w:tcW w:w="963" w:type="pct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6144ED4" w14:textId="77777777" w:rsidR="00594BF5" w:rsidRDefault="00000000">
            <w:pPr>
              <w:spacing w:after="0" w:line="240" w:lineRule="auto"/>
            </w:pPr>
            <w:r>
              <w:rPr>
                <w:sz w:val="20"/>
                <w:szCs w:val="20"/>
              </w:rPr>
              <w:t>Training</w:t>
            </w:r>
          </w:p>
        </w:tc>
        <w:tc>
          <w:tcPr>
            <w:tcW w:w="688" w:type="pct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20E0D9" w14:textId="77777777" w:rsidR="00594BF5" w:rsidRDefault="00000000">
            <w:pPr>
              <w:spacing w:after="0" w:line="240" w:lineRule="auto"/>
              <w:jc w:val="center"/>
            </w:pPr>
            <w:r>
              <w:rPr>
                <w:sz w:val="20"/>
                <w:szCs w:val="20"/>
              </w:rPr>
              <w:t>3 Cohorts</w:t>
            </w:r>
          </w:p>
        </w:tc>
        <w:tc>
          <w:tcPr>
            <w:tcW w:w="872" w:type="pct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5EC9C4" w14:textId="77777777" w:rsidR="00594BF5" w:rsidRDefault="00000000">
            <w:pPr>
              <w:spacing w:after="0" w:line="240" w:lineRule="auto"/>
              <w:jc w:val="right"/>
            </w:pPr>
            <w:r>
              <w:rPr>
                <w:sz w:val="20"/>
                <w:szCs w:val="20"/>
              </w:rPr>
              <w:t>₦500,000</w:t>
            </w:r>
          </w:p>
        </w:tc>
        <w:tc>
          <w:tcPr>
            <w:tcW w:w="872" w:type="pct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6F0B04" w14:textId="77777777" w:rsidR="00594BF5" w:rsidRDefault="00000000">
            <w:pPr>
              <w:spacing w:after="0" w:line="240" w:lineRule="auto"/>
              <w:jc w:val="right"/>
            </w:pPr>
            <w:r>
              <w:rPr>
                <w:b/>
                <w:bCs/>
                <w:sz w:val="20"/>
                <w:szCs w:val="20"/>
              </w:rPr>
              <w:t>₦1,500,000</w:t>
            </w:r>
          </w:p>
        </w:tc>
      </w:tr>
      <w:tr w:rsidR="00594BF5" w14:paraId="39A6656D" w14:textId="77777777" w:rsidTr="00A459A3">
        <w:tc>
          <w:tcPr>
            <w:tcW w:w="321" w:type="pct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DFB2F8" w14:textId="77777777" w:rsidR="00594BF5" w:rsidRDefault="00000000">
            <w:pPr>
              <w:spacing w:after="0" w:line="240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284" w:type="pct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E1AFBA" w14:textId="77777777" w:rsidR="00594BF5" w:rsidRDefault="00000000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Mr. Austin Ogar</w:t>
            </w:r>
          </w:p>
        </w:tc>
        <w:tc>
          <w:tcPr>
            <w:tcW w:w="963" w:type="pct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1F7865" w14:textId="77777777" w:rsidR="00594BF5" w:rsidRDefault="00000000">
            <w:pPr>
              <w:spacing w:after="0" w:line="240" w:lineRule="auto"/>
            </w:pPr>
            <w:r>
              <w:rPr>
                <w:sz w:val="20"/>
                <w:szCs w:val="20"/>
              </w:rPr>
              <w:t>Training</w:t>
            </w:r>
          </w:p>
        </w:tc>
        <w:tc>
          <w:tcPr>
            <w:tcW w:w="688" w:type="pct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35A7E0E" w14:textId="77777777" w:rsidR="00594BF5" w:rsidRDefault="00000000">
            <w:pPr>
              <w:spacing w:after="0" w:line="240" w:lineRule="auto"/>
              <w:jc w:val="center"/>
            </w:pPr>
            <w:r>
              <w:rPr>
                <w:sz w:val="20"/>
                <w:szCs w:val="20"/>
              </w:rPr>
              <w:t>3 Cohorts</w:t>
            </w:r>
          </w:p>
        </w:tc>
        <w:tc>
          <w:tcPr>
            <w:tcW w:w="872" w:type="pct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A29DE0" w14:textId="77777777" w:rsidR="00594BF5" w:rsidRDefault="00000000">
            <w:pPr>
              <w:spacing w:after="0" w:line="240" w:lineRule="auto"/>
              <w:jc w:val="right"/>
            </w:pPr>
            <w:r>
              <w:rPr>
                <w:sz w:val="20"/>
                <w:szCs w:val="20"/>
              </w:rPr>
              <w:t>₦500,000</w:t>
            </w:r>
          </w:p>
        </w:tc>
        <w:tc>
          <w:tcPr>
            <w:tcW w:w="872" w:type="pct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68F7C75" w14:textId="77777777" w:rsidR="00594BF5" w:rsidRDefault="00000000">
            <w:pPr>
              <w:spacing w:after="0" w:line="240" w:lineRule="auto"/>
              <w:jc w:val="right"/>
            </w:pPr>
            <w:r>
              <w:rPr>
                <w:b/>
                <w:bCs/>
                <w:sz w:val="20"/>
                <w:szCs w:val="20"/>
              </w:rPr>
              <w:t>₦1,500,000</w:t>
            </w:r>
          </w:p>
        </w:tc>
      </w:tr>
      <w:tr w:rsidR="00594BF5" w14:paraId="06B0DB32" w14:textId="77777777" w:rsidTr="00A459A3">
        <w:tc>
          <w:tcPr>
            <w:tcW w:w="4128" w:type="pct"/>
            <w:gridSpan w:val="5"/>
            <w:shd w:val="clear" w:color="auto" w:fill="F2F4F7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8DE708" w14:textId="77777777" w:rsidR="00594BF5" w:rsidRDefault="00000000">
            <w:pPr>
              <w:spacing w:after="0" w:line="240" w:lineRule="auto"/>
              <w:jc w:val="right"/>
            </w:pPr>
            <w:r>
              <w:rPr>
                <w:b/>
                <w:bCs/>
                <w:color w:val="1F4E78"/>
                <w:sz w:val="20"/>
                <w:szCs w:val="20"/>
              </w:rPr>
              <w:t>GRAND TOTAL</w:t>
            </w:r>
          </w:p>
        </w:tc>
        <w:tc>
          <w:tcPr>
            <w:tcW w:w="872" w:type="pct"/>
            <w:shd w:val="clear" w:color="auto" w:fill="F2F4F7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1E4EEFB" w14:textId="77777777" w:rsidR="00594BF5" w:rsidRDefault="00000000">
            <w:pPr>
              <w:spacing w:after="0" w:line="240" w:lineRule="auto"/>
              <w:jc w:val="right"/>
            </w:pPr>
            <w:r>
              <w:rPr>
                <w:b/>
                <w:bCs/>
                <w:color w:val="1F4E78"/>
                <w:sz w:val="20"/>
                <w:szCs w:val="20"/>
              </w:rPr>
              <w:t>₦3,000,000</w:t>
            </w:r>
          </w:p>
        </w:tc>
      </w:tr>
    </w:tbl>
    <w:p w14:paraId="49D5AFA1" w14:textId="77777777" w:rsidR="00594BF5" w:rsidRDefault="00000000">
      <w:pPr>
        <w:spacing w:before="120" w:after="360"/>
        <w:jc w:val="right"/>
      </w:pPr>
      <w:r>
        <w:rPr>
          <w:b/>
          <w:bCs/>
          <w:i/>
          <w:iCs/>
          <w:sz w:val="20"/>
          <w:szCs w:val="20"/>
        </w:rPr>
        <w:t xml:space="preserve">Amount in Words: </w:t>
      </w:r>
      <w:r>
        <w:rPr>
          <w:i/>
          <w:iCs/>
          <w:sz w:val="20"/>
          <w:szCs w:val="20"/>
        </w:rPr>
        <w:t>Three Million Naira Only</w:t>
      </w:r>
    </w:p>
    <w:p w14:paraId="25BFA29C" w14:textId="77777777" w:rsidR="00594BF5" w:rsidRDefault="00000000">
      <w:pPr>
        <w:pStyle w:val="Heading2"/>
        <w:spacing w:before="360" w:after="160"/>
      </w:pPr>
      <w:bookmarkStart w:id="3" w:name="_6qfqoldf1jxp" w:colFirst="0" w:colLast="0"/>
      <w:bookmarkEnd w:id="3"/>
      <w:r>
        <w:rPr>
          <w:b/>
          <w:bCs/>
          <w:color w:val="1F4E78"/>
        </w:rPr>
        <w:t>PAYMENT DETAILS</w:t>
      </w:r>
    </w:p>
    <w:p w14:paraId="43CDFC76" w14:textId="77777777" w:rsidR="00594BF5" w:rsidRDefault="00000000">
      <w:pPr>
        <w:pStyle w:val="Heading3"/>
      </w:pPr>
      <w:bookmarkStart w:id="4" w:name="_nyl709esozmr" w:colFirst="0" w:colLast="0"/>
      <w:bookmarkEnd w:id="4"/>
      <w:r>
        <w:rPr>
          <w:b/>
          <w:bCs/>
          <w:color w:val="333333"/>
          <w:sz w:val="22"/>
          <w:szCs w:val="22"/>
        </w:rPr>
        <w:t>1. Dr. Johnwendy C.N.</w:t>
      </w:r>
    </w:p>
    <w:p w14:paraId="505B00C6" w14:textId="77777777" w:rsidR="00594BF5" w:rsidRDefault="00000000">
      <w:pPr>
        <w:spacing w:after="200"/>
      </w:pPr>
      <w:r>
        <w:rPr>
          <w:b/>
          <w:bCs/>
          <w:sz w:val="20"/>
          <w:szCs w:val="20"/>
        </w:rPr>
        <w:t xml:space="preserve">Amount Due: </w:t>
      </w:r>
      <w:r>
        <w:rPr>
          <w:sz w:val="20"/>
          <w:szCs w:val="20"/>
        </w:rPr>
        <w:t>₦1,500,000 (₦500,000 × 3 Cohorts)</w:t>
      </w:r>
      <w:r>
        <w:rPr>
          <w:sz w:val="20"/>
          <w:szCs w:val="20"/>
        </w:rPr>
        <w:br/>
      </w:r>
      <w:r>
        <w:rPr>
          <w:b/>
          <w:bCs/>
          <w:sz w:val="20"/>
          <w:szCs w:val="20"/>
        </w:rPr>
        <w:t xml:space="preserve">TIN: </w:t>
      </w:r>
      <w:r>
        <w:rPr>
          <w:sz w:val="20"/>
          <w:szCs w:val="20"/>
        </w:rPr>
        <w:t>1083363158</w:t>
      </w:r>
      <w:r>
        <w:rPr>
          <w:sz w:val="20"/>
          <w:szCs w:val="20"/>
        </w:rPr>
        <w:br/>
      </w:r>
      <w:r>
        <w:rPr>
          <w:b/>
          <w:bCs/>
          <w:sz w:val="20"/>
          <w:szCs w:val="20"/>
        </w:rPr>
        <w:t xml:space="preserve">Bank: </w:t>
      </w:r>
      <w:r>
        <w:rPr>
          <w:sz w:val="20"/>
          <w:szCs w:val="20"/>
        </w:rPr>
        <w:t>GTBank</w:t>
      </w:r>
      <w:r>
        <w:rPr>
          <w:sz w:val="20"/>
          <w:szCs w:val="20"/>
        </w:rPr>
        <w:br/>
      </w:r>
      <w:r>
        <w:rPr>
          <w:b/>
          <w:bCs/>
          <w:sz w:val="20"/>
          <w:szCs w:val="20"/>
        </w:rPr>
        <w:t xml:space="preserve">Account Number: </w:t>
      </w:r>
      <w:r>
        <w:rPr>
          <w:sz w:val="20"/>
          <w:szCs w:val="20"/>
        </w:rPr>
        <w:t>1034984675</w:t>
      </w:r>
    </w:p>
    <w:p w14:paraId="4E3997D3" w14:textId="77777777" w:rsidR="00594BF5" w:rsidRDefault="00000000">
      <w:pPr>
        <w:pStyle w:val="Heading3"/>
      </w:pPr>
      <w:bookmarkStart w:id="5" w:name="_cgd4ta5fsxvl" w:colFirst="0" w:colLast="0"/>
      <w:bookmarkEnd w:id="5"/>
      <w:r>
        <w:rPr>
          <w:b/>
          <w:bCs/>
          <w:color w:val="333333"/>
          <w:sz w:val="22"/>
          <w:szCs w:val="22"/>
        </w:rPr>
        <w:t>2. Mr. Austin Ogar</w:t>
      </w:r>
    </w:p>
    <w:p w14:paraId="12826913" w14:textId="77777777" w:rsidR="00594BF5" w:rsidRDefault="00000000">
      <w:pPr>
        <w:spacing w:after="360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Amount Due: </w:t>
      </w:r>
      <w:r>
        <w:rPr>
          <w:sz w:val="20"/>
          <w:szCs w:val="20"/>
        </w:rPr>
        <w:t>₦1,500,000 (₦500,000 × 3 Cohorts)</w:t>
      </w:r>
      <w:r>
        <w:rPr>
          <w:sz w:val="20"/>
          <w:szCs w:val="20"/>
        </w:rPr>
        <w:br/>
      </w:r>
      <w:r>
        <w:rPr>
          <w:b/>
          <w:bCs/>
          <w:sz w:val="20"/>
          <w:szCs w:val="20"/>
        </w:rPr>
        <w:t xml:space="preserve">TIN: </w:t>
      </w:r>
      <w:r>
        <w:rPr>
          <w:sz w:val="20"/>
          <w:szCs w:val="20"/>
        </w:rPr>
        <w:t>263711453439</w:t>
      </w:r>
      <w:r>
        <w:rPr>
          <w:sz w:val="20"/>
          <w:szCs w:val="20"/>
        </w:rPr>
        <w:br/>
      </w:r>
      <w:r>
        <w:rPr>
          <w:b/>
          <w:bCs/>
          <w:sz w:val="20"/>
          <w:szCs w:val="20"/>
        </w:rPr>
        <w:t xml:space="preserve">Bank: </w:t>
      </w:r>
      <w:r>
        <w:rPr>
          <w:sz w:val="20"/>
          <w:szCs w:val="20"/>
        </w:rPr>
        <w:t>GTBank</w:t>
      </w:r>
      <w:r>
        <w:rPr>
          <w:sz w:val="20"/>
          <w:szCs w:val="20"/>
        </w:rPr>
        <w:br/>
      </w:r>
      <w:r>
        <w:rPr>
          <w:b/>
          <w:bCs/>
          <w:sz w:val="20"/>
          <w:szCs w:val="20"/>
        </w:rPr>
        <w:t xml:space="preserve">Account Number: </w:t>
      </w:r>
      <w:r>
        <w:rPr>
          <w:sz w:val="20"/>
          <w:szCs w:val="20"/>
        </w:rPr>
        <w:t>0227457927</w:t>
      </w:r>
    </w:p>
    <w:p w14:paraId="40F7FB40" w14:textId="77777777" w:rsidR="00BD77B8" w:rsidRDefault="00BD77B8">
      <w:pPr>
        <w:spacing w:after="360"/>
        <w:rPr>
          <w:sz w:val="20"/>
          <w:szCs w:val="20"/>
        </w:rPr>
      </w:pPr>
    </w:p>
    <w:p w14:paraId="251FAB96" w14:textId="77777777" w:rsidR="00BD77B8" w:rsidRDefault="00BD77B8">
      <w:pPr>
        <w:spacing w:after="360"/>
      </w:pPr>
    </w:p>
    <w:p w14:paraId="72A78774" w14:textId="4B066744" w:rsidR="00594BF5" w:rsidRDefault="00000000" w:rsidP="00BD77B8">
      <w:pPr>
        <w:pStyle w:val="Heading2"/>
        <w:spacing w:before="360" w:after="160"/>
      </w:pPr>
      <w:bookmarkStart w:id="6" w:name="_ox2avbtbb6jc" w:colFirst="0" w:colLast="0"/>
      <w:bookmarkEnd w:id="6"/>
      <w:r>
        <w:rPr>
          <w:b/>
          <w:bCs/>
          <w:color w:val="1F4E78"/>
        </w:rPr>
        <w:lastRenderedPageBreak/>
        <w:t>SUMMARY OF PAYMENTS</w:t>
      </w:r>
    </w:p>
    <w:tbl>
      <w:tblPr>
        <w:tblStyle w:val="a0"/>
        <w:tblW w:w="5000" w:type="pct"/>
        <w:tblInd w:w="0" w:type="dxa"/>
        <w:tblBorders>
          <w:top w:val="single" w:sz="8" w:space="0" w:color="D3D3D3"/>
          <w:left w:val="single" w:sz="8" w:space="0" w:color="D3D3D3"/>
          <w:bottom w:val="single" w:sz="8" w:space="0" w:color="D3D3D3"/>
          <w:right w:val="single" w:sz="8" w:space="0" w:color="D3D3D3"/>
          <w:insideH w:val="single" w:sz="8" w:space="0" w:color="D3D3D3"/>
          <w:insideV w:val="single" w:sz="8" w:space="0" w:color="D3D3D3"/>
        </w:tblBorders>
        <w:tblLook w:val="0600" w:firstRow="0" w:lastRow="0" w:firstColumn="0" w:lastColumn="0" w:noHBand="1" w:noVBand="1"/>
      </w:tblPr>
      <w:tblGrid>
        <w:gridCol w:w="5998"/>
        <w:gridCol w:w="3342"/>
      </w:tblGrid>
      <w:tr w:rsidR="00594BF5" w14:paraId="1E349BE8" w14:textId="77777777" w:rsidTr="00BD77B8">
        <w:trPr>
          <w:tblHeader/>
        </w:trPr>
        <w:tc>
          <w:tcPr>
            <w:tcW w:w="3211" w:type="pct"/>
            <w:shd w:val="clear" w:color="auto" w:fill="1F4E7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0474D7" w14:textId="77777777" w:rsidR="00594BF5" w:rsidRDefault="00000000">
            <w:pPr>
              <w:spacing w:after="0" w:line="24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Recipient</w:t>
            </w:r>
          </w:p>
        </w:tc>
        <w:tc>
          <w:tcPr>
            <w:tcW w:w="1789" w:type="pct"/>
            <w:shd w:val="clear" w:color="auto" w:fill="1F4E7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030DC8" w14:textId="77777777" w:rsidR="00594BF5" w:rsidRDefault="00000000">
            <w:pPr>
              <w:spacing w:after="0" w:line="240" w:lineRule="auto"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Amount</w:t>
            </w:r>
          </w:p>
        </w:tc>
      </w:tr>
      <w:tr w:rsidR="00594BF5" w14:paraId="3A24C97D" w14:textId="77777777" w:rsidTr="00BD77B8">
        <w:tc>
          <w:tcPr>
            <w:tcW w:w="3211" w:type="pct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4DDC7C" w14:textId="77777777" w:rsidR="00594BF5" w:rsidRDefault="00000000">
            <w:pPr>
              <w:spacing w:after="0" w:line="240" w:lineRule="auto"/>
            </w:pPr>
            <w:r>
              <w:rPr>
                <w:sz w:val="20"/>
                <w:szCs w:val="20"/>
              </w:rPr>
              <w:t>Dr. Johnwendy C.N.</w:t>
            </w:r>
          </w:p>
        </w:tc>
        <w:tc>
          <w:tcPr>
            <w:tcW w:w="1789" w:type="pct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106CA5" w14:textId="77777777" w:rsidR="00594BF5" w:rsidRDefault="00000000">
            <w:pPr>
              <w:spacing w:after="0" w:line="240" w:lineRule="auto"/>
              <w:jc w:val="right"/>
            </w:pPr>
            <w:r>
              <w:rPr>
                <w:b/>
                <w:bCs/>
                <w:sz w:val="20"/>
                <w:szCs w:val="20"/>
              </w:rPr>
              <w:t>₦1,500,000</w:t>
            </w:r>
          </w:p>
        </w:tc>
      </w:tr>
      <w:tr w:rsidR="00594BF5" w14:paraId="48073979" w14:textId="77777777" w:rsidTr="00BD77B8">
        <w:tc>
          <w:tcPr>
            <w:tcW w:w="3211" w:type="pct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528831" w14:textId="77777777" w:rsidR="00594BF5" w:rsidRDefault="00000000">
            <w:pPr>
              <w:spacing w:after="0" w:line="240" w:lineRule="auto"/>
            </w:pPr>
            <w:r>
              <w:rPr>
                <w:sz w:val="20"/>
                <w:szCs w:val="20"/>
              </w:rPr>
              <w:t>Mr. Austin Ogar</w:t>
            </w:r>
          </w:p>
        </w:tc>
        <w:tc>
          <w:tcPr>
            <w:tcW w:w="1789" w:type="pct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3F9A16" w14:textId="77777777" w:rsidR="00594BF5" w:rsidRDefault="00000000">
            <w:pPr>
              <w:spacing w:after="0" w:line="240" w:lineRule="auto"/>
              <w:jc w:val="right"/>
            </w:pPr>
            <w:r>
              <w:rPr>
                <w:b/>
                <w:bCs/>
                <w:sz w:val="20"/>
                <w:szCs w:val="20"/>
              </w:rPr>
              <w:t>₦1,500,000</w:t>
            </w:r>
          </w:p>
        </w:tc>
      </w:tr>
      <w:tr w:rsidR="00594BF5" w14:paraId="3256C5CE" w14:textId="77777777" w:rsidTr="00BD77B8">
        <w:tc>
          <w:tcPr>
            <w:tcW w:w="3211" w:type="pct"/>
            <w:shd w:val="clear" w:color="auto" w:fill="F2F4F7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34BDFB" w14:textId="77777777" w:rsidR="00594BF5" w:rsidRDefault="00000000">
            <w:pPr>
              <w:spacing w:after="0" w:line="240" w:lineRule="auto"/>
            </w:pPr>
            <w:r>
              <w:rPr>
                <w:b/>
                <w:bCs/>
                <w:color w:val="1F4E78"/>
                <w:sz w:val="20"/>
                <w:szCs w:val="20"/>
              </w:rPr>
              <w:t>TOTAL PAYABLE BY NILE CONSULT</w:t>
            </w:r>
          </w:p>
        </w:tc>
        <w:tc>
          <w:tcPr>
            <w:tcW w:w="1789" w:type="pct"/>
            <w:shd w:val="clear" w:color="auto" w:fill="F2F4F7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693D04" w14:textId="77777777" w:rsidR="00594BF5" w:rsidRDefault="00000000">
            <w:pPr>
              <w:spacing w:after="0" w:line="240" w:lineRule="auto"/>
              <w:jc w:val="right"/>
            </w:pPr>
            <w:r>
              <w:rPr>
                <w:b/>
                <w:bCs/>
                <w:color w:val="1F4E78"/>
                <w:sz w:val="20"/>
                <w:szCs w:val="20"/>
              </w:rPr>
              <w:t>₦3,000,000</w:t>
            </w:r>
          </w:p>
        </w:tc>
      </w:tr>
    </w:tbl>
    <w:p w14:paraId="45EF3359" w14:textId="77777777" w:rsidR="00594BF5" w:rsidRDefault="00000000">
      <w:pPr>
        <w:pStyle w:val="Heading2"/>
        <w:spacing w:before="360" w:after="160"/>
      </w:pPr>
      <w:bookmarkStart w:id="7" w:name="_rloapxvnfwd0" w:colFirst="0" w:colLast="0"/>
      <w:bookmarkEnd w:id="7"/>
      <w:r>
        <w:rPr>
          <w:b/>
          <w:bCs/>
          <w:color w:val="1F4E78"/>
        </w:rPr>
        <w:t>REMARKS</w:t>
      </w:r>
    </w:p>
    <w:p w14:paraId="0491AA10" w14:textId="5C5C16C5" w:rsidR="00594BF5" w:rsidRDefault="00000000">
      <w:pPr>
        <w:spacing w:after="360"/>
      </w:pPr>
      <w:r>
        <w:rPr>
          <w:sz w:val="20"/>
          <w:szCs w:val="20"/>
        </w:rPr>
        <w:t>This invoice covers professional training</w:t>
      </w:r>
      <w:r w:rsidR="001012C1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provided across </w:t>
      </w:r>
      <w:r>
        <w:rPr>
          <w:b/>
          <w:bCs/>
          <w:sz w:val="20"/>
          <w:szCs w:val="20"/>
        </w:rPr>
        <w:t>THREE (3) COHORTS</w:t>
      </w:r>
      <w:r>
        <w:rPr>
          <w:sz w:val="20"/>
          <w:szCs w:val="20"/>
        </w:rPr>
        <w:t xml:space="preserve"> at the agreed rate of </w:t>
      </w:r>
      <w:r>
        <w:rPr>
          <w:b/>
          <w:bCs/>
          <w:sz w:val="20"/>
          <w:szCs w:val="20"/>
        </w:rPr>
        <w:t>₦500,000 per cohort</w:t>
      </w:r>
      <w:r>
        <w:rPr>
          <w:sz w:val="20"/>
          <w:szCs w:val="20"/>
        </w:rPr>
        <w:t xml:space="preserve"> for each service provider.</w:t>
      </w:r>
    </w:p>
    <w:p w14:paraId="6335DB49" w14:textId="77777777" w:rsidR="00594BF5" w:rsidRDefault="00000000">
      <w:pPr>
        <w:pStyle w:val="Heading2"/>
        <w:spacing w:before="360" w:after="160"/>
      </w:pPr>
      <w:bookmarkStart w:id="8" w:name="_7md6whskpjy7" w:colFirst="0" w:colLast="0"/>
      <w:bookmarkEnd w:id="8"/>
      <w:r>
        <w:rPr>
          <w:b/>
          <w:bCs/>
          <w:color w:val="1F4E78"/>
        </w:rPr>
        <w:t>AUTHORIZATION &amp; SIGNATURE</w:t>
      </w:r>
    </w:p>
    <w:p w14:paraId="242A778F" w14:textId="77777777" w:rsidR="00594BF5" w:rsidRDefault="00000000">
      <w:pPr>
        <w:spacing w:after="120"/>
      </w:pPr>
      <w:r>
        <w:rPr>
          <w:b/>
          <w:bCs/>
          <w:sz w:val="20"/>
          <w:szCs w:val="20"/>
        </w:rPr>
        <w:t xml:space="preserve">Prepared By: </w:t>
      </w:r>
      <w:r>
        <w:rPr>
          <w:sz w:val="20"/>
          <w:szCs w:val="20"/>
        </w:rPr>
        <w:t>Dr. Johnwendy C.N.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>
        <w:rPr>
          <w:b/>
          <w:bCs/>
          <w:sz w:val="20"/>
          <w:szCs w:val="20"/>
        </w:rPr>
        <w:t xml:space="preserve">Signature: </w:t>
      </w:r>
      <w:r>
        <w:rPr>
          <w:noProof/>
        </w:rPr>
        <w:drawing>
          <wp:inline distT="114300" distB="114300" distL="114300" distR="114300" wp14:anchorId="48C71C1D" wp14:editId="198E5084">
            <wp:extent cx="2381250" cy="100965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009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395BFB" w14:textId="77777777" w:rsidR="00594BF5" w:rsidRDefault="00000000">
      <w:pPr>
        <w:spacing w:after="240"/>
        <w:rPr>
          <w:color w:val="000000"/>
        </w:rPr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>8 September 2026</w:t>
      </w:r>
    </w:p>
    <w:p w14:paraId="0F8A540C" w14:textId="77777777" w:rsidR="00594BF5" w:rsidRDefault="00594BF5"/>
    <w:sectPr w:rsidR="00594BF5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BD2844" w14:textId="77777777" w:rsidR="004A4EE8" w:rsidRDefault="004A4EE8">
      <w:pPr>
        <w:spacing w:after="0" w:line="240" w:lineRule="auto"/>
      </w:pPr>
      <w:r>
        <w:separator/>
      </w:r>
    </w:p>
  </w:endnote>
  <w:endnote w:type="continuationSeparator" w:id="0">
    <w:p w14:paraId="66FFB989" w14:textId="77777777" w:rsidR="004A4EE8" w:rsidRDefault="004A4E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031AE0D-D6E8-41F6-9327-5886662C5CB6}"/>
    <w:embedBold r:id="rId2" w:fontKey="{F0FFDEE4-3B5C-4861-889D-EFAC60D80490}"/>
    <w:embedItalic r:id="rId3" w:fontKey="{5A5E5AFA-CE59-492C-8CE8-41DD55B61874}"/>
    <w:embedBoldItalic r:id="rId4" w:fontKey="{386B1217-D923-428B-B7FA-4790951570C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237D1D0-C3F4-44D5-99B8-25EFF8BC15E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51DAD7" w14:textId="77777777" w:rsidR="004A4EE8" w:rsidRDefault="004A4EE8">
      <w:pPr>
        <w:spacing w:after="0" w:line="240" w:lineRule="auto"/>
      </w:pPr>
      <w:r>
        <w:separator/>
      </w:r>
    </w:p>
  </w:footnote>
  <w:footnote w:type="continuationSeparator" w:id="0">
    <w:p w14:paraId="5FADFCAD" w14:textId="77777777" w:rsidR="004A4EE8" w:rsidRDefault="004A4E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BFF0A" w14:textId="0E204570" w:rsidR="00594BF5" w:rsidRDefault="00594BF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4BF5"/>
    <w:rsid w:val="001012C1"/>
    <w:rsid w:val="002D1594"/>
    <w:rsid w:val="004A4EE8"/>
    <w:rsid w:val="00594BF5"/>
    <w:rsid w:val="00816CDE"/>
    <w:rsid w:val="00A459A3"/>
    <w:rsid w:val="00BD77B8"/>
    <w:rsid w:val="00CA6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444CB"/>
  <w15:docId w15:val="{BD97A122-8FD9-41CC-8A35-737D63F91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1012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12C1"/>
  </w:style>
  <w:style w:type="paragraph" w:styleId="Footer">
    <w:name w:val="footer"/>
    <w:basedOn w:val="Normal"/>
    <w:link w:val="FooterChar"/>
    <w:uiPriority w:val="99"/>
    <w:unhideWhenUsed/>
    <w:rsid w:val="001012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12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Dr. Johnwendy Chinedu Nwaukwa</cp:lastModifiedBy>
  <cp:revision>4</cp:revision>
  <cp:lastPrinted>2026-09-08T06:00:00Z</cp:lastPrinted>
  <dcterms:created xsi:type="dcterms:W3CDTF">2026-09-08T05:31:00Z</dcterms:created>
  <dcterms:modified xsi:type="dcterms:W3CDTF">2026-09-08T06:05:00Z</dcterms:modified>
</cp:coreProperties>
</file>