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36CA" w14:textId="77777777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Use Case Definition Document</w:t>
      </w:r>
    </w:p>
    <w:p w14:paraId="480BA698" w14:textId="531B33F8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CIS 022</w:t>
      </w: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</w:t>
      </w:r>
      <w:r w:rsidR="00191AE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</w:t>
      </w:r>
      <w:r w:rsidR="007A687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Thursday</w:t>
      </w:r>
      <w:r w:rsidRPr="00B12BD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="00F1556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February </w:t>
      </w:r>
      <w:r w:rsidR="007A687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8th</w:t>
      </w:r>
      <w:r w:rsidRPr="00B12BD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, 2024</w:t>
      </w:r>
    </w:p>
    <w:p w14:paraId="0202EC70" w14:textId="77777777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3548A6" w14:textId="77777777" w:rsidR="00B12BD3" w:rsidRPr="00B12BD3" w:rsidRDefault="00B12BD3" w:rsidP="00B12BD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mbria" w:eastAsia="Times New Roman" w:hAnsi="Cambria" w:cs="Times New Roman"/>
          <w:color w:val="000000"/>
          <w:kern w:val="0"/>
          <w:sz w:val="52"/>
          <w:szCs w:val="52"/>
          <w14:ligatures w14:val="none"/>
        </w:rPr>
        <w:t>Use Case Definition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3239"/>
        <w:gridCol w:w="2970"/>
      </w:tblGrid>
      <w:tr w:rsidR="00B12BD3" w:rsidRPr="00B12BD3" w14:paraId="054A20AE" w14:textId="77777777" w:rsidTr="00191AEE">
        <w:trPr>
          <w:trHeight w:val="465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0D87B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Program Name: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DBECC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Developer:</w:t>
            </w:r>
          </w:p>
        </w:tc>
        <w:tc>
          <w:tcPr>
            <w:tcW w:w="2970" w:type="dxa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D8953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Date:</w:t>
            </w:r>
          </w:p>
        </w:tc>
      </w:tr>
      <w:tr w:rsidR="00B12BD3" w:rsidRPr="00B12BD3" w14:paraId="2C365A75" w14:textId="77777777" w:rsidTr="00191AEE">
        <w:trPr>
          <w:trHeight w:val="729"/>
          <w:tblHeader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4596E" w14:textId="4A684927" w:rsidR="00B12BD3" w:rsidRPr="00B12BD3" w:rsidRDefault="0044571A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L1-</w:t>
            </w:r>
            <w:r w:rsidR="007A687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323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7767F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Adam Karsner,</w:t>
            </w:r>
          </w:p>
          <w:p w14:paraId="1A09E66B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Anele Ngcongo,</w:t>
            </w:r>
          </w:p>
          <w:p w14:paraId="08D94927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Elijah Topete,</w:t>
            </w:r>
          </w:p>
          <w:p w14:paraId="12D80C13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John Weaver,</w:t>
            </w:r>
          </w:p>
          <w:p w14:paraId="05540382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Sebastian Tiberos Cruz 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73419" w14:textId="173562F9" w:rsidR="00B12BD3" w:rsidRPr="00B12BD3" w:rsidRDefault="00F15565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2/</w:t>
            </w:r>
            <w:r w:rsidR="007A687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</w:tbl>
    <w:p w14:paraId="3C38F6E6" w14:textId="77777777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B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3371986" w14:textId="77777777" w:rsidR="001E6B55" w:rsidRDefault="00F517AF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Locate the program and place an input file named “L1-3DATA.dat” in the same location as the program.  The program must contain data </w:t>
      </w:r>
      <w:r w:rsidR="001E6B55">
        <w:rPr>
          <w:rFonts w:ascii="Times New Roman" w:hAnsi="Times New Roman" w:cs="Times New Roman"/>
          <w:sz w:val="24"/>
          <w:szCs w:val="24"/>
        </w:rPr>
        <w:t>similar to the following example contents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2F817A" w14:textId="77777777" w:rsidR="001E6B55" w:rsidRDefault="001E6B55" w:rsidP="001E6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7296C" w14:textId="77777777" w:rsidR="001E6B55" w:rsidRPr="00D41146" w:rsidRDefault="001E6B55" w:rsidP="001E6B55">
      <w:pPr>
        <w:spacing w:after="0"/>
        <w:ind w:left="720"/>
        <w:rPr>
          <w:rFonts w:ascii="Consolas" w:hAnsi="Consolas"/>
          <w:b/>
          <w:sz w:val="20"/>
          <w:szCs w:val="20"/>
        </w:rPr>
      </w:pPr>
      <w:r w:rsidRPr="00D41146">
        <w:rPr>
          <w:rFonts w:ascii="Consolas" w:hAnsi="Consolas"/>
          <w:b/>
          <w:sz w:val="20"/>
          <w:szCs w:val="20"/>
        </w:rPr>
        <w:t>Miller Andrew 65789.87 5</w:t>
      </w:r>
    </w:p>
    <w:p w14:paraId="6F4CD0B3" w14:textId="77777777" w:rsidR="001E6B55" w:rsidRPr="00D41146" w:rsidRDefault="001E6B55" w:rsidP="001E6B55">
      <w:pPr>
        <w:spacing w:after="0"/>
        <w:ind w:left="720"/>
        <w:rPr>
          <w:rFonts w:ascii="Consolas" w:hAnsi="Consolas"/>
          <w:b/>
          <w:sz w:val="20"/>
          <w:szCs w:val="20"/>
        </w:rPr>
      </w:pPr>
      <w:r w:rsidRPr="00D41146">
        <w:rPr>
          <w:rFonts w:ascii="Consolas" w:hAnsi="Consolas"/>
          <w:b/>
          <w:sz w:val="20"/>
          <w:szCs w:val="20"/>
        </w:rPr>
        <w:t>Green Sheila 75892.56 6</w:t>
      </w:r>
    </w:p>
    <w:p w14:paraId="70EF5344" w14:textId="77777777" w:rsidR="001E6B55" w:rsidRPr="00D41146" w:rsidRDefault="001E6B55" w:rsidP="001E6B55">
      <w:pPr>
        <w:spacing w:after="0"/>
        <w:ind w:left="720"/>
        <w:rPr>
          <w:rFonts w:ascii="Consolas" w:hAnsi="Consolas"/>
          <w:b/>
          <w:sz w:val="20"/>
          <w:szCs w:val="20"/>
        </w:rPr>
      </w:pPr>
      <w:r w:rsidRPr="00D41146">
        <w:rPr>
          <w:rFonts w:ascii="Consolas" w:hAnsi="Consolas"/>
          <w:b/>
          <w:sz w:val="20"/>
          <w:szCs w:val="20"/>
        </w:rPr>
        <w:t>Sethi Amit 74900.50 6.1</w:t>
      </w:r>
    </w:p>
    <w:p w14:paraId="285A5BCE" w14:textId="77777777" w:rsidR="001E6B55" w:rsidRDefault="001E6B55" w:rsidP="001E6B55">
      <w:pPr>
        <w:spacing w:after="0"/>
        <w:ind w:left="720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Cheesy</w:t>
      </w:r>
      <w:r w:rsidRPr="00D4114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Gorgonzola</w:t>
      </w:r>
      <w:r w:rsidRPr="00D4114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5432.1</w:t>
      </w:r>
      <w:r w:rsidRPr="00D41146">
        <w:rPr>
          <w:rFonts w:ascii="Consolas" w:hAnsi="Consolas"/>
          <w:b/>
          <w:sz w:val="20"/>
          <w:szCs w:val="20"/>
        </w:rPr>
        <w:t xml:space="preserve">0 </w:t>
      </w:r>
      <w:r>
        <w:rPr>
          <w:rFonts w:ascii="Consolas" w:hAnsi="Consolas"/>
          <w:b/>
          <w:sz w:val="20"/>
          <w:szCs w:val="20"/>
        </w:rPr>
        <w:t>0.0</w:t>
      </w:r>
    </w:p>
    <w:p w14:paraId="77A3D983" w14:textId="77777777" w:rsidR="00EB1ED7" w:rsidRDefault="00EB1ED7" w:rsidP="001E6B55">
      <w:pPr>
        <w:spacing w:after="0"/>
        <w:ind w:left="720"/>
        <w:rPr>
          <w:rFonts w:ascii="Consolas" w:hAnsi="Consolas"/>
          <w:b/>
          <w:sz w:val="20"/>
          <w:szCs w:val="20"/>
        </w:rPr>
      </w:pPr>
    </w:p>
    <w:p w14:paraId="48B3E5B7" w14:textId="02561A55" w:rsidR="00F517AF" w:rsidRPr="0005717B" w:rsidRDefault="00EB1ED7" w:rsidP="00EB1ED7">
      <w:pPr>
        <w:spacing w:after="0"/>
        <w:ind w:left="720"/>
        <w:rPr>
          <w:rFonts w:ascii="Consolas" w:hAnsi="Consolas"/>
          <w:b/>
          <w:bCs/>
          <w:i/>
          <w:iCs/>
          <w:sz w:val="20"/>
          <w:szCs w:val="20"/>
        </w:rPr>
      </w:pPr>
      <w:r w:rsidRPr="000571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 This program will only process the first three lines of data from the file.</w:t>
      </w:r>
    </w:p>
    <w:p w14:paraId="06625F26" w14:textId="03297FFD" w:rsidR="005730BE" w:rsidRPr="005730BE" w:rsidRDefault="001E6B55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730BE" w:rsidRPr="005730BE">
        <w:rPr>
          <w:rFonts w:ascii="Times New Roman" w:hAnsi="Times New Roman" w:cs="Times New Roman"/>
          <w:sz w:val="24"/>
          <w:szCs w:val="24"/>
        </w:rPr>
        <w:t>aunch the program.</w:t>
      </w:r>
    </w:p>
    <w:p w14:paraId="06E8DBD9" w14:textId="501E07D2" w:rsidR="005730BE" w:rsidRDefault="001E6B55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note of the </w:t>
      </w:r>
      <w:r w:rsidR="00EB1ED7">
        <w:rPr>
          <w:rFonts w:ascii="Times New Roman" w:hAnsi="Times New Roman" w:cs="Times New Roman"/>
          <w:sz w:val="24"/>
          <w:szCs w:val="24"/>
        </w:rPr>
        <w:t xml:space="preserve">total </w:t>
      </w:r>
      <w:r w:rsidR="0013441C">
        <w:rPr>
          <w:rFonts w:ascii="Times New Roman" w:hAnsi="Times New Roman" w:cs="Times New Roman"/>
          <w:sz w:val="24"/>
          <w:szCs w:val="24"/>
        </w:rPr>
        <w:t>combined current salaries</w:t>
      </w:r>
      <w:r w:rsidR="00EB1ED7">
        <w:rPr>
          <w:rFonts w:ascii="Times New Roman" w:hAnsi="Times New Roman" w:cs="Times New Roman"/>
          <w:sz w:val="24"/>
          <w:szCs w:val="24"/>
        </w:rPr>
        <w:t xml:space="preserve"> </w:t>
      </w:r>
      <w:r w:rsidR="0013441C">
        <w:rPr>
          <w:rFonts w:ascii="Times New Roman" w:hAnsi="Times New Roman" w:cs="Times New Roman"/>
          <w:sz w:val="24"/>
          <w:szCs w:val="24"/>
        </w:rPr>
        <w:t>of the</w:t>
      </w:r>
      <w:r w:rsidR="009B30AA">
        <w:rPr>
          <w:rFonts w:ascii="Times New Roman" w:hAnsi="Times New Roman" w:cs="Times New Roman"/>
          <w:sz w:val="24"/>
          <w:szCs w:val="24"/>
        </w:rPr>
        <w:t xml:space="preserve"> employees </w:t>
      </w:r>
      <w:r w:rsidR="00EB1ED7">
        <w:rPr>
          <w:rFonts w:ascii="Times New Roman" w:hAnsi="Times New Roman" w:cs="Times New Roman"/>
          <w:sz w:val="24"/>
          <w:szCs w:val="24"/>
        </w:rPr>
        <w:t xml:space="preserve">whose data has been </w:t>
      </w:r>
      <w:r w:rsidR="009B30AA">
        <w:rPr>
          <w:rFonts w:ascii="Times New Roman" w:hAnsi="Times New Roman" w:cs="Times New Roman"/>
          <w:sz w:val="24"/>
          <w:szCs w:val="24"/>
        </w:rPr>
        <w:t>processed from the input file.</w:t>
      </w:r>
    </w:p>
    <w:p w14:paraId="14AD6E45" w14:textId="40FBE2B0" w:rsidR="0001770E" w:rsidRPr="005730BE" w:rsidRDefault="00EB1ED7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note of their total combined updated salaries after salary increases have been applied.</w:t>
      </w:r>
    </w:p>
    <w:p w14:paraId="4EF75643" w14:textId="28E56659" w:rsidR="008B0783" w:rsidRPr="008B0783" w:rsidRDefault="00B13D90" w:rsidP="008B07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D90">
        <w:rPr>
          <w:rFonts w:ascii="Times New Roman" w:hAnsi="Times New Roman" w:cs="Times New Roman"/>
          <w:sz w:val="24"/>
          <w:szCs w:val="24"/>
        </w:rPr>
        <w:t>Save or m</w:t>
      </w:r>
      <w:r w:rsidR="00EB1ED7" w:rsidRPr="00B13D90">
        <w:rPr>
          <w:rFonts w:ascii="Times New Roman" w:hAnsi="Times New Roman" w:cs="Times New Roman"/>
          <w:sz w:val="24"/>
          <w:szCs w:val="24"/>
        </w:rPr>
        <w:t xml:space="preserve">ake a copy of the </w:t>
      </w:r>
      <w:r w:rsidR="0005717B">
        <w:rPr>
          <w:rFonts w:ascii="Times New Roman" w:hAnsi="Times New Roman" w:cs="Times New Roman"/>
          <w:sz w:val="24"/>
          <w:szCs w:val="24"/>
        </w:rPr>
        <w:t>“</w:t>
      </w:r>
      <w:r w:rsidR="00EB1ED7" w:rsidRPr="00B13D90">
        <w:rPr>
          <w:rFonts w:ascii="Times New Roman" w:hAnsi="Times New Roman" w:cs="Times New Roman"/>
          <w:sz w:val="24"/>
          <w:szCs w:val="24"/>
        </w:rPr>
        <w:t>L1-3Output.dat</w:t>
      </w:r>
      <w:r w:rsidR="0005717B">
        <w:rPr>
          <w:rFonts w:ascii="Times New Roman" w:hAnsi="Times New Roman" w:cs="Times New Roman"/>
          <w:sz w:val="24"/>
          <w:szCs w:val="24"/>
        </w:rPr>
        <w:t>”</w:t>
      </w:r>
      <w:r w:rsidR="00EB1ED7" w:rsidRPr="00B13D90">
        <w:rPr>
          <w:rFonts w:ascii="Times New Roman" w:hAnsi="Times New Roman" w:cs="Times New Roman"/>
          <w:sz w:val="24"/>
          <w:szCs w:val="24"/>
        </w:rPr>
        <w:t xml:space="preserve"> file that the program has created in </w:t>
      </w:r>
      <w:r w:rsidR="00176D3B" w:rsidRPr="00B13D90">
        <w:rPr>
          <w:rFonts w:ascii="Times New Roman" w:hAnsi="Times New Roman" w:cs="Times New Roman"/>
          <w:sz w:val="24"/>
          <w:szCs w:val="24"/>
        </w:rPr>
        <w:t>the same location as the input file and the program.  This file contains the first name, last name, and the updated salary for each employee that was processed.</w:t>
      </w:r>
      <w:r w:rsidRPr="00B13D90">
        <w:rPr>
          <w:rFonts w:ascii="Times New Roman" w:hAnsi="Times New Roman" w:cs="Times New Roman"/>
          <w:sz w:val="24"/>
          <w:szCs w:val="24"/>
        </w:rPr>
        <w:br/>
      </w:r>
      <w:r w:rsidRPr="00B13D90">
        <w:rPr>
          <w:rFonts w:ascii="Times New Roman" w:hAnsi="Times New Roman" w:cs="Times New Roman"/>
          <w:sz w:val="24"/>
          <w:szCs w:val="24"/>
        </w:rPr>
        <w:br/>
      </w:r>
      <w:r w:rsidRPr="000571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 This program will overwrite the file if the program is run again</w:t>
      </w:r>
      <w:r w:rsidR="00BA2A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 Please be</w:t>
      </w:r>
      <w:r w:rsidRPr="000571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sure to save the file</w:t>
      </w:r>
      <w:r w:rsidR="008B0783" w:rsidRPr="000571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before running</w:t>
      </w:r>
      <w:r w:rsidR="00BA2A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the program</w:t>
      </w:r>
      <w:r w:rsidR="008B0783" w:rsidRPr="000571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again with a new input file.</w:t>
      </w:r>
    </w:p>
    <w:p w14:paraId="1AA3423A" w14:textId="39DAB561" w:rsidR="005730BE" w:rsidRPr="005730BE" w:rsidRDefault="005730BE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0BE">
        <w:rPr>
          <w:rFonts w:ascii="Times New Roman" w:hAnsi="Times New Roman" w:cs="Times New Roman"/>
          <w:sz w:val="24"/>
          <w:szCs w:val="24"/>
        </w:rPr>
        <w:t xml:space="preserve">Press </w:t>
      </w:r>
      <w:r w:rsidR="0013441C">
        <w:rPr>
          <w:rFonts w:ascii="Times New Roman" w:hAnsi="Times New Roman" w:cs="Times New Roman"/>
          <w:sz w:val="24"/>
          <w:szCs w:val="24"/>
        </w:rPr>
        <w:t>Enter</w:t>
      </w:r>
      <w:r w:rsidRPr="005730BE">
        <w:rPr>
          <w:rFonts w:ascii="Times New Roman" w:hAnsi="Times New Roman" w:cs="Times New Roman"/>
          <w:sz w:val="24"/>
          <w:szCs w:val="24"/>
        </w:rPr>
        <w:t xml:space="preserve"> when ready to exit the program.</w:t>
      </w:r>
    </w:p>
    <w:p w14:paraId="642F8AFA" w14:textId="7FC30F3F" w:rsidR="00410B9B" w:rsidRDefault="005730BE" w:rsidP="005730BE">
      <w:pPr>
        <w:pStyle w:val="ListParagraph"/>
        <w:numPr>
          <w:ilvl w:val="0"/>
          <w:numId w:val="3"/>
        </w:numPr>
        <w:spacing w:after="0" w:line="240" w:lineRule="auto"/>
      </w:pPr>
      <w:r w:rsidRPr="005730BE">
        <w:rPr>
          <w:rFonts w:ascii="Times New Roman" w:hAnsi="Times New Roman" w:cs="Times New Roman"/>
          <w:sz w:val="24"/>
          <w:szCs w:val="24"/>
        </w:rPr>
        <w:t>The program will then exit.  Repeat steps 1-</w:t>
      </w:r>
      <w:r w:rsidR="0005717B">
        <w:rPr>
          <w:rFonts w:ascii="Times New Roman" w:hAnsi="Times New Roman" w:cs="Times New Roman"/>
          <w:sz w:val="24"/>
          <w:szCs w:val="24"/>
        </w:rPr>
        <w:t>6</w:t>
      </w:r>
      <w:r w:rsidRPr="005730BE">
        <w:rPr>
          <w:rFonts w:ascii="Times New Roman" w:hAnsi="Times New Roman" w:cs="Times New Roman"/>
          <w:sz w:val="24"/>
          <w:szCs w:val="24"/>
        </w:rPr>
        <w:t xml:space="preserve"> as needed.</w:t>
      </w:r>
    </w:p>
    <w:sectPr w:rsidR="0041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A0245"/>
    <w:multiLevelType w:val="multilevel"/>
    <w:tmpl w:val="7A3CE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B0A07"/>
    <w:multiLevelType w:val="hybridMultilevel"/>
    <w:tmpl w:val="ABB49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666DC"/>
    <w:multiLevelType w:val="multilevel"/>
    <w:tmpl w:val="AF96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451942">
    <w:abstractNumId w:val="2"/>
  </w:num>
  <w:num w:numId="2" w16cid:durableId="937063432">
    <w:abstractNumId w:val="0"/>
  </w:num>
  <w:num w:numId="3" w16cid:durableId="10165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1A"/>
    <w:rsid w:val="0001770E"/>
    <w:rsid w:val="0005717B"/>
    <w:rsid w:val="000C1274"/>
    <w:rsid w:val="000D2093"/>
    <w:rsid w:val="0013441C"/>
    <w:rsid w:val="00176D3B"/>
    <w:rsid w:val="00191AEE"/>
    <w:rsid w:val="001E6B55"/>
    <w:rsid w:val="002103E2"/>
    <w:rsid w:val="00284890"/>
    <w:rsid w:val="00410B9B"/>
    <w:rsid w:val="0044571A"/>
    <w:rsid w:val="005730BE"/>
    <w:rsid w:val="005E671A"/>
    <w:rsid w:val="006068B0"/>
    <w:rsid w:val="00615728"/>
    <w:rsid w:val="00793D0A"/>
    <w:rsid w:val="007A6878"/>
    <w:rsid w:val="008B0783"/>
    <w:rsid w:val="009B30AA"/>
    <w:rsid w:val="00A628E3"/>
    <w:rsid w:val="00AD3FE4"/>
    <w:rsid w:val="00B12BD3"/>
    <w:rsid w:val="00B13D90"/>
    <w:rsid w:val="00B4151A"/>
    <w:rsid w:val="00BA2AD6"/>
    <w:rsid w:val="00BB3CF4"/>
    <w:rsid w:val="00DB3498"/>
    <w:rsid w:val="00EB1ED7"/>
    <w:rsid w:val="00F15565"/>
    <w:rsid w:val="00F5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7C8A"/>
  <w15:chartTrackingRefBased/>
  <w15:docId w15:val="{48C1C0F1-7999-4618-84C1-D1197881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5E671A"/>
  </w:style>
  <w:style w:type="paragraph" w:styleId="ListParagraph">
    <w:name w:val="List Paragraph"/>
    <w:basedOn w:val="Normal"/>
    <w:uiPriority w:val="34"/>
    <w:qFormat/>
    <w:rsid w:val="0057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2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9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5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2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Karsner</dc:creator>
  <cp:keywords/>
  <dc:description/>
  <cp:lastModifiedBy>Adam Karsner</cp:lastModifiedBy>
  <cp:revision>29</cp:revision>
  <dcterms:created xsi:type="dcterms:W3CDTF">2024-02-08T08:15:00Z</dcterms:created>
  <dcterms:modified xsi:type="dcterms:W3CDTF">2024-02-09T20:34:00Z</dcterms:modified>
</cp:coreProperties>
</file>