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E1E" w:rsidRDefault="008A7E1E" w:rsidP="008A7E1E">
      <w:r w:rsidRPr="008A7E1E">
        <w:rPr>
          <w:b/>
        </w:rPr>
        <w:t>Example:</w:t>
      </w:r>
    </w:p>
    <w:p w:rsidR="008A7E1E" w:rsidRDefault="008A7E1E" w:rsidP="008A7E1E">
      <w:r>
        <w:t>sim &lt;- 100</w:t>
      </w:r>
    </w:p>
    <w:p w:rsidR="008A7E1E" w:rsidRDefault="008A7E1E" w:rsidP="008A7E1E">
      <w:r>
        <w:t># Define a counter variable to determine how many t-values to use</w:t>
      </w:r>
    </w:p>
    <w:p w:rsidR="008A7E1E" w:rsidRDefault="008A7E1E" w:rsidP="008A7E1E"/>
    <w:p w:rsidR="008A7E1E" w:rsidRDefault="008A7E1E" w:rsidP="008A7E1E">
      <w:r>
        <w:t xml:space="preserve">u &lt;- </w:t>
      </w:r>
      <w:proofErr w:type="gramStart"/>
      <w:r>
        <w:t>rt(</w:t>
      </w:r>
      <w:proofErr w:type="gramEnd"/>
      <w:r>
        <w:t>sim, 32)</w:t>
      </w:r>
    </w:p>
    <w:p w:rsidR="008A7E1E" w:rsidRDefault="008A7E1E" w:rsidP="008A7E1E">
      <w:r>
        <w:t xml:space="preserve"># Draw sim random t-values, from a t-distribution with 32 degrees of freedom </w:t>
      </w:r>
    </w:p>
    <w:p w:rsidR="008A7E1E" w:rsidRDefault="008A7E1E" w:rsidP="008A7E1E"/>
    <w:p w:rsidR="008A7E1E" w:rsidRDefault="008A7E1E" w:rsidP="008A7E1E">
      <w:r>
        <w:t># Initialize `</w:t>
      </w:r>
      <w:proofErr w:type="spellStart"/>
      <w:r>
        <w:t>usq</w:t>
      </w:r>
      <w:proofErr w:type="spellEnd"/>
      <w:r>
        <w:t>` (could have used a single NA or 0 initialization)</w:t>
      </w:r>
    </w:p>
    <w:p w:rsidR="008A7E1E" w:rsidRDefault="008A7E1E" w:rsidP="008A7E1E">
      <w:proofErr w:type="spellStart"/>
      <w:r>
        <w:t>usq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NA, sim)</w:t>
      </w:r>
    </w:p>
    <w:p w:rsidR="008A7E1E" w:rsidRDefault="008A7E1E" w:rsidP="008A7E1E"/>
    <w:p w:rsidR="008A7E1E" w:rsidRDefault="008A7E1E" w:rsidP="008A7E1E">
      <w:proofErr w:type="gramStart"/>
      <w:r>
        <w:t>print(</w:t>
      </w:r>
      <w:proofErr w:type="gramEnd"/>
      <w:r>
        <w:t>"This loop calculates the square of elements drawn from a t-distribution")</w:t>
      </w:r>
    </w:p>
    <w:p w:rsidR="008A7E1E" w:rsidRDefault="008A7E1E" w:rsidP="008A7E1E"/>
    <w:p w:rsidR="008A7E1E" w:rsidRDefault="008A7E1E" w:rsidP="008A7E1E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1:sim) {</w:t>
      </w:r>
    </w:p>
    <w:p w:rsidR="008A7E1E" w:rsidRDefault="008A7E1E" w:rsidP="008A7E1E">
      <w:r>
        <w:t xml:space="preserve">  # </w:t>
      </w:r>
      <w:proofErr w:type="spellStart"/>
      <w:r>
        <w:t>i-th</w:t>
      </w:r>
      <w:proofErr w:type="spellEnd"/>
      <w:r>
        <w:t xml:space="preserve"> element of `u1` squared into </w:t>
      </w:r>
      <w:proofErr w:type="spellStart"/>
      <w:r>
        <w:t>i-th</w:t>
      </w:r>
      <w:proofErr w:type="spellEnd"/>
      <w:r>
        <w:t xml:space="preserve"> position of `</w:t>
      </w:r>
      <w:proofErr w:type="spellStart"/>
      <w:r>
        <w:t>usq</w:t>
      </w:r>
      <w:proofErr w:type="spellEnd"/>
      <w:r>
        <w:t>`</w:t>
      </w:r>
    </w:p>
    <w:p w:rsidR="008A7E1E" w:rsidRDefault="008A7E1E" w:rsidP="008A7E1E">
      <w:r>
        <w:t xml:space="preserve">  </w:t>
      </w:r>
      <w:proofErr w:type="spellStart"/>
      <w:r>
        <w:t>usq</w:t>
      </w:r>
      <w:proofErr w:type="spellEnd"/>
      <w:r>
        <w:t>[</w:t>
      </w:r>
      <w:proofErr w:type="spellStart"/>
      <w:r>
        <w:t>i</w:t>
      </w:r>
      <w:proofErr w:type="spellEnd"/>
      <w:r>
        <w:t>] &lt;- u[</w:t>
      </w:r>
      <w:proofErr w:type="spellStart"/>
      <w:r>
        <w:t>i</w:t>
      </w:r>
      <w:proofErr w:type="spellEnd"/>
      <w:r>
        <w:t>]^2</w:t>
      </w:r>
    </w:p>
    <w:p w:rsidR="008A7E1E" w:rsidRDefault="008A7E1E" w:rsidP="008A7E1E">
      <w:r>
        <w:t xml:space="preserve">  print(c(u[</w:t>
      </w:r>
      <w:proofErr w:type="spellStart"/>
      <w:r>
        <w:t>i</w:t>
      </w:r>
      <w:proofErr w:type="spellEnd"/>
      <w:r>
        <w:t xml:space="preserve">], </w:t>
      </w:r>
      <w:proofErr w:type="spellStart"/>
      <w:r>
        <w:t>usq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8A7E1E" w:rsidRDefault="008A7E1E" w:rsidP="008A7E1E">
      <w:r>
        <w:t>}</w:t>
      </w:r>
    </w:p>
    <w:p w:rsidR="008A7E1E" w:rsidRDefault="008A7E1E" w:rsidP="008A7E1E"/>
    <w:p w:rsidR="008A7E1E" w:rsidRDefault="008A7E1E" w:rsidP="008A7E1E">
      <w:proofErr w:type="spellStart"/>
      <w:r>
        <w:t>i</w:t>
      </w:r>
      <w:proofErr w:type="spellEnd"/>
      <w:r>
        <w:t xml:space="preserve"> ## should be 100 (the same as sim), unless the loop had issues!</w:t>
      </w:r>
    </w:p>
    <w:p w:rsidR="008A7E1E" w:rsidRDefault="008A7E1E" w:rsidP="008A7E1E"/>
    <w:p w:rsidR="008A7E1E" w:rsidRDefault="008A7E1E" w:rsidP="008A7E1E">
      <w:pPr>
        <w:rPr>
          <w:b/>
        </w:rPr>
      </w:pPr>
      <w:proofErr w:type="spellStart"/>
      <w:r w:rsidRPr="008A7E1E">
        <w:rPr>
          <w:b/>
        </w:rPr>
        <w:t>Excercise</w:t>
      </w:r>
      <w:proofErr w:type="spellEnd"/>
      <w:r w:rsidRPr="008A7E1E">
        <w:rPr>
          <w:b/>
        </w:rPr>
        <w:t xml:space="preserve"> 7:</w:t>
      </w:r>
    </w:p>
    <w:p w:rsidR="008A7E1E" w:rsidRDefault="008A7E1E" w:rsidP="008A7E1E"/>
    <w:p w:rsidR="008A7E1E" w:rsidRDefault="008A7E1E" w:rsidP="008A7E1E">
      <w:r>
        <w:t xml:space="preserve">Performing the same operation outside of the loop is what is called </w:t>
      </w:r>
      <w:r>
        <w:rPr>
          <w:b/>
          <w:i/>
        </w:rPr>
        <w:t>vectorization</w:t>
      </w:r>
      <w:r>
        <w:t xml:space="preserve"> in R. Vectorization is the operation of converting repeated operations on simple numbers (scalars) into single operations on vectors or matrices. </w:t>
      </w:r>
    </w:p>
    <w:p w:rsidR="008A7E1E" w:rsidRDefault="008A7E1E" w:rsidP="008A7E1E">
      <w:r>
        <w:t>Above we went from squaring every entry in the vector u (operations on scalars) to squaring the vector u (a single operation on a vector). Even though the process of squaring a vector has the same number of operations as the loop, the main benefits are:</w:t>
      </w:r>
    </w:p>
    <w:p w:rsidR="00D05654" w:rsidRDefault="008A7E1E" w:rsidP="00D05654">
      <w:pPr>
        <w:pStyle w:val="ListParagraph"/>
        <w:numPr>
          <w:ilvl w:val="0"/>
          <w:numId w:val="1"/>
        </w:numPr>
      </w:pPr>
      <w:r>
        <w:t>more compact code which is more readable than lengthy loops</w:t>
      </w:r>
    </w:p>
    <w:p w:rsidR="008A7E1E" w:rsidRDefault="008A7E1E" w:rsidP="00D05654">
      <w:pPr>
        <w:pStyle w:val="ListParagraph"/>
        <w:numPr>
          <w:ilvl w:val="0"/>
          <w:numId w:val="1"/>
        </w:numPr>
      </w:pPr>
      <w:r>
        <w:t xml:space="preserve">vectors are the base representation in R (a scalar’s inner representation in R is a vector, even though it has only one number). </w:t>
      </w:r>
    </w:p>
    <w:p w:rsidR="00AE4975" w:rsidRDefault="00AE4975" w:rsidP="002D7261">
      <w:pPr>
        <w:rPr>
          <w:b/>
        </w:rPr>
      </w:pPr>
      <w:r w:rsidRPr="00AE4975">
        <w:rPr>
          <w:b/>
        </w:rPr>
        <w:lastRenderedPageBreak/>
        <w:t xml:space="preserve">Nesting </w:t>
      </w:r>
      <w:proofErr w:type="gramStart"/>
      <w:r w:rsidRPr="00AE4975">
        <w:rPr>
          <w:b/>
        </w:rPr>
        <w:t>For</w:t>
      </w:r>
      <w:proofErr w:type="gramEnd"/>
      <w:r w:rsidRPr="00AE4975">
        <w:rPr>
          <w:b/>
        </w:rPr>
        <w:t xml:space="preserve"> Loops</w:t>
      </w:r>
    </w:p>
    <w:p w:rsidR="00C66A97" w:rsidRDefault="00BC3EE8" w:rsidP="002D7261">
      <w:r>
        <w:t xml:space="preserve">Suppose I wanted to take a matrix and scale it by 10*sin(2*pi). </w:t>
      </w:r>
      <w:r w:rsidR="00C66A97">
        <w:t xml:space="preserve">To do this I could either </w:t>
      </w:r>
    </w:p>
    <w:p w:rsidR="00C66A97" w:rsidRDefault="00C66A97" w:rsidP="00C66A97">
      <w:pPr>
        <w:pStyle w:val="ListParagraph"/>
        <w:numPr>
          <w:ilvl w:val="0"/>
          <w:numId w:val="3"/>
        </w:numPr>
      </w:pPr>
      <w:r>
        <w:t>loop over every, scaling each entry by 10*sin(2*pi)</w:t>
      </w:r>
    </w:p>
    <w:p w:rsidR="00C66A97" w:rsidRDefault="00C66A97" w:rsidP="00C66A97">
      <w:pPr>
        <w:pStyle w:val="ListParagraph"/>
        <w:numPr>
          <w:ilvl w:val="0"/>
          <w:numId w:val="3"/>
        </w:numPr>
      </w:pPr>
      <w:r>
        <w:t>apply the scaling to the matrix</w:t>
      </w:r>
    </w:p>
    <w:p w:rsidR="00C66A97" w:rsidRDefault="00C66A97" w:rsidP="00C66A97"/>
    <w:p w:rsidR="00BC3EE8" w:rsidRDefault="00C66A97" w:rsidP="00C66A97">
      <w:r>
        <w:t>In this type of operation differences between loops and vectorization become more noticeable.</w:t>
      </w:r>
    </w:p>
    <w:p w:rsidR="00C66A97" w:rsidRDefault="00BC3EE8" w:rsidP="00BC3EE8">
      <w:pPr>
        <w:pStyle w:val="ListParagraph"/>
        <w:numPr>
          <w:ilvl w:val="0"/>
          <w:numId w:val="2"/>
        </w:numPr>
      </w:pPr>
      <w:r w:rsidRPr="00BC3EE8">
        <w:t xml:space="preserve">When </w:t>
      </w:r>
      <w:proofErr w:type="spellStart"/>
      <w:r>
        <w:t>i</w:t>
      </w:r>
      <w:proofErr w:type="spellEnd"/>
      <w:r>
        <w:t xml:space="preserve"> = j = 7, then the</w:t>
      </w:r>
      <w:r w:rsidR="00C66A97">
        <w:t xml:space="preserve"> vectorized version is about 7 times faster, but it is barely noticeable to the user. </w:t>
      </w:r>
    </w:p>
    <w:p w:rsidR="00C66A97" w:rsidRDefault="00C66A97" w:rsidP="00BC3EE8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i</w:t>
      </w:r>
      <w:proofErr w:type="spellEnd"/>
      <w:r>
        <w:t xml:space="preserve"> = j = 100, the difference become more noticeable to the user. </w:t>
      </w:r>
    </w:p>
    <w:p w:rsidR="00C66A97" w:rsidRDefault="00C66A97" w:rsidP="00BC3EE8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i</w:t>
      </w:r>
      <w:proofErr w:type="spellEnd"/>
      <w:r>
        <w:t xml:space="preserve"> = j = 1000, the loop hangs on for several tens of seconds, when the vectorized version still executes in the blink of an eye. </w:t>
      </w:r>
    </w:p>
    <w:p w:rsidR="002D7261" w:rsidRPr="00BC3EE8" w:rsidRDefault="00C66A97" w:rsidP="00BC3EE8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i</w:t>
      </w:r>
      <w:proofErr w:type="spellEnd"/>
      <w:r>
        <w:t xml:space="preserve"> = j = 1000, the loop takes over a minute and the vectorized version takes about 2.5 seconds. </w:t>
      </w:r>
      <w:bookmarkStart w:id="0" w:name="_GoBack"/>
      <w:bookmarkEnd w:id="0"/>
      <w:r>
        <w:t xml:space="preserve">  </w:t>
      </w:r>
      <w:r w:rsidR="00BC3EE8">
        <w:t xml:space="preserve"> </w:t>
      </w:r>
    </w:p>
    <w:sectPr w:rsidR="002D7261" w:rsidRPr="00BC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6657"/>
    <w:multiLevelType w:val="hybridMultilevel"/>
    <w:tmpl w:val="D9BA456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9F17747"/>
    <w:multiLevelType w:val="hybridMultilevel"/>
    <w:tmpl w:val="3BDA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5CDC"/>
    <w:multiLevelType w:val="hybridMultilevel"/>
    <w:tmpl w:val="541E783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1E"/>
    <w:rsid w:val="000C20BC"/>
    <w:rsid w:val="002D7261"/>
    <w:rsid w:val="00451AB0"/>
    <w:rsid w:val="008A7E1E"/>
    <w:rsid w:val="00AE4975"/>
    <w:rsid w:val="00BC3EE8"/>
    <w:rsid w:val="00C66A97"/>
    <w:rsid w:val="00D0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47E0"/>
  <w15:chartTrackingRefBased/>
  <w15:docId w15:val="{197B1B29-F069-46E1-9BB9-1789E167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allisontheobold</dc:creator>
  <cp:keywords/>
  <dc:description/>
  <cp:lastModifiedBy>allisontheobold</cp:lastModifiedBy>
  <cp:revision>6</cp:revision>
  <dcterms:created xsi:type="dcterms:W3CDTF">2019-02-15T15:30:00Z</dcterms:created>
  <dcterms:modified xsi:type="dcterms:W3CDTF">2019-02-15T15:46:00Z</dcterms:modified>
</cp:coreProperties>
</file>