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E40E" w14:textId="78DFF2F3" w:rsidR="00DA65BD" w:rsidRPr="00210571" w:rsidRDefault="00210571" w:rsidP="00D32122">
      <w:pPr>
        <w:shd w:val="clear" w:color="auto" w:fill="FFFFFF"/>
        <w:spacing w:after="0" w:line="312" w:lineRule="atLeast"/>
        <w:outlineLvl w:val="1"/>
        <w:rPr>
          <w:rFonts w:ascii="Arial" w:eastAsia="Times New Roman" w:hAnsi="Arial" w:cs="Arial"/>
          <w:b/>
          <w:bCs/>
          <w:color w:val="313131"/>
          <w:sz w:val="24"/>
          <w:szCs w:val="24"/>
          <w:lang w:eastAsia="tr-TR"/>
        </w:rPr>
      </w:pPr>
      <w:r w:rsidRPr="00210571">
        <w:rPr>
          <w:rFonts w:ascii="Arial" w:eastAsia="Times New Roman" w:hAnsi="Arial" w:cs="Arial"/>
          <w:b/>
          <w:bCs/>
          <w:color w:val="313131"/>
          <w:sz w:val="24"/>
          <w:szCs w:val="24"/>
          <w:lang w:eastAsia="tr-TR"/>
        </w:rPr>
        <w:t>S</w:t>
      </w:r>
      <w:r w:rsidR="0043009E" w:rsidRPr="00210571">
        <w:rPr>
          <w:rFonts w:ascii="Arial" w:eastAsia="Times New Roman" w:hAnsi="Arial" w:cs="Arial"/>
          <w:b/>
          <w:bCs/>
          <w:color w:val="313131"/>
          <w:sz w:val="24"/>
          <w:szCs w:val="24"/>
          <w:lang w:eastAsia="tr-TR"/>
        </w:rPr>
        <w:t>1</w:t>
      </w:r>
      <w:r w:rsidR="009E2FA2" w:rsidRPr="00210571">
        <w:rPr>
          <w:rFonts w:ascii="Arial" w:eastAsia="Times New Roman" w:hAnsi="Arial" w:cs="Arial"/>
          <w:b/>
          <w:bCs/>
          <w:color w:val="313131"/>
          <w:sz w:val="24"/>
          <w:szCs w:val="24"/>
          <w:lang w:eastAsia="tr-TR"/>
        </w:rPr>
        <w:t>.</w:t>
      </w:r>
    </w:p>
    <w:p w14:paraId="5046B5AF" w14:textId="2C8BA406" w:rsidR="00D32122" w:rsidRDefault="009E2FA2" w:rsidP="00D32122">
      <w:pPr>
        <w:shd w:val="clear" w:color="auto" w:fill="FFFFFF"/>
        <w:spacing w:after="0" w:line="312" w:lineRule="atLeast"/>
        <w:outlineLvl w:val="1"/>
        <w:rPr>
          <w:rFonts w:ascii="Arial" w:hAnsi="Arial" w:cs="Arial"/>
          <w:color w:val="202124"/>
          <w:sz w:val="24"/>
          <w:szCs w:val="24"/>
          <w:shd w:val="clear" w:color="auto" w:fill="FFFFFF"/>
        </w:rPr>
      </w:pPr>
      <w:r w:rsidRPr="00210571">
        <w:rPr>
          <w:rFonts w:ascii="Arial" w:eastAsia="Times New Roman" w:hAnsi="Arial" w:cs="Arial"/>
          <w:b/>
          <w:bCs/>
          <w:color w:val="313131"/>
          <w:sz w:val="24"/>
          <w:szCs w:val="24"/>
          <w:lang w:eastAsia="tr-TR"/>
        </w:rPr>
        <w:t xml:space="preserve"> </w:t>
      </w:r>
      <w:r w:rsidR="0043009E" w:rsidRPr="00210571">
        <w:rPr>
          <w:rFonts w:ascii="Arial" w:hAnsi="Arial" w:cs="Arial"/>
          <w:b/>
          <w:bCs/>
          <w:color w:val="202124"/>
          <w:sz w:val="24"/>
          <w:szCs w:val="24"/>
          <w:shd w:val="clear" w:color="auto" w:fill="FFFFFF"/>
        </w:rPr>
        <w:t>Host</w:t>
      </w:r>
      <w:r w:rsidR="0043009E" w:rsidRPr="00210571">
        <w:rPr>
          <w:rFonts w:ascii="Arial" w:hAnsi="Arial" w:cs="Arial"/>
          <w:color w:val="202124"/>
          <w:sz w:val="24"/>
          <w:szCs w:val="24"/>
          <w:shd w:val="clear" w:color="auto" w:fill="FFFFFF"/>
        </w:rPr>
        <w:t>, </w:t>
      </w:r>
      <w:r w:rsidR="00DA65BD" w:rsidRPr="00210571">
        <w:rPr>
          <w:rFonts w:ascii="Arial" w:hAnsi="Arial" w:cs="Arial"/>
          <w:b/>
          <w:bCs/>
          <w:color w:val="202124"/>
          <w:sz w:val="24"/>
          <w:szCs w:val="24"/>
          <w:shd w:val="clear" w:color="auto" w:fill="FFFFFF"/>
        </w:rPr>
        <w:t>B</w:t>
      </w:r>
      <w:r w:rsidR="0043009E" w:rsidRPr="00210571">
        <w:rPr>
          <w:rFonts w:ascii="Arial" w:hAnsi="Arial" w:cs="Arial"/>
          <w:b/>
          <w:bCs/>
          <w:color w:val="202124"/>
          <w:sz w:val="24"/>
          <w:szCs w:val="24"/>
          <w:shd w:val="clear" w:color="auto" w:fill="FFFFFF"/>
        </w:rPr>
        <w:t>ir bilgisayar ağına bağlı bir bilgisayar veya başka bir cihazdır</w:t>
      </w:r>
      <w:r w:rsidR="0043009E" w:rsidRPr="00210571">
        <w:rPr>
          <w:rFonts w:ascii="Arial" w:hAnsi="Arial" w:cs="Arial"/>
          <w:color w:val="202124"/>
          <w:sz w:val="24"/>
          <w:szCs w:val="24"/>
          <w:shd w:val="clear" w:color="auto" w:fill="FFFFFF"/>
        </w:rPr>
        <w:t>. Bir ana bilgisayar, ağdaki kullanıcılara veya diğer ana bilgisayarlara bilgi kaynakları, hizmetler ve uygulamalar sunan bir sunucu olarak çalışabilir.</w:t>
      </w:r>
    </w:p>
    <w:p w14:paraId="0420348E" w14:textId="77777777" w:rsidR="00210571" w:rsidRPr="00210571" w:rsidRDefault="00210571" w:rsidP="00D32122">
      <w:pPr>
        <w:shd w:val="clear" w:color="auto" w:fill="FFFFFF"/>
        <w:spacing w:after="0" w:line="312" w:lineRule="atLeast"/>
        <w:outlineLvl w:val="1"/>
        <w:rPr>
          <w:rFonts w:ascii="Arial" w:hAnsi="Arial" w:cs="Arial"/>
          <w:color w:val="202124"/>
          <w:sz w:val="24"/>
          <w:szCs w:val="24"/>
          <w:shd w:val="clear" w:color="auto" w:fill="FFFFFF"/>
        </w:rPr>
      </w:pPr>
    </w:p>
    <w:p w14:paraId="59807B68" w14:textId="628CCBCE" w:rsidR="00210571" w:rsidRDefault="009E2FA2" w:rsidP="00D32122">
      <w:pPr>
        <w:shd w:val="clear" w:color="auto" w:fill="FFFFFF"/>
        <w:spacing w:after="0" w:line="312" w:lineRule="atLeast"/>
        <w:outlineLvl w:val="1"/>
        <w:rPr>
          <w:rFonts w:ascii="Arial" w:hAnsi="Arial" w:cs="Arial"/>
          <w:color w:val="202124"/>
          <w:sz w:val="24"/>
          <w:szCs w:val="24"/>
          <w:shd w:val="clear" w:color="auto" w:fill="FFFFFF"/>
        </w:rPr>
      </w:pPr>
      <w:proofErr w:type="spellStart"/>
      <w:proofErr w:type="gramStart"/>
      <w:r w:rsidRPr="00210571">
        <w:rPr>
          <w:rFonts w:ascii="Arial" w:hAnsi="Arial" w:cs="Arial"/>
          <w:b/>
          <w:bCs/>
          <w:color w:val="202124"/>
          <w:sz w:val="24"/>
          <w:szCs w:val="24"/>
          <w:shd w:val="clear" w:color="auto" w:fill="FFFFFF"/>
        </w:rPr>
        <w:t>Throughput</w:t>
      </w:r>
      <w:proofErr w:type="spellEnd"/>
      <w:r w:rsidRPr="00210571">
        <w:rPr>
          <w:rFonts w:ascii="Arial" w:hAnsi="Arial" w:cs="Arial"/>
          <w:color w:val="202124"/>
          <w:sz w:val="24"/>
          <w:szCs w:val="24"/>
          <w:shd w:val="clear" w:color="auto" w:fill="FFFFFF"/>
        </w:rPr>
        <w:t> </w:t>
      </w:r>
      <w:r w:rsidR="00DA65BD" w:rsidRPr="00210571">
        <w:rPr>
          <w:rFonts w:ascii="Arial" w:hAnsi="Arial" w:cs="Arial"/>
          <w:color w:val="202124"/>
          <w:sz w:val="24"/>
          <w:szCs w:val="24"/>
          <w:shd w:val="clear" w:color="auto" w:fill="FFFFFF"/>
        </w:rPr>
        <w:t>:Bi</w:t>
      </w:r>
      <w:r w:rsidRPr="00210571">
        <w:rPr>
          <w:rFonts w:ascii="Arial" w:hAnsi="Arial" w:cs="Arial"/>
          <w:color w:val="202124"/>
          <w:sz w:val="24"/>
          <w:szCs w:val="24"/>
          <w:shd w:val="clear" w:color="auto" w:fill="FFFFFF"/>
        </w:rPr>
        <w:t>r</w:t>
      </w:r>
      <w:proofErr w:type="gramEnd"/>
      <w:r w:rsidRPr="00210571">
        <w:rPr>
          <w:rFonts w:ascii="Arial" w:hAnsi="Arial" w:cs="Arial"/>
          <w:color w:val="202124"/>
          <w:sz w:val="24"/>
          <w:szCs w:val="24"/>
          <w:shd w:val="clear" w:color="auto" w:fill="FFFFFF"/>
        </w:rPr>
        <w:t xml:space="preserve"> cihazın (disk, Storage) kaldırabileceği maksimum trafik değeri olarak tanımlanabilir.</w:t>
      </w:r>
    </w:p>
    <w:p w14:paraId="4E737BB8" w14:textId="77777777" w:rsidR="00210571" w:rsidRPr="00210571" w:rsidRDefault="00210571" w:rsidP="00D32122">
      <w:pPr>
        <w:shd w:val="clear" w:color="auto" w:fill="FFFFFF"/>
        <w:spacing w:after="0" w:line="312" w:lineRule="atLeast"/>
        <w:outlineLvl w:val="1"/>
        <w:rPr>
          <w:rFonts w:ascii="Arial" w:hAnsi="Arial" w:cs="Arial"/>
          <w:color w:val="202124"/>
          <w:sz w:val="24"/>
          <w:szCs w:val="24"/>
          <w:shd w:val="clear" w:color="auto" w:fill="FFFFFF"/>
        </w:rPr>
      </w:pPr>
    </w:p>
    <w:p w14:paraId="7F2DA232" w14:textId="1BC592CE" w:rsidR="009E2FA2" w:rsidRDefault="009E2FA2" w:rsidP="00D32122">
      <w:pPr>
        <w:shd w:val="clear" w:color="auto" w:fill="FFFFFF"/>
        <w:spacing w:after="0" w:line="312" w:lineRule="atLeast"/>
        <w:outlineLvl w:val="1"/>
        <w:rPr>
          <w:rFonts w:ascii="Arial" w:hAnsi="Arial" w:cs="Arial"/>
          <w:color w:val="000000"/>
          <w:sz w:val="24"/>
          <w:szCs w:val="24"/>
          <w:shd w:val="clear" w:color="auto" w:fill="FFFFFF"/>
        </w:rPr>
      </w:pPr>
      <w:r w:rsidRPr="00210571">
        <w:rPr>
          <w:rFonts w:ascii="Arial" w:hAnsi="Arial" w:cs="Arial"/>
          <w:b/>
          <w:bCs/>
          <w:color w:val="202124"/>
          <w:sz w:val="24"/>
          <w:szCs w:val="24"/>
          <w:shd w:val="clear" w:color="auto" w:fill="FFFFFF"/>
        </w:rPr>
        <w:t>RG-</w:t>
      </w:r>
      <w:proofErr w:type="gramStart"/>
      <w:r w:rsidRPr="00210571">
        <w:rPr>
          <w:rFonts w:ascii="Arial" w:hAnsi="Arial" w:cs="Arial"/>
          <w:b/>
          <w:bCs/>
          <w:color w:val="202124"/>
          <w:sz w:val="24"/>
          <w:szCs w:val="24"/>
          <w:shd w:val="clear" w:color="auto" w:fill="FFFFFF"/>
        </w:rPr>
        <w:t>58</w:t>
      </w:r>
      <w:r w:rsidRPr="00210571">
        <w:rPr>
          <w:rFonts w:ascii="Arial" w:hAnsi="Arial" w:cs="Arial"/>
          <w:color w:val="202124"/>
          <w:sz w:val="24"/>
          <w:szCs w:val="24"/>
          <w:shd w:val="clear" w:color="auto" w:fill="FFFFFF"/>
        </w:rPr>
        <w:t xml:space="preserve"> </w:t>
      </w:r>
      <w:r w:rsidRPr="00210571">
        <w:rPr>
          <w:rFonts w:ascii="Arial" w:hAnsi="Arial" w:cs="Arial"/>
          <w:color w:val="000000"/>
          <w:sz w:val="24"/>
          <w:szCs w:val="24"/>
          <w:shd w:val="clear" w:color="auto" w:fill="FFFFFF"/>
        </w:rPr>
        <w:t>:</w:t>
      </w:r>
      <w:r w:rsidR="00DA65BD" w:rsidRPr="00210571">
        <w:rPr>
          <w:rFonts w:ascii="Arial" w:hAnsi="Arial" w:cs="Arial"/>
          <w:color w:val="000000"/>
          <w:sz w:val="24"/>
          <w:szCs w:val="24"/>
          <w:shd w:val="clear" w:color="auto" w:fill="FFFFFF"/>
        </w:rPr>
        <w:t>E</w:t>
      </w:r>
      <w:r w:rsidRPr="00210571">
        <w:rPr>
          <w:rFonts w:ascii="Arial" w:hAnsi="Arial" w:cs="Arial"/>
          <w:color w:val="000000"/>
          <w:sz w:val="24"/>
          <w:szCs w:val="24"/>
          <w:shd w:val="clear" w:color="auto" w:fill="FFFFFF"/>
        </w:rPr>
        <w:t>n</w:t>
      </w:r>
      <w:proofErr w:type="gramEnd"/>
      <w:r w:rsidRPr="00210571">
        <w:rPr>
          <w:rFonts w:ascii="Arial" w:hAnsi="Arial" w:cs="Arial"/>
          <w:color w:val="000000"/>
          <w:sz w:val="24"/>
          <w:szCs w:val="24"/>
          <w:shd w:val="clear" w:color="auto" w:fill="FFFFFF"/>
        </w:rPr>
        <w:t xml:space="preserve"> çok kullanılan 50 ohm koaksiyel anten kablolarından biridir. </w:t>
      </w:r>
      <w:proofErr w:type="gramStart"/>
      <w:r w:rsidRPr="00210571">
        <w:rPr>
          <w:rFonts w:ascii="Arial" w:hAnsi="Arial" w:cs="Arial"/>
          <w:color w:val="000000"/>
          <w:sz w:val="24"/>
          <w:szCs w:val="24"/>
          <w:shd w:val="clear" w:color="auto" w:fill="FFFFFF"/>
        </w:rPr>
        <w:t>yaklaşık</w:t>
      </w:r>
      <w:proofErr w:type="gramEnd"/>
      <w:r w:rsidRPr="00210571">
        <w:rPr>
          <w:rFonts w:ascii="Arial" w:hAnsi="Arial" w:cs="Arial"/>
          <w:color w:val="000000"/>
          <w:sz w:val="24"/>
          <w:szCs w:val="24"/>
          <w:shd w:val="clear" w:color="auto" w:fill="FFFFFF"/>
        </w:rPr>
        <w:t xml:space="preserve"> yarım cm'lik çapıyla eğip bükmesi kolay olduğundan özellikle araçlarda tercih edilir</w:t>
      </w:r>
      <w:r w:rsidR="00210571">
        <w:rPr>
          <w:rFonts w:ascii="Arial" w:hAnsi="Arial" w:cs="Arial"/>
          <w:color w:val="000000"/>
          <w:sz w:val="24"/>
          <w:szCs w:val="24"/>
          <w:shd w:val="clear" w:color="auto" w:fill="FFFFFF"/>
        </w:rPr>
        <w:t>.</w:t>
      </w:r>
    </w:p>
    <w:p w14:paraId="059DA4EF" w14:textId="77777777" w:rsidR="00210571" w:rsidRPr="00210571" w:rsidRDefault="00210571" w:rsidP="00D32122">
      <w:pPr>
        <w:shd w:val="clear" w:color="auto" w:fill="FFFFFF"/>
        <w:spacing w:after="0" w:line="312" w:lineRule="atLeast"/>
        <w:outlineLvl w:val="1"/>
        <w:rPr>
          <w:rFonts w:ascii="Arial" w:hAnsi="Arial" w:cs="Arial"/>
          <w:color w:val="202124"/>
          <w:sz w:val="24"/>
          <w:szCs w:val="24"/>
          <w:shd w:val="clear" w:color="auto" w:fill="FFFFFF"/>
        </w:rPr>
      </w:pPr>
    </w:p>
    <w:p w14:paraId="62A88777" w14:textId="41D1FD2B" w:rsidR="009E2FA2" w:rsidRDefault="009E2FA2" w:rsidP="00D32122">
      <w:pPr>
        <w:shd w:val="clear" w:color="auto" w:fill="FFFFFF"/>
        <w:spacing w:after="0" w:line="312" w:lineRule="atLeast"/>
        <w:outlineLvl w:val="1"/>
        <w:rPr>
          <w:rFonts w:ascii="Arial" w:hAnsi="Arial" w:cs="Arial"/>
          <w:color w:val="202124"/>
          <w:sz w:val="24"/>
          <w:szCs w:val="24"/>
          <w:shd w:val="clear" w:color="auto" w:fill="FFFFFF"/>
        </w:rPr>
      </w:pPr>
      <w:proofErr w:type="gramStart"/>
      <w:r w:rsidRPr="00210571">
        <w:rPr>
          <w:rFonts w:ascii="Arial" w:hAnsi="Arial" w:cs="Arial"/>
          <w:b/>
          <w:bCs/>
          <w:color w:val="202124"/>
          <w:sz w:val="24"/>
          <w:szCs w:val="24"/>
          <w:shd w:val="clear" w:color="auto" w:fill="FFFFFF"/>
        </w:rPr>
        <w:t>CORE :</w:t>
      </w:r>
      <w:r w:rsidRPr="00210571">
        <w:rPr>
          <w:rFonts w:ascii="Arial" w:hAnsi="Arial" w:cs="Arial"/>
          <w:color w:val="202124"/>
          <w:sz w:val="24"/>
          <w:szCs w:val="24"/>
          <w:shd w:val="clear" w:color="auto" w:fill="FFFFFF"/>
        </w:rPr>
        <w:t>Çekirdekler</w:t>
      </w:r>
      <w:proofErr w:type="gramEnd"/>
      <w:r w:rsidRPr="00210571">
        <w:rPr>
          <w:rFonts w:ascii="Arial" w:hAnsi="Arial" w:cs="Arial"/>
          <w:color w:val="202124"/>
          <w:sz w:val="24"/>
          <w:szCs w:val="24"/>
          <w:shd w:val="clear" w:color="auto" w:fill="FFFFFF"/>
        </w:rPr>
        <w:t xml:space="preserve"> işlemcileri yöneten ve bilgisayarın beyni olarak tanımlanan kısımlarıdır. Eş zamanlı veya farklı görevler üzerinde çalışabilen çekirdekler işlemcilerin merkezi yönetim sistemidir. Bir işlemcide çekirdek sayısı ne kadar fazlaysa işlemcinin çalışma kapasitesi de o kadar hızlı olur</w:t>
      </w:r>
      <w:r w:rsidR="00210571">
        <w:rPr>
          <w:rFonts w:ascii="Arial" w:hAnsi="Arial" w:cs="Arial"/>
          <w:color w:val="202124"/>
          <w:sz w:val="24"/>
          <w:szCs w:val="24"/>
          <w:shd w:val="clear" w:color="auto" w:fill="FFFFFF"/>
        </w:rPr>
        <w:t>.</w:t>
      </w:r>
    </w:p>
    <w:p w14:paraId="2FEA33DD" w14:textId="77777777" w:rsidR="00210571" w:rsidRPr="00210571" w:rsidRDefault="00210571" w:rsidP="00D32122">
      <w:pPr>
        <w:shd w:val="clear" w:color="auto" w:fill="FFFFFF"/>
        <w:spacing w:after="0" w:line="312" w:lineRule="atLeast"/>
        <w:outlineLvl w:val="1"/>
        <w:rPr>
          <w:rFonts w:ascii="Arial" w:hAnsi="Arial" w:cs="Arial"/>
          <w:color w:val="202124"/>
          <w:sz w:val="24"/>
          <w:szCs w:val="24"/>
          <w:shd w:val="clear" w:color="auto" w:fill="FFFFFF"/>
        </w:rPr>
      </w:pPr>
    </w:p>
    <w:p w14:paraId="45958465" w14:textId="0BCD0BDE" w:rsidR="0043009E" w:rsidRDefault="00DA65BD" w:rsidP="00DA65BD">
      <w:pPr>
        <w:shd w:val="clear" w:color="auto" w:fill="FFFFFF"/>
        <w:spacing w:after="0" w:line="312" w:lineRule="atLeast"/>
        <w:outlineLvl w:val="1"/>
        <w:rPr>
          <w:rFonts w:ascii="Arial" w:eastAsia="Times New Roman" w:hAnsi="Arial" w:cs="Arial"/>
          <w:b/>
          <w:bCs/>
          <w:color w:val="313131"/>
          <w:sz w:val="24"/>
          <w:szCs w:val="24"/>
          <w:lang w:eastAsia="tr-TR"/>
        </w:rPr>
      </w:pPr>
      <w:r w:rsidRPr="00210571">
        <w:rPr>
          <w:rFonts w:ascii="Arial" w:eastAsia="Times New Roman" w:hAnsi="Arial" w:cs="Arial"/>
          <w:b/>
          <w:bCs/>
          <w:color w:val="313131"/>
          <w:sz w:val="24"/>
          <w:szCs w:val="24"/>
          <w:lang w:eastAsia="tr-TR"/>
        </w:rPr>
        <w:t>S2.</w:t>
      </w:r>
    </w:p>
    <w:p w14:paraId="544CE91D" w14:textId="77777777" w:rsidR="00210571" w:rsidRPr="00210571" w:rsidRDefault="00210571" w:rsidP="00DA65BD">
      <w:pPr>
        <w:shd w:val="clear" w:color="auto" w:fill="FFFFFF"/>
        <w:spacing w:after="0" w:line="312" w:lineRule="atLeast"/>
        <w:outlineLvl w:val="1"/>
        <w:rPr>
          <w:rFonts w:ascii="Arial" w:eastAsia="Times New Roman" w:hAnsi="Arial" w:cs="Arial"/>
          <w:b/>
          <w:bCs/>
          <w:color w:val="313131"/>
          <w:sz w:val="24"/>
          <w:szCs w:val="24"/>
          <w:lang w:eastAsia="tr-TR"/>
        </w:rPr>
      </w:pPr>
    </w:p>
    <w:p w14:paraId="15DBC1B2" w14:textId="77777777" w:rsidR="00210571" w:rsidRDefault="00DA65BD" w:rsidP="00DA65BD">
      <w:pPr>
        <w:shd w:val="clear" w:color="auto" w:fill="FFFFFF"/>
        <w:spacing w:after="0" w:line="312" w:lineRule="atLeast"/>
        <w:outlineLvl w:val="1"/>
        <w:rPr>
          <w:rFonts w:ascii="Arial" w:hAnsi="Arial" w:cs="Arial"/>
          <w:color w:val="36344D"/>
          <w:spacing w:val="5"/>
          <w:sz w:val="24"/>
          <w:szCs w:val="24"/>
          <w:shd w:val="clear" w:color="auto" w:fill="FFFFFF"/>
        </w:rPr>
      </w:pPr>
      <w:r w:rsidRPr="00210571">
        <w:rPr>
          <w:rFonts w:ascii="Arial" w:hAnsi="Arial" w:cs="Arial"/>
          <w:b/>
          <w:bCs/>
          <w:color w:val="36344D"/>
          <w:spacing w:val="5"/>
          <w:sz w:val="24"/>
          <w:szCs w:val="24"/>
          <w:shd w:val="clear" w:color="auto" w:fill="FFFFFF"/>
        </w:rPr>
        <w:t xml:space="preserve">SSH veya </w:t>
      </w:r>
      <w:proofErr w:type="spellStart"/>
      <w:r w:rsidRPr="00210571">
        <w:rPr>
          <w:rFonts w:ascii="Arial" w:hAnsi="Arial" w:cs="Arial"/>
          <w:b/>
          <w:bCs/>
          <w:color w:val="36344D"/>
          <w:spacing w:val="5"/>
          <w:sz w:val="24"/>
          <w:szCs w:val="24"/>
          <w:shd w:val="clear" w:color="auto" w:fill="FFFFFF"/>
        </w:rPr>
        <w:t>Secure</w:t>
      </w:r>
      <w:proofErr w:type="spellEnd"/>
      <w:r w:rsidRPr="00210571">
        <w:rPr>
          <w:rFonts w:ascii="Arial" w:hAnsi="Arial" w:cs="Arial"/>
          <w:b/>
          <w:bCs/>
          <w:color w:val="36344D"/>
          <w:spacing w:val="5"/>
          <w:sz w:val="24"/>
          <w:szCs w:val="24"/>
          <w:shd w:val="clear" w:color="auto" w:fill="FFFFFF"/>
        </w:rPr>
        <w:t xml:space="preserve"> </w:t>
      </w:r>
      <w:proofErr w:type="gramStart"/>
      <w:r w:rsidRPr="00210571">
        <w:rPr>
          <w:rFonts w:ascii="Arial" w:hAnsi="Arial" w:cs="Arial"/>
          <w:b/>
          <w:bCs/>
          <w:color w:val="36344D"/>
          <w:spacing w:val="5"/>
          <w:sz w:val="24"/>
          <w:szCs w:val="24"/>
          <w:shd w:val="clear" w:color="auto" w:fill="FFFFFF"/>
        </w:rPr>
        <w:t>Shell</w:t>
      </w:r>
      <w:r w:rsidR="00210571" w:rsidRPr="00210571">
        <w:rPr>
          <w:rFonts w:ascii="Arial" w:hAnsi="Arial" w:cs="Arial"/>
          <w:b/>
          <w:bCs/>
          <w:color w:val="36344D"/>
          <w:spacing w:val="5"/>
          <w:sz w:val="24"/>
          <w:szCs w:val="24"/>
          <w:shd w:val="clear" w:color="auto" w:fill="FFFFFF"/>
        </w:rPr>
        <w:t>:</w:t>
      </w:r>
      <w:r w:rsidR="00210571">
        <w:rPr>
          <w:rFonts w:ascii="Arial" w:hAnsi="Arial" w:cs="Arial"/>
          <w:color w:val="36344D"/>
          <w:spacing w:val="5"/>
          <w:sz w:val="24"/>
          <w:szCs w:val="24"/>
          <w:shd w:val="clear" w:color="auto" w:fill="FFFFFF"/>
        </w:rPr>
        <w:t xml:space="preserve"> </w:t>
      </w:r>
      <w:r w:rsidRPr="00210571">
        <w:rPr>
          <w:rFonts w:ascii="Arial" w:hAnsi="Arial" w:cs="Arial"/>
          <w:color w:val="36344D"/>
          <w:spacing w:val="5"/>
          <w:sz w:val="24"/>
          <w:szCs w:val="24"/>
          <w:shd w:val="clear" w:color="auto" w:fill="FFFFFF"/>
        </w:rPr>
        <w:t xml:space="preserve"> </w:t>
      </w:r>
      <w:r w:rsidR="00210571">
        <w:rPr>
          <w:rFonts w:ascii="Arial" w:hAnsi="Arial" w:cs="Arial"/>
          <w:color w:val="36344D"/>
          <w:spacing w:val="5"/>
          <w:sz w:val="24"/>
          <w:szCs w:val="24"/>
          <w:shd w:val="clear" w:color="auto" w:fill="FFFFFF"/>
        </w:rPr>
        <w:t>Ku</w:t>
      </w:r>
      <w:r w:rsidRPr="00210571">
        <w:rPr>
          <w:rFonts w:ascii="Arial" w:hAnsi="Arial" w:cs="Arial"/>
          <w:color w:val="36344D"/>
          <w:spacing w:val="5"/>
          <w:sz w:val="24"/>
          <w:szCs w:val="24"/>
          <w:shd w:val="clear" w:color="auto" w:fill="FFFFFF"/>
        </w:rPr>
        <w:t>llanıcılara</w:t>
      </w:r>
      <w:proofErr w:type="gramEnd"/>
      <w:r w:rsidRPr="00210571">
        <w:rPr>
          <w:rFonts w:ascii="Arial" w:hAnsi="Arial" w:cs="Arial"/>
          <w:color w:val="36344D"/>
          <w:spacing w:val="5"/>
          <w:sz w:val="24"/>
          <w:szCs w:val="24"/>
          <w:shd w:val="clear" w:color="auto" w:fill="FFFFFF"/>
        </w:rPr>
        <w:t xml:space="preserve"> sunucularını internet üzerinden kontrol etmesini ve düzenlemesini sağlayan uzak yönetim protokolüdür</w:t>
      </w:r>
      <w:r w:rsidRPr="00210571">
        <w:rPr>
          <w:rFonts w:ascii="Arial" w:hAnsi="Arial" w:cs="Arial"/>
          <w:color w:val="36344D"/>
          <w:spacing w:val="5"/>
          <w:sz w:val="24"/>
          <w:szCs w:val="24"/>
          <w:shd w:val="clear" w:color="auto" w:fill="FFFFFF"/>
        </w:rPr>
        <w:t xml:space="preserve">. </w:t>
      </w:r>
    </w:p>
    <w:p w14:paraId="0BFAE675" w14:textId="2B37C70B" w:rsidR="00DA65BD" w:rsidRDefault="00DA65BD" w:rsidP="00DA65BD">
      <w:pPr>
        <w:shd w:val="clear" w:color="auto" w:fill="FFFFFF"/>
        <w:spacing w:after="0" w:line="312" w:lineRule="atLeast"/>
        <w:outlineLvl w:val="1"/>
        <w:rPr>
          <w:rFonts w:ascii="Arial" w:hAnsi="Arial" w:cs="Arial"/>
          <w:b/>
          <w:bCs/>
          <w:color w:val="202124"/>
          <w:sz w:val="24"/>
          <w:szCs w:val="24"/>
          <w:shd w:val="clear" w:color="auto" w:fill="FFFFFF"/>
        </w:rPr>
      </w:pPr>
      <w:r w:rsidRPr="00210571">
        <w:rPr>
          <w:rFonts w:ascii="Arial" w:eastAsia="Times New Roman" w:hAnsi="Arial" w:cs="Arial"/>
          <w:b/>
          <w:bCs/>
          <w:color w:val="313131"/>
          <w:sz w:val="24"/>
          <w:szCs w:val="24"/>
          <w:lang w:eastAsia="tr-TR"/>
        </w:rPr>
        <w:t>Not |</w:t>
      </w:r>
      <w:r w:rsidRPr="00210571">
        <w:rPr>
          <w:rFonts w:ascii="Arial" w:hAnsi="Arial" w:cs="Arial"/>
          <w:b/>
          <w:bCs/>
          <w:color w:val="202124"/>
          <w:sz w:val="24"/>
          <w:szCs w:val="24"/>
          <w:shd w:val="clear" w:color="auto" w:fill="FFFFFF"/>
        </w:rPr>
        <w:t>Unix tabanlı sunuculara uzaktan erişim için kullanılan en yayın protokol ise </w:t>
      </w:r>
      <w:proofErr w:type="spellStart"/>
      <w:r w:rsidRPr="00210571">
        <w:rPr>
          <w:rFonts w:ascii="Arial" w:hAnsi="Arial" w:cs="Arial"/>
          <w:b/>
          <w:bCs/>
          <w:color w:val="202124"/>
          <w:sz w:val="24"/>
          <w:szCs w:val="24"/>
          <w:shd w:val="clear" w:color="auto" w:fill="FFFFFF"/>
        </w:rPr>
        <w:t>SSH'dır</w:t>
      </w:r>
      <w:proofErr w:type="spellEnd"/>
      <w:r w:rsidR="00210571">
        <w:rPr>
          <w:rFonts w:ascii="Arial" w:hAnsi="Arial" w:cs="Arial"/>
          <w:b/>
          <w:bCs/>
          <w:color w:val="202124"/>
          <w:sz w:val="24"/>
          <w:szCs w:val="24"/>
          <w:shd w:val="clear" w:color="auto" w:fill="FFFFFF"/>
        </w:rPr>
        <w:t>.</w:t>
      </w:r>
    </w:p>
    <w:p w14:paraId="7243B9B2" w14:textId="77777777" w:rsidR="00210571" w:rsidRPr="00210571" w:rsidRDefault="00210571" w:rsidP="00DA65BD">
      <w:pPr>
        <w:shd w:val="clear" w:color="auto" w:fill="FFFFFF"/>
        <w:spacing w:after="0" w:line="312" w:lineRule="atLeast"/>
        <w:outlineLvl w:val="1"/>
        <w:rPr>
          <w:rFonts w:ascii="Arial" w:eastAsia="Times New Roman" w:hAnsi="Arial" w:cs="Arial"/>
          <w:b/>
          <w:bCs/>
          <w:i/>
          <w:iCs/>
          <w:color w:val="313131"/>
          <w:sz w:val="24"/>
          <w:szCs w:val="24"/>
          <w:lang w:eastAsia="tr-TR"/>
        </w:rPr>
      </w:pPr>
    </w:p>
    <w:p w14:paraId="03527B4C" w14:textId="3A42563D" w:rsidR="00D32122" w:rsidRDefault="00882AAD" w:rsidP="00D32122">
      <w:pPr>
        <w:shd w:val="clear" w:color="auto" w:fill="FFFFFF"/>
        <w:spacing w:after="0" w:line="240" w:lineRule="auto"/>
        <w:rPr>
          <w:rFonts w:ascii="Arial" w:eastAsia="Times New Roman" w:hAnsi="Arial" w:cs="Arial"/>
          <w:color w:val="313131"/>
          <w:sz w:val="24"/>
          <w:szCs w:val="24"/>
          <w:lang w:eastAsia="tr-TR"/>
        </w:rPr>
      </w:pPr>
      <w:proofErr w:type="gramStart"/>
      <w:r w:rsidRPr="00210571">
        <w:rPr>
          <w:rFonts w:ascii="Arial" w:eastAsia="Times New Roman" w:hAnsi="Arial" w:cs="Arial"/>
          <w:b/>
          <w:bCs/>
          <w:color w:val="313131"/>
          <w:sz w:val="24"/>
          <w:szCs w:val="24"/>
          <w:lang w:eastAsia="tr-TR"/>
        </w:rPr>
        <w:t>RDP :</w:t>
      </w:r>
      <w:proofErr w:type="gramEnd"/>
      <w:r w:rsidR="00210571">
        <w:rPr>
          <w:rFonts w:ascii="Arial" w:eastAsia="Times New Roman" w:hAnsi="Arial" w:cs="Arial"/>
          <w:b/>
          <w:bCs/>
          <w:i/>
          <w:iCs/>
          <w:color w:val="313131"/>
          <w:sz w:val="24"/>
          <w:szCs w:val="24"/>
          <w:lang w:eastAsia="tr-TR"/>
        </w:rPr>
        <w:t xml:space="preserve"> </w:t>
      </w:r>
      <w:r w:rsidR="00D32122" w:rsidRPr="00210571">
        <w:rPr>
          <w:rFonts w:ascii="Arial" w:eastAsia="Times New Roman" w:hAnsi="Arial" w:cs="Arial"/>
          <w:b/>
          <w:bCs/>
          <w:i/>
          <w:iCs/>
          <w:color w:val="313131"/>
          <w:sz w:val="24"/>
          <w:szCs w:val="24"/>
          <w:lang w:eastAsia="tr-TR"/>
        </w:rPr>
        <w:t>Uzak Masaüstü Protokolü</w:t>
      </w:r>
      <w:r w:rsidR="00D32122" w:rsidRPr="00210571">
        <w:rPr>
          <w:rFonts w:ascii="Arial" w:hAnsi="Arial" w:cs="Arial"/>
          <w:color w:val="313131"/>
          <w:sz w:val="24"/>
          <w:szCs w:val="24"/>
          <w:shd w:val="clear" w:color="auto" w:fill="FFFFFF"/>
        </w:rPr>
        <w:t>(Remote Desktop Protocol, kısaca  </w:t>
      </w:r>
      <w:r w:rsidR="00D32122" w:rsidRPr="00210571">
        <w:rPr>
          <w:rStyle w:val="Gl"/>
          <w:rFonts w:ascii="Arial" w:hAnsi="Arial" w:cs="Arial"/>
          <w:color w:val="313131"/>
          <w:sz w:val="24"/>
          <w:szCs w:val="24"/>
          <w:shd w:val="clear" w:color="auto" w:fill="FFFFFF"/>
        </w:rPr>
        <w:t>RDP</w:t>
      </w:r>
      <w:r w:rsidR="00D32122" w:rsidRPr="00210571">
        <w:rPr>
          <w:rFonts w:ascii="Arial" w:hAnsi="Arial" w:cs="Arial"/>
          <w:color w:val="313131"/>
          <w:sz w:val="24"/>
          <w:szCs w:val="24"/>
          <w:shd w:val="clear" w:color="auto" w:fill="FFFFFF"/>
        </w:rPr>
        <w:t>)</w:t>
      </w:r>
      <w:r w:rsidR="00D32122" w:rsidRPr="00210571">
        <w:rPr>
          <w:rFonts w:ascii="Arial" w:eastAsia="Times New Roman" w:hAnsi="Arial" w:cs="Arial"/>
          <w:color w:val="313131"/>
          <w:sz w:val="24"/>
          <w:szCs w:val="24"/>
          <w:lang w:eastAsia="tr-TR"/>
        </w:rPr>
        <w:t xml:space="preserve"> uzaktaki kullanıcıların Windows’u başka bir konumdaki bir aygıtta görmesine ve kullanmasına olanak tanır. Klavyeniz ve fareniz gibi önemli çevre birimleri, </w:t>
      </w:r>
      <w:proofErr w:type="spellStart"/>
      <w:r w:rsidR="00D32122" w:rsidRPr="00210571">
        <w:rPr>
          <w:rFonts w:ascii="Arial" w:eastAsia="Times New Roman" w:hAnsi="Arial" w:cs="Arial"/>
          <w:color w:val="313131"/>
          <w:sz w:val="24"/>
          <w:szCs w:val="24"/>
          <w:lang w:eastAsia="tr-TR"/>
        </w:rPr>
        <w:t>remote</w:t>
      </w:r>
      <w:proofErr w:type="spellEnd"/>
      <w:r w:rsidR="00D32122" w:rsidRPr="00210571">
        <w:rPr>
          <w:rFonts w:ascii="Arial" w:eastAsia="Times New Roman" w:hAnsi="Arial" w:cs="Arial"/>
          <w:color w:val="313131"/>
          <w:sz w:val="24"/>
          <w:szCs w:val="24"/>
          <w:lang w:eastAsia="tr-TR"/>
        </w:rPr>
        <w:t xml:space="preserve"> makineyle paylaşılır ve adeta o bilgisayarın ya da makinenin önüne oturmuş gibi kullanmanıza ve kontrol etmenize olanak tanır.</w:t>
      </w:r>
    </w:p>
    <w:p w14:paraId="1DF3290B" w14:textId="77777777" w:rsidR="00210571" w:rsidRPr="00210571" w:rsidRDefault="00210571" w:rsidP="00D32122">
      <w:pPr>
        <w:shd w:val="clear" w:color="auto" w:fill="FFFFFF"/>
        <w:spacing w:after="0" w:line="240" w:lineRule="auto"/>
        <w:rPr>
          <w:rFonts w:ascii="Arial" w:eastAsia="Times New Roman" w:hAnsi="Arial" w:cs="Arial"/>
          <w:color w:val="313131"/>
          <w:sz w:val="24"/>
          <w:szCs w:val="24"/>
          <w:lang w:eastAsia="tr-TR"/>
        </w:rPr>
      </w:pPr>
    </w:p>
    <w:p w14:paraId="620F4C33" w14:textId="273B9E46" w:rsidR="00882AAD" w:rsidRPr="00210571" w:rsidRDefault="00882AAD" w:rsidP="00D32122">
      <w:pPr>
        <w:shd w:val="clear" w:color="auto" w:fill="FFFFFF"/>
        <w:spacing w:after="0" w:line="240" w:lineRule="auto"/>
        <w:rPr>
          <w:rFonts w:ascii="Arial" w:eastAsia="Times New Roman" w:hAnsi="Arial" w:cs="Arial"/>
          <w:color w:val="313131"/>
          <w:sz w:val="24"/>
          <w:szCs w:val="24"/>
          <w:lang w:eastAsia="tr-TR"/>
        </w:rPr>
      </w:pPr>
      <w:proofErr w:type="gramStart"/>
      <w:r w:rsidRPr="00210571">
        <w:rPr>
          <w:rFonts w:ascii="Arial" w:eastAsia="Times New Roman" w:hAnsi="Arial" w:cs="Arial"/>
          <w:b/>
          <w:bCs/>
          <w:color w:val="313131"/>
          <w:sz w:val="24"/>
          <w:szCs w:val="24"/>
          <w:lang w:eastAsia="tr-TR"/>
        </w:rPr>
        <w:t>IKE :</w:t>
      </w:r>
      <w:proofErr w:type="gramEnd"/>
      <w:r w:rsidRPr="00210571">
        <w:rPr>
          <w:rFonts w:ascii="Arial" w:eastAsia="Times New Roman" w:hAnsi="Arial" w:cs="Arial"/>
          <w:color w:val="313131"/>
          <w:sz w:val="24"/>
          <w:szCs w:val="24"/>
          <w:lang w:eastAsia="tr-TR"/>
        </w:rPr>
        <w:t xml:space="preserve"> </w:t>
      </w:r>
      <w:r w:rsidRPr="00210571">
        <w:rPr>
          <w:rFonts w:ascii="Arial" w:eastAsia="Times New Roman" w:hAnsi="Arial" w:cs="Arial"/>
          <w:color w:val="313131"/>
          <w:sz w:val="24"/>
          <w:szCs w:val="24"/>
          <w:lang w:eastAsia="tr-TR"/>
        </w:rPr>
        <w:t xml:space="preserve">Internet Anahtar Değişimi (IKE, bazen sürüme bağlı olarak IKEv1 veya IKEv2), </w:t>
      </w:r>
      <w:proofErr w:type="spellStart"/>
      <w:r w:rsidRPr="00210571">
        <w:rPr>
          <w:rFonts w:ascii="Arial" w:eastAsia="Times New Roman" w:hAnsi="Arial" w:cs="Arial"/>
          <w:color w:val="313131"/>
          <w:sz w:val="24"/>
          <w:szCs w:val="24"/>
          <w:lang w:eastAsia="tr-TR"/>
        </w:rPr>
        <w:t>IPsec</w:t>
      </w:r>
      <w:proofErr w:type="spellEnd"/>
      <w:r w:rsidRPr="00210571">
        <w:rPr>
          <w:rFonts w:ascii="Arial" w:eastAsia="Times New Roman" w:hAnsi="Arial" w:cs="Arial"/>
          <w:color w:val="313131"/>
          <w:sz w:val="24"/>
          <w:szCs w:val="24"/>
          <w:lang w:eastAsia="tr-TR"/>
        </w:rPr>
        <w:t xml:space="preserve"> protokol paketinde bir güvenlik ilişkisi (SA) kurmak için kullanılan protokoldür</w:t>
      </w:r>
      <w:r w:rsidRPr="00210571">
        <w:rPr>
          <w:rFonts w:ascii="Arial" w:eastAsia="Times New Roman" w:hAnsi="Arial" w:cs="Arial"/>
          <w:color w:val="313131"/>
          <w:sz w:val="24"/>
          <w:szCs w:val="24"/>
          <w:lang w:eastAsia="tr-TR"/>
        </w:rPr>
        <w:t>.</w:t>
      </w:r>
    </w:p>
    <w:p w14:paraId="3533A01F" w14:textId="77777777" w:rsidR="00882AAD" w:rsidRPr="00210571" w:rsidRDefault="00882AAD" w:rsidP="00D32122">
      <w:pPr>
        <w:shd w:val="clear" w:color="auto" w:fill="FFFFFF"/>
        <w:spacing w:after="0" w:line="240" w:lineRule="auto"/>
        <w:rPr>
          <w:rFonts w:ascii="Arial" w:eastAsia="Times New Roman" w:hAnsi="Arial" w:cs="Arial"/>
          <w:color w:val="313131"/>
          <w:sz w:val="24"/>
          <w:szCs w:val="24"/>
          <w:lang w:eastAsia="tr-TR"/>
        </w:rPr>
      </w:pPr>
    </w:p>
    <w:p w14:paraId="11C8C6C4" w14:textId="0C92BAA5" w:rsidR="00882AAD" w:rsidRPr="00882AAD" w:rsidRDefault="00882AAD" w:rsidP="00882AAD">
      <w:pPr>
        <w:shd w:val="clear" w:color="auto" w:fill="FFFFFF"/>
        <w:spacing w:after="0" w:line="240" w:lineRule="auto"/>
        <w:rPr>
          <w:rFonts w:ascii="Arial" w:eastAsia="Times New Roman" w:hAnsi="Arial" w:cs="Arial"/>
          <w:color w:val="202124"/>
          <w:sz w:val="24"/>
          <w:szCs w:val="24"/>
          <w:lang w:eastAsia="tr-TR"/>
        </w:rPr>
      </w:pPr>
      <w:proofErr w:type="spellStart"/>
      <w:r w:rsidRPr="00882AAD">
        <w:rPr>
          <w:rFonts w:ascii="Arial" w:eastAsia="Times New Roman" w:hAnsi="Arial" w:cs="Arial"/>
          <w:b/>
          <w:bCs/>
          <w:color w:val="202124"/>
          <w:sz w:val="24"/>
          <w:szCs w:val="24"/>
          <w:lang w:eastAsia="tr-TR"/>
        </w:rPr>
        <w:t>Packet</w:t>
      </w:r>
      <w:proofErr w:type="spellEnd"/>
      <w:r w:rsidRPr="00882AAD">
        <w:rPr>
          <w:rFonts w:ascii="Arial" w:eastAsia="Times New Roman" w:hAnsi="Arial" w:cs="Arial"/>
          <w:b/>
          <w:bCs/>
          <w:color w:val="202124"/>
          <w:sz w:val="24"/>
          <w:szCs w:val="24"/>
          <w:lang w:eastAsia="tr-TR"/>
        </w:rPr>
        <w:t xml:space="preserve"> </w:t>
      </w:r>
      <w:proofErr w:type="spellStart"/>
      <w:r w:rsidRPr="00882AAD">
        <w:rPr>
          <w:rFonts w:ascii="Arial" w:eastAsia="Times New Roman" w:hAnsi="Arial" w:cs="Arial"/>
          <w:b/>
          <w:bCs/>
          <w:color w:val="202124"/>
          <w:sz w:val="24"/>
          <w:szCs w:val="24"/>
          <w:lang w:eastAsia="tr-TR"/>
        </w:rPr>
        <w:t>Filtering</w:t>
      </w:r>
      <w:proofErr w:type="spellEnd"/>
      <w:r w:rsidRPr="00882AAD">
        <w:rPr>
          <w:rFonts w:ascii="Arial" w:eastAsia="Times New Roman" w:hAnsi="Arial" w:cs="Arial"/>
          <w:b/>
          <w:bCs/>
          <w:color w:val="202124"/>
          <w:sz w:val="24"/>
          <w:szCs w:val="24"/>
          <w:lang w:eastAsia="tr-TR"/>
        </w:rPr>
        <w:t xml:space="preserve"> Firewall:</w:t>
      </w:r>
      <w:r w:rsidRPr="00210571">
        <w:rPr>
          <w:rFonts w:ascii="Arial" w:eastAsia="Times New Roman" w:hAnsi="Arial" w:cs="Arial"/>
          <w:b/>
          <w:bCs/>
          <w:color w:val="202124"/>
          <w:sz w:val="24"/>
          <w:szCs w:val="24"/>
          <w:lang w:eastAsia="tr-TR"/>
        </w:rPr>
        <w:t xml:space="preserve"> </w:t>
      </w:r>
      <w:r w:rsidRPr="00882AAD">
        <w:rPr>
          <w:rFonts w:ascii="Arial" w:eastAsia="Times New Roman" w:hAnsi="Arial" w:cs="Arial"/>
          <w:color w:val="202124"/>
          <w:sz w:val="24"/>
          <w:szCs w:val="24"/>
          <w:lang w:eastAsia="tr-TR"/>
        </w:rPr>
        <w:t>Paket filtreleme veya ağ katmanı (Katman 3) güvenlik duvarları en temel güvenlik duvarı türüdür. Bu tür firewall'lar paketleri alır ve genellikle daha önceden belirlenmiş olan filtreleme politikaları ve erişim izinlerine göre değerlendirir.</w:t>
      </w:r>
    </w:p>
    <w:p w14:paraId="61C86811" w14:textId="643718CF" w:rsidR="00882AAD" w:rsidRDefault="00882AAD" w:rsidP="00882AAD">
      <w:pPr>
        <w:shd w:val="clear" w:color="auto" w:fill="FFFFFF"/>
        <w:spacing w:after="0" w:line="240" w:lineRule="auto"/>
        <w:rPr>
          <w:rFonts w:ascii="Arial" w:eastAsia="Times New Roman" w:hAnsi="Arial" w:cs="Arial"/>
          <w:color w:val="202124"/>
          <w:sz w:val="24"/>
          <w:szCs w:val="24"/>
          <w:shd w:val="clear" w:color="auto" w:fill="FFFFFF"/>
          <w:lang w:eastAsia="tr-TR"/>
        </w:rPr>
      </w:pPr>
      <w:r w:rsidRPr="00210571">
        <w:rPr>
          <w:rFonts w:ascii="Arial" w:eastAsia="Times New Roman" w:hAnsi="Arial" w:cs="Arial"/>
          <w:b/>
          <w:bCs/>
          <w:color w:val="202124"/>
          <w:sz w:val="24"/>
          <w:szCs w:val="24"/>
          <w:shd w:val="clear" w:color="auto" w:fill="FFFFFF"/>
          <w:lang w:eastAsia="tr-TR"/>
        </w:rPr>
        <w:t xml:space="preserve">İnternetten sisteme erişim </w:t>
      </w:r>
      <w:proofErr w:type="spellStart"/>
      <w:r w:rsidRPr="00210571">
        <w:rPr>
          <w:rFonts w:ascii="Arial" w:eastAsia="Times New Roman" w:hAnsi="Arial" w:cs="Arial"/>
          <w:b/>
          <w:bCs/>
          <w:color w:val="202124"/>
          <w:sz w:val="24"/>
          <w:szCs w:val="24"/>
          <w:shd w:val="clear" w:color="auto" w:fill="FFFFFF"/>
          <w:lang w:eastAsia="tr-TR"/>
        </w:rPr>
        <w:t>engellenilirken</w:t>
      </w:r>
      <w:proofErr w:type="spellEnd"/>
      <w:r w:rsidRPr="00210571">
        <w:rPr>
          <w:rFonts w:ascii="Arial" w:eastAsia="Times New Roman" w:hAnsi="Arial" w:cs="Arial"/>
          <w:b/>
          <w:bCs/>
          <w:color w:val="202124"/>
          <w:sz w:val="24"/>
          <w:szCs w:val="24"/>
          <w:shd w:val="clear" w:color="auto" w:fill="FFFFFF"/>
          <w:lang w:eastAsia="tr-TR"/>
        </w:rPr>
        <w:t xml:space="preserve">, sistemden </w:t>
      </w:r>
      <w:r w:rsidR="00210571">
        <w:rPr>
          <w:rFonts w:ascii="Arial" w:eastAsia="Times New Roman" w:hAnsi="Arial" w:cs="Arial"/>
          <w:b/>
          <w:bCs/>
          <w:color w:val="202124"/>
          <w:sz w:val="24"/>
          <w:szCs w:val="24"/>
          <w:shd w:val="clear" w:color="auto" w:fill="FFFFFF"/>
          <w:lang w:eastAsia="tr-TR"/>
        </w:rPr>
        <w:t>i</w:t>
      </w:r>
      <w:r w:rsidRPr="00210571">
        <w:rPr>
          <w:rFonts w:ascii="Arial" w:eastAsia="Times New Roman" w:hAnsi="Arial" w:cs="Arial"/>
          <w:b/>
          <w:bCs/>
          <w:color w:val="202124"/>
          <w:sz w:val="24"/>
          <w:szCs w:val="24"/>
          <w:shd w:val="clear" w:color="auto" w:fill="FFFFFF"/>
          <w:lang w:eastAsia="tr-TR"/>
        </w:rPr>
        <w:t>nternete erişim genellikle serbest bırakılır</w:t>
      </w:r>
      <w:r w:rsidRPr="00210571">
        <w:rPr>
          <w:rFonts w:ascii="Arial" w:eastAsia="Times New Roman" w:hAnsi="Arial" w:cs="Arial"/>
          <w:color w:val="202124"/>
          <w:sz w:val="24"/>
          <w:szCs w:val="24"/>
          <w:shd w:val="clear" w:color="auto" w:fill="FFFFFF"/>
          <w:lang w:eastAsia="tr-TR"/>
        </w:rPr>
        <w:t>. Bununla beraber yönlendirici (</w:t>
      </w:r>
      <w:proofErr w:type="spellStart"/>
      <w:r w:rsidRPr="00210571">
        <w:rPr>
          <w:rFonts w:ascii="Arial" w:eastAsia="Times New Roman" w:hAnsi="Arial" w:cs="Arial"/>
          <w:color w:val="202124"/>
          <w:sz w:val="24"/>
          <w:szCs w:val="24"/>
          <w:shd w:val="clear" w:color="auto" w:fill="FFFFFF"/>
          <w:lang w:eastAsia="tr-TR"/>
        </w:rPr>
        <w:t>router</w:t>
      </w:r>
      <w:proofErr w:type="spellEnd"/>
      <w:r w:rsidRPr="00210571">
        <w:rPr>
          <w:rFonts w:ascii="Arial" w:eastAsia="Times New Roman" w:hAnsi="Arial" w:cs="Arial"/>
          <w:color w:val="202124"/>
          <w:sz w:val="24"/>
          <w:szCs w:val="24"/>
          <w:shd w:val="clear" w:color="auto" w:fill="FFFFFF"/>
          <w:lang w:eastAsia="tr-TR"/>
        </w:rPr>
        <w:t>) güvenlik planına bağlı olarak sistemler ve servislere kısıtlı erişimlere izin verebilir.</w:t>
      </w:r>
    </w:p>
    <w:p w14:paraId="30BFB250" w14:textId="45287D3B" w:rsidR="00E66FEB" w:rsidRDefault="00E66FEB" w:rsidP="00882AAD">
      <w:pPr>
        <w:shd w:val="clear" w:color="auto" w:fill="FFFFFF"/>
        <w:spacing w:after="0" w:line="240" w:lineRule="auto"/>
        <w:rPr>
          <w:rFonts w:ascii="Arial" w:eastAsia="Times New Roman" w:hAnsi="Arial" w:cs="Arial"/>
          <w:color w:val="202124"/>
          <w:sz w:val="24"/>
          <w:szCs w:val="24"/>
          <w:shd w:val="clear" w:color="auto" w:fill="FFFFFF"/>
          <w:lang w:eastAsia="tr-TR"/>
        </w:rPr>
      </w:pPr>
    </w:p>
    <w:p w14:paraId="3D5915ED" w14:textId="6FF016B0" w:rsidR="00E66FEB" w:rsidRPr="00E66FEB" w:rsidRDefault="00E66FEB" w:rsidP="00882AAD">
      <w:pPr>
        <w:shd w:val="clear" w:color="auto" w:fill="FFFFFF"/>
        <w:spacing w:after="0" w:line="240" w:lineRule="auto"/>
        <w:rPr>
          <w:rFonts w:ascii="Arial" w:eastAsia="Times New Roman" w:hAnsi="Arial" w:cs="Arial"/>
          <w:b/>
          <w:bCs/>
          <w:color w:val="202124"/>
          <w:sz w:val="24"/>
          <w:szCs w:val="24"/>
          <w:shd w:val="clear" w:color="auto" w:fill="FFFFFF"/>
          <w:lang w:eastAsia="tr-TR"/>
        </w:rPr>
      </w:pPr>
      <w:r w:rsidRPr="00E66FEB">
        <w:rPr>
          <w:rFonts w:ascii="Arial" w:eastAsia="Times New Roman" w:hAnsi="Arial" w:cs="Arial"/>
          <w:b/>
          <w:bCs/>
          <w:color w:val="202124"/>
          <w:sz w:val="24"/>
          <w:szCs w:val="24"/>
          <w:shd w:val="clear" w:color="auto" w:fill="FFFFFF"/>
          <w:lang w:eastAsia="tr-TR"/>
        </w:rPr>
        <w:t>S6.</w:t>
      </w:r>
      <w:r w:rsidRPr="00E66FEB">
        <w:t xml:space="preserve"> </w:t>
      </w:r>
      <w:r w:rsidRPr="00E66FEB">
        <w:rPr>
          <w:rFonts w:ascii="Arial" w:eastAsia="Times New Roman" w:hAnsi="Arial" w:cs="Arial"/>
          <w:b/>
          <w:bCs/>
          <w:color w:val="202124"/>
          <w:sz w:val="24"/>
          <w:szCs w:val="24"/>
          <w:shd w:val="clear" w:color="auto" w:fill="FFFFFF"/>
          <w:lang w:eastAsia="tr-TR"/>
        </w:rPr>
        <w:t>https://bilgisayar-birim-cevirici.hesabet.com/</w:t>
      </w:r>
    </w:p>
    <w:p w14:paraId="4575DE2D" w14:textId="55D94335" w:rsidR="00E66FEB" w:rsidRDefault="00E66FEB" w:rsidP="00882AAD">
      <w:pPr>
        <w:shd w:val="clear" w:color="auto" w:fill="FFFFFF"/>
        <w:spacing w:after="0" w:line="240" w:lineRule="auto"/>
        <w:rPr>
          <w:rFonts w:ascii="Arial" w:eastAsia="Times New Roman" w:hAnsi="Arial" w:cs="Arial"/>
          <w:color w:val="202124"/>
          <w:sz w:val="24"/>
          <w:szCs w:val="24"/>
          <w:shd w:val="clear" w:color="auto" w:fill="FFFFFF"/>
          <w:lang w:eastAsia="tr-TR"/>
        </w:rPr>
      </w:pPr>
    </w:p>
    <w:p w14:paraId="0AF42073" w14:textId="528D873C" w:rsidR="00E66FEB" w:rsidRDefault="00E66FEB" w:rsidP="00882AAD">
      <w:pPr>
        <w:shd w:val="clear" w:color="auto" w:fill="FFFFFF"/>
        <w:spacing w:after="0" w:line="240" w:lineRule="auto"/>
        <w:rPr>
          <w:rFonts w:ascii="Arial" w:eastAsia="Times New Roman" w:hAnsi="Arial" w:cs="Arial"/>
          <w:color w:val="202124"/>
          <w:sz w:val="24"/>
          <w:szCs w:val="24"/>
          <w:shd w:val="clear" w:color="auto" w:fill="FFFFFF"/>
          <w:lang w:eastAsia="tr-TR"/>
        </w:rPr>
      </w:pPr>
    </w:p>
    <w:p w14:paraId="1A89F020" w14:textId="38CDC19C" w:rsidR="00E66FEB" w:rsidRDefault="00E66FEB" w:rsidP="00882AAD">
      <w:pPr>
        <w:shd w:val="clear" w:color="auto" w:fill="FFFFFF"/>
        <w:spacing w:after="0" w:line="240" w:lineRule="auto"/>
        <w:rPr>
          <w:rFonts w:ascii="Arial" w:eastAsia="Times New Roman" w:hAnsi="Arial" w:cs="Arial"/>
          <w:color w:val="202124"/>
          <w:sz w:val="24"/>
          <w:szCs w:val="24"/>
          <w:shd w:val="clear" w:color="auto" w:fill="FFFFFF"/>
          <w:lang w:eastAsia="tr-TR"/>
        </w:rPr>
      </w:pPr>
    </w:p>
    <w:p w14:paraId="48894A2C" w14:textId="55EF6548" w:rsidR="00E66FEB" w:rsidRDefault="00E66FEB" w:rsidP="00882AAD">
      <w:pPr>
        <w:shd w:val="clear" w:color="auto" w:fill="FFFFFF"/>
        <w:spacing w:after="0" w:line="240" w:lineRule="auto"/>
        <w:rPr>
          <w:rFonts w:ascii="Arial" w:eastAsia="Times New Roman" w:hAnsi="Arial" w:cs="Arial"/>
          <w:color w:val="202124"/>
          <w:sz w:val="24"/>
          <w:szCs w:val="24"/>
          <w:shd w:val="clear" w:color="auto" w:fill="FFFFFF"/>
          <w:lang w:eastAsia="tr-TR"/>
        </w:rPr>
      </w:pPr>
    </w:p>
    <w:p w14:paraId="5C0D5931" w14:textId="77777777" w:rsidR="00E66FEB" w:rsidRPr="00210571" w:rsidRDefault="00E66FEB" w:rsidP="00882AAD">
      <w:pPr>
        <w:shd w:val="clear" w:color="auto" w:fill="FFFFFF"/>
        <w:spacing w:after="0" w:line="240" w:lineRule="auto"/>
        <w:rPr>
          <w:rFonts w:ascii="Arial" w:eastAsia="Times New Roman" w:hAnsi="Arial" w:cs="Arial"/>
          <w:color w:val="313131"/>
          <w:sz w:val="24"/>
          <w:szCs w:val="24"/>
          <w:lang w:eastAsia="tr-TR"/>
        </w:rPr>
      </w:pPr>
    </w:p>
    <w:p w14:paraId="20A7DF5A" w14:textId="2EB6FCB5" w:rsidR="00D32122" w:rsidRDefault="00D32122" w:rsidP="00D32122">
      <w:pPr>
        <w:shd w:val="clear" w:color="auto" w:fill="FFFFFF"/>
        <w:spacing w:after="0" w:line="240" w:lineRule="auto"/>
        <w:rPr>
          <w:rFonts w:ascii="Arial" w:eastAsia="Times New Roman" w:hAnsi="Arial" w:cs="Times New Roman"/>
          <w:color w:val="313131"/>
          <w:sz w:val="23"/>
          <w:szCs w:val="23"/>
          <w:lang w:eastAsia="tr-TR"/>
        </w:rPr>
      </w:pPr>
    </w:p>
    <w:p w14:paraId="3D0980B9" w14:textId="62FC65F4" w:rsidR="00941A25" w:rsidRDefault="00941A25" w:rsidP="00941A25">
      <w:pPr>
        <w:shd w:val="clear" w:color="auto" w:fill="FFFFFF"/>
        <w:spacing w:after="0" w:line="240" w:lineRule="auto"/>
        <w:jc w:val="both"/>
        <w:rPr>
          <w:rFonts w:ascii="Arial" w:eastAsia="Times New Roman" w:hAnsi="Arial" w:cs="Times New Roman"/>
          <w:b/>
          <w:bCs/>
          <w:color w:val="313131"/>
          <w:sz w:val="28"/>
          <w:szCs w:val="28"/>
          <w:lang w:eastAsia="tr-TR"/>
        </w:rPr>
      </w:pPr>
      <w:r w:rsidRPr="00941A25">
        <w:rPr>
          <w:rFonts w:ascii="Arial" w:eastAsia="Times New Roman" w:hAnsi="Arial" w:cs="Times New Roman"/>
          <w:b/>
          <w:bCs/>
          <w:color w:val="313131"/>
          <w:sz w:val="28"/>
          <w:szCs w:val="28"/>
          <w:lang w:eastAsia="tr-TR"/>
        </w:rPr>
        <w:lastRenderedPageBreak/>
        <w:t xml:space="preserve">S7. </w:t>
      </w:r>
    </w:p>
    <w:p w14:paraId="07E038EE" w14:textId="77777777" w:rsidR="00941A25" w:rsidRPr="00941A25" w:rsidRDefault="00941A25" w:rsidP="00941A25">
      <w:pPr>
        <w:shd w:val="clear" w:color="auto" w:fill="FFFFFF"/>
        <w:spacing w:after="0" w:line="240" w:lineRule="auto"/>
        <w:jc w:val="both"/>
        <w:rPr>
          <w:rFonts w:ascii="Arial" w:eastAsia="Times New Roman" w:hAnsi="Arial" w:cs="Times New Roman"/>
          <w:b/>
          <w:bCs/>
          <w:color w:val="313131"/>
          <w:sz w:val="28"/>
          <w:szCs w:val="28"/>
          <w:lang w:eastAsia="tr-TR"/>
        </w:rPr>
      </w:pPr>
    </w:p>
    <w:p w14:paraId="5B279B7B" w14:textId="296FB1D6" w:rsidR="00D32122" w:rsidRPr="00941A25" w:rsidRDefault="00D32122" w:rsidP="00941A25">
      <w:pPr>
        <w:shd w:val="clear" w:color="auto" w:fill="FFFFFF"/>
        <w:spacing w:after="0" w:line="240" w:lineRule="auto"/>
        <w:jc w:val="both"/>
        <w:rPr>
          <w:rFonts w:ascii="Arial" w:eastAsia="Times New Roman" w:hAnsi="Arial" w:cs="Times New Roman"/>
          <w:color w:val="313131"/>
          <w:sz w:val="24"/>
          <w:szCs w:val="24"/>
          <w:lang w:eastAsia="tr-TR"/>
        </w:rPr>
      </w:pPr>
      <w:r w:rsidRPr="00941A25">
        <w:rPr>
          <w:rFonts w:ascii="Arial" w:hAnsi="Arial" w:cs="Arial"/>
          <w:color w:val="202124"/>
          <w:sz w:val="28"/>
          <w:szCs w:val="28"/>
          <w:shd w:val="clear" w:color="auto" w:fill="FFFFFF"/>
        </w:rPr>
        <w:t>.</w:t>
      </w:r>
      <w:r w:rsidR="00941A25" w:rsidRPr="00941A25">
        <w:rPr>
          <w:rFonts w:ascii="Arial" w:hAnsi="Arial" w:cs="Arial"/>
          <w:sz w:val="28"/>
          <w:szCs w:val="28"/>
        </w:rPr>
        <w:t xml:space="preserve"> </w:t>
      </w:r>
      <w:proofErr w:type="spellStart"/>
      <w:r w:rsidR="00941A25" w:rsidRPr="00941A25">
        <w:rPr>
          <w:rFonts w:ascii="Arial" w:hAnsi="Arial" w:cs="Arial"/>
          <w:sz w:val="24"/>
          <w:szCs w:val="24"/>
        </w:rPr>
        <w:t>The</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seventh</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layer</w:t>
      </w:r>
      <w:proofErr w:type="spellEnd"/>
      <w:r w:rsidR="00941A25" w:rsidRPr="00941A25">
        <w:rPr>
          <w:rFonts w:ascii="Arial" w:hAnsi="Arial" w:cs="Arial"/>
          <w:sz w:val="24"/>
          <w:szCs w:val="24"/>
        </w:rPr>
        <w:t xml:space="preserve"> of </w:t>
      </w:r>
      <w:proofErr w:type="spellStart"/>
      <w:r w:rsidR="00941A25" w:rsidRPr="00941A25">
        <w:rPr>
          <w:rFonts w:ascii="Arial" w:hAnsi="Arial" w:cs="Arial"/>
          <w:sz w:val="24"/>
          <w:szCs w:val="24"/>
        </w:rPr>
        <w:t>the</w:t>
      </w:r>
      <w:proofErr w:type="spellEnd"/>
      <w:r w:rsidR="00941A25" w:rsidRPr="00941A25">
        <w:rPr>
          <w:rFonts w:ascii="Arial" w:hAnsi="Arial" w:cs="Arial"/>
          <w:sz w:val="24"/>
          <w:szCs w:val="24"/>
        </w:rPr>
        <w:t xml:space="preserve"> OSI model. </w:t>
      </w:r>
      <w:proofErr w:type="spellStart"/>
      <w:r w:rsidR="00941A25" w:rsidRPr="00941A25">
        <w:rPr>
          <w:rFonts w:ascii="Arial" w:hAnsi="Arial" w:cs="Arial"/>
          <w:sz w:val="24"/>
          <w:szCs w:val="24"/>
        </w:rPr>
        <w:t>This</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layer's</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protocols</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enable</w:t>
      </w:r>
      <w:proofErr w:type="spellEnd"/>
      <w:r w:rsidR="00941A25" w:rsidRPr="00941A25">
        <w:rPr>
          <w:rFonts w:ascii="Arial" w:hAnsi="Arial" w:cs="Arial"/>
          <w:sz w:val="24"/>
          <w:szCs w:val="24"/>
        </w:rPr>
        <w:t xml:space="preserve"> software </w:t>
      </w:r>
      <w:proofErr w:type="spellStart"/>
      <w:r w:rsidR="00941A25" w:rsidRPr="00941A25">
        <w:rPr>
          <w:rFonts w:ascii="Arial" w:hAnsi="Arial" w:cs="Arial"/>
          <w:sz w:val="24"/>
          <w:szCs w:val="24"/>
        </w:rPr>
        <w:t>programs</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to</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negotiateformatting</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procedural</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security</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synchronization</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and</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other</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requirements</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with</w:t>
      </w:r>
      <w:proofErr w:type="spellEnd"/>
      <w:r w:rsidR="00941A25" w:rsidRPr="00941A25">
        <w:rPr>
          <w:rFonts w:ascii="Arial" w:hAnsi="Arial" w:cs="Arial"/>
          <w:sz w:val="24"/>
          <w:szCs w:val="24"/>
        </w:rPr>
        <w:t xml:space="preserve"> </w:t>
      </w:r>
      <w:proofErr w:type="spellStart"/>
      <w:r w:rsidR="00941A25" w:rsidRPr="00941A25">
        <w:rPr>
          <w:rFonts w:ascii="Arial" w:hAnsi="Arial" w:cs="Arial"/>
          <w:sz w:val="24"/>
          <w:szCs w:val="24"/>
        </w:rPr>
        <w:t>the</w:t>
      </w:r>
      <w:proofErr w:type="spellEnd"/>
      <w:r w:rsidR="00941A25" w:rsidRPr="00941A25">
        <w:rPr>
          <w:rFonts w:ascii="Arial" w:hAnsi="Arial" w:cs="Arial"/>
          <w:sz w:val="24"/>
          <w:szCs w:val="24"/>
        </w:rPr>
        <w:t xml:space="preserve"> network</w:t>
      </w:r>
      <w:r w:rsidR="00941A25" w:rsidRPr="00941A25">
        <w:rPr>
          <w:rFonts w:ascii="Arial" w:hAnsi="Arial" w:cs="Arial"/>
          <w:sz w:val="24"/>
          <w:szCs w:val="24"/>
        </w:rPr>
        <w:t>.</w:t>
      </w:r>
    </w:p>
    <w:p w14:paraId="715CEB63" w14:textId="499A701B" w:rsidR="00BE040E" w:rsidRDefault="00BE040E">
      <w:pPr>
        <w:rPr>
          <w:sz w:val="24"/>
          <w:szCs w:val="24"/>
        </w:rPr>
      </w:pPr>
    </w:p>
    <w:p w14:paraId="44DF42A1" w14:textId="77777777" w:rsidR="008D1B23" w:rsidRPr="00A57E51" w:rsidRDefault="008D1B23" w:rsidP="008D1B23">
      <w:pPr>
        <w:pStyle w:val="Balk1"/>
        <w:spacing w:before="120" w:after="120"/>
        <w:rPr>
          <w:rFonts w:ascii="Arial" w:hAnsi="Arial" w:cs="Arial"/>
          <w:sz w:val="24"/>
          <w:szCs w:val="24"/>
        </w:rPr>
      </w:pPr>
      <w:r w:rsidRPr="00A57E51">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S10.</w:t>
      </w:r>
      <w:r w:rsidRPr="00A57E51">
        <w:rPr>
          <w:rFonts w:ascii="Arial" w:hAnsi="Arial" w:cs="Arial"/>
          <w:sz w:val="24"/>
          <w:szCs w:val="24"/>
        </w:rPr>
        <w:t xml:space="preserve"> </w:t>
      </w:r>
    </w:p>
    <w:p w14:paraId="2112E658" w14:textId="36F90EB8" w:rsidR="008D1B23" w:rsidRPr="008D1B23" w:rsidRDefault="00514B68" w:rsidP="00A57E51">
      <w:pPr>
        <w:pStyle w:val="Balk1"/>
        <w:spacing w:before="120" w:after="120"/>
        <w:jc w:val="both"/>
        <w:rPr>
          <w:rFonts w:ascii="Arial" w:eastAsia="Times New Roman" w:hAnsi="Arial" w:cs="Arial"/>
          <w:color w:val="333333"/>
          <w:sz w:val="24"/>
          <w:szCs w:val="24"/>
          <w:lang w:eastAsia="tr-TR"/>
        </w:rPr>
      </w:pPr>
      <w:proofErr w:type="spellStart"/>
      <w:r w:rsidRPr="00A57E51">
        <w:rPr>
          <w:rFonts w:ascii="Arial" w:eastAsia="Times New Roman" w:hAnsi="Arial" w:cs="Arial"/>
          <w:b/>
          <w:bCs/>
          <w:color w:val="333333"/>
          <w:kern w:val="36"/>
          <w:sz w:val="24"/>
          <w:szCs w:val="24"/>
          <w:lang w:eastAsia="tr-TR"/>
        </w:rPr>
        <w:t>F</w:t>
      </w:r>
      <w:r w:rsidR="008D1B23" w:rsidRPr="00A57E51">
        <w:rPr>
          <w:rFonts w:ascii="Arial" w:eastAsia="Times New Roman" w:hAnsi="Arial" w:cs="Arial"/>
          <w:b/>
          <w:bCs/>
          <w:color w:val="333333"/>
          <w:kern w:val="36"/>
          <w:sz w:val="24"/>
          <w:szCs w:val="24"/>
          <w:lang w:eastAsia="tr-TR"/>
        </w:rPr>
        <w:t>low</w:t>
      </w:r>
      <w:proofErr w:type="spellEnd"/>
      <w:r w:rsidR="008D1B23" w:rsidRPr="00A57E51">
        <w:rPr>
          <w:rFonts w:ascii="Arial" w:eastAsia="Times New Roman" w:hAnsi="Arial" w:cs="Arial"/>
          <w:b/>
          <w:bCs/>
          <w:color w:val="333333"/>
          <w:kern w:val="36"/>
          <w:sz w:val="24"/>
          <w:szCs w:val="24"/>
          <w:lang w:eastAsia="tr-TR"/>
        </w:rPr>
        <w:t xml:space="preserve"> </w:t>
      </w:r>
      <w:proofErr w:type="spellStart"/>
      <w:proofErr w:type="gramStart"/>
      <w:r w:rsidR="008D1B23" w:rsidRPr="00A57E51">
        <w:rPr>
          <w:rFonts w:ascii="Arial" w:eastAsia="Times New Roman" w:hAnsi="Arial" w:cs="Arial"/>
          <w:b/>
          <w:bCs/>
          <w:color w:val="333333"/>
          <w:kern w:val="36"/>
          <w:sz w:val="24"/>
          <w:szCs w:val="24"/>
          <w:lang w:eastAsia="tr-TR"/>
        </w:rPr>
        <w:t>control</w:t>
      </w:r>
      <w:r w:rsidR="008D1B23" w:rsidRPr="00A57E51">
        <w:rPr>
          <w:rFonts w:ascii="Arial" w:eastAsia="Times New Roman" w:hAnsi="Arial" w:cs="Arial"/>
          <w:color w:val="333333"/>
          <w:kern w:val="36"/>
          <w:sz w:val="24"/>
          <w:szCs w:val="24"/>
          <w:lang w:eastAsia="tr-TR"/>
        </w:rPr>
        <w:t>:</w:t>
      </w:r>
      <w:r w:rsidR="008D1B23" w:rsidRPr="008D1B23">
        <w:rPr>
          <w:rFonts w:ascii="Arial" w:eastAsia="Times New Roman" w:hAnsi="Arial" w:cs="Arial"/>
          <w:color w:val="333333"/>
          <w:sz w:val="24"/>
          <w:szCs w:val="24"/>
          <w:lang w:eastAsia="tr-TR"/>
        </w:rPr>
        <w:t>Iki</w:t>
      </w:r>
      <w:proofErr w:type="spellEnd"/>
      <w:proofErr w:type="gramEnd"/>
      <w:r w:rsidR="008D1B23" w:rsidRPr="008D1B23">
        <w:rPr>
          <w:rFonts w:ascii="Arial" w:eastAsia="Times New Roman" w:hAnsi="Arial" w:cs="Arial"/>
          <w:color w:val="333333"/>
          <w:sz w:val="24"/>
          <w:szCs w:val="24"/>
          <w:lang w:eastAsia="tr-TR"/>
        </w:rPr>
        <w:t xml:space="preserve"> bilgisayar arasındaki veri transferi kontrolü</w:t>
      </w:r>
    </w:p>
    <w:p w14:paraId="44CBA3F5" w14:textId="6EC5FEB5" w:rsidR="008D1B23" w:rsidRPr="00A57E51" w:rsidRDefault="008D1B23" w:rsidP="00A57E51">
      <w:pPr>
        <w:jc w:val="both"/>
        <w:rPr>
          <w:rFonts w:ascii="Arial" w:hAnsi="Arial" w:cs="Arial"/>
          <w:color w:val="4D5156"/>
          <w:sz w:val="24"/>
          <w:szCs w:val="24"/>
          <w:shd w:val="clear" w:color="auto" w:fill="FFFFFF"/>
        </w:rPr>
      </w:pPr>
      <w:r w:rsidRPr="00A57E51">
        <w:rPr>
          <w:rStyle w:val="Vurgu"/>
          <w:rFonts w:ascii="Arial" w:hAnsi="Arial" w:cs="Arial"/>
          <w:b/>
          <w:bCs/>
          <w:i w:val="0"/>
          <w:iCs w:val="0"/>
          <w:color w:val="5F6368"/>
          <w:sz w:val="24"/>
          <w:szCs w:val="24"/>
          <w:shd w:val="clear" w:color="auto" w:fill="FFFFFF"/>
        </w:rPr>
        <w:t>‎</w:t>
      </w:r>
      <w:r w:rsidRPr="00A57E51">
        <w:rPr>
          <w:rFonts w:ascii="Arial" w:hAnsi="Arial" w:cs="Arial"/>
          <w:sz w:val="24"/>
          <w:szCs w:val="24"/>
        </w:rPr>
        <w:t xml:space="preserve"> </w:t>
      </w:r>
      <w:proofErr w:type="spellStart"/>
      <w:r w:rsidRPr="00A57E51">
        <w:rPr>
          <w:rFonts w:ascii="Arial" w:hAnsi="Arial" w:cs="Arial"/>
          <w:b/>
          <w:bCs/>
          <w:sz w:val="24"/>
          <w:szCs w:val="24"/>
        </w:rPr>
        <w:t>Half-duplex</w:t>
      </w:r>
      <w:proofErr w:type="spellEnd"/>
      <w:r w:rsidRPr="00A57E51">
        <w:rPr>
          <w:rFonts w:ascii="Arial" w:hAnsi="Arial" w:cs="Arial"/>
          <w:b/>
          <w:bCs/>
          <w:sz w:val="24"/>
          <w:szCs w:val="24"/>
        </w:rPr>
        <w:t>:</w:t>
      </w:r>
      <w:r w:rsidRPr="00A57E51">
        <w:rPr>
          <w:rFonts w:ascii="Arial" w:hAnsi="Arial" w:cs="Arial"/>
          <w:sz w:val="24"/>
          <w:szCs w:val="24"/>
        </w:rPr>
        <w:t xml:space="preserve"> </w:t>
      </w:r>
      <w:r w:rsidRPr="00A57E51">
        <w:rPr>
          <w:rStyle w:val="Vurgu"/>
          <w:rFonts w:ascii="Arial" w:hAnsi="Arial" w:cs="Arial"/>
          <w:b/>
          <w:bCs/>
          <w:i w:val="0"/>
          <w:iCs w:val="0"/>
          <w:color w:val="5F6368"/>
          <w:sz w:val="24"/>
          <w:szCs w:val="24"/>
          <w:shd w:val="clear" w:color="auto" w:fill="FFFFFF"/>
        </w:rPr>
        <w:t>Yarı‎</w:t>
      </w:r>
      <w:r w:rsidRPr="00A57E51">
        <w:rPr>
          <w:rFonts w:ascii="Arial" w:hAnsi="Arial" w:cs="Arial"/>
          <w:color w:val="4D5156"/>
          <w:sz w:val="24"/>
          <w:szCs w:val="24"/>
          <w:shd w:val="clear" w:color="auto" w:fill="FFFFFF"/>
        </w:rPr>
        <w:t>‎ ‎</w:t>
      </w:r>
      <w:r w:rsidRPr="00A57E51">
        <w:rPr>
          <w:rStyle w:val="Vurgu"/>
          <w:rFonts w:ascii="Arial" w:hAnsi="Arial" w:cs="Arial"/>
          <w:b/>
          <w:bCs/>
          <w:i w:val="0"/>
          <w:iCs w:val="0"/>
          <w:color w:val="5F6368"/>
          <w:sz w:val="24"/>
          <w:szCs w:val="24"/>
          <w:shd w:val="clear" w:color="auto" w:fill="FFFFFF"/>
        </w:rPr>
        <w:t>‎çift yönlü‎</w:t>
      </w:r>
      <w:r w:rsidRPr="00A57E51">
        <w:rPr>
          <w:rFonts w:ascii="Arial" w:hAnsi="Arial" w:cs="Arial"/>
          <w:color w:val="4D5156"/>
          <w:sz w:val="24"/>
          <w:szCs w:val="24"/>
          <w:shd w:val="clear" w:color="auto" w:fill="FFFFFF"/>
        </w:rPr>
        <w:t>‎ veri iletimi, verilerin bir sinyal taşıyıcısında her iki yönde de iletilebileceği, ancak aynı anda iletilemeyeceği anlamına gelir.‎</w:t>
      </w:r>
    </w:p>
    <w:p w14:paraId="3CC96B20" w14:textId="0BB68589" w:rsidR="008D1B23" w:rsidRPr="00A57E51" w:rsidRDefault="008D1B23" w:rsidP="00A57E51">
      <w:pPr>
        <w:jc w:val="both"/>
        <w:rPr>
          <w:rFonts w:ascii="Arial" w:hAnsi="Arial" w:cs="Arial"/>
          <w:color w:val="000000"/>
          <w:sz w:val="24"/>
          <w:szCs w:val="24"/>
          <w:shd w:val="clear" w:color="auto" w:fill="FFFFFF"/>
        </w:rPr>
      </w:pPr>
      <w:r w:rsidRPr="00A57E51">
        <w:rPr>
          <w:rFonts w:ascii="Arial" w:hAnsi="Arial" w:cs="Arial"/>
          <w:b/>
          <w:bCs/>
          <w:color w:val="4D5156"/>
          <w:sz w:val="24"/>
          <w:szCs w:val="24"/>
          <w:shd w:val="clear" w:color="auto" w:fill="FFFFFF"/>
        </w:rPr>
        <w:t>Full-</w:t>
      </w:r>
      <w:proofErr w:type="spellStart"/>
      <w:r w:rsidRPr="00A57E51">
        <w:rPr>
          <w:rFonts w:ascii="Arial" w:hAnsi="Arial" w:cs="Arial"/>
          <w:b/>
          <w:bCs/>
          <w:color w:val="4D5156"/>
          <w:sz w:val="24"/>
          <w:szCs w:val="24"/>
          <w:shd w:val="clear" w:color="auto" w:fill="FFFFFF"/>
        </w:rPr>
        <w:t>dublex</w:t>
      </w:r>
      <w:proofErr w:type="spellEnd"/>
      <w:r w:rsidRPr="00A57E51">
        <w:rPr>
          <w:rFonts w:ascii="Arial" w:hAnsi="Arial" w:cs="Arial"/>
          <w:color w:val="4D5156"/>
          <w:sz w:val="24"/>
          <w:szCs w:val="24"/>
          <w:shd w:val="clear" w:color="auto" w:fill="FFFFFF"/>
        </w:rPr>
        <w:t xml:space="preserve">: </w:t>
      </w:r>
      <w:r w:rsidR="00514B68" w:rsidRPr="00A57E51">
        <w:rPr>
          <w:rStyle w:val="Vurgu"/>
          <w:rFonts w:ascii="Arial" w:hAnsi="Arial" w:cs="Arial"/>
          <w:b/>
          <w:bCs/>
          <w:i w:val="0"/>
          <w:iCs w:val="0"/>
          <w:color w:val="5F6368"/>
          <w:sz w:val="24"/>
          <w:szCs w:val="24"/>
          <w:shd w:val="clear" w:color="auto" w:fill="FFFFFF"/>
        </w:rPr>
        <w:t>Tam‎</w:t>
      </w:r>
      <w:r w:rsidR="00514B68" w:rsidRPr="00A57E51">
        <w:rPr>
          <w:rFonts w:ascii="Arial" w:hAnsi="Arial" w:cs="Arial"/>
          <w:color w:val="4D5156"/>
          <w:sz w:val="24"/>
          <w:szCs w:val="24"/>
          <w:shd w:val="clear" w:color="auto" w:fill="FFFFFF"/>
        </w:rPr>
        <w:t>‎ ‎</w:t>
      </w:r>
      <w:r w:rsidR="00514B68" w:rsidRPr="00A57E51">
        <w:rPr>
          <w:rStyle w:val="Vurgu"/>
          <w:rFonts w:ascii="Arial" w:hAnsi="Arial" w:cs="Arial"/>
          <w:b/>
          <w:bCs/>
          <w:i w:val="0"/>
          <w:iCs w:val="0"/>
          <w:color w:val="5F6368"/>
          <w:sz w:val="24"/>
          <w:szCs w:val="24"/>
          <w:shd w:val="clear" w:color="auto" w:fill="FFFFFF"/>
        </w:rPr>
        <w:t>‎çift yönlü‎</w:t>
      </w:r>
      <w:r w:rsidR="00514B68" w:rsidRPr="00A57E51">
        <w:rPr>
          <w:rFonts w:ascii="Arial" w:hAnsi="Arial" w:cs="Arial"/>
          <w:color w:val="4D5156"/>
          <w:sz w:val="24"/>
          <w:szCs w:val="24"/>
          <w:shd w:val="clear" w:color="auto" w:fill="FFFFFF"/>
        </w:rPr>
        <w:t>‎ veri iletimi, verilerin aynı anda bir sinyal taşıyıcısında her iki yönde de iletilebileceği anlamına gelir</w:t>
      </w:r>
      <w:r w:rsidR="00514B68" w:rsidRPr="00A57E51">
        <w:rPr>
          <w:rFonts w:ascii="Arial" w:hAnsi="Arial" w:cs="Arial"/>
          <w:color w:val="4D5156"/>
          <w:sz w:val="24"/>
          <w:szCs w:val="24"/>
          <w:shd w:val="clear" w:color="auto" w:fill="FFFFFF"/>
        </w:rPr>
        <w:t xml:space="preserve">. </w:t>
      </w:r>
      <w:proofErr w:type="gramStart"/>
      <w:r w:rsidRPr="00A57E51">
        <w:rPr>
          <w:rFonts w:ascii="Arial" w:hAnsi="Arial" w:cs="Arial"/>
          <w:color w:val="000000"/>
          <w:sz w:val="24"/>
          <w:szCs w:val="24"/>
          <w:shd w:val="clear" w:color="auto" w:fill="FFFFFF"/>
        </w:rPr>
        <w:t>iletişimin</w:t>
      </w:r>
      <w:proofErr w:type="gramEnd"/>
      <w:r w:rsidRPr="00A57E51">
        <w:rPr>
          <w:rFonts w:ascii="Arial" w:hAnsi="Arial" w:cs="Arial"/>
          <w:color w:val="000000"/>
          <w:sz w:val="24"/>
          <w:szCs w:val="24"/>
          <w:shd w:val="clear" w:color="auto" w:fill="FFFFFF"/>
        </w:rPr>
        <w:t xml:space="preserve"> bir türü. </w:t>
      </w:r>
      <w:proofErr w:type="gramStart"/>
      <w:r w:rsidRPr="00A57E51">
        <w:rPr>
          <w:rFonts w:ascii="Arial" w:hAnsi="Arial" w:cs="Arial"/>
          <w:color w:val="000000"/>
          <w:sz w:val="24"/>
          <w:szCs w:val="24"/>
          <w:shd w:val="clear" w:color="auto" w:fill="FFFFFF"/>
        </w:rPr>
        <w:t>iki</w:t>
      </w:r>
      <w:proofErr w:type="gramEnd"/>
      <w:r w:rsidRPr="00A57E51">
        <w:rPr>
          <w:rFonts w:ascii="Arial" w:hAnsi="Arial" w:cs="Arial"/>
          <w:color w:val="000000"/>
          <w:sz w:val="24"/>
          <w:szCs w:val="24"/>
          <w:shd w:val="clear" w:color="auto" w:fill="FFFFFF"/>
        </w:rPr>
        <w:t xml:space="preserve"> tarafın birbirleri ile simultane olarak karşılıklı iletişim kurmalarına olanak sağlar. </w:t>
      </w:r>
      <w:r w:rsidR="00514B68" w:rsidRPr="00A57E51">
        <w:rPr>
          <w:rFonts w:ascii="Arial" w:hAnsi="Arial" w:cs="Arial"/>
          <w:color w:val="000000"/>
          <w:sz w:val="24"/>
          <w:szCs w:val="24"/>
          <w:shd w:val="clear" w:color="auto" w:fill="FFFFFF"/>
        </w:rPr>
        <w:t>G</w:t>
      </w:r>
      <w:r w:rsidRPr="00A57E51">
        <w:rPr>
          <w:rFonts w:ascii="Arial" w:hAnsi="Arial" w:cs="Arial"/>
          <w:color w:val="000000"/>
          <w:sz w:val="24"/>
          <w:szCs w:val="24"/>
          <w:shd w:val="clear" w:color="auto" w:fill="FFFFFF"/>
        </w:rPr>
        <w:t xml:space="preserve">ünlük hayatta telefonlar bu iletişim türü üzerinden çalışır. </w:t>
      </w:r>
      <w:proofErr w:type="gramStart"/>
      <w:r w:rsidRPr="00A57E51">
        <w:rPr>
          <w:rFonts w:ascii="Arial" w:hAnsi="Arial" w:cs="Arial"/>
          <w:color w:val="000000"/>
          <w:sz w:val="24"/>
          <w:szCs w:val="24"/>
          <w:shd w:val="clear" w:color="auto" w:fill="FFFFFF"/>
        </w:rPr>
        <w:t>telefonda</w:t>
      </w:r>
      <w:proofErr w:type="gramEnd"/>
      <w:r w:rsidRPr="00A57E51">
        <w:rPr>
          <w:rFonts w:ascii="Arial" w:hAnsi="Arial" w:cs="Arial"/>
          <w:color w:val="000000"/>
          <w:sz w:val="24"/>
          <w:szCs w:val="24"/>
          <w:shd w:val="clear" w:color="auto" w:fill="FFFFFF"/>
        </w:rPr>
        <w:t xml:space="preserve"> konuşan bir kişi, diğerinin konuşmasını bitirmesini beklemeden aynı anda konuşabilir. </w:t>
      </w:r>
      <w:proofErr w:type="gramStart"/>
      <w:r w:rsidRPr="00A57E51">
        <w:rPr>
          <w:rFonts w:ascii="Arial" w:hAnsi="Arial" w:cs="Arial"/>
          <w:color w:val="000000"/>
          <w:sz w:val="24"/>
          <w:szCs w:val="24"/>
          <w:shd w:val="clear" w:color="auto" w:fill="FFFFFF"/>
        </w:rPr>
        <w:t>karşı</w:t>
      </w:r>
      <w:proofErr w:type="gramEnd"/>
      <w:r w:rsidRPr="00A57E51">
        <w:rPr>
          <w:rFonts w:ascii="Arial" w:hAnsi="Arial" w:cs="Arial"/>
          <w:color w:val="000000"/>
          <w:sz w:val="24"/>
          <w:szCs w:val="24"/>
          <w:shd w:val="clear" w:color="auto" w:fill="FFFFFF"/>
        </w:rPr>
        <w:t xml:space="preserve"> tarafın sözünü kesmek açısından hoş olmasa da; söz konusu iletişim türüne göre sorun yoktur.</w:t>
      </w:r>
    </w:p>
    <w:p w14:paraId="742D8054" w14:textId="3483D7E4" w:rsidR="00514B68" w:rsidRPr="00A57E51" w:rsidRDefault="00A57E51" w:rsidP="00A57E51">
      <w:pPr>
        <w:jc w:val="both"/>
        <w:rPr>
          <w:rStyle w:val="Vurgu"/>
          <w:rFonts w:ascii="Arial" w:hAnsi="Arial" w:cs="Arial"/>
          <w:color w:val="2F2F2F"/>
          <w:sz w:val="24"/>
          <w:szCs w:val="24"/>
          <w:bdr w:val="none" w:sz="0" w:space="0" w:color="auto" w:frame="1"/>
          <w:shd w:val="clear" w:color="auto" w:fill="FFFFFF"/>
        </w:rPr>
      </w:pPr>
      <w:proofErr w:type="spellStart"/>
      <w:r w:rsidRPr="00A57E51">
        <w:rPr>
          <w:rFonts w:ascii="Arial" w:hAnsi="Arial" w:cs="Arial"/>
          <w:b/>
          <w:bCs/>
          <w:sz w:val="24"/>
          <w:szCs w:val="24"/>
        </w:rPr>
        <w:t>C</w:t>
      </w:r>
      <w:r w:rsidR="00514B68" w:rsidRPr="00A57E51">
        <w:rPr>
          <w:rFonts w:ascii="Arial" w:hAnsi="Arial" w:cs="Arial"/>
          <w:b/>
          <w:bCs/>
          <w:sz w:val="24"/>
          <w:szCs w:val="24"/>
        </w:rPr>
        <w:t>onvergence</w:t>
      </w:r>
      <w:proofErr w:type="spellEnd"/>
      <w:r w:rsidR="00514B68" w:rsidRPr="00A57E51">
        <w:rPr>
          <w:rFonts w:ascii="Arial" w:hAnsi="Arial" w:cs="Arial"/>
          <w:b/>
          <w:bCs/>
          <w:sz w:val="24"/>
          <w:szCs w:val="24"/>
        </w:rPr>
        <w:t xml:space="preserve">: </w:t>
      </w:r>
      <w:r w:rsidRPr="00A57E51">
        <w:rPr>
          <w:rStyle w:val="Vurgu"/>
          <w:rFonts w:ascii="Arial" w:hAnsi="Arial" w:cs="Arial"/>
          <w:color w:val="2F2F2F"/>
          <w:sz w:val="24"/>
          <w:szCs w:val="24"/>
          <w:bdr w:val="none" w:sz="0" w:space="0" w:color="auto" w:frame="1"/>
          <w:shd w:val="clear" w:color="auto" w:fill="FFFFFF"/>
        </w:rPr>
        <w:t>Farklı sektörlerin, teknoloji, cihaz veya çözümlerin gittikçe benzeyen yapı ve özellikler gösterir şekilde birleşmesi, hatta aynılaşması diyebiliriz.</w:t>
      </w:r>
    </w:p>
    <w:p w14:paraId="40FE0897" w14:textId="47B599FC" w:rsidR="00A57E51" w:rsidRPr="00A57E51" w:rsidRDefault="00A57E51" w:rsidP="00A57E51">
      <w:pPr>
        <w:jc w:val="both"/>
        <w:rPr>
          <w:rFonts w:ascii="Arial" w:hAnsi="Arial" w:cs="Arial"/>
          <w:b/>
          <w:bCs/>
          <w:sz w:val="24"/>
          <w:szCs w:val="24"/>
        </w:rPr>
      </w:pPr>
      <w:r w:rsidRPr="00A57E51">
        <w:rPr>
          <w:rStyle w:val="Gl"/>
          <w:rFonts w:ascii="Arial" w:hAnsi="Arial" w:cs="Arial"/>
          <w:color w:val="2F2F2F"/>
          <w:sz w:val="24"/>
          <w:szCs w:val="24"/>
          <w:bdr w:val="none" w:sz="0" w:space="0" w:color="auto" w:frame="1"/>
          <w:shd w:val="clear" w:color="auto" w:fill="FFFFFF"/>
        </w:rPr>
        <w:t>Artık tüm teknolojilerin iç içe geçtiği bir devirde yaşıyoruz.</w:t>
      </w:r>
      <w:r w:rsidRPr="00A57E51">
        <w:rPr>
          <w:rFonts w:ascii="Arial" w:hAnsi="Arial" w:cs="Arial"/>
          <w:color w:val="2F2F2F"/>
          <w:sz w:val="24"/>
          <w:szCs w:val="24"/>
          <w:shd w:val="clear" w:color="auto" w:fill="FFFFFF"/>
        </w:rPr>
        <w:t> Televizyonumuzdan internete bağlanıyor, cep telefonumuzdan yol tarifi alabiliyor, internet üzerinden canlı video görüşme yapabiliyor ya da filomuza ait bir aracın nerede olduğunu cep telefonumuza gelen bir sms ile öğrenebiliyoruz.</w:t>
      </w:r>
    </w:p>
    <w:sectPr w:rsidR="00A57E51" w:rsidRPr="00A57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85050"/>
    <w:multiLevelType w:val="multilevel"/>
    <w:tmpl w:val="C9D6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7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0E"/>
    <w:rsid w:val="00210571"/>
    <w:rsid w:val="0043009E"/>
    <w:rsid w:val="00514B68"/>
    <w:rsid w:val="00882AAD"/>
    <w:rsid w:val="008D1B23"/>
    <w:rsid w:val="00941A25"/>
    <w:rsid w:val="009E2FA2"/>
    <w:rsid w:val="00A57E51"/>
    <w:rsid w:val="00BE040E"/>
    <w:rsid w:val="00D32122"/>
    <w:rsid w:val="00DA65BD"/>
    <w:rsid w:val="00E66F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045C"/>
  <w15:chartTrackingRefBased/>
  <w15:docId w15:val="{2A9DCDB5-5DC8-4277-B31F-00CE2BFE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D1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D32122"/>
    <w:rPr>
      <w:b/>
      <w:bCs/>
    </w:rPr>
  </w:style>
  <w:style w:type="character" w:customStyle="1" w:styleId="Balk1Char">
    <w:name w:val="Başlık 1 Char"/>
    <w:basedOn w:val="VarsaylanParagrafYazTipi"/>
    <w:link w:val="Balk1"/>
    <w:uiPriority w:val="9"/>
    <w:rsid w:val="008D1B23"/>
    <w:rPr>
      <w:rFonts w:asciiTheme="majorHAnsi" w:eastAsiaTheme="majorEastAsia" w:hAnsiTheme="majorHAnsi" w:cstheme="majorBidi"/>
      <w:color w:val="2F5496" w:themeColor="accent1" w:themeShade="BF"/>
      <w:sz w:val="32"/>
      <w:szCs w:val="32"/>
    </w:rPr>
  </w:style>
  <w:style w:type="character" w:styleId="Vurgu">
    <w:name w:val="Emphasis"/>
    <w:basedOn w:val="VarsaylanParagrafYazTipi"/>
    <w:uiPriority w:val="20"/>
    <w:qFormat/>
    <w:rsid w:val="008D1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3784">
      <w:bodyDiv w:val="1"/>
      <w:marLeft w:val="0"/>
      <w:marRight w:val="0"/>
      <w:marTop w:val="0"/>
      <w:marBottom w:val="0"/>
      <w:divBdr>
        <w:top w:val="none" w:sz="0" w:space="0" w:color="auto"/>
        <w:left w:val="none" w:sz="0" w:space="0" w:color="auto"/>
        <w:bottom w:val="none" w:sz="0" w:space="0" w:color="auto"/>
        <w:right w:val="none" w:sz="0" w:space="0" w:color="auto"/>
      </w:divBdr>
    </w:div>
    <w:div w:id="1845780213">
      <w:bodyDiv w:val="1"/>
      <w:marLeft w:val="0"/>
      <w:marRight w:val="0"/>
      <w:marTop w:val="0"/>
      <w:marBottom w:val="0"/>
      <w:divBdr>
        <w:top w:val="none" w:sz="0" w:space="0" w:color="auto"/>
        <w:left w:val="none" w:sz="0" w:space="0" w:color="auto"/>
        <w:bottom w:val="none" w:sz="0" w:space="0" w:color="auto"/>
        <w:right w:val="none" w:sz="0" w:space="0" w:color="auto"/>
      </w:divBdr>
      <w:divsChild>
        <w:div w:id="1136800250">
          <w:marLeft w:val="0"/>
          <w:marRight w:val="0"/>
          <w:marTop w:val="0"/>
          <w:marBottom w:val="0"/>
          <w:divBdr>
            <w:top w:val="none" w:sz="0" w:space="0" w:color="auto"/>
            <w:left w:val="none" w:sz="0" w:space="0" w:color="auto"/>
            <w:bottom w:val="none" w:sz="0" w:space="0" w:color="auto"/>
            <w:right w:val="none" w:sz="0" w:space="0" w:color="auto"/>
          </w:divBdr>
          <w:divsChild>
            <w:div w:id="83235186">
              <w:marLeft w:val="0"/>
              <w:marRight w:val="0"/>
              <w:marTop w:val="180"/>
              <w:marBottom w:val="180"/>
              <w:divBdr>
                <w:top w:val="none" w:sz="0" w:space="0" w:color="auto"/>
                <w:left w:val="none" w:sz="0" w:space="0" w:color="auto"/>
                <w:bottom w:val="none" w:sz="0" w:space="0" w:color="auto"/>
                <w:right w:val="none" w:sz="0" w:space="0" w:color="auto"/>
              </w:divBdr>
            </w:div>
          </w:divsChild>
        </w:div>
        <w:div w:id="977030996">
          <w:marLeft w:val="0"/>
          <w:marRight w:val="0"/>
          <w:marTop w:val="0"/>
          <w:marBottom w:val="0"/>
          <w:divBdr>
            <w:top w:val="none" w:sz="0" w:space="0" w:color="auto"/>
            <w:left w:val="none" w:sz="0" w:space="0" w:color="auto"/>
            <w:bottom w:val="none" w:sz="0" w:space="0" w:color="auto"/>
            <w:right w:val="none" w:sz="0" w:space="0" w:color="auto"/>
          </w:divBdr>
          <w:divsChild>
            <w:div w:id="518279055">
              <w:marLeft w:val="0"/>
              <w:marRight w:val="0"/>
              <w:marTop w:val="0"/>
              <w:marBottom w:val="0"/>
              <w:divBdr>
                <w:top w:val="none" w:sz="0" w:space="0" w:color="auto"/>
                <w:left w:val="none" w:sz="0" w:space="0" w:color="auto"/>
                <w:bottom w:val="none" w:sz="0" w:space="0" w:color="auto"/>
                <w:right w:val="none" w:sz="0" w:space="0" w:color="auto"/>
              </w:divBdr>
              <w:divsChild>
                <w:div w:id="721321426">
                  <w:marLeft w:val="0"/>
                  <w:marRight w:val="0"/>
                  <w:marTop w:val="0"/>
                  <w:marBottom w:val="0"/>
                  <w:divBdr>
                    <w:top w:val="none" w:sz="0" w:space="0" w:color="auto"/>
                    <w:left w:val="none" w:sz="0" w:space="0" w:color="auto"/>
                    <w:bottom w:val="none" w:sz="0" w:space="0" w:color="auto"/>
                    <w:right w:val="none" w:sz="0" w:space="0" w:color="auto"/>
                  </w:divBdr>
                  <w:divsChild>
                    <w:div w:id="1182282173">
                      <w:marLeft w:val="0"/>
                      <w:marRight w:val="0"/>
                      <w:marTop w:val="0"/>
                      <w:marBottom w:val="0"/>
                      <w:divBdr>
                        <w:top w:val="none" w:sz="0" w:space="0" w:color="auto"/>
                        <w:left w:val="none" w:sz="0" w:space="0" w:color="auto"/>
                        <w:bottom w:val="none" w:sz="0" w:space="0" w:color="auto"/>
                        <w:right w:val="none" w:sz="0" w:space="0" w:color="auto"/>
                      </w:divBdr>
                      <w:divsChild>
                        <w:div w:id="1450929782">
                          <w:marLeft w:val="0"/>
                          <w:marRight w:val="0"/>
                          <w:marTop w:val="0"/>
                          <w:marBottom w:val="0"/>
                          <w:divBdr>
                            <w:top w:val="none" w:sz="0" w:space="0" w:color="auto"/>
                            <w:left w:val="none" w:sz="0" w:space="0" w:color="auto"/>
                            <w:bottom w:val="none" w:sz="0" w:space="0" w:color="auto"/>
                            <w:right w:val="none" w:sz="0" w:space="0" w:color="auto"/>
                          </w:divBdr>
                          <w:divsChild>
                            <w:div w:id="13298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876904">
      <w:bodyDiv w:val="1"/>
      <w:marLeft w:val="0"/>
      <w:marRight w:val="0"/>
      <w:marTop w:val="0"/>
      <w:marBottom w:val="0"/>
      <w:divBdr>
        <w:top w:val="none" w:sz="0" w:space="0" w:color="auto"/>
        <w:left w:val="none" w:sz="0" w:space="0" w:color="auto"/>
        <w:bottom w:val="none" w:sz="0" w:space="0" w:color="auto"/>
        <w:right w:val="none" w:sz="0" w:space="0" w:color="auto"/>
      </w:divBdr>
    </w:div>
    <w:div w:id="20240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526</Words>
  <Characters>3000</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cp:revision>
  <dcterms:created xsi:type="dcterms:W3CDTF">2022-08-12T07:52:00Z</dcterms:created>
  <dcterms:modified xsi:type="dcterms:W3CDTF">2022-08-12T08:49:00Z</dcterms:modified>
</cp:coreProperties>
</file>