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2-Accent6"/>
        <w:tblW w:w="0" w:type="auto"/>
        <w:tblLook w:val="04A0"/>
      </w:tblPr>
      <w:tblGrid>
        <w:gridCol w:w="1098"/>
        <w:gridCol w:w="7758"/>
      </w:tblGrid>
      <w:tr w:rsidR="00D63A6A" w:rsidRPr="00BE17B5" w:rsidTr="00D63A6A">
        <w:trPr>
          <w:cnfStyle w:val="100000000000"/>
        </w:trPr>
        <w:tc>
          <w:tcPr>
            <w:cnfStyle w:val="001000000100"/>
            <w:tcW w:w="1098" w:type="dxa"/>
          </w:tcPr>
          <w:p w:rsidR="00D63A6A" w:rsidRPr="00BE17B5" w:rsidRDefault="00D63A6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758" w:type="dxa"/>
          </w:tcPr>
          <w:p w:rsidR="00D63A6A" w:rsidRPr="00BE17B5" w:rsidRDefault="00D63A6A">
            <w:pPr>
              <w:cnfStyle w:val="10000000000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795615" w:rsidRPr="00BE17B5" w:rsidTr="00D63A6A">
        <w:trPr>
          <w:cnfStyle w:val="000000100000"/>
        </w:trPr>
        <w:tc>
          <w:tcPr>
            <w:cnfStyle w:val="001000000000"/>
            <w:tcW w:w="1098" w:type="dxa"/>
          </w:tcPr>
          <w:p w:rsidR="00795615" w:rsidRPr="00B746ED" w:rsidRDefault="007956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746ED">
              <w:rPr>
                <w:rFonts w:asciiTheme="minorHAnsi" w:hAnsiTheme="minorHAnsi"/>
                <w:b w:val="0"/>
                <w:sz w:val="20"/>
                <w:szCs w:val="20"/>
              </w:rPr>
              <w:t>Year</w:t>
            </w:r>
          </w:p>
        </w:tc>
        <w:tc>
          <w:tcPr>
            <w:tcW w:w="7758" w:type="dxa"/>
          </w:tcPr>
          <w:p w:rsidR="00795615" w:rsidRPr="00A15827" w:rsidRDefault="0014101C" w:rsidP="0014101C">
            <w:pPr>
              <w:cnfStyle w:val="00000010000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The difference of maximum </w:t>
            </w:r>
            <w:r w:rsidR="00300A65">
              <w:rPr>
                <w:rFonts w:asciiTheme="minorHAnsi" w:hAnsiTheme="minorHAnsi"/>
                <w:sz w:val="20"/>
                <w:szCs w:val="20"/>
              </w:rPr>
              <w:t xml:space="preserve">Last </w:t>
            </w:r>
            <w:r>
              <w:rPr>
                <w:rFonts w:asciiTheme="minorHAnsi" w:hAnsiTheme="minorHAnsi"/>
                <w:sz w:val="20"/>
                <w:szCs w:val="20"/>
              </w:rPr>
              <w:t>300 trading days</w:t>
            </w:r>
            <w:r w:rsidR="00795615" w:rsidRPr="00A15827">
              <w:rPr>
                <w:rFonts w:asciiTheme="minorHAnsi" w:hAnsiTheme="minorHAnsi"/>
                <w:sz w:val="20"/>
                <w:szCs w:val="20"/>
              </w:rPr>
              <w:t xml:space="preserve"> increase </w:t>
            </w:r>
            <w:r w:rsidR="00300A65">
              <w:rPr>
                <w:rFonts w:asciiTheme="minorHAnsi" w:hAnsiTheme="minorHAnsi"/>
                <w:sz w:val="20"/>
                <w:szCs w:val="20"/>
              </w:rPr>
              <w:t xml:space="preserve">is </w:t>
            </w:r>
            <w:r w:rsidR="00795615" w:rsidRPr="00A15827">
              <w:rPr>
                <w:rFonts w:asciiTheme="minorHAnsi" w:hAnsiTheme="minorHAnsi"/>
                <w:sz w:val="20"/>
                <w:szCs w:val="20"/>
              </w:rPr>
              <w:t>greater than $10.</w:t>
            </w:r>
          </w:p>
        </w:tc>
      </w:tr>
      <w:tr w:rsidR="00795615" w:rsidRPr="00BE17B5" w:rsidTr="00D63A6A">
        <w:tc>
          <w:tcPr>
            <w:cnfStyle w:val="001000000000"/>
            <w:tcW w:w="1098" w:type="dxa"/>
          </w:tcPr>
          <w:p w:rsidR="00795615" w:rsidRPr="00BE17B5" w:rsidRDefault="00795615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7758" w:type="dxa"/>
          </w:tcPr>
          <w:p w:rsidR="00795615" w:rsidRPr="00BE17B5" w:rsidRDefault="00795615">
            <w:pPr>
              <w:cnfStyle w:val="000000000000"/>
              <w:rPr>
                <w:b/>
                <w:sz w:val="20"/>
                <w:szCs w:val="20"/>
              </w:rPr>
            </w:pPr>
          </w:p>
        </w:tc>
      </w:tr>
      <w:tr w:rsidR="00795615" w:rsidRPr="00BE17B5" w:rsidTr="00D63A6A">
        <w:trPr>
          <w:cnfStyle w:val="000000100000"/>
        </w:trPr>
        <w:tc>
          <w:tcPr>
            <w:cnfStyle w:val="001000000000"/>
            <w:tcW w:w="1098" w:type="dxa"/>
          </w:tcPr>
          <w:p w:rsidR="00795615" w:rsidRPr="00BE17B5" w:rsidRDefault="00795615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7758" w:type="dxa"/>
          </w:tcPr>
          <w:p w:rsidR="00795615" w:rsidRPr="00BE17B5" w:rsidRDefault="00795615">
            <w:pPr>
              <w:cnfStyle w:val="000000100000"/>
              <w:rPr>
                <w:b/>
                <w:sz w:val="20"/>
                <w:szCs w:val="20"/>
              </w:rPr>
            </w:pPr>
          </w:p>
        </w:tc>
      </w:tr>
      <w:tr w:rsidR="00795615" w:rsidRPr="00BE17B5" w:rsidTr="00D63A6A">
        <w:tc>
          <w:tcPr>
            <w:cnfStyle w:val="001000000000"/>
            <w:tcW w:w="1098" w:type="dxa"/>
          </w:tcPr>
          <w:p w:rsidR="00795615" w:rsidRPr="00BE17B5" w:rsidRDefault="00795615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7758" w:type="dxa"/>
          </w:tcPr>
          <w:p w:rsidR="00795615" w:rsidRPr="00BE17B5" w:rsidRDefault="00795615">
            <w:pPr>
              <w:cnfStyle w:val="000000000000"/>
              <w:rPr>
                <w:b/>
                <w:sz w:val="20"/>
                <w:szCs w:val="20"/>
              </w:rPr>
            </w:pPr>
          </w:p>
        </w:tc>
      </w:tr>
      <w:tr w:rsidR="00795615" w:rsidRPr="00BE17B5" w:rsidTr="00D63A6A">
        <w:trPr>
          <w:cnfStyle w:val="000000100000"/>
        </w:trPr>
        <w:tc>
          <w:tcPr>
            <w:cnfStyle w:val="001000000000"/>
            <w:tcW w:w="1098" w:type="dxa"/>
          </w:tcPr>
          <w:p w:rsidR="00795615" w:rsidRPr="00BE17B5" w:rsidRDefault="00795615">
            <w:pPr>
              <w:rPr>
                <w:sz w:val="20"/>
                <w:szCs w:val="20"/>
              </w:rPr>
            </w:pPr>
            <w:r w:rsidRPr="00BE17B5">
              <w:rPr>
                <w:rFonts w:asciiTheme="minorHAnsi" w:hAnsiTheme="minorHAnsi"/>
                <w:b w:val="0"/>
                <w:sz w:val="20"/>
                <w:szCs w:val="20"/>
              </w:rPr>
              <w:t>SMA 10</w:t>
            </w:r>
          </w:p>
        </w:tc>
        <w:tc>
          <w:tcPr>
            <w:tcW w:w="7758" w:type="dxa"/>
          </w:tcPr>
          <w:p w:rsidR="00795615" w:rsidRPr="00BE17B5" w:rsidRDefault="00795615">
            <w:pPr>
              <w:cnfStyle w:val="000000100000"/>
              <w:rPr>
                <w:sz w:val="20"/>
                <w:szCs w:val="20"/>
              </w:rPr>
            </w:pPr>
            <w:r w:rsidRPr="00BE17B5">
              <w:rPr>
                <w:rFonts w:asciiTheme="minorHAnsi" w:hAnsiTheme="minorHAnsi"/>
                <w:sz w:val="20"/>
                <w:szCs w:val="20"/>
              </w:rPr>
              <w:t>Today’s close is lower or equal to SMA10</w:t>
            </w:r>
          </w:p>
        </w:tc>
      </w:tr>
      <w:tr w:rsidR="00D63A6A" w:rsidRPr="00BE17B5" w:rsidTr="00D63A6A">
        <w:tc>
          <w:tcPr>
            <w:cnfStyle w:val="001000000000"/>
            <w:tcW w:w="1098" w:type="dxa"/>
          </w:tcPr>
          <w:p w:rsidR="00D63A6A" w:rsidRPr="00BE17B5" w:rsidRDefault="00D63A6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E17B5">
              <w:rPr>
                <w:rFonts w:asciiTheme="minorHAnsi" w:hAnsiTheme="minorHAnsi"/>
                <w:b w:val="0"/>
                <w:sz w:val="20"/>
                <w:szCs w:val="20"/>
              </w:rPr>
              <w:t>BB</w:t>
            </w:r>
          </w:p>
        </w:tc>
        <w:tc>
          <w:tcPr>
            <w:tcW w:w="7758" w:type="dxa"/>
          </w:tcPr>
          <w:p w:rsidR="00D63A6A" w:rsidRPr="00BE17B5" w:rsidRDefault="00D63A6A" w:rsidP="00D63A6A">
            <w:pPr>
              <w:cnfStyle w:val="000000000000"/>
              <w:rPr>
                <w:rFonts w:asciiTheme="minorHAnsi" w:hAnsiTheme="minorHAnsi"/>
                <w:sz w:val="20"/>
                <w:szCs w:val="20"/>
              </w:rPr>
            </w:pPr>
            <w:r w:rsidRPr="00BE17B5">
              <w:rPr>
                <w:rFonts w:asciiTheme="minorHAnsi" w:hAnsiTheme="minorHAnsi"/>
                <w:sz w:val="20"/>
                <w:szCs w:val="20"/>
              </w:rPr>
              <w:t>Today’s low is lower or equal to lower bind of Bollinger band SMA10, 1.5STD</w:t>
            </w:r>
          </w:p>
        </w:tc>
      </w:tr>
      <w:tr w:rsidR="00D63A6A" w:rsidRPr="00BE17B5" w:rsidTr="00D63A6A">
        <w:trPr>
          <w:cnfStyle w:val="000000100000"/>
        </w:trPr>
        <w:tc>
          <w:tcPr>
            <w:cnfStyle w:val="001000000000"/>
            <w:tcW w:w="1098" w:type="dxa"/>
          </w:tcPr>
          <w:p w:rsidR="00D63A6A" w:rsidRPr="00BE17B5" w:rsidRDefault="00D63A6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E17B5">
              <w:rPr>
                <w:rFonts w:asciiTheme="minorHAnsi" w:hAnsiTheme="minorHAnsi"/>
                <w:b w:val="0"/>
                <w:sz w:val="20"/>
                <w:szCs w:val="20"/>
              </w:rPr>
              <w:t>MACD</w:t>
            </w:r>
          </w:p>
        </w:tc>
        <w:tc>
          <w:tcPr>
            <w:tcW w:w="7758" w:type="dxa"/>
          </w:tcPr>
          <w:p w:rsidR="00D63A6A" w:rsidRPr="00BE17B5" w:rsidRDefault="00D63A6A">
            <w:pPr>
              <w:cnfStyle w:val="000000100000"/>
              <w:rPr>
                <w:rFonts w:asciiTheme="minorHAnsi" w:hAnsiTheme="minorHAnsi"/>
                <w:sz w:val="20"/>
                <w:szCs w:val="20"/>
              </w:rPr>
            </w:pPr>
            <w:r w:rsidRPr="00BE17B5">
              <w:rPr>
                <w:rFonts w:asciiTheme="minorHAnsi" w:hAnsiTheme="minorHAnsi"/>
                <w:sz w:val="20"/>
                <w:szCs w:val="20"/>
              </w:rPr>
              <w:t xml:space="preserve">Long:4, Short 4, Signal: 3. </w:t>
            </w:r>
          </w:p>
          <w:p w:rsidR="00D63A6A" w:rsidRDefault="00D63A6A">
            <w:pPr>
              <w:cnfStyle w:val="000000100000"/>
              <w:rPr>
                <w:rFonts w:asciiTheme="minorHAnsi" w:hAnsiTheme="minorHAnsi"/>
                <w:sz w:val="20"/>
                <w:szCs w:val="20"/>
              </w:rPr>
            </w:pPr>
            <w:r w:rsidRPr="00BE17B5">
              <w:rPr>
                <w:rFonts w:asciiTheme="minorHAnsi" w:hAnsiTheme="minorHAnsi"/>
                <w:sz w:val="20"/>
                <w:szCs w:val="20"/>
              </w:rPr>
              <w:t xml:space="preserve">Last MACD and </w:t>
            </w:r>
            <w:r w:rsidR="00BE17B5" w:rsidRPr="00BE17B5">
              <w:rPr>
                <w:rFonts w:asciiTheme="minorHAnsi" w:hAnsiTheme="minorHAnsi"/>
                <w:sz w:val="20"/>
                <w:szCs w:val="20"/>
              </w:rPr>
              <w:t>Last signal values are less than 0.</w:t>
            </w:r>
          </w:p>
          <w:p w:rsidR="000E4379" w:rsidRPr="00BE17B5" w:rsidRDefault="000E4379">
            <w:pPr>
              <w:cnfStyle w:val="00000010000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Look at the area that signal line and MACD &lt;=0</w:t>
            </w:r>
          </w:p>
          <w:p w:rsidR="00BE17B5" w:rsidRPr="00BE17B5" w:rsidRDefault="000E4379">
            <w:pPr>
              <w:cnfStyle w:val="00000010000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(If MACD penetrates Signal once and Today’s MACD &gt; Today’s Signal) or(MACD penetrates Signal more than once)</w:t>
            </w:r>
          </w:p>
        </w:tc>
      </w:tr>
      <w:tr w:rsidR="00D63A6A" w:rsidRPr="00BE17B5" w:rsidTr="00D63A6A">
        <w:tc>
          <w:tcPr>
            <w:cnfStyle w:val="001000000000"/>
            <w:tcW w:w="1098" w:type="dxa"/>
          </w:tcPr>
          <w:p w:rsidR="00D63A6A" w:rsidRPr="00BE17B5" w:rsidRDefault="00BE17B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E17B5">
              <w:rPr>
                <w:rFonts w:asciiTheme="minorHAnsi" w:hAnsiTheme="minorHAnsi"/>
                <w:b w:val="0"/>
                <w:sz w:val="20"/>
                <w:szCs w:val="20"/>
              </w:rPr>
              <w:t>RSI</w:t>
            </w:r>
          </w:p>
        </w:tc>
        <w:tc>
          <w:tcPr>
            <w:tcW w:w="7758" w:type="dxa"/>
          </w:tcPr>
          <w:p w:rsidR="00D63A6A" w:rsidRPr="00BE17B5" w:rsidRDefault="00BE17B5">
            <w:pPr>
              <w:cnfStyle w:val="000000000000"/>
              <w:rPr>
                <w:rFonts w:asciiTheme="minorHAnsi" w:hAnsiTheme="minorHAnsi"/>
                <w:sz w:val="20"/>
                <w:szCs w:val="20"/>
              </w:rPr>
            </w:pPr>
            <w:r w:rsidRPr="00BE17B5">
              <w:rPr>
                <w:rFonts w:asciiTheme="minorHAnsi" w:hAnsiTheme="minorHAnsi"/>
                <w:sz w:val="20"/>
                <w:szCs w:val="20"/>
              </w:rPr>
              <w:t>5 Day RSI &lt;= 30</w:t>
            </w:r>
          </w:p>
        </w:tc>
      </w:tr>
      <w:tr w:rsidR="00BE17B5" w:rsidRPr="00BE17B5" w:rsidTr="00D63A6A">
        <w:trPr>
          <w:cnfStyle w:val="000000100000"/>
        </w:trPr>
        <w:tc>
          <w:tcPr>
            <w:cnfStyle w:val="001000000000"/>
            <w:tcW w:w="1098" w:type="dxa"/>
          </w:tcPr>
          <w:p w:rsidR="00BE17B5" w:rsidRPr="00BE17B5" w:rsidRDefault="00BE17B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E17B5">
              <w:rPr>
                <w:rFonts w:asciiTheme="minorHAnsi" w:hAnsiTheme="minorHAnsi"/>
                <w:b w:val="0"/>
                <w:sz w:val="20"/>
                <w:szCs w:val="20"/>
              </w:rPr>
              <w:t>UO</w:t>
            </w:r>
          </w:p>
        </w:tc>
        <w:tc>
          <w:tcPr>
            <w:tcW w:w="7758" w:type="dxa"/>
          </w:tcPr>
          <w:p w:rsidR="00BE17B5" w:rsidRPr="00BE17B5" w:rsidRDefault="00BE17B5">
            <w:pPr>
              <w:cnfStyle w:val="000000100000"/>
              <w:rPr>
                <w:rFonts w:asciiTheme="minorHAnsi" w:hAnsiTheme="minorHAnsi"/>
                <w:sz w:val="20"/>
                <w:szCs w:val="20"/>
              </w:rPr>
            </w:pPr>
            <w:r w:rsidRPr="00BE17B5">
              <w:rPr>
                <w:rFonts w:asciiTheme="minorHAnsi" w:hAnsiTheme="minorHAnsi"/>
                <w:sz w:val="20"/>
                <w:szCs w:val="20"/>
              </w:rPr>
              <w:t>Ultimate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BE17B5">
              <w:rPr>
                <w:rFonts w:asciiTheme="minorHAnsi" w:hAnsiTheme="minorHAnsi"/>
                <w:sz w:val="20"/>
                <w:szCs w:val="20"/>
              </w:rPr>
              <w:t>Oscillator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5, 10, 15 &lt;=30</w:t>
            </w:r>
          </w:p>
        </w:tc>
      </w:tr>
      <w:tr w:rsidR="00BE17B5" w:rsidRPr="00BE17B5" w:rsidTr="00D63A6A">
        <w:tc>
          <w:tcPr>
            <w:cnfStyle w:val="001000000000"/>
            <w:tcW w:w="1098" w:type="dxa"/>
          </w:tcPr>
          <w:p w:rsidR="00BE17B5" w:rsidRPr="00BE17B5" w:rsidRDefault="00BE17B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CMO</w:t>
            </w:r>
          </w:p>
        </w:tc>
        <w:tc>
          <w:tcPr>
            <w:tcW w:w="7758" w:type="dxa"/>
          </w:tcPr>
          <w:p w:rsidR="00BE17B5" w:rsidRPr="00BE17B5" w:rsidRDefault="00BE17B5" w:rsidP="00BE17B5">
            <w:pPr>
              <w:cnfStyle w:val="00000000000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5Dya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Chande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Momentum Oscillator &lt;= -50</w:t>
            </w:r>
          </w:p>
        </w:tc>
      </w:tr>
      <w:tr w:rsidR="00BE17B5" w:rsidRPr="00BE17B5" w:rsidTr="00D63A6A">
        <w:trPr>
          <w:cnfStyle w:val="000000100000"/>
        </w:trPr>
        <w:tc>
          <w:tcPr>
            <w:cnfStyle w:val="001000000000"/>
            <w:tcW w:w="1098" w:type="dxa"/>
          </w:tcPr>
          <w:p w:rsidR="00BE17B5" w:rsidRPr="00BE17B5" w:rsidRDefault="00BE17B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758" w:type="dxa"/>
          </w:tcPr>
          <w:p w:rsidR="00BE17B5" w:rsidRPr="00BE17B5" w:rsidRDefault="00BE17B5">
            <w:pPr>
              <w:cnfStyle w:val="00000010000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E17B5" w:rsidRPr="00BE17B5" w:rsidTr="00D63A6A">
        <w:tc>
          <w:tcPr>
            <w:cnfStyle w:val="001000000000"/>
            <w:tcW w:w="1098" w:type="dxa"/>
          </w:tcPr>
          <w:p w:rsidR="00BE17B5" w:rsidRPr="00BE17B5" w:rsidRDefault="00BE17B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758" w:type="dxa"/>
          </w:tcPr>
          <w:p w:rsidR="00BE17B5" w:rsidRPr="00BE17B5" w:rsidRDefault="00BE17B5">
            <w:pPr>
              <w:cnfStyle w:val="00000000000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E17B5" w:rsidRPr="00BE17B5" w:rsidTr="00D63A6A">
        <w:trPr>
          <w:cnfStyle w:val="000000100000"/>
        </w:trPr>
        <w:tc>
          <w:tcPr>
            <w:cnfStyle w:val="001000000000"/>
            <w:tcW w:w="1098" w:type="dxa"/>
          </w:tcPr>
          <w:p w:rsidR="00BE17B5" w:rsidRPr="00BE17B5" w:rsidRDefault="00BE17B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758" w:type="dxa"/>
          </w:tcPr>
          <w:p w:rsidR="00BE17B5" w:rsidRPr="00BE17B5" w:rsidRDefault="00BE17B5">
            <w:pPr>
              <w:cnfStyle w:val="00000010000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E34EAB" w:rsidRPr="00D63A6A" w:rsidRDefault="00E34EAB">
      <w:pPr>
        <w:rPr>
          <w:sz w:val="20"/>
          <w:szCs w:val="20"/>
        </w:rPr>
      </w:pPr>
    </w:p>
    <w:sectPr w:rsidR="00E34EAB" w:rsidRPr="00D63A6A" w:rsidSect="00F75A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63A6A"/>
    <w:rsid w:val="000E4379"/>
    <w:rsid w:val="0014101C"/>
    <w:rsid w:val="002D5EF9"/>
    <w:rsid w:val="00300A65"/>
    <w:rsid w:val="00795615"/>
    <w:rsid w:val="00A15827"/>
    <w:rsid w:val="00B746ED"/>
    <w:rsid w:val="00BE17B5"/>
    <w:rsid w:val="00D63A6A"/>
    <w:rsid w:val="00E34EAB"/>
    <w:rsid w:val="00F75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A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D63A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D63A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D63A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6">
    <w:name w:val="Medium Grid 2 Accent 6"/>
    <w:basedOn w:val="TableNormal"/>
    <w:uiPriority w:val="68"/>
    <w:rsid w:val="00D63A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8B6F8-FADE-42A1-ABC6-7CF57EC85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</dc:creator>
  <cp:keywords/>
  <dc:description/>
  <cp:lastModifiedBy>John H</cp:lastModifiedBy>
  <cp:revision>7</cp:revision>
  <dcterms:created xsi:type="dcterms:W3CDTF">2008-05-05T23:39:00Z</dcterms:created>
  <dcterms:modified xsi:type="dcterms:W3CDTF">2008-05-21T04:54:00Z</dcterms:modified>
</cp:coreProperties>
</file>