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H2 2026 Self-Review - Draft</w:t>
      </w:r>
    </w:p>
    <w:p>
      <w:r>
        <w:t>This is a draft self-review covering July to October 2026, written between 19 and 21 October 2026 ahead of the year-end review. It lists achievements, current goal status and development areas, and is not final.</w:t>
      </w:r>
    </w:p>
    <w:p>
      <w:pPr>
        <w:pStyle w:val="Heading2"/>
      </w:pPr>
      <w:r>
        <w:t>Achievements</w:t>
      </w:r>
    </w:p>
    <w:p>
      <w:pPr>
        <w:pStyle w:val="ListBullet"/>
      </w:pPr>
      <w:r>
        <w:t>Delivered the Sprint 6 demo on 10 July 2026 and the Phase 1 executive readout on 12 August 2026.</w:t>
      </w:r>
    </w:p>
    <w:p>
      <w:pPr>
        <w:pStyle w:val="ListBullet"/>
      </w:pPr>
      <w:r>
        <w:t>Secured approval of the Falcon Phase 2 budget of $48,200 on 14 September 2026, and kicked off Phase 2 on 21 September.</w:t>
      </w:r>
    </w:p>
    <w:p>
      <w:pPr>
        <w:pStyle w:val="ListBullet"/>
      </w:pPr>
      <w:r>
        <w:t>Committed the team to Sprint 14: 19 to 30 October 2026, with the goal of piloting Ask for two teams.</w:t>
      </w:r>
    </w:p>
    <w:p>
      <w:pPr>
        <w:pStyle w:val="ListBullet"/>
      </w:pPr>
      <w:r>
        <w:t>Drafted the Knowledge Reuse Pilot charter and a business case requesting $22,000; the decision is still pending.</w:t>
      </w:r>
    </w:p>
    <w:p>
      <w:pPr>
        <w:pStyle w:val="Heading2"/>
      </w:pPr>
      <w:r>
        <w:t>Goals</w:t>
      </w:r>
    </w:p>
    <w:p>
      <w:r>
        <w:t>G1 remains in progress: the demo to the Client sponsor and the pilot with two teams are still ahead. G2 is complete in the sense that the plan was approved, though delivery continues. G3 was finished in March.</w:t>
      </w:r>
    </w:p>
    <w:p>
      <w:pPr>
        <w:pStyle w:val="Heading2"/>
      </w:pPr>
      <w:r>
        <w:t>Development areas</w:t>
      </w:r>
    </w:p>
    <w:p>
      <w:pPr>
        <w:pStyle w:val="ListBullet"/>
      </w:pPr>
      <w:r>
        <w:t>Delegation: improved on sprint notes, still holding on to status tracking.</w:t>
      </w:r>
    </w:p>
    <w:p>
      <w:pPr>
        <w:pStyle w:val="ListBullet"/>
      </w:pPr>
      <w:r>
        <w:t>Commercial thinking: joined budget reviews; need to show it in the initiative case.</w:t>
      </w:r>
    </w:p>
    <w:p>
      <w:pPr>
        <w:pStyle w:val="ListBullet"/>
      </w:pPr>
      <w:r>
        <w:t>Balancing the initiative against delivery without letting utilisation drop.</w:t>
      </w:r>
    </w:p>
    <w:p>
      <w:pPr>
        <w:pStyle w:val="Heading2"/>
      </w:pPr>
      <w:r>
        <w:t>Open points before submitting</w:t>
      </w:r>
    </w:p>
    <w:p>
      <w:pPr>
        <w:pStyle w:val="ListBullet"/>
      </w:pPr>
      <w:r>
        <w:t>Add numbers to each achievement as my manager asked.</w:t>
      </w:r>
    </w:p>
    <w:p>
      <w:pPr>
        <w:pStyle w:val="ListBullet"/>
      </w:pPr>
      <w:r>
        <w:t>Do not claim pilot results; the pilot has not started.</w:t>
      </w:r>
    </w:p>
    <w:p>
      <w:pPr>
        <w:pStyle w:val="ListBullet"/>
      </w:pPr>
      <w:r>
        <w:t>Check wording with my mentor.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2827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2827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H2 2026 Self-Review - Draft</dc:title>
  <dc:subject/>
  <dc:creator>User 1</dc:creator>
  <cp:keywords/>
  <dc:description>generated by python-docx</dc:description>
  <cp:lastModifiedBy>User 1</cp:lastModifiedBy>
  <cp:revision>1</cp:revision>
  <dcterms:created xsi:type="dcterms:W3CDTF">2026-10-19T00:00:00Z</dcterms:created>
  <dcterms:modified xsi:type="dcterms:W3CDTF">2026-10-21T00:00:00Z</dcterms:modified>
  <cp:category/>
</cp:coreProperties>
</file>