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41" w:rsidRPr="00DD2041" w:rsidRDefault="00DD2041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DD2041">
        <w:rPr>
          <w:rFonts w:ascii="Arial" w:hAnsi="Arial" w:cs="Arial"/>
          <w:sz w:val="24"/>
          <w:szCs w:val="24"/>
          <w:lang w:val="pt-BR"/>
        </w:rPr>
        <w:t>PARÂMETROS DE DESEMPENHO DE UM SISTEMA DE FILA</w:t>
      </w:r>
    </w:p>
    <w:p w:rsidR="00DD2041" w:rsidRPr="00DD2041" w:rsidRDefault="00DD2041" w:rsidP="00DD204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DD2041">
        <w:rPr>
          <w:rFonts w:ascii="Arial" w:hAnsi="Arial" w:cs="Arial"/>
          <w:sz w:val="24"/>
          <w:szCs w:val="24"/>
          <w:lang w:val="pt-BR"/>
        </w:rPr>
        <w:t xml:space="preserve">(sendo </w:t>
      </w:r>
      <w:r w:rsidRPr="00DD2041">
        <w:rPr>
          <w:rFonts w:ascii="Arial" w:hAnsi="Arial" w:cs="Arial"/>
          <w:i/>
          <w:sz w:val="24"/>
          <w:szCs w:val="24"/>
          <w:lang w:val="pt-BR"/>
        </w:rPr>
        <w:t>n</w:t>
      </w:r>
      <w:r w:rsidRPr="00DD2041">
        <w:rPr>
          <w:rFonts w:ascii="Arial" w:hAnsi="Arial" w:cs="Arial"/>
          <w:sz w:val="24"/>
          <w:szCs w:val="24"/>
          <w:lang w:val="pt-BR"/>
        </w:rPr>
        <w:t xml:space="preserve"> o número de servidores em paralelo e com mesma taxa μ)</w:t>
      </w:r>
    </w:p>
    <w:tbl>
      <w:tblPr>
        <w:tblW w:w="4809" w:type="pct"/>
        <w:jc w:val="center"/>
        <w:tblInd w:w="-1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37"/>
        <w:gridCol w:w="4273"/>
      </w:tblGrid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left w:val="nil"/>
              <w:bottom w:val="single" w:sz="4" w:space="0" w:color="000000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Parâmetro</w:t>
            </w:r>
          </w:p>
        </w:tc>
        <w:tc>
          <w:tcPr>
            <w:tcW w:w="2320" w:type="pct"/>
            <w:tcBorders>
              <w:left w:val="nil"/>
              <w:bottom w:val="single" w:sz="4" w:space="0" w:color="000000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Equação</w:t>
            </w:r>
          </w:p>
        </w:tc>
      </w:tr>
      <w:tr w:rsidR="00DD2041" w:rsidRPr="0017094C" w:rsidTr="009D3BD6">
        <w:trPr>
          <w:trHeight w:val="227"/>
          <w:jc w:val="center"/>
        </w:trPr>
        <w:tc>
          <w:tcPr>
            <w:tcW w:w="2680" w:type="pct"/>
            <w:tcBorders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λ 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- taxa média nominal de chegada de clientes.</w:t>
            </w:r>
          </w:p>
        </w:tc>
        <w:tc>
          <w:tcPr>
            <w:tcW w:w="2320" w:type="pct"/>
            <w:tcBorders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Nº de clientes chegando no sistema/unidade de tempo</w:t>
            </w:r>
          </w:p>
        </w:tc>
      </w:tr>
      <w:tr w:rsidR="00DD2041" w:rsidRPr="0017094C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λef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- taxa média efetiva de chegada de clientes</w:t>
            </w:r>
            <w:r w:rsidR="0017094C">
              <w:rPr>
                <w:rFonts w:ascii="Arial" w:hAnsi="Arial" w:cs="Arial"/>
                <w:sz w:val="24"/>
                <w:szCs w:val="24"/>
                <w:lang w:val="pt-BR"/>
              </w:rPr>
              <w:t xml:space="preserve"> (vazão)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Nº efetivo de clientes chegando no sistema/unidade de tempo</w:t>
            </w:r>
          </w:p>
        </w:tc>
      </w:tr>
      <w:tr w:rsidR="00DD2041" w:rsidRPr="0017094C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μ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– taxa média de atendimento de um servidor no sistema.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Nº de clientes atendidos/unidade de tempo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ρ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– fator de utilização</w:t>
            </w:r>
            <w:r w:rsidR="00573426">
              <w:rPr>
                <w:rFonts w:ascii="Arial" w:hAnsi="Arial" w:cs="Arial"/>
                <w:sz w:val="24"/>
                <w:szCs w:val="24"/>
                <w:lang w:val="pt-BR"/>
              </w:rPr>
              <w:t xml:space="preserve"> (ou taxa de utilização)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λef/(</w:t>
            </w:r>
            <w:r w:rsidRPr="00DD2041">
              <w:rPr>
                <w:rFonts w:ascii="Arial" w:hAnsi="Arial" w:cs="Arial"/>
                <w:i/>
                <w:sz w:val="24"/>
                <w:szCs w:val="24"/>
                <w:lang w:val="pt-BR"/>
              </w:rPr>
              <w:t>n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*μ)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L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- número médio de clientes no sistema.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W* λef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Lq 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- número médio de clientes esperando na fila.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Wq* λef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W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– tempo médio que um cliente permanece no sistema</w:t>
            </w:r>
            <w:r w:rsidR="00B85C1D">
              <w:rPr>
                <w:rFonts w:ascii="Arial" w:hAnsi="Arial" w:cs="Arial"/>
                <w:sz w:val="24"/>
                <w:szCs w:val="24"/>
                <w:lang w:val="pt-BR"/>
              </w:rPr>
              <w:t xml:space="preserve"> (tempo de resposta)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2320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L/ λef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268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Wq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 xml:space="preserve"> – tempo médio que um cliente permanece em espera na fila.</w:t>
            </w:r>
          </w:p>
        </w:tc>
        <w:tc>
          <w:tcPr>
            <w:tcW w:w="232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Lq/ λef</w:t>
            </w:r>
          </w:p>
        </w:tc>
      </w:tr>
    </w:tbl>
    <w:p w:rsidR="00573426" w:rsidRDefault="00573426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1C4003" w:rsidRDefault="001C4003" w:rsidP="00DD2041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DD2041" w:rsidRPr="00DD2041" w:rsidRDefault="008452EC" w:rsidP="00DD204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MÉTRICAS USADAS NO MODELO DE FILA COM UM SERVIDOR</w:t>
      </w:r>
    </w:p>
    <w:tbl>
      <w:tblPr>
        <w:tblW w:w="45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6307"/>
      </w:tblGrid>
      <w:tr w:rsidR="00DD2041" w:rsidRPr="00DD2041" w:rsidTr="009D3BD6">
        <w:trPr>
          <w:trHeight w:val="227"/>
          <w:jc w:val="center"/>
        </w:trPr>
        <w:tc>
          <w:tcPr>
            <w:tcW w:w="1347" w:type="pct"/>
            <w:tcBorders>
              <w:left w:val="nil"/>
              <w:bottom w:val="single" w:sz="4" w:space="0" w:color="auto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Parâmetro</w:t>
            </w:r>
          </w:p>
        </w:tc>
        <w:tc>
          <w:tcPr>
            <w:tcW w:w="3653" w:type="pct"/>
            <w:tcBorders>
              <w:left w:val="nil"/>
              <w:bottom w:val="single" w:sz="4" w:space="0" w:color="auto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Métrica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1347" w:type="pct"/>
            <w:tcBorders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L</w:t>
            </w:r>
          </w:p>
        </w:tc>
        <w:tc>
          <w:tcPr>
            <w:tcW w:w="3653" w:type="pct"/>
            <w:tcBorders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(E{#fila})+(E{#clienteatendimento})</w:t>
            </w:r>
          </w:p>
        </w:tc>
      </w:tr>
      <w:tr w:rsidR="00DD2041" w:rsidRPr="00DD2041" w:rsidTr="009D3BD6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Lq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(E{#fila})</w:t>
            </w:r>
          </w:p>
        </w:tc>
      </w:tr>
      <w:tr w:rsidR="00DD2041" w:rsidRPr="0017094C" w:rsidTr="009D3BD6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W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((E{#fi</w:t>
            </w:r>
            <w:r w:rsidR="00280915">
              <w:rPr>
                <w:rFonts w:ascii="Arial" w:hAnsi="Arial" w:cs="Arial"/>
                <w:sz w:val="24"/>
                <w:szCs w:val="24"/>
                <w:lang w:val="pt-BR"/>
              </w:rPr>
              <w:t>la})+(E{#clienteatendimento}))/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λef</w:t>
            </w:r>
          </w:p>
        </w:tc>
      </w:tr>
      <w:tr w:rsidR="00DD2041" w:rsidRPr="00DD2041" w:rsidTr="00573426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Wq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DD2041" w:rsidRPr="00DD2041" w:rsidRDefault="00DD2041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DD2041" w:rsidRPr="00DD2041" w:rsidRDefault="00280915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(E{#fila})/</w:t>
            </w:r>
            <w:r w:rsidR="00DD2041" w:rsidRPr="00DD2041">
              <w:rPr>
                <w:rFonts w:ascii="Arial" w:hAnsi="Arial" w:cs="Arial"/>
                <w:sz w:val="24"/>
                <w:szCs w:val="24"/>
                <w:lang w:val="pt-BR"/>
              </w:rPr>
              <w:t>λef</w:t>
            </w:r>
          </w:p>
        </w:tc>
      </w:tr>
      <w:tr w:rsidR="00573426" w:rsidRPr="00DD2041" w:rsidTr="00573426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DD2041" w:rsidRDefault="00573426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DD2041" w:rsidRDefault="00573426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73426" w:rsidRPr="00DD2041" w:rsidTr="001C4003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DD2041" w:rsidRDefault="00573426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ρ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DD2041" w:rsidRDefault="00280915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r w:rsidR="00573426">
              <w:rPr>
                <w:rFonts w:ascii="Arial" w:hAnsi="Arial" w:cs="Arial"/>
                <w:sz w:val="24"/>
                <w:szCs w:val="24"/>
                <w:lang w:val="pt-BR"/>
              </w:rPr>
              <w:t>P{(</w:t>
            </w:r>
            <w:r w:rsidR="00573426" w:rsidRPr="00DD2041">
              <w:rPr>
                <w:rFonts w:ascii="Arial" w:hAnsi="Arial" w:cs="Arial"/>
                <w:sz w:val="24"/>
                <w:szCs w:val="24"/>
                <w:lang w:val="pt-BR"/>
              </w:rPr>
              <w:t>#clienteatendimento</w:t>
            </w:r>
            <w:r w:rsidR="00573426">
              <w:rPr>
                <w:rFonts w:ascii="Arial" w:hAnsi="Arial" w:cs="Arial"/>
                <w:sz w:val="24"/>
                <w:szCs w:val="24"/>
                <w:lang w:val="pt-BR"/>
              </w:rPr>
              <w:t>&gt;0)}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</w:p>
        </w:tc>
      </w:tr>
      <w:tr w:rsidR="001C4003" w:rsidRPr="00DD2041" w:rsidTr="001C4003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</w:tcPr>
          <w:p w:rsidR="001C4003" w:rsidRPr="00DD2041" w:rsidRDefault="001C4003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</w:tcPr>
          <w:p w:rsidR="001C4003" w:rsidRDefault="001C4003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C4003" w:rsidRPr="00DD2041" w:rsidTr="009D3BD6">
        <w:trPr>
          <w:trHeight w:val="227"/>
          <w:jc w:val="center"/>
        </w:trPr>
        <w:tc>
          <w:tcPr>
            <w:tcW w:w="1347" w:type="pct"/>
            <w:tcBorders>
              <w:top w:val="nil"/>
              <w:left w:val="nil"/>
              <w:right w:val="nil"/>
            </w:tcBorders>
          </w:tcPr>
          <w:p w:rsidR="001C4003" w:rsidRPr="00280915" w:rsidRDefault="001C4003" w:rsidP="00DD20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280915">
              <w:rPr>
                <w:rFonts w:ascii="Arial" w:hAnsi="Arial" w:cs="Arial"/>
                <w:b/>
                <w:sz w:val="24"/>
                <w:szCs w:val="24"/>
                <w:lang w:val="pt-BR"/>
              </w:rPr>
              <w:t>λef</w:t>
            </w:r>
          </w:p>
        </w:tc>
        <w:tc>
          <w:tcPr>
            <w:tcW w:w="3653" w:type="pct"/>
            <w:tcBorders>
              <w:top w:val="nil"/>
              <w:left w:val="nil"/>
              <w:right w:val="nil"/>
            </w:tcBorders>
          </w:tcPr>
          <w:p w:rsidR="001C4003" w:rsidRDefault="00280915" w:rsidP="00DD204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r w:rsidR="001C4003">
              <w:rPr>
                <w:rFonts w:ascii="Arial" w:hAnsi="Arial" w:cs="Arial"/>
                <w:sz w:val="24"/>
                <w:szCs w:val="24"/>
                <w:lang w:val="pt-BR"/>
              </w:rPr>
              <w:t>P{(</w:t>
            </w:r>
            <w:r w:rsidR="001C4003" w:rsidRPr="00DD2041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proofErr w:type="spellStart"/>
            <w:r w:rsidR="001C4003" w:rsidRPr="00DD2041">
              <w:rPr>
                <w:rFonts w:ascii="Arial" w:hAnsi="Arial" w:cs="Arial"/>
                <w:sz w:val="24"/>
                <w:szCs w:val="24"/>
                <w:lang w:val="pt-BR"/>
              </w:rPr>
              <w:t>clienteatendimento</w:t>
            </w:r>
            <w:proofErr w:type="spellEnd"/>
            <w:r w:rsidR="001C4003">
              <w:rPr>
                <w:rFonts w:ascii="Arial" w:hAnsi="Arial" w:cs="Arial"/>
                <w:sz w:val="24"/>
                <w:szCs w:val="24"/>
                <w:lang w:val="pt-BR"/>
              </w:rPr>
              <w:t>&gt;0)}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proofErr w:type="gramEnd"/>
            <w:r w:rsidR="001C4003"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="001C4003" w:rsidRPr="00573426">
              <w:rPr>
                <w:rFonts w:ascii="Arial" w:hAnsi="Arial" w:cs="Arial"/>
                <w:sz w:val="24"/>
                <w:szCs w:val="24"/>
                <w:lang w:val="pt-BR"/>
              </w:rPr>
              <w:t>μ</w:t>
            </w:r>
          </w:p>
        </w:tc>
      </w:tr>
    </w:tbl>
    <w:p w:rsidR="0031481D" w:rsidRDefault="008A67D8" w:rsidP="00DD2041">
      <w:pPr>
        <w:jc w:val="center"/>
        <w:rPr>
          <w:rFonts w:ascii="Arial" w:hAnsi="Arial" w:cs="Arial"/>
          <w:sz w:val="24"/>
          <w:szCs w:val="24"/>
        </w:rPr>
      </w:pPr>
    </w:p>
    <w:p w:rsidR="008452EC" w:rsidRDefault="008452EC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80915" w:rsidRPr="008452EC" w:rsidRDefault="00280915" w:rsidP="008452E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8452EC" w:rsidRDefault="008452EC" w:rsidP="008452EC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MÉTRICAS USADAS NO MODELO DE FILA COM </w:t>
      </w:r>
      <w:r w:rsidR="00573426" w:rsidRPr="00573426">
        <w:rPr>
          <w:rFonts w:ascii="Arial" w:hAnsi="Arial" w:cs="Arial"/>
          <w:i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 SERVIDORES</w:t>
      </w:r>
      <w:r w:rsidR="00573426">
        <w:rPr>
          <w:rFonts w:ascii="Arial" w:hAnsi="Arial" w:cs="Arial"/>
          <w:sz w:val="24"/>
          <w:szCs w:val="24"/>
          <w:lang w:val="pt-BR"/>
        </w:rPr>
        <w:t xml:space="preserve"> EM PARALEO COM MESMA TAXA </w:t>
      </w:r>
      <w:r w:rsidR="00573426" w:rsidRPr="00573426">
        <w:rPr>
          <w:rFonts w:ascii="Arial" w:hAnsi="Arial" w:cs="Arial"/>
          <w:sz w:val="24"/>
          <w:szCs w:val="24"/>
          <w:lang w:val="pt-BR"/>
        </w:rPr>
        <w:t>μ</w:t>
      </w:r>
    </w:p>
    <w:p w:rsidR="00573426" w:rsidRPr="00DD2041" w:rsidRDefault="00573426" w:rsidP="0057342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DD2041">
        <w:rPr>
          <w:rFonts w:ascii="Arial" w:hAnsi="Arial" w:cs="Arial"/>
          <w:sz w:val="24"/>
          <w:szCs w:val="24"/>
          <w:lang w:val="pt-BR"/>
        </w:rPr>
        <w:t>(</w:t>
      </w:r>
      <w:r>
        <w:rPr>
          <w:rFonts w:ascii="Arial" w:hAnsi="Arial" w:cs="Arial"/>
          <w:sz w:val="24"/>
          <w:szCs w:val="24"/>
          <w:lang w:val="pt-BR"/>
        </w:rPr>
        <w:t xml:space="preserve">como os </w:t>
      </w:r>
      <w:r w:rsidRPr="00573426">
        <w:rPr>
          <w:rFonts w:ascii="Arial" w:hAnsi="Arial" w:cs="Arial"/>
          <w:i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 servidores tem a mesma </w:t>
      </w:r>
      <w:r w:rsidRPr="00DD2041">
        <w:rPr>
          <w:rFonts w:ascii="Arial" w:hAnsi="Arial" w:cs="Arial"/>
          <w:sz w:val="24"/>
          <w:szCs w:val="24"/>
          <w:lang w:val="pt-BR"/>
        </w:rPr>
        <w:t>taxa μ</w:t>
      </w:r>
      <w:r>
        <w:rPr>
          <w:rFonts w:ascii="Arial" w:hAnsi="Arial" w:cs="Arial"/>
          <w:sz w:val="24"/>
          <w:szCs w:val="24"/>
          <w:lang w:val="pt-BR"/>
        </w:rPr>
        <w:t xml:space="preserve"> o </w:t>
      </w:r>
      <w:r w:rsidRPr="00573426">
        <w:rPr>
          <w:rFonts w:ascii="Arial" w:hAnsi="Arial" w:cs="Arial"/>
          <w:sz w:val="24"/>
          <w:szCs w:val="24"/>
          <w:lang w:val="pt-BR"/>
        </w:rPr>
        <w:t>ρ é igual para todos os servidores</w:t>
      </w:r>
      <w:r w:rsidRPr="00DD2041">
        <w:rPr>
          <w:rFonts w:ascii="Arial" w:hAnsi="Arial" w:cs="Arial"/>
          <w:sz w:val="24"/>
          <w:szCs w:val="24"/>
          <w:lang w:val="pt-BR"/>
        </w:rPr>
        <w:t>)</w:t>
      </w:r>
    </w:p>
    <w:tbl>
      <w:tblPr>
        <w:tblW w:w="4399" w:type="pct"/>
        <w:jc w:val="center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4"/>
        <w:gridCol w:w="7021"/>
      </w:tblGrid>
      <w:tr w:rsidR="008452EC" w:rsidRPr="008452EC" w:rsidTr="00573426">
        <w:trPr>
          <w:trHeight w:val="227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Parâmetro</w:t>
            </w:r>
          </w:p>
        </w:tc>
        <w:tc>
          <w:tcPr>
            <w:tcW w:w="4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Métrica</w:t>
            </w:r>
          </w:p>
        </w:tc>
      </w:tr>
      <w:tr w:rsidR="008452EC" w:rsidRPr="00573426" w:rsidTr="00573426">
        <w:trPr>
          <w:trHeight w:val="227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L</w:t>
            </w:r>
          </w:p>
        </w:tc>
        <w:tc>
          <w:tcPr>
            <w:tcW w:w="41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3426" w:rsidRDefault="008452EC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((E{#fila})+(E{#clienteatendimento1})+(E{#clienteatendimento2})</w:t>
            </w:r>
          </w:p>
          <w:p w:rsidR="008452EC" w:rsidRPr="008452EC" w:rsidRDefault="00573426" w:rsidP="0057342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+.........+(E{#clienteatendimento</w:t>
            </w:r>
            <w:r w:rsidRPr="00A761C4">
              <w:rPr>
                <w:rFonts w:ascii="Arial" w:hAnsi="Arial" w:cs="Arial"/>
                <w:i/>
                <w:sz w:val="24"/>
                <w:szCs w:val="24"/>
                <w:u w:val="single"/>
                <w:lang w:val="pt-BR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8452EC"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</w:p>
        </w:tc>
      </w:tr>
      <w:tr w:rsidR="008452EC" w:rsidRPr="008452EC" w:rsidTr="00573426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Lq</w:t>
            </w: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(E{#fila})</w:t>
            </w:r>
          </w:p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452EC" w:rsidRPr="00573426" w:rsidTr="00573426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W</w:t>
            </w: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573426" w:rsidRDefault="008452EC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((E{#fila})+(E{#clienteatendimento1})+(E{#clienteatendimento2})</w:t>
            </w:r>
          </w:p>
          <w:p w:rsidR="008452EC" w:rsidRPr="008452EC" w:rsidRDefault="00573426" w:rsidP="0057342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+.........+(E{#clienteatendimento</w:t>
            </w:r>
            <w:r w:rsidRPr="00A761C4">
              <w:rPr>
                <w:rFonts w:ascii="Arial" w:hAnsi="Arial" w:cs="Arial"/>
                <w:i/>
                <w:sz w:val="24"/>
                <w:szCs w:val="24"/>
                <w:u w:val="single"/>
                <w:lang w:val="pt-BR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8452EC" w:rsidRPr="008452EC">
              <w:rPr>
                <w:rFonts w:ascii="Arial" w:hAnsi="Arial" w:cs="Arial"/>
                <w:sz w:val="24"/>
                <w:szCs w:val="24"/>
                <w:lang w:val="pt-BR"/>
              </w:rPr>
              <w:t>)/λef</w:t>
            </w:r>
          </w:p>
        </w:tc>
      </w:tr>
      <w:tr w:rsidR="008452EC" w:rsidRPr="008452EC" w:rsidTr="00573426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Wq</w:t>
            </w: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8452EC" w:rsidRPr="008452EC" w:rsidRDefault="008452EC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(E{#fila})/λef</w:t>
            </w:r>
          </w:p>
        </w:tc>
      </w:tr>
      <w:tr w:rsidR="00573426" w:rsidRPr="008452EC" w:rsidTr="00573426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8452EC" w:rsidRDefault="00573426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8452EC" w:rsidRDefault="00573426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73426" w:rsidRPr="008452EC" w:rsidTr="00280915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8452EC" w:rsidRDefault="00573426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D2041">
              <w:rPr>
                <w:rFonts w:ascii="Arial" w:hAnsi="Arial" w:cs="Arial"/>
                <w:b/>
                <w:sz w:val="24"/>
                <w:szCs w:val="24"/>
                <w:lang w:val="pt-BR"/>
              </w:rPr>
              <w:t>ρ</w:t>
            </w: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573426" w:rsidRPr="008452EC" w:rsidRDefault="00280915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r w:rsidR="00573426">
              <w:rPr>
                <w:rFonts w:ascii="Arial" w:hAnsi="Arial" w:cs="Arial"/>
                <w:sz w:val="24"/>
                <w:szCs w:val="24"/>
                <w:lang w:val="pt-BR"/>
              </w:rPr>
              <w:t>P{(</w:t>
            </w:r>
            <w:r w:rsidR="00573426" w:rsidRPr="00DD2041">
              <w:rPr>
                <w:rFonts w:ascii="Arial" w:hAnsi="Arial" w:cs="Arial"/>
                <w:sz w:val="24"/>
                <w:szCs w:val="24"/>
                <w:lang w:val="pt-BR"/>
              </w:rPr>
              <w:t>#clienteatendimento</w:t>
            </w:r>
            <w:r w:rsidR="00573426">
              <w:rPr>
                <w:rFonts w:ascii="Arial" w:hAnsi="Arial" w:cs="Arial"/>
                <w:sz w:val="24"/>
                <w:szCs w:val="24"/>
                <w:lang w:val="pt-BR"/>
              </w:rPr>
              <w:t>1&gt;0)}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</w:p>
        </w:tc>
      </w:tr>
      <w:tr w:rsidR="00280915" w:rsidRPr="008452EC" w:rsidTr="00280915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280915" w:rsidRPr="00DD2041" w:rsidRDefault="00280915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280915" w:rsidRDefault="00280915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80915" w:rsidRPr="008452EC" w:rsidTr="00573426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0915" w:rsidRPr="00280915" w:rsidRDefault="00280915" w:rsidP="008452E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280915">
              <w:rPr>
                <w:rFonts w:ascii="Arial" w:hAnsi="Arial" w:cs="Arial"/>
                <w:b/>
                <w:sz w:val="24"/>
                <w:szCs w:val="24"/>
                <w:lang w:val="pt-BR"/>
              </w:rPr>
              <w:t>λef</w:t>
            </w:r>
          </w:p>
        </w:tc>
        <w:tc>
          <w:tcPr>
            <w:tcW w:w="41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0915" w:rsidRDefault="00280915" w:rsidP="008452E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(P{(</w:t>
            </w:r>
            <w:r w:rsidRPr="00DD2041">
              <w:rPr>
                <w:rFonts w:ascii="Arial" w:hAnsi="Arial" w:cs="Arial"/>
                <w:sz w:val="24"/>
                <w:szCs w:val="24"/>
                <w:lang w:val="pt-BR"/>
              </w:rPr>
              <w:t>#clienteatendimento</w:t>
            </w:r>
            <w:r w:rsidR="0068289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&gt;0)}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573426">
              <w:rPr>
                <w:rFonts w:ascii="Arial" w:hAnsi="Arial" w:cs="Arial"/>
                <w:sz w:val="24"/>
                <w:szCs w:val="24"/>
                <w:lang w:val="pt-BR"/>
              </w:rPr>
              <w:t>μ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*n</w:t>
            </w:r>
          </w:p>
        </w:tc>
      </w:tr>
    </w:tbl>
    <w:p w:rsidR="008452EC" w:rsidRDefault="008452EC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722F73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MÉTRICAS USADAS EM REDE DE FILAS ABERTA COM </w:t>
      </w:r>
      <w:r w:rsidRPr="00722F73">
        <w:rPr>
          <w:rFonts w:ascii="Arial" w:hAnsi="Arial" w:cs="Arial"/>
          <w:sz w:val="24"/>
          <w:szCs w:val="24"/>
          <w:u w:val="single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 CENTROS DE S</w:t>
      </w:r>
      <w:r w:rsidR="002F2DF3">
        <w:rPr>
          <w:rFonts w:ascii="Arial" w:hAnsi="Arial" w:cs="Arial"/>
          <w:sz w:val="24"/>
          <w:szCs w:val="24"/>
          <w:lang w:val="pt-BR"/>
        </w:rPr>
        <w:t>ERVIÇO</w:t>
      </w:r>
      <w:r>
        <w:rPr>
          <w:rFonts w:ascii="Arial" w:hAnsi="Arial" w:cs="Arial"/>
          <w:sz w:val="24"/>
          <w:szCs w:val="24"/>
          <w:lang w:val="pt-BR"/>
        </w:rPr>
        <w:t xml:space="preserve"> E </w:t>
      </w:r>
      <w:r w:rsidRPr="00722F73">
        <w:rPr>
          <w:rFonts w:ascii="Arial" w:hAnsi="Arial" w:cs="Arial"/>
          <w:sz w:val="24"/>
          <w:szCs w:val="24"/>
          <w:u w:val="single"/>
          <w:lang w:val="pt-BR"/>
        </w:rPr>
        <w:t>m</w:t>
      </w:r>
      <w:r>
        <w:rPr>
          <w:rFonts w:ascii="Arial" w:hAnsi="Arial" w:cs="Arial"/>
          <w:sz w:val="24"/>
          <w:szCs w:val="24"/>
          <w:lang w:val="pt-BR"/>
        </w:rPr>
        <w:t xml:space="preserve"> ENTRADAS</w:t>
      </w:r>
    </w:p>
    <w:p w:rsidR="00F90703" w:rsidRDefault="00920E4B" w:rsidP="00722F73">
      <w:pPr>
        <w:spacing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(sendo </w:t>
      </w:r>
      <w:r>
        <w:rPr>
          <w:rFonts w:ascii="Arial" w:hAnsi="Arial" w:cs="Arial"/>
          <w:sz w:val="24"/>
          <w:szCs w:val="24"/>
          <w:u w:val="single"/>
          <w:lang w:val="pt-BR"/>
        </w:rPr>
        <w:t>x</w:t>
      </w:r>
      <w:r>
        <w:rPr>
          <w:rFonts w:ascii="Arial" w:hAnsi="Arial" w:cs="Arial"/>
          <w:sz w:val="24"/>
          <w:szCs w:val="24"/>
          <w:lang w:val="pt-BR"/>
        </w:rPr>
        <w:t xml:space="preserve"> o número de </w:t>
      </w:r>
      <w:r w:rsidR="00F90703">
        <w:rPr>
          <w:rFonts w:ascii="Arial" w:hAnsi="Arial" w:cs="Arial"/>
          <w:sz w:val="24"/>
          <w:szCs w:val="24"/>
          <w:lang w:val="pt-BR"/>
        </w:rPr>
        <w:t>lugares lugarD</w:t>
      </w:r>
      <w:r w:rsidR="00F90703" w:rsidRPr="00920E4B">
        <w:rPr>
          <w:rFonts w:ascii="Arial" w:hAnsi="Arial" w:cs="Arial"/>
          <w:sz w:val="24"/>
          <w:szCs w:val="24"/>
          <w:u w:val="single"/>
          <w:lang w:val="pt-BR"/>
        </w:rPr>
        <w:t>x</w:t>
      </w:r>
      <w:r w:rsidR="00F90703">
        <w:rPr>
          <w:rFonts w:ascii="Arial" w:hAnsi="Arial" w:cs="Arial"/>
          <w:sz w:val="24"/>
          <w:szCs w:val="24"/>
          <w:lang w:val="pt-BR"/>
        </w:rPr>
        <w:t xml:space="preserve">  informalmente chamado</w:t>
      </w:r>
      <w:r w:rsidR="00545DC9">
        <w:rPr>
          <w:rFonts w:ascii="Arial" w:hAnsi="Arial" w:cs="Arial"/>
          <w:sz w:val="24"/>
          <w:szCs w:val="24"/>
          <w:lang w:val="pt-BR"/>
        </w:rPr>
        <w:t>s</w:t>
      </w:r>
      <w:r w:rsidR="00F90703">
        <w:rPr>
          <w:rFonts w:ascii="Arial" w:hAnsi="Arial" w:cs="Arial"/>
          <w:sz w:val="24"/>
          <w:szCs w:val="24"/>
          <w:lang w:val="pt-BR"/>
        </w:rPr>
        <w:t xml:space="preserve"> de </w:t>
      </w:r>
    </w:p>
    <w:p w:rsidR="00920E4B" w:rsidRDefault="00920E4B" w:rsidP="00722F73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“lugares de decisão”)</w:t>
      </w:r>
    </w:p>
    <w:tbl>
      <w:tblPr>
        <w:tblW w:w="4399" w:type="pct"/>
        <w:jc w:val="center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4"/>
        <w:gridCol w:w="7021"/>
      </w:tblGrid>
      <w:tr w:rsidR="00722F73" w:rsidRPr="008452EC" w:rsidTr="003750FC">
        <w:trPr>
          <w:trHeight w:val="227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Parâmetro</w:t>
            </w:r>
          </w:p>
        </w:tc>
        <w:tc>
          <w:tcPr>
            <w:tcW w:w="4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Métrica</w:t>
            </w:r>
          </w:p>
        </w:tc>
      </w:tr>
      <w:tr w:rsidR="00722F73" w:rsidRPr="0017094C" w:rsidTr="003750FC">
        <w:trPr>
          <w:trHeight w:val="227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F73" w:rsidRPr="008452EC" w:rsidRDefault="00722F73" w:rsidP="00722F7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rede</w:t>
            </w:r>
          </w:p>
        </w:tc>
        <w:tc>
          <w:tcPr>
            <w:tcW w:w="41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F73" w:rsidRDefault="00722F7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((E{#fila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})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+.......+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(E{#fila</w:t>
            </w:r>
            <w:r w:rsidRPr="00722F73"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  <w:t>n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})+(E{#clienteatendime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nto1})</w:t>
            </w:r>
          </w:p>
          <w:p w:rsidR="00F90703" w:rsidRDefault="00722F7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+...</w:t>
            </w:r>
            <w:r w:rsidR="009D5319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....+(E{#clienteatendimento</w:t>
            </w:r>
            <w:r w:rsidRPr="00A761C4">
              <w:rPr>
                <w:rFonts w:ascii="Arial" w:hAnsi="Arial" w:cs="Arial"/>
                <w:i/>
                <w:sz w:val="24"/>
                <w:szCs w:val="24"/>
                <w:u w:val="single"/>
                <w:lang w:val="pt-BR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F90703">
              <w:rPr>
                <w:rFonts w:ascii="Arial" w:hAnsi="Arial" w:cs="Arial"/>
                <w:sz w:val="24"/>
                <w:szCs w:val="24"/>
                <w:lang w:val="pt-BR"/>
              </w:rPr>
              <w:t>+</w:t>
            </w:r>
          </w:p>
          <w:p w:rsidR="00722F73" w:rsidRDefault="00F9070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(E{# lugarD1</w:t>
            </w:r>
            <w:r w:rsidR="00920E4B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="00920E4B"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+.......+(E{# lugarD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  <w:t>x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722F73"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</w:p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722F73" w:rsidRPr="0017094C" w:rsidTr="003750FC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proofErr w:type="spellStart"/>
            <w:r w:rsidRPr="008452EC">
              <w:rPr>
                <w:rFonts w:ascii="Arial" w:hAnsi="Arial" w:cs="Arial"/>
                <w:b/>
                <w:sz w:val="24"/>
                <w:szCs w:val="24"/>
                <w:lang w:val="pt-BR"/>
              </w:rPr>
              <w:t>W</w:t>
            </w: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rede</w:t>
            </w:r>
            <w:proofErr w:type="spellEnd"/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9D5319" w:rsidRDefault="009D5319" w:rsidP="009D53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((E{#fila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})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+.......+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(E{#fila</w:t>
            </w:r>
            <w:r w:rsidRPr="00722F73"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  <w:t>n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})+(E{#clienteatendime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nto1})</w:t>
            </w:r>
          </w:p>
          <w:p w:rsidR="00F90703" w:rsidRDefault="009D5319" w:rsidP="009D53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+........+(E{#clienteatendimento</w:t>
            </w:r>
            <w:r w:rsidRPr="00A761C4">
              <w:rPr>
                <w:rFonts w:ascii="Arial" w:hAnsi="Arial" w:cs="Arial"/>
                <w:i/>
                <w:sz w:val="24"/>
                <w:szCs w:val="24"/>
                <w:u w:val="single"/>
                <w:lang w:val="pt-BR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F90703">
              <w:rPr>
                <w:rFonts w:ascii="Arial" w:hAnsi="Arial" w:cs="Arial"/>
                <w:sz w:val="24"/>
                <w:szCs w:val="24"/>
                <w:lang w:val="pt-BR"/>
              </w:rPr>
              <w:t>+</w:t>
            </w:r>
          </w:p>
          <w:p w:rsidR="00722F73" w:rsidRPr="00545DC9" w:rsidRDefault="00F90703" w:rsidP="009D53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pt-BR"/>
              </w:rPr>
              <w:t>E{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pt-BR"/>
              </w:rPr>
              <w:t># lugarD1}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+.......+(E{# lugarD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  <w:t>x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  <w:r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9D5319" w:rsidRPr="008452EC">
              <w:rPr>
                <w:rFonts w:ascii="Arial" w:hAnsi="Arial" w:cs="Arial"/>
                <w:sz w:val="24"/>
                <w:szCs w:val="24"/>
                <w:lang w:val="pt-BR"/>
              </w:rPr>
              <w:t>)</w:t>
            </w:r>
            <w:r w:rsidR="009D5319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="00545DC9">
              <w:rPr>
                <w:rFonts w:ascii="Arial" w:hAnsi="Arial" w:cs="Arial"/>
                <w:sz w:val="24"/>
                <w:szCs w:val="24"/>
                <w:lang w:val="pt-BR"/>
              </w:rPr>
              <w:t>λrede</w:t>
            </w:r>
          </w:p>
        </w:tc>
      </w:tr>
      <w:tr w:rsidR="00722F73" w:rsidRPr="0017094C" w:rsidTr="003750FC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4167" w:type="pct"/>
            <w:tcBorders>
              <w:top w:val="nil"/>
              <w:left w:val="nil"/>
              <w:bottom w:val="nil"/>
              <w:right w:val="nil"/>
            </w:tcBorders>
          </w:tcPr>
          <w:p w:rsidR="00722F73" w:rsidRPr="008452EC" w:rsidRDefault="00722F7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722F73" w:rsidRPr="008452EC" w:rsidTr="003750FC">
        <w:trPr>
          <w:trHeight w:val="227"/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2F73" w:rsidRPr="00280915" w:rsidRDefault="00B85B12" w:rsidP="003750FC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λ</w:t>
            </w:r>
            <w:r w:rsidR="002908AF">
              <w:rPr>
                <w:rFonts w:ascii="Arial" w:hAnsi="Arial" w:cs="Arial"/>
                <w:b/>
                <w:sz w:val="24"/>
                <w:szCs w:val="24"/>
                <w:lang w:val="pt-BR"/>
              </w:rPr>
              <w:t>rede</w:t>
            </w:r>
          </w:p>
        </w:tc>
        <w:tc>
          <w:tcPr>
            <w:tcW w:w="41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2F73" w:rsidRPr="00722F73" w:rsidRDefault="00722F73" w:rsidP="003750F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22F73">
              <w:rPr>
                <w:rFonts w:ascii="Arial" w:hAnsi="Arial" w:cs="Arial"/>
                <w:sz w:val="24"/>
                <w:szCs w:val="24"/>
                <w:lang w:val="pt-BR"/>
              </w:rPr>
              <w:t>λ1 + λ2 +.....+ λ</w:t>
            </w:r>
            <w:r w:rsidRPr="00722F73"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  <w:t>m</w:t>
            </w:r>
          </w:p>
        </w:tc>
      </w:tr>
    </w:tbl>
    <w:p w:rsidR="00722F73" w:rsidRDefault="00722F73" w:rsidP="00722F73">
      <w:pPr>
        <w:jc w:val="center"/>
        <w:rPr>
          <w:rFonts w:ascii="Arial" w:hAnsi="Arial" w:cs="Arial"/>
          <w:sz w:val="24"/>
          <w:szCs w:val="24"/>
        </w:rPr>
      </w:pPr>
    </w:p>
    <w:p w:rsidR="00722F73" w:rsidRDefault="00722F73" w:rsidP="00DD2041">
      <w:pPr>
        <w:jc w:val="center"/>
        <w:rPr>
          <w:rFonts w:ascii="Arial" w:hAnsi="Arial" w:cs="Arial"/>
          <w:sz w:val="24"/>
          <w:szCs w:val="24"/>
        </w:rPr>
      </w:pPr>
    </w:p>
    <w:p w:rsidR="00A761C4" w:rsidRPr="00DD2041" w:rsidRDefault="00A761C4" w:rsidP="00DD2041">
      <w:pPr>
        <w:jc w:val="center"/>
        <w:rPr>
          <w:rFonts w:ascii="Arial" w:hAnsi="Arial" w:cs="Arial"/>
          <w:sz w:val="24"/>
          <w:szCs w:val="24"/>
        </w:rPr>
      </w:pPr>
    </w:p>
    <w:sectPr w:rsidR="00A761C4" w:rsidRPr="00DD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41"/>
    <w:rsid w:val="0017094C"/>
    <w:rsid w:val="001C4003"/>
    <w:rsid w:val="0025181D"/>
    <w:rsid w:val="00280915"/>
    <w:rsid w:val="002908AF"/>
    <w:rsid w:val="002F2DF3"/>
    <w:rsid w:val="00377972"/>
    <w:rsid w:val="004E7840"/>
    <w:rsid w:val="00545DC9"/>
    <w:rsid w:val="00573426"/>
    <w:rsid w:val="0068289A"/>
    <w:rsid w:val="00722F73"/>
    <w:rsid w:val="00724E74"/>
    <w:rsid w:val="007363C0"/>
    <w:rsid w:val="00795E4E"/>
    <w:rsid w:val="008452EC"/>
    <w:rsid w:val="008A67D8"/>
    <w:rsid w:val="00920E4B"/>
    <w:rsid w:val="00947957"/>
    <w:rsid w:val="009562AB"/>
    <w:rsid w:val="00962781"/>
    <w:rsid w:val="009D5319"/>
    <w:rsid w:val="00A318A9"/>
    <w:rsid w:val="00A476F1"/>
    <w:rsid w:val="00A761C4"/>
    <w:rsid w:val="00A96116"/>
    <w:rsid w:val="00B85B12"/>
    <w:rsid w:val="00B85C1D"/>
    <w:rsid w:val="00DD2041"/>
    <w:rsid w:val="00EE17A0"/>
    <w:rsid w:val="00F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Wesley</dc:creator>
  <cp:lastModifiedBy>John Wesley</cp:lastModifiedBy>
  <cp:revision>17</cp:revision>
  <dcterms:created xsi:type="dcterms:W3CDTF">2020-12-17T18:01:00Z</dcterms:created>
  <dcterms:modified xsi:type="dcterms:W3CDTF">2021-01-21T03:32:00Z</dcterms:modified>
</cp:coreProperties>
</file>