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D73D3" w14:textId="78A8D04B" w:rsidR="000E4B4A" w:rsidRPr="00721CD2" w:rsidRDefault="00721CD2" w:rsidP="00721CD2">
      <w:pPr>
        <w:pStyle w:val="1"/>
        <w:rPr>
          <w:rFonts w:hint="eastAsia"/>
        </w:rPr>
      </w:pPr>
      <w:r w:rsidRPr="00721CD2">
        <w:t>健康城区</w:t>
      </w:r>
      <w:r w:rsidR="000E4B4A" w:rsidRPr="00721CD2">
        <w:t>综合监管</w:t>
      </w:r>
      <w:r w:rsidR="00C85D3B" w:rsidRPr="00721CD2">
        <w:t>+</w:t>
      </w:r>
      <w:r w:rsidR="000E4B4A" w:rsidRPr="00721CD2">
        <w:t>宏观决策</w:t>
      </w:r>
      <w:r w:rsidRPr="00721CD2">
        <w:t>平台</w:t>
      </w:r>
      <w:r w:rsidR="000E4B4A" w:rsidRPr="00721CD2">
        <w:t>PRD 文档</w:t>
      </w:r>
    </w:p>
    <w:p w14:paraId="355122F2" w14:textId="755488F6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文档版本</w:t>
      </w:r>
      <w:r w:rsidRPr="00070FA6">
        <w:rPr>
          <w:sz w:val="24"/>
          <w:szCs w:val="28"/>
        </w:rPr>
        <w:t>：V1.</w:t>
      </w:r>
      <w:r w:rsidR="00102C0E">
        <w:rPr>
          <w:rFonts w:hint="eastAsia"/>
          <w:sz w:val="24"/>
          <w:szCs w:val="28"/>
        </w:rPr>
        <w:t>5</w:t>
      </w:r>
      <w:r w:rsidRPr="00070FA6">
        <w:rPr>
          <w:sz w:val="24"/>
          <w:szCs w:val="28"/>
        </w:rPr>
        <w:br/>
      </w:r>
      <w:r w:rsidRPr="00070FA6">
        <w:rPr>
          <w:b/>
          <w:bCs/>
          <w:sz w:val="24"/>
          <w:szCs w:val="28"/>
        </w:rPr>
        <w:t>编制日期</w:t>
      </w:r>
      <w:r w:rsidRPr="00070FA6">
        <w:rPr>
          <w:sz w:val="24"/>
          <w:szCs w:val="28"/>
        </w:rPr>
        <w:t>：202</w:t>
      </w:r>
      <w:r w:rsidR="00790D51">
        <w:rPr>
          <w:rFonts w:hint="eastAsia"/>
          <w:sz w:val="24"/>
          <w:szCs w:val="28"/>
        </w:rPr>
        <w:t>4</w:t>
      </w:r>
      <w:r w:rsidRPr="00070FA6">
        <w:rPr>
          <w:sz w:val="24"/>
          <w:szCs w:val="28"/>
        </w:rPr>
        <w:t>年</w:t>
      </w:r>
      <w:r w:rsidR="00790D51">
        <w:rPr>
          <w:rFonts w:hint="eastAsia"/>
          <w:sz w:val="24"/>
          <w:szCs w:val="28"/>
        </w:rPr>
        <w:t>4</w:t>
      </w:r>
      <w:r w:rsidRPr="00070FA6">
        <w:rPr>
          <w:sz w:val="24"/>
          <w:szCs w:val="28"/>
        </w:rPr>
        <w:t>月</w:t>
      </w:r>
      <w:r w:rsidR="00790D51">
        <w:rPr>
          <w:rFonts w:hint="eastAsia"/>
          <w:sz w:val="24"/>
          <w:szCs w:val="28"/>
        </w:rPr>
        <w:t>4</w:t>
      </w:r>
      <w:r w:rsidRPr="00070FA6">
        <w:rPr>
          <w:sz w:val="24"/>
          <w:szCs w:val="28"/>
        </w:rPr>
        <w:t>日</w:t>
      </w:r>
      <w:r w:rsidRPr="00070FA6">
        <w:rPr>
          <w:sz w:val="24"/>
          <w:szCs w:val="28"/>
        </w:rPr>
        <w:br/>
      </w:r>
      <w:r w:rsidRPr="00070FA6">
        <w:rPr>
          <w:b/>
          <w:bCs/>
          <w:sz w:val="24"/>
          <w:szCs w:val="28"/>
        </w:rPr>
        <w:t>文档状态</w:t>
      </w:r>
      <w:r w:rsidRPr="00070FA6">
        <w:rPr>
          <w:sz w:val="24"/>
          <w:szCs w:val="28"/>
        </w:rPr>
        <w:t>：</w:t>
      </w:r>
      <w:r w:rsidR="008E7AC2">
        <w:rPr>
          <w:rFonts w:hint="eastAsia"/>
          <w:sz w:val="24"/>
          <w:szCs w:val="28"/>
        </w:rPr>
        <w:t>整体</w:t>
      </w:r>
      <w:r w:rsidR="00790D51">
        <w:rPr>
          <w:rFonts w:hint="eastAsia"/>
          <w:sz w:val="24"/>
          <w:szCs w:val="28"/>
        </w:rPr>
        <w:t>规</w:t>
      </w:r>
      <w:r w:rsidR="00D0562B">
        <w:rPr>
          <w:rFonts w:hint="eastAsia"/>
          <w:sz w:val="24"/>
          <w:szCs w:val="28"/>
        </w:rPr>
        <w:t>划</w:t>
      </w:r>
      <w:r w:rsidR="00790D51">
        <w:rPr>
          <w:rFonts w:hint="eastAsia"/>
          <w:sz w:val="24"/>
          <w:szCs w:val="28"/>
        </w:rPr>
        <w:t>稿</w:t>
      </w:r>
      <w:r w:rsidR="001F47C6">
        <w:rPr>
          <w:rFonts w:hint="eastAsia"/>
          <w:sz w:val="24"/>
          <w:szCs w:val="28"/>
        </w:rPr>
        <w:t>（初稿）</w:t>
      </w:r>
    </w:p>
    <w:p w14:paraId="04B667B9" w14:textId="77777777" w:rsidR="000E4B4A" w:rsidRPr="00070FA6" w:rsidRDefault="00000000" w:rsidP="000E4B4A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0DEDCFFD">
          <v:rect id="_x0000_i1025" style="width:0;height:1.5pt" o:hralign="center" o:hrstd="t" o:hr="t" fillcolor="#a0a0a0" stroked="f"/>
        </w:pict>
      </w:r>
    </w:p>
    <w:p w14:paraId="64B5D475" w14:textId="2DB2AB45" w:rsidR="000E4B4A" w:rsidRPr="00070FA6" w:rsidRDefault="000E4B4A" w:rsidP="004A67B4">
      <w:pPr>
        <w:pStyle w:val="2"/>
        <w:rPr>
          <w:rFonts w:hint="eastAsia"/>
        </w:rPr>
      </w:pPr>
      <w:r w:rsidRPr="00070FA6">
        <w:t>概述</w:t>
      </w:r>
    </w:p>
    <w:p w14:paraId="2EA48BCF" w14:textId="55A4AF14" w:rsidR="000E4B4A" w:rsidRPr="00CF4C6F" w:rsidRDefault="008D1173" w:rsidP="00CF4C6F">
      <w:pPr>
        <w:pStyle w:val="3"/>
        <w:rPr>
          <w:rFonts w:hint="eastAsia"/>
        </w:rPr>
      </w:pPr>
      <w:r w:rsidRPr="00CF4C6F">
        <w:t>建设</w:t>
      </w:r>
      <w:r w:rsidR="000E4B4A" w:rsidRPr="00CF4C6F">
        <w:t>目的</w:t>
      </w:r>
    </w:p>
    <w:p w14:paraId="79944EF9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本文档为"综合监管与宏观决策平台"的产品需求文档，旨在明确平台的功能需求、业务流程、页面交互设计等内容，为产品设计、开发、测试提供依据。</w:t>
      </w:r>
    </w:p>
    <w:p w14:paraId="49A6B14D" w14:textId="5CF10FCB" w:rsidR="000E4B4A" w:rsidRPr="00070FA6" w:rsidRDefault="000E4B4A" w:rsidP="00CF4C6F">
      <w:pPr>
        <w:pStyle w:val="3"/>
        <w:rPr>
          <w:rFonts w:hint="eastAsia"/>
        </w:rPr>
      </w:pPr>
      <w:r w:rsidRPr="00070FA6">
        <w:t>产品定位</w:t>
      </w:r>
    </w:p>
    <w:p w14:paraId="1AECA0C8" w14:textId="09F785B6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面向卫生健康局、医疗保障局、公共卫生管理机构，打造集数据感知、智能监测、风险预警、辅助决策于一体的综合监管平台，实现对辖区医疗</w:t>
      </w:r>
      <w:r w:rsidR="00E15E78">
        <w:rPr>
          <w:rFonts w:hint="eastAsia"/>
          <w:sz w:val="24"/>
          <w:szCs w:val="28"/>
        </w:rPr>
        <w:t>健康行业</w:t>
      </w:r>
      <w:r w:rsidRPr="00070FA6">
        <w:rPr>
          <w:sz w:val="24"/>
          <w:szCs w:val="28"/>
        </w:rPr>
        <w:t>的全方位监管和宏观决策支撑。</w:t>
      </w:r>
    </w:p>
    <w:p w14:paraId="02E0C8EA" w14:textId="40375F4E" w:rsidR="000E4B4A" w:rsidRPr="00070FA6" w:rsidRDefault="000E4B4A" w:rsidP="00CF4C6F">
      <w:pPr>
        <w:pStyle w:val="3"/>
        <w:rPr>
          <w:rFonts w:hint="eastAsia"/>
        </w:rPr>
      </w:pPr>
      <w:r w:rsidRPr="00070FA6">
        <w:t>目标用户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835"/>
        <w:gridCol w:w="3969"/>
      </w:tblGrid>
      <w:tr w:rsidR="000E4B4A" w:rsidRPr="00070FA6" w14:paraId="17AA93E8" w14:textId="77777777" w:rsidTr="00AA3B81">
        <w:trPr>
          <w:trHeight w:val="376"/>
          <w:tblHeader/>
        </w:trPr>
        <w:tc>
          <w:tcPr>
            <w:tcW w:w="155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886B97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用户角色</w:t>
            </w:r>
          </w:p>
        </w:tc>
        <w:tc>
          <w:tcPr>
            <w:tcW w:w="283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942447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所属部门</w:t>
            </w:r>
          </w:p>
        </w:tc>
        <w:tc>
          <w:tcPr>
            <w:tcW w:w="396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40668A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核心诉求</w:t>
            </w:r>
          </w:p>
        </w:tc>
      </w:tr>
      <w:tr w:rsidR="000E4B4A" w:rsidRPr="00070FA6" w14:paraId="5A7A2976" w14:textId="77777777" w:rsidTr="00AA3B81">
        <w:tc>
          <w:tcPr>
            <w:tcW w:w="155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F8E62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领导决策层</w:t>
            </w:r>
          </w:p>
        </w:tc>
        <w:tc>
          <w:tcPr>
            <w:tcW w:w="283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A31D5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卫</w:t>
            </w:r>
            <w:proofErr w:type="gramStart"/>
            <w:r w:rsidRPr="00070FA6">
              <w:rPr>
                <w:sz w:val="24"/>
                <w:szCs w:val="28"/>
              </w:rPr>
              <w:t>健局/医</w:t>
            </w:r>
            <w:proofErr w:type="gramEnd"/>
            <w:r w:rsidRPr="00070FA6">
              <w:rPr>
                <w:sz w:val="24"/>
                <w:szCs w:val="28"/>
              </w:rPr>
              <w:t>保局/</w:t>
            </w:r>
            <w:proofErr w:type="gramStart"/>
            <w:r w:rsidRPr="00070FA6">
              <w:rPr>
                <w:sz w:val="24"/>
                <w:szCs w:val="28"/>
              </w:rPr>
              <w:t>公卫中心</w:t>
            </w:r>
            <w:proofErr w:type="gramEnd"/>
          </w:p>
        </w:tc>
        <w:tc>
          <w:tcPr>
            <w:tcW w:w="396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A9A05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全局态势感知、决策支撑、风险预警</w:t>
            </w:r>
          </w:p>
        </w:tc>
      </w:tr>
      <w:tr w:rsidR="000E4B4A" w:rsidRPr="00070FA6" w14:paraId="1E2830B6" w14:textId="77777777" w:rsidTr="00AA3B81">
        <w:tc>
          <w:tcPr>
            <w:tcW w:w="155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95829D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业务监管人员</w:t>
            </w:r>
          </w:p>
        </w:tc>
        <w:tc>
          <w:tcPr>
            <w:tcW w:w="283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C08658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卫健局各</w:t>
            </w:r>
            <w:proofErr w:type="gramEnd"/>
            <w:r w:rsidRPr="00070FA6">
              <w:rPr>
                <w:sz w:val="24"/>
                <w:szCs w:val="28"/>
              </w:rPr>
              <w:t>科室</w:t>
            </w:r>
          </w:p>
        </w:tc>
        <w:tc>
          <w:tcPr>
            <w:tcW w:w="396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EEB87B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医疗质量、机构、人员、药械监管</w:t>
            </w:r>
          </w:p>
        </w:tc>
      </w:tr>
      <w:tr w:rsidR="000E4B4A" w:rsidRPr="00070FA6" w14:paraId="5FA27DCC" w14:textId="77777777" w:rsidTr="00AA3B81">
        <w:tc>
          <w:tcPr>
            <w:tcW w:w="155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E16A6C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医</w:t>
            </w:r>
            <w:proofErr w:type="gramEnd"/>
            <w:r w:rsidRPr="00070FA6">
              <w:rPr>
                <w:sz w:val="24"/>
                <w:szCs w:val="28"/>
              </w:rPr>
              <w:t>保监管人员</w:t>
            </w:r>
          </w:p>
        </w:tc>
        <w:tc>
          <w:tcPr>
            <w:tcW w:w="283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BC5C7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医</w:t>
            </w:r>
            <w:proofErr w:type="gramEnd"/>
            <w:r w:rsidRPr="00070FA6">
              <w:rPr>
                <w:sz w:val="24"/>
                <w:szCs w:val="28"/>
              </w:rPr>
              <w:t>保局</w:t>
            </w:r>
          </w:p>
        </w:tc>
        <w:tc>
          <w:tcPr>
            <w:tcW w:w="396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343A0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基金安全、支付监管、集</w:t>
            </w:r>
            <w:proofErr w:type="gramStart"/>
            <w:r w:rsidRPr="00070FA6">
              <w:rPr>
                <w:sz w:val="24"/>
                <w:szCs w:val="28"/>
              </w:rPr>
              <w:t>采执行</w:t>
            </w:r>
            <w:proofErr w:type="gramEnd"/>
          </w:p>
        </w:tc>
      </w:tr>
      <w:tr w:rsidR="000E4B4A" w:rsidRPr="00070FA6" w14:paraId="57B30CE6" w14:textId="77777777" w:rsidTr="00AA3B81">
        <w:tc>
          <w:tcPr>
            <w:tcW w:w="155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C0ECD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公卫管理</w:t>
            </w:r>
            <w:proofErr w:type="gramEnd"/>
            <w:r w:rsidRPr="00070FA6">
              <w:rPr>
                <w:sz w:val="24"/>
                <w:szCs w:val="28"/>
              </w:rPr>
              <w:t>人员</w:t>
            </w:r>
          </w:p>
        </w:tc>
        <w:tc>
          <w:tcPr>
            <w:tcW w:w="283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4B36B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疾控/公卫中心</w:t>
            </w:r>
            <w:proofErr w:type="gramEnd"/>
          </w:p>
        </w:tc>
        <w:tc>
          <w:tcPr>
            <w:tcW w:w="396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7E19DD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传染病监测、慢病管理、应急处置</w:t>
            </w:r>
          </w:p>
        </w:tc>
      </w:tr>
      <w:tr w:rsidR="000E4B4A" w:rsidRPr="00070FA6" w14:paraId="63E75FB7" w14:textId="77777777" w:rsidTr="00AA3B81">
        <w:tc>
          <w:tcPr>
            <w:tcW w:w="155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02B6B0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lastRenderedPageBreak/>
              <w:t>数据分析人员</w:t>
            </w:r>
          </w:p>
        </w:tc>
        <w:tc>
          <w:tcPr>
            <w:tcW w:w="283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273D55" w14:textId="7E974AA9" w:rsidR="000E4B4A" w:rsidRPr="00070FA6" w:rsidRDefault="00721CD2" w:rsidP="000E4B4A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各部门</w:t>
            </w:r>
            <w:r w:rsidR="000E4B4A" w:rsidRPr="00070FA6">
              <w:rPr>
                <w:sz w:val="24"/>
                <w:szCs w:val="28"/>
              </w:rPr>
              <w:t>信息中心</w:t>
            </w:r>
          </w:p>
        </w:tc>
        <w:tc>
          <w:tcPr>
            <w:tcW w:w="396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688C9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数据查询、报表分析、专题研究</w:t>
            </w:r>
          </w:p>
        </w:tc>
      </w:tr>
    </w:tbl>
    <w:p w14:paraId="3E4FE9EA" w14:textId="77777777" w:rsidR="000E4B4A" w:rsidRPr="00070FA6" w:rsidRDefault="00000000" w:rsidP="000E4B4A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7750DD58">
          <v:rect id="_x0000_i1026" style="width:0;height:1.5pt" o:hralign="center" o:hrstd="t" o:hr="t" fillcolor="#a0a0a0" stroked="f"/>
        </w:pict>
      </w:r>
    </w:p>
    <w:p w14:paraId="1ACD8835" w14:textId="7CF2CB3F" w:rsidR="000E4B4A" w:rsidRPr="004A67B4" w:rsidRDefault="000E4B4A" w:rsidP="004A67B4">
      <w:pPr>
        <w:pStyle w:val="2"/>
        <w:rPr>
          <w:rFonts w:hint="eastAsia"/>
        </w:rPr>
      </w:pPr>
      <w:r w:rsidRPr="004A67B4">
        <w:t>产品架构</w:t>
      </w:r>
    </w:p>
    <w:p w14:paraId="59EF16B2" w14:textId="2326656A" w:rsidR="000E4B4A" w:rsidRPr="00070FA6" w:rsidRDefault="000E4B4A" w:rsidP="00CF4C6F">
      <w:pPr>
        <w:pStyle w:val="3"/>
        <w:rPr>
          <w:rFonts w:hint="eastAsia"/>
        </w:rPr>
      </w:pPr>
      <w:r w:rsidRPr="00070FA6">
        <w:t>总体架构</w:t>
      </w:r>
    </w:p>
    <w:p w14:paraId="12B577DB" w14:textId="61A45F61" w:rsidR="00A26ADE" w:rsidRPr="00070FA6" w:rsidRDefault="00A26ADE" w:rsidP="000E4B4A">
      <w:pPr>
        <w:rPr>
          <w:rFonts w:hint="eastAsia"/>
          <w:b/>
          <w:bCs/>
          <w:sz w:val="24"/>
          <w:szCs w:val="28"/>
        </w:rPr>
      </w:pPr>
      <w:r w:rsidRPr="00070FA6">
        <w:rPr>
          <w:b/>
          <w:bCs/>
          <w:noProof/>
          <w:sz w:val="24"/>
          <w:szCs w:val="28"/>
        </w:rPr>
        <w:drawing>
          <wp:inline distT="0" distB="0" distL="0" distR="0" wp14:anchorId="79EBE493" wp14:editId="4DEA0BCC">
            <wp:extent cx="5274310" cy="4407535"/>
            <wp:effectExtent l="0" t="0" r="2540" b="0"/>
            <wp:docPr id="1016899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99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78E7" w14:textId="12A9066E" w:rsidR="000E4B4A" w:rsidRPr="00070FA6" w:rsidRDefault="000E4B4A" w:rsidP="00CF4C6F">
      <w:pPr>
        <w:pStyle w:val="3"/>
        <w:rPr>
          <w:rFonts w:hint="eastAsia"/>
        </w:rPr>
      </w:pPr>
      <w:r w:rsidRPr="00070FA6">
        <w:t>功能模块总</w:t>
      </w:r>
      <w:proofErr w:type="gramStart"/>
      <w:r w:rsidRPr="00070FA6">
        <w:t>览</w:t>
      </w:r>
      <w:proofErr w:type="gramEnd"/>
    </w:p>
    <w:p w14:paraId="0350FDB4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综合监管与宏观决策平台</w:t>
      </w:r>
    </w:p>
    <w:p w14:paraId="55219651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├── 领导驾驶舱</w:t>
      </w:r>
    </w:p>
    <w:p w14:paraId="0490768D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│   ├── 综合态势一张图</w:t>
      </w:r>
    </w:p>
    <w:p w14:paraId="3520B087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│   ├── 卫健监管专题</w:t>
      </w:r>
    </w:p>
    <w:p w14:paraId="4220F273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lastRenderedPageBreak/>
        <w:t xml:space="preserve">│   ├── </w:t>
      </w:r>
      <w:proofErr w:type="gramStart"/>
      <w:r w:rsidRPr="00070FA6">
        <w:rPr>
          <w:sz w:val="24"/>
          <w:szCs w:val="28"/>
        </w:rPr>
        <w:t>医</w:t>
      </w:r>
      <w:proofErr w:type="gramEnd"/>
      <w:r w:rsidRPr="00070FA6">
        <w:rPr>
          <w:sz w:val="24"/>
          <w:szCs w:val="28"/>
        </w:rPr>
        <w:t>保监管专题</w:t>
      </w:r>
    </w:p>
    <w:p w14:paraId="05020397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 xml:space="preserve">│   └── </w:t>
      </w:r>
      <w:proofErr w:type="gramStart"/>
      <w:r w:rsidRPr="00070FA6">
        <w:rPr>
          <w:sz w:val="24"/>
          <w:szCs w:val="28"/>
        </w:rPr>
        <w:t>公卫管理</w:t>
      </w:r>
      <w:proofErr w:type="gramEnd"/>
      <w:r w:rsidRPr="00070FA6">
        <w:rPr>
          <w:sz w:val="24"/>
          <w:szCs w:val="28"/>
        </w:rPr>
        <w:t>专题</w:t>
      </w:r>
    </w:p>
    <w:p w14:paraId="39507B37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├── 卫健监管子系统</w:t>
      </w:r>
    </w:p>
    <w:p w14:paraId="5F93D222" w14:textId="1F94C678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│   ├── 医疗质量</w:t>
      </w:r>
      <w:r w:rsidR="00856904">
        <w:rPr>
          <w:rFonts w:hint="eastAsia"/>
          <w:sz w:val="24"/>
          <w:szCs w:val="28"/>
        </w:rPr>
        <w:t>监测</w:t>
      </w:r>
    </w:p>
    <w:p w14:paraId="44F1446F" w14:textId="7F7877B0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 xml:space="preserve">│   ├── </w:t>
      </w:r>
      <w:r w:rsidR="00856904">
        <w:rPr>
          <w:rFonts w:hint="eastAsia"/>
          <w:sz w:val="24"/>
          <w:szCs w:val="28"/>
        </w:rPr>
        <w:t>医疗</w:t>
      </w:r>
      <w:r w:rsidRPr="00070FA6">
        <w:rPr>
          <w:sz w:val="24"/>
          <w:szCs w:val="28"/>
        </w:rPr>
        <w:t>机构监管</w:t>
      </w:r>
    </w:p>
    <w:p w14:paraId="76DB273E" w14:textId="52CD06DB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 xml:space="preserve">│   ├── </w:t>
      </w:r>
      <w:r w:rsidR="00856904">
        <w:rPr>
          <w:rFonts w:hint="eastAsia"/>
          <w:sz w:val="24"/>
          <w:szCs w:val="28"/>
        </w:rPr>
        <w:t>医务</w:t>
      </w:r>
      <w:r w:rsidRPr="00070FA6">
        <w:rPr>
          <w:sz w:val="24"/>
          <w:szCs w:val="28"/>
        </w:rPr>
        <w:t>人员监管</w:t>
      </w:r>
    </w:p>
    <w:p w14:paraId="507D7C52" w14:textId="25D4CE5A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│   └── 药械</w:t>
      </w:r>
      <w:r w:rsidR="00856904">
        <w:rPr>
          <w:rFonts w:hint="eastAsia"/>
          <w:sz w:val="24"/>
          <w:szCs w:val="28"/>
        </w:rPr>
        <w:t>监测</w:t>
      </w:r>
    </w:p>
    <w:p w14:paraId="791726EF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 xml:space="preserve">├── </w:t>
      </w:r>
      <w:proofErr w:type="gramStart"/>
      <w:r w:rsidRPr="00070FA6">
        <w:rPr>
          <w:sz w:val="24"/>
          <w:szCs w:val="28"/>
        </w:rPr>
        <w:t>医</w:t>
      </w:r>
      <w:proofErr w:type="gramEnd"/>
      <w:r w:rsidRPr="00070FA6">
        <w:rPr>
          <w:sz w:val="24"/>
          <w:szCs w:val="28"/>
        </w:rPr>
        <w:t>保监管子系统</w:t>
      </w:r>
    </w:p>
    <w:p w14:paraId="083D942A" w14:textId="1BAF6A82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 xml:space="preserve">│   ├── </w:t>
      </w:r>
      <w:proofErr w:type="gramStart"/>
      <w:r w:rsidR="00856904">
        <w:rPr>
          <w:rFonts w:hint="eastAsia"/>
          <w:sz w:val="24"/>
          <w:szCs w:val="28"/>
        </w:rPr>
        <w:t>医</w:t>
      </w:r>
      <w:proofErr w:type="gramEnd"/>
      <w:r w:rsidR="00856904">
        <w:rPr>
          <w:rFonts w:hint="eastAsia"/>
          <w:sz w:val="24"/>
          <w:szCs w:val="28"/>
        </w:rPr>
        <w:t>保资</w:t>
      </w:r>
      <w:r w:rsidRPr="00070FA6">
        <w:rPr>
          <w:sz w:val="24"/>
          <w:szCs w:val="28"/>
        </w:rPr>
        <w:t>金监管</w:t>
      </w:r>
    </w:p>
    <w:p w14:paraId="3D69D41E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│   ├── 支付监管(DRG/DIP)</w:t>
      </w:r>
    </w:p>
    <w:p w14:paraId="1FFB59F8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│   └── 集采监管</w:t>
      </w:r>
    </w:p>
    <w:p w14:paraId="08B7351F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 xml:space="preserve">├── </w:t>
      </w:r>
      <w:proofErr w:type="gramStart"/>
      <w:r w:rsidRPr="00070FA6">
        <w:rPr>
          <w:sz w:val="24"/>
          <w:szCs w:val="28"/>
        </w:rPr>
        <w:t>公卫管理</w:t>
      </w:r>
      <w:proofErr w:type="gramEnd"/>
      <w:r w:rsidRPr="00070FA6">
        <w:rPr>
          <w:sz w:val="24"/>
          <w:szCs w:val="28"/>
        </w:rPr>
        <w:t>子系统</w:t>
      </w:r>
    </w:p>
    <w:p w14:paraId="777D9850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│   ├── 传染病监测预警</w:t>
      </w:r>
    </w:p>
    <w:p w14:paraId="28491BCA" w14:textId="7D50D51C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│   ├── 慢病</w:t>
      </w:r>
      <w:r w:rsidR="00856904">
        <w:rPr>
          <w:rFonts w:hint="eastAsia"/>
          <w:sz w:val="24"/>
          <w:szCs w:val="28"/>
        </w:rPr>
        <w:t>监测</w:t>
      </w:r>
      <w:r w:rsidRPr="00070FA6">
        <w:rPr>
          <w:sz w:val="24"/>
          <w:szCs w:val="28"/>
        </w:rPr>
        <w:t>管理</w:t>
      </w:r>
    </w:p>
    <w:p w14:paraId="17BBEF6C" w14:textId="5E6BC3C3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│   ├── 妇幼健康</w:t>
      </w:r>
      <w:r w:rsidR="00856904">
        <w:rPr>
          <w:rFonts w:hint="eastAsia"/>
          <w:sz w:val="24"/>
          <w:szCs w:val="28"/>
        </w:rPr>
        <w:t>监测预警</w:t>
      </w:r>
    </w:p>
    <w:p w14:paraId="1FDCD050" w14:textId="14B5B284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│   ├── 老龄健康</w:t>
      </w:r>
      <w:r w:rsidR="00856904">
        <w:rPr>
          <w:rFonts w:hint="eastAsia"/>
          <w:sz w:val="24"/>
          <w:szCs w:val="28"/>
        </w:rPr>
        <w:t>监测</w:t>
      </w:r>
    </w:p>
    <w:p w14:paraId="75304AE0" w14:textId="23CF78FE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│   └── 精神卫生</w:t>
      </w:r>
      <w:r w:rsidR="00856904">
        <w:rPr>
          <w:rFonts w:hint="eastAsia"/>
          <w:sz w:val="24"/>
          <w:szCs w:val="28"/>
        </w:rPr>
        <w:t>监测</w:t>
      </w:r>
    </w:p>
    <w:p w14:paraId="58B56DF5" w14:textId="393C7F0F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 xml:space="preserve">├── </w:t>
      </w:r>
      <w:r w:rsidR="00856904">
        <w:rPr>
          <w:rFonts w:hint="eastAsia"/>
          <w:sz w:val="24"/>
          <w:szCs w:val="28"/>
        </w:rPr>
        <w:t>AI监测</w:t>
      </w:r>
      <w:r w:rsidRPr="00070FA6">
        <w:rPr>
          <w:sz w:val="24"/>
          <w:szCs w:val="28"/>
        </w:rPr>
        <w:t>预警中心</w:t>
      </w:r>
    </w:p>
    <w:p w14:paraId="43483023" w14:textId="3BA1E329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 xml:space="preserve">│   ├── </w:t>
      </w:r>
      <w:r w:rsidR="00856904">
        <w:rPr>
          <w:rFonts w:hint="eastAsia"/>
          <w:sz w:val="24"/>
          <w:szCs w:val="28"/>
        </w:rPr>
        <w:t>监测</w:t>
      </w:r>
      <w:r w:rsidRPr="00070FA6">
        <w:rPr>
          <w:sz w:val="24"/>
          <w:szCs w:val="28"/>
        </w:rPr>
        <w:t>预警规则管理</w:t>
      </w:r>
    </w:p>
    <w:p w14:paraId="436B8A47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│   ├── 预警实时监控</w:t>
      </w:r>
    </w:p>
    <w:p w14:paraId="0FA49E49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│   ├── 预警处置闭环</w:t>
      </w:r>
    </w:p>
    <w:p w14:paraId="39591DDA" w14:textId="2AC733CD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│   └── 预警</w:t>
      </w:r>
      <w:r w:rsidR="00856904">
        <w:rPr>
          <w:rFonts w:hint="eastAsia"/>
          <w:sz w:val="24"/>
          <w:szCs w:val="28"/>
        </w:rPr>
        <w:t>综合</w:t>
      </w:r>
      <w:proofErr w:type="gramStart"/>
      <w:r w:rsidR="00856904">
        <w:rPr>
          <w:rFonts w:hint="eastAsia"/>
          <w:sz w:val="24"/>
          <w:szCs w:val="28"/>
        </w:rPr>
        <w:t>研</w:t>
      </w:r>
      <w:proofErr w:type="gramEnd"/>
      <w:r w:rsidR="00856904">
        <w:rPr>
          <w:rFonts w:hint="eastAsia"/>
          <w:sz w:val="24"/>
          <w:szCs w:val="28"/>
        </w:rPr>
        <w:t>判</w:t>
      </w:r>
    </w:p>
    <w:p w14:paraId="2ADB0B0A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lastRenderedPageBreak/>
        <w:t>├── 决策分析系统</w:t>
      </w:r>
    </w:p>
    <w:p w14:paraId="3043461E" w14:textId="15A7E025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│   ├── 资源配置分析</w:t>
      </w:r>
    </w:p>
    <w:p w14:paraId="1FE5AB51" w14:textId="41F0020D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│   ├── 政策效果评估</w:t>
      </w:r>
    </w:p>
    <w:p w14:paraId="48EA01AA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│   ├── 预测模拟分析</w:t>
      </w:r>
    </w:p>
    <w:p w14:paraId="544EBC49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│   └── 专题分析报告</w:t>
      </w:r>
    </w:p>
    <w:p w14:paraId="6B9A1B14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└── 系统管理</w:t>
      </w:r>
    </w:p>
    <w:p w14:paraId="120DB0F3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 xml:space="preserve">    ├── 组织机构管理</w:t>
      </w:r>
    </w:p>
    <w:p w14:paraId="324A164C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 xml:space="preserve">    ├── 用户权限管理</w:t>
      </w:r>
    </w:p>
    <w:p w14:paraId="5F46280A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 xml:space="preserve">    ├── 数据标准管理</w:t>
      </w:r>
    </w:p>
    <w:p w14:paraId="217AFDF2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 xml:space="preserve">    └── 系统日志管理</w:t>
      </w:r>
    </w:p>
    <w:p w14:paraId="066CFF7D" w14:textId="77777777" w:rsidR="000E4B4A" w:rsidRPr="00070FA6" w:rsidRDefault="00000000" w:rsidP="000E4B4A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74488143">
          <v:rect id="_x0000_i1027" style="width:0;height:1.5pt" o:hralign="center" o:hrstd="t" o:hr="t" fillcolor="#a0a0a0" stroked="f"/>
        </w:pict>
      </w:r>
    </w:p>
    <w:p w14:paraId="1E921855" w14:textId="5DD5B9E2" w:rsidR="000E4B4A" w:rsidRPr="00070FA6" w:rsidRDefault="000E4B4A" w:rsidP="004A67B4">
      <w:pPr>
        <w:pStyle w:val="2"/>
        <w:rPr>
          <w:rFonts w:hint="eastAsia"/>
        </w:rPr>
      </w:pPr>
      <w:r w:rsidRPr="00070FA6">
        <w:t>功能需求详述</w:t>
      </w:r>
    </w:p>
    <w:p w14:paraId="65BC3803" w14:textId="23A86505" w:rsidR="000E4B4A" w:rsidRPr="00070FA6" w:rsidRDefault="000E4B4A" w:rsidP="00CF4C6F">
      <w:pPr>
        <w:pStyle w:val="3"/>
        <w:rPr>
          <w:rFonts w:hint="eastAsia"/>
        </w:rPr>
      </w:pPr>
      <w:r w:rsidRPr="00070FA6">
        <w:t>领导驾驶舱</w:t>
      </w:r>
    </w:p>
    <w:p w14:paraId="00BDC1B5" w14:textId="42A716C4" w:rsidR="000E4B4A" w:rsidRPr="00CF4C6F" w:rsidRDefault="000E4B4A" w:rsidP="00CF4C6F">
      <w:pPr>
        <w:pStyle w:val="4"/>
        <w:rPr>
          <w:rFonts w:hint="eastAsia"/>
        </w:rPr>
      </w:pPr>
      <w:r w:rsidRPr="00CF4C6F">
        <w:t>综合态势一张图</w:t>
      </w:r>
    </w:p>
    <w:p w14:paraId="0ABCDE7A" w14:textId="309CD25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功能描述</w:t>
      </w:r>
      <w:r w:rsidRPr="00070FA6">
        <w:rPr>
          <w:sz w:val="24"/>
          <w:szCs w:val="28"/>
        </w:rPr>
        <w:t>：为领导</w:t>
      </w:r>
      <w:r w:rsidR="00C86B5B" w:rsidRPr="00070FA6">
        <w:rPr>
          <w:rFonts w:hint="eastAsia"/>
          <w:sz w:val="24"/>
          <w:szCs w:val="28"/>
        </w:rPr>
        <w:t>层</w:t>
      </w:r>
      <w:r w:rsidRPr="00070FA6">
        <w:rPr>
          <w:sz w:val="24"/>
          <w:szCs w:val="28"/>
        </w:rPr>
        <w:t>提供辖区医疗健康领域全局态势的可视化展示，实现</w:t>
      </w:r>
      <w:proofErr w:type="gramStart"/>
      <w:r w:rsidRPr="00070FA6">
        <w:rPr>
          <w:sz w:val="24"/>
          <w:szCs w:val="28"/>
        </w:rPr>
        <w:t>一</w:t>
      </w:r>
      <w:proofErr w:type="gramEnd"/>
      <w:r w:rsidRPr="00070FA6">
        <w:rPr>
          <w:sz w:val="24"/>
          <w:szCs w:val="28"/>
        </w:rPr>
        <w:t>屏</w:t>
      </w:r>
      <w:proofErr w:type="gramStart"/>
      <w:r w:rsidRPr="00070FA6">
        <w:rPr>
          <w:sz w:val="24"/>
          <w:szCs w:val="28"/>
        </w:rPr>
        <w:t>览</w:t>
      </w:r>
      <w:proofErr w:type="gramEnd"/>
      <w:r w:rsidRPr="00070FA6">
        <w:rPr>
          <w:sz w:val="24"/>
          <w:szCs w:val="28"/>
        </w:rPr>
        <w:t>全局。</w:t>
      </w:r>
    </w:p>
    <w:p w14:paraId="0AAF97C3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功能列表</w:t>
      </w:r>
      <w:r w:rsidRPr="00070FA6">
        <w:rPr>
          <w:sz w:val="24"/>
          <w:szCs w:val="28"/>
        </w:rPr>
        <w:t>：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5245"/>
        <w:gridCol w:w="992"/>
      </w:tblGrid>
      <w:tr w:rsidR="000E4B4A" w:rsidRPr="00070FA6" w14:paraId="0561D5E4" w14:textId="77777777" w:rsidTr="009C54D5">
        <w:trPr>
          <w:tblHeader/>
        </w:trPr>
        <w:tc>
          <w:tcPr>
            <w:tcW w:w="198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5DBD9E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524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4000D8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6D47A2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0E4B4A" w:rsidRPr="00070FA6" w14:paraId="48E520D3" w14:textId="77777777" w:rsidTr="009C54D5">
        <w:tc>
          <w:tcPr>
            <w:tcW w:w="198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573C9C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辖区概览</w:t>
            </w:r>
          </w:p>
        </w:tc>
        <w:tc>
          <w:tcPr>
            <w:tcW w:w="524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BCE9AA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辖区医疗机构分布、床位、人员、设备总量展示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5CF30D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1D6D1F93" w14:textId="77777777" w:rsidTr="009C54D5">
        <w:tc>
          <w:tcPr>
            <w:tcW w:w="198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29161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医疗服务概览</w:t>
            </w:r>
          </w:p>
        </w:tc>
        <w:tc>
          <w:tcPr>
            <w:tcW w:w="524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416F9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日/月门诊量、住院量、手术量实时监测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62914D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23EE3405" w14:textId="77777777" w:rsidTr="009C54D5">
        <w:tc>
          <w:tcPr>
            <w:tcW w:w="198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6113C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医</w:t>
            </w:r>
            <w:proofErr w:type="gramEnd"/>
            <w:r w:rsidRPr="00070FA6">
              <w:rPr>
                <w:sz w:val="24"/>
                <w:szCs w:val="28"/>
              </w:rPr>
              <w:t>保基金概览</w:t>
            </w:r>
          </w:p>
        </w:tc>
        <w:tc>
          <w:tcPr>
            <w:tcW w:w="524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3FCCA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基金收支情况、当期结余、累计结余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9AC7C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550C0A97" w14:textId="77777777" w:rsidTr="009C54D5">
        <w:tc>
          <w:tcPr>
            <w:tcW w:w="198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4E75CB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lastRenderedPageBreak/>
              <w:t>公卫服务</w:t>
            </w:r>
            <w:proofErr w:type="gramEnd"/>
            <w:r w:rsidRPr="00070FA6">
              <w:rPr>
                <w:sz w:val="24"/>
                <w:szCs w:val="28"/>
              </w:rPr>
              <w:t>概览</w:t>
            </w:r>
          </w:p>
        </w:tc>
        <w:tc>
          <w:tcPr>
            <w:tcW w:w="524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099548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传染病报告、慢病管理、妇幼健康核心指标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B0CF4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6305B776" w14:textId="77777777" w:rsidTr="009C54D5">
        <w:tc>
          <w:tcPr>
            <w:tcW w:w="198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FF272F" w14:textId="1C0A4D89" w:rsidR="000E4B4A" w:rsidRPr="00070FA6" w:rsidRDefault="00E940A1" w:rsidP="000E4B4A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AI监测</w:t>
            </w:r>
            <w:r w:rsidR="000E4B4A" w:rsidRPr="00070FA6">
              <w:rPr>
                <w:sz w:val="24"/>
                <w:szCs w:val="28"/>
              </w:rPr>
              <w:t>预警</w:t>
            </w:r>
          </w:p>
        </w:tc>
        <w:tc>
          <w:tcPr>
            <w:tcW w:w="524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8F183B" w14:textId="39F2887E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当日预警数量、预警等级分布、待处置预警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A1675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0D50C6FD" w14:textId="77777777" w:rsidTr="009C54D5">
        <w:tc>
          <w:tcPr>
            <w:tcW w:w="198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5C21AD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资源分布地图</w:t>
            </w:r>
          </w:p>
        </w:tc>
        <w:tc>
          <w:tcPr>
            <w:tcW w:w="524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84D4B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医疗资源GIS分布，支持钻取查看机构详情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E08B6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0E4B4A" w:rsidRPr="00070FA6" w14:paraId="5CF31B6D" w14:textId="77777777" w:rsidTr="009C54D5">
        <w:tc>
          <w:tcPr>
            <w:tcW w:w="198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EE96D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趋势分析</w:t>
            </w:r>
          </w:p>
        </w:tc>
        <w:tc>
          <w:tcPr>
            <w:tcW w:w="524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1DF2D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核心指标同比、环</w:t>
            </w:r>
            <w:proofErr w:type="gramStart"/>
            <w:r w:rsidRPr="00070FA6">
              <w:rPr>
                <w:sz w:val="24"/>
                <w:szCs w:val="28"/>
              </w:rPr>
              <w:t>比趋势</w:t>
            </w:r>
            <w:proofErr w:type="gramEnd"/>
            <w:r w:rsidRPr="00070FA6">
              <w:rPr>
                <w:sz w:val="24"/>
                <w:szCs w:val="28"/>
              </w:rPr>
              <w:t>图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FA5DF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0E4B4A" w:rsidRPr="00070FA6" w14:paraId="41C9C5AB" w14:textId="77777777" w:rsidTr="009C54D5">
        <w:tc>
          <w:tcPr>
            <w:tcW w:w="198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7010D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快捷入口</w:t>
            </w:r>
          </w:p>
        </w:tc>
        <w:tc>
          <w:tcPr>
            <w:tcW w:w="524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44008B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各子系统</w:t>
            </w:r>
            <w:proofErr w:type="gramStart"/>
            <w:r w:rsidRPr="00070FA6">
              <w:rPr>
                <w:sz w:val="24"/>
                <w:szCs w:val="28"/>
              </w:rPr>
              <w:t>快捷跳</w:t>
            </w:r>
            <w:proofErr w:type="gramEnd"/>
            <w:r w:rsidRPr="00070FA6">
              <w:rPr>
                <w:sz w:val="24"/>
                <w:szCs w:val="28"/>
              </w:rPr>
              <w:t>转入口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D5C3EA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</w:tbl>
    <w:p w14:paraId="74B10CE8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页面布局</w:t>
      </w:r>
      <w:r w:rsidRPr="00070FA6">
        <w:rPr>
          <w:sz w:val="24"/>
          <w:szCs w:val="28"/>
        </w:rPr>
        <w:t>：</w:t>
      </w:r>
    </w:p>
    <w:p w14:paraId="3AFE0865" w14:textId="5E183660" w:rsidR="00E727C4" w:rsidRPr="00070FA6" w:rsidRDefault="00E727C4" w:rsidP="000E4B4A">
      <w:pPr>
        <w:rPr>
          <w:rFonts w:hint="eastAsia"/>
          <w:b/>
          <w:bCs/>
          <w:sz w:val="24"/>
          <w:szCs w:val="28"/>
        </w:rPr>
      </w:pPr>
      <w:r w:rsidRPr="00070FA6">
        <w:rPr>
          <w:b/>
          <w:bCs/>
          <w:noProof/>
          <w:sz w:val="24"/>
          <w:szCs w:val="28"/>
        </w:rPr>
        <w:drawing>
          <wp:inline distT="0" distB="0" distL="0" distR="0" wp14:anchorId="61EAD9BD" wp14:editId="619048FD">
            <wp:extent cx="5288958" cy="4512687"/>
            <wp:effectExtent l="0" t="0" r="6985" b="2540"/>
            <wp:docPr id="1731752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52742" name=""/>
                    <pic:cNvPicPr/>
                  </pic:nvPicPr>
                  <pic:blipFill rotWithShape="1">
                    <a:blip r:embed="rId9"/>
                    <a:srcRect r="20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807" cy="4549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568E7" w14:textId="283007E2" w:rsidR="000E4B4A" w:rsidRPr="00070FA6" w:rsidRDefault="000E4B4A" w:rsidP="00CF4C6F">
      <w:pPr>
        <w:pStyle w:val="4"/>
        <w:rPr>
          <w:rFonts w:hint="eastAsia"/>
        </w:rPr>
      </w:pPr>
      <w:r w:rsidRPr="00070FA6">
        <w:t>卫健监管专题驾驶舱</w:t>
      </w:r>
    </w:p>
    <w:p w14:paraId="0B062FF3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功能描述</w:t>
      </w:r>
      <w:r w:rsidRPr="00070FA6">
        <w:rPr>
          <w:sz w:val="24"/>
          <w:szCs w:val="28"/>
        </w:rPr>
        <w:t>：面向</w:t>
      </w:r>
      <w:proofErr w:type="gramStart"/>
      <w:r w:rsidRPr="00070FA6">
        <w:rPr>
          <w:sz w:val="24"/>
          <w:szCs w:val="28"/>
        </w:rPr>
        <w:t>卫健局领导</w:t>
      </w:r>
      <w:proofErr w:type="gramEnd"/>
      <w:r w:rsidRPr="00070FA6">
        <w:rPr>
          <w:sz w:val="24"/>
          <w:szCs w:val="28"/>
        </w:rPr>
        <w:t>的专题驾驶舱，聚焦医疗质量、机构、人员、药械四大监管领域。</w:t>
      </w:r>
    </w:p>
    <w:p w14:paraId="076A4271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lastRenderedPageBreak/>
        <w:t>功能列表</w:t>
      </w:r>
      <w:r w:rsidRPr="00070FA6">
        <w:rPr>
          <w:sz w:val="24"/>
          <w:szCs w:val="28"/>
        </w:rPr>
        <w:t>：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4536"/>
        <w:gridCol w:w="992"/>
      </w:tblGrid>
      <w:tr w:rsidR="000E4B4A" w:rsidRPr="00070FA6" w14:paraId="148A4E5A" w14:textId="77777777" w:rsidTr="009C54D5">
        <w:trPr>
          <w:tblHeader/>
        </w:trPr>
        <w:tc>
          <w:tcPr>
            <w:tcW w:w="269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838F44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453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1BEF9B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C3E739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0E4B4A" w:rsidRPr="00070FA6" w14:paraId="78B31E16" w14:textId="77777777" w:rsidTr="009C54D5">
        <w:tc>
          <w:tcPr>
            <w:tcW w:w="269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EC819A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监管总</w:t>
            </w:r>
            <w:proofErr w:type="gramStart"/>
            <w:r w:rsidRPr="00070FA6">
              <w:rPr>
                <w:sz w:val="24"/>
                <w:szCs w:val="28"/>
              </w:rPr>
              <w:t>览</w:t>
            </w:r>
            <w:proofErr w:type="gramEnd"/>
          </w:p>
        </w:tc>
        <w:tc>
          <w:tcPr>
            <w:tcW w:w="453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34BF8C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四大监管领域核心指标一览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A5261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7E8F627C" w14:textId="77777777" w:rsidTr="009C54D5">
        <w:tc>
          <w:tcPr>
            <w:tcW w:w="269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963B1D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医疗质量监测</w:t>
            </w:r>
          </w:p>
        </w:tc>
        <w:tc>
          <w:tcPr>
            <w:tcW w:w="453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668A99" w14:textId="42BD366C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病历合格率</w:t>
            </w:r>
            <w:r w:rsidR="00D45782" w:rsidRPr="00070FA6">
              <w:rPr>
                <w:sz w:val="24"/>
                <w:szCs w:val="28"/>
              </w:rPr>
              <w:t>、</w:t>
            </w:r>
            <w:r w:rsidR="00D45782">
              <w:rPr>
                <w:rFonts w:hint="eastAsia"/>
                <w:sz w:val="24"/>
                <w:szCs w:val="28"/>
              </w:rPr>
              <w:t>术后</w:t>
            </w:r>
            <w:r w:rsidR="00D45782" w:rsidRPr="00070FA6">
              <w:rPr>
                <w:sz w:val="24"/>
                <w:szCs w:val="28"/>
              </w:rPr>
              <w:t>并发率</w:t>
            </w:r>
            <w:r w:rsidRPr="00070FA6">
              <w:rPr>
                <w:sz w:val="24"/>
                <w:szCs w:val="28"/>
              </w:rPr>
              <w:t>、</w:t>
            </w:r>
            <w:proofErr w:type="gramStart"/>
            <w:r w:rsidRPr="00070FA6">
              <w:rPr>
                <w:sz w:val="24"/>
                <w:szCs w:val="28"/>
              </w:rPr>
              <w:t>院感率</w:t>
            </w:r>
            <w:proofErr w:type="gramEnd"/>
            <w:r w:rsidRPr="00070FA6">
              <w:rPr>
                <w:sz w:val="24"/>
                <w:szCs w:val="28"/>
              </w:rPr>
              <w:t>等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DFD8DD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07329BD2" w14:textId="77777777" w:rsidTr="009C54D5">
        <w:tc>
          <w:tcPr>
            <w:tcW w:w="269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C224D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机构运行监测</w:t>
            </w:r>
          </w:p>
        </w:tc>
        <w:tc>
          <w:tcPr>
            <w:tcW w:w="453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0BEDE5" w14:textId="4A60217A" w:rsidR="000E4B4A" w:rsidRPr="00070FA6" w:rsidRDefault="00D45782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门诊住院量趋势</w:t>
            </w:r>
            <w:r w:rsidR="000E4B4A" w:rsidRPr="00070FA6">
              <w:rPr>
                <w:sz w:val="24"/>
                <w:szCs w:val="28"/>
              </w:rPr>
              <w:t>、</w:t>
            </w:r>
            <w:r w:rsidRPr="00070FA6">
              <w:rPr>
                <w:sz w:val="24"/>
                <w:szCs w:val="28"/>
              </w:rPr>
              <w:t>床位使用率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B2675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267DE84A" w14:textId="77777777" w:rsidTr="009C54D5">
        <w:tc>
          <w:tcPr>
            <w:tcW w:w="269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90717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bookmarkStart w:id="0" w:name="OLE_LINK2"/>
            <w:r w:rsidRPr="00070FA6">
              <w:rPr>
                <w:sz w:val="24"/>
                <w:szCs w:val="28"/>
              </w:rPr>
              <w:t>人员执业监测</w:t>
            </w:r>
            <w:bookmarkEnd w:id="0"/>
          </w:p>
        </w:tc>
        <w:tc>
          <w:tcPr>
            <w:tcW w:w="453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5E12EA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执业医师数、多点执业情况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085A5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0E4B4A" w:rsidRPr="00070FA6" w14:paraId="3D14F905" w14:textId="77777777" w:rsidTr="009C54D5">
        <w:tc>
          <w:tcPr>
            <w:tcW w:w="269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4512F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bookmarkStart w:id="1" w:name="OLE_LINK3"/>
            <w:r w:rsidRPr="00070FA6">
              <w:rPr>
                <w:sz w:val="24"/>
                <w:szCs w:val="28"/>
              </w:rPr>
              <w:t>药械监管监测</w:t>
            </w:r>
            <w:bookmarkEnd w:id="1"/>
          </w:p>
        </w:tc>
        <w:tc>
          <w:tcPr>
            <w:tcW w:w="453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F5240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基药占比、抗菌药物使用强度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75323C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0E4B4A" w:rsidRPr="00070FA6" w14:paraId="45C27A56" w14:textId="77777777" w:rsidTr="009C54D5">
        <w:tc>
          <w:tcPr>
            <w:tcW w:w="269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A20AC2" w14:textId="558E610D" w:rsidR="000E4B4A" w:rsidRPr="00070FA6" w:rsidRDefault="00D45782" w:rsidP="000E4B4A">
            <w:pPr>
              <w:rPr>
                <w:rFonts w:hint="eastAsia"/>
                <w:sz w:val="24"/>
                <w:szCs w:val="28"/>
              </w:rPr>
            </w:pPr>
            <w:bookmarkStart w:id="2" w:name="OLE_LINK1"/>
            <w:r>
              <w:rPr>
                <w:rFonts w:hint="eastAsia"/>
                <w:sz w:val="24"/>
                <w:szCs w:val="28"/>
              </w:rPr>
              <w:t>AI监测</w:t>
            </w:r>
            <w:r w:rsidR="000E4B4A" w:rsidRPr="00070FA6">
              <w:rPr>
                <w:sz w:val="24"/>
                <w:szCs w:val="28"/>
              </w:rPr>
              <w:t>预警</w:t>
            </w:r>
          </w:p>
        </w:tc>
        <w:tc>
          <w:tcPr>
            <w:tcW w:w="453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839B6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各领域异常指标预警展示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EE947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</w:tbl>
    <w:bookmarkEnd w:id="2"/>
    <w:p w14:paraId="49DD37BF" w14:textId="77777777" w:rsidR="00BC3347" w:rsidRPr="00070FA6" w:rsidRDefault="00BC3347" w:rsidP="00BC3347">
      <w:pPr>
        <w:pStyle w:val="4"/>
        <w:rPr>
          <w:rFonts w:hint="eastAsia"/>
        </w:rPr>
      </w:pPr>
      <w:proofErr w:type="gramStart"/>
      <w:r w:rsidRPr="00070FA6">
        <w:t>公卫管理</w:t>
      </w:r>
      <w:proofErr w:type="gramEnd"/>
      <w:r w:rsidRPr="00070FA6">
        <w:t>专题驾驶舱</w:t>
      </w:r>
    </w:p>
    <w:p w14:paraId="46B066BD" w14:textId="77777777" w:rsidR="00BC3347" w:rsidRPr="00070FA6" w:rsidRDefault="00BC3347" w:rsidP="00BC3347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功能描述</w:t>
      </w:r>
      <w:r w:rsidRPr="00070FA6">
        <w:rPr>
          <w:sz w:val="24"/>
          <w:szCs w:val="28"/>
        </w:rPr>
        <w:t>：面向</w:t>
      </w:r>
      <w:proofErr w:type="gramStart"/>
      <w:r w:rsidRPr="00070FA6">
        <w:rPr>
          <w:sz w:val="24"/>
          <w:szCs w:val="28"/>
        </w:rPr>
        <w:t>公卫管理</w:t>
      </w:r>
      <w:proofErr w:type="gramEnd"/>
      <w:r w:rsidRPr="00070FA6">
        <w:rPr>
          <w:sz w:val="24"/>
          <w:szCs w:val="28"/>
        </w:rPr>
        <w:t>领导的专题驾驶舱，聚焦传染病、慢病、妇幼、</w:t>
      </w:r>
      <w:proofErr w:type="gramStart"/>
      <w:r w:rsidRPr="00070FA6">
        <w:rPr>
          <w:sz w:val="24"/>
          <w:szCs w:val="28"/>
        </w:rPr>
        <w:t>老龄等公卫</w:t>
      </w:r>
      <w:proofErr w:type="gramEnd"/>
      <w:r w:rsidRPr="00070FA6">
        <w:rPr>
          <w:sz w:val="24"/>
          <w:szCs w:val="28"/>
        </w:rPr>
        <w:t>领域。</w:t>
      </w:r>
    </w:p>
    <w:p w14:paraId="78623E05" w14:textId="77777777" w:rsidR="00BC3347" w:rsidRPr="00070FA6" w:rsidRDefault="00BC3347" w:rsidP="00BC3347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功能列表</w:t>
      </w:r>
      <w:r w:rsidRPr="00070FA6">
        <w:rPr>
          <w:sz w:val="24"/>
          <w:szCs w:val="28"/>
        </w:rPr>
        <w:t>：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4678"/>
        <w:gridCol w:w="992"/>
      </w:tblGrid>
      <w:tr w:rsidR="00BC3347" w:rsidRPr="00070FA6" w14:paraId="23E0654E" w14:textId="77777777" w:rsidTr="003A6909">
        <w:trPr>
          <w:tblHeader/>
        </w:trPr>
        <w:tc>
          <w:tcPr>
            <w:tcW w:w="254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F22C17" w14:textId="77777777" w:rsidR="00BC3347" w:rsidRPr="00070FA6" w:rsidRDefault="00BC3347" w:rsidP="003A6909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926C4F" w14:textId="77777777" w:rsidR="00BC3347" w:rsidRPr="00070FA6" w:rsidRDefault="00BC3347" w:rsidP="003A6909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51F993" w14:textId="77777777" w:rsidR="00BC3347" w:rsidRPr="00070FA6" w:rsidRDefault="00BC3347" w:rsidP="003A6909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BC3347" w:rsidRPr="00070FA6" w14:paraId="183C823A" w14:textId="77777777" w:rsidTr="003A6909">
        <w:tc>
          <w:tcPr>
            <w:tcW w:w="254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9B2033" w14:textId="77777777" w:rsidR="00BC3347" w:rsidRPr="00070FA6" w:rsidRDefault="00BC3347" w:rsidP="003A6909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传染病监测</w:t>
            </w:r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2F2D94" w14:textId="77777777" w:rsidR="00BC3347" w:rsidRPr="00070FA6" w:rsidRDefault="00BC3347" w:rsidP="003A6909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报告病例数、预警事件、聚集性疫情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F453B7" w14:textId="77777777" w:rsidR="00BC3347" w:rsidRPr="00070FA6" w:rsidRDefault="00BC3347" w:rsidP="003A6909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BC3347" w:rsidRPr="00070FA6" w14:paraId="76304497" w14:textId="77777777" w:rsidTr="003A6909">
        <w:tc>
          <w:tcPr>
            <w:tcW w:w="254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5CB061" w14:textId="77777777" w:rsidR="00BC3347" w:rsidRPr="00070FA6" w:rsidRDefault="00BC3347" w:rsidP="003A6909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慢病管理</w:t>
            </w:r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E753C0" w14:textId="77777777" w:rsidR="00BC3347" w:rsidRPr="00070FA6" w:rsidRDefault="00BC3347" w:rsidP="003A6909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高血压、糖尿病规范管理率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84D6C7" w14:textId="77777777" w:rsidR="00BC3347" w:rsidRPr="00070FA6" w:rsidRDefault="00BC3347" w:rsidP="003A6909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BC3347" w:rsidRPr="00070FA6" w14:paraId="134F907C" w14:textId="77777777" w:rsidTr="003A6909">
        <w:tc>
          <w:tcPr>
            <w:tcW w:w="254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C44CD1" w14:textId="77777777" w:rsidR="00BC3347" w:rsidRPr="00070FA6" w:rsidRDefault="00BC3347" w:rsidP="003A6909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妇幼健康</w:t>
            </w:r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C3C06B" w14:textId="77777777" w:rsidR="00BC3347" w:rsidRPr="00070FA6" w:rsidRDefault="00BC3347" w:rsidP="003A6909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孕</w:t>
            </w:r>
            <w:proofErr w:type="gramEnd"/>
            <w:r w:rsidRPr="00070FA6">
              <w:rPr>
                <w:sz w:val="24"/>
                <w:szCs w:val="28"/>
              </w:rPr>
              <w:t>产妇管理、儿童保健核心指标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B9C88D" w14:textId="77777777" w:rsidR="00BC3347" w:rsidRPr="00070FA6" w:rsidRDefault="00BC3347" w:rsidP="003A6909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BC3347" w:rsidRPr="00070FA6" w14:paraId="6D261B31" w14:textId="77777777" w:rsidTr="003A6909">
        <w:tc>
          <w:tcPr>
            <w:tcW w:w="254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668E8E" w14:textId="77777777" w:rsidR="00BC3347" w:rsidRPr="00070FA6" w:rsidRDefault="00BC3347" w:rsidP="003A6909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老龄健康</w:t>
            </w:r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77CF8D" w14:textId="77777777" w:rsidR="00BC3347" w:rsidRPr="00070FA6" w:rsidRDefault="00BC3347" w:rsidP="003A6909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老年人健康管理、</w:t>
            </w:r>
            <w:proofErr w:type="gramStart"/>
            <w:r w:rsidRPr="00070FA6">
              <w:rPr>
                <w:sz w:val="24"/>
                <w:szCs w:val="28"/>
              </w:rPr>
              <w:t>医</w:t>
            </w:r>
            <w:proofErr w:type="gramEnd"/>
            <w:r w:rsidRPr="00070FA6">
              <w:rPr>
                <w:sz w:val="24"/>
                <w:szCs w:val="28"/>
              </w:rPr>
              <w:t>养结合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6238B3" w14:textId="77777777" w:rsidR="00BC3347" w:rsidRPr="00070FA6" w:rsidRDefault="00BC3347" w:rsidP="003A6909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BC3347" w:rsidRPr="00070FA6" w14:paraId="1A4E4E0E" w14:textId="77777777" w:rsidTr="003A6909">
        <w:tc>
          <w:tcPr>
            <w:tcW w:w="254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EE23C7" w14:textId="77777777" w:rsidR="00BC3347" w:rsidRPr="00070FA6" w:rsidRDefault="00BC3347" w:rsidP="003A6909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精神卫生</w:t>
            </w:r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DF8898" w14:textId="77777777" w:rsidR="00BC3347" w:rsidRPr="00070FA6" w:rsidRDefault="00BC3347" w:rsidP="003A6909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严重精神障碍患者管理情况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88205C" w14:textId="77777777" w:rsidR="00BC3347" w:rsidRPr="00070FA6" w:rsidRDefault="00BC3347" w:rsidP="003A6909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BC3347" w:rsidRPr="00070FA6" w14:paraId="26EEA2BD" w14:textId="77777777" w:rsidTr="003A6909">
        <w:tc>
          <w:tcPr>
            <w:tcW w:w="254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152077" w14:textId="77777777" w:rsidR="00BC3347" w:rsidRPr="00070FA6" w:rsidRDefault="00BC3347" w:rsidP="003A6909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AI监测</w:t>
            </w:r>
            <w:r w:rsidRPr="00070FA6">
              <w:rPr>
                <w:sz w:val="24"/>
                <w:szCs w:val="28"/>
              </w:rPr>
              <w:t>预警</w:t>
            </w:r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8B439B" w14:textId="77777777" w:rsidR="00BC3347" w:rsidRPr="00070FA6" w:rsidRDefault="00BC3347" w:rsidP="003A6909">
            <w:pPr>
              <w:rPr>
                <w:rFonts w:hint="eastAsia"/>
                <w:sz w:val="24"/>
                <w:szCs w:val="28"/>
              </w:rPr>
            </w:pPr>
            <w:proofErr w:type="gramStart"/>
            <w:r>
              <w:rPr>
                <w:rFonts w:hint="eastAsia"/>
                <w:sz w:val="24"/>
                <w:szCs w:val="28"/>
              </w:rPr>
              <w:t>公卫</w:t>
            </w:r>
            <w:r w:rsidRPr="00070FA6">
              <w:rPr>
                <w:sz w:val="24"/>
                <w:szCs w:val="28"/>
              </w:rPr>
              <w:t>各</w:t>
            </w:r>
            <w:proofErr w:type="gramEnd"/>
            <w:r>
              <w:rPr>
                <w:rFonts w:hint="eastAsia"/>
                <w:sz w:val="24"/>
                <w:szCs w:val="28"/>
              </w:rPr>
              <w:t>类</w:t>
            </w:r>
            <w:r w:rsidRPr="00070FA6">
              <w:rPr>
                <w:sz w:val="24"/>
                <w:szCs w:val="28"/>
              </w:rPr>
              <w:t>异常</w:t>
            </w:r>
            <w:r>
              <w:rPr>
                <w:rFonts w:hint="eastAsia"/>
                <w:sz w:val="24"/>
                <w:szCs w:val="28"/>
              </w:rPr>
              <w:t>事件</w:t>
            </w:r>
            <w:r w:rsidRPr="00070FA6">
              <w:rPr>
                <w:sz w:val="24"/>
                <w:szCs w:val="28"/>
              </w:rPr>
              <w:t>预警展示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AD6AFF" w14:textId="77777777" w:rsidR="00BC3347" w:rsidRPr="00070FA6" w:rsidRDefault="00BC3347" w:rsidP="003A6909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</w:tbl>
    <w:p w14:paraId="2BE5E7EE" w14:textId="77777777" w:rsidR="00BC3347" w:rsidRPr="00070FA6" w:rsidRDefault="00BC3347" w:rsidP="00BC3347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2EC154C1">
          <v:rect id="_x0000_i1041" style="width:0;height:1.5pt" o:hralign="center" o:hrstd="t" o:hr="t" fillcolor="#a0a0a0" stroked="f"/>
        </w:pict>
      </w:r>
    </w:p>
    <w:p w14:paraId="50DC1EAA" w14:textId="6FE33B76" w:rsidR="000E4B4A" w:rsidRPr="00070FA6" w:rsidRDefault="000E4B4A" w:rsidP="00CF4C6F">
      <w:pPr>
        <w:pStyle w:val="4"/>
        <w:rPr>
          <w:rFonts w:hint="eastAsia"/>
        </w:rPr>
      </w:pPr>
      <w:proofErr w:type="gramStart"/>
      <w:r w:rsidRPr="00070FA6">
        <w:lastRenderedPageBreak/>
        <w:t>医</w:t>
      </w:r>
      <w:proofErr w:type="gramEnd"/>
      <w:r w:rsidRPr="00070FA6">
        <w:t>保监管专题驾驶舱</w:t>
      </w:r>
    </w:p>
    <w:p w14:paraId="27914F67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功能描述</w:t>
      </w:r>
      <w:r w:rsidRPr="00070FA6">
        <w:rPr>
          <w:sz w:val="24"/>
          <w:szCs w:val="28"/>
        </w:rPr>
        <w:t>：面向</w:t>
      </w:r>
      <w:proofErr w:type="gramStart"/>
      <w:r w:rsidRPr="00070FA6">
        <w:rPr>
          <w:sz w:val="24"/>
          <w:szCs w:val="28"/>
        </w:rPr>
        <w:t>医</w:t>
      </w:r>
      <w:proofErr w:type="gramEnd"/>
      <w:r w:rsidRPr="00070FA6">
        <w:rPr>
          <w:sz w:val="24"/>
          <w:szCs w:val="28"/>
        </w:rPr>
        <w:t>保局领导的专题驾驶舱，聚焦基金安全、支付改革、集采执行。</w:t>
      </w:r>
    </w:p>
    <w:p w14:paraId="0C9FEEA0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功能列表</w:t>
      </w:r>
      <w:r w:rsidRPr="00070FA6">
        <w:rPr>
          <w:sz w:val="24"/>
          <w:szCs w:val="28"/>
        </w:rPr>
        <w:t>：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4678"/>
        <w:gridCol w:w="992"/>
      </w:tblGrid>
      <w:tr w:rsidR="000E4B4A" w:rsidRPr="00070FA6" w14:paraId="7059915E" w14:textId="77777777" w:rsidTr="009C54D5">
        <w:trPr>
          <w:tblHeader/>
        </w:trPr>
        <w:tc>
          <w:tcPr>
            <w:tcW w:w="254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92192F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DD0E97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85B410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0E4B4A" w:rsidRPr="00070FA6" w14:paraId="65FAA8EF" w14:textId="77777777" w:rsidTr="009C54D5">
        <w:tc>
          <w:tcPr>
            <w:tcW w:w="254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2AAEE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bookmarkStart w:id="3" w:name="OLE_LINK4"/>
            <w:r w:rsidRPr="00070FA6">
              <w:rPr>
                <w:sz w:val="24"/>
                <w:szCs w:val="28"/>
              </w:rPr>
              <w:t>基金运行监测</w:t>
            </w:r>
            <w:bookmarkEnd w:id="3"/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8468D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基金收支、结余、</w:t>
            </w:r>
            <w:proofErr w:type="gramStart"/>
            <w:r w:rsidRPr="00070FA6">
              <w:rPr>
                <w:sz w:val="24"/>
                <w:szCs w:val="28"/>
              </w:rPr>
              <w:t>穿底风险</w:t>
            </w:r>
            <w:proofErr w:type="gramEnd"/>
            <w:r w:rsidRPr="00070FA6">
              <w:rPr>
                <w:sz w:val="24"/>
                <w:szCs w:val="28"/>
              </w:rPr>
              <w:t>预警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B6342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216EC0D5" w14:textId="77777777" w:rsidTr="009C54D5">
        <w:tc>
          <w:tcPr>
            <w:tcW w:w="254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2FB59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bookmarkStart w:id="4" w:name="OLE_LINK5"/>
            <w:r w:rsidRPr="00070FA6">
              <w:rPr>
                <w:sz w:val="24"/>
                <w:szCs w:val="28"/>
              </w:rPr>
              <w:t>欺诈风险监测</w:t>
            </w:r>
            <w:bookmarkEnd w:id="4"/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56106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欺诈识别统计、高风险机构/人员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BF781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205FA35B" w14:textId="77777777" w:rsidTr="009C54D5">
        <w:tc>
          <w:tcPr>
            <w:tcW w:w="254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E860E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DRG/DIP运行</w:t>
            </w:r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D965BD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入组率、CMI、时间消耗指数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20E0D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00B91781" w14:textId="77777777" w:rsidTr="009C54D5">
        <w:tc>
          <w:tcPr>
            <w:tcW w:w="254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0A9388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bookmarkStart w:id="5" w:name="OLE_LINK6"/>
            <w:r w:rsidRPr="00070FA6">
              <w:rPr>
                <w:sz w:val="24"/>
                <w:szCs w:val="28"/>
              </w:rPr>
              <w:t>集</w:t>
            </w:r>
            <w:proofErr w:type="gramStart"/>
            <w:r w:rsidRPr="00070FA6">
              <w:rPr>
                <w:sz w:val="24"/>
                <w:szCs w:val="28"/>
              </w:rPr>
              <w:t>采执行</w:t>
            </w:r>
            <w:proofErr w:type="gramEnd"/>
            <w:r w:rsidRPr="00070FA6">
              <w:rPr>
                <w:sz w:val="24"/>
                <w:szCs w:val="28"/>
              </w:rPr>
              <w:t>监测</w:t>
            </w:r>
            <w:bookmarkEnd w:id="5"/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CA881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各机构集</w:t>
            </w:r>
            <w:proofErr w:type="gramStart"/>
            <w:r w:rsidRPr="00070FA6">
              <w:rPr>
                <w:sz w:val="24"/>
                <w:szCs w:val="28"/>
              </w:rPr>
              <w:t>采任务</w:t>
            </w:r>
            <w:proofErr w:type="gramEnd"/>
            <w:r w:rsidRPr="00070FA6">
              <w:rPr>
                <w:sz w:val="24"/>
                <w:szCs w:val="28"/>
              </w:rPr>
              <w:t>完成进度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D3E9B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0E4B4A" w:rsidRPr="00070FA6" w14:paraId="148125EF" w14:textId="77777777" w:rsidTr="009C54D5">
        <w:tc>
          <w:tcPr>
            <w:tcW w:w="254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C7539A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bookmarkStart w:id="6" w:name="OLE_LINK7"/>
            <w:r w:rsidRPr="00070FA6">
              <w:rPr>
                <w:sz w:val="24"/>
                <w:szCs w:val="28"/>
              </w:rPr>
              <w:t>费用结构分析</w:t>
            </w:r>
            <w:bookmarkEnd w:id="6"/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DF2D7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药品、耗材、诊疗费用占比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DEF59B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9B0945" w:rsidRPr="00070FA6" w14:paraId="7FAEE562" w14:textId="77777777" w:rsidTr="009B0945">
        <w:tc>
          <w:tcPr>
            <w:tcW w:w="254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69422D" w14:textId="77777777" w:rsidR="009B0945" w:rsidRPr="00070FA6" w:rsidRDefault="009B0945" w:rsidP="00ED4F7B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AI监测</w:t>
            </w:r>
            <w:r w:rsidRPr="00070FA6">
              <w:rPr>
                <w:sz w:val="24"/>
                <w:szCs w:val="28"/>
              </w:rPr>
              <w:t>预警</w:t>
            </w:r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1C764F" w14:textId="7C51936C" w:rsidR="009B0945" w:rsidRPr="00070FA6" w:rsidRDefault="009B0945" w:rsidP="00ED4F7B">
            <w:pPr>
              <w:rPr>
                <w:rFonts w:hint="eastAsia"/>
                <w:sz w:val="24"/>
                <w:szCs w:val="28"/>
              </w:rPr>
            </w:pPr>
            <w:proofErr w:type="gramStart"/>
            <w:r>
              <w:rPr>
                <w:rFonts w:hint="eastAsia"/>
                <w:sz w:val="24"/>
                <w:szCs w:val="28"/>
              </w:rPr>
              <w:t>医</w:t>
            </w:r>
            <w:proofErr w:type="gramEnd"/>
            <w:r>
              <w:rPr>
                <w:rFonts w:hint="eastAsia"/>
                <w:sz w:val="24"/>
                <w:szCs w:val="28"/>
              </w:rPr>
              <w:t>保</w:t>
            </w:r>
            <w:r w:rsidRPr="00070FA6">
              <w:rPr>
                <w:sz w:val="24"/>
                <w:szCs w:val="28"/>
              </w:rPr>
              <w:t>各</w:t>
            </w:r>
            <w:r>
              <w:rPr>
                <w:rFonts w:hint="eastAsia"/>
                <w:sz w:val="24"/>
                <w:szCs w:val="28"/>
              </w:rPr>
              <w:t>类</w:t>
            </w:r>
            <w:r w:rsidRPr="00070FA6">
              <w:rPr>
                <w:sz w:val="24"/>
                <w:szCs w:val="28"/>
              </w:rPr>
              <w:t>异常指标预警展示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F3BD37" w14:textId="77777777" w:rsidR="009B0945" w:rsidRPr="00070FA6" w:rsidRDefault="009B0945" w:rsidP="00ED4F7B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</w:tbl>
    <w:p w14:paraId="06A197FA" w14:textId="039B71A0" w:rsidR="000E4B4A" w:rsidRPr="00070FA6" w:rsidRDefault="000E4B4A" w:rsidP="00CF4C6F">
      <w:pPr>
        <w:pStyle w:val="3"/>
        <w:rPr>
          <w:rFonts w:hint="eastAsia"/>
        </w:rPr>
      </w:pPr>
      <w:r w:rsidRPr="00070FA6">
        <w:t>卫健监管子系统</w:t>
      </w:r>
    </w:p>
    <w:p w14:paraId="00501004" w14:textId="09F37294" w:rsidR="000E4B4A" w:rsidRPr="004A67B4" w:rsidRDefault="000E4B4A" w:rsidP="00CF4C6F">
      <w:pPr>
        <w:pStyle w:val="4"/>
        <w:rPr>
          <w:rFonts w:hint="eastAsia"/>
        </w:rPr>
      </w:pPr>
      <w:r w:rsidRPr="004A67B4">
        <w:t>医疗质量</w:t>
      </w:r>
      <w:r w:rsidR="00B6340B">
        <w:rPr>
          <w:rFonts w:hint="eastAsia"/>
        </w:rPr>
        <w:t>监测</w:t>
      </w:r>
    </w:p>
    <w:p w14:paraId="1A8313CA" w14:textId="0DC8488A" w:rsidR="000E4B4A" w:rsidRPr="00CF4C6F" w:rsidRDefault="000E4B4A" w:rsidP="00CF4C6F">
      <w:pPr>
        <w:pStyle w:val="5"/>
        <w:rPr>
          <w:rFonts w:hint="eastAsia"/>
        </w:rPr>
      </w:pPr>
      <w:r w:rsidRPr="00CF4C6F">
        <w:t>病历质量监管</w:t>
      </w:r>
    </w:p>
    <w:p w14:paraId="319AF7EA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功能描述</w:t>
      </w:r>
      <w:r w:rsidRPr="00070FA6">
        <w:rPr>
          <w:sz w:val="24"/>
          <w:szCs w:val="28"/>
        </w:rPr>
        <w:t>：对辖区内医疗机构病历质量进行监测、审核和预警，支持AI辅助病历质控。</w:t>
      </w:r>
    </w:p>
    <w:p w14:paraId="21259173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功能列表</w:t>
      </w:r>
      <w:r w:rsidRPr="00070FA6">
        <w:rPr>
          <w:sz w:val="24"/>
          <w:szCs w:val="28"/>
        </w:rPr>
        <w:t>：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1584"/>
        <w:gridCol w:w="5163"/>
        <w:gridCol w:w="992"/>
      </w:tblGrid>
      <w:tr w:rsidR="000E4B4A" w:rsidRPr="00070FA6" w14:paraId="08676977" w14:textId="77777777" w:rsidTr="009C54D5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49B2BB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编号</w:t>
            </w:r>
          </w:p>
        </w:tc>
        <w:tc>
          <w:tcPr>
            <w:tcW w:w="158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5A947C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516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FF501C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B10DB4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0E4B4A" w:rsidRPr="00070FA6" w14:paraId="45674F56" w14:textId="77777777" w:rsidTr="009C54D5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45C11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1</w:t>
            </w:r>
          </w:p>
        </w:tc>
        <w:tc>
          <w:tcPr>
            <w:tcW w:w="158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0E48E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病历质量总</w:t>
            </w:r>
            <w:proofErr w:type="gramStart"/>
            <w:r w:rsidRPr="00070FA6">
              <w:rPr>
                <w:sz w:val="24"/>
                <w:szCs w:val="28"/>
              </w:rPr>
              <w:t>览</w:t>
            </w:r>
            <w:proofErr w:type="gramEnd"/>
          </w:p>
        </w:tc>
        <w:tc>
          <w:tcPr>
            <w:tcW w:w="516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10B2AC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全区病历质量核心指标汇总展示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A343A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1616AC59" w14:textId="77777777" w:rsidTr="009C54D5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5B5EC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2</w:t>
            </w:r>
          </w:p>
        </w:tc>
        <w:tc>
          <w:tcPr>
            <w:tcW w:w="158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4FA52C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机构病历质量</w:t>
            </w:r>
          </w:p>
        </w:tc>
        <w:tc>
          <w:tcPr>
            <w:tcW w:w="516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80819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按机构查看病历合格率、优秀率、不合格率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F9755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429A07F0" w14:textId="77777777" w:rsidTr="009C54D5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DE98FC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3</w:t>
            </w:r>
          </w:p>
        </w:tc>
        <w:tc>
          <w:tcPr>
            <w:tcW w:w="158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A006C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病历AI质控</w:t>
            </w:r>
          </w:p>
        </w:tc>
        <w:tc>
          <w:tcPr>
            <w:tcW w:w="516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30538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AI自动审查病历完整性、时效性、逻辑性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02844A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6AED1D8A" w14:textId="77777777" w:rsidTr="009C54D5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2F622C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lastRenderedPageBreak/>
              <w:t>4</w:t>
            </w:r>
          </w:p>
        </w:tc>
        <w:tc>
          <w:tcPr>
            <w:tcW w:w="158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D5FF9B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病历抽查审核</w:t>
            </w:r>
          </w:p>
        </w:tc>
        <w:tc>
          <w:tcPr>
            <w:tcW w:w="516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BBE468" w14:textId="1AF5B601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人工抽查，查看AI质控结果，确认审核意见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363070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6937FB6F" w14:textId="77777777" w:rsidTr="009C54D5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9323B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5</w:t>
            </w:r>
          </w:p>
        </w:tc>
        <w:tc>
          <w:tcPr>
            <w:tcW w:w="158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CD91E0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问题病历追踪</w:t>
            </w:r>
          </w:p>
        </w:tc>
        <w:tc>
          <w:tcPr>
            <w:tcW w:w="516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61FDEB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不合格病历整改情况追踪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56D50C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0E4B4A" w:rsidRPr="00070FA6" w14:paraId="5C770B0F" w14:textId="77777777" w:rsidTr="009C54D5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B5B58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6</w:t>
            </w:r>
          </w:p>
        </w:tc>
        <w:tc>
          <w:tcPr>
            <w:tcW w:w="158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00EA1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病历质</w:t>
            </w:r>
            <w:proofErr w:type="gramStart"/>
            <w:r w:rsidRPr="00070FA6">
              <w:rPr>
                <w:sz w:val="24"/>
                <w:szCs w:val="28"/>
              </w:rPr>
              <w:t>控报告</w:t>
            </w:r>
            <w:proofErr w:type="gramEnd"/>
          </w:p>
        </w:tc>
        <w:tc>
          <w:tcPr>
            <w:tcW w:w="516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2107C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自动生成病历质</w:t>
            </w:r>
            <w:proofErr w:type="gramStart"/>
            <w:r w:rsidRPr="00070FA6">
              <w:rPr>
                <w:sz w:val="24"/>
                <w:szCs w:val="28"/>
              </w:rPr>
              <w:t>控分析</w:t>
            </w:r>
            <w:proofErr w:type="gramEnd"/>
            <w:r w:rsidRPr="00070FA6">
              <w:rPr>
                <w:sz w:val="24"/>
                <w:szCs w:val="28"/>
              </w:rPr>
              <w:t>报告</w:t>
            </w:r>
          </w:p>
        </w:tc>
        <w:tc>
          <w:tcPr>
            <w:tcW w:w="9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339F6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</w:tbl>
    <w:p w14:paraId="5DF013B7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AI病历质控规则示例</w:t>
      </w:r>
      <w:r w:rsidRPr="00070FA6">
        <w:rPr>
          <w:sz w:val="24"/>
          <w:szCs w:val="28"/>
        </w:rPr>
        <w:t>：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3969"/>
        <w:gridCol w:w="1701"/>
      </w:tblGrid>
      <w:tr w:rsidR="000E4B4A" w:rsidRPr="00070FA6" w14:paraId="750A979A" w14:textId="77777777" w:rsidTr="009C54D5">
        <w:trPr>
          <w:tblHeader/>
        </w:trPr>
        <w:tc>
          <w:tcPr>
            <w:tcW w:w="254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314871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proofErr w:type="gramStart"/>
            <w:r w:rsidRPr="00070FA6">
              <w:rPr>
                <w:b/>
                <w:bCs/>
                <w:sz w:val="24"/>
                <w:szCs w:val="28"/>
              </w:rPr>
              <w:t>质控维度</w:t>
            </w:r>
            <w:proofErr w:type="gramEnd"/>
          </w:p>
        </w:tc>
        <w:tc>
          <w:tcPr>
            <w:tcW w:w="396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B505A6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检查规则</w:t>
            </w:r>
          </w:p>
        </w:tc>
        <w:tc>
          <w:tcPr>
            <w:tcW w:w="170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A668AD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严重程度</w:t>
            </w:r>
          </w:p>
        </w:tc>
      </w:tr>
      <w:tr w:rsidR="000E4B4A" w:rsidRPr="00070FA6" w14:paraId="24FEC398" w14:textId="77777777" w:rsidTr="009C54D5">
        <w:tc>
          <w:tcPr>
            <w:tcW w:w="254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66D85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完整性</w:t>
            </w:r>
          </w:p>
        </w:tc>
        <w:tc>
          <w:tcPr>
            <w:tcW w:w="396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877DD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入院记录24小时内完成</w:t>
            </w:r>
          </w:p>
        </w:tc>
        <w:tc>
          <w:tcPr>
            <w:tcW w:w="170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F480D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乙级缺陷</w:t>
            </w:r>
          </w:p>
        </w:tc>
      </w:tr>
      <w:tr w:rsidR="000E4B4A" w:rsidRPr="00070FA6" w14:paraId="41A5ED0E" w14:textId="77777777" w:rsidTr="009C54D5">
        <w:tc>
          <w:tcPr>
            <w:tcW w:w="254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A266B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完整性</w:t>
            </w:r>
          </w:p>
        </w:tc>
        <w:tc>
          <w:tcPr>
            <w:tcW w:w="396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4CA6F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首次病程记录8小时内完成</w:t>
            </w:r>
          </w:p>
        </w:tc>
        <w:tc>
          <w:tcPr>
            <w:tcW w:w="170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AF56E8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乙级缺陷</w:t>
            </w:r>
          </w:p>
        </w:tc>
      </w:tr>
      <w:tr w:rsidR="000E4B4A" w:rsidRPr="00070FA6" w14:paraId="49AB9E66" w14:textId="77777777" w:rsidTr="009C54D5">
        <w:tc>
          <w:tcPr>
            <w:tcW w:w="254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8405B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完整性</w:t>
            </w:r>
          </w:p>
        </w:tc>
        <w:tc>
          <w:tcPr>
            <w:tcW w:w="396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DBBF8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手术记录术后24小时内完成</w:t>
            </w:r>
          </w:p>
        </w:tc>
        <w:tc>
          <w:tcPr>
            <w:tcW w:w="170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4E8E0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甲级缺陷</w:t>
            </w:r>
          </w:p>
        </w:tc>
      </w:tr>
      <w:tr w:rsidR="000E4B4A" w:rsidRPr="00070FA6" w14:paraId="762A8A6E" w14:textId="77777777" w:rsidTr="009C54D5">
        <w:tc>
          <w:tcPr>
            <w:tcW w:w="254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E892A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时效性</w:t>
            </w:r>
          </w:p>
        </w:tc>
        <w:tc>
          <w:tcPr>
            <w:tcW w:w="396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4E3A0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病程记录间隔超过3天</w:t>
            </w:r>
          </w:p>
        </w:tc>
        <w:tc>
          <w:tcPr>
            <w:tcW w:w="170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15DF7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乙级缺陷</w:t>
            </w:r>
          </w:p>
        </w:tc>
      </w:tr>
      <w:tr w:rsidR="000E4B4A" w:rsidRPr="00070FA6" w14:paraId="7DFE4D15" w14:textId="77777777" w:rsidTr="009C54D5">
        <w:tc>
          <w:tcPr>
            <w:tcW w:w="254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0D92A0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逻辑性</w:t>
            </w:r>
          </w:p>
        </w:tc>
        <w:tc>
          <w:tcPr>
            <w:tcW w:w="396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BED6EB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诊断与主诉不符</w:t>
            </w:r>
          </w:p>
        </w:tc>
        <w:tc>
          <w:tcPr>
            <w:tcW w:w="170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47EA8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丙级缺陷</w:t>
            </w:r>
          </w:p>
        </w:tc>
      </w:tr>
      <w:tr w:rsidR="000E4B4A" w:rsidRPr="00070FA6" w14:paraId="5B10AAC7" w14:textId="77777777" w:rsidTr="009C54D5">
        <w:tc>
          <w:tcPr>
            <w:tcW w:w="254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E0165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逻辑性</w:t>
            </w:r>
          </w:p>
        </w:tc>
        <w:tc>
          <w:tcPr>
            <w:tcW w:w="396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C6D1D0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用药与诊断不符</w:t>
            </w:r>
          </w:p>
        </w:tc>
        <w:tc>
          <w:tcPr>
            <w:tcW w:w="170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6C053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丙级缺陷</w:t>
            </w:r>
          </w:p>
        </w:tc>
      </w:tr>
      <w:tr w:rsidR="000E4B4A" w:rsidRPr="00070FA6" w14:paraId="09D64A9E" w14:textId="77777777" w:rsidTr="009C54D5">
        <w:tc>
          <w:tcPr>
            <w:tcW w:w="254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747D0B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规范性</w:t>
            </w:r>
          </w:p>
        </w:tc>
        <w:tc>
          <w:tcPr>
            <w:tcW w:w="396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EDE64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复制粘贴比例超过30%</w:t>
            </w:r>
          </w:p>
        </w:tc>
        <w:tc>
          <w:tcPr>
            <w:tcW w:w="170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A86FC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乙级缺陷</w:t>
            </w:r>
          </w:p>
        </w:tc>
      </w:tr>
    </w:tbl>
    <w:p w14:paraId="7CF950E2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页面设计-病历质量总</w:t>
      </w:r>
      <w:proofErr w:type="gramStart"/>
      <w:r w:rsidRPr="00070FA6">
        <w:rPr>
          <w:b/>
          <w:bCs/>
          <w:sz w:val="24"/>
          <w:szCs w:val="28"/>
        </w:rPr>
        <w:t>览</w:t>
      </w:r>
      <w:proofErr w:type="gramEnd"/>
      <w:r w:rsidRPr="00070FA6">
        <w:rPr>
          <w:sz w:val="24"/>
          <w:szCs w:val="28"/>
        </w:rPr>
        <w:t>：</w:t>
      </w:r>
    </w:p>
    <w:p w14:paraId="1E966929" w14:textId="2F035137" w:rsidR="00E727C4" w:rsidRPr="00070FA6" w:rsidRDefault="00E727C4" w:rsidP="000E4B4A">
      <w:pPr>
        <w:rPr>
          <w:rFonts w:hint="eastAsia"/>
          <w:sz w:val="24"/>
          <w:szCs w:val="28"/>
        </w:rPr>
      </w:pPr>
      <w:r w:rsidRPr="00070FA6">
        <w:rPr>
          <w:noProof/>
          <w:sz w:val="24"/>
          <w:szCs w:val="28"/>
        </w:rPr>
        <w:lastRenderedPageBreak/>
        <w:drawing>
          <wp:inline distT="0" distB="0" distL="0" distR="0" wp14:anchorId="2D4F7A8E" wp14:editId="2E523E10">
            <wp:extent cx="5303056" cy="5921358"/>
            <wp:effectExtent l="0" t="0" r="0" b="3810"/>
            <wp:docPr id="1149880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80877" name=""/>
                    <pic:cNvPicPr/>
                  </pic:nvPicPr>
                  <pic:blipFill rotWithShape="1">
                    <a:blip r:embed="rId10"/>
                    <a:srcRect r="41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798" cy="5954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AE006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页面设计-AI病历质控详情</w:t>
      </w:r>
      <w:r w:rsidRPr="00070FA6">
        <w:rPr>
          <w:sz w:val="24"/>
          <w:szCs w:val="28"/>
        </w:rPr>
        <w:t>：</w:t>
      </w:r>
    </w:p>
    <w:p w14:paraId="0823AEB8" w14:textId="4D81F661" w:rsidR="00E727C4" w:rsidRPr="00070FA6" w:rsidRDefault="00445C9A" w:rsidP="000E4B4A">
      <w:pPr>
        <w:rPr>
          <w:rFonts w:hint="eastAsia"/>
          <w:sz w:val="24"/>
          <w:szCs w:val="28"/>
        </w:rPr>
      </w:pPr>
      <w:r w:rsidRPr="00070FA6">
        <w:rPr>
          <w:noProof/>
          <w:sz w:val="24"/>
          <w:szCs w:val="28"/>
        </w:rPr>
        <w:lastRenderedPageBreak/>
        <w:drawing>
          <wp:inline distT="0" distB="0" distL="0" distR="0" wp14:anchorId="0DD5D516" wp14:editId="784D0C68">
            <wp:extent cx="5274310" cy="7098030"/>
            <wp:effectExtent l="0" t="0" r="2540" b="7620"/>
            <wp:docPr id="1220377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77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9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DACA" w14:textId="7234762E" w:rsidR="00445C9A" w:rsidRPr="00070FA6" w:rsidRDefault="00445C9A" w:rsidP="000E4B4A">
      <w:pPr>
        <w:rPr>
          <w:rFonts w:hint="eastAsia"/>
          <w:sz w:val="24"/>
          <w:szCs w:val="28"/>
        </w:rPr>
      </w:pPr>
      <w:r w:rsidRPr="00070FA6">
        <w:rPr>
          <w:noProof/>
          <w:sz w:val="24"/>
          <w:szCs w:val="28"/>
        </w:rPr>
        <w:lastRenderedPageBreak/>
        <w:drawing>
          <wp:inline distT="0" distB="0" distL="0" distR="0" wp14:anchorId="61A6B31A" wp14:editId="74A51A60">
            <wp:extent cx="5274310" cy="2073275"/>
            <wp:effectExtent l="0" t="0" r="2540" b="3175"/>
            <wp:docPr id="1107465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65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CD41" w14:textId="012E6080" w:rsidR="000E4B4A" w:rsidRPr="00070FA6" w:rsidRDefault="000E4B4A" w:rsidP="00CF4C6F">
      <w:pPr>
        <w:pStyle w:val="5"/>
        <w:rPr>
          <w:rFonts w:hint="eastAsia"/>
        </w:rPr>
      </w:pPr>
      <w:r w:rsidRPr="00070FA6">
        <w:t>手术安全监管</w:t>
      </w:r>
    </w:p>
    <w:p w14:paraId="67BAEFB5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功能描述</w:t>
      </w:r>
      <w:r w:rsidRPr="00070FA6">
        <w:rPr>
          <w:sz w:val="24"/>
          <w:szCs w:val="28"/>
        </w:rPr>
        <w:t>：对手术质量安全进行监测，包括术前评估、手术并发症、非计划再手术等指标。</w:t>
      </w:r>
    </w:p>
    <w:p w14:paraId="098ADC55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功能列表</w:t>
      </w:r>
      <w:r w:rsidRPr="00070FA6">
        <w:rPr>
          <w:sz w:val="24"/>
          <w:szCs w:val="28"/>
        </w:rPr>
        <w:t>：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2268"/>
        <w:gridCol w:w="4536"/>
        <w:gridCol w:w="993"/>
      </w:tblGrid>
      <w:tr w:rsidR="000E4B4A" w:rsidRPr="00070FA6" w14:paraId="2C4DE027" w14:textId="77777777" w:rsidTr="00660932">
        <w:trPr>
          <w:tblHeader/>
        </w:trPr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3359BC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编号</w:t>
            </w:r>
          </w:p>
        </w:tc>
        <w:tc>
          <w:tcPr>
            <w:tcW w:w="226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064541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453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9BC526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99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E72A48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0E4B4A" w:rsidRPr="00070FA6" w14:paraId="198AC361" w14:textId="77777777" w:rsidTr="00660932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9D036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1</w:t>
            </w:r>
          </w:p>
        </w:tc>
        <w:tc>
          <w:tcPr>
            <w:tcW w:w="226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98219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手术安全总</w:t>
            </w:r>
            <w:proofErr w:type="gramStart"/>
            <w:r w:rsidRPr="00070FA6">
              <w:rPr>
                <w:sz w:val="24"/>
                <w:szCs w:val="28"/>
              </w:rPr>
              <w:t>览</w:t>
            </w:r>
            <w:proofErr w:type="gramEnd"/>
          </w:p>
        </w:tc>
        <w:tc>
          <w:tcPr>
            <w:tcW w:w="453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4E81C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手术量、并发症率、死亡率等核心指标</w:t>
            </w:r>
          </w:p>
        </w:tc>
        <w:tc>
          <w:tcPr>
            <w:tcW w:w="99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D50E1A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3D3A42AD" w14:textId="77777777" w:rsidTr="00660932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76221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2</w:t>
            </w:r>
          </w:p>
        </w:tc>
        <w:tc>
          <w:tcPr>
            <w:tcW w:w="226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070C5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术前评估执行监测</w:t>
            </w:r>
          </w:p>
        </w:tc>
        <w:tc>
          <w:tcPr>
            <w:tcW w:w="453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708DB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术前评估执行率、手术风险评估率</w:t>
            </w:r>
          </w:p>
        </w:tc>
        <w:tc>
          <w:tcPr>
            <w:tcW w:w="99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F97CEC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2051BF1C" w14:textId="77777777" w:rsidTr="00660932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1CB19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3</w:t>
            </w:r>
          </w:p>
        </w:tc>
        <w:tc>
          <w:tcPr>
            <w:tcW w:w="226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D72B9B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手术并发症监测</w:t>
            </w:r>
          </w:p>
        </w:tc>
        <w:tc>
          <w:tcPr>
            <w:tcW w:w="453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B0A31C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各类手术并发症发生率追踪</w:t>
            </w:r>
          </w:p>
        </w:tc>
        <w:tc>
          <w:tcPr>
            <w:tcW w:w="99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6E662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5EE375DE" w14:textId="77777777" w:rsidTr="00660932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1D5FF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4</w:t>
            </w:r>
          </w:p>
        </w:tc>
        <w:tc>
          <w:tcPr>
            <w:tcW w:w="226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F6D1C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非计划再手术监测</w:t>
            </w:r>
          </w:p>
        </w:tc>
        <w:tc>
          <w:tcPr>
            <w:tcW w:w="453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D9C94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非计划再手术病例追踪分析</w:t>
            </w:r>
          </w:p>
        </w:tc>
        <w:tc>
          <w:tcPr>
            <w:tcW w:w="99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0BA5C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1B447282" w14:textId="77777777" w:rsidTr="00660932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2DB6CA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5</w:t>
            </w:r>
          </w:p>
        </w:tc>
        <w:tc>
          <w:tcPr>
            <w:tcW w:w="226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CA47DD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手术风险预警</w:t>
            </w:r>
          </w:p>
        </w:tc>
        <w:tc>
          <w:tcPr>
            <w:tcW w:w="453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33B30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AI预测高风险手术，提前预警</w:t>
            </w:r>
          </w:p>
        </w:tc>
        <w:tc>
          <w:tcPr>
            <w:tcW w:w="99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67701B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0E4B4A" w:rsidRPr="00070FA6" w14:paraId="2C77FB7F" w14:textId="77777777" w:rsidTr="00660932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E9AFA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6</w:t>
            </w:r>
          </w:p>
        </w:tc>
        <w:tc>
          <w:tcPr>
            <w:tcW w:w="226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03A9E0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手术质量分析</w:t>
            </w:r>
          </w:p>
        </w:tc>
        <w:tc>
          <w:tcPr>
            <w:tcW w:w="453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98CFEB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按术式</w:t>
            </w:r>
            <w:proofErr w:type="gramEnd"/>
            <w:r w:rsidRPr="00070FA6">
              <w:rPr>
                <w:sz w:val="24"/>
                <w:szCs w:val="28"/>
              </w:rPr>
              <w:t>、科室、医师分析手术质量</w:t>
            </w:r>
          </w:p>
        </w:tc>
        <w:tc>
          <w:tcPr>
            <w:tcW w:w="99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6D202C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</w:tbl>
    <w:p w14:paraId="11F803DE" w14:textId="51AF7368" w:rsidR="000E4B4A" w:rsidRPr="00070FA6" w:rsidRDefault="000E4B4A" w:rsidP="00CF4C6F">
      <w:pPr>
        <w:pStyle w:val="5"/>
        <w:rPr>
          <w:rFonts w:hint="eastAsia"/>
        </w:rPr>
      </w:pPr>
      <w:proofErr w:type="gramStart"/>
      <w:r w:rsidRPr="00070FA6">
        <w:t>院感监测</w:t>
      </w:r>
      <w:proofErr w:type="gramEnd"/>
      <w:r w:rsidRPr="00070FA6">
        <w:t>预警</w:t>
      </w:r>
    </w:p>
    <w:p w14:paraId="72B90F1F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功能描述</w:t>
      </w:r>
      <w:r w:rsidRPr="00070FA6">
        <w:rPr>
          <w:sz w:val="24"/>
          <w:szCs w:val="28"/>
        </w:rPr>
        <w:t>：实时监测医院感染情况，AI早期预警感染风险，追踪感染聚集事件。</w:t>
      </w:r>
    </w:p>
    <w:p w14:paraId="4086104C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功能列表</w:t>
      </w:r>
      <w:r w:rsidRPr="00070FA6">
        <w:rPr>
          <w:sz w:val="24"/>
          <w:szCs w:val="28"/>
        </w:rPr>
        <w:t>：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843"/>
        <w:gridCol w:w="5103"/>
        <w:gridCol w:w="851"/>
      </w:tblGrid>
      <w:tr w:rsidR="000E4B4A" w:rsidRPr="00070FA6" w14:paraId="019E04E5" w14:textId="77777777" w:rsidTr="009C54D5">
        <w:trPr>
          <w:tblHeader/>
        </w:trPr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2C0D25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lastRenderedPageBreak/>
              <w:t>编号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0146F8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510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0C5BC2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85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28D5C6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0E4B4A" w:rsidRPr="00070FA6" w14:paraId="00B5640F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2E7140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1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BB769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院感监测</w:t>
            </w:r>
            <w:proofErr w:type="gramEnd"/>
            <w:r w:rsidRPr="00070FA6">
              <w:rPr>
                <w:sz w:val="24"/>
                <w:szCs w:val="28"/>
              </w:rPr>
              <w:t>总</w:t>
            </w:r>
            <w:proofErr w:type="gramStart"/>
            <w:r w:rsidRPr="00070FA6">
              <w:rPr>
                <w:sz w:val="24"/>
                <w:szCs w:val="28"/>
              </w:rPr>
              <w:t>览</w:t>
            </w:r>
            <w:proofErr w:type="gramEnd"/>
          </w:p>
        </w:tc>
        <w:tc>
          <w:tcPr>
            <w:tcW w:w="510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C1A27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院感发生率</w:t>
            </w:r>
            <w:proofErr w:type="gramEnd"/>
            <w:r w:rsidRPr="00070FA6">
              <w:rPr>
                <w:sz w:val="24"/>
                <w:szCs w:val="28"/>
              </w:rPr>
              <w:t>、多重耐药菌感染率</w:t>
            </w:r>
          </w:p>
        </w:tc>
        <w:tc>
          <w:tcPr>
            <w:tcW w:w="85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8266FB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3B7ECDFF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CC41C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2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036CB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院感病例</w:t>
            </w:r>
            <w:proofErr w:type="gramEnd"/>
            <w:r w:rsidRPr="00070FA6">
              <w:rPr>
                <w:sz w:val="24"/>
                <w:szCs w:val="28"/>
              </w:rPr>
              <w:t>监测</w:t>
            </w:r>
          </w:p>
        </w:tc>
        <w:tc>
          <w:tcPr>
            <w:tcW w:w="510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6DB6F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院感病例</w:t>
            </w:r>
            <w:proofErr w:type="gramEnd"/>
            <w:r w:rsidRPr="00070FA6">
              <w:rPr>
                <w:sz w:val="24"/>
                <w:szCs w:val="28"/>
              </w:rPr>
              <w:t>列表，支持按机构、时间筛选</w:t>
            </w:r>
          </w:p>
        </w:tc>
        <w:tc>
          <w:tcPr>
            <w:tcW w:w="85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10F47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3608EAD5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B190E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3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107230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AI早期预警</w:t>
            </w:r>
          </w:p>
        </w:tc>
        <w:tc>
          <w:tcPr>
            <w:tcW w:w="510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F982D6" w14:textId="7DA6AFE4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基于患者体征、检验指标，早期识别感染征兆</w:t>
            </w:r>
          </w:p>
        </w:tc>
        <w:tc>
          <w:tcPr>
            <w:tcW w:w="85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1D3F0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5C2CF84F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25B2B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4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44E47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感染聚集预警</w:t>
            </w:r>
          </w:p>
        </w:tc>
        <w:tc>
          <w:tcPr>
            <w:tcW w:w="510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FCF9CD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空间关联分析，发现感染聚集苗头</w:t>
            </w:r>
          </w:p>
        </w:tc>
        <w:tc>
          <w:tcPr>
            <w:tcW w:w="85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08082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18A1D847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3EE78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5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46324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多重耐药菌追踪</w:t>
            </w:r>
          </w:p>
        </w:tc>
        <w:tc>
          <w:tcPr>
            <w:tcW w:w="510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0321F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耐药菌传播链分析</w:t>
            </w:r>
          </w:p>
        </w:tc>
        <w:tc>
          <w:tcPr>
            <w:tcW w:w="85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3AAA3D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0E4B4A" w:rsidRPr="00070FA6" w14:paraId="158762B2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F2E7C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6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B2517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院感上报</w:t>
            </w:r>
            <w:proofErr w:type="gramEnd"/>
            <w:r w:rsidRPr="00070FA6">
              <w:rPr>
                <w:sz w:val="24"/>
                <w:szCs w:val="28"/>
              </w:rPr>
              <w:t>管理</w:t>
            </w:r>
          </w:p>
        </w:tc>
        <w:tc>
          <w:tcPr>
            <w:tcW w:w="510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EB7D4D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院感病例</w:t>
            </w:r>
            <w:proofErr w:type="gramEnd"/>
            <w:r w:rsidRPr="00070FA6">
              <w:rPr>
                <w:sz w:val="24"/>
                <w:szCs w:val="28"/>
              </w:rPr>
              <w:t>上报、审核流程</w:t>
            </w:r>
          </w:p>
        </w:tc>
        <w:tc>
          <w:tcPr>
            <w:tcW w:w="85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32A24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</w:tbl>
    <w:p w14:paraId="05E1FA4B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AI</w:t>
      </w:r>
      <w:proofErr w:type="gramStart"/>
      <w:r w:rsidRPr="00070FA6">
        <w:rPr>
          <w:b/>
          <w:bCs/>
          <w:sz w:val="24"/>
          <w:szCs w:val="28"/>
        </w:rPr>
        <w:t>院感预警</w:t>
      </w:r>
      <w:proofErr w:type="gramEnd"/>
      <w:r w:rsidRPr="00070FA6">
        <w:rPr>
          <w:b/>
          <w:bCs/>
          <w:sz w:val="24"/>
          <w:szCs w:val="28"/>
        </w:rPr>
        <w:t>流程</w:t>
      </w:r>
      <w:r w:rsidRPr="00070FA6">
        <w:rPr>
          <w:sz w:val="24"/>
          <w:szCs w:val="28"/>
        </w:rPr>
        <w:t>：</w:t>
      </w:r>
    </w:p>
    <w:p w14:paraId="5969581D" w14:textId="7D093158" w:rsidR="00445C9A" w:rsidRPr="00070FA6" w:rsidRDefault="00445C9A" w:rsidP="000E4B4A">
      <w:pPr>
        <w:rPr>
          <w:rFonts w:hint="eastAsia"/>
          <w:sz w:val="24"/>
          <w:szCs w:val="28"/>
        </w:rPr>
      </w:pPr>
      <w:r w:rsidRPr="00070FA6">
        <w:rPr>
          <w:noProof/>
          <w:sz w:val="24"/>
          <w:szCs w:val="28"/>
        </w:rPr>
        <w:drawing>
          <wp:inline distT="0" distB="0" distL="0" distR="0" wp14:anchorId="64B6EC63" wp14:editId="69BEF310">
            <wp:extent cx="5274310" cy="1617345"/>
            <wp:effectExtent l="0" t="0" r="2540" b="1905"/>
            <wp:docPr id="759010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109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9220" w14:textId="315FC339" w:rsidR="000E4B4A" w:rsidRPr="00070FA6" w:rsidRDefault="000E4B4A" w:rsidP="00CF4C6F">
      <w:pPr>
        <w:pStyle w:val="4"/>
        <w:rPr>
          <w:rFonts w:hint="eastAsia"/>
        </w:rPr>
      </w:pPr>
      <w:r w:rsidRPr="00070FA6">
        <w:t>机构监管模块</w:t>
      </w:r>
    </w:p>
    <w:p w14:paraId="1A95BA68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功能描述</w:t>
      </w:r>
      <w:r w:rsidRPr="00070FA6">
        <w:rPr>
          <w:sz w:val="24"/>
          <w:szCs w:val="28"/>
        </w:rPr>
        <w:t>：对辖区内医疗机构进行全方位监管，包括执业许可、诊疗科目、床位配置、设备配置等。</w:t>
      </w:r>
    </w:p>
    <w:p w14:paraId="7D1CE704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功能列表</w:t>
      </w:r>
      <w:r w:rsidRPr="00070FA6">
        <w:rPr>
          <w:sz w:val="24"/>
          <w:szCs w:val="28"/>
        </w:rPr>
        <w:t>：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985"/>
        <w:gridCol w:w="4819"/>
        <w:gridCol w:w="993"/>
      </w:tblGrid>
      <w:tr w:rsidR="000E4B4A" w:rsidRPr="00070FA6" w14:paraId="14F6C1A0" w14:textId="77777777" w:rsidTr="009C54D5">
        <w:trPr>
          <w:tblHeader/>
        </w:trPr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D79058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编号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C95E9A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481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3F2399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99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455C68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0E4B4A" w:rsidRPr="00070FA6" w14:paraId="11A35AAC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6EC14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1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FAD7A8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机构档案管理</w:t>
            </w:r>
          </w:p>
        </w:tc>
        <w:tc>
          <w:tcPr>
            <w:tcW w:w="481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30075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机构基础信息、执业许可证、诊疗科目管理</w:t>
            </w:r>
          </w:p>
        </w:tc>
        <w:tc>
          <w:tcPr>
            <w:tcW w:w="99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96A77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3529A6FF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DA352D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2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36DE2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机构运行监测</w:t>
            </w:r>
          </w:p>
        </w:tc>
        <w:tc>
          <w:tcPr>
            <w:tcW w:w="481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F48F9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床位使用率、门诊量、住院量实时监测</w:t>
            </w:r>
          </w:p>
        </w:tc>
        <w:tc>
          <w:tcPr>
            <w:tcW w:w="99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34D058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0874348C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F85530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3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E8D007" w14:textId="5227D657" w:rsidR="000E4B4A" w:rsidRPr="00070FA6" w:rsidRDefault="00F11165" w:rsidP="000E4B4A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AI</w:t>
            </w:r>
            <w:r w:rsidR="000E4B4A" w:rsidRPr="00070FA6">
              <w:rPr>
                <w:sz w:val="24"/>
                <w:szCs w:val="28"/>
              </w:rPr>
              <w:t>执业</w:t>
            </w:r>
            <w:r>
              <w:rPr>
                <w:rFonts w:hint="eastAsia"/>
                <w:sz w:val="24"/>
                <w:szCs w:val="28"/>
              </w:rPr>
              <w:t>监测</w:t>
            </w:r>
          </w:p>
        </w:tc>
        <w:tc>
          <w:tcPr>
            <w:tcW w:w="481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81823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AI识别超范围执业行为</w:t>
            </w:r>
          </w:p>
        </w:tc>
        <w:tc>
          <w:tcPr>
            <w:tcW w:w="99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6D8AD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790A452F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109B8D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lastRenderedPageBreak/>
              <w:t>4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2C4F0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机构效能评估</w:t>
            </w:r>
          </w:p>
        </w:tc>
        <w:tc>
          <w:tcPr>
            <w:tcW w:w="481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DFD10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多维</w:t>
            </w:r>
            <w:proofErr w:type="gramStart"/>
            <w:r w:rsidRPr="00070FA6">
              <w:rPr>
                <w:sz w:val="24"/>
                <w:szCs w:val="28"/>
              </w:rPr>
              <w:t>度机构</w:t>
            </w:r>
            <w:proofErr w:type="gramEnd"/>
            <w:r w:rsidRPr="00070FA6">
              <w:rPr>
                <w:sz w:val="24"/>
                <w:szCs w:val="28"/>
              </w:rPr>
              <w:t>运营健康度评估</w:t>
            </w:r>
          </w:p>
        </w:tc>
        <w:tc>
          <w:tcPr>
            <w:tcW w:w="99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62B018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0E4B4A" w:rsidRPr="00070FA6" w14:paraId="028E6FFA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0D0C5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5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9E5D2A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机构对比分析</w:t>
            </w:r>
          </w:p>
        </w:tc>
        <w:tc>
          <w:tcPr>
            <w:tcW w:w="481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68D0A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同类机构横向对比</w:t>
            </w:r>
          </w:p>
        </w:tc>
        <w:tc>
          <w:tcPr>
            <w:tcW w:w="99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19599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0E4B4A" w:rsidRPr="00070FA6" w14:paraId="69E6A490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6A868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6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B72E60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机构分布分析</w:t>
            </w:r>
          </w:p>
        </w:tc>
        <w:tc>
          <w:tcPr>
            <w:tcW w:w="481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7B011A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GIS地图展示机构分布，供需分析</w:t>
            </w:r>
          </w:p>
        </w:tc>
        <w:tc>
          <w:tcPr>
            <w:tcW w:w="99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E60F5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</w:tbl>
    <w:p w14:paraId="5044181B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机构监管业务流程</w:t>
      </w:r>
      <w:r w:rsidRPr="00070FA6">
        <w:rPr>
          <w:sz w:val="24"/>
          <w:szCs w:val="28"/>
        </w:rPr>
        <w:t>：</w:t>
      </w:r>
    </w:p>
    <w:p w14:paraId="0470F766" w14:textId="350FAE75" w:rsidR="00445C9A" w:rsidRPr="00070FA6" w:rsidRDefault="00445C9A" w:rsidP="000E4B4A">
      <w:pPr>
        <w:rPr>
          <w:rFonts w:hint="eastAsia"/>
          <w:sz w:val="24"/>
          <w:szCs w:val="28"/>
        </w:rPr>
      </w:pPr>
      <w:r w:rsidRPr="00070FA6">
        <w:rPr>
          <w:noProof/>
          <w:sz w:val="24"/>
          <w:szCs w:val="28"/>
        </w:rPr>
        <w:drawing>
          <wp:inline distT="0" distB="0" distL="0" distR="0" wp14:anchorId="35A47F65" wp14:editId="20DB0EEE">
            <wp:extent cx="5274310" cy="3959860"/>
            <wp:effectExtent l="0" t="0" r="2540" b="2540"/>
            <wp:docPr id="1628723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23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D628" w14:textId="41D12DD6" w:rsidR="000E4B4A" w:rsidRPr="004A67B4" w:rsidRDefault="000E4B4A" w:rsidP="00CF4C6F">
      <w:pPr>
        <w:pStyle w:val="4"/>
        <w:rPr>
          <w:rFonts w:hint="eastAsia"/>
        </w:rPr>
      </w:pPr>
      <w:r w:rsidRPr="004A67B4">
        <w:t>人员监管模块</w:t>
      </w:r>
    </w:p>
    <w:p w14:paraId="38899C71" w14:textId="6649F878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功能描述</w:t>
      </w:r>
      <w:r w:rsidRPr="00070FA6">
        <w:rPr>
          <w:sz w:val="24"/>
          <w:szCs w:val="28"/>
        </w:rPr>
        <w:t>：对医师、护士</w:t>
      </w:r>
      <w:r w:rsidR="00F11165">
        <w:rPr>
          <w:rFonts w:hint="eastAsia"/>
          <w:sz w:val="24"/>
          <w:szCs w:val="28"/>
        </w:rPr>
        <w:t>、医技等</w:t>
      </w:r>
      <w:r w:rsidRPr="00070FA6">
        <w:rPr>
          <w:sz w:val="24"/>
          <w:szCs w:val="28"/>
        </w:rPr>
        <w:t>卫生技术人员进行执业监管和能力评估。</w:t>
      </w:r>
    </w:p>
    <w:p w14:paraId="124361B6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功能列表</w:t>
      </w:r>
      <w:r w:rsidRPr="00070FA6">
        <w:rPr>
          <w:sz w:val="24"/>
          <w:szCs w:val="28"/>
        </w:rPr>
        <w:t>：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2352"/>
        <w:gridCol w:w="4253"/>
        <w:gridCol w:w="1134"/>
      </w:tblGrid>
      <w:tr w:rsidR="000E4B4A" w:rsidRPr="00070FA6" w14:paraId="405BB409" w14:textId="77777777" w:rsidTr="009C54D5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08419C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编号</w:t>
            </w:r>
          </w:p>
        </w:tc>
        <w:tc>
          <w:tcPr>
            <w:tcW w:w="23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C9C3E1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425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6C7026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113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171A5F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0E4B4A" w:rsidRPr="00070FA6" w14:paraId="1F8B5585" w14:textId="77777777" w:rsidTr="009C54D5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168B1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1</w:t>
            </w:r>
          </w:p>
        </w:tc>
        <w:tc>
          <w:tcPr>
            <w:tcW w:w="23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E3F38A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人员档案管理</w:t>
            </w:r>
          </w:p>
        </w:tc>
        <w:tc>
          <w:tcPr>
            <w:tcW w:w="425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02AF5B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医师护士执业注册信息管理</w:t>
            </w:r>
          </w:p>
        </w:tc>
        <w:tc>
          <w:tcPr>
            <w:tcW w:w="113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0DEEB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7DB2F148" w14:textId="77777777" w:rsidTr="009C54D5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5C98E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lastRenderedPageBreak/>
              <w:t>2</w:t>
            </w:r>
          </w:p>
        </w:tc>
        <w:tc>
          <w:tcPr>
            <w:tcW w:w="23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62714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执业行为监测</w:t>
            </w:r>
          </w:p>
        </w:tc>
        <w:tc>
          <w:tcPr>
            <w:tcW w:w="425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A0230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多点执业备案、执业范围监管</w:t>
            </w:r>
          </w:p>
        </w:tc>
        <w:tc>
          <w:tcPr>
            <w:tcW w:w="113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6BCD6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48423912" w14:textId="77777777" w:rsidTr="009C54D5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DF43E0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3</w:t>
            </w:r>
          </w:p>
        </w:tc>
        <w:tc>
          <w:tcPr>
            <w:tcW w:w="23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3BD7CC" w14:textId="6ED0D0E5" w:rsidR="000E4B4A" w:rsidRPr="00070FA6" w:rsidRDefault="00F11165" w:rsidP="000E4B4A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AI</w:t>
            </w:r>
            <w:r w:rsidR="000E4B4A" w:rsidRPr="00070FA6">
              <w:rPr>
                <w:sz w:val="24"/>
                <w:szCs w:val="28"/>
              </w:rPr>
              <w:t>能力画像</w:t>
            </w:r>
          </w:p>
        </w:tc>
        <w:tc>
          <w:tcPr>
            <w:tcW w:w="425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D26468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AI构建医师专业能力画像</w:t>
            </w:r>
          </w:p>
        </w:tc>
        <w:tc>
          <w:tcPr>
            <w:tcW w:w="113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62C59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0E4B4A" w:rsidRPr="00070FA6" w14:paraId="2A1FD6CA" w14:textId="77777777" w:rsidTr="009C54D5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9448D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4</w:t>
            </w:r>
          </w:p>
        </w:tc>
        <w:tc>
          <w:tcPr>
            <w:tcW w:w="23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BC6AFA" w14:textId="761ACE2C" w:rsidR="000E4B4A" w:rsidRPr="00070FA6" w:rsidRDefault="00F11165" w:rsidP="000E4B4A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AI</w:t>
            </w:r>
            <w:r w:rsidR="000E4B4A" w:rsidRPr="00070FA6">
              <w:rPr>
                <w:sz w:val="24"/>
                <w:szCs w:val="28"/>
              </w:rPr>
              <w:t>异常行为</w:t>
            </w:r>
            <w:r>
              <w:rPr>
                <w:rFonts w:hint="eastAsia"/>
                <w:sz w:val="24"/>
                <w:szCs w:val="28"/>
              </w:rPr>
              <w:t>监测</w:t>
            </w:r>
          </w:p>
        </w:tc>
        <w:tc>
          <w:tcPr>
            <w:tcW w:w="425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60DC1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AI识别代开药、挂名住院等违规行为</w:t>
            </w:r>
          </w:p>
        </w:tc>
        <w:tc>
          <w:tcPr>
            <w:tcW w:w="113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E89EC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0E4B4A" w:rsidRPr="00070FA6" w14:paraId="631AB894" w14:textId="77777777" w:rsidTr="009C54D5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7FDA7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5</w:t>
            </w:r>
          </w:p>
        </w:tc>
        <w:tc>
          <w:tcPr>
            <w:tcW w:w="23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EC4A2B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继续教育管理</w:t>
            </w:r>
          </w:p>
        </w:tc>
        <w:tc>
          <w:tcPr>
            <w:tcW w:w="425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E605AD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继续教育学时管理</w:t>
            </w:r>
          </w:p>
        </w:tc>
        <w:tc>
          <w:tcPr>
            <w:tcW w:w="113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747E3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P2</w:t>
            </w:r>
          </w:p>
        </w:tc>
      </w:tr>
      <w:tr w:rsidR="000E4B4A" w:rsidRPr="00070FA6" w14:paraId="6D9A3286" w14:textId="77777777" w:rsidTr="009C54D5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27F36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6</w:t>
            </w:r>
          </w:p>
        </w:tc>
        <w:tc>
          <w:tcPr>
            <w:tcW w:w="23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B0ECD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医德医风考核</w:t>
            </w:r>
          </w:p>
        </w:tc>
        <w:tc>
          <w:tcPr>
            <w:tcW w:w="425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7ABFB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医德考评信息管理</w:t>
            </w:r>
          </w:p>
        </w:tc>
        <w:tc>
          <w:tcPr>
            <w:tcW w:w="113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19673B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P2</w:t>
            </w:r>
          </w:p>
        </w:tc>
      </w:tr>
    </w:tbl>
    <w:p w14:paraId="4F9134B1" w14:textId="10D83333" w:rsidR="000E4B4A" w:rsidRPr="00070FA6" w:rsidRDefault="000E4B4A" w:rsidP="00CF4C6F">
      <w:pPr>
        <w:pStyle w:val="4"/>
        <w:rPr>
          <w:rFonts w:hint="eastAsia"/>
        </w:rPr>
      </w:pPr>
      <w:r w:rsidRPr="00070FA6">
        <w:t>药械监管模块</w:t>
      </w:r>
    </w:p>
    <w:p w14:paraId="109F4771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功能描述</w:t>
      </w:r>
      <w:r w:rsidRPr="00070FA6">
        <w:rPr>
          <w:sz w:val="24"/>
          <w:szCs w:val="28"/>
        </w:rPr>
        <w:t>：对药品、医疗器械采购使用进行监管，保障用药安全和合理用药。</w:t>
      </w:r>
    </w:p>
    <w:p w14:paraId="4984650F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功能列表</w:t>
      </w:r>
      <w:r w:rsidRPr="00070FA6">
        <w:rPr>
          <w:sz w:val="24"/>
          <w:szCs w:val="28"/>
        </w:rPr>
        <w:t>：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2352"/>
        <w:gridCol w:w="4253"/>
        <w:gridCol w:w="1134"/>
      </w:tblGrid>
      <w:tr w:rsidR="000E4B4A" w:rsidRPr="00070FA6" w14:paraId="71030205" w14:textId="77777777" w:rsidTr="009C54D5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25D453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编号</w:t>
            </w:r>
          </w:p>
        </w:tc>
        <w:tc>
          <w:tcPr>
            <w:tcW w:w="23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4F793B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425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EA7053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113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E3FA38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0E4B4A" w:rsidRPr="00070FA6" w14:paraId="3BD35F67" w14:textId="77777777" w:rsidTr="009C54D5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71653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1</w:t>
            </w:r>
          </w:p>
        </w:tc>
        <w:tc>
          <w:tcPr>
            <w:tcW w:w="23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43C78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基</w:t>
            </w:r>
            <w:proofErr w:type="gramStart"/>
            <w:r w:rsidRPr="00070FA6">
              <w:rPr>
                <w:sz w:val="24"/>
                <w:szCs w:val="28"/>
              </w:rPr>
              <w:t>药制度</w:t>
            </w:r>
            <w:proofErr w:type="gramEnd"/>
            <w:r w:rsidRPr="00070FA6">
              <w:rPr>
                <w:sz w:val="24"/>
                <w:szCs w:val="28"/>
              </w:rPr>
              <w:t>监测</w:t>
            </w:r>
          </w:p>
        </w:tc>
        <w:tc>
          <w:tcPr>
            <w:tcW w:w="425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49EE1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基药配备率、使用率监测</w:t>
            </w:r>
          </w:p>
        </w:tc>
        <w:tc>
          <w:tcPr>
            <w:tcW w:w="113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3ED73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7B9DBABF" w14:textId="77777777" w:rsidTr="009C54D5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FFC70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2</w:t>
            </w:r>
          </w:p>
        </w:tc>
        <w:tc>
          <w:tcPr>
            <w:tcW w:w="23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829AB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抗菌药物监管</w:t>
            </w:r>
          </w:p>
        </w:tc>
        <w:tc>
          <w:tcPr>
            <w:tcW w:w="425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75B258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抗菌药物使用强度、限制级使用率</w:t>
            </w:r>
          </w:p>
        </w:tc>
        <w:tc>
          <w:tcPr>
            <w:tcW w:w="113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47DAB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34D1A176" w14:textId="77777777" w:rsidTr="009C54D5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123AA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3</w:t>
            </w:r>
          </w:p>
        </w:tc>
        <w:tc>
          <w:tcPr>
            <w:tcW w:w="23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610FE0" w14:textId="4790502A" w:rsidR="000E4B4A" w:rsidRPr="00070FA6" w:rsidRDefault="00F11165" w:rsidP="000E4B4A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AI</w:t>
            </w:r>
            <w:r w:rsidR="000E4B4A" w:rsidRPr="00070FA6">
              <w:rPr>
                <w:sz w:val="24"/>
                <w:szCs w:val="28"/>
              </w:rPr>
              <w:t>药品</w:t>
            </w:r>
            <w:r>
              <w:rPr>
                <w:rFonts w:hint="eastAsia"/>
                <w:sz w:val="24"/>
                <w:szCs w:val="28"/>
              </w:rPr>
              <w:t>监测</w:t>
            </w:r>
            <w:r w:rsidR="000E4B4A" w:rsidRPr="00070FA6">
              <w:rPr>
                <w:sz w:val="24"/>
                <w:szCs w:val="28"/>
              </w:rPr>
              <w:t>预警</w:t>
            </w:r>
          </w:p>
        </w:tc>
        <w:tc>
          <w:tcPr>
            <w:tcW w:w="425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AB044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AI预测药品短缺风险</w:t>
            </w:r>
          </w:p>
        </w:tc>
        <w:tc>
          <w:tcPr>
            <w:tcW w:w="113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CFF408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309D88EB" w14:textId="77777777" w:rsidTr="009C54D5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2BFB70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4</w:t>
            </w:r>
          </w:p>
        </w:tc>
        <w:tc>
          <w:tcPr>
            <w:tcW w:w="23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59F424" w14:textId="0C03B58D" w:rsidR="000E4B4A" w:rsidRPr="00070FA6" w:rsidRDefault="00F11165" w:rsidP="000E4B4A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AI</w:t>
            </w:r>
            <w:r w:rsidR="000E4B4A" w:rsidRPr="00070FA6">
              <w:rPr>
                <w:sz w:val="24"/>
                <w:szCs w:val="28"/>
              </w:rPr>
              <w:t>合理用药</w:t>
            </w:r>
          </w:p>
        </w:tc>
        <w:tc>
          <w:tcPr>
            <w:tcW w:w="425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F7FDF8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AI处方审核，实时提示不合理用药</w:t>
            </w:r>
          </w:p>
        </w:tc>
        <w:tc>
          <w:tcPr>
            <w:tcW w:w="113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D6D45B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4EE728EC" w14:textId="77777777" w:rsidTr="009C54D5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9A5B6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5</w:t>
            </w:r>
          </w:p>
        </w:tc>
        <w:tc>
          <w:tcPr>
            <w:tcW w:w="23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B0D1C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耗材使用监测</w:t>
            </w:r>
          </w:p>
        </w:tc>
        <w:tc>
          <w:tcPr>
            <w:tcW w:w="425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6BF5CA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百元</w:t>
            </w:r>
            <w:proofErr w:type="gramStart"/>
            <w:r w:rsidRPr="00070FA6">
              <w:rPr>
                <w:sz w:val="24"/>
                <w:szCs w:val="28"/>
              </w:rPr>
              <w:t>耗材占</w:t>
            </w:r>
            <w:proofErr w:type="gramEnd"/>
            <w:r w:rsidRPr="00070FA6">
              <w:rPr>
                <w:sz w:val="24"/>
                <w:szCs w:val="28"/>
              </w:rPr>
              <w:t>比、耗材使用合理性分析</w:t>
            </w:r>
          </w:p>
        </w:tc>
        <w:tc>
          <w:tcPr>
            <w:tcW w:w="113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C118F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0E4B4A" w:rsidRPr="00070FA6" w14:paraId="239DAED5" w14:textId="77777777" w:rsidTr="009C54D5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19CF3D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6</w:t>
            </w:r>
          </w:p>
        </w:tc>
        <w:tc>
          <w:tcPr>
            <w:tcW w:w="23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30010C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特殊药品监管</w:t>
            </w:r>
          </w:p>
        </w:tc>
        <w:tc>
          <w:tcPr>
            <w:tcW w:w="425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A4F17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精麻药品、毒性药品追溯管理</w:t>
            </w:r>
          </w:p>
        </w:tc>
        <w:tc>
          <w:tcPr>
            <w:tcW w:w="113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CF4BD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</w:tbl>
    <w:p w14:paraId="7348E38A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AI合理用药审核规则示例</w:t>
      </w:r>
      <w:r w:rsidRPr="00070FA6">
        <w:rPr>
          <w:sz w:val="24"/>
          <w:szCs w:val="28"/>
        </w:rPr>
        <w:t>：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4111"/>
        <w:gridCol w:w="1924"/>
      </w:tblGrid>
      <w:tr w:rsidR="000E4B4A" w:rsidRPr="00070FA6" w14:paraId="0CFFEA99" w14:textId="77777777" w:rsidTr="009C54D5">
        <w:trPr>
          <w:tblHeader/>
        </w:trPr>
        <w:tc>
          <w:tcPr>
            <w:tcW w:w="226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4E0DE2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审核类型</w:t>
            </w:r>
          </w:p>
        </w:tc>
        <w:tc>
          <w:tcPr>
            <w:tcW w:w="411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776E8C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审核规则</w:t>
            </w:r>
          </w:p>
        </w:tc>
        <w:tc>
          <w:tcPr>
            <w:tcW w:w="192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D8A35D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提示级别</w:t>
            </w:r>
          </w:p>
        </w:tc>
      </w:tr>
      <w:tr w:rsidR="000E4B4A" w:rsidRPr="00070FA6" w14:paraId="04DDDAFE" w14:textId="77777777" w:rsidTr="009C54D5">
        <w:tc>
          <w:tcPr>
            <w:tcW w:w="226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D7B1D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剂量审核</w:t>
            </w:r>
          </w:p>
        </w:tc>
        <w:tc>
          <w:tcPr>
            <w:tcW w:w="411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CD8EA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超过常规剂量范围</w:t>
            </w:r>
          </w:p>
        </w:tc>
        <w:tc>
          <w:tcPr>
            <w:tcW w:w="192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E6231C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红色警示</w:t>
            </w:r>
          </w:p>
        </w:tc>
      </w:tr>
      <w:tr w:rsidR="000E4B4A" w:rsidRPr="00070FA6" w14:paraId="45C3EF3A" w14:textId="77777777" w:rsidTr="009C54D5">
        <w:tc>
          <w:tcPr>
            <w:tcW w:w="226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26F260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禁忌审核</w:t>
            </w:r>
          </w:p>
        </w:tc>
        <w:tc>
          <w:tcPr>
            <w:tcW w:w="411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2D3E3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与诊断存在禁忌</w:t>
            </w:r>
          </w:p>
        </w:tc>
        <w:tc>
          <w:tcPr>
            <w:tcW w:w="192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B9A38C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红色警示</w:t>
            </w:r>
          </w:p>
        </w:tc>
      </w:tr>
      <w:tr w:rsidR="000E4B4A" w:rsidRPr="00070FA6" w14:paraId="3737309E" w14:textId="77777777" w:rsidTr="009C54D5">
        <w:tc>
          <w:tcPr>
            <w:tcW w:w="226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BD54D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lastRenderedPageBreak/>
              <w:t>相互作用</w:t>
            </w:r>
          </w:p>
        </w:tc>
        <w:tc>
          <w:tcPr>
            <w:tcW w:w="411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6CB4F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存在严重药物相互作用</w:t>
            </w:r>
          </w:p>
        </w:tc>
        <w:tc>
          <w:tcPr>
            <w:tcW w:w="192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67410B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红色警示</w:t>
            </w:r>
          </w:p>
        </w:tc>
      </w:tr>
      <w:tr w:rsidR="000E4B4A" w:rsidRPr="00070FA6" w14:paraId="4FD75D07" w14:textId="77777777" w:rsidTr="009C54D5">
        <w:tc>
          <w:tcPr>
            <w:tcW w:w="226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50ED58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重复用药</w:t>
            </w:r>
          </w:p>
        </w:tc>
        <w:tc>
          <w:tcPr>
            <w:tcW w:w="411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AE41E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同类药品重复开具</w:t>
            </w:r>
          </w:p>
        </w:tc>
        <w:tc>
          <w:tcPr>
            <w:tcW w:w="192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231B3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橙色警示</w:t>
            </w:r>
          </w:p>
        </w:tc>
      </w:tr>
      <w:tr w:rsidR="000E4B4A" w:rsidRPr="00070FA6" w14:paraId="034B1E90" w14:textId="77777777" w:rsidTr="009C54D5">
        <w:tc>
          <w:tcPr>
            <w:tcW w:w="226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18A5CB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特殊人群</w:t>
            </w:r>
          </w:p>
        </w:tc>
        <w:tc>
          <w:tcPr>
            <w:tcW w:w="411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9D24D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孕妇禁用药品</w:t>
            </w:r>
          </w:p>
        </w:tc>
        <w:tc>
          <w:tcPr>
            <w:tcW w:w="192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9AA8D0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红色警示</w:t>
            </w:r>
          </w:p>
        </w:tc>
      </w:tr>
      <w:tr w:rsidR="000E4B4A" w:rsidRPr="00070FA6" w14:paraId="7CB4B087" w14:textId="77777777" w:rsidTr="009C54D5">
        <w:tc>
          <w:tcPr>
            <w:tcW w:w="226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E03C7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疗程审核</w:t>
            </w:r>
          </w:p>
        </w:tc>
        <w:tc>
          <w:tcPr>
            <w:tcW w:w="411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7CD6B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疗程过长或过短</w:t>
            </w:r>
          </w:p>
        </w:tc>
        <w:tc>
          <w:tcPr>
            <w:tcW w:w="192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45CC1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橙色警示</w:t>
            </w:r>
          </w:p>
        </w:tc>
      </w:tr>
    </w:tbl>
    <w:p w14:paraId="3AE52121" w14:textId="77777777" w:rsidR="000E4B4A" w:rsidRPr="00070FA6" w:rsidRDefault="00000000" w:rsidP="000E4B4A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6DBCB88E">
          <v:rect id="_x0000_i1029" style="width:0;height:1.5pt" o:hralign="center" o:hrstd="t" o:hr="t" fillcolor="#a0a0a0" stroked="f"/>
        </w:pict>
      </w:r>
    </w:p>
    <w:p w14:paraId="21497E3E" w14:textId="77777777" w:rsidR="00BC3347" w:rsidRPr="00070FA6" w:rsidRDefault="00BC3347" w:rsidP="00BC3347">
      <w:pPr>
        <w:pStyle w:val="3"/>
        <w:rPr>
          <w:rFonts w:hint="eastAsia"/>
        </w:rPr>
      </w:pPr>
      <w:proofErr w:type="gramStart"/>
      <w:r w:rsidRPr="00070FA6">
        <w:t>公卫管理</w:t>
      </w:r>
      <w:proofErr w:type="gramEnd"/>
      <w:r w:rsidRPr="00070FA6">
        <w:t>子系统</w:t>
      </w:r>
    </w:p>
    <w:p w14:paraId="1B7CE592" w14:textId="77777777" w:rsidR="00BC3347" w:rsidRPr="00070FA6" w:rsidRDefault="00BC3347" w:rsidP="00BC3347">
      <w:pPr>
        <w:pStyle w:val="4"/>
        <w:rPr>
          <w:rFonts w:hint="eastAsia"/>
        </w:rPr>
      </w:pPr>
      <w:r w:rsidRPr="00070FA6">
        <w:t>传染病监测预警模块</w:t>
      </w:r>
    </w:p>
    <w:p w14:paraId="217FCBBC" w14:textId="77777777" w:rsidR="00BC3347" w:rsidRPr="00070FA6" w:rsidRDefault="00BC3347" w:rsidP="00BC3347">
      <w:pPr>
        <w:pStyle w:val="5"/>
        <w:rPr>
          <w:rFonts w:hint="eastAsia"/>
        </w:rPr>
      </w:pPr>
      <w:r w:rsidRPr="00070FA6">
        <w:t>多点触发预警</w:t>
      </w:r>
    </w:p>
    <w:p w14:paraId="3EB7BFE4" w14:textId="77777777" w:rsidR="00BC3347" w:rsidRPr="00070FA6" w:rsidRDefault="00BC3347" w:rsidP="00BC3347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功能描述</w:t>
      </w:r>
      <w:r w:rsidRPr="00070FA6">
        <w:rPr>
          <w:sz w:val="24"/>
          <w:szCs w:val="28"/>
        </w:rPr>
        <w:t>：整合医院、药店、学校、舆情等多源数据，AI早期识别传染病暴发苗头。</w:t>
      </w:r>
    </w:p>
    <w:p w14:paraId="2A496A71" w14:textId="77777777" w:rsidR="00BC3347" w:rsidRPr="00070FA6" w:rsidRDefault="00BC3347" w:rsidP="00BC3347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功能列表</w:t>
      </w:r>
      <w:r w:rsidRPr="00070FA6">
        <w:rPr>
          <w:sz w:val="24"/>
          <w:szCs w:val="28"/>
        </w:rPr>
        <w:t>：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843"/>
        <w:gridCol w:w="4536"/>
        <w:gridCol w:w="1418"/>
      </w:tblGrid>
      <w:tr w:rsidR="00BC3347" w:rsidRPr="00070FA6" w14:paraId="43742DDA" w14:textId="77777777" w:rsidTr="008D25FA">
        <w:trPr>
          <w:tblHeader/>
        </w:trPr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853802" w14:textId="77777777" w:rsidR="00BC3347" w:rsidRPr="00070FA6" w:rsidRDefault="00BC3347" w:rsidP="008D25F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编号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C27F17" w14:textId="77777777" w:rsidR="00BC3347" w:rsidRPr="00070FA6" w:rsidRDefault="00BC3347" w:rsidP="008D25F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453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927171" w14:textId="77777777" w:rsidR="00BC3347" w:rsidRPr="00070FA6" w:rsidRDefault="00BC3347" w:rsidP="008D25F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141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16DEF4" w14:textId="77777777" w:rsidR="00BC3347" w:rsidRPr="00070FA6" w:rsidRDefault="00BC3347" w:rsidP="008D25F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BC3347" w:rsidRPr="00070FA6" w14:paraId="5DBAD591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0FDDBC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1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BA5176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预警总</w:t>
            </w:r>
            <w:proofErr w:type="gramStart"/>
            <w:r w:rsidRPr="00070FA6">
              <w:rPr>
                <w:sz w:val="24"/>
                <w:szCs w:val="28"/>
              </w:rPr>
              <w:t>览</w:t>
            </w:r>
            <w:proofErr w:type="gramEnd"/>
          </w:p>
        </w:tc>
        <w:tc>
          <w:tcPr>
            <w:tcW w:w="453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D3DF61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当前预警事件、风险等级、处置进度</w:t>
            </w:r>
          </w:p>
        </w:tc>
        <w:tc>
          <w:tcPr>
            <w:tcW w:w="141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2D58F7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BC3347" w:rsidRPr="00070FA6" w14:paraId="1366E52C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A013B6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2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210683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AI</w:t>
            </w:r>
            <w:r w:rsidRPr="00070FA6">
              <w:rPr>
                <w:sz w:val="24"/>
                <w:szCs w:val="28"/>
              </w:rPr>
              <w:t>多源监测</w:t>
            </w:r>
          </w:p>
        </w:tc>
        <w:tc>
          <w:tcPr>
            <w:tcW w:w="453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037775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医院、药店、学校、舆情数据监测</w:t>
            </w:r>
          </w:p>
        </w:tc>
        <w:tc>
          <w:tcPr>
            <w:tcW w:w="141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0A68E4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BC3347" w:rsidRPr="00070FA6" w14:paraId="2CFCDC54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728F0A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3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E66C77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AI早期预警</w:t>
            </w:r>
          </w:p>
        </w:tc>
        <w:tc>
          <w:tcPr>
            <w:tcW w:w="453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DBF88E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时序异常检测，提前预警</w:t>
            </w:r>
          </w:p>
        </w:tc>
        <w:tc>
          <w:tcPr>
            <w:tcW w:w="141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DB4BEF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BC3347" w:rsidRPr="00070FA6" w14:paraId="51D103EE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9D4772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4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CAE4D0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聚集性分析</w:t>
            </w:r>
          </w:p>
        </w:tc>
        <w:tc>
          <w:tcPr>
            <w:tcW w:w="453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B8D7E8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空间聚集性分析，发现病例聚集</w:t>
            </w:r>
          </w:p>
        </w:tc>
        <w:tc>
          <w:tcPr>
            <w:tcW w:w="141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3F98AC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BC3347" w:rsidRPr="00070FA6" w14:paraId="351B00A2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90AEA1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5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884946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AI</w:t>
            </w:r>
            <w:r w:rsidRPr="00070FA6">
              <w:rPr>
                <w:sz w:val="24"/>
                <w:szCs w:val="28"/>
              </w:rPr>
              <w:t>传播预测</w:t>
            </w:r>
          </w:p>
        </w:tc>
        <w:tc>
          <w:tcPr>
            <w:tcW w:w="453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700D1F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AI预测疫情发展趋势</w:t>
            </w:r>
          </w:p>
        </w:tc>
        <w:tc>
          <w:tcPr>
            <w:tcW w:w="141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B4407F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BC3347" w:rsidRPr="00070FA6" w14:paraId="2C97B416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F41F0A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6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57BAD2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处置追踪</w:t>
            </w:r>
          </w:p>
        </w:tc>
        <w:tc>
          <w:tcPr>
            <w:tcW w:w="453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A6CB41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预警事件处置闭环管理</w:t>
            </w:r>
          </w:p>
        </w:tc>
        <w:tc>
          <w:tcPr>
            <w:tcW w:w="141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D0429A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</w:tbl>
    <w:p w14:paraId="52E474ED" w14:textId="77777777" w:rsidR="00BC3347" w:rsidRPr="00070FA6" w:rsidRDefault="00BC3347" w:rsidP="00BC3347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多点触发预警数据流</w:t>
      </w:r>
      <w:r w:rsidRPr="00070FA6">
        <w:rPr>
          <w:sz w:val="24"/>
          <w:szCs w:val="28"/>
        </w:rPr>
        <w:t>：</w:t>
      </w:r>
    </w:p>
    <w:p w14:paraId="21668623" w14:textId="77777777" w:rsidR="00BC3347" w:rsidRPr="00070FA6" w:rsidRDefault="00BC3347" w:rsidP="00BC3347">
      <w:pPr>
        <w:rPr>
          <w:rFonts w:hint="eastAsia"/>
          <w:sz w:val="24"/>
          <w:szCs w:val="28"/>
        </w:rPr>
      </w:pPr>
      <w:r w:rsidRPr="00070FA6">
        <w:rPr>
          <w:noProof/>
          <w:sz w:val="24"/>
          <w:szCs w:val="28"/>
        </w:rPr>
        <w:lastRenderedPageBreak/>
        <w:drawing>
          <wp:inline distT="0" distB="0" distL="0" distR="0" wp14:anchorId="0E6E0B1E" wp14:editId="2EAD3666">
            <wp:extent cx="5274310" cy="7555230"/>
            <wp:effectExtent l="0" t="0" r="2540" b="7620"/>
            <wp:docPr id="844463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637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5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9E9D" w14:textId="77777777" w:rsidR="00BC3347" w:rsidRPr="00070FA6" w:rsidRDefault="00BC3347" w:rsidP="00BC3347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页面设计-多点触发预警监测</w:t>
      </w:r>
      <w:r w:rsidRPr="00070FA6">
        <w:rPr>
          <w:sz w:val="24"/>
          <w:szCs w:val="28"/>
        </w:rPr>
        <w:t>：</w:t>
      </w:r>
    </w:p>
    <w:p w14:paraId="7EB5EC2F" w14:textId="77777777" w:rsidR="00BC3347" w:rsidRPr="00070FA6" w:rsidRDefault="00BC3347" w:rsidP="00BC3347">
      <w:pPr>
        <w:rPr>
          <w:rFonts w:hint="eastAsia"/>
          <w:sz w:val="24"/>
          <w:szCs w:val="28"/>
        </w:rPr>
      </w:pPr>
      <w:r w:rsidRPr="00070FA6">
        <w:rPr>
          <w:noProof/>
          <w:sz w:val="24"/>
          <w:szCs w:val="28"/>
        </w:rPr>
        <w:lastRenderedPageBreak/>
        <w:drawing>
          <wp:inline distT="0" distB="0" distL="0" distR="0" wp14:anchorId="460CA462" wp14:editId="6E0B2412">
            <wp:extent cx="5274310" cy="4624705"/>
            <wp:effectExtent l="0" t="0" r="2540" b="4445"/>
            <wp:docPr id="1104406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069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D0B8" w14:textId="77777777" w:rsidR="00BC3347" w:rsidRPr="00070FA6" w:rsidRDefault="00BC3347" w:rsidP="00BC3347">
      <w:pPr>
        <w:rPr>
          <w:rFonts w:hint="eastAsia"/>
          <w:sz w:val="24"/>
          <w:szCs w:val="28"/>
        </w:rPr>
      </w:pPr>
      <w:r w:rsidRPr="00070FA6">
        <w:rPr>
          <w:noProof/>
          <w:sz w:val="24"/>
          <w:szCs w:val="28"/>
        </w:rPr>
        <w:drawing>
          <wp:inline distT="0" distB="0" distL="0" distR="0" wp14:anchorId="3C73AE3E" wp14:editId="3CF042FC">
            <wp:extent cx="5274310" cy="2896870"/>
            <wp:effectExtent l="0" t="0" r="2540" b="0"/>
            <wp:docPr id="304446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463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F03F" w14:textId="77777777" w:rsidR="00BC3347" w:rsidRPr="00070FA6" w:rsidRDefault="00BC3347" w:rsidP="00BC3347">
      <w:pPr>
        <w:pStyle w:val="5"/>
        <w:rPr>
          <w:rFonts w:hint="eastAsia"/>
        </w:rPr>
      </w:pPr>
      <w:r w:rsidRPr="00070FA6">
        <w:t>传染病传播预测</w:t>
      </w:r>
    </w:p>
    <w:p w14:paraId="16766CB8" w14:textId="77777777" w:rsidR="00BC3347" w:rsidRPr="00070FA6" w:rsidRDefault="00BC3347" w:rsidP="00BC3347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功能描述</w:t>
      </w:r>
      <w:r w:rsidRPr="00070FA6">
        <w:rPr>
          <w:sz w:val="24"/>
          <w:szCs w:val="28"/>
        </w:rPr>
        <w:t>：AI预测传染病传播趋势，模拟干预措施效果。</w:t>
      </w:r>
    </w:p>
    <w:p w14:paraId="58357B6D" w14:textId="77777777" w:rsidR="00BC3347" w:rsidRPr="00070FA6" w:rsidRDefault="00BC3347" w:rsidP="00BC3347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lastRenderedPageBreak/>
        <w:t>预测模型</w:t>
      </w:r>
      <w:r w:rsidRPr="00070FA6">
        <w:rPr>
          <w:sz w:val="24"/>
          <w:szCs w:val="28"/>
        </w:rPr>
        <w:t>：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2976"/>
        <w:gridCol w:w="3261"/>
      </w:tblGrid>
      <w:tr w:rsidR="00BC3347" w:rsidRPr="00070FA6" w14:paraId="6CE54BB1" w14:textId="77777777" w:rsidTr="008D25FA">
        <w:trPr>
          <w:tblHeader/>
        </w:trPr>
        <w:tc>
          <w:tcPr>
            <w:tcW w:w="212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CCE15D" w14:textId="77777777" w:rsidR="00BC3347" w:rsidRPr="00070FA6" w:rsidRDefault="00BC3347" w:rsidP="008D25F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模型类型</w:t>
            </w:r>
          </w:p>
        </w:tc>
        <w:tc>
          <w:tcPr>
            <w:tcW w:w="29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EE5B51" w14:textId="77777777" w:rsidR="00BC3347" w:rsidRPr="00070FA6" w:rsidRDefault="00BC3347" w:rsidP="008D25F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应用场景</w:t>
            </w:r>
          </w:p>
        </w:tc>
        <w:tc>
          <w:tcPr>
            <w:tcW w:w="326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32048B" w14:textId="77777777" w:rsidR="00BC3347" w:rsidRPr="00070FA6" w:rsidRDefault="00BC3347" w:rsidP="008D25F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输出内容</w:t>
            </w:r>
          </w:p>
        </w:tc>
      </w:tr>
      <w:tr w:rsidR="00BC3347" w:rsidRPr="00070FA6" w14:paraId="7A590EAF" w14:textId="77777777" w:rsidTr="008D25FA">
        <w:tc>
          <w:tcPr>
            <w:tcW w:w="212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95C79A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SEIR模型</w:t>
            </w:r>
          </w:p>
        </w:tc>
        <w:tc>
          <w:tcPr>
            <w:tcW w:w="29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1733FE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常见传染病趋势预测</w:t>
            </w:r>
          </w:p>
        </w:tc>
        <w:tc>
          <w:tcPr>
            <w:tcW w:w="326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3250F8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感染人数、峰值时间</w:t>
            </w:r>
          </w:p>
        </w:tc>
      </w:tr>
      <w:tr w:rsidR="00BC3347" w:rsidRPr="00070FA6" w14:paraId="6777D9FD" w14:textId="77777777" w:rsidTr="008D25FA">
        <w:tc>
          <w:tcPr>
            <w:tcW w:w="212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95528D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图神经网络</w:t>
            </w:r>
          </w:p>
        </w:tc>
        <w:tc>
          <w:tcPr>
            <w:tcW w:w="29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8CB22F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接触传播网络分析</w:t>
            </w:r>
          </w:p>
        </w:tc>
        <w:tc>
          <w:tcPr>
            <w:tcW w:w="326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9C6914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传播链、高风险人群</w:t>
            </w:r>
          </w:p>
        </w:tc>
      </w:tr>
      <w:tr w:rsidR="00BC3347" w:rsidRPr="00070FA6" w14:paraId="3E94FFC2" w14:textId="77777777" w:rsidTr="008D25FA">
        <w:tc>
          <w:tcPr>
            <w:tcW w:w="212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F2A1D0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Agent仿真</w:t>
            </w:r>
          </w:p>
        </w:tc>
        <w:tc>
          <w:tcPr>
            <w:tcW w:w="29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369FC6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干预措施效果模拟</w:t>
            </w:r>
          </w:p>
        </w:tc>
        <w:tc>
          <w:tcPr>
            <w:tcW w:w="326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9C4879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不同措施下的传播曲线</w:t>
            </w:r>
          </w:p>
        </w:tc>
      </w:tr>
    </w:tbl>
    <w:p w14:paraId="752478FC" w14:textId="77777777" w:rsidR="00BC3347" w:rsidRPr="00070FA6" w:rsidRDefault="00BC3347" w:rsidP="00BC3347">
      <w:pPr>
        <w:pStyle w:val="5"/>
        <w:rPr>
          <w:rFonts w:hint="eastAsia"/>
        </w:rPr>
      </w:pPr>
      <w:r w:rsidRPr="00070FA6">
        <w:t>智能流调助手</w:t>
      </w:r>
    </w:p>
    <w:p w14:paraId="13424EA4" w14:textId="77777777" w:rsidR="00BC3347" w:rsidRPr="00070FA6" w:rsidRDefault="00BC3347" w:rsidP="00BC3347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功能描述</w:t>
      </w:r>
      <w:r w:rsidRPr="00070FA6">
        <w:rPr>
          <w:sz w:val="24"/>
          <w:szCs w:val="28"/>
        </w:rPr>
        <w:t>：AI辅助流行病学调查，自动构建传播链、识别密接。</w:t>
      </w:r>
    </w:p>
    <w:p w14:paraId="71CF9D0D" w14:textId="77777777" w:rsidR="00BC3347" w:rsidRPr="00070FA6" w:rsidRDefault="00BC3347" w:rsidP="00BC3347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功能列表</w:t>
      </w:r>
      <w:r w:rsidRPr="00070FA6">
        <w:rPr>
          <w:sz w:val="24"/>
          <w:szCs w:val="28"/>
        </w:rPr>
        <w:t>：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2552"/>
        <w:gridCol w:w="3685"/>
        <w:gridCol w:w="1560"/>
      </w:tblGrid>
      <w:tr w:rsidR="00BC3347" w:rsidRPr="00070FA6" w14:paraId="0609031E" w14:textId="77777777" w:rsidTr="008D25FA">
        <w:trPr>
          <w:tblHeader/>
        </w:trPr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C8F3C2" w14:textId="77777777" w:rsidR="00BC3347" w:rsidRPr="00070FA6" w:rsidRDefault="00BC3347" w:rsidP="008D25F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编号</w:t>
            </w:r>
          </w:p>
        </w:tc>
        <w:tc>
          <w:tcPr>
            <w:tcW w:w="25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3C3303" w14:textId="77777777" w:rsidR="00BC3347" w:rsidRPr="00070FA6" w:rsidRDefault="00BC3347" w:rsidP="008D25F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36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7DFC9D" w14:textId="77777777" w:rsidR="00BC3347" w:rsidRPr="00070FA6" w:rsidRDefault="00BC3347" w:rsidP="008D25F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50FD0E" w14:textId="77777777" w:rsidR="00BC3347" w:rsidRPr="00070FA6" w:rsidRDefault="00BC3347" w:rsidP="008D25F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BC3347" w:rsidRPr="00070FA6" w14:paraId="06124BA3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C94122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1</w:t>
            </w:r>
          </w:p>
        </w:tc>
        <w:tc>
          <w:tcPr>
            <w:tcW w:w="25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D487C6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病例信息管理</w:t>
            </w:r>
          </w:p>
        </w:tc>
        <w:tc>
          <w:tcPr>
            <w:tcW w:w="36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698946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病例基础信息、行程轨迹录入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C4342B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BC3347" w:rsidRPr="00070FA6" w14:paraId="6572D211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EC62EB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2</w:t>
            </w:r>
          </w:p>
        </w:tc>
        <w:tc>
          <w:tcPr>
            <w:tcW w:w="25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9B756A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AI</w:t>
            </w:r>
            <w:r w:rsidRPr="00070FA6">
              <w:rPr>
                <w:sz w:val="24"/>
                <w:szCs w:val="28"/>
              </w:rPr>
              <w:t>传播链</w:t>
            </w:r>
            <w:proofErr w:type="gramStart"/>
            <w:r>
              <w:rPr>
                <w:rFonts w:hint="eastAsia"/>
                <w:sz w:val="24"/>
                <w:szCs w:val="28"/>
              </w:rPr>
              <w:t>研</w:t>
            </w:r>
            <w:proofErr w:type="gramEnd"/>
            <w:r>
              <w:rPr>
                <w:rFonts w:hint="eastAsia"/>
                <w:sz w:val="24"/>
                <w:szCs w:val="28"/>
              </w:rPr>
              <w:t>判</w:t>
            </w:r>
          </w:p>
        </w:tc>
        <w:tc>
          <w:tcPr>
            <w:tcW w:w="36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F42526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AI分析病例关联，构建传播链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41DAC6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BC3347" w:rsidRPr="00070FA6" w14:paraId="3A584AC2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F1C4D9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3</w:t>
            </w:r>
          </w:p>
        </w:tc>
        <w:tc>
          <w:tcPr>
            <w:tcW w:w="25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19772C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密接智能判定</w:t>
            </w:r>
          </w:p>
        </w:tc>
        <w:tc>
          <w:tcPr>
            <w:tcW w:w="36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FDB19F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基于时空轨迹，自动判定密接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93EF84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BC3347" w:rsidRPr="00070FA6" w14:paraId="1BE68A6D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38C9F8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4</w:t>
            </w:r>
          </w:p>
        </w:tc>
        <w:tc>
          <w:tcPr>
            <w:tcW w:w="25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A91299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风险场所识别</w:t>
            </w:r>
          </w:p>
        </w:tc>
        <w:tc>
          <w:tcPr>
            <w:tcW w:w="36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3B59D1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自动</w:t>
            </w:r>
            <w:proofErr w:type="gramStart"/>
            <w:r w:rsidRPr="00070FA6">
              <w:rPr>
                <w:sz w:val="24"/>
                <w:szCs w:val="28"/>
              </w:rPr>
              <w:t>识别高</w:t>
            </w:r>
            <w:proofErr w:type="gramEnd"/>
            <w:r w:rsidRPr="00070FA6">
              <w:rPr>
                <w:sz w:val="24"/>
                <w:szCs w:val="28"/>
              </w:rPr>
              <w:t>风险场所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F15F6C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BC3347" w:rsidRPr="00070FA6" w14:paraId="3E10408B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59496B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5</w:t>
            </w:r>
          </w:p>
        </w:tc>
        <w:tc>
          <w:tcPr>
            <w:tcW w:w="25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627532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流调报告生成</w:t>
            </w:r>
          </w:p>
        </w:tc>
        <w:tc>
          <w:tcPr>
            <w:tcW w:w="36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36EB97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AI自动生成流调报告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F8ACF6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</w:tbl>
    <w:p w14:paraId="1088F2FC" w14:textId="77777777" w:rsidR="00BC3347" w:rsidRPr="00070FA6" w:rsidRDefault="00BC3347" w:rsidP="00BC3347">
      <w:pPr>
        <w:pStyle w:val="4"/>
        <w:rPr>
          <w:rFonts w:hint="eastAsia"/>
        </w:rPr>
      </w:pPr>
      <w:r w:rsidRPr="00070FA6">
        <w:t>慢病管理模块</w:t>
      </w:r>
    </w:p>
    <w:p w14:paraId="70DE62E5" w14:textId="77777777" w:rsidR="00BC3347" w:rsidRPr="00070FA6" w:rsidRDefault="00BC3347" w:rsidP="00BC3347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功能描述</w:t>
      </w:r>
      <w:r w:rsidRPr="00070FA6">
        <w:rPr>
          <w:sz w:val="24"/>
          <w:szCs w:val="28"/>
        </w:rPr>
        <w:t>：对高血压、糖尿病等慢性病进行规范化管理监测，AI辅助风险预测。</w:t>
      </w:r>
    </w:p>
    <w:p w14:paraId="1E84D19F" w14:textId="77777777" w:rsidR="00BC3347" w:rsidRPr="00070FA6" w:rsidRDefault="00BC3347" w:rsidP="00BC3347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功能列表</w:t>
      </w:r>
      <w:r w:rsidRPr="00070FA6">
        <w:rPr>
          <w:sz w:val="24"/>
          <w:szCs w:val="28"/>
        </w:rPr>
        <w:t>：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2552"/>
        <w:gridCol w:w="3685"/>
        <w:gridCol w:w="1560"/>
      </w:tblGrid>
      <w:tr w:rsidR="00BC3347" w:rsidRPr="00070FA6" w14:paraId="1C24FD10" w14:textId="77777777" w:rsidTr="008D25FA">
        <w:trPr>
          <w:tblHeader/>
        </w:trPr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6A7FED" w14:textId="77777777" w:rsidR="00BC3347" w:rsidRPr="00070FA6" w:rsidRDefault="00BC3347" w:rsidP="008D25F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编号</w:t>
            </w:r>
          </w:p>
        </w:tc>
        <w:tc>
          <w:tcPr>
            <w:tcW w:w="25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BA85A8" w14:textId="77777777" w:rsidR="00BC3347" w:rsidRPr="00070FA6" w:rsidRDefault="00BC3347" w:rsidP="008D25F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36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A660B7" w14:textId="77777777" w:rsidR="00BC3347" w:rsidRPr="00070FA6" w:rsidRDefault="00BC3347" w:rsidP="008D25F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D9086D" w14:textId="77777777" w:rsidR="00BC3347" w:rsidRPr="00070FA6" w:rsidRDefault="00BC3347" w:rsidP="008D25F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BC3347" w:rsidRPr="00070FA6" w14:paraId="7A6CE89F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0D22E2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1</w:t>
            </w:r>
          </w:p>
        </w:tc>
        <w:tc>
          <w:tcPr>
            <w:tcW w:w="25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000A4C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慢病管理总</w:t>
            </w:r>
            <w:proofErr w:type="gramStart"/>
            <w:r w:rsidRPr="00070FA6">
              <w:rPr>
                <w:sz w:val="24"/>
                <w:szCs w:val="28"/>
              </w:rPr>
              <w:t>览</w:t>
            </w:r>
            <w:proofErr w:type="gramEnd"/>
          </w:p>
        </w:tc>
        <w:tc>
          <w:tcPr>
            <w:tcW w:w="36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97E969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高血压、糖尿病管理率、控制率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E25F41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BC3347" w:rsidRPr="00070FA6" w14:paraId="344B25D1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251BD1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2</w:t>
            </w:r>
          </w:p>
        </w:tc>
        <w:tc>
          <w:tcPr>
            <w:tcW w:w="25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A8E4BD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患者档案管理</w:t>
            </w:r>
          </w:p>
        </w:tc>
        <w:tc>
          <w:tcPr>
            <w:tcW w:w="36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5BE8E6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慢病患者健康档案管理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0288EA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BC3347" w:rsidRPr="00070FA6" w14:paraId="0859F148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F68E3B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lastRenderedPageBreak/>
              <w:t>3</w:t>
            </w:r>
          </w:p>
        </w:tc>
        <w:tc>
          <w:tcPr>
            <w:tcW w:w="25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BB35F7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规范管理监测</w:t>
            </w:r>
          </w:p>
        </w:tc>
        <w:tc>
          <w:tcPr>
            <w:tcW w:w="36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1217F9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随访频次、体检完成情况监测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2EA418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BC3347" w:rsidRPr="00070FA6" w14:paraId="168B3BDB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8A1259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4</w:t>
            </w:r>
          </w:p>
        </w:tc>
        <w:tc>
          <w:tcPr>
            <w:tcW w:w="25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EECD34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并发症风险预测</w:t>
            </w:r>
          </w:p>
        </w:tc>
        <w:tc>
          <w:tcPr>
            <w:tcW w:w="36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431AE2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AI预测并发症发生风险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6B2585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BC3347" w:rsidRPr="00070FA6" w14:paraId="18111190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84008B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5</w:t>
            </w:r>
          </w:p>
        </w:tc>
        <w:tc>
          <w:tcPr>
            <w:tcW w:w="25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15D958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智能随访系统</w:t>
            </w:r>
          </w:p>
        </w:tc>
        <w:tc>
          <w:tcPr>
            <w:tcW w:w="36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3FE0C1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AI自动电话随访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9E3981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BC3347" w:rsidRPr="00070FA6" w14:paraId="1FA7BCC2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DB72FD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6</w:t>
            </w:r>
          </w:p>
        </w:tc>
        <w:tc>
          <w:tcPr>
            <w:tcW w:w="25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D73E29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个性化干预推荐</w:t>
            </w:r>
          </w:p>
        </w:tc>
        <w:tc>
          <w:tcPr>
            <w:tcW w:w="36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787419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AI推荐个性化管理方案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0ACEAE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</w:tbl>
    <w:p w14:paraId="01012643" w14:textId="77777777" w:rsidR="00BC3347" w:rsidRPr="00070FA6" w:rsidRDefault="00BC3347" w:rsidP="00BC3347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AI慢病风险预测模型输入输出</w:t>
      </w:r>
      <w:r w:rsidRPr="00070FA6">
        <w:rPr>
          <w:sz w:val="24"/>
          <w:szCs w:val="28"/>
        </w:rPr>
        <w:t>：</w:t>
      </w:r>
    </w:p>
    <w:p w14:paraId="24258C44" w14:textId="77777777" w:rsidR="00BC3347" w:rsidRPr="00070FA6" w:rsidRDefault="00BC3347" w:rsidP="00BC3347">
      <w:pPr>
        <w:rPr>
          <w:rFonts w:hint="eastAsia"/>
          <w:sz w:val="24"/>
          <w:szCs w:val="28"/>
        </w:rPr>
      </w:pPr>
      <w:r w:rsidRPr="00070FA6">
        <w:rPr>
          <w:noProof/>
          <w:sz w:val="24"/>
          <w:szCs w:val="28"/>
        </w:rPr>
        <w:drawing>
          <wp:inline distT="0" distB="0" distL="0" distR="0" wp14:anchorId="68469BCE" wp14:editId="77D41B01">
            <wp:extent cx="5274310" cy="2988310"/>
            <wp:effectExtent l="0" t="0" r="2540" b="2540"/>
            <wp:docPr id="2045517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171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E1D2" w14:textId="77777777" w:rsidR="00BC3347" w:rsidRPr="00070FA6" w:rsidRDefault="00BC3347" w:rsidP="00BC3347">
      <w:pPr>
        <w:pStyle w:val="4"/>
        <w:rPr>
          <w:rFonts w:hint="eastAsia"/>
        </w:rPr>
      </w:pPr>
      <w:r w:rsidRPr="00070FA6">
        <w:t>妇幼健康管理模块</w:t>
      </w:r>
    </w:p>
    <w:p w14:paraId="6B1E27D1" w14:textId="77777777" w:rsidR="00BC3347" w:rsidRPr="00070FA6" w:rsidRDefault="00BC3347" w:rsidP="00BC3347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功能列表</w:t>
      </w:r>
      <w:r w:rsidRPr="00070FA6">
        <w:rPr>
          <w:sz w:val="24"/>
          <w:szCs w:val="28"/>
        </w:rPr>
        <w:t>：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2127"/>
        <w:gridCol w:w="4394"/>
        <w:gridCol w:w="1276"/>
      </w:tblGrid>
      <w:tr w:rsidR="00BC3347" w:rsidRPr="00070FA6" w14:paraId="6C8BA614" w14:textId="77777777" w:rsidTr="008D25FA">
        <w:trPr>
          <w:tblHeader/>
        </w:trPr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EA5C15" w14:textId="77777777" w:rsidR="00BC3347" w:rsidRPr="00070FA6" w:rsidRDefault="00BC3347" w:rsidP="008D25F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编号</w:t>
            </w:r>
          </w:p>
        </w:tc>
        <w:tc>
          <w:tcPr>
            <w:tcW w:w="21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DB85D7" w14:textId="77777777" w:rsidR="00BC3347" w:rsidRPr="00070FA6" w:rsidRDefault="00BC3347" w:rsidP="008D25F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439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AA7ED2" w14:textId="77777777" w:rsidR="00BC3347" w:rsidRPr="00070FA6" w:rsidRDefault="00BC3347" w:rsidP="008D25F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CFFF8D" w14:textId="77777777" w:rsidR="00BC3347" w:rsidRPr="00070FA6" w:rsidRDefault="00BC3347" w:rsidP="008D25F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BC3347" w:rsidRPr="00070FA6" w14:paraId="279B5116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6F2FA6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1</w:t>
            </w:r>
          </w:p>
        </w:tc>
        <w:tc>
          <w:tcPr>
            <w:tcW w:w="21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83B9CF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孕</w:t>
            </w:r>
            <w:proofErr w:type="gramEnd"/>
            <w:r w:rsidRPr="00070FA6">
              <w:rPr>
                <w:sz w:val="24"/>
                <w:szCs w:val="28"/>
              </w:rPr>
              <w:t>产妇管理总</w:t>
            </w:r>
            <w:proofErr w:type="gramStart"/>
            <w:r w:rsidRPr="00070FA6">
              <w:rPr>
                <w:sz w:val="24"/>
                <w:szCs w:val="28"/>
              </w:rPr>
              <w:t>览</w:t>
            </w:r>
            <w:proofErr w:type="gramEnd"/>
          </w:p>
        </w:tc>
        <w:tc>
          <w:tcPr>
            <w:tcW w:w="439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7C377A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系统管理率、高危管理率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693822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BC3347" w:rsidRPr="00070FA6" w14:paraId="75A9ABC2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827F94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2</w:t>
            </w:r>
          </w:p>
        </w:tc>
        <w:tc>
          <w:tcPr>
            <w:tcW w:w="21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65084B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孕期风险筛查</w:t>
            </w:r>
          </w:p>
        </w:tc>
        <w:tc>
          <w:tcPr>
            <w:tcW w:w="439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FBC937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AI评估妊娠期糖尿病、子痫前期风险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62FDA6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BC3347" w:rsidRPr="00070FA6" w14:paraId="309988B4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2F253F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3</w:t>
            </w:r>
          </w:p>
        </w:tc>
        <w:tc>
          <w:tcPr>
            <w:tcW w:w="21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B4876C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高危</w:t>
            </w:r>
            <w:proofErr w:type="gramStart"/>
            <w:r w:rsidRPr="00070FA6">
              <w:rPr>
                <w:sz w:val="24"/>
                <w:szCs w:val="28"/>
              </w:rPr>
              <w:t>孕</w:t>
            </w:r>
            <w:proofErr w:type="gramEnd"/>
            <w:r w:rsidRPr="00070FA6">
              <w:rPr>
                <w:sz w:val="24"/>
                <w:szCs w:val="28"/>
              </w:rPr>
              <w:t>产妇追踪</w:t>
            </w:r>
          </w:p>
        </w:tc>
        <w:tc>
          <w:tcPr>
            <w:tcW w:w="439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BC3A83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高危</w:t>
            </w:r>
            <w:proofErr w:type="gramStart"/>
            <w:r w:rsidRPr="00070FA6">
              <w:rPr>
                <w:sz w:val="24"/>
                <w:szCs w:val="28"/>
              </w:rPr>
              <w:t>孕</w:t>
            </w:r>
            <w:proofErr w:type="gramEnd"/>
            <w:r w:rsidRPr="00070FA6">
              <w:rPr>
                <w:sz w:val="24"/>
                <w:szCs w:val="28"/>
              </w:rPr>
              <w:t>产妇专案管理、随访追踪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1D8C3B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BC3347" w:rsidRPr="00070FA6" w14:paraId="2A793585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1E2FFE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4</w:t>
            </w:r>
          </w:p>
        </w:tc>
        <w:tc>
          <w:tcPr>
            <w:tcW w:w="21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23EB81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儿童保健监测</w:t>
            </w:r>
          </w:p>
        </w:tc>
        <w:tc>
          <w:tcPr>
            <w:tcW w:w="439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0E919A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生长发育监测、疫苗接种提醒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F47D56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BC3347" w:rsidRPr="00070FA6" w14:paraId="210B792D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06EAAA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lastRenderedPageBreak/>
              <w:t>5</w:t>
            </w:r>
          </w:p>
        </w:tc>
        <w:tc>
          <w:tcPr>
            <w:tcW w:w="21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6529D7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出生缺陷筛查</w:t>
            </w:r>
          </w:p>
        </w:tc>
        <w:tc>
          <w:tcPr>
            <w:tcW w:w="439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02EBC7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AI辅助产前超声、新生儿筛查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1C26DB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</w:tbl>
    <w:p w14:paraId="5034701D" w14:textId="77777777" w:rsidR="00BC3347" w:rsidRPr="00070FA6" w:rsidRDefault="00BC3347" w:rsidP="00BC3347">
      <w:pPr>
        <w:pStyle w:val="4"/>
        <w:rPr>
          <w:rFonts w:hint="eastAsia"/>
        </w:rPr>
      </w:pPr>
      <w:r w:rsidRPr="00070FA6">
        <w:t>老龄健康管理模块</w:t>
      </w:r>
    </w:p>
    <w:p w14:paraId="06BDEE4B" w14:textId="77777777" w:rsidR="00BC3347" w:rsidRPr="00070FA6" w:rsidRDefault="00BC3347" w:rsidP="00BC3347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功能列表</w:t>
      </w:r>
      <w:r w:rsidRPr="00070FA6">
        <w:rPr>
          <w:sz w:val="24"/>
          <w:szCs w:val="28"/>
        </w:rPr>
        <w:t>：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2127"/>
        <w:gridCol w:w="4394"/>
        <w:gridCol w:w="1276"/>
      </w:tblGrid>
      <w:tr w:rsidR="00BC3347" w:rsidRPr="00070FA6" w14:paraId="42289627" w14:textId="77777777" w:rsidTr="008D25FA">
        <w:trPr>
          <w:tblHeader/>
        </w:trPr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6B59FC" w14:textId="77777777" w:rsidR="00BC3347" w:rsidRPr="00070FA6" w:rsidRDefault="00BC3347" w:rsidP="008D25F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编号</w:t>
            </w:r>
          </w:p>
        </w:tc>
        <w:tc>
          <w:tcPr>
            <w:tcW w:w="21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67EEDE" w14:textId="77777777" w:rsidR="00BC3347" w:rsidRPr="00070FA6" w:rsidRDefault="00BC3347" w:rsidP="008D25F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439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4377B6" w14:textId="77777777" w:rsidR="00BC3347" w:rsidRPr="00070FA6" w:rsidRDefault="00BC3347" w:rsidP="008D25F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5482BF" w14:textId="77777777" w:rsidR="00BC3347" w:rsidRPr="00070FA6" w:rsidRDefault="00BC3347" w:rsidP="008D25F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BC3347" w:rsidRPr="00070FA6" w14:paraId="51171200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153BEC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1</w:t>
            </w:r>
          </w:p>
        </w:tc>
        <w:tc>
          <w:tcPr>
            <w:tcW w:w="21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A899D7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老年健康管理总</w:t>
            </w:r>
            <w:proofErr w:type="gramStart"/>
            <w:r w:rsidRPr="00070FA6">
              <w:rPr>
                <w:sz w:val="24"/>
                <w:szCs w:val="28"/>
              </w:rPr>
              <w:t>览</w:t>
            </w:r>
            <w:proofErr w:type="gramEnd"/>
          </w:p>
        </w:tc>
        <w:tc>
          <w:tcPr>
            <w:tcW w:w="439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227D0F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健康管理率、体检完成率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248BE0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BC3347" w:rsidRPr="00070FA6" w14:paraId="01E357A3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1A6D20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2</w:t>
            </w:r>
          </w:p>
        </w:tc>
        <w:tc>
          <w:tcPr>
            <w:tcW w:w="21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D970BD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综合能力评估</w:t>
            </w:r>
          </w:p>
        </w:tc>
        <w:tc>
          <w:tcPr>
            <w:tcW w:w="439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C6F647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AI辅助老年人能力评估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E2BFC2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BC3347" w:rsidRPr="00070FA6" w14:paraId="1A17FCDB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A5B9BF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3</w:t>
            </w:r>
          </w:p>
        </w:tc>
        <w:tc>
          <w:tcPr>
            <w:tcW w:w="21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D38A57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居家监测预警</w:t>
            </w:r>
          </w:p>
        </w:tc>
        <w:tc>
          <w:tcPr>
            <w:tcW w:w="439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6EEDB0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IoT设备监测，跌倒/异常预警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A12512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BC3347" w:rsidRPr="00070FA6" w14:paraId="01C9CF56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4C24D1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4</w:t>
            </w:r>
          </w:p>
        </w:tc>
        <w:tc>
          <w:tcPr>
            <w:tcW w:w="21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2D35CC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医</w:t>
            </w:r>
            <w:proofErr w:type="gramEnd"/>
            <w:r w:rsidRPr="00070FA6">
              <w:rPr>
                <w:sz w:val="24"/>
                <w:szCs w:val="28"/>
              </w:rPr>
              <w:t>养结合监测</w:t>
            </w:r>
          </w:p>
        </w:tc>
        <w:tc>
          <w:tcPr>
            <w:tcW w:w="439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75C513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医养机构</w:t>
            </w:r>
            <w:proofErr w:type="gramEnd"/>
            <w:r w:rsidRPr="00070FA6">
              <w:rPr>
                <w:sz w:val="24"/>
                <w:szCs w:val="28"/>
              </w:rPr>
              <w:t>服务量、服务质量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164E61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BC3347" w:rsidRPr="00070FA6" w14:paraId="45B3982B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23BF87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5</w:t>
            </w:r>
          </w:p>
        </w:tc>
        <w:tc>
          <w:tcPr>
            <w:tcW w:w="21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777B1C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认知障碍筛查</w:t>
            </w:r>
          </w:p>
        </w:tc>
        <w:tc>
          <w:tcPr>
            <w:tcW w:w="439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BA9C37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AI辅助早期筛查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07C8EB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P2</w:t>
            </w:r>
          </w:p>
        </w:tc>
      </w:tr>
    </w:tbl>
    <w:p w14:paraId="15E17753" w14:textId="77777777" w:rsidR="00BC3347" w:rsidRPr="00070FA6" w:rsidRDefault="00BC3347" w:rsidP="00BC3347">
      <w:pPr>
        <w:pStyle w:val="4"/>
        <w:rPr>
          <w:rFonts w:hint="eastAsia"/>
        </w:rPr>
      </w:pPr>
      <w:r w:rsidRPr="00070FA6">
        <w:t>精神卫生管理模块</w:t>
      </w:r>
    </w:p>
    <w:p w14:paraId="05AB7A21" w14:textId="77777777" w:rsidR="00BC3347" w:rsidRPr="00070FA6" w:rsidRDefault="00BC3347" w:rsidP="00BC3347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功能列表</w:t>
      </w:r>
      <w:r w:rsidRPr="00070FA6">
        <w:rPr>
          <w:sz w:val="24"/>
          <w:szCs w:val="28"/>
        </w:rPr>
        <w:t>：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2127"/>
        <w:gridCol w:w="4394"/>
        <w:gridCol w:w="1276"/>
      </w:tblGrid>
      <w:tr w:rsidR="00BC3347" w:rsidRPr="00070FA6" w14:paraId="7388B6B7" w14:textId="77777777" w:rsidTr="008D25FA">
        <w:trPr>
          <w:tblHeader/>
        </w:trPr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7908B3" w14:textId="77777777" w:rsidR="00BC3347" w:rsidRPr="00070FA6" w:rsidRDefault="00BC3347" w:rsidP="008D25F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编号</w:t>
            </w:r>
          </w:p>
        </w:tc>
        <w:tc>
          <w:tcPr>
            <w:tcW w:w="21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4F8429" w14:textId="77777777" w:rsidR="00BC3347" w:rsidRPr="00070FA6" w:rsidRDefault="00BC3347" w:rsidP="008D25F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439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8DD72A" w14:textId="77777777" w:rsidR="00BC3347" w:rsidRPr="00070FA6" w:rsidRDefault="00BC3347" w:rsidP="008D25F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84178F" w14:textId="77777777" w:rsidR="00BC3347" w:rsidRPr="00070FA6" w:rsidRDefault="00BC3347" w:rsidP="008D25F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BC3347" w:rsidRPr="00070FA6" w14:paraId="5DE1AEB2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D68EBA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1</w:t>
            </w:r>
          </w:p>
        </w:tc>
        <w:tc>
          <w:tcPr>
            <w:tcW w:w="21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2E6656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精神障碍患者管理</w:t>
            </w:r>
          </w:p>
        </w:tc>
        <w:tc>
          <w:tcPr>
            <w:tcW w:w="439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18D93E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登记率、规范管理率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52FDDB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BC3347" w:rsidRPr="00070FA6" w14:paraId="04FB8A35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F7D17C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2</w:t>
            </w:r>
          </w:p>
        </w:tc>
        <w:tc>
          <w:tcPr>
            <w:tcW w:w="21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2C4E52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服药依从性监测</w:t>
            </w:r>
          </w:p>
        </w:tc>
        <w:tc>
          <w:tcPr>
            <w:tcW w:w="439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C59C8B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智能药盒监测，漏服预警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136AF7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BC3347" w:rsidRPr="00070FA6" w14:paraId="06C95CF0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F1CC20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3</w:t>
            </w:r>
          </w:p>
        </w:tc>
        <w:tc>
          <w:tcPr>
            <w:tcW w:w="21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30BC4C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心理健康筛查</w:t>
            </w:r>
          </w:p>
        </w:tc>
        <w:tc>
          <w:tcPr>
            <w:tcW w:w="439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B46CD3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AI问卷分析，抑郁焦虑风险识别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BFC3D9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BC3347" w:rsidRPr="00070FA6" w14:paraId="2473935E" w14:textId="77777777" w:rsidTr="008D25FA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FF1576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4</w:t>
            </w:r>
          </w:p>
        </w:tc>
        <w:tc>
          <w:tcPr>
            <w:tcW w:w="21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E74B7F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肇事肇祸风险评估</w:t>
            </w:r>
          </w:p>
        </w:tc>
        <w:tc>
          <w:tcPr>
            <w:tcW w:w="439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483C40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AI评估患者风险等级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3C396A" w14:textId="77777777" w:rsidR="00BC3347" w:rsidRPr="00070FA6" w:rsidRDefault="00BC3347" w:rsidP="008D25F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</w:tbl>
    <w:p w14:paraId="00E93A4B" w14:textId="77777777" w:rsidR="00BC3347" w:rsidRPr="00070FA6" w:rsidRDefault="00BC3347" w:rsidP="00BC3347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63DC9B95">
          <v:rect id="_x0000_i1044" style="width:0;height:1.5pt" o:hralign="center" o:hrstd="t" o:hr="t" fillcolor="#a0a0a0" stroked="f"/>
        </w:pict>
      </w:r>
    </w:p>
    <w:p w14:paraId="0334D306" w14:textId="0FAD6297" w:rsidR="000E4B4A" w:rsidRPr="00070FA6" w:rsidRDefault="000E4B4A" w:rsidP="00CF4C6F">
      <w:pPr>
        <w:pStyle w:val="3"/>
        <w:rPr>
          <w:rFonts w:hint="eastAsia"/>
        </w:rPr>
      </w:pPr>
      <w:proofErr w:type="gramStart"/>
      <w:r w:rsidRPr="00070FA6">
        <w:lastRenderedPageBreak/>
        <w:t>医</w:t>
      </w:r>
      <w:proofErr w:type="gramEnd"/>
      <w:r w:rsidRPr="00070FA6">
        <w:t>保监管子系统</w:t>
      </w:r>
    </w:p>
    <w:p w14:paraId="1C902D1A" w14:textId="5130F7CE" w:rsidR="000E4B4A" w:rsidRPr="00070FA6" w:rsidRDefault="000E4B4A" w:rsidP="00CF4C6F">
      <w:pPr>
        <w:pStyle w:val="4"/>
        <w:rPr>
          <w:rFonts w:hint="eastAsia"/>
        </w:rPr>
      </w:pPr>
      <w:r w:rsidRPr="00070FA6">
        <w:t>基金监管模块</w:t>
      </w:r>
    </w:p>
    <w:p w14:paraId="621F0075" w14:textId="6A8C971C" w:rsidR="000E4B4A" w:rsidRPr="00070FA6" w:rsidRDefault="00E462C8" w:rsidP="00CF4C6F">
      <w:pPr>
        <w:pStyle w:val="5"/>
        <w:rPr>
          <w:rFonts w:hint="eastAsia"/>
        </w:rPr>
      </w:pPr>
      <w:r>
        <w:rPr>
          <w:rFonts w:hint="eastAsia"/>
        </w:rPr>
        <w:t>AI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保</w:t>
      </w:r>
      <w:r w:rsidR="000E4B4A" w:rsidRPr="00070FA6">
        <w:t>欺诈识别</w:t>
      </w:r>
    </w:p>
    <w:p w14:paraId="5A617A52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功能描述</w:t>
      </w:r>
      <w:r w:rsidRPr="00070FA6">
        <w:rPr>
          <w:sz w:val="24"/>
          <w:szCs w:val="28"/>
        </w:rPr>
        <w:t>：利用AI技术识别</w:t>
      </w:r>
      <w:proofErr w:type="gramStart"/>
      <w:r w:rsidRPr="00070FA6">
        <w:rPr>
          <w:sz w:val="24"/>
          <w:szCs w:val="28"/>
        </w:rPr>
        <w:t>医</w:t>
      </w:r>
      <w:proofErr w:type="gramEnd"/>
      <w:r w:rsidRPr="00070FA6">
        <w:rPr>
          <w:sz w:val="24"/>
          <w:szCs w:val="28"/>
        </w:rPr>
        <w:t>保欺诈行为，包括虚假就医、分解住院、过度医疗等。</w:t>
      </w:r>
    </w:p>
    <w:p w14:paraId="689E7241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功能列表</w:t>
      </w:r>
      <w:r w:rsidRPr="00070FA6">
        <w:rPr>
          <w:sz w:val="24"/>
          <w:szCs w:val="28"/>
        </w:rPr>
        <w:t>：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2292"/>
        <w:gridCol w:w="4313"/>
        <w:gridCol w:w="1134"/>
      </w:tblGrid>
      <w:tr w:rsidR="000E4B4A" w:rsidRPr="00070FA6" w14:paraId="30E83423" w14:textId="77777777" w:rsidTr="00E462C8">
        <w:trPr>
          <w:tblHeader/>
        </w:trPr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9218FB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编号</w:t>
            </w:r>
          </w:p>
        </w:tc>
        <w:tc>
          <w:tcPr>
            <w:tcW w:w="22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D52833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431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74369F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113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60429C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0E4B4A" w:rsidRPr="00070FA6" w14:paraId="34EF77C0" w14:textId="77777777" w:rsidTr="00E462C8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24F7E8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1</w:t>
            </w:r>
          </w:p>
        </w:tc>
        <w:tc>
          <w:tcPr>
            <w:tcW w:w="22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476D4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欺诈风险总</w:t>
            </w:r>
            <w:proofErr w:type="gramStart"/>
            <w:r w:rsidRPr="00070FA6">
              <w:rPr>
                <w:sz w:val="24"/>
                <w:szCs w:val="28"/>
              </w:rPr>
              <w:t>览</w:t>
            </w:r>
            <w:proofErr w:type="gramEnd"/>
          </w:p>
        </w:tc>
        <w:tc>
          <w:tcPr>
            <w:tcW w:w="431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38092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欺诈识别统计、涉案金额、追回金额</w:t>
            </w:r>
          </w:p>
        </w:tc>
        <w:tc>
          <w:tcPr>
            <w:tcW w:w="113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C3ADCD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6B2147E7" w14:textId="77777777" w:rsidTr="00E462C8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D1D85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2</w:t>
            </w:r>
          </w:p>
        </w:tc>
        <w:tc>
          <w:tcPr>
            <w:tcW w:w="22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656868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规则引擎监测</w:t>
            </w:r>
          </w:p>
        </w:tc>
        <w:tc>
          <w:tcPr>
            <w:tcW w:w="431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633FB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基于预设规则识别明显违规行为</w:t>
            </w:r>
          </w:p>
        </w:tc>
        <w:tc>
          <w:tcPr>
            <w:tcW w:w="113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901278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3AA12C09" w14:textId="77777777" w:rsidTr="00E462C8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D05F9A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3</w:t>
            </w:r>
          </w:p>
        </w:tc>
        <w:tc>
          <w:tcPr>
            <w:tcW w:w="22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F08C5C" w14:textId="55833850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异常</w:t>
            </w:r>
            <w:r w:rsidR="00E462C8">
              <w:rPr>
                <w:rFonts w:hint="eastAsia"/>
                <w:sz w:val="24"/>
                <w:szCs w:val="28"/>
              </w:rPr>
              <w:t>就医监</w:t>
            </w:r>
            <w:r w:rsidRPr="00070FA6">
              <w:rPr>
                <w:sz w:val="24"/>
                <w:szCs w:val="28"/>
              </w:rPr>
              <w:t>测</w:t>
            </w:r>
          </w:p>
        </w:tc>
        <w:tc>
          <w:tcPr>
            <w:tcW w:w="431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45712C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机器学习模型识别异常就医模式</w:t>
            </w:r>
          </w:p>
        </w:tc>
        <w:tc>
          <w:tcPr>
            <w:tcW w:w="113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13975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3A8724BA" w14:textId="77777777" w:rsidTr="00E462C8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2329DD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4</w:t>
            </w:r>
          </w:p>
        </w:tc>
        <w:tc>
          <w:tcPr>
            <w:tcW w:w="22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09DFE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团伙欺诈识别</w:t>
            </w:r>
          </w:p>
        </w:tc>
        <w:tc>
          <w:tcPr>
            <w:tcW w:w="431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DF418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图神经网络识别团伙作案</w:t>
            </w:r>
          </w:p>
        </w:tc>
        <w:tc>
          <w:tcPr>
            <w:tcW w:w="113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E118F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5EA575F5" w14:textId="77777777" w:rsidTr="00E462C8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98D67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5</w:t>
            </w:r>
          </w:p>
        </w:tc>
        <w:tc>
          <w:tcPr>
            <w:tcW w:w="22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68D72C" w14:textId="07ABACA8" w:rsidR="000E4B4A" w:rsidRPr="00070FA6" w:rsidRDefault="00E462C8" w:rsidP="000E4B4A">
            <w:pPr>
              <w:rPr>
                <w:rFonts w:hint="eastAsia"/>
                <w:sz w:val="24"/>
                <w:szCs w:val="28"/>
              </w:rPr>
            </w:pPr>
            <w:proofErr w:type="gramStart"/>
            <w:r>
              <w:rPr>
                <w:rFonts w:hint="eastAsia"/>
                <w:sz w:val="24"/>
                <w:szCs w:val="28"/>
              </w:rPr>
              <w:t>医</w:t>
            </w:r>
            <w:proofErr w:type="gramEnd"/>
            <w:r>
              <w:rPr>
                <w:rFonts w:hint="eastAsia"/>
                <w:sz w:val="24"/>
                <w:szCs w:val="28"/>
              </w:rPr>
              <w:t>保欺诈</w:t>
            </w:r>
            <w:r w:rsidR="000E4B4A" w:rsidRPr="00070FA6">
              <w:rPr>
                <w:sz w:val="24"/>
                <w:szCs w:val="28"/>
              </w:rPr>
              <w:t>风险画像</w:t>
            </w:r>
          </w:p>
        </w:tc>
        <w:tc>
          <w:tcPr>
            <w:tcW w:w="431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13662A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机构/医师/患者风险画像</w:t>
            </w:r>
          </w:p>
        </w:tc>
        <w:tc>
          <w:tcPr>
            <w:tcW w:w="113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430F0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0E4B4A" w:rsidRPr="00070FA6" w14:paraId="6CE74B64" w14:textId="77777777" w:rsidTr="00E462C8">
        <w:tc>
          <w:tcPr>
            <w:tcW w:w="0" w:type="auto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AB2B1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6</w:t>
            </w:r>
          </w:p>
        </w:tc>
        <w:tc>
          <w:tcPr>
            <w:tcW w:w="229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A1118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智能稽核助手</w:t>
            </w:r>
          </w:p>
        </w:tc>
        <w:tc>
          <w:tcPr>
            <w:tcW w:w="431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2B6C9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AI辅助生成稽核报告</w:t>
            </w:r>
          </w:p>
        </w:tc>
        <w:tc>
          <w:tcPr>
            <w:tcW w:w="113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F2E92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</w:tbl>
    <w:p w14:paraId="00442D73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欺诈识别AI模型体系</w:t>
      </w:r>
      <w:r w:rsidRPr="00070FA6">
        <w:rPr>
          <w:sz w:val="24"/>
          <w:szCs w:val="28"/>
        </w:rPr>
        <w:t>：</w:t>
      </w:r>
    </w:p>
    <w:p w14:paraId="0B16C910" w14:textId="67B4C4CD" w:rsidR="000E4B4A" w:rsidRPr="00070FA6" w:rsidRDefault="00445C9A" w:rsidP="000E4B4A">
      <w:pPr>
        <w:rPr>
          <w:rFonts w:hint="eastAsia"/>
          <w:sz w:val="24"/>
          <w:szCs w:val="28"/>
        </w:rPr>
      </w:pPr>
      <w:r w:rsidRPr="00070FA6">
        <w:rPr>
          <w:noProof/>
          <w:sz w:val="24"/>
          <w:szCs w:val="28"/>
        </w:rPr>
        <w:lastRenderedPageBreak/>
        <w:drawing>
          <wp:inline distT="0" distB="0" distL="0" distR="0" wp14:anchorId="01347C98" wp14:editId="5D58390A">
            <wp:extent cx="5274310" cy="7383145"/>
            <wp:effectExtent l="0" t="0" r="2540" b="8255"/>
            <wp:docPr id="298005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051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8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1E11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页面设计-欺诈风险监测</w:t>
      </w:r>
      <w:r w:rsidRPr="00070FA6">
        <w:rPr>
          <w:sz w:val="24"/>
          <w:szCs w:val="28"/>
        </w:rPr>
        <w:t>：</w:t>
      </w:r>
    </w:p>
    <w:p w14:paraId="78AF6012" w14:textId="49C2BA30" w:rsidR="000E4B4A" w:rsidRPr="00070FA6" w:rsidRDefault="00445C9A" w:rsidP="00445C9A">
      <w:pPr>
        <w:rPr>
          <w:rFonts w:hint="eastAsia"/>
          <w:sz w:val="24"/>
          <w:szCs w:val="28"/>
        </w:rPr>
      </w:pPr>
      <w:r w:rsidRPr="00070FA6">
        <w:rPr>
          <w:noProof/>
          <w:sz w:val="24"/>
          <w:szCs w:val="28"/>
        </w:rPr>
        <w:lastRenderedPageBreak/>
        <w:drawing>
          <wp:inline distT="0" distB="0" distL="0" distR="0" wp14:anchorId="68A219D8" wp14:editId="14D91985">
            <wp:extent cx="5274310" cy="5880735"/>
            <wp:effectExtent l="0" t="0" r="2540" b="5715"/>
            <wp:docPr id="211603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36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9B34" w14:textId="25A14B78" w:rsidR="000E4B4A" w:rsidRPr="00070FA6" w:rsidRDefault="000E4B4A" w:rsidP="00CF4C6F">
      <w:pPr>
        <w:pStyle w:val="5"/>
        <w:rPr>
          <w:rFonts w:hint="eastAsia"/>
        </w:rPr>
      </w:pPr>
      <w:r w:rsidRPr="00070FA6">
        <w:t>分解住院识别</w:t>
      </w:r>
    </w:p>
    <w:p w14:paraId="21202615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功能描述</w:t>
      </w:r>
      <w:r w:rsidRPr="00070FA6">
        <w:rPr>
          <w:sz w:val="24"/>
          <w:szCs w:val="28"/>
        </w:rPr>
        <w:t>：AI识别分解住院行为，同一患者短期内多次住院、同一疾病被拆分等。</w:t>
      </w:r>
    </w:p>
    <w:p w14:paraId="6961C7C5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识别规则</w:t>
      </w:r>
      <w:r w:rsidRPr="00070FA6">
        <w:rPr>
          <w:sz w:val="24"/>
          <w:szCs w:val="28"/>
        </w:rPr>
        <w:t>：</w:t>
      </w:r>
    </w:p>
    <w:tbl>
      <w:tblPr>
        <w:tblW w:w="0" w:type="auto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4111"/>
        <w:gridCol w:w="1559"/>
      </w:tblGrid>
      <w:tr w:rsidR="000E4B4A" w:rsidRPr="00070FA6" w14:paraId="361865A0" w14:textId="77777777" w:rsidTr="009C54D5">
        <w:trPr>
          <w:tblHeader/>
        </w:trPr>
        <w:tc>
          <w:tcPr>
            <w:tcW w:w="254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39D018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规则编号</w:t>
            </w:r>
          </w:p>
        </w:tc>
        <w:tc>
          <w:tcPr>
            <w:tcW w:w="411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F10867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规则描述</w:t>
            </w:r>
          </w:p>
        </w:tc>
        <w:tc>
          <w:tcPr>
            <w:tcW w:w="155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DC2F88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风险权重</w:t>
            </w:r>
          </w:p>
        </w:tc>
      </w:tr>
      <w:tr w:rsidR="000E4B4A" w:rsidRPr="00070FA6" w14:paraId="750E0441" w14:textId="77777777" w:rsidTr="009C54D5">
        <w:tc>
          <w:tcPr>
            <w:tcW w:w="254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FF703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R001</w:t>
            </w:r>
          </w:p>
        </w:tc>
        <w:tc>
          <w:tcPr>
            <w:tcW w:w="411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808D3A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同一患者30天内住院≥3次</w:t>
            </w:r>
          </w:p>
        </w:tc>
        <w:tc>
          <w:tcPr>
            <w:tcW w:w="155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B6BA18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高</w:t>
            </w:r>
          </w:p>
        </w:tc>
      </w:tr>
      <w:tr w:rsidR="000E4B4A" w:rsidRPr="00070FA6" w14:paraId="580506C0" w14:textId="77777777" w:rsidTr="009C54D5">
        <w:tc>
          <w:tcPr>
            <w:tcW w:w="254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C6342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R002</w:t>
            </w:r>
          </w:p>
        </w:tc>
        <w:tc>
          <w:tcPr>
            <w:tcW w:w="411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CB0CB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同一诊断拆分为多次住院</w:t>
            </w:r>
          </w:p>
        </w:tc>
        <w:tc>
          <w:tcPr>
            <w:tcW w:w="155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B4895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高</w:t>
            </w:r>
          </w:p>
        </w:tc>
      </w:tr>
      <w:tr w:rsidR="000E4B4A" w:rsidRPr="00070FA6" w14:paraId="5E6D83C0" w14:textId="77777777" w:rsidTr="009C54D5">
        <w:tc>
          <w:tcPr>
            <w:tcW w:w="254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E0C63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lastRenderedPageBreak/>
              <w:t>R003</w:t>
            </w:r>
          </w:p>
        </w:tc>
        <w:tc>
          <w:tcPr>
            <w:tcW w:w="411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22383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住院间隔&lt;7天且诊断关联</w:t>
            </w:r>
          </w:p>
        </w:tc>
        <w:tc>
          <w:tcPr>
            <w:tcW w:w="155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D2EA2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中</w:t>
            </w:r>
          </w:p>
        </w:tc>
      </w:tr>
      <w:tr w:rsidR="000E4B4A" w:rsidRPr="00070FA6" w14:paraId="5FF348B2" w14:textId="77777777" w:rsidTr="009C54D5">
        <w:tc>
          <w:tcPr>
            <w:tcW w:w="254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6455B0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R004</w:t>
            </w:r>
          </w:p>
        </w:tc>
        <w:tc>
          <w:tcPr>
            <w:tcW w:w="411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37FADB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同一疗程中断后再次住院</w:t>
            </w:r>
          </w:p>
        </w:tc>
        <w:tc>
          <w:tcPr>
            <w:tcW w:w="155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9F8D10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中</w:t>
            </w:r>
          </w:p>
        </w:tc>
      </w:tr>
      <w:tr w:rsidR="000E4B4A" w:rsidRPr="00070FA6" w14:paraId="69EA93E1" w14:textId="77777777" w:rsidTr="009C54D5">
        <w:tc>
          <w:tcPr>
            <w:tcW w:w="254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38C31D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R005</w:t>
            </w:r>
          </w:p>
        </w:tc>
        <w:tc>
          <w:tcPr>
            <w:tcW w:w="411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A1D8F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同一医师开具关联住院</w:t>
            </w:r>
          </w:p>
        </w:tc>
        <w:tc>
          <w:tcPr>
            <w:tcW w:w="155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0D8D1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低</w:t>
            </w:r>
          </w:p>
        </w:tc>
      </w:tr>
    </w:tbl>
    <w:p w14:paraId="67380790" w14:textId="37D911BC" w:rsidR="000E4B4A" w:rsidRPr="00070FA6" w:rsidRDefault="000E4B4A" w:rsidP="00CF4C6F">
      <w:pPr>
        <w:pStyle w:val="5"/>
        <w:rPr>
          <w:rFonts w:hint="eastAsia"/>
        </w:rPr>
      </w:pPr>
      <w:r w:rsidRPr="00070FA6">
        <w:t>过度医疗识别</w:t>
      </w:r>
    </w:p>
    <w:p w14:paraId="6B86FD92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功能描述</w:t>
      </w:r>
      <w:r w:rsidRPr="00070FA6">
        <w:rPr>
          <w:sz w:val="24"/>
          <w:szCs w:val="28"/>
        </w:rPr>
        <w:t>：AI判断诊疗行为是否符合临床规范，识别过度检查、过度用药等。</w:t>
      </w:r>
    </w:p>
    <w:p w14:paraId="34BAB736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AI分析维度</w:t>
      </w:r>
      <w:r w:rsidRPr="00070FA6">
        <w:rPr>
          <w:sz w:val="24"/>
          <w:szCs w:val="28"/>
        </w:rPr>
        <w:t>：</w:t>
      </w:r>
    </w:p>
    <w:p w14:paraId="6035F40C" w14:textId="2D332597" w:rsidR="000E4B4A" w:rsidRPr="00070FA6" w:rsidRDefault="00445C9A" w:rsidP="000E4B4A">
      <w:pPr>
        <w:rPr>
          <w:rFonts w:hint="eastAsia"/>
          <w:sz w:val="24"/>
          <w:szCs w:val="28"/>
        </w:rPr>
      </w:pPr>
      <w:r w:rsidRPr="00070FA6">
        <w:rPr>
          <w:noProof/>
          <w:sz w:val="24"/>
          <w:szCs w:val="28"/>
        </w:rPr>
        <w:drawing>
          <wp:inline distT="0" distB="0" distL="0" distR="0" wp14:anchorId="34443E3A" wp14:editId="70790C09">
            <wp:extent cx="5274310" cy="1640840"/>
            <wp:effectExtent l="0" t="0" r="2540" b="0"/>
            <wp:docPr id="1197061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618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5B96" w14:textId="1D8A3CA7" w:rsidR="000E4B4A" w:rsidRPr="00070FA6" w:rsidRDefault="000E4B4A" w:rsidP="00CF4C6F">
      <w:pPr>
        <w:pStyle w:val="4"/>
        <w:rPr>
          <w:rFonts w:hint="eastAsia"/>
        </w:rPr>
      </w:pPr>
      <w:r w:rsidRPr="00070FA6">
        <w:t>支付监管模块(DRG/DIP)</w:t>
      </w:r>
    </w:p>
    <w:p w14:paraId="0A263A33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功能描述</w:t>
      </w:r>
      <w:r w:rsidRPr="00070FA6">
        <w:rPr>
          <w:sz w:val="24"/>
          <w:szCs w:val="28"/>
        </w:rPr>
        <w:t>：监测DRG/DIP支付方式改革执行情况，</w:t>
      </w:r>
      <w:proofErr w:type="gramStart"/>
      <w:r w:rsidRPr="00070FA6">
        <w:rPr>
          <w:sz w:val="24"/>
          <w:szCs w:val="28"/>
        </w:rPr>
        <w:t>识别高套</w:t>
      </w:r>
      <w:proofErr w:type="gramEnd"/>
      <w:r w:rsidRPr="00070FA6">
        <w:rPr>
          <w:sz w:val="24"/>
          <w:szCs w:val="28"/>
        </w:rPr>
        <w:t>编码等违规行为。</w:t>
      </w:r>
    </w:p>
    <w:p w14:paraId="77936C8C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功能列表</w:t>
      </w:r>
      <w:r w:rsidRPr="00070FA6">
        <w:rPr>
          <w:sz w:val="24"/>
          <w:szCs w:val="28"/>
        </w:rPr>
        <w:t>：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843"/>
        <w:gridCol w:w="4678"/>
        <w:gridCol w:w="1276"/>
      </w:tblGrid>
      <w:tr w:rsidR="000E4B4A" w:rsidRPr="00070FA6" w14:paraId="2C3720A4" w14:textId="77777777" w:rsidTr="009C54D5">
        <w:trPr>
          <w:tblHeader/>
        </w:trPr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B835A3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编号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EE94F1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D4BC97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53BAEE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0E4B4A" w:rsidRPr="00070FA6" w14:paraId="7D323760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EC07CC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1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F3FD3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DRG运行总</w:t>
            </w:r>
            <w:proofErr w:type="gramStart"/>
            <w:r w:rsidRPr="00070FA6">
              <w:rPr>
                <w:sz w:val="24"/>
                <w:szCs w:val="28"/>
              </w:rPr>
              <w:t>览</w:t>
            </w:r>
            <w:proofErr w:type="gramEnd"/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470F1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入组率、CMI、时间消耗指数、费用消耗指数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1A977C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7235DD73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83669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2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03385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编码质量监测</w:t>
            </w:r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9670FA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诊断编码、手术编码正确率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78DFF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132753A9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7D7E3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3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60C57F" w14:textId="427EEF3C" w:rsidR="000E4B4A" w:rsidRPr="00070FA6" w:rsidRDefault="0046563E" w:rsidP="000E4B4A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AI</w:t>
            </w:r>
            <w:proofErr w:type="gramStart"/>
            <w:r w:rsidR="000E4B4A" w:rsidRPr="00070FA6">
              <w:rPr>
                <w:sz w:val="24"/>
                <w:szCs w:val="28"/>
              </w:rPr>
              <w:t>高套</w:t>
            </w:r>
            <w:r>
              <w:rPr>
                <w:rFonts w:hint="eastAsia"/>
                <w:sz w:val="24"/>
                <w:szCs w:val="28"/>
              </w:rPr>
              <w:t>行为</w:t>
            </w:r>
            <w:proofErr w:type="gramEnd"/>
            <w:r>
              <w:rPr>
                <w:rFonts w:hint="eastAsia"/>
                <w:sz w:val="24"/>
                <w:szCs w:val="28"/>
              </w:rPr>
              <w:t>监测</w:t>
            </w:r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85831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AI识别</w:t>
            </w:r>
            <w:proofErr w:type="gramStart"/>
            <w:r w:rsidRPr="00070FA6">
              <w:rPr>
                <w:sz w:val="24"/>
                <w:szCs w:val="28"/>
              </w:rPr>
              <w:t>故意高</w:t>
            </w:r>
            <w:proofErr w:type="gramEnd"/>
            <w:r w:rsidRPr="00070FA6">
              <w:rPr>
                <w:sz w:val="24"/>
                <w:szCs w:val="28"/>
              </w:rPr>
              <w:t>编诊断行为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02B6B0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1F87FC62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C1261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4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DEA32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病组效益</w:t>
            </w:r>
            <w:proofErr w:type="gramEnd"/>
            <w:r w:rsidRPr="00070FA6">
              <w:rPr>
                <w:sz w:val="24"/>
                <w:szCs w:val="28"/>
              </w:rPr>
              <w:t>分析</w:t>
            </w:r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252F5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各</w:t>
            </w:r>
            <w:proofErr w:type="gramStart"/>
            <w:r w:rsidRPr="00070FA6">
              <w:rPr>
                <w:sz w:val="24"/>
                <w:szCs w:val="28"/>
              </w:rPr>
              <w:t>病组费用</w:t>
            </w:r>
            <w:proofErr w:type="gramEnd"/>
            <w:r w:rsidRPr="00070FA6">
              <w:rPr>
                <w:sz w:val="24"/>
                <w:szCs w:val="28"/>
              </w:rPr>
              <w:t>与支付标准对比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95C3D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0E4B4A" w:rsidRPr="00070FA6" w14:paraId="03381120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EA022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5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62A2F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医院DRG排名</w:t>
            </w:r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1281B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各医院DRG核心指标排名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066AB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0E4B4A" w:rsidRPr="00070FA6" w14:paraId="4B899B1B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F59FAA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lastRenderedPageBreak/>
              <w:t>6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FB089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成本分析</w:t>
            </w:r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854C7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病组成本核算</w:t>
            </w:r>
            <w:proofErr w:type="gramEnd"/>
            <w:r w:rsidRPr="00070FA6">
              <w:rPr>
                <w:sz w:val="24"/>
                <w:szCs w:val="28"/>
              </w:rPr>
              <w:t>与分析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D25EB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P2</w:t>
            </w:r>
          </w:p>
        </w:tc>
      </w:tr>
    </w:tbl>
    <w:p w14:paraId="79102CDA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proofErr w:type="gramStart"/>
      <w:r w:rsidRPr="00070FA6">
        <w:rPr>
          <w:b/>
          <w:bCs/>
          <w:sz w:val="24"/>
          <w:szCs w:val="28"/>
        </w:rPr>
        <w:t>高套编码</w:t>
      </w:r>
      <w:proofErr w:type="gramEnd"/>
      <w:r w:rsidRPr="00070FA6">
        <w:rPr>
          <w:b/>
          <w:bCs/>
          <w:sz w:val="24"/>
          <w:szCs w:val="28"/>
        </w:rPr>
        <w:t>识别AI模型</w:t>
      </w:r>
      <w:r w:rsidRPr="00070FA6">
        <w:rPr>
          <w:sz w:val="24"/>
          <w:szCs w:val="28"/>
        </w:rPr>
        <w:t>：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5387"/>
      </w:tblGrid>
      <w:tr w:rsidR="000E4B4A" w:rsidRPr="00070FA6" w14:paraId="32771D92" w14:textId="77777777" w:rsidTr="009C54D5">
        <w:trPr>
          <w:tblHeader/>
        </w:trPr>
        <w:tc>
          <w:tcPr>
            <w:tcW w:w="297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95A36C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识别维度</w:t>
            </w:r>
          </w:p>
        </w:tc>
        <w:tc>
          <w:tcPr>
            <w:tcW w:w="538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AB6CBC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识别方法</w:t>
            </w:r>
          </w:p>
        </w:tc>
      </w:tr>
      <w:tr w:rsidR="000E4B4A" w:rsidRPr="00070FA6" w14:paraId="5B8CFB55" w14:textId="77777777" w:rsidTr="009C54D5">
        <w:tc>
          <w:tcPr>
            <w:tcW w:w="297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B64980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编码与病历不符</w:t>
            </w:r>
          </w:p>
        </w:tc>
        <w:tc>
          <w:tcPr>
            <w:tcW w:w="538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2E76B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NLP分析病历文本，比对诊断编码</w:t>
            </w:r>
          </w:p>
        </w:tc>
      </w:tr>
      <w:tr w:rsidR="000E4B4A" w:rsidRPr="00070FA6" w14:paraId="1FD5A24A" w14:textId="77777777" w:rsidTr="009C54D5">
        <w:tc>
          <w:tcPr>
            <w:tcW w:w="297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92D63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编码与检验不符</w:t>
            </w:r>
          </w:p>
        </w:tc>
        <w:tc>
          <w:tcPr>
            <w:tcW w:w="538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30590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分析检验指标，判断诊断合理性</w:t>
            </w:r>
          </w:p>
        </w:tc>
      </w:tr>
      <w:tr w:rsidR="000E4B4A" w:rsidRPr="00070FA6" w14:paraId="71A809A7" w14:textId="77777777" w:rsidTr="009C54D5">
        <w:tc>
          <w:tcPr>
            <w:tcW w:w="297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BFC4E0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病组跃迁</w:t>
            </w:r>
            <w:proofErr w:type="gramEnd"/>
            <w:r w:rsidRPr="00070FA6">
              <w:rPr>
                <w:sz w:val="24"/>
                <w:szCs w:val="28"/>
              </w:rPr>
              <w:t>异常</w:t>
            </w:r>
          </w:p>
        </w:tc>
        <w:tc>
          <w:tcPr>
            <w:tcW w:w="538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F0B6F8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同医师同类病例编码突变检测</w:t>
            </w:r>
          </w:p>
        </w:tc>
      </w:tr>
      <w:tr w:rsidR="000E4B4A" w:rsidRPr="00070FA6" w14:paraId="6865DB50" w14:textId="77777777" w:rsidTr="009C54D5">
        <w:tc>
          <w:tcPr>
            <w:tcW w:w="297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87496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费用结构异常</w:t>
            </w:r>
          </w:p>
        </w:tc>
        <w:tc>
          <w:tcPr>
            <w:tcW w:w="538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17A01A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病组费用结构</w:t>
            </w:r>
            <w:proofErr w:type="gramEnd"/>
            <w:r w:rsidRPr="00070FA6">
              <w:rPr>
                <w:sz w:val="24"/>
                <w:szCs w:val="28"/>
              </w:rPr>
              <w:t>偏离检测</w:t>
            </w:r>
          </w:p>
        </w:tc>
      </w:tr>
    </w:tbl>
    <w:p w14:paraId="269B6C0C" w14:textId="5B45A6F6" w:rsidR="000E4B4A" w:rsidRPr="00070FA6" w:rsidRDefault="000E4B4A" w:rsidP="00CF4C6F">
      <w:pPr>
        <w:pStyle w:val="4"/>
        <w:rPr>
          <w:rFonts w:hint="eastAsia"/>
        </w:rPr>
      </w:pPr>
      <w:r w:rsidRPr="00070FA6">
        <w:t>集采监管模块</w:t>
      </w:r>
    </w:p>
    <w:p w14:paraId="338CD5FC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功能描述</w:t>
      </w:r>
      <w:r w:rsidRPr="00070FA6">
        <w:rPr>
          <w:sz w:val="24"/>
          <w:szCs w:val="28"/>
        </w:rPr>
        <w:t>：监测国家和省级集</w:t>
      </w:r>
      <w:proofErr w:type="gramStart"/>
      <w:r w:rsidRPr="00070FA6">
        <w:rPr>
          <w:sz w:val="24"/>
          <w:szCs w:val="28"/>
        </w:rPr>
        <w:t>采执行</w:t>
      </w:r>
      <w:proofErr w:type="gramEnd"/>
      <w:r w:rsidRPr="00070FA6">
        <w:rPr>
          <w:sz w:val="24"/>
          <w:szCs w:val="28"/>
        </w:rPr>
        <w:t>情况，确保中选产品使用优先。</w:t>
      </w:r>
    </w:p>
    <w:p w14:paraId="3CFA0548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功能列表</w:t>
      </w:r>
      <w:r w:rsidRPr="00070FA6">
        <w:rPr>
          <w:sz w:val="24"/>
          <w:szCs w:val="28"/>
        </w:rPr>
        <w:t>：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843"/>
        <w:gridCol w:w="4678"/>
        <w:gridCol w:w="1276"/>
      </w:tblGrid>
      <w:tr w:rsidR="000E4B4A" w:rsidRPr="00070FA6" w14:paraId="76A7360C" w14:textId="77777777" w:rsidTr="009C54D5">
        <w:trPr>
          <w:tblHeader/>
        </w:trPr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A961BD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编号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176D8C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D25E30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743879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0E4B4A" w:rsidRPr="00070FA6" w14:paraId="152CE736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D15E2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1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14BD88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集采总</w:t>
            </w:r>
            <w:proofErr w:type="gramStart"/>
            <w:r w:rsidRPr="00070FA6">
              <w:rPr>
                <w:sz w:val="24"/>
                <w:szCs w:val="28"/>
              </w:rPr>
              <w:t>览</w:t>
            </w:r>
            <w:proofErr w:type="gramEnd"/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B7BDF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各批次集</w:t>
            </w:r>
            <w:proofErr w:type="gramStart"/>
            <w:r w:rsidRPr="00070FA6">
              <w:rPr>
                <w:sz w:val="24"/>
                <w:szCs w:val="28"/>
              </w:rPr>
              <w:t>采任务</w:t>
            </w:r>
            <w:proofErr w:type="gramEnd"/>
            <w:r w:rsidRPr="00070FA6">
              <w:rPr>
                <w:sz w:val="24"/>
                <w:szCs w:val="28"/>
              </w:rPr>
              <w:t>完成情况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FF38A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2879AE64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AED15D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2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A2D95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机构执行进度</w:t>
            </w:r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77CE1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各机构集</w:t>
            </w:r>
            <w:proofErr w:type="gramStart"/>
            <w:r w:rsidRPr="00070FA6">
              <w:rPr>
                <w:sz w:val="24"/>
                <w:szCs w:val="28"/>
              </w:rPr>
              <w:t>采任务</w:t>
            </w:r>
            <w:proofErr w:type="gramEnd"/>
            <w:r w:rsidRPr="00070FA6">
              <w:rPr>
                <w:sz w:val="24"/>
                <w:szCs w:val="28"/>
              </w:rPr>
              <w:t>完成率排名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29539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2D39A2EE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23EB9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3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11378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进度预警</w:t>
            </w:r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8CEB3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进度滞后机构预警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27C83D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4D41EBD7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2C44FA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4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5EED5C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使用异常监测</w:t>
            </w:r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C4A14A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中选产品使用比例异常监测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6C569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0E4B4A" w:rsidRPr="00070FA6" w14:paraId="7141F6F3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0177FC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5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64F96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回款监测</w:t>
            </w:r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C1C69B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医疗机构回款情况监测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ECF36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</w:tbl>
    <w:p w14:paraId="0AABCE41" w14:textId="77777777" w:rsidR="000E4B4A" w:rsidRPr="00070FA6" w:rsidRDefault="00000000" w:rsidP="000E4B4A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7C01191E">
          <v:rect id="_x0000_i1030" style="width:0;height:1.5pt" o:hralign="center" o:hrstd="t" o:hr="t" fillcolor="#a0a0a0" stroked="f"/>
        </w:pict>
      </w:r>
    </w:p>
    <w:p w14:paraId="4CD9B6A5" w14:textId="77777777" w:rsidR="008542B1" w:rsidRPr="00070FA6" w:rsidRDefault="008542B1" w:rsidP="00CF4C6F">
      <w:pPr>
        <w:pStyle w:val="3"/>
        <w:rPr>
          <w:rFonts w:hint="eastAsia"/>
        </w:rPr>
      </w:pPr>
      <w:r>
        <w:rPr>
          <w:rFonts w:hint="eastAsia"/>
        </w:rPr>
        <w:t>AI</w:t>
      </w:r>
      <w:r w:rsidRPr="00070FA6">
        <w:t>决策分析系统</w:t>
      </w:r>
    </w:p>
    <w:p w14:paraId="5740C26A" w14:textId="633D1877" w:rsidR="008542B1" w:rsidRPr="00070FA6" w:rsidRDefault="008542B1" w:rsidP="00CF4C6F">
      <w:pPr>
        <w:pStyle w:val="4"/>
        <w:rPr>
          <w:rFonts w:hint="eastAsia"/>
        </w:rPr>
      </w:pPr>
      <w:r w:rsidRPr="00070FA6">
        <w:t>资源配置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判</w:t>
      </w:r>
    </w:p>
    <w:p w14:paraId="6A6F3A9E" w14:textId="77777777" w:rsidR="008542B1" w:rsidRPr="00070FA6" w:rsidRDefault="008542B1" w:rsidP="008542B1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功能描述</w:t>
      </w:r>
      <w:r w:rsidRPr="00070FA6">
        <w:rPr>
          <w:sz w:val="24"/>
          <w:szCs w:val="28"/>
        </w:rPr>
        <w:t>：分析辖区医疗资源配置情况，为规划决策提供依据。</w:t>
      </w:r>
    </w:p>
    <w:p w14:paraId="48289EA2" w14:textId="77777777" w:rsidR="008542B1" w:rsidRPr="00070FA6" w:rsidRDefault="008542B1" w:rsidP="008542B1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lastRenderedPageBreak/>
        <w:t>功能列表</w:t>
      </w:r>
      <w:r w:rsidRPr="00070FA6">
        <w:rPr>
          <w:sz w:val="24"/>
          <w:szCs w:val="28"/>
        </w:rPr>
        <w:t>：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985"/>
        <w:gridCol w:w="4252"/>
        <w:gridCol w:w="1560"/>
      </w:tblGrid>
      <w:tr w:rsidR="008542B1" w:rsidRPr="00070FA6" w14:paraId="7CB37E1B" w14:textId="77777777" w:rsidTr="009B4E75">
        <w:trPr>
          <w:tblHeader/>
        </w:trPr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5A8185" w14:textId="77777777" w:rsidR="008542B1" w:rsidRPr="00070FA6" w:rsidRDefault="008542B1" w:rsidP="009B4E75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编号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27AEE6" w14:textId="77777777" w:rsidR="008542B1" w:rsidRPr="00070FA6" w:rsidRDefault="008542B1" w:rsidP="009B4E75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42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6D7065" w14:textId="77777777" w:rsidR="008542B1" w:rsidRPr="00070FA6" w:rsidRDefault="008542B1" w:rsidP="009B4E75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7D8712" w14:textId="77777777" w:rsidR="008542B1" w:rsidRPr="00070FA6" w:rsidRDefault="008542B1" w:rsidP="009B4E75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8542B1" w:rsidRPr="00070FA6" w14:paraId="5F4187DB" w14:textId="77777777" w:rsidTr="009B4E7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F9C98C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1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B5BD86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资源分布分析</w:t>
            </w:r>
          </w:p>
        </w:tc>
        <w:tc>
          <w:tcPr>
            <w:tcW w:w="42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34AA54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医疗资源GIS分布，热力图展示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771A86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8542B1" w:rsidRPr="00070FA6" w14:paraId="456E05CC" w14:textId="77777777" w:rsidTr="009B4E7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05BC17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2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0DAEE6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供需平衡分析</w:t>
            </w:r>
          </w:p>
        </w:tc>
        <w:tc>
          <w:tcPr>
            <w:tcW w:w="42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FB80CD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医疗资源供给与需求匹配分析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890ABF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8542B1" w:rsidRPr="00070FA6" w14:paraId="59770275" w14:textId="77777777" w:rsidTr="009B4E7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E136BB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3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FD72AE" w14:textId="362D4D35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配置</w:t>
            </w:r>
            <w:r>
              <w:rPr>
                <w:rFonts w:hint="eastAsia"/>
                <w:sz w:val="24"/>
                <w:szCs w:val="28"/>
              </w:rPr>
              <w:t>决策支持</w:t>
            </w:r>
          </w:p>
        </w:tc>
        <w:tc>
          <w:tcPr>
            <w:tcW w:w="42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2579BE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AI生成资源配置优化建议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BC4385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8542B1" w:rsidRPr="00070FA6" w14:paraId="2FB713DF" w14:textId="77777777" w:rsidTr="009B4E7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A624BC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4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DC1F29" w14:textId="51BD6D90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选址</w:t>
            </w:r>
            <w:r>
              <w:rPr>
                <w:rFonts w:hint="eastAsia"/>
                <w:sz w:val="24"/>
                <w:szCs w:val="28"/>
              </w:rPr>
              <w:t>决策支持</w:t>
            </w:r>
          </w:p>
        </w:tc>
        <w:tc>
          <w:tcPr>
            <w:tcW w:w="42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A419B9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新机构选址适宜性分析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7BA007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P2</w:t>
            </w:r>
          </w:p>
        </w:tc>
      </w:tr>
    </w:tbl>
    <w:p w14:paraId="1D8217FF" w14:textId="77777777" w:rsidR="008542B1" w:rsidRPr="00070FA6" w:rsidRDefault="008542B1" w:rsidP="00CF4C6F">
      <w:pPr>
        <w:pStyle w:val="4"/>
        <w:rPr>
          <w:rFonts w:hint="eastAsia"/>
        </w:rPr>
      </w:pPr>
      <w:r w:rsidRPr="00070FA6">
        <w:t>政策效果评估</w:t>
      </w:r>
    </w:p>
    <w:p w14:paraId="22DF5E24" w14:textId="77777777" w:rsidR="008542B1" w:rsidRPr="00070FA6" w:rsidRDefault="008542B1" w:rsidP="008542B1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功能描述</w:t>
      </w:r>
      <w:r w:rsidRPr="00070FA6">
        <w:rPr>
          <w:sz w:val="24"/>
          <w:szCs w:val="28"/>
        </w:rPr>
        <w:t>：评估各项</w:t>
      </w:r>
      <w:proofErr w:type="gramStart"/>
      <w:r w:rsidRPr="00070FA6">
        <w:rPr>
          <w:sz w:val="24"/>
          <w:szCs w:val="28"/>
        </w:rPr>
        <w:t>医</w:t>
      </w:r>
      <w:proofErr w:type="gramEnd"/>
      <w:r w:rsidRPr="00070FA6">
        <w:rPr>
          <w:sz w:val="24"/>
          <w:szCs w:val="28"/>
        </w:rPr>
        <w:t>改政策执行效果。</w:t>
      </w:r>
    </w:p>
    <w:p w14:paraId="6E2B5002" w14:textId="77777777" w:rsidR="008542B1" w:rsidRPr="00070FA6" w:rsidRDefault="008542B1" w:rsidP="008542B1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功能列表</w:t>
      </w:r>
      <w:r w:rsidRPr="00070FA6">
        <w:rPr>
          <w:sz w:val="24"/>
          <w:szCs w:val="28"/>
        </w:rPr>
        <w:t>：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985"/>
        <w:gridCol w:w="4252"/>
        <w:gridCol w:w="1560"/>
      </w:tblGrid>
      <w:tr w:rsidR="008542B1" w:rsidRPr="00070FA6" w14:paraId="18385BF2" w14:textId="77777777" w:rsidTr="009B4E75">
        <w:trPr>
          <w:tblHeader/>
        </w:trPr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A96121" w14:textId="77777777" w:rsidR="008542B1" w:rsidRPr="00070FA6" w:rsidRDefault="008542B1" w:rsidP="009B4E75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编号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FFE0F8" w14:textId="77777777" w:rsidR="008542B1" w:rsidRPr="00070FA6" w:rsidRDefault="008542B1" w:rsidP="009B4E75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42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66437C" w14:textId="77777777" w:rsidR="008542B1" w:rsidRPr="00070FA6" w:rsidRDefault="008542B1" w:rsidP="009B4E75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37F17E" w14:textId="77777777" w:rsidR="008542B1" w:rsidRPr="00070FA6" w:rsidRDefault="008542B1" w:rsidP="009B4E75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8542B1" w:rsidRPr="00070FA6" w14:paraId="4D8FE837" w14:textId="77777777" w:rsidTr="009B4E7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2C1F57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1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BB30EF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政策执行监测</w:t>
            </w:r>
          </w:p>
        </w:tc>
        <w:tc>
          <w:tcPr>
            <w:tcW w:w="42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5122FB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政策执行进度监测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B7CF13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8542B1" w:rsidRPr="00070FA6" w14:paraId="129DCDD2" w14:textId="77777777" w:rsidTr="009B4E7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CC576E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2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42DB72" w14:textId="6B38FB68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反馈</w:t>
            </w:r>
            <w:r w:rsidRPr="00070FA6">
              <w:rPr>
                <w:sz w:val="24"/>
                <w:szCs w:val="28"/>
              </w:rPr>
              <w:t>效果评估</w:t>
            </w:r>
          </w:p>
        </w:tc>
        <w:tc>
          <w:tcPr>
            <w:tcW w:w="42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E97F00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前后对比分析政策效果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BA13FF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8542B1" w:rsidRPr="00070FA6" w14:paraId="0C2A58F9" w14:textId="77777777" w:rsidTr="009B4E7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ED9CE6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3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A8F275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影响因素分析</w:t>
            </w:r>
          </w:p>
        </w:tc>
        <w:tc>
          <w:tcPr>
            <w:tcW w:w="42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6A303F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AI分析政策效果影响因素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C9AE24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</w:tbl>
    <w:p w14:paraId="4FA3FD48" w14:textId="77777777" w:rsidR="008542B1" w:rsidRPr="00070FA6" w:rsidRDefault="008542B1" w:rsidP="00CF4C6F">
      <w:pPr>
        <w:pStyle w:val="4"/>
        <w:rPr>
          <w:rFonts w:hint="eastAsia"/>
        </w:rPr>
      </w:pPr>
      <w:r w:rsidRPr="00070FA6">
        <w:t>预测模拟分析</w:t>
      </w:r>
    </w:p>
    <w:p w14:paraId="61388F2B" w14:textId="77777777" w:rsidR="008542B1" w:rsidRPr="00070FA6" w:rsidRDefault="008542B1" w:rsidP="008542B1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功能描述</w:t>
      </w:r>
      <w:r w:rsidRPr="00070FA6">
        <w:rPr>
          <w:sz w:val="24"/>
          <w:szCs w:val="28"/>
        </w:rPr>
        <w:t>：基于AI模型进行预测模拟，支撑前瞻性决策。</w:t>
      </w:r>
    </w:p>
    <w:p w14:paraId="51D9408F" w14:textId="77777777" w:rsidR="008542B1" w:rsidRPr="00070FA6" w:rsidRDefault="008542B1" w:rsidP="008542B1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功能列表</w:t>
      </w:r>
      <w:r w:rsidRPr="00070FA6">
        <w:rPr>
          <w:sz w:val="24"/>
          <w:szCs w:val="28"/>
        </w:rPr>
        <w:t>：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985"/>
        <w:gridCol w:w="4252"/>
        <w:gridCol w:w="1560"/>
      </w:tblGrid>
      <w:tr w:rsidR="008542B1" w:rsidRPr="00070FA6" w14:paraId="02BCC1A2" w14:textId="77777777" w:rsidTr="009B4E75">
        <w:trPr>
          <w:tblHeader/>
        </w:trPr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8E82EC" w14:textId="77777777" w:rsidR="008542B1" w:rsidRPr="00070FA6" w:rsidRDefault="008542B1" w:rsidP="009B4E75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编号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414A75" w14:textId="77777777" w:rsidR="008542B1" w:rsidRPr="00070FA6" w:rsidRDefault="008542B1" w:rsidP="009B4E75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42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D26996" w14:textId="77777777" w:rsidR="008542B1" w:rsidRPr="00070FA6" w:rsidRDefault="008542B1" w:rsidP="009B4E75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29555E" w14:textId="77777777" w:rsidR="008542B1" w:rsidRPr="00070FA6" w:rsidRDefault="008542B1" w:rsidP="009B4E75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8542B1" w:rsidRPr="00070FA6" w14:paraId="1D2C6396" w14:textId="77777777" w:rsidTr="009B4E7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5D0619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1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BFA0EF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趋势预测</w:t>
            </w:r>
          </w:p>
        </w:tc>
        <w:tc>
          <w:tcPr>
            <w:tcW w:w="42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8DD5FA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核心指标趋势预测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56BA0D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8542B1" w:rsidRPr="00070FA6" w14:paraId="3D84C30D" w14:textId="77777777" w:rsidTr="009B4E7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F52352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2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58D29D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情景模拟</w:t>
            </w:r>
          </w:p>
        </w:tc>
        <w:tc>
          <w:tcPr>
            <w:tcW w:w="42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949200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政策调整情景模拟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B1CFFC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8542B1" w:rsidRPr="00070FA6" w14:paraId="498ECF0D" w14:textId="77777777" w:rsidTr="009B4E7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3B8EA9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3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DCA110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影响评估</w:t>
            </w:r>
          </w:p>
        </w:tc>
        <w:tc>
          <w:tcPr>
            <w:tcW w:w="42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1BE170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政策调整影响评估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A484FE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</w:tbl>
    <w:p w14:paraId="06AA0A35" w14:textId="77777777" w:rsidR="008542B1" w:rsidRPr="00070FA6" w:rsidRDefault="008542B1" w:rsidP="00CF4C6F">
      <w:pPr>
        <w:pStyle w:val="4"/>
        <w:rPr>
          <w:rFonts w:hint="eastAsia"/>
        </w:rPr>
      </w:pPr>
      <w:r w:rsidRPr="00070FA6">
        <w:lastRenderedPageBreak/>
        <w:t>专题分析报告</w:t>
      </w:r>
    </w:p>
    <w:p w14:paraId="4456369F" w14:textId="77777777" w:rsidR="008542B1" w:rsidRPr="00070FA6" w:rsidRDefault="008542B1" w:rsidP="008542B1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功能描述</w:t>
      </w:r>
      <w:r w:rsidRPr="00070FA6">
        <w:rPr>
          <w:sz w:val="24"/>
          <w:szCs w:val="28"/>
        </w:rPr>
        <w:t>：AI辅助生成各类专题分析报告。</w:t>
      </w:r>
    </w:p>
    <w:p w14:paraId="3A7A4169" w14:textId="77777777" w:rsidR="008542B1" w:rsidRPr="00070FA6" w:rsidRDefault="008542B1" w:rsidP="008542B1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功能列表</w:t>
      </w:r>
      <w:r w:rsidRPr="00070FA6">
        <w:rPr>
          <w:sz w:val="24"/>
          <w:szCs w:val="28"/>
        </w:rPr>
        <w:t>：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985"/>
        <w:gridCol w:w="4252"/>
        <w:gridCol w:w="1560"/>
      </w:tblGrid>
      <w:tr w:rsidR="008542B1" w:rsidRPr="00070FA6" w14:paraId="44B7E931" w14:textId="77777777" w:rsidTr="009B4E75">
        <w:trPr>
          <w:tblHeader/>
        </w:trPr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2C3634" w14:textId="77777777" w:rsidR="008542B1" w:rsidRPr="00070FA6" w:rsidRDefault="008542B1" w:rsidP="009B4E75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编号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2859A8" w14:textId="77777777" w:rsidR="008542B1" w:rsidRPr="00070FA6" w:rsidRDefault="008542B1" w:rsidP="009B4E75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42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046A1B" w14:textId="77777777" w:rsidR="008542B1" w:rsidRPr="00070FA6" w:rsidRDefault="008542B1" w:rsidP="009B4E75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67731D" w14:textId="77777777" w:rsidR="008542B1" w:rsidRPr="00070FA6" w:rsidRDefault="008542B1" w:rsidP="009B4E75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8542B1" w:rsidRPr="00070FA6" w14:paraId="5FC7EA97" w14:textId="77777777" w:rsidTr="009B4E7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79C57B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1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99E0DF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报告模板管理</w:t>
            </w:r>
          </w:p>
        </w:tc>
        <w:tc>
          <w:tcPr>
            <w:tcW w:w="42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546EAE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管理报告模板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26CE60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8542B1" w:rsidRPr="00070FA6" w14:paraId="7672E01F" w14:textId="77777777" w:rsidTr="009B4E7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7F7D69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2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FAD926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自动生成报告</w:t>
            </w:r>
          </w:p>
        </w:tc>
        <w:tc>
          <w:tcPr>
            <w:tcW w:w="42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693C87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AI自动生成分析报告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43E9F4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8542B1" w:rsidRPr="00070FA6" w14:paraId="1002D13B" w14:textId="77777777" w:rsidTr="009B4E7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0D0517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3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8918B2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报告审核</w:t>
            </w:r>
          </w:p>
        </w:tc>
        <w:tc>
          <w:tcPr>
            <w:tcW w:w="42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856098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人工审核修改报告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D791D7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8542B1" w:rsidRPr="00070FA6" w14:paraId="70143836" w14:textId="77777777" w:rsidTr="009B4E7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217C08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4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A01034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报告发布</w:t>
            </w:r>
          </w:p>
        </w:tc>
        <w:tc>
          <w:tcPr>
            <w:tcW w:w="42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9A77CE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报告发布与归档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F2D64E" w14:textId="77777777" w:rsidR="008542B1" w:rsidRPr="00070FA6" w:rsidRDefault="008542B1" w:rsidP="009B4E75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</w:tbl>
    <w:p w14:paraId="52BD7391" w14:textId="77777777" w:rsidR="008542B1" w:rsidRPr="00070FA6" w:rsidRDefault="00000000" w:rsidP="008542B1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55F5AC24">
          <v:rect id="_x0000_i1032" style="width:0;height:1.5pt" o:hralign="center" o:hrstd="t" o:hr="t" fillcolor="#a0a0a0" stroked="f"/>
        </w:pict>
      </w:r>
    </w:p>
    <w:p w14:paraId="7361720F" w14:textId="3C4A4642" w:rsidR="000E4B4A" w:rsidRPr="00070FA6" w:rsidRDefault="000E4B4A" w:rsidP="00CF4C6F">
      <w:pPr>
        <w:pStyle w:val="3"/>
        <w:rPr>
          <w:rFonts w:hint="eastAsia"/>
        </w:rPr>
      </w:pPr>
      <w:r w:rsidRPr="00070FA6">
        <w:t>智能预警中心</w:t>
      </w:r>
    </w:p>
    <w:p w14:paraId="7C619591" w14:textId="7D1DA4F8" w:rsidR="000E4B4A" w:rsidRPr="00070FA6" w:rsidRDefault="000E4B4A" w:rsidP="00CF4C6F">
      <w:pPr>
        <w:pStyle w:val="4"/>
        <w:rPr>
          <w:rFonts w:hint="eastAsia"/>
        </w:rPr>
      </w:pPr>
      <w:r w:rsidRPr="00070FA6">
        <w:t>预警规则管理</w:t>
      </w:r>
    </w:p>
    <w:p w14:paraId="46B3E013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功能描述</w:t>
      </w:r>
      <w:r w:rsidRPr="00070FA6">
        <w:rPr>
          <w:sz w:val="24"/>
          <w:szCs w:val="28"/>
        </w:rPr>
        <w:t>：配置和管理各业务领域的预警规则，支持阈值设置、</w:t>
      </w:r>
      <w:proofErr w:type="gramStart"/>
      <w:r w:rsidRPr="00070FA6">
        <w:rPr>
          <w:sz w:val="24"/>
          <w:szCs w:val="28"/>
        </w:rPr>
        <w:t>规则启</w:t>
      </w:r>
      <w:proofErr w:type="gramEnd"/>
      <w:r w:rsidRPr="00070FA6">
        <w:rPr>
          <w:sz w:val="24"/>
          <w:szCs w:val="28"/>
        </w:rPr>
        <w:t>停。</w:t>
      </w:r>
    </w:p>
    <w:p w14:paraId="7DA8113D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功能列表</w:t>
      </w:r>
      <w:r w:rsidRPr="00070FA6">
        <w:rPr>
          <w:sz w:val="24"/>
          <w:szCs w:val="28"/>
        </w:rPr>
        <w:t>：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843"/>
        <w:gridCol w:w="4678"/>
        <w:gridCol w:w="1276"/>
      </w:tblGrid>
      <w:tr w:rsidR="000E4B4A" w:rsidRPr="00070FA6" w14:paraId="79783D2D" w14:textId="77777777" w:rsidTr="009C54D5">
        <w:trPr>
          <w:tblHeader/>
        </w:trPr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AA5748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编号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E34464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C38500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D20E38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0E4B4A" w:rsidRPr="00070FA6" w14:paraId="07307C72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CFE87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1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155C6C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规则列表</w:t>
            </w:r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874A2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查看所有预警规则及状态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3415A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11979808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22D8C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2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E379C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规则配置</w:t>
            </w:r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C38A3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新增/编辑预警规则，设置阈值、触发条件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99CE98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7026DC06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B0134A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3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E0FA6A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规则测试</w:t>
            </w:r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F38A2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测试规则有效性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07C53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0E4B4A" w:rsidRPr="00070FA6" w14:paraId="754FA43A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D3BFBA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4</w:t>
            </w:r>
          </w:p>
        </w:tc>
        <w:tc>
          <w:tcPr>
            <w:tcW w:w="184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6F0BA0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规则分组</w:t>
            </w:r>
          </w:p>
        </w:tc>
        <w:tc>
          <w:tcPr>
            <w:tcW w:w="467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1DD6C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按业务领域分组管理规则</w:t>
            </w:r>
          </w:p>
        </w:tc>
        <w:tc>
          <w:tcPr>
            <w:tcW w:w="127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C5B8C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</w:tbl>
    <w:p w14:paraId="0B5C4CC5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预警规则配置示例</w:t>
      </w:r>
      <w:r w:rsidRPr="00070FA6">
        <w:rPr>
          <w:sz w:val="24"/>
          <w:szCs w:val="28"/>
        </w:rPr>
        <w:t>：</w:t>
      </w:r>
    </w:p>
    <w:p w14:paraId="25388726" w14:textId="49B826F5" w:rsidR="002B49B1" w:rsidRPr="00070FA6" w:rsidRDefault="002B49B1" w:rsidP="000E4B4A">
      <w:pPr>
        <w:rPr>
          <w:rFonts w:hint="eastAsia"/>
          <w:sz w:val="24"/>
          <w:szCs w:val="28"/>
        </w:rPr>
      </w:pPr>
      <w:r w:rsidRPr="00070FA6">
        <w:rPr>
          <w:noProof/>
          <w:sz w:val="24"/>
          <w:szCs w:val="28"/>
        </w:rPr>
        <w:lastRenderedPageBreak/>
        <w:drawing>
          <wp:inline distT="0" distB="0" distL="0" distR="0" wp14:anchorId="38BB63CA" wp14:editId="75A6A2DF">
            <wp:extent cx="5274310" cy="7007225"/>
            <wp:effectExtent l="0" t="0" r="2540" b="3175"/>
            <wp:docPr id="612159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590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0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9BF1" w14:textId="55C38719" w:rsidR="002B49B1" w:rsidRPr="00070FA6" w:rsidRDefault="002B49B1" w:rsidP="000E4B4A">
      <w:pPr>
        <w:rPr>
          <w:rFonts w:hint="eastAsia"/>
          <w:sz w:val="24"/>
          <w:szCs w:val="28"/>
        </w:rPr>
      </w:pPr>
      <w:r w:rsidRPr="00070FA6">
        <w:rPr>
          <w:noProof/>
          <w:sz w:val="24"/>
          <w:szCs w:val="28"/>
        </w:rPr>
        <w:lastRenderedPageBreak/>
        <w:drawing>
          <wp:inline distT="0" distB="0" distL="0" distR="0" wp14:anchorId="4922B35B" wp14:editId="1B869CF6">
            <wp:extent cx="5274310" cy="2089785"/>
            <wp:effectExtent l="0" t="0" r="2540" b="5715"/>
            <wp:docPr id="618953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530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0A06" w14:textId="754EB7B3" w:rsidR="000E4B4A" w:rsidRPr="00070FA6" w:rsidRDefault="000E4B4A" w:rsidP="00CF4C6F">
      <w:pPr>
        <w:pStyle w:val="4"/>
        <w:rPr>
          <w:rFonts w:hint="eastAsia"/>
        </w:rPr>
      </w:pPr>
      <w:r w:rsidRPr="00070FA6">
        <w:t>预警实时监控</w:t>
      </w:r>
    </w:p>
    <w:p w14:paraId="5A7B63E4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功能描述</w:t>
      </w:r>
      <w:r w:rsidRPr="00070FA6">
        <w:rPr>
          <w:sz w:val="24"/>
          <w:szCs w:val="28"/>
        </w:rPr>
        <w:t>：实时展示各领域预警信息，支持预警确认、处置、闭环管理。</w:t>
      </w:r>
    </w:p>
    <w:p w14:paraId="4AB40841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功能列表</w:t>
      </w:r>
      <w:r w:rsidRPr="00070FA6">
        <w:rPr>
          <w:sz w:val="24"/>
          <w:szCs w:val="28"/>
        </w:rPr>
        <w:t>：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985"/>
        <w:gridCol w:w="4252"/>
        <w:gridCol w:w="1560"/>
      </w:tblGrid>
      <w:tr w:rsidR="000E4B4A" w:rsidRPr="00070FA6" w14:paraId="1D69D87D" w14:textId="77777777" w:rsidTr="009C54D5">
        <w:trPr>
          <w:tblHeader/>
        </w:trPr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AD8B10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编号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BCE2C4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42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546015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F6C82B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0E4B4A" w:rsidRPr="00070FA6" w14:paraId="095C271E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A2F61A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1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C7E9E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预警列表</w:t>
            </w:r>
          </w:p>
        </w:tc>
        <w:tc>
          <w:tcPr>
            <w:tcW w:w="42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6463E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按时间、等级、领域筛选预警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59BAB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3833370F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55655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2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1CAFD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预警详情</w:t>
            </w:r>
          </w:p>
        </w:tc>
        <w:tc>
          <w:tcPr>
            <w:tcW w:w="42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9295A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查看预警详细信息、关联数据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84440B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39755719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D404DB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3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CB073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预警确认</w:t>
            </w:r>
          </w:p>
        </w:tc>
        <w:tc>
          <w:tcPr>
            <w:tcW w:w="42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DFE780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确认预警真实性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C0E74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5A87A2E0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9B3EC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4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C483A8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预警处置</w:t>
            </w:r>
          </w:p>
        </w:tc>
        <w:tc>
          <w:tcPr>
            <w:tcW w:w="42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FB875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记录处置措施，流转处理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830C9C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6F84170A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80476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5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3F7CE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预警关闭</w:t>
            </w:r>
          </w:p>
        </w:tc>
        <w:tc>
          <w:tcPr>
            <w:tcW w:w="42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A77EE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处置完成后关闭预警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BBA3B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</w:tbl>
    <w:p w14:paraId="3974D4FE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预警处置流程</w:t>
      </w:r>
      <w:r w:rsidRPr="00070FA6">
        <w:rPr>
          <w:sz w:val="24"/>
          <w:szCs w:val="28"/>
        </w:rPr>
        <w:t>：</w:t>
      </w:r>
    </w:p>
    <w:p w14:paraId="47C0CB8B" w14:textId="774D4813" w:rsidR="002B3E2F" w:rsidRPr="00070FA6" w:rsidRDefault="002B3E2F" w:rsidP="000E4B4A">
      <w:pPr>
        <w:rPr>
          <w:rFonts w:hint="eastAsia"/>
          <w:sz w:val="24"/>
          <w:szCs w:val="28"/>
        </w:rPr>
      </w:pPr>
      <w:r w:rsidRPr="00070FA6">
        <w:rPr>
          <w:noProof/>
          <w:sz w:val="24"/>
          <w:szCs w:val="28"/>
        </w:rPr>
        <w:drawing>
          <wp:inline distT="0" distB="0" distL="0" distR="0" wp14:anchorId="6AD2F9D6" wp14:editId="74AC7404">
            <wp:extent cx="5274310" cy="1260475"/>
            <wp:effectExtent l="0" t="0" r="2540" b="0"/>
            <wp:docPr id="953624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247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9DB5" w14:textId="67EA46BC" w:rsidR="000E4B4A" w:rsidRPr="00070FA6" w:rsidRDefault="000E4B4A" w:rsidP="00CF4C6F">
      <w:pPr>
        <w:pStyle w:val="4"/>
        <w:rPr>
          <w:rFonts w:hint="eastAsia"/>
        </w:rPr>
      </w:pPr>
      <w:r w:rsidRPr="00070FA6">
        <w:t>预警统计分析</w:t>
      </w:r>
    </w:p>
    <w:p w14:paraId="7732D808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功能描述</w:t>
      </w:r>
      <w:r w:rsidRPr="00070FA6">
        <w:rPr>
          <w:sz w:val="24"/>
          <w:szCs w:val="28"/>
        </w:rPr>
        <w:t>：对预警数据进行统计分析，发现预警规律，优化预警规则。</w:t>
      </w:r>
    </w:p>
    <w:p w14:paraId="74969C58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lastRenderedPageBreak/>
        <w:t>功能列表</w:t>
      </w:r>
      <w:r w:rsidRPr="00070FA6">
        <w:rPr>
          <w:sz w:val="24"/>
          <w:szCs w:val="28"/>
        </w:rPr>
        <w:t>：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985"/>
        <w:gridCol w:w="4252"/>
        <w:gridCol w:w="1560"/>
      </w:tblGrid>
      <w:tr w:rsidR="000E4B4A" w:rsidRPr="00070FA6" w14:paraId="356B301E" w14:textId="77777777" w:rsidTr="009C54D5">
        <w:trPr>
          <w:tblHeader/>
        </w:trPr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F8DC78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编号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2ED536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42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B66EDA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C7934F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0E4B4A" w:rsidRPr="00070FA6" w14:paraId="31E23AF8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21B06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1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78965C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预警统计</w:t>
            </w:r>
          </w:p>
        </w:tc>
        <w:tc>
          <w:tcPr>
            <w:tcW w:w="42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2D43E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按时间、领域、等级统计预警数量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91DD4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18527EBF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FCF7A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2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B5F7B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处置分析</w:t>
            </w:r>
          </w:p>
        </w:tc>
        <w:tc>
          <w:tcPr>
            <w:tcW w:w="42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EE1CB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平均处置时长、处置率分析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CFCF5A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0E4B4A" w:rsidRPr="00070FA6" w14:paraId="095E4250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D5311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3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C81E30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误报分析</w:t>
            </w:r>
          </w:p>
        </w:tc>
        <w:tc>
          <w:tcPr>
            <w:tcW w:w="42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3AD61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误报率统计，规则优化建议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33916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  <w:tr w:rsidR="000E4B4A" w:rsidRPr="00070FA6" w14:paraId="3CA89550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22B06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4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D577B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趋势分析</w:t>
            </w:r>
          </w:p>
        </w:tc>
        <w:tc>
          <w:tcPr>
            <w:tcW w:w="42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5E98B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预警趋势变化分析</w:t>
            </w:r>
          </w:p>
        </w:tc>
        <w:tc>
          <w:tcPr>
            <w:tcW w:w="156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14DE7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</w:tbl>
    <w:p w14:paraId="2A74FC8C" w14:textId="77777777" w:rsidR="000E4B4A" w:rsidRPr="00070FA6" w:rsidRDefault="00000000" w:rsidP="000E4B4A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5A6F9405">
          <v:rect id="_x0000_i1033" style="width:0;height:1.5pt" o:hralign="center" o:hrstd="t" o:hr="t" fillcolor="#a0a0a0" stroked="f"/>
        </w:pict>
      </w:r>
    </w:p>
    <w:p w14:paraId="42D6D3C5" w14:textId="37BA2697" w:rsidR="000E4B4A" w:rsidRPr="00790D51" w:rsidRDefault="000E4B4A" w:rsidP="00CB7758">
      <w:pPr>
        <w:pStyle w:val="4"/>
        <w:rPr>
          <w:rFonts w:hint="eastAsia"/>
        </w:rPr>
      </w:pPr>
      <w:r w:rsidRPr="00790D51">
        <w:t>系统管理</w:t>
      </w:r>
    </w:p>
    <w:p w14:paraId="4686FE9D" w14:textId="08826A5B" w:rsidR="000E4B4A" w:rsidRPr="00070FA6" w:rsidRDefault="000E4B4A" w:rsidP="00CB7758">
      <w:pPr>
        <w:pStyle w:val="5"/>
        <w:rPr>
          <w:rFonts w:hint="eastAsia"/>
        </w:rPr>
      </w:pPr>
      <w:r w:rsidRPr="00070FA6">
        <w:t>组织机构管理</w:t>
      </w:r>
    </w:p>
    <w:p w14:paraId="43E2A2E7" w14:textId="77777777" w:rsidR="000E4B4A" w:rsidRPr="00070FA6" w:rsidRDefault="000E4B4A" w:rsidP="00CB7758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功能列表</w:t>
      </w:r>
      <w:r w:rsidRPr="00070FA6">
        <w:rPr>
          <w:sz w:val="24"/>
          <w:szCs w:val="28"/>
        </w:rPr>
        <w:t>：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2552"/>
        <w:gridCol w:w="3827"/>
        <w:gridCol w:w="1418"/>
      </w:tblGrid>
      <w:tr w:rsidR="000E4B4A" w:rsidRPr="00070FA6" w14:paraId="77D11856" w14:textId="77777777" w:rsidTr="009C54D5">
        <w:trPr>
          <w:tblHeader/>
        </w:trPr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9057E6" w14:textId="77777777" w:rsidR="000E4B4A" w:rsidRPr="00070FA6" w:rsidRDefault="000E4B4A" w:rsidP="00CB7758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编号</w:t>
            </w:r>
          </w:p>
        </w:tc>
        <w:tc>
          <w:tcPr>
            <w:tcW w:w="25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89068C" w14:textId="77777777" w:rsidR="000E4B4A" w:rsidRPr="00070FA6" w:rsidRDefault="000E4B4A" w:rsidP="00CB7758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38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CCE33B" w14:textId="77777777" w:rsidR="000E4B4A" w:rsidRPr="00070FA6" w:rsidRDefault="000E4B4A" w:rsidP="00CB7758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141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361505" w14:textId="77777777" w:rsidR="000E4B4A" w:rsidRPr="00070FA6" w:rsidRDefault="000E4B4A" w:rsidP="00CB7758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0E4B4A" w:rsidRPr="00070FA6" w14:paraId="705EEF75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9F8BF0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1</w:t>
            </w:r>
          </w:p>
        </w:tc>
        <w:tc>
          <w:tcPr>
            <w:tcW w:w="25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C830DC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机构树管理</w:t>
            </w:r>
          </w:p>
        </w:tc>
        <w:tc>
          <w:tcPr>
            <w:tcW w:w="38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072403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维护组织机构树</w:t>
            </w:r>
          </w:p>
        </w:tc>
        <w:tc>
          <w:tcPr>
            <w:tcW w:w="141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FD7ADB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2E6AD7EA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155BC9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2</w:t>
            </w:r>
          </w:p>
        </w:tc>
        <w:tc>
          <w:tcPr>
            <w:tcW w:w="25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6EE04C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机构信息管理</w:t>
            </w:r>
          </w:p>
        </w:tc>
        <w:tc>
          <w:tcPr>
            <w:tcW w:w="38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9F98E0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机构基础信息维护</w:t>
            </w:r>
          </w:p>
        </w:tc>
        <w:tc>
          <w:tcPr>
            <w:tcW w:w="141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B8BE57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</w:tbl>
    <w:p w14:paraId="53E9EA59" w14:textId="0E36CF79" w:rsidR="000E4B4A" w:rsidRPr="00070FA6" w:rsidRDefault="000E4B4A" w:rsidP="00CB7758">
      <w:pPr>
        <w:pStyle w:val="5"/>
        <w:rPr>
          <w:rFonts w:hint="eastAsia"/>
        </w:rPr>
      </w:pPr>
      <w:r w:rsidRPr="00070FA6">
        <w:t>用户权限管理</w:t>
      </w:r>
    </w:p>
    <w:p w14:paraId="4FD036F7" w14:textId="77777777" w:rsidR="000E4B4A" w:rsidRPr="00070FA6" w:rsidRDefault="000E4B4A" w:rsidP="00CB7758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功能列表</w:t>
      </w:r>
      <w:r w:rsidRPr="00070FA6">
        <w:rPr>
          <w:sz w:val="24"/>
          <w:szCs w:val="28"/>
        </w:rPr>
        <w:t>：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2552"/>
        <w:gridCol w:w="3827"/>
        <w:gridCol w:w="1418"/>
      </w:tblGrid>
      <w:tr w:rsidR="000E4B4A" w:rsidRPr="00070FA6" w14:paraId="08DDEA0D" w14:textId="77777777" w:rsidTr="009C54D5">
        <w:trPr>
          <w:tblHeader/>
        </w:trPr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D98B62" w14:textId="77777777" w:rsidR="000E4B4A" w:rsidRPr="00070FA6" w:rsidRDefault="000E4B4A" w:rsidP="00CB7758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编号</w:t>
            </w:r>
          </w:p>
        </w:tc>
        <w:tc>
          <w:tcPr>
            <w:tcW w:w="25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C4E66D" w14:textId="77777777" w:rsidR="000E4B4A" w:rsidRPr="00070FA6" w:rsidRDefault="000E4B4A" w:rsidP="00CB7758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38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C8A370" w14:textId="77777777" w:rsidR="000E4B4A" w:rsidRPr="00070FA6" w:rsidRDefault="000E4B4A" w:rsidP="00CB7758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141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32E73D" w14:textId="77777777" w:rsidR="000E4B4A" w:rsidRPr="00070FA6" w:rsidRDefault="000E4B4A" w:rsidP="00CB7758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0E4B4A" w:rsidRPr="00070FA6" w14:paraId="5D86126F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68B4DD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1</w:t>
            </w:r>
          </w:p>
        </w:tc>
        <w:tc>
          <w:tcPr>
            <w:tcW w:w="25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EF4857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用户管理</w:t>
            </w:r>
          </w:p>
        </w:tc>
        <w:tc>
          <w:tcPr>
            <w:tcW w:w="38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B72B71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用户账号管理</w:t>
            </w:r>
          </w:p>
        </w:tc>
        <w:tc>
          <w:tcPr>
            <w:tcW w:w="141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0A4F04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16CB3A3C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7E1F30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2</w:t>
            </w:r>
          </w:p>
        </w:tc>
        <w:tc>
          <w:tcPr>
            <w:tcW w:w="25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7F5FBC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角色管理</w:t>
            </w:r>
          </w:p>
        </w:tc>
        <w:tc>
          <w:tcPr>
            <w:tcW w:w="38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888D56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角色权限配置</w:t>
            </w:r>
          </w:p>
        </w:tc>
        <w:tc>
          <w:tcPr>
            <w:tcW w:w="141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A2CE26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54630DF8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85CCA4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3</w:t>
            </w:r>
          </w:p>
        </w:tc>
        <w:tc>
          <w:tcPr>
            <w:tcW w:w="25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0875EF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菜单权限</w:t>
            </w:r>
          </w:p>
        </w:tc>
        <w:tc>
          <w:tcPr>
            <w:tcW w:w="38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A1412C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菜单访问权限配置</w:t>
            </w:r>
          </w:p>
        </w:tc>
        <w:tc>
          <w:tcPr>
            <w:tcW w:w="141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4DE54F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01C1F488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1BD01D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4</w:t>
            </w:r>
          </w:p>
        </w:tc>
        <w:tc>
          <w:tcPr>
            <w:tcW w:w="25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0BCD65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数据权限</w:t>
            </w:r>
          </w:p>
        </w:tc>
        <w:tc>
          <w:tcPr>
            <w:tcW w:w="38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D33BB0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数据范围权限配置</w:t>
            </w:r>
          </w:p>
        </w:tc>
        <w:tc>
          <w:tcPr>
            <w:tcW w:w="141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A597EC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</w:tbl>
    <w:p w14:paraId="08CEB6F0" w14:textId="67C20116" w:rsidR="000E4B4A" w:rsidRPr="00070FA6" w:rsidRDefault="000E4B4A" w:rsidP="00CB7758">
      <w:pPr>
        <w:pStyle w:val="5"/>
        <w:rPr>
          <w:rFonts w:hint="eastAsia"/>
        </w:rPr>
      </w:pPr>
      <w:r w:rsidRPr="00070FA6">
        <w:lastRenderedPageBreak/>
        <w:t>数据标准管理</w:t>
      </w:r>
    </w:p>
    <w:p w14:paraId="7D4CCB23" w14:textId="77777777" w:rsidR="000E4B4A" w:rsidRPr="00070FA6" w:rsidRDefault="000E4B4A" w:rsidP="00CB7758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功能列表</w:t>
      </w:r>
      <w:r w:rsidRPr="00070FA6">
        <w:rPr>
          <w:sz w:val="24"/>
          <w:szCs w:val="28"/>
        </w:rPr>
        <w:t>：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2552"/>
        <w:gridCol w:w="3827"/>
        <w:gridCol w:w="1418"/>
      </w:tblGrid>
      <w:tr w:rsidR="000E4B4A" w:rsidRPr="00070FA6" w14:paraId="4AF35FFD" w14:textId="77777777" w:rsidTr="009C54D5">
        <w:trPr>
          <w:tblHeader/>
        </w:trPr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19E629" w14:textId="77777777" w:rsidR="000E4B4A" w:rsidRPr="00070FA6" w:rsidRDefault="000E4B4A" w:rsidP="00CB7758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编号</w:t>
            </w:r>
          </w:p>
        </w:tc>
        <w:tc>
          <w:tcPr>
            <w:tcW w:w="25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9F5F2E" w14:textId="77777777" w:rsidR="000E4B4A" w:rsidRPr="00070FA6" w:rsidRDefault="000E4B4A" w:rsidP="00CB7758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38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132899" w14:textId="77777777" w:rsidR="000E4B4A" w:rsidRPr="00070FA6" w:rsidRDefault="000E4B4A" w:rsidP="00CB7758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141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095AF5" w14:textId="77777777" w:rsidR="000E4B4A" w:rsidRPr="00070FA6" w:rsidRDefault="000E4B4A" w:rsidP="00CB7758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0E4B4A" w:rsidRPr="00070FA6" w14:paraId="0C6AD53C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B657D4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1</w:t>
            </w:r>
          </w:p>
        </w:tc>
        <w:tc>
          <w:tcPr>
            <w:tcW w:w="25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5467EF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标准代码管理</w:t>
            </w:r>
          </w:p>
        </w:tc>
        <w:tc>
          <w:tcPr>
            <w:tcW w:w="38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2428D9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国家/行业标准代码维护</w:t>
            </w:r>
          </w:p>
        </w:tc>
        <w:tc>
          <w:tcPr>
            <w:tcW w:w="141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3FCB66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3D5716D2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8315B7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2</w:t>
            </w:r>
          </w:p>
        </w:tc>
        <w:tc>
          <w:tcPr>
            <w:tcW w:w="25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E51327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数据字典管理</w:t>
            </w:r>
          </w:p>
        </w:tc>
        <w:tc>
          <w:tcPr>
            <w:tcW w:w="38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1C9ACE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系统数据字典维护</w:t>
            </w:r>
          </w:p>
        </w:tc>
        <w:tc>
          <w:tcPr>
            <w:tcW w:w="141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6BB04C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5AFE4E77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134D81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3</w:t>
            </w:r>
          </w:p>
        </w:tc>
        <w:tc>
          <w:tcPr>
            <w:tcW w:w="25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91382F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指标库管理</w:t>
            </w:r>
          </w:p>
        </w:tc>
        <w:tc>
          <w:tcPr>
            <w:tcW w:w="38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25599D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监管指标</w:t>
            </w:r>
            <w:proofErr w:type="gramStart"/>
            <w:r w:rsidRPr="00070FA6">
              <w:rPr>
                <w:sz w:val="24"/>
                <w:szCs w:val="28"/>
              </w:rPr>
              <w:t>库维护</w:t>
            </w:r>
            <w:proofErr w:type="gramEnd"/>
          </w:p>
        </w:tc>
        <w:tc>
          <w:tcPr>
            <w:tcW w:w="141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EB9D4D" w14:textId="77777777" w:rsidR="000E4B4A" w:rsidRPr="00070FA6" w:rsidRDefault="000E4B4A" w:rsidP="00CB7758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</w:tbl>
    <w:p w14:paraId="69150D9C" w14:textId="18B0A8AC" w:rsidR="000E4B4A" w:rsidRPr="00070FA6" w:rsidRDefault="000E4B4A" w:rsidP="00CB7758">
      <w:pPr>
        <w:pStyle w:val="5"/>
        <w:rPr>
          <w:rFonts w:hint="eastAsia"/>
        </w:rPr>
      </w:pPr>
      <w:r w:rsidRPr="00070FA6">
        <w:t>系统日志管理</w:t>
      </w:r>
    </w:p>
    <w:p w14:paraId="67B80677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b/>
          <w:bCs/>
          <w:sz w:val="24"/>
          <w:szCs w:val="28"/>
        </w:rPr>
        <w:t>功能列表</w:t>
      </w:r>
      <w:r w:rsidRPr="00070FA6">
        <w:rPr>
          <w:sz w:val="24"/>
          <w:szCs w:val="28"/>
        </w:rPr>
        <w:t>：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2552"/>
        <w:gridCol w:w="3827"/>
        <w:gridCol w:w="1418"/>
      </w:tblGrid>
      <w:tr w:rsidR="000E4B4A" w:rsidRPr="00070FA6" w14:paraId="4C96B89C" w14:textId="77777777" w:rsidTr="009C54D5">
        <w:trPr>
          <w:tblHeader/>
        </w:trPr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DCF98B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编号</w:t>
            </w:r>
          </w:p>
        </w:tc>
        <w:tc>
          <w:tcPr>
            <w:tcW w:w="25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5E1C11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功能项</w:t>
            </w:r>
          </w:p>
        </w:tc>
        <w:tc>
          <w:tcPr>
            <w:tcW w:w="38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679876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功能描述</w:t>
            </w:r>
          </w:p>
        </w:tc>
        <w:tc>
          <w:tcPr>
            <w:tcW w:w="141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50AA00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优先级</w:t>
            </w:r>
          </w:p>
        </w:tc>
      </w:tr>
      <w:tr w:rsidR="000E4B4A" w:rsidRPr="00070FA6" w14:paraId="7BC27B31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35271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1</w:t>
            </w:r>
          </w:p>
        </w:tc>
        <w:tc>
          <w:tcPr>
            <w:tcW w:w="25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2A79B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操作日志</w:t>
            </w:r>
          </w:p>
        </w:tc>
        <w:tc>
          <w:tcPr>
            <w:tcW w:w="38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8B8CA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用户操作日志查询</w:t>
            </w:r>
          </w:p>
        </w:tc>
        <w:tc>
          <w:tcPr>
            <w:tcW w:w="141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A017EB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7F4BFA86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FD0B6C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2</w:t>
            </w:r>
          </w:p>
        </w:tc>
        <w:tc>
          <w:tcPr>
            <w:tcW w:w="25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AC1B8D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登录日志</w:t>
            </w:r>
          </w:p>
        </w:tc>
        <w:tc>
          <w:tcPr>
            <w:tcW w:w="38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A9F10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用户登录日志查询</w:t>
            </w:r>
          </w:p>
        </w:tc>
        <w:tc>
          <w:tcPr>
            <w:tcW w:w="141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905650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P0</w:t>
            </w:r>
          </w:p>
        </w:tc>
      </w:tr>
      <w:tr w:rsidR="000E4B4A" w:rsidRPr="00070FA6" w14:paraId="6C2953F0" w14:textId="77777777" w:rsidTr="009C54D5">
        <w:tc>
          <w:tcPr>
            <w:tcW w:w="56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D6E11D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3</w:t>
            </w:r>
          </w:p>
        </w:tc>
        <w:tc>
          <w:tcPr>
            <w:tcW w:w="255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86E7E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异常日志</w:t>
            </w:r>
          </w:p>
        </w:tc>
        <w:tc>
          <w:tcPr>
            <w:tcW w:w="38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7A947B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系统异常日志查询</w:t>
            </w:r>
          </w:p>
        </w:tc>
        <w:tc>
          <w:tcPr>
            <w:tcW w:w="141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9F025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P1</w:t>
            </w:r>
          </w:p>
        </w:tc>
      </w:tr>
    </w:tbl>
    <w:p w14:paraId="08860EF5" w14:textId="77777777" w:rsidR="000E4B4A" w:rsidRPr="00070FA6" w:rsidRDefault="00000000" w:rsidP="000E4B4A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463DB311">
          <v:rect id="_x0000_i1034" style="width:0;height:1.5pt" o:hralign="center" o:hrstd="t" o:hr="t" fillcolor="#a0a0a0" stroked="f"/>
        </w:pict>
      </w:r>
    </w:p>
    <w:p w14:paraId="19F88EB8" w14:textId="552F8A72" w:rsidR="000E4B4A" w:rsidRPr="00070FA6" w:rsidRDefault="000E4B4A" w:rsidP="004A67B4">
      <w:pPr>
        <w:pStyle w:val="2"/>
        <w:rPr>
          <w:rFonts w:hint="eastAsia"/>
        </w:rPr>
      </w:pPr>
      <w:r w:rsidRPr="00070FA6">
        <w:t>非功能需求</w:t>
      </w:r>
    </w:p>
    <w:p w14:paraId="6F87E7C8" w14:textId="12A79F16" w:rsidR="000E4B4A" w:rsidRPr="00070FA6" w:rsidRDefault="000E4B4A" w:rsidP="00CF4C6F">
      <w:pPr>
        <w:pStyle w:val="3"/>
        <w:rPr>
          <w:rFonts w:hint="eastAsia"/>
        </w:rPr>
      </w:pPr>
      <w:r w:rsidRPr="00070FA6">
        <w:t>性能需求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  <w:gridCol w:w="4962"/>
      </w:tblGrid>
      <w:tr w:rsidR="000E4B4A" w:rsidRPr="00070FA6" w14:paraId="10296819" w14:textId="77777777" w:rsidTr="009C54D5">
        <w:trPr>
          <w:tblHeader/>
        </w:trPr>
        <w:tc>
          <w:tcPr>
            <w:tcW w:w="339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D3D3AC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指标项</w:t>
            </w:r>
          </w:p>
        </w:tc>
        <w:tc>
          <w:tcPr>
            <w:tcW w:w="496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6C5C9B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要求</w:t>
            </w:r>
          </w:p>
        </w:tc>
      </w:tr>
      <w:tr w:rsidR="000E4B4A" w:rsidRPr="00070FA6" w14:paraId="57BBDB41" w14:textId="77777777" w:rsidTr="009C54D5">
        <w:tc>
          <w:tcPr>
            <w:tcW w:w="339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8B4CF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页面响应时间</w:t>
            </w:r>
          </w:p>
        </w:tc>
        <w:tc>
          <w:tcPr>
            <w:tcW w:w="496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1571C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普通页面&lt;2秒，复杂查询&lt;5秒</w:t>
            </w:r>
          </w:p>
        </w:tc>
      </w:tr>
      <w:tr w:rsidR="000E4B4A" w:rsidRPr="00070FA6" w14:paraId="7EB87A5F" w14:textId="77777777" w:rsidTr="009C54D5">
        <w:tc>
          <w:tcPr>
            <w:tcW w:w="339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D72A4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数据处理能力</w:t>
            </w:r>
          </w:p>
        </w:tc>
        <w:tc>
          <w:tcPr>
            <w:tcW w:w="496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7D9B38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日处理数据量&gt;1000万条</w:t>
            </w:r>
          </w:p>
        </w:tc>
      </w:tr>
      <w:tr w:rsidR="000E4B4A" w:rsidRPr="00070FA6" w14:paraId="5401F27E" w14:textId="77777777" w:rsidTr="009C54D5">
        <w:tc>
          <w:tcPr>
            <w:tcW w:w="339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3B963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并发用户数</w:t>
            </w:r>
          </w:p>
        </w:tc>
        <w:tc>
          <w:tcPr>
            <w:tcW w:w="496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FE474C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支持500并发用户</w:t>
            </w:r>
          </w:p>
        </w:tc>
      </w:tr>
      <w:tr w:rsidR="000E4B4A" w:rsidRPr="00070FA6" w14:paraId="25427270" w14:textId="77777777" w:rsidTr="009C54D5">
        <w:tc>
          <w:tcPr>
            <w:tcW w:w="3399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C0BB5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系统可用性</w:t>
            </w:r>
          </w:p>
        </w:tc>
        <w:tc>
          <w:tcPr>
            <w:tcW w:w="496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DFE43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99.9%</w:t>
            </w:r>
          </w:p>
        </w:tc>
      </w:tr>
    </w:tbl>
    <w:p w14:paraId="012CFA79" w14:textId="438EC4CA" w:rsidR="000E4B4A" w:rsidRPr="00070FA6" w:rsidRDefault="000E4B4A" w:rsidP="00CF4C6F">
      <w:pPr>
        <w:pStyle w:val="3"/>
        <w:rPr>
          <w:rFonts w:hint="eastAsia"/>
        </w:rPr>
      </w:pPr>
      <w:r w:rsidRPr="00070FA6">
        <w:lastRenderedPageBreak/>
        <w:t>安全需求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6096"/>
      </w:tblGrid>
      <w:tr w:rsidR="000E4B4A" w:rsidRPr="00070FA6" w14:paraId="1A457CD6" w14:textId="77777777" w:rsidTr="009C54D5">
        <w:trPr>
          <w:tblHeader/>
        </w:trPr>
        <w:tc>
          <w:tcPr>
            <w:tcW w:w="226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91A7E2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proofErr w:type="gramStart"/>
            <w:r w:rsidRPr="00070FA6">
              <w:rPr>
                <w:b/>
                <w:bCs/>
                <w:sz w:val="24"/>
                <w:szCs w:val="28"/>
              </w:rPr>
              <w:t>安全项</w:t>
            </w:r>
            <w:proofErr w:type="gramEnd"/>
          </w:p>
        </w:tc>
        <w:tc>
          <w:tcPr>
            <w:tcW w:w="609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E25E39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要求</w:t>
            </w:r>
          </w:p>
        </w:tc>
      </w:tr>
      <w:tr w:rsidR="000E4B4A" w:rsidRPr="00070FA6" w14:paraId="139CFB62" w14:textId="77777777" w:rsidTr="009C54D5">
        <w:tc>
          <w:tcPr>
            <w:tcW w:w="226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D2E63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数据安全</w:t>
            </w:r>
          </w:p>
        </w:tc>
        <w:tc>
          <w:tcPr>
            <w:tcW w:w="609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D5FEC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医疗数据脱敏处理，敏感数据加密存储</w:t>
            </w:r>
          </w:p>
        </w:tc>
      </w:tr>
      <w:tr w:rsidR="000E4B4A" w:rsidRPr="00070FA6" w14:paraId="52AE940E" w14:textId="77777777" w:rsidTr="009C54D5">
        <w:tc>
          <w:tcPr>
            <w:tcW w:w="226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648A3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访问控制</w:t>
            </w:r>
          </w:p>
        </w:tc>
        <w:tc>
          <w:tcPr>
            <w:tcW w:w="609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17088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基于角色的细粒度权限控制</w:t>
            </w:r>
          </w:p>
        </w:tc>
      </w:tr>
      <w:tr w:rsidR="000E4B4A" w:rsidRPr="00070FA6" w14:paraId="29647058" w14:textId="77777777" w:rsidTr="009C54D5">
        <w:tc>
          <w:tcPr>
            <w:tcW w:w="226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72D0B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审计日志</w:t>
            </w:r>
          </w:p>
        </w:tc>
        <w:tc>
          <w:tcPr>
            <w:tcW w:w="609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BD4748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全操作</w:t>
            </w:r>
            <w:proofErr w:type="gramEnd"/>
            <w:r w:rsidRPr="00070FA6">
              <w:rPr>
                <w:sz w:val="24"/>
                <w:szCs w:val="28"/>
              </w:rPr>
              <w:t>审计，日志保留≥6个月</w:t>
            </w:r>
          </w:p>
        </w:tc>
      </w:tr>
      <w:tr w:rsidR="000E4B4A" w:rsidRPr="00070FA6" w14:paraId="4765423B" w14:textId="77777777" w:rsidTr="009C54D5">
        <w:tc>
          <w:tcPr>
            <w:tcW w:w="226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36BBFC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网络安全</w:t>
            </w:r>
          </w:p>
        </w:tc>
        <w:tc>
          <w:tcPr>
            <w:tcW w:w="609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D66820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部署在政务内网，</w:t>
            </w:r>
            <w:proofErr w:type="gramStart"/>
            <w:r w:rsidRPr="00070FA6">
              <w:rPr>
                <w:sz w:val="24"/>
                <w:szCs w:val="28"/>
              </w:rPr>
              <w:t>满足等保三级</w:t>
            </w:r>
            <w:proofErr w:type="gramEnd"/>
            <w:r w:rsidRPr="00070FA6">
              <w:rPr>
                <w:sz w:val="24"/>
                <w:szCs w:val="28"/>
              </w:rPr>
              <w:t>要求</w:t>
            </w:r>
          </w:p>
        </w:tc>
      </w:tr>
    </w:tbl>
    <w:p w14:paraId="12AAAA87" w14:textId="57206341" w:rsidR="000E4B4A" w:rsidRPr="00070FA6" w:rsidRDefault="000E4B4A" w:rsidP="00CF4C6F">
      <w:pPr>
        <w:pStyle w:val="3"/>
        <w:rPr>
          <w:rFonts w:hint="eastAsia"/>
        </w:rPr>
      </w:pPr>
      <w:r w:rsidRPr="00070FA6">
        <w:t>可扩展性需求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6096"/>
      </w:tblGrid>
      <w:tr w:rsidR="000E4B4A" w:rsidRPr="00070FA6" w14:paraId="5B0821F0" w14:textId="77777777" w:rsidTr="009C54D5">
        <w:trPr>
          <w:tblHeader/>
        </w:trPr>
        <w:tc>
          <w:tcPr>
            <w:tcW w:w="226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5CAF65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扩展项</w:t>
            </w:r>
          </w:p>
        </w:tc>
        <w:tc>
          <w:tcPr>
            <w:tcW w:w="609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C191ED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要求</w:t>
            </w:r>
          </w:p>
        </w:tc>
      </w:tr>
      <w:tr w:rsidR="000E4B4A" w:rsidRPr="00070FA6" w14:paraId="1E35208A" w14:textId="77777777" w:rsidTr="009C54D5">
        <w:tc>
          <w:tcPr>
            <w:tcW w:w="226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0AE328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横向扩展</w:t>
            </w:r>
          </w:p>
        </w:tc>
        <w:tc>
          <w:tcPr>
            <w:tcW w:w="609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B94FB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支持</w:t>
            </w:r>
            <w:proofErr w:type="gramStart"/>
            <w:r w:rsidRPr="00070FA6">
              <w:rPr>
                <w:sz w:val="24"/>
                <w:szCs w:val="28"/>
              </w:rPr>
              <w:t>微服务</w:t>
            </w:r>
            <w:proofErr w:type="gramEnd"/>
            <w:r w:rsidRPr="00070FA6">
              <w:rPr>
                <w:sz w:val="24"/>
                <w:szCs w:val="28"/>
              </w:rPr>
              <w:t>架构，按需扩展服务节点</w:t>
            </w:r>
          </w:p>
        </w:tc>
      </w:tr>
      <w:tr w:rsidR="000E4B4A" w:rsidRPr="00070FA6" w14:paraId="2111892E" w14:textId="77777777" w:rsidTr="009C54D5">
        <w:tc>
          <w:tcPr>
            <w:tcW w:w="226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2E12EA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数据扩展</w:t>
            </w:r>
          </w:p>
        </w:tc>
        <w:tc>
          <w:tcPr>
            <w:tcW w:w="609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989178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支持分布式数据库，数据量扩展</w:t>
            </w:r>
          </w:p>
        </w:tc>
      </w:tr>
      <w:tr w:rsidR="000E4B4A" w:rsidRPr="00070FA6" w14:paraId="07BCB205" w14:textId="77777777" w:rsidTr="009C54D5">
        <w:tc>
          <w:tcPr>
            <w:tcW w:w="226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C8625C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功能扩展</w:t>
            </w:r>
          </w:p>
        </w:tc>
        <w:tc>
          <w:tcPr>
            <w:tcW w:w="609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72232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插件化</w:t>
            </w:r>
            <w:proofErr w:type="gramEnd"/>
            <w:r w:rsidRPr="00070FA6">
              <w:rPr>
                <w:sz w:val="24"/>
                <w:szCs w:val="28"/>
              </w:rPr>
              <w:t>设计，支持新功能模块扩展</w:t>
            </w:r>
          </w:p>
        </w:tc>
      </w:tr>
    </w:tbl>
    <w:p w14:paraId="6D062BAD" w14:textId="108CA7B5" w:rsidR="000E4B4A" w:rsidRPr="00070FA6" w:rsidRDefault="000E4B4A" w:rsidP="00CF4C6F">
      <w:pPr>
        <w:pStyle w:val="3"/>
        <w:rPr>
          <w:rFonts w:hint="eastAsia"/>
        </w:rPr>
      </w:pPr>
      <w:r w:rsidRPr="00070FA6">
        <w:t>AI能力需求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6096"/>
      </w:tblGrid>
      <w:tr w:rsidR="000E4B4A" w:rsidRPr="00070FA6" w14:paraId="60414CBC" w14:textId="77777777" w:rsidTr="009C54D5">
        <w:trPr>
          <w:tblHeader/>
        </w:trPr>
        <w:tc>
          <w:tcPr>
            <w:tcW w:w="226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C67F17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AI能力项</w:t>
            </w:r>
          </w:p>
        </w:tc>
        <w:tc>
          <w:tcPr>
            <w:tcW w:w="609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0656EA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要求</w:t>
            </w:r>
          </w:p>
        </w:tc>
      </w:tr>
      <w:tr w:rsidR="000E4B4A" w:rsidRPr="00070FA6" w14:paraId="7E8E74BE" w14:textId="77777777" w:rsidTr="009C54D5">
        <w:tc>
          <w:tcPr>
            <w:tcW w:w="226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29C0B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模型管理</w:t>
            </w:r>
          </w:p>
        </w:tc>
        <w:tc>
          <w:tcPr>
            <w:tcW w:w="609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D2B5A0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支持模型版本管理、灰度发布</w:t>
            </w:r>
          </w:p>
        </w:tc>
      </w:tr>
      <w:tr w:rsidR="000E4B4A" w:rsidRPr="00070FA6" w14:paraId="04BD653D" w14:textId="77777777" w:rsidTr="009C54D5">
        <w:tc>
          <w:tcPr>
            <w:tcW w:w="226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21910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模型监控</w:t>
            </w:r>
          </w:p>
        </w:tc>
        <w:tc>
          <w:tcPr>
            <w:tcW w:w="609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C500D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模型效果监控、自动告警</w:t>
            </w:r>
          </w:p>
        </w:tc>
      </w:tr>
      <w:tr w:rsidR="000E4B4A" w:rsidRPr="00070FA6" w14:paraId="5C4081F3" w14:textId="77777777" w:rsidTr="009C54D5">
        <w:tc>
          <w:tcPr>
            <w:tcW w:w="226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E18CA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可解释性</w:t>
            </w:r>
          </w:p>
        </w:tc>
        <w:tc>
          <w:tcPr>
            <w:tcW w:w="609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DEDFE8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关键决策提供可解释性说明</w:t>
            </w:r>
          </w:p>
        </w:tc>
      </w:tr>
      <w:tr w:rsidR="000E4B4A" w:rsidRPr="00070FA6" w14:paraId="05DB44DC" w14:textId="77777777" w:rsidTr="009C54D5">
        <w:tc>
          <w:tcPr>
            <w:tcW w:w="226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C629BC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人机协同</w:t>
            </w:r>
          </w:p>
        </w:tc>
        <w:tc>
          <w:tcPr>
            <w:tcW w:w="6096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3BDEB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AI辅助、人工决策的协同机制</w:t>
            </w:r>
          </w:p>
        </w:tc>
      </w:tr>
    </w:tbl>
    <w:p w14:paraId="47ED5881" w14:textId="77777777" w:rsidR="000E4B4A" w:rsidRPr="00070FA6" w:rsidRDefault="00000000" w:rsidP="000E4B4A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480B7748">
          <v:rect id="_x0000_i1035" style="width:0;height:1.5pt" o:hralign="center" o:hrstd="t" o:hr="t" fillcolor="#a0a0a0" stroked="f"/>
        </w:pict>
      </w:r>
    </w:p>
    <w:p w14:paraId="7769299F" w14:textId="6F2D6069" w:rsidR="000E4B4A" w:rsidRPr="00070FA6" w:rsidRDefault="000E4B4A" w:rsidP="004A67B4">
      <w:pPr>
        <w:pStyle w:val="2"/>
        <w:rPr>
          <w:rFonts w:hint="eastAsia"/>
        </w:rPr>
      </w:pPr>
      <w:r w:rsidRPr="00070FA6">
        <w:lastRenderedPageBreak/>
        <w:t>数据需求</w:t>
      </w:r>
    </w:p>
    <w:p w14:paraId="186EB406" w14:textId="7F0A7E3A" w:rsidR="000E4B4A" w:rsidRPr="00070FA6" w:rsidRDefault="000E4B4A" w:rsidP="00CF4C6F">
      <w:pPr>
        <w:pStyle w:val="3"/>
        <w:rPr>
          <w:rFonts w:hint="eastAsia"/>
        </w:rPr>
      </w:pPr>
      <w:r w:rsidRPr="00070FA6">
        <w:t>数据源对接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3402"/>
        <w:gridCol w:w="1985"/>
      </w:tblGrid>
      <w:tr w:rsidR="000E4B4A" w:rsidRPr="00070FA6" w14:paraId="2F597B33" w14:textId="77777777" w:rsidTr="009C54D5">
        <w:trPr>
          <w:tblHeader/>
        </w:trPr>
        <w:tc>
          <w:tcPr>
            <w:tcW w:w="297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FCF603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数据源</w:t>
            </w:r>
          </w:p>
        </w:tc>
        <w:tc>
          <w:tcPr>
            <w:tcW w:w="340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76B4E5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对接方式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068CEE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更新频率</w:t>
            </w:r>
          </w:p>
        </w:tc>
      </w:tr>
      <w:tr w:rsidR="000E4B4A" w:rsidRPr="00070FA6" w14:paraId="78518E82" w14:textId="77777777" w:rsidTr="009C54D5">
        <w:tc>
          <w:tcPr>
            <w:tcW w:w="297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D82D5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医院HIS</w:t>
            </w:r>
          </w:p>
        </w:tc>
        <w:tc>
          <w:tcPr>
            <w:tcW w:w="340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5140D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接口对接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3091A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实时/T+1</w:t>
            </w:r>
          </w:p>
        </w:tc>
      </w:tr>
      <w:tr w:rsidR="000E4B4A" w:rsidRPr="00070FA6" w14:paraId="334F9F5C" w14:textId="77777777" w:rsidTr="009C54D5">
        <w:tc>
          <w:tcPr>
            <w:tcW w:w="297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D50A4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电子病历EMR</w:t>
            </w:r>
          </w:p>
        </w:tc>
        <w:tc>
          <w:tcPr>
            <w:tcW w:w="340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F966EB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接口对接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EE26B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实时/T+1</w:t>
            </w:r>
          </w:p>
        </w:tc>
      </w:tr>
      <w:tr w:rsidR="000E4B4A" w:rsidRPr="00070FA6" w14:paraId="3560A4A4" w14:textId="77777777" w:rsidTr="009C54D5">
        <w:tc>
          <w:tcPr>
            <w:tcW w:w="297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A1495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检验系统LIS</w:t>
            </w:r>
          </w:p>
        </w:tc>
        <w:tc>
          <w:tcPr>
            <w:tcW w:w="340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875BE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接口对接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DEA4A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实时/T+1</w:t>
            </w:r>
          </w:p>
        </w:tc>
      </w:tr>
      <w:tr w:rsidR="000E4B4A" w:rsidRPr="00070FA6" w14:paraId="34998196" w14:textId="77777777" w:rsidTr="009C54D5">
        <w:tc>
          <w:tcPr>
            <w:tcW w:w="297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9903F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医</w:t>
            </w:r>
            <w:proofErr w:type="gramEnd"/>
            <w:r w:rsidRPr="00070FA6">
              <w:rPr>
                <w:sz w:val="24"/>
                <w:szCs w:val="28"/>
              </w:rPr>
              <w:t>保结算系统</w:t>
            </w:r>
          </w:p>
        </w:tc>
        <w:tc>
          <w:tcPr>
            <w:tcW w:w="340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39F32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数据交换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31B92B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T+1</w:t>
            </w:r>
          </w:p>
        </w:tc>
      </w:tr>
      <w:tr w:rsidR="000E4B4A" w:rsidRPr="00070FA6" w14:paraId="1182553A" w14:textId="77777777" w:rsidTr="009C54D5">
        <w:tc>
          <w:tcPr>
            <w:tcW w:w="297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0D1E9A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公卫信息系统</w:t>
            </w:r>
            <w:proofErr w:type="gramEnd"/>
          </w:p>
        </w:tc>
        <w:tc>
          <w:tcPr>
            <w:tcW w:w="340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5BBBE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数据交换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43A0F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T+1</w:t>
            </w:r>
          </w:p>
        </w:tc>
      </w:tr>
      <w:tr w:rsidR="000E4B4A" w:rsidRPr="00070FA6" w14:paraId="3E9DD48D" w14:textId="77777777" w:rsidTr="009C54D5">
        <w:tc>
          <w:tcPr>
            <w:tcW w:w="297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0C564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药械采购平台</w:t>
            </w:r>
          </w:p>
        </w:tc>
        <w:tc>
          <w:tcPr>
            <w:tcW w:w="340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55E0B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数据交换</w:t>
            </w:r>
          </w:p>
        </w:tc>
        <w:tc>
          <w:tcPr>
            <w:tcW w:w="198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99C16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T+1</w:t>
            </w:r>
          </w:p>
        </w:tc>
      </w:tr>
    </w:tbl>
    <w:p w14:paraId="47F0055B" w14:textId="50996F1B" w:rsidR="000E4B4A" w:rsidRPr="00070FA6" w:rsidRDefault="000E4B4A" w:rsidP="00CF4C6F">
      <w:pPr>
        <w:pStyle w:val="3"/>
        <w:rPr>
          <w:rFonts w:hint="eastAsia"/>
        </w:rPr>
      </w:pPr>
      <w:r w:rsidRPr="00070FA6">
        <w:t>数据标准</w:t>
      </w:r>
    </w:p>
    <w:p w14:paraId="5E0A4F9F" w14:textId="77777777" w:rsidR="000E4B4A" w:rsidRPr="00070FA6" w:rsidRDefault="000E4B4A" w:rsidP="000E4B4A">
      <w:p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遵循以下国家/行业标准：</w:t>
      </w:r>
    </w:p>
    <w:p w14:paraId="4C9D5F40" w14:textId="77777777" w:rsidR="000E4B4A" w:rsidRPr="00070FA6" w:rsidRDefault="000E4B4A" w:rsidP="000E4B4A">
      <w:pPr>
        <w:numPr>
          <w:ilvl w:val="0"/>
          <w:numId w:val="1"/>
        </w:num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《WS 445 电子病历基本数据集》</w:t>
      </w:r>
    </w:p>
    <w:p w14:paraId="4C5C07F2" w14:textId="77777777" w:rsidR="000E4B4A" w:rsidRPr="00070FA6" w:rsidRDefault="000E4B4A" w:rsidP="000E4B4A">
      <w:pPr>
        <w:numPr>
          <w:ilvl w:val="0"/>
          <w:numId w:val="1"/>
        </w:num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《WS 363 卫生信息数据元目录》</w:t>
      </w:r>
    </w:p>
    <w:p w14:paraId="01A9A5C3" w14:textId="77777777" w:rsidR="000E4B4A" w:rsidRPr="00070FA6" w:rsidRDefault="000E4B4A" w:rsidP="000E4B4A">
      <w:pPr>
        <w:numPr>
          <w:ilvl w:val="0"/>
          <w:numId w:val="1"/>
        </w:num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《医疗机构诊疗科目名录》</w:t>
      </w:r>
    </w:p>
    <w:p w14:paraId="6448CAF5" w14:textId="77777777" w:rsidR="000E4B4A" w:rsidRPr="00070FA6" w:rsidRDefault="000E4B4A" w:rsidP="000E4B4A">
      <w:pPr>
        <w:numPr>
          <w:ilvl w:val="0"/>
          <w:numId w:val="1"/>
        </w:num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《ICD-10 国际疾病分类》</w:t>
      </w:r>
    </w:p>
    <w:p w14:paraId="579EFDC8" w14:textId="77777777" w:rsidR="000E4B4A" w:rsidRPr="00070FA6" w:rsidRDefault="000E4B4A" w:rsidP="000E4B4A">
      <w:pPr>
        <w:numPr>
          <w:ilvl w:val="0"/>
          <w:numId w:val="1"/>
        </w:num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《ICD-9-CM-3 手术与操作分类》</w:t>
      </w:r>
    </w:p>
    <w:p w14:paraId="097AD2BA" w14:textId="77777777" w:rsidR="000E4B4A" w:rsidRPr="00070FA6" w:rsidRDefault="000E4B4A" w:rsidP="000E4B4A">
      <w:pPr>
        <w:numPr>
          <w:ilvl w:val="0"/>
          <w:numId w:val="1"/>
        </w:num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国家</w:t>
      </w:r>
      <w:proofErr w:type="gramStart"/>
      <w:r w:rsidRPr="00070FA6">
        <w:rPr>
          <w:sz w:val="24"/>
          <w:szCs w:val="28"/>
        </w:rPr>
        <w:t>医</w:t>
      </w:r>
      <w:proofErr w:type="gramEnd"/>
      <w:r w:rsidRPr="00070FA6">
        <w:rPr>
          <w:sz w:val="24"/>
          <w:szCs w:val="28"/>
        </w:rPr>
        <w:t>保局疾病诊断相关分组(DRG)标准</w:t>
      </w:r>
    </w:p>
    <w:p w14:paraId="47F2E0B8" w14:textId="77777777" w:rsidR="000E4B4A" w:rsidRPr="00070FA6" w:rsidRDefault="00000000" w:rsidP="000E4B4A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7AEBD267">
          <v:rect id="_x0000_i1036" style="width:0;height:1.5pt" o:hralign="center" o:hrstd="t" o:hr="t" fillcolor="#a0a0a0" stroked="f"/>
        </w:pict>
      </w:r>
    </w:p>
    <w:p w14:paraId="4BA3C0B2" w14:textId="32DF3183" w:rsidR="000E4B4A" w:rsidRPr="00070FA6" w:rsidRDefault="000E4B4A" w:rsidP="004A67B4">
      <w:pPr>
        <w:pStyle w:val="2"/>
        <w:rPr>
          <w:rFonts w:hint="eastAsia"/>
        </w:rPr>
      </w:pPr>
      <w:r w:rsidRPr="00070FA6">
        <w:lastRenderedPageBreak/>
        <w:t>接口需求</w:t>
      </w:r>
    </w:p>
    <w:p w14:paraId="64243BF0" w14:textId="2948385A" w:rsidR="000E4B4A" w:rsidRPr="00070FA6" w:rsidRDefault="000E4B4A" w:rsidP="00CF4C6F">
      <w:pPr>
        <w:pStyle w:val="3"/>
        <w:rPr>
          <w:rFonts w:hint="eastAsia"/>
        </w:rPr>
      </w:pPr>
      <w:r w:rsidRPr="00070FA6">
        <w:t>外部接口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2694"/>
        <w:gridCol w:w="2835"/>
      </w:tblGrid>
      <w:tr w:rsidR="000E4B4A" w:rsidRPr="00070FA6" w14:paraId="7C5925FC" w14:textId="77777777" w:rsidTr="009C54D5">
        <w:trPr>
          <w:tblHeader/>
        </w:trPr>
        <w:tc>
          <w:tcPr>
            <w:tcW w:w="283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1C46C5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接口名称</w:t>
            </w:r>
          </w:p>
        </w:tc>
        <w:tc>
          <w:tcPr>
            <w:tcW w:w="269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D3D294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接口类型</w:t>
            </w:r>
          </w:p>
        </w:tc>
        <w:tc>
          <w:tcPr>
            <w:tcW w:w="283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423787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说明</w:t>
            </w:r>
          </w:p>
        </w:tc>
      </w:tr>
      <w:tr w:rsidR="000E4B4A" w:rsidRPr="00070FA6" w14:paraId="2FE5835C" w14:textId="77777777" w:rsidTr="009C54D5">
        <w:tc>
          <w:tcPr>
            <w:tcW w:w="283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131CC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医疗机构数据接口</w:t>
            </w:r>
          </w:p>
        </w:tc>
        <w:tc>
          <w:tcPr>
            <w:tcW w:w="269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43A4E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RESTful API</w:t>
            </w:r>
          </w:p>
        </w:tc>
        <w:tc>
          <w:tcPr>
            <w:tcW w:w="283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193A7C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对接医疗机构业务系统</w:t>
            </w:r>
          </w:p>
        </w:tc>
      </w:tr>
      <w:tr w:rsidR="000E4B4A" w:rsidRPr="00070FA6" w14:paraId="4229A033" w14:textId="77777777" w:rsidTr="009C54D5">
        <w:tc>
          <w:tcPr>
            <w:tcW w:w="283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ED31D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医保数据</w:t>
            </w:r>
            <w:proofErr w:type="gramEnd"/>
            <w:r w:rsidRPr="00070FA6">
              <w:rPr>
                <w:sz w:val="24"/>
                <w:szCs w:val="28"/>
              </w:rPr>
              <w:t>接口</w:t>
            </w:r>
          </w:p>
        </w:tc>
        <w:tc>
          <w:tcPr>
            <w:tcW w:w="269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9EFC7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数据交换平台</w:t>
            </w:r>
          </w:p>
        </w:tc>
        <w:tc>
          <w:tcPr>
            <w:tcW w:w="283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496EB9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对接</w:t>
            </w:r>
            <w:proofErr w:type="gramStart"/>
            <w:r w:rsidRPr="00070FA6">
              <w:rPr>
                <w:sz w:val="24"/>
                <w:szCs w:val="28"/>
              </w:rPr>
              <w:t>医</w:t>
            </w:r>
            <w:proofErr w:type="gramEnd"/>
            <w:r w:rsidRPr="00070FA6">
              <w:rPr>
                <w:sz w:val="24"/>
                <w:szCs w:val="28"/>
              </w:rPr>
              <w:t>保信息系统</w:t>
            </w:r>
          </w:p>
        </w:tc>
      </w:tr>
      <w:tr w:rsidR="000E4B4A" w:rsidRPr="00070FA6" w14:paraId="2204FA84" w14:textId="77777777" w:rsidTr="009C54D5">
        <w:tc>
          <w:tcPr>
            <w:tcW w:w="283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F39B1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公卫数据</w:t>
            </w:r>
            <w:proofErr w:type="gramEnd"/>
            <w:r w:rsidRPr="00070FA6">
              <w:rPr>
                <w:sz w:val="24"/>
                <w:szCs w:val="28"/>
              </w:rPr>
              <w:t>接口</w:t>
            </w:r>
          </w:p>
        </w:tc>
        <w:tc>
          <w:tcPr>
            <w:tcW w:w="269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90D38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数据交换平台</w:t>
            </w:r>
          </w:p>
        </w:tc>
        <w:tc>
          <w:tcPr>
            <w:tcW w:w="283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0F177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对接公卫信息系统</w:t>
            </w:r>
            <w:proofErr w:type="gramEnd"/>
          </w:p>
        </w:tc>
      </w:tr>
      <w:tr w:rsidR="000E4B4A" w:rsidRPr="00070FA6" w14:paraId="17197481" w14:textId="77777777" w:rsidTr="009C54D5">
        <w:tc>
          <w:tcPr>
            <w:tcW w:w="283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0B673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地理信息接口</w:t>
            </w:r>
          </w:p>
        </w:tc>
        <w:tc>
          <w:tcPr>
            <w:tcW w:w="2694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831A2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RESTful API</w:t>
            </w:r>
          </w:p>
        </w:tc>
        <w:tc>
          <w:tcPr>
            <w:tcW w:w="2835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8ED8A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对接GIS地图服务</w:t>
            </w:r>
          </w:p>
        </w:tc>
      </w:tr>
    </w:tbl>
    <w:p w14:paraId="46972E70" w14:textId="52A68A7E" w:rsidR="000E4B4A" w:rsidRPr="00070FA6" w:rsidRDefault="000E4B4A" w:rsidP="00CF4C6F">
      <w:pPr>
        <w:pStyle w:val="3"/>
        <w:rPr>
          <w:rFonts w:hint="eastAsia"/>
        </w:rPr>
      </w:pPr>
      <w:r w:rsidRPr="00070FA6">
        <w:t>内部接口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2127"/>
        <w:gridCol w:w="3402"/>
      </w:tblGrid>
      <w:tr w:rsidR="000E4B4A" w:rsidRPr="00070FA6" w14:paraId="2C8E110F" w14:textId="77777777" w:rsidTr="009C54D5">
        <w:trPr>
          <w:tblHeader/>
        </w:trPr>
        <w:tc>
          <w:tcPr>
            <w:tcW w:w="283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DD53A8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接口名称</w:t>
            </w:r>
          </w:p>
        </w:tc>
        <w:tc>
          <w:tcPr>
            <w:tcW w:w="21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DF2D1F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接口类型</w:t>
            </w:r>
          </w:p>
        </w:tc>
        <w:tc>
          <w:tcPr>
            <w:tcW w:w="340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D2D6FA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说明</w:t>
            </w:r>
          </w:p>
        </w:tc>
      </w:tr>
      <w:tr w:rsidR="000E4B4A" w:rsidRPr="00070FA6" w14:paraId="7DEF317A" w14:textId="77777777" w:rsidTr="009C54D5">
        <w:tc>
          <w:tcPr>
            <w:tcW w:w="283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3136ED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数据服务接口</w:t>
            </w:r>
          </w:p>
        </w:tc>
        <w:tc>
          <w:tcPr>
            <w:tcW w:w="21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15111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RESTful API</w:t>
            </w:r>
          </w:p>
        </w:tc>
        <w:tc>
          <w:tcPr>
            <w:tcW w:w="340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3C936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数据中台提供的数据服务</w:t>
            </w:r>
          </w:p>
        </w:tc>
      </w:tr>
      <w:tr w:rsidR="000E4B4A" w:rsidRPr="00070FA6" w14:paraId="47AB2205" w14:textId="77777777" w:rsidTr="009C54D5">
        <w:tc>
          <w:tcPr>
            <w:tcW w:w="283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4A007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AI服务接口</w:t>
            </w:r>
          </w:p>
        </w:tc>
        <w:tc>
          <w:tcPr>
            <w:tcW w:w="21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00CBD8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RESTful API</w:t>
            </w:r>
          </w:p>
        </w:tc>
        <w:tc>
          <w:tcPr>
            <w:tcW w:w="340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98E58D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AI能力平台提供的模型服务</w:t>
            </w:r>
          </w:p>
        </w:tc>
      </w:tr>
      <w:tr w:rsidR="000E4B4A" w:rsidRPr="00070FA6" w14:paraId="139CFC78" w14:textId="77777777" w:rsidTr="009C54D5">
        <w:tc>
          <w:tcPr>
            <w:tcW w:w="283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4504D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消息推送接口</w:t>
            </w:r>
          </w:p>
        </w:tc>
        <w:tc>
          <w:tcPr>
            <w:tcW w:w="2127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D68816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WebSocket</w:t>
            </w:r>
          </w:p>
        </w:tc>
        <w:tc>
          <w:tcPr>
            <w:tcW w:w="3402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2F9CB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实时预警消息推送</w:t>
            </w:r>
          </w:p>
        </w:tc>
      </w:tr>
    </w:tbl>
    <w:p w14:paraId="088E3A19" w14:textId="77777777" w:rsidR="000E4B4A" w:rsidRPr="00070FA6" w:rsidRDefault="00000000" w:rsidP="000E4B4A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43F3C409">
          <v:rect id="_x0000_i1037" style="width:0;height:1.5pt" o:hralign="center" o:hrstd="t" o:hr="t" fillcolor="#a0a0a0" stroked="f"/>
        </w:pict>
      </w:r>
    </w:p>
    <w:p w14:paraId="535794E4" w14:textId="4390AC0E" w:rsidR="000E4B4A" w:rsidRPr="00070FA6" w:rsidRDefault="000E4B4A" w:rsidP="004A67B4">
      <w:pPr>
        <w:pStyle w:val="2"/>
        <w:rPr>
          <w:rFonts w:hint="eastAsia"/>
        </w:rPr>
      </w:pPr>
      <w:r w:rsidRPr="00070FA6">
        <w:lastRenderedPageBreak/>
        <w:t>部署需求</w:t>
      </w:r>
    </w:p>
    <w:p w14:paraId="61F7D76D" w14:textId="5A1BEDA5" w:rsidR="000E4B4A" w:rsidRPr="00070FA6" w:rsidRDefault="000E4B4A" w:rsidP="00CF4C6F">
      <w:pPr>
        <w:pStyle w:val="3"/>
        <w:rPr>
          <w:rFonts w:hint="eastAsia"/>
        </w:rPr>
      </w:pPr>
      <w:r w:rsidRPr="00070FA6">
        <w:t>部署架构</w:t>
      </w:r>
    </w:p>
    <w:p w14:paraId="6586D324" w14:textId="72697558" w:rsidR="00EB15FE" w:rsidRPr="00070FA6" w:rsidRDefault="00EB15FE" w:rsidP="000E4B4A">
      <w:pPr>
        <w:rPr>
          <w:rFonts w:hint="eastAsia"/>
          <w:b/>
          <w:bCs/>
          <w:sz w:val="24"/>
          <w:szCs w:val="28"/>
        </w:rPr>
      </w:pPr>
      <w:r w:rsidRPr="00070FA6">
        <w:rPr>
          <w:b/>
          <w:bCs/>
          <w:noProof/>
          <w:sz w:val="24"/>
          <w:szCs w:val="28"/>
        </w:rPr>
        <w:drawing>
          <wp:inline distT="0" distB="0" distL="0" distR="0" wp14:anchorId="52C7A110" wp14:editId="705D19DA">
            <wp:extent cx="5274310" cy="6344285"/>
            <wp:effectExtent l="0" t="0" r="2540" b="0"/>
            <wp:docPr id="1380928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287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4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9DD6" w14:textId="7C78C607" w:rsidR="000E4B4A" w:rsidRPr="00070FA6" w:rsidRDefault="000E4B4A" w:rsidP="00CF4C6F">
      <w:pPr>
        <w:pStyle w:val="3"/>
        <w:rPr>
          <w:rFonts w:hint="eastAsia"/>
        </w:rPr>
      </w:pPr>
      <w:r w:rsidRPr="00070FA6">
        <w:lastRenderedPageBreak/>
        <w:t>环境要求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7230"/>
      </w:tblGrid>
      <w:tr w:rsidR="000E4B4A" w:rsidRPr="00070FA6" w14:paraId="685D685B" w14:textId="77777777" w:rsidTr="009C54D5">
        <w:trPr>
          <w:tblHeader/>
        </w:trPr>
        <w:tc>
          <w:tcPr>
            <w:tcW w:w="113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9EE898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环境</w:t>
            </w:r>
          </w:p>
        </w:tc>
        <w:tc>
          <w:tcPr>
            <w:tcW w:w="723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4DDE7F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配置要求</w:t>
            </w:r>
          </w:p>
        </w:tc>
      </w:tr>
      <w:tr w:rsidR="000E4B4A" w:rsidRPr="00070FA6" w14:paraId="4D7DFDEA" w14:textId="77777777" w:rsidTr="009C54D5">
        <w:tc>
          <w:tcPr>
            <w:tcW w:w="113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794A1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生产环境</w:t>
            </w:r>
          </w:p>
        </w:tc>
        <w:tc>
          <w:tcPr>
            <w:tcW w:w="723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1B544D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应用服务器 8核16G×4，数据库服务器 16核64G×2，AI服务器 GPU×2</w:t>
            </w:r>
          </w:p>
        </w:tc>
      </w:tr>
      <w:tr w:rsidR="000E4B4A" w:rsidRPr="00070FA6" w14:paraId="541DAE7A" w14:textId="77777777" w:rsidTr="009C54D5">
        <w:tc>
          <w:tcPr>
            <w:tcW w:w="113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82E21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测试环境</w:t>
            </w:r>
          </w:p>
        </w:tc>
        <w:tc>
          <w:tcPr>
            <w:tcW w:w="723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2824E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应用服务器 4核8G×2，数据库服务器 8核32G×1</w:t>
            </w:r>
          </w:p>
        </w:tc>
      </w:tr>
      <w:tr w:rsidR="000E4B4A" w:rsidRPr="00070FA6" w14:paraId="0D711920" w14:textId="77777777" w:rsidTr="009C54D5">
        <w:tc>
          <w:tcPr>
            <w:tcW w:w="1131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BB6D5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开发环境</w:t>
            </w:r>
          </w:p>
        </w:tc>
        <w:tc>
          <w:tcPr>
            <w:tcW w:w="723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5F69F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按需配置</w:t>
            </w:r>
          </w:p>
        </w:tc>
      </w:tr>
    </w:tbl>
    <w:p w14:paraId="46DDA5C9" w14:textId="77777777" w:rsidR="000E4B4A" w:rsidRPr="00070FA6" w:rsidRDefault="00000000" w:rsidP="000E4B4A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79B4689B">
          <v:rect id="_x0000_i1038" style="width:0;height:1.5pt" o:hralign="center" o:hrstd="t" o:hr="t" fillcolor="#a0a0a0" stroked="f"/>
        </w:pict>
      </w:r>
    </w:p>
    <w:p w14:paraId="402DDC99" w14:textId="4CF9097E" w:rsidR="000E4B4A" w:rsidRPr="00070FA6" w:rsidRDefault="000E4B4A" w:rsidP="00790D51">
      <w:pPr>
        <w:pStyle w:val="2"/>
        <w:rPr>
          <w:rFonts w:hint="eastAsia"/>
        </w:rPr>
      </w:pPr>
      <w:r w:rsidRPr="00070FA6">
        <w:t>项目里程碑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2268"/>
        <w:gridCol w:w="4820"/>
      </w:tblGrid>
      <w:tr w:rsidR="000E4B4A" w:rsidRPr="00070FA6" w14:paraId="3332D6FF" w14:textId="77777777" w:rsidTr="009C54D5">
        <w:trPr>
          <w:tblHeader/>
        </w:trPr>
        <w:tc>
          <w:tcPr>
            <w:tcW w:w="127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74A57C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阶段</w:t>
            </w:r>
          </w:p>
        </w:tc>
        <w:tc>
          <w:tcPr>
            <w:tcW w:w="226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FD5FF6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时间</w:t>
            </w:r>
          </w:p>
        </w:tc>
        <w:tc>
          <w:tcPr>
            <w:tcW w:w="482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573902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交付内容</w:t>
            </w:r>
          </w:p>
        </w:tc>
      </w:tr>
      <w:tr w:rsidR="000E4B4A" w:rsidRPr="00070FA6" w14:paraId="217D95A5" w14:textId="77777777" w:rsidTr="009C54D5">
        <w:tc>
          <w:tcPr>
            <w:tcW w:w="127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6EC33D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第一阶段</w:t>
            </w:r>
          </w:p>
        </w:tc>
        <w:tc>
          <w:tcPr>
            <w:tcW w:w="226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44C36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第1-3月</w:t>
            </w:r>
          </w:p>
        </w:tc>
        <w:tc>
          <w:tcPr>
            <w:tcW w:w="482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08B11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数据中台搭建、基础数据对接、领导驾驶舱</w:t>
            </w:r>
          </w:p>
        </w:tc>
      </w:tr>
      <w:tr w:rsidR="000E4B4A" w:rsidRPr="00070FA6" w14:paraId="27304852" w14:textId="77777777" w:rsidTr="009C54D5">
        <w:tc>
          <w:tcPr>
            <w:tcW w:w="127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E2A4D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第二阶段</w:t>
            </w:r>
          </w:p>
        </w:tc>
        <w:tc>
          <w:tcPr>
            <w:tcW w:w="226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D9E9E0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第4-6月</w:t>
            </w:r>
          </w:p>
        </w:tc>
        <w:tc>
          <w:tcPr>
            <w:tcW w:w="482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EE0B3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卫健监管子系统、</w:t>
            </w:r>
            <w:proofErr w:type="gramStart"/>
            <w:r w:rsidRPr="00070FA6">
              <w:rPr>
                <w:sz w:val="24"/>
                <w:szCs w:val="28"/>
              </w:rPr>
              <w:t>医</w:t>
            </w:r>
            <w:proofErr w:type="gramEnd"/>
            <w:r w:rsidRPr="00070FA6">
              <w:rPr>
                <w:sz w:val="24"/>
                <w:szCs w:val="28"/>
              </w:rPr>
              <w:t>保监管子系统核心功能</w:t>
            </w:r>
          </w:p>
        </w:tc>
      </w:tr>
      <w:tr w:rsidR="000E4B4A" w:rsidRPr="00070FA6" w14:paraId="7747F031" w14:textId="77777777" w:rsidTr="009C54D5">
        <w:tc>
          <w:tcPr>
            <w:tcW w:w="127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532C6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第三阶段</w:t>
            </w:r>
          </w:p>
        </w:tc>
        <w:tc>
          <w:tcPr>
            <w:tcW w:w="226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DA871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第7-9月</w:t>
            </w:r>
          </w:p>
        </w:tc>
        <w:tc>
          <w:tcPr>
            <w:tcW w:w="482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7D4EE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公卫管理</w:t>
            </w:r>
            <w:proofErr w:type="gramEnd"/>
            <w:r w:rsidRPr="00070FA6">
              <w:rPr>
                <w:sz w:val="24"/>
                <w:szCs w:val="28"/>
              </w:rPr>
              <w:t>子系统、智能预警中心</w:t>
            </w:r>
          </w:p>
        </w:tc>
      </w:tr>
      <w:tr w:rsidR="000E4B4A" w:rsidRPr="00070FA6" w14:paraId="753C13D9" w14:textId="77777777" w:rsidTr="009C54D5">
        <w:tc>
          <w:tcPr>
            <w:tcW w:w="127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D67B9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第四阶段</w:t>
            </w:r>
          </w:p>
        </w:tc>
        <w:tc>
          <w:tcPr>
            <w:tcW w:w="226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4F359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第10-12月</w:t>
            </w:r>
          </w:p>
        </w:tc>
        <w:tc>
          <w:tcPr>
            <w:tcW w:w="4820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C748A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决策分析系统、AI能力深化、系统优化</w:t>
            </w:r>
          </w:p>
        </w:tc>
      </w:tr>
    </w:tbl>
    <w:p w14:paraId="1CD26777" w14:textId="77777777" w:rsidR="000E4B4A" w:rsidRPr="00070FA6" w:rsidRDefault="00000000" w:rsidP="000E4B4A"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pict w14:anchorId="191DEC43">
          <v:rect id="_x0000_i1039" style="width:0;height:1.5pt" o:hralign="center" o:hrstd="t" o:hr="t" fillcolor="#a0a0a0" stroked="f"/>
        </w:pict>
      </w:r>
    </w:p>
    <w:p w14:paraId="4ED80EFB" w14:textId="70E7E05C" w:rsidR="000E4B4A" w:rsidRPr="00070FA6" w:rsidRDefault="000E4B4A" w:rsidP="00790D51">
      <w:pPr>
        <w:pStyle w:val="2"/>
        <w:rPr>
          <w:rFonts w:hint="eastAsia"/>
        </w:rPr>
      </w:pPr>
      <w:r w:rsidRPr="00070FA6">
        <w:t>附录</w:t>
      </w:r>
    </w:p>
    <w:p w14:paraId="51C3895A" w14:textId="4051FABF" w:rsidR="000E4B4A" w:rsidRPr="00070FA6" w:rsidRDefault="000E4B4A" w:rsidP="00CF4C6F">
      <w:pPr>
        <w:pStyle w:val="3"/>
        <w:rPr>
          <w:rFonts w:hint="eastAsia"/>
        </w:rPr>
      </w:pPr>
      <w:r w:rsidRPr="00070FA6">
        <w:t>术语表</w:t>
      </w:r>
    </w:p>
    <w:tbl>
      <w:tblPr>
        <w:tblW w:w="8361" w:type="dxa"/>
        <w:tblBorders>
          <w:top w:val="single" w:sz="2" w:space="0" w:color="2A2B2C"/>
          <w:left w:val="single" w:sz="2" w:space="0" w:color="2A2B2C"/>
          <w:bottom w:val="single" w:sz="2" w:space="0" w:color="2A2B2C"/>
          <w:right w:val="single" w:sz="2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6663"/>
      </w:tblGrid>
      <w:tr w:rsidR="000E4B4A" w:rsidRPr="00070FA6" w14:paraId="178252C9" w14:textId="77777777" w:rsidTr="009C54D5">
        <w:trPr>
          <w:tblHeader/>
        </w:trPr>
        <w:tc>
          <w:tcPr>
            <w:tcW w:w="169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791730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术语</w:t>
            </w:r>
          </w:p>
        </w:tc>
        <w:tc>
          <w:tcPr>
            <w:tcW w:w="666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7B6FF2" w14:textId="77777777" w:rsidR="000E4B4A" w:rsidRPr="00070FA6" w:rsidRDefault="000E4B4A" w:rsidP="000E4B4A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070FA6">
              <w:rPr>
                <w:b/>
                <w:bCs/>
                <w:sz w:val="24"/>
                <w:szCs w:val="28"/>
              </w:rPr>
              <w:t>说明</w:t>
            </w:r>
          </w:p>
        </w:tc>
      </w:tr>
      <w:tr w:rsidR="000E4B4A" w:rsidRPr="00070FA6" w14:paraId="07A5E657" w14:textId="77777777" w:rsidTr="009C54D5">
        <w:tc>
          <w:tcPr>
            <w:tcW w:w="169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AEA183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DRG</w:t>
            </w:r>
          </w:p>
        </w:tc>
        <w:tc>
          <w:tcPr>
            <w:tcW w:w="666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771D25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疾病诊断相关分组，一种</w:t>
            </w:r>
            <w:proofErr w:type="gramStart"/>
            <w:r w:rsidRPr="00070FA6">
              <w:rPr>
                <w:sz w:val="24"/>
                <w:szCs w:val="28"/>
              </w:rPr>
              <w:t>医</w:t>
            </w:r>
            <w:proofErr w:type="gramEnd"/>
            <w:r w:rsidRPr="00070FA6">
              <w:rPr>
                <w:sz w:val="24"/>
                <w:szCs w:val="28"/>
              </w:rPr>
              <w:t>保支付方式</w:t>
            </w:r>
          </w:p>
        </w:tc>
      </w:tr>
      <w:tr w:rsidR="000E4B4A" w:rsidRPr="00070FA6" w14:paraId="0651ED85" w14:textId="77777777" w:rsidTr="009C54D5">
        <w:tc>
          <w:tcPr>
            <w:tcW w:w="169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825F8A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DIP</w:t>
            </w:r>
          </w:p>
        </w:tc>
        <w:tc>
          <w:tcPr>
            <w:tcW w:w="666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97F2FE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按病种分值付费，一种</w:t>
            </w:r>
            <w:proofErr w:type="gramStart"/>
            <w:r w:rsidRPr="00070FA6">
              <w:rPr>
                <w:sz w:val="24"/>
                <w:szCs w:val="28"/>
              </w:rPr>
              <w:t>医</w:t>
            </w:r>
            <w:proofErr w:type="gramEnd"/>
            <w:r w:rsidRPr="00070FA6">
              <w:rPr>
                <w:sz w:val="24"/>
                <w:szCs w:val="28"/>
              </w:rPr>
              <w:t>保支付方式</w:t>
            </w:r>
          </w:p>
        </w:tc>
      </w:tr>
      <w:tr w:rsidR="000E4B4A" w:rsidRPr="00070FA6" w14:paraId="2FE33957" w14:textId="77777777" w:rsidTr="009C54D5">
        <w:tc>
          <w:tcPr>
            <w:tcW w:w="169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11B95F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CMI</w:t>
            </w:r>
          </w:p>
        </w:tc>
        <w:tc>
          <w:tcPr>
            <w:tcW w:w="666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0131E1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病例组合指数，反映医院收治病例的疑难程度</w:t>
            </w:r>
          </w:p>
        </w:tc>
      </w:tr>
      <w:tr w:rsidR="000E4B4A" w:rsidRPr="00070FA6" w14:paraId="6455FFB7" w14:textId="77777777" w:rsidTr="009C54D5">
        <w:tc>
          <w:tcPr>
            <w:tcW w:w="169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1B85B7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lastRenderedPageBreak/>
              <w:t>院感</w:t>
            </w:r>
            <w:proofErr w:type="gramEnd"/>
          </w:p>
        </w:tc>
        <w:tc>
          <w:tcPr>
            <w:tcW w:w="666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E57F6B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医院感染</w:t>
            </w:r>
          </w:p>
        </w:tc>
      </w:tr>
      <w:tr w:rsidR="000E4B4A" w:rsidRPr="00070FA6" w14:paraId="357A77EF" w14:textId="77777777" w:rsidTr="009C54D5">
        <w:tc>
          <w:tcPr>
            <w:tcW w:w="169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3FF322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proofErr w:type="gramStart"/>
            <w:r w:rsidRPr="00070FA6">
              <w:rPr>
                <w:sz w:val="24"/>
                <w:szCs w:val="28"/>
              </w:rPr>
              <w:t>公卫</w:t>
            </w:r>
            <w:proofErr w:type="gramEnd"/>
          </w:p>
        </w:tc>
        <w:tc>
          <w:tcPr>
            <w:tcW w:w="666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5F4F8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公共卫生</w:t>
            </w:r>
          </w:p>
        </w:tc>
      </w:tr>
      <w:tr w:rsidR="000E4B4A" w:rsidRPr="00070FA6" w14:paraId="65EF6AA9" w14:textId="77777777" w:rsidTr="009C54D5">
        <w:tc>
          <w:tcPr>
            <w:tcW w:w="1698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57E4C4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集采</w:t>
            </w:r>
          </w:p>
        </w:tc>
        <w:tc>
          <w:tcPr>
            <w:tcW w:w="6663" w:type="dxa"/>
            <w:tcBorders>
              <w:top w:val="single" w:sz="2" w:space="0" w:color="2A2B2C"/>
              <w:left w:val="single" w:sz="2" w:space="0" w:color="2A2B2C"/>
              <w:bottom w:val="single" w:sz="2" w:space="0" w:color="2A2B2C"/>
              <w:right w:val="single" w:sz="2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EFFDFB" w14:textId="77777777" w:rsidR="000E4B4A" w:rsidRPr="00070FA6" w:rsidRDefault="000E4B4A" w:rsidP="000E4B4A">
            <w:pPr>
              <w:rPr>
                <w:rFonts w:hint="eastAsia"/>
                <w:sz w:val="24"/>
                <w:szCs w:val="28"/>
              </w:rPr>
            </w:pPr>
            <w:r w:rsidRPr="00070FA6">
              <w:rPr>
                <w:sz w:val="24"/>
                <w:szCs w:val="28"/>
              </w:rPr>
              <w:t>集中采购</w:t>
            </w:r>
          </w:p>
        </w:tc>
      </w:tr>
    </w:tbl>
    <w:p w14:paraId="2CDBC57D" w14:textId="240D4323" w:rsidR="000E4B4A" w:rsidRPr="00070FA6" w:rsidRDefault="000E4B4A" w:rsidP="00CF4C6F">
      <w:pPr>
        <w:pStyle w:val="3"/>
        <w:rPr>
          <w:rFonts w:hint="eastAsia"/>
        </w:rPr>
      </w:pPr>
      <w:r w:rsidRPr="00070FA6">
        <w:t>参考文档</w:t>
      </w:r>
    </w:p>
    <w:p w14:paraId="06341C10" w14:textId="77777777" w:rsidR="000E4B4A" w:rsidRPr="00070FA6" w:rsidRDefault="000E4B4A" w:rsidP="000E4B4A">
      <w:pPr>
        <w:numPr>
          <w:ilvl w:val="0"/>
          <w:numId w:val="2"/>
        </w:num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《全国医院信息化建设标准与规范》</w:t>
      </w:r>
    </w:p>
    <w:p w14:paraId="18254883" w14:textId="77777777" w:rsidR="000E4B4A" w:rsidRPr="00070FA6" w:rsidRDefault="000E4B4A" w:rsidP="000E4B4A">
      <w:pPr>
        <w:numPr>
          <w:ilvl w:val="0"/>
          <w:numId w:val="2"/>
        </w:num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《国家医疗保障局DRG/DIP支付方式改革三年行动计划》</w:t>
      </w:r>
    </w:p>
    <w:p w14:paraId="695B93FE" w14:textId="77777777" w:rsidR="000E4B4A" w:rsidRPr="00070FA6" w:rsidRDefault="000E4B4A" w:rsidP="000E4B4A">
      <w:pPr>
        <w:numPr>
          <w:ilvl w:val="0"/>
          <w:numId w:val="2"/>
        </w:num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《公共卫生信息化建设指导意见》</w:t>
      </w:r>
    </w:p>
    <w:p w14:paraId="79495F45" w14:textId="77777777" w:rsidR="000E4B4A" w:rsidRDefault="000E4B4A" w:rsidP="000E4B4A">
      <w:pPr>
        <w:numPr>
          <w:ilvl w:val="0"/>
          <w:numId w:val="2"/>
        </w:numPr>
        <w:rPr>
          <w:rFonts w:hint="eastAsia"/>
          <w:sz w:val="24"/>
          <w:szCs w:val="28"/>
        </w:rPr>
      </w:pPr>
      <w:r w:rsidRPr="00070FA6">
        <w:rPr>
          <w:sz w:val="24"/>
          <w:szCs w:val="28"/>
        </w:rPr>
        <w:t>《医疗健康大数据安全管理办法》</w:t>
      </w:r>
    </w:p>
    <w:p w14:paraId="4CE8C3A5" w14:textId="77777777" w:rsidR="00930D62" w:rsidRDefault="00930D62" w:rsidP="00930D62">
      <w:pPr>
        <w:rPr>
          <w:rFonts w:hint="eastAsia"/>
          <w:sz w:val="24"/>
          <w:szCs w:val="28"/>
        </w:rPr>
      </w:pPr>
    </w:p>
    <w:sectPr w:rsidR="00930D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4B1A7" w14:textId="77777777" w:rsidR="008C12C0" w:rsidRDefault="008C12C0" w:rsidP="000E4B4A">
      <w:pPr>
        <w:rPr>
          <w:rFonts w:hint="eastAsia"/>
        </w:rPr>
      </w:pPr>
      <w:r>
        <w:separator/>
      </w:r>
    </w:p>
  </w:endnote>
  <w:endnote w:type="continuationSeparator" w:id="0">
    <w:p w14:paraId="0FF49D75" w14:textId="77777777" w:rsidR="008C12C0" w:rsidRDefault="008C12C0" w:rsidP="000E4B4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4F4B0" w14:textId="77777777" w:rsidR="008C12C0" w:rsidRDefault="008C12C0" w:rsidP="000E4B4A">
      <w:pPr>
        <w:rPr>
          <w:rFonts w:hint="eastAsia"/>
        </w:rPr>
      </w:pPr>
      <w:r>
        <w:separator/>
      </w:r>
    </w:p>
  </w:footnote>
  <w:footnote w:type="continuationSeparator" w:id="0">
    <w:p w14:paraId="5EF062F7" w14:textId="77777777" w:rsidR="008C12C0" w:rsidRDefault="008C12C0" w:rsidP="000E4B4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B2E05"/>
    <w:multiLevelType w:val="multilevel"/>
    <w:tmpl w:val="95F0846A"/>
    <w:lvl w:ilvl="0">
      <w:start w:val="1"/>
      <w:numFmt w:val="none"/>
      <w:pStyle w:val="1"/>
      <w:suff w:val="space"/>
      <w:lvlText w:val="%1"/>
      <w:lvlJc w:val="center"/>
      <w:pPr>
        <w:ind w:left="0" w:firstLine="0"/>
      </w:pPr>
      <w:rPr>
        <w:rFonts w:ascii="等线" w:eastAsia="等线" w:hAnsi="等线" w:hint="eastAsia"/>
        <w:b/>
        <w:i w:val="0"/>
        <w:sz w:val="36"/>
      </w:rPr>
    </w:lvl>
    <w:lvl w:ilvl="1">
      <w:start w:val="1"/>
      <w:numFmt w:val="chineseCountingThousand"/>
      <w:pStyle w:val="2"/>
      <w:suff w:val="space"/>
      <w:lvlText w:val="%1%2."/>
      <w:lvlJc w:val="left"/>
      <w:pPr>
        <w:ind w:left="0" w:firstLine="0"/>
      </w:pPr>
      <w:rPr>
        <w:rFonts w:ascii="等线" w:eastAsia="等线" w:hAnsi="等线" w:hint="eastAsia"/>
        <w:b/>
        <w:i w:val="0"/>
        <w:sz w:val="32"/>
      </w:rPr>
    </w:lvl>
    <w:lvl w:ilvl="2">
      <w:start w:val="1"/>
      <w:numFmt w:val="decimal"/>
      <w:pStyle w:val="3"/>
      <w:isLgl/>
      <w:suff w:val="space"/>
      <w:lvlText w:val="%1%2.%3"/>
      <w:lvlJc w:val="left"/>
      <w:pPr>
        <w:ind w:left="0" w:firstLine="0"/>
      </w:pPr>
      <w:rPr>
        <w:rFonts w:ascii="等线" w:eastAsia="等线" w:hAnsi="等线" w:hint="eastAsia"/>
        <w:b/>
        <w:i w:val="0"/>
        <w:sz w:val="32"/>
      </w:rPr>
    </w:lvl>
    <w:lvl w:ilvl="3">
      <w:start w:val="1"/>
      <w:numFmt w:val="decimal"/>
      <w:pStyle w:val="4"/>
      <w:isLgl/>
      <w:suff w:val="nothing"/>
      <w:lvlText w:val="%1%2.%3.%4"/>
      <w:lvlJc w:val="left"/>
      <w:pPr>
        <w:ind w:left="0" w:firstLine="0"/>
      </w:pPr>
      <w:rPr>
        <w:rFonts w:ascii="等线" w:eastAsia="等线" w:hAnsi="等线" w:hint="eastAsia"/>
        <w:b/>
        <w:i w:val="0"/>
        <w:sz w:val="30"/>
      </w:rPr>
    </w:lvl>
    <w:lvl w:ilvl="4">
      <w:start w:val="1"/>
      <w:numFmt w:val="decimal"/>
      <w:pStyle w:val="5"/>
      <w:isLgl/>
      <w:suff w:val="space"/>
      <w:lvlText w:val="%1%2.%3.%4.%5"/>
      <w:lvlJc w:val="left"/>
      <w:pPr>
        <w:ind w:left="0" w:firstLine="0"/>
      </w:pPr>
      <w:rPr>
        <w:rFonts w:ascii="等线" w:eastAsia="等线" w:hAnsi="等线" w:hint="eastAsia"/>
        <w:b/>
        <w:i w:val="0"/>
        <w:sz w:val="28"/>
      </w:rPr>
    </w:lvl>
    <w:lvl w:ilvl="5">
      <w:start w:val="1"/>
      <w:numFmt w:val="decimal"/>
      <w:pStyle w:val="6"/>
      <w:isLgl/>
      <w:suff w:val="space"/>
      <w:lvlText w:val="%1%2.%3.%4.%5.%6"/>
      <w:lvlJc w:val="left"/>
      <w:pPr>
        <w:ind w:left="0" w:firstLine="0"/>
      </w:pPr>
      <w:rPr>
        <w:rFonts w:ascii="等线" w:eastAsia="等线" w:hAnsi="等线" w:hint="eastAsia"/>
        <w:b/>
        <w:i w:val="0"/>
        <w:sz w:val="28"/>
      </w:rPr>
    </w:lvl>
    <w:lvl w:ilvl="6">
      <w:start w:val="1"/>
      <w:numFmt w:val="decimal"/>
      <w:pStyle w:val="7"/>
      <w:isLgl/>
      <w:suff w:val="space"/>
      <w:lvlText w:val="%1%2.%3.%4.%5.%6.%7"/>
      <w:lvlJc w:val="left"/>
      <w:pPr>
        <w:ind w:left="0" w:firstLine="0"/>
      </w:pPr>
      <w:rPr>
        <w:rFonts w:ascii="等线" w:eastAsia="等线" w:hAnsi="等线" w:hint="eastAsia"/>
        <w:b/>
        <w:i w:val="0"/>
        <w:sz w:val="24"/>
      </w:rPr>
    </w:lvl>
    <w:lvl w:ilvl="7">
      <w:start w:val="1"/>
      <w:numFmt w:val="decimal"/>
      <w:pStyle w:val="8"/>
      <w:isLgl/>
      <w:suff w:val="space"/>
      <w:lvlText w:val="%1%2.%3.%4.%5.%6.%7.%8"/>
      <w:lvlJc w:val="left"/>
      <w:pPr>
        <w:ind w:left="0" w:firstLine="0"/>
      </w:pPr>
      <w:rPr>
        <w:rFonts w:ascii="等线" w:eastAsia="等线" w:hAnsi="等线" w:hint="eastAsia"/>
        <w:b/>
        <w:i w:val="0"/>
        <w:sz w:val="24"/>
      </w:rPr>
    </w:lvl>
    <w:lvl w:ilvl="8">
      <w:start w:val="1"/>
      <w:numFmt w:val="decimal"/>
      <w:pStyle w:val="9"/>
      <w:isLgl/>
      <w:suff w:val="space"/>
      <w:lvlText w:val="%1%2.%3.%4.%5.%6.%7.%8.%9"/>
      <w:lvlJc w:val="left"/>
      <w:pPr>
        <w:ind w:left="0" w:firstLine="0"/>
      </w:pPr>
      <w:rPr>
        <w:rFonts w:ascii="等线" w:eastAsia="等线" w:hAnsi="等线" w:hint="eastAsia"/>
        <w:b/>
        <w:i w:val="0"/>
        <w:sz w:val="24"/>
      </w:rPr>
    </w:lvl>
  </w:abstractNum>
  <w:abstractNum w:abstractNumId="1" w15:restartNumberingAfterBreak="0">
    <w:nsid w:val="4C1D3CB5"/>
    <w:multiLevelType w:val="multilevel"/>
    <w:tmpl w:val="397CC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7267D4"/>
    <w:multiLevelType w:val="multilevel"/>
    <w:tmpl w:val="0C76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023692">
    <w:abstractNumId w:val="2"/>
  </w:num>
  <w:num w:numId="2" w16cid:durableId="1891649197">
    <w:abstractNumId w:val="1"/>
  </w:num>
  <w:num w:numId="3" w16cid:durableId="1544319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944"/>
    <w:rsid w:val="00070FA6"/>
    <w:rsid w:val="000E4B4A"/>
    <w:rsid w:val="000F7760"/>
    <w:rsid w:val="00102C0E"/>
    <w:rsid w:val="00150597"/>
    <w:rsid w:val="001D177E"/>
    <w:rsid w:val="001F47C6"/>
    <w:rsid w:val="00222E73"/>
    <w:rsid w:val="002B3E2F"/>
    <w:rsid w:val="002B49B1"/>
    <w:rsid w:val="00445C9A"/>
    <w:rsid w:val="0046563E"/>
    <w:rsid w:val="004A67B4"/>
    <w:rsid w:val="00544A18"/>
    <w:rsid w:val="0056003D"/>
    <w:rsid w:val="00611FD5"/>
    <w:rsid w:val="00660932"/>
    <w:rsid w:val="00703669"/>
    <w:rsid w:val="0070694F"/>
    <w:rsid w:val="00721CD2"/>
    <w:rsid w:val="007411EB"/>
    <w:rsid w:val="007541BB"/>
    <w:rsid w:val="007641AC"/>
    <w:rsid w:val="00790D51"/>
    <w:rsid w:val="00806DDC"/>
    <w:rsid w:val="008542B1"/>
    <w:rsid w:val="00856904"/>
    <w:rsid w:val="008B5FC6"/>
    <w:rsid w:val="008C12C0"/>
    <w:rsid w:val="008D1173"/>
    <w:rsid w:val="008E7AC2"/>
    <w:rsid w:val="00910FBA"/>
    <w:rsid w:val="00930D62"/>
    <w:rsid w:val="00973409"/>
    <w:rsid w:val="009B0945"/>
    <w:rsid w:val="009C54D5"/>
    <w:rsid w:val="009F1786"/>
    <w:rsid w:val="00A26ADE"/>
    <w:rsid w:val="00A320EC"/>
    <w:rsid w:val="00AA3B81"/>
    <w:rsid w:val="00B05210"/>
    <w:rsid w:val="00B609E9"/>
    <w:rsid w:val="00B6340B"/>
    <w:rsid w:val="00BC3347"/>
    <w:rsid w:val="00C3628B"/>
    <w:rsid w:val="00C85D3B"/>
    <w:rsid w:val="00C86B5B"/>
    <w:rsid w:val="00CB7758"/>
    <w:rsid w:val="00CF4C6F"/>
    <w:rsid w:val="00D0562B"/>
    <w:rsid w:val="00D45782"/>
    <w:rsid w:val="00DB16FA"/>
    <w:rsid w:val="00E06B9B"/>
    <w:rsid w:val="00E15E78"/>
    <w:rsid w:val="00E24913"/>
    <w:rsid w:val="00E33ED4"/>
    <w:rsid w:val="00E462C8"/>
    <w:rsid w:val="00E727C4"/>
    <w:rsid w:val="00E767FC"/>
    <w:rsid w:val="00E85016"/>
    <w:rsid w:val="00E940A1"/>
    <w:rsid w:val="00EB15FE"/>
    <w:rsid w:val="00EC4944"/>
    <w:rsid w:val="00F11165"/>
    <w:rsid w:val="00FE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5FEDA"/>
  <w15:chartTrackingRefBased/>
  <w15:docId w15:val="{96C6BBD3-144A-4709-9420-C748D2689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094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1CD2"/>
    <w:pPr>
      <w:keepNext/>
      <w:keepLines/>
      <w:numPr>
        <w:numId w:val="3"/>
      </w:numPr>
      <w:spacing w:before="480" w:after="80"/>
      <w:jc w:val="center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4A67B4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F4C6F"/>
    <w:pPr>
      <w:keepNext/>
      <w:keepLines/>
      <w:numPr>
        <w:ilvl w:val="2"/>
        <w:numId w:val="3"/>
      </w:numPr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F4C6F"/>
    <w:pPr>
      <w:keepNext/>
      <w:keepLines/>
      <w:numPr>
        <w:ilvl w:val="3"/>
        <w:numId w:val="3"/>
      </w:numPr>
      <w:spacing w:before="80" w:after="40"/>
      <w:outlineLvl w:val="3"/>
    </w:pPr>
    <w:rPr>
      <w:rFonts w:cstheme="majorBidi"/>
      <w:b/>
      <w:bCs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CF4C6F"/>
    <w:pPr>
      <w:keepNext/>
      <w:keepLines/>
      <w:numPr>
        <w:ilvl w:val="4"/>
        <w:numId w:val="3"/>
      </w:numPr>
      <w:spacing w:before="80" w:after="40"/>
      <w:outlineLvl w:val="4"/>
    </w:pPr>
    <w:rPr>
      <w:rFonts w:cstheme="majorBidi"/>
      <w:b/>
      <w:bCs/>
      <w:color w:val="0F4761" w:themeColor="accent1" w:themeShade="BF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944"/>
    <w:pPr>
      <w:keepNext/>
      <w:keepLines/>
      <w:numPr>
        <w:ilvl w:val="5"/>
        <w:numId w:val="3"/>
      </w:numPr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944"/>
    <w:pPr>
      <w:keepNext/>
      <w:keepLines/>
      <w:numPr>
        <w:ilvl w:val="6"/>
        <w:numId w:val="3"/>
      </w:numPr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944"/>
    <w:pPr>
      <w:keepNext/>
      <w:keepLines/>
      <w:numPr>
        <w:ilvl w:val="7"/>
        <w:numId w:val="3"/>
      </w:numPr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944"/>
    <w:pPr>
      <w:keepNext/>
      <w:keepLines/>
      <w:numPr>
        <w:ilvl w:val="8"/>
        <w:numId w:val="3"/>
      </w:numPr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1CD2"/>
    <w:rPr>
      <w:rFonts w:asciiTheme="majorHAnsi" w:eastAsiaTheme="majorEastAsia" w:hAnsiTheme="majorHAnsi" w:cstheme="majorBidi"/>
      <w:b/>
      <w:bCs/>
      <w:color w:val="0F4761" w:themeColor="accent1" w:themeShade="BF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4A67B4"/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F4C6F"/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F4C6F"/>
    <w:rPr>
      <w:rFonts w:cstheme="majorBidi"/>
      <w:b/>
      <w:bCs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CF4C6F"/>
    <w:rPr>
      <w:rFonts w:cstheme="majorBidi"/>
      <w:b/>
      <w:bCs/>
      <w:color w:val="0F4761" w:themeColor="accent1" w:themeShade="BF"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EC49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49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49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49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49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4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9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49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49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49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49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49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4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49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494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E4B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0E4B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0E4B4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E4B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E4B4A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0E4B4A"/>
    <w:rPr>
      <w:rFonts w:ascii="宋体" w:eastAsia="宋体" w:hAnsi="宋体" w:cs="宋体"/>
      <w:sz w:val="24"/>
      <w:szCs w:val="24"/>
    </w:rPr>
  </w:style>
  <w:style w:type="paragraph" w:styleId="af0">
    <w:name w:val="header"/>
    <w:basedOn w:val="a"/>
    <w:link w:val="af1"/>
    <w:uiPriority w:val="99"/>
    <w:unhideWhenUsed/>
    <w:rsid w:val="000E4B4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0E4B4A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0E4B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0E4B4A"/>
    <w:rPr>
      <w:sz w:val="18"/>
      <w:szCs w:val="18"/>
    </w:rPr>
  </w:style>
  <w:style w:type="table" w:styleId="af4">
    <w:name w:val="Table Grid"/>
    <w:basedOn w:val="a1"/>
    <w:uiPriority w:val="39"/>
    <w:rsid w:val="00E72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annotation reference"/>
    <w:basedOn w:val="a0"/>
    <w:uiPriority w:val="99"/>
    <w:semiHidden/>
    <w:unhideWhenUsed/>
    <w:rsid w:val="00E940A1"/>
    <w:rPr>
      <w:sz w:val="21"/>
      <w:szCs w:val="21"/>
    </w:rPr>
  </w:style>
  <w:style w:type="paragraph" w:styleId="af6">
    <w:name w:val="annotation text"/>
    <w:basedOn w:val="a"/>
    <w:link w:val="af7"/>
    <w:uiPriority w:val="99"/>
    <w:unhideWhenUsed/>
    <w:rsid w:val="00E940A1"/>
    <w:pPr>
      <w:jc w:val="left"/>
    </w:pPr>
  </w:style>
  <w:style w:type="character" w:customStyle="1" w:styleId="af7">
    <w:name w:val="批注文字 字符"/>
    <w:basedOn w:val="a0"/>
    <w:link w:val="af6"/>
    <w:uiPriority w:val="99"/>
    <w:rsid w:val="00E940A1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E940A1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E940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BB59D9-8B37-40A5-AC92-06D894426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1326</Words>
  <Characters>7561</Characters>
  <Application>Microsoft Office Word</Application>
  <DocSecurity>0</DocSecurity>
  <Lines>63</Lines>
  <Paragraphs>17</Paragraphs>
  <ScaleCrop>false</ScaleCrop>
  <Company/>
  <LinksUpToDate>false</LinksUpToDate>
  <CharactersWithSpaces>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johnnywangyunying@qq.com</dc:creator>
  <cp:keywords/>
  <dc:description/>
  <cp:lastModifiedBy>johnnywangyunying@qq.com</cp:lastModifiedBy>
  <cp:revision>100</cp:revision>
  <cp:lastPrinted>2026-05-02T15:38:00Z</cp:lastPrinted>
  <dcterms:created xsi:type="dcterms:W3CDTF">2026-05-02T08:59:00Z</dcterms:created>
  <dcterms:modified xsi:type="dcterms:W3CDTF">2026-05-02T16:32:00Z</dcterms:modified>
</cp:coreProperties>
</file>