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E5" w:rsidRDefault="000968E5" w:rsidP="000968E5">
      <w:r>
        <w:t>4.1.1</w:t>
      </w:r>
    </w:p>
    <w:p w:rsidR="000968E5" w:rsidRPr="00BF7A01" w:rsidRDefault="000968E5" w:rsidP="000968E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7A01">
        <w:rPr>
          <w:rFonts w:asciiTheme="minorHAnsi" w:hAnsiTheme="minorHAnsi" w:cstheme="minorBidi"/>
          <w:color w:val="auto"/>
          <w:sz w:val="22"/>
          <w:szCs w:val="22"/>
        </w:rPr>
        <w:t xml:space="preserve">The institution has adequate facilities for teaching – learning, viz., classrooms, laboratories, computing equipment, etc. </w:t>
      </w:r>
    </w:p>
    <w:p w:rsidR="00A513C8" w:rsidRDefault="00A513C8"/>
    <w:p w:rsidR="00A4232E" w:rsidRDefault="003B6480">
      <w:r>
        <w:t>The institution believes in providing adequate physical facilities for the all-round development of its students.</w:t>
      </w:r>
      <w:r w:rsidR="00D67156">
        <w:t xml:space="preserve">  Hence it has provided all the facilities prescribed by AICTE</w:t>
      </w:r>
      <w:r w:rsidR="001C5A40">
        <w:t xml:space="preserve"> and beyond</w:t>
      </w:r>
      <w:r w:rsidR="00D67156">
        <w:t>.</w:t>
      </w:r>
      <w:r w:rsidR="001C5A40">
        <w:t xml:space="preserve">  </w:t>
      </w:r>
      <w:r w:rsidR="00223B62">
        <w:t>All the class rooms are well equipped with ICT facilities</w:t>
      </w:r>
      <w:r w:rsidR="000575A3">
        <w:t xml:space="preserve">, </w:t>
      </w:r>
      <w:r w:rsidR="00175AF0">
        <w:t>for effective</w:t>
      </w:r>
      <w:r w:rsidR="000575A3">
        <w:t xml:space="preserve"> teaching-learning.</w:t>
      </w:r>
      <w:r w:rsidR="00DE2838">
        <w:t xml:space="preserve">  There are also facilities for groups of students to discuss and study, carry out practical sessions, try out innovative project ideas etc.</w:t>
      </w:r>
      <w:r w:rsidR="008A0A1F">
        <w:t xml:space="preserve">  Provision is made for students to access online resources outside the class hours, even when the institute staff are not available. </w:t>
      </w:r>
      <w:r w:rsidR="00A4232E">
        <w:t xml:space="preserve">  </w:t>
      </w:r>
      <w:r w:rsidR="00D67156">
        <w:t xml:space="preserve"> </w:t>
      </w:r>
      <w:r>
        <w:t xml:space="preserve">  </w:t>
      </w:r>
    </w:p>
    <w:p w:rsidR="00A4232E" w:rsidRDefault="00A907BB">
      <w:r>
        <w:t>Faculty members have cabis, with facility for one-to-one discussion with the students.</w:t>
      </w:r>
    </w:p>
    <w:p w:rsidR="000968E5" w:rsidRDefault="00EF31F6">
      <w:r>
        <w:t xml:space="preserve">It </w:t>
      </w:r>
      <w:r w:rsidR="004421ED">
        <w:t>also</w:t>
      </w:r>
      <w:r>
        <w:t xml:space="preserve"> maintains </w:t>
      </w:r>
      <w:r w:rsidR="004421ED">
        <w:t xml:space="preserve">and </w:t>
      </w:r>
      <w:r>
        <w:t xml:space="preserve">augments </w:t>
      </w:r>
      <w:r w:rsidR="004421ED">
        <w:t>the facilities</w:t>
      </w:r>
      <w:r w:rsidR="006C76F8">
        <w:t xml:space="preserve">, according to the changing needs of computer education. </w:t>
      </w:r>
      <w:r>
        <w:t xml:space="preserve"> </w:t>
      </w:r>
    </w:p>
    <w:p w:rsidR="00A4232E" w:rsidRDefault="00A4232E"/>
    <w:p w:rsidR="00A4232E" w:rsidRDefault="00A4232E"/>
    <w:p w:rsidR="00DE13A6" w:rsidRDefault="00DE13A6">
      <w:r>
        <w:t>The campus is housed in a sprawling area of 25 acres</w:t>
      </w:r>
      <w:r w:rsidR="00E73F68">
        <w:t xml:space="preserve"> of land, surrounded by green and serene hills.  The campus hosts two colleges by the same management.  </w:t>
      </w:r>
      <w:r w:rsidR="00606897">
        <w:t xml:space="preserve">Don Bosco College has a built up area of </w:t>
      </w:r>
      <w:r w:rsidR="00E87912">
        <w:t xml:space="preserve">3000 sq m.  </w:t>
      </w:r>
    </w:p>
    <w:p w:rsidR="00E3564B" w:rsidRDefault="00E3564B"/>
    <w:p w:rsidR="00E3564B" w:rsidRDefault="00E3564B">
      <w:r>
        <w:t xml:space="preserve">Details of the </w:t>
      </w:r>
      <w:r w:rsidR="00022587">
        <w:t>facilities for teaching-learning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0CB7" w:rsidTr="00540CB7">
        <w:tc>
          <w:tcPr>
            <w:tcW w:w="3116" w:type="dxa"/>
          </w:tcPr>
          <w:p w:rsidR="00540CB7" w:rsidRDefault="00540CB7">
            <w:r>
              <w:t>Facilities</w:t>
            </w:r>
          </w:p>
        </w:tc>
        <w:tc>
          <w:tcPr>
            <w:tcW w:w="3117" w:type="dxa"/>
          </w:tcPr>
          <w:p w:rsidR="00540CB7" w:rsidRDefault="00540CB7">
            <w:r>
              <w:t>Number</w:t>
            </w:r>
          </w:p>
        </w:tc>
        <w:tc>
          <w:tcPr>
            <w:tcW w:w="3117" w:type="dxa"/>
          </w:tcPr>
          <w:p w:rsidR="00540CB7" w:rsidRDefault="00E01764">
            <w:r>
              <w:t>Specification</w:t>
            </w:r>
          </w:p>
        </w:tc>
      </w:tr>
      <w:tr w:rsidR="00540CB7" w:rsidTr="00540CB7">
        <w:tc>
          <w:tcPr>
            <w:tcW w:w="3116" w:type="dxa"/>
          </w:tcPr>
          <w:p w:rsidR="00540CB7" w:rsidRDefault="005D5837">
            <w:r>
              <w:t>Class rooms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540CB7" w:rsidTr="00540CB7">
        <w:tc>
          <w:tcPr>
            <w:tcW w:w="3116" w:type="dxa"/>
          </w:tcPr>
          <w:p w:rsidR="00540CB7" w:rsidRDefault="005D5837">
            <w:r>
              <w:t>Tutorial rooms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805EC7" w:rsidTr="00540CB7">
        <w:tc>
          <w:tcPr>
            <w:tcW w:w="3116" w:type="dxa"/>
          </w:tcPr>
          <w:p w:rsidR="00805EC7" w:rsidRDefault="00805EC7">
            <w:r>
              <w:t>Smart Class room</w:t>
            </w:r>
          </w:p>
        </w:tc>
        <w:tc>
          <w:tcPr>
            <w:tcW w:w="3117" w:type="dxa"/>
          </w:tcPr>
          <w:p w:rsidR="00805EC7" w:rsidRDefault="00805EC7"/>
        </w:tc>
        <w:tc>
          <w:tcPr>
            <w:tcW w:w="3117" w:type="dxa"/>
          </w:tcPr>
          <w:p w:rsidR="00805EC7" w:rsidRDefault="00805EC7"/>
        </w:tc>
      </w:tr>
      <w:tr w:rsidR="004419BC" w:rsidTr="00540CB7">
        <w:tc>
          <w:tcPr>
            <w:tcW w:w="3116" w:type="dxa"/>
          </w:tcPr>
          <w:p w:rsidR="004419BC" w:rsidRDefault="004419BC">
            <w:r>
              <w:t>Examination hall</w:t>
            </w:r>
          </w:p>
        </w:tc>
        <w:tc>
          <w:tcPr>
            <w:tcW w:w="3117" w:type="dxa"/>
          </w:tcPr>
          <w:p w:rsidR="004419BC" w:rsidRDefault="004419BC"/>
        </w:tc>
        <w:tc>
          <w:tcPr>
            <w:tcW w:w="3117" w:type="dxa"/>
          </w:tcPr>
          <w:p w:rsidR="004419BC" w:rsidRDefault="004419BC"/>
        </w:tc>
      </w:tr>
      <w:tr w:rsidR="00436C68" w:rsidTr="00540CB7">
        <w:tc>
          <w:tcPr>
            <w:tcW w:w="3116" w:type="dxa"/>
          </w:tcPr>
          <w:p w:rsidR="00436C68" w:rsidRDefault="00436C68">
            <w:r>
              <w:t>Examination Control Office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36C68" w:rsidRDefault="00436C68"/>
        </w:tc>
        <w:tc>
          <w:tcPr>
            <w:tcW w:w="3117" w:type="dxa"/>
          </w:tcPr>
          <w:p w:rsidR="00436C68" w:rsidRDefault="00436C68"/>
        </w:tc>
      </w:tr>
      <w:tr w:rsidR="00540CB7" w:rsidTr="00540CB7">
        <w:tc>
          <w:tcPr>
            <w:tcW w:w="3116" w:type="dxa"/>
          </w:tcPr>
          <w:p w:rsidR="00540CB7" w:rsidRDefault="00DD4B9C">
            <w:r>
              <w:t>Computer Labs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540CB7" w:rsidTr="00540CB7">
        <w:tc>
          <w:tcPr>
            <w:tcW w:w="3116" w:type="dxa"/>
          </w:tcPr>
          <w:p w:rsidR="00540CB7" w:rsidRDefault="00DD4B9C">
            <w:r>
              <w:t>Computer Centre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540CB7" w:rsidTr="00540CB7">
        <w:tc>
          <w:tcPr>
            <w:tcW w:w="3116" w:type="dxa"/>
          </w:tcPr>
          <w:p w:rsidR="00540CB7" w:rsidRDefault="00DD4B9C">
            <w:r>
              <w:t>Language Lab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540CB7" w:rsidTr="00540CB7">
        <w:tc>
          <w:tcPr>
            <w:tcW w:w="3116" w:type="dxa"/>
          </w:tcPr>
          <w:p w:rsidR="00540CB7" w:rsidRDefault="003A47ED">
            <w:r>
              <w:t>Conference rooms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540CB7" w:rsidTr="00540CB7">
        <w:tc>
          <w:tcPr>
            <w:tcW w:w="3116" w:type="dxa"/>
          </w:tcPr>
          <w:p w:rsidR="00540CB7" w:rsidRDefault="003A47ED">
            <w:r>
              <w:t>Seminar hall</w:t>
            </w:r>
          </w:p>
        </w:tc>
        <w:tc>
          <w:tcPr>
            <w:tcW w:w="3117" w:type="dxa"/>
          </w:tcPr>
          <w:p w:rsidR="00540CB7" w:rsidRDefault="00540CB7"/>
        </w:tc>
        <w:tc>
          <w:tcPr>
            <w:tcW w:w="3117" w:type="dxa"/>
          </w:tcPr>
          <w:p w:rsidR="00540CB7" w:rsidRDefault="00540CB7"/>
        </w:tc>
      </w:tr>
      <w:tr w:rsidR="003A47ED" w:rsidTr="00540CB7">
        <w:tc>
          <w:tcPr>
            <w:tcW w:w="3116" w:type="dxa"/>
          </w:tcPr>
          <w:p w:rsidR="003A47ED" w:rsidRDefault="003A47ED">
            <w:r>
              <w:t>Placement cell</w:t>
            </w:r>
          </w:p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  <w:tr w:rsidR="003A47ED" w:rsidTr="00540CB7">
        <w:tc>
          <w:tcPr>
            <w:tcW w:w="3116" w:type="dxa"/>
          </w:tcPr>
          <w:p w:rsidR="003A47ED" w:rsidRDefault="003A47ED">
            <w:r>
              <w:t>Reprographic facilities</w:t>
            </w:r>
          </w:p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  <w:tr w:rsidR="003A47ED" w:rsidTr="00540CB7">
        <w:tc>
          <w:tcPr>
            <w:tcW w:w="3116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  <w:tr w:rsidR="003A47ED" w:rsidTr="00540CB7">
        <w:tc>
          <w:tcPr>
            <w:tcW w:w="3116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  <w:tr w:rsidR="003A47ED" w:rsidTr="00540CB7">
        <w:tc>
          <w:tcPr>
            <w:tcW w:w="3116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  <w:tr w:rsidR="003A47ED" w:rsidTr="00540CB7">
        <w:tc>
          <w:tcPr>
            <w:tcW w:w="3116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  <w:tc>
          <w:tcPr>
            <w:tcW w:w="3117" w:type="dxa"/>
          </w:tcPr>
          <w:p w:rsidR="003A47ED" w:rsidRDefault="003A47ED"/>
        </w:tc>
      </w:tr>
    </w:tbl>
    <w:p w:rsidR="00022587" w:rsidRDefault="00022587"/>
    <w:p w:rsidR="001E3515" w:rsidRPr="00D21A20" w:rsidRDefault="00D21A20">
      <w:r>
        <w:t>Augmentation is done based on staff/students’ feedback.  Need analysis is done for additional requirements.</w:t>
      </w:r>
      <w:r w:rsidR="00C44EE1">
        <w:t xml:space="preserve">  Proposals are scrutinized by the administrative department and implemented.</w:t>
      </w:r>
    </w:p>
    <w:sectPr w:rsidR="001E3515" w:rsidRPr="00D2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56"/>
    <w:rsid w:val="00022587"/>
    <w:rsid w:val="000575A3"/>
    <w:rsid w:val="000968E5"/>
    <w:rsid w:val="00175AF0"/>
    <w:rsid w:val="001C5A40"/>
    <w:rsid w:val="001E3515"/>
    <w:rsid w:val="00223B62"/>
    <w:rsid w:val="00332F56"/>
    <w:rsid w:val="003A47ED"/>
    <w:rsid w:val="003B6480"/>
    <w:rsid w:val="00436C68"/>
    <w:rsid w:val="004419BC"/>
    <w:rsid w:val="004421ED"/>
    <w:rsid w:val="00540CB7"/>
    <w:rsid w:val="005D5837"/>
    <w:rsid w:val="00606897"/>
    <w:rsid w:val="006C76F8"/>
    <w:rsid w:val="00805EC7"/>
    <w:rsid w:val="008A0A1F"/>
    <w:rsid w:val="00943BBA"/>
    <w:rsid w:val="00A4232E"/>
    <w:rsid w:val="00A513C8"/>
    <w:rsid w:val="00A72279"/>
    <w:rsid w:val="00A907BB"/>
    <w:rsid w:val="00C44EE1"/>
    <w:rsid w:val="00D21A20"/>
    <w:rsid w:val="00D67156"/>
    <w:rsid w:val="00DD4B9C"/>
    <w:rsid w:val="00DE13A6"/>
    <w:rsid w:val="00DE2838"/>
    <w:rsid w:val="00E01764"/>
    <w:rsid w:val="00E3564B"/>
    <w:rsid w:val="00E73F68"/>
    <w:rsid w:val="00E87912"/>
    <w:rsid w:val="00E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05671-AC68-4DFB-AD3C-1608EED6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8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68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0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37</cp:revision>
  <dcterms:created xsi:type="dcterms:W3CDTF">2018-11-16T16:36:00Z</dcterms:created>
  <dcterms:modified xsi:type="dcterms:W3CDTF">2018-11-17T04:04:00Z</dcterms:modified>
</cp:coreProperties>
</file>