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61" w:rsidRDefault="00E91B61" w:rsidP="00E91B61">
      <w:pPr>
        <w:pStyle w:val="Heading1"/>
      </w:pPr>
      <w:r>
        <w:t>Permissions in WWPD Test Database</w:t>
      </w:r>
    </w:p>
    <w:p w:rsidR="00E91B61" w:rsidRDefault="00E91B61" w:rsidP="00E91B61">
      <w:pPr>
        <w:pStyle w:val="Heading2"/>
      </w:pPr>
      <w:r>
        <w:t>October 19, 2011</w:t>
      </w:r>
    </w:p>
    <w:p w:rsidR="00E91B61" w:rsidRDefault="00E91B61" w:rsidP="00E91B61"/>
    <w:p w:rsidR="00E91B61" w:rsidRDefault="00E91B61" w:rsidP="00E91B61">
      <w:r>
        <w:t>Those with ADMIN access can always see and change these values through the Admin/Users screen (below).</w:t>
      </w:r>
    </w:p>
    <w:p w:rsidR="00E91B61" w:rsidRDefault="00E91B61" w:rsidP="00E91B61"/>
    <w:p w:rsidR="00E91B61" w:rsidRPr="00E91B61" w:rsidRDefault="00E91B61" w:rsidP="00E91B61">
      <w:r>
        <w:rPr>
          <w:noProof/>
        </w:rPr>
        <w:drawing>
          <wp:inline distT="0" distB="0" distL="0" distR="0">
            <wp:extent cx="5943600" cy="1517260"/>
            <wp:effectExtent l="0" t="0" r="0" b="6985"/>
            <wp:docPr id="2" name="Picture 2" descr="C:\Users\JOHN~1.ZAS\AppData\Local\Temp\SNAGHTMLfb09b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~1.ZAS\AppData\Local\Temp\SNAGHTMLfb09b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61" w:rsidRDefault="00E91B61"/>
    <w:p w:rsidR="00BE3B14" w:rsidRDefault="00E91B61">
      <w:r>
        <w:rPr>
          <w:noProof/>
        </w:rPr>
        <w:drawing>
          <wp:inline distT="0" distB="0" distL="0" distR="0" wp14:anchorId="768B8D39" wp14:editId="711E3F57">
            <wp:extent cx="5943600" cy="588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B61" w:rsidRDefault="00E91B61"/>
    <w:sectPr w:rsidR="00E91B61" w:rsidSect="00E91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61"/>
    <w:rsid w:val="00910B30"/>
    <w:rsid w:val="00AE3979"/>
    <w:rsid w:val="00BE3B14"/>
    <w:rsid w:val="00E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7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1B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t">
    <w:name w:val="Tt"/>
    <w:basedOn w:val="TableNormal"/>
    <w:uiPriority w:val="99"/>
    <w:rsid w:val="00AE3979"/>
    <w:pPr>
      <w:spacing w:after="0" w:line="240" w:lineRule="auto"/>
    </w:pPr>
    <w:rPr>
      <w:sz w:val="20"/>
    </w:rPr>
    <w:tblPr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1F497D" w:themeFill="text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3979"/>
    <w:pPr>
      <w:spacing w:after="200"/>
    </w:pPr>
    <w:rPr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B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7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1B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t">
    <w:name w:val="Tt"/>
    <w:basedOn w:val="TableNormal"/>
    <w:uiPriority w:val="99"/>
    <w:rsid w:val="00AE3979"/>
    <w:pPr>
      <w:spacing w:after="0" w:line="240" w:lineRule="auto"/>
    </w:pPr>
    <w:rPr>
      <w:sz w:val="20"/>
    </w:rPr>
    <w:tblPr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1F497D" w:themeFill="text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3979"/>
    <w:pPr>
      <w:spacing w:after="200"/>
    </w:pPr>
    <w:rPr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B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Tetra Tech Inc.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Zastrow, John</dc:creator>
  <cp:lastModifiedBy>Zastrow, John</cp:lastModifiedBy>
  <cp:revision>1</cp:revision>
  <dcterms:created xsi:type="dcterms:W3CDTF">2011-10-19T13:58:00Z</dcterms:created>
  <dcterms:modified xsi:type="dcterms:W3CDTF">2011-10-19T14:00:00Z</dcterms:modified>
</cp:coreProperties>
</file>