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26" w:rsidRPr="00CB4DA7" w:rsidRDefault="008D1A26" w:rsidP="008D1A26">
      <w:pPr>
        <w:pStyle w:val="p0"/>
        <w:ind w:firstLineChars="200" w:firstLine="480"/>
        <w:rPr>
          <w:rFonts w:hint="eastAsia"/>
          <w:bCs/>
          <w:color w:val="000000"/>
        </w:rPr>
      </w:pPr>
      <w:r w:rsidRPr="00CB4DA7">
        <w:rPr>
          <w:rFonts w:hint="eastAsia"/>
          <w:bCs/>
          <w:color w:val="000000"/>
        </w:rPr>
        <w:t>第十三包：底栖生物种群恢复（海底生态礁建设）</w:t>
      </w:r>
    </w:p>
    <w:tbl>
      <w:tblPr>
        <w:tblW w:w="0" w:type="auto"/>
        <w:jc w:val="center"/>
        <w:tblLayout w:type="fixed"/>
        <w:tblCellMar>
          <w:left w:w="0" w:type="dxa"/>
          <w:right w:w="0" w:type="dxa"/>
        </w:tblCellMar>
        <w:tblLook w:val="0000" w:firstRow="0" w:lastRow="0" w:firstColumn="0" w:lastColumn="0" w:noHBand="0" w:noVBand="0"/>
      </w:tblPr>
      <w:tblGrid>
        <w:gridCol w:w="4648"/>
        <w:gridCol w:w="1843"/>
        <w:gridCol w:w="1605"/>
      </w:tblGrid>
      <w:tr w:rsidR="008D1A26" w:rsidRPr="00CB4DA7" w:rsidTr="00C46180">
        <w:trPr>
          <w:trHeight w:val="201"/>
          <w:jc w:val="center"/>
        </w:trPr>
        <w:tc>
          <w:tcPr>
            <w:tcW w:w="4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bCs/>
                <w:color w:val="000000"/>
              </w:rPr>
              <w:t>货物名称</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bCs/>
                <w:color w:val="000000"/>
              </w:rPr>
              <w:t>数量</w:t>
            </w:r>
          </w:p>
        </w:tc>
        <w:tc>
          <w:tcPr>
            <w:tcW w:w="16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rFonts w:hint="eastAsia"/>
                <w:bCs/>
                <w:color w:val="000000"/>
              </w:rPr>
              <w:t>建设</w:t>
            </w:r>
            <w:r w:rsidRPr="00CB4DA7">
              <w:rPr>
                <w:bCs/>
                <w:color w:val="000000"/>
              </w:rPr>
              <w:t>地点</w:t>
            </w:r>
          </w:p>
        </w:tc>
      </w:tr>
      <w:tr w:rsidR="008D1A26" w:rsidRPr="00CB4DA7" w:rsidTr="00C46180">
        <w:trPr>
          <w:trHeight w:val="402"/>
          <w:jc w:val="center"/>
        </w:trPr>
        <w:tc>
          <w:tcPr>
            <w:tcW w:w="4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bCs/>
                <w:color w:val="000000"/>
              </w:rPr>
              <w:t>底栖生物种群恢复（海底生态礁建设）</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bCs/>
                <w:color w:val="000000"/>
              </w:rPr>
              <w:t>1</w:t>
            </w:r>
          </w:p>
        </w:tc>
        <w:tc>
          <w:tcPr>
            <w:tcW w:w="1605" w:type="dxa"/>
            <w:tcBorders>
              <w:top w:val="nil"/>
              <w:left w:val="nil"/>
              <w:bottom w:val="single" w:sz="8" w:space="0" w:color="auto"/>
              <w:right w:val="single" w:sz="8" w:space="0" w:color="auto"/>
            </w:tcBorders>
            <w:tcMar>
              <w:top w:w="0" w:type="dxa"/>
              <w:left w:w="108" w:type="dxa"/>
              <w:bottom w:w="0" w:type="dxa"/>
              <w:right w:w="108" w:type="dxa"/>
            </w:tcMar>
            <w:vAlign w:val="center"/>
          </w:tcPr>
          <w:p w:rsidR="008D1A26" w:rsidRPr="00CB4DA7" w:rsidRDefault="008D1A26" w:rsidP="00C46180">
            <w:pPr>
              <w:pStyle w:val="p0"/>
              <w:rPr>
                <w:bCs/>
                <w:color w:val="000000"/>
              </w:rPr>
            </w:pPr>
            <w:r w:rsidRPr="00CB4DA7">
              <w:rPr>
                <w:bCs/>
                <w:color w:val="000000"/>
              </w:rPr>
              <w:t>渤海</w:t>
            </w:r>
          </w:p>
        </w:tc>
      </w:tr>
    </w:tbl>
    <w:p w:rsidR="008D1A26" w:rsidRPr="00CB4DA7" w:rsidRDefault="008D1A26" w:rsidP="008D1A26">
      <w:pPr>
        <w:pStyle w:val="p0"/>
        <w:ind w:firstLineChars="200" w:firstLine="480"/>
        <w:rPr>
          <w:bCs/>
          <w:color w:val="000000"/>
        </w:rPr>
      </w:pPr>
      <w:bookmarkStart w:id="0" w:name="_Toc403052597"/>
      <w:r w:rsidRPr="00CB4DA7">
        <w:rPr>
          <w:bCs/>
          <w:color w:val="000000"/>
        </w:rPr>
        <w:t>1. 技术指标</w:t>
      </w:r>
      <w:bookmarkEnd w:id="0"/>
    </w:p>
    <w:p w:rsidR="008D1A26" w:rsidRPr="00CB4DA7" w:rsidRDefault="008D1A26" w:rsidP="008D1A26">
      <w:pPr>
        <w:pStyle w:val="p0"/>
        <w:ind w:firstLineChars="200" w:firstLine="480"/>
        <w:rPr>
          <w:bCs/>
          <w:color w:val="000000"/>
        </w:rPr>
      </w:pPr>
      <w:r w:rsidRPr="00CB4DA7">
        <w:rPr>
          <w:rFonts w:hint="eastAsia"/>
          <w:bCs/>
          <w:color w:val="000000"/>
        </w:rPr>
        <w:t>1.1 概述</w:t>
      </w:r>
    </w:p>
    <w:p w:rsidR="008D1A26" w:rsidRPr="00CB4DA7" w:rsidRDefault="008D1A26" w:rsidP="008D1A26">
      <w:pPr>
        <w:pStyle w:val="p0"/>
        <w:ind w:firstLineChars="200" w:firstLine="480"/>
        <w:rPr>
          <w:bCs/>
          <w:color w:val="000000"/>
        </w:rPr>
      </w:pPr>
      <w:r w:rsidRPr="00CB4DA7">
        <w:rPr>
          <w:rFonts w:hint="eastAsia"/>
          <w:bCs/>
          <w:color w:val="000000"/>
        </w:rPr>
        <w:t>在渤海选取一处海域以生态礁建设的形式开展底栖生物种群恢复。根据选定海域的自然环境条件设计、制造并投放生态礁单体预制件建设功能复合型生态礁，通过对生态礁投放海域的保护和管理，营造海洋生物的适宜生境，从根本上改善重要受损底栖生物种群的生态环境。生态礁建设有利于诱集鱼类栖息，为甲壳类、软体类、多毛类和棘皮类动物提供良好的生长、繁殖、索饵的生活环境，能够优化海域食物链结构，改善海域的生态环境，为海域受损底栖生物种群的生长和繁殖提供有利条件，从而恢复创造稳定的海域生态系统。</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2</w:t>
      </w:r>
      <w:r w:rsidRPr="00CB4DA7">
        <w:rPr>
          <w:bCs/>
          <w:color w:val="000000"/>
        </w:rPr>
        <w:t>工作条件</w:t>
      </w:r>
    </w:p>
    <w:p w:rsidR="008D1A26" w:rsidRPr="00CB4DA7" w:rsidRDefault="008D1A26" w:rsidP="008D1A26">
      <w:pPr>
        <w:pStyle w:val="p0"/>
        <w:ind w:firstLineChars="200" w:firstLine="480"/>
        <w:rPr>
          <w:bCs/>
          <w:color w:val="000000"/>
        </w:rPr>
      </w:pPr>
      <w:r w:rsidRPr="00CB4DA7">
        <w:rPr>
          <w:bCs/>
          <w:color w:val="000000"/>
        </w:rPr>
        <w:t>海底生态礁建设区位于渤海海域，水深为10-30m，海底平均流速2节左右，海底沉积物类型主要为粘土质粉砂。</w:t>
      </w:r>
    </w:p>
    <w:p w:rsidR="008D1A26" w:rsidRPr="00CB4DA7" w:rsidRDefault="008D1A26" w:rsidP="008D1A26">
      <w:pPr>
        <w:pStyle w:val="p0"/>
        <w:ind w:firstLineChars="200" w:firstLine="480"/>
        <w:rPr>
          <w:bCs/>
          <w:color w:val="000000"/>
        </w:rPr>
      </w:pPr>
      <w:r w:rsidRPr="00CB4DA7">
        <w:rPr>
          <w:bCs/>
          <w:color w:val="000000"/>
        </w:rPr>
        <w:t>生态礁投放区域要求选择海底较平坦，底质较硬、泥沙淤积少的水域，海底表面承载力≥4t/m2； 海水交换通畅，但</w:t>
      </w:r>
      <w:r w:rsidRPr="00CB4DA7">
        <w:rPr>
          <w:rFonts w:hint="eastAsia"/>
          <w:bCs/>
          <w:color w:val="000000"/>
        </w:rPr>
        <w:t>海底流速</w:t>
      </w:r>
      <w:r w:rsidRPr="00CB4DA7">
        <w:rPr>
          <w:bCs/>
          <w:color w:val="000000"/>
        </w:rPr>
        <w:t>不大于1500mm/s</w:t>
      </w:r>
      <w:r w:rsidRPr="00CB4DA7">
        <w:rPr>
          <w:rFonts w:hint="eastAsia"/>
          <w:bCs/>
          <w:color w:val="000000"/>
        </w:rPr>
        <w:t>，</w:t>
      </w:r>
      <w:r w:rsidRPr="00CB4DA7">
        <w:rPr>
          <w:bCs/>
          <w:color w:val="000000"/>
        </w:rPr>
        <w:t>年大风（≥6级）天数≤160d。</w:t>
      </w:r>
    </w:p>
    <w:p w:rsidR="008D1A26" w:rsidRPr="00CB4DA7" w:rsidRDefault="008D1A26" w:rsidP="008D1A26">
      <w:pPr>
        <w:pStyle w:val="p0"/>
        <w:ind w:firstLineChars="200" w:firstLine="480"/>
        <w:rPr>
          <w:bCs/>
          <w:color w:val="000000"/>
        </w:rPr>
      </w:pPr>
      <w:r w:rsidRPr="00CB4DA7">
        <w:rPr>
          <w:rFonts w:hint="eastAsia"/>
          <w:bCs/>
          <w:color w:val="000000"/>
        </w:rPr>
        <w:t>1.3 生态礁建设环节及要求</w:t>
      </w:r>
    </w:p>
    <w:p w:rsidR="008D1A26" w:rsidRPr="00CB4DA7" w:rsidRDefault="008D1A26" w:rsidP="008D1A26">
      <w:pPr>
        <w:pStyle w:val="p0"/>
        <w:ind w:firstLineChars="200" w:firstLine="480"/>
        <w:rPr>
          <w:bCs/>
          <w:color w:val="000000"/>
        </w:rPr>
      </w:pPr>
      <w:r w:rsidRPr="00CB4DA7">
        <w:rPr>
          <w:rFonts w:hint="eastAsia"/>
          <w:bCs/>
          <w:color w:val="000000"/>
        </w:rPr>
        <w:t>中标方根据选定海域的自然环境条件进行生态礁礁体的设计、制造和投放，在三个环节中的工作均应</w:t>
      </w:r>
      <w:r w:rsidRPr="00CB4DA7">
        <w:rPr>
          <w:bCs/>
          <w:color w:val="000000"/>
        </w:rPr>
        <w:t>符合国家和地方的海域利用总体规划及有关法律、法规的规定（如海洋功能区划以及其他的专项规划）</w:t>
      </w:r>
      <w:r w:rsidRPr="00CB4DA7">
        <w:rPr>
          <w:rFonts w:hint="eastAsia"/>
          <w:bCs/>
          <w:color w:val="000000"/>
        </w:rPr>
        <w:t>。项目开展需征得招标方同意，提交</w:t>
      </w:r>
      <w:r w:rsidRPr="00CB4DA7">
        <w:rPr>
          <w:bCs/>
          <w:color w:val="000000"/>
        </w:rPr>
        <w:t>生态礁海洋环境影响报告、海域使用论证报告、工程可行性研究报告</w:t>
      </w:r>
      <w:r w:rsidRPr="00CB4DA7">
        <w:rPr>
          <w:rFonts w:hint="eastAsia"/>
          <w:bCs/>
          <w:color w:val="000000"/>
        </w:rPr>
        <w:t>等文件，通过海洋</w:t>
      </w:r>
      <w:r w:rsidRPr="00CB4DA7">
        <w:rPr>
          <w:bCs/>
          <w:color w:val="000000"/>
        </w:rPr>
        <w:t>行政主管部门和海事部门审批后</w:t>
      </w:r>
      <w:r w:rsidRPr="00CB4DA7">
        <w:rPr>
          <w:rFonts w:hint="eastAsia"/>
          <w:bCs/>
          <w:color w:val="000000"/>
        </w:rPr>
        <w:t>方可</w:t>
      </w:r>
      <w:r w:rsidRPr="00CB4DA7">
        <w:rPr>
          <w:bCs/>
          <w:color w:val="000000"/>
        </w:rPr>
        <w:t>实施</w:t>
      </w:r>
      <w:r w:rsidRPr="00CB4DA7">
        <w:rPr>
          <w:rFonts w:hint="eastAsia"/>
          <w:bCs/>
          <w:color w:val="000000"/>
        </w:rPr>
        <w:t>。</w:t>
      </w:r>
      <w:r w:rsidRPr="00CB4DA7">
        <w:rPr>
          <w:bCs/>
          <w:color w:val="000000"/>
        </w:rPr>
        <w:t>礁体生态恢复面积约12.8公顷，礁体空方量至少5000空方</w:t>
      </w:r>
      <w:r w:rsidRPr="00CB4DA7">
        <w:rPr>
          <w:rFonts w:hint="eastAsia"/>
          <w:bCs/>
          <w:color w:val="000000"/>
        </w:rPr>
        <w:t>。生态礁应为</w:t>
      </w:r>
      <w:r w:rsidRPr="00CB4DA7">
        <w:rPr>
          <w:bCs/>
          <w:color w:val="000000"/>
        </w:rPr>
        <w:t>中空方式，必须具备良好的流场效应、生物效应，</w:t>
      </w:r>
      <w:r w:rsidRPr="00CB4DA7">
        <w:rPr>
          <w:rFonts w:hint="eastAsia"/>
          <w:bCs/>
          <w:color w:val="000000"/>
        </w:rPr>
        <w:t>能够</w:t>
      </w:r>
      <w:r w:rsidRPr="00CB4DA7">
        <w:rPr>
          <w:bCs/>
          <w:color w:val="000000"/>
        </w:rPr>
        <w:t>有效地诱集鱼类</w:t>
      </w:r>
      <w:r w:rsidRPr="00CB4DA7">
        <w:rPr>
          <w:rFonts w:hint="eastAsia"/>
          <w:bCs/>
          <w:color w:val="000000"/>
        </w:rPr>
        <w:t>、甲壳类、软体类</w:t>
      </w:r>
      <w:r w:rsidRPr="00CB4DA7">
        <w:rPr>
          <w:bCs/>
          <w:color w:val="000000"/>
        </w:rPr>
        <w:t>等动物。生态礁耐用年限必须</w:t>
      </w:r>
      <w:r w:rsidRPr="00CB4DA7">
        <w:rPr>
          <w:rFonts w:hint="eastAsia"/>
          <w:bCs/>
          <w:color w:val="000000"/>
        </w:rPr>
        <w:t>3</w:t>
      </w:r>
      <w:r w:rsidRPr="00CB4DA7">
        <w:rPr>
          <w:bCs/>
          <w:color w:val="000000"/>
        </w:rPr>
        <w:t>0年以上，并需有足够的强度和稳定性，经得起25年一遇的台风和12级风浪袭击（不移位、不倾倒）。</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 xml:space="preserve"> 工作内容</w:t>
      </w:r>
      <w:r w:rsidRPr="00CB4DA7">
        <w:rPr>
          <w:rFonts w:hint="eastAsia"/>
          <w:bCs/>
          <w:color w:val="000000"/>
        </w:rPr>
        <w:t>及指标</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.1礁体设计</w:t>
      </w:r>
    </w:p>
    <w:p w:rsidR="008D1A26" w:rsidRPr="00CB4DA7" w:rsidRDefault="008D1A26" w:rsidP="008D1A26">
      <w:pPr>
        <w:pStyle w:val="p0"/>
        <w:ind w:firstLineChars="200" w:firstLine="480"/>
        <w:rPr>
          <w:bCs/>
          <w:color w:val="000000"/>
        </w:rPr>
      </w:pPr>
      <w:r w:rsidRPr="00CB4DA7">
        <w:rPr>
          <w:bCs/>
          <w:color w:val="000000"/>
        </w:rPr>
        <w:lastRenderedPageBreak/>
        <w:t>根据投放区域环境条件设计生态礁礁体结构和类型。生态礁</w:t>
      </w:r>
      <w:r w:rsidRPr="00CB4DA7">
        <w:rPr>
          <w:rFonts w:hint="eastAsia"/>
          <w:bCs/>
          <w:color w:val="000000"/>
        </w:rPr>
        <w:t>设计应满足：</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w:t>
      </w:r>
      <w:r>
        <w:rPr>
          <w:rFonts w:hint="eastAsia"/>
          <w:bCs/>
          <w:color w:val="000000"/>
        </w:rPr>
        <w:t>.1</w:t>
      </w:r>
      <w:r w:rsidRPr="00CB4DA7">
        <w:rPr>
          <w:rFonts w:hint="eastAsia"/>
          <w:bCs/>
          <w:color w:val="000000"/>
        </w:rPr>
        <w:t>生态礁礁体可</w:t>
      </w:r>
      <w:r w:rsidRPr="00CB4DA7">
        <w:rPr>
          <w:bCs/>
          <w:color w:val="000000"/>
        </w:rPr>
        <w:t>采用混凝土、矿石、树脂、钢</w:t>
      </w:r>
      <w:r w:rsidRPr="00CB4DA7">
        <w:rPr>
          <w:rFonts w:hint="eastAsia"/>
          <w:bCs/>
          <w:color w:val="000000"/>
        </w:rPr>
        <w:t>材、</w:t>
      </w:r>
      <w:r w:rsidRPr="00CB4DA7">
        <w:rPr>
          <w:bCs/>
          <w:color w:val="000000"/>
        </w:rPr>
        <w:t>木</w:t>
      </w:r>
      <w:r w:rsidRPr="00CB4DA7">
        <w:rPr>
          <w:rFonts w:hint="eastAsia"/>
          <w:bCs/>
          <w:color w:val="000000"/>
        </w:rPr>
        <w:t>材、塑料或生态混凝土等</w:t>
      </w:r>
      <w:r w:rsidRPr="00CB4DA7">
        <w:rPr>
          <w:bCs/>
          <w:color w:val="000000"/>
        </w:rPr>
        <w:t>复合材料制作</w:t>
      </w:r>
      <w:r w:rsidRPr="00CB4DA7">
        <w:rPr>
          <w:rFonts w:hint="eastAsia"/>
          <w:bCs/>
          <w:color w:val="000000"/>
        </w:rPr>
        <w:t>；</w:t>
      </w:r>
      <w:r w:rsidRPr="00CB4DA7">
        <w:rPr>
          <w:bCs/>
          <w:color w:val="000000"/>
        </w:rPr>
        <w:t>为保证环境安全，不可采用废旧船舶、车辆、轮胎等废弃材料</w:t>
      </w:r>
      <w:r w:rsidRPr="00CB4DA7">
        <w:rPr>
          <w:rFonts w:hint="eastAsia"/>
          <w:bCs/>
          <w:color w:val="000000"/>
        </w:rPr>
        <w:t>；</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w:t>
      </w:r>
      <w:r>
        <w:rPr>
          <w:rFonts w:hint="eastAsia"/>
          <w:bCs/>
          <w:color w:val="000000"/>
        </w:rPr>
        <w:t>.2</w:t>
      </w:r>
      <w:r w:rsidRPr="00CB4DA7">
        <w:rPr>
          <w:bCs/>
          <w:color w:val="000000"/>
        </w:rPr>
        <w:t>生态礁礁体高度应为</w:t>
      </w:r>
      <w:r w:rsidRPr="00CB4DA7">
        <w:rPr>
          <w:rFonts w:hint="eastAsia"/>
          <w:bCs/>
          <w:color w:val="000000"/>
        </w:rPr>
        <w:t>投放区域</w:t>
      </w:r>
      <w:r w:rsidRPr="00CB4DA7">
        <w:rPr>
          <w:bCs/>
          <w:color w:val="000000"/>
        </w:rPr>
        <w:t>水深的1/5-1/10</w:t>
      </w:r>
      <w:r w:rsidRPr="00CB4DA7">
        <w:rPr>
          <w:rFonts w:hint="eastAsia"/>
          <w:bCs/>
          <w:color w:val="000000"/>
        </w:rPr>
        <w:t>，其设计</w:t>
      </w:r>
      <w:r w:rsidRPr="00CB4DA7">
        <w:rPr>
          <w:bCs/>
          <w:color w:val="000000"/>
        </w:rPr>
        <w:t>应遵循海洋土木工程的一般设计准则和《混凝土结构设计规范》（GB50010-2002）、《钢结构设计规范》（GB50017-2003）的有关规定进行设计</w:t>
      </w:r>
      <w:r w:rsidRPr="00CB4DA7">
        <w:rPr>
          <w:rFonts w:hint="eastAsia"/>
          <w:bCs/>
          <w:color w:val="000000"/>
        </w:rPr>
        <w:t>；</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w:t>
      </w:r>
      <w:r>
        <w:rPr>
          <w:rFonts w:hint="eastAsia"/>
          <w:bCs/>
          <w:color w:val="000000"/>
        </w:rPr>
        <w:t>.3</w:t>
      </w:r>
      <w:r w:rsidRPr="00CB4DA7">
        <w:rPr>
          <w:rFonts w:hint="eastAsia"/>
          <w:bCs/>
          <w:color w:val="000000"/>
        </w:rPr>
        <w:t>钢筋类别采用Ⅱ级以上，水泥标号采用425#以上，钢筋混凝土</w:t>
      </w:r>
      <w:r w:rsidRPr="00CB4DA7">
        <w:rPr>
          <w:bCs/>
          <w:color w:val="000000"/>
        </w:rPr>
        <w:t>礁体</w:t>
      </w:r>
      <w:r w:rsidRPr="00CB4DA7">
        <w:rPr>
          <w:rFonts w:hint="eastAsia"/>
          <w:bCs/>
          <w:color w:val="000000"/>
        </w:rPr>
        <w:t>构件</w:t>
      </w:r>
      <w:r w:rsidRPr="00CB4DA7">
        <w:rPr>
          <w:bCs/>
          <w:color w:val="000000"/>
        </w:rPr>
        <w:t>的混凝土强度不低于C20，受力钢筋保护层厚度不小于25mm</w:t>
      </w:r>
      <w:r w:rsidRPr="00CB4DA7">
        <w:rPr>
          <w:rFonts w:hint="eastAsia"/>
          <w:bCs/>
          <w:color w:val="000000"/>
        </w:rPr>
        <w:t>；按构造进行配筋时，全截面纵向钢筋最小配筋率可按0.2%控制，纵向钢筋最大间距为300mm；</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w:t>
      </w:r>
      <w:r>
        <w:rPr>
          <w:rFonts w:hint="eastAsia"/>
          <w:bCs/>
          <w:color w:val="000000"/>
        </w:rPr>
        <w:t>.4</w:t>
      </w:r>
      <w:r w:rsidRPr="00CB4DA7">
        <w:rPr>
          <w:rFonts w:hint="eastAsia"/>
          <w:bCs/>
          <w:color w:val="000000"/>
        </w:rPr>
        <w:t>为了提高人工鱼礁的综合效能，礁体上应适当开孔，礁体开孔宜小于300mm或大于500mm，以免对潜水员造成危险；</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.1</w:t>
      </w:r>
      <w:r>
        <w:rPr>
          <w:rFonts w:hint="eastAsia"/>
          <w:bCs/>
          <w:color w:val="000000"/>
        </w:rPr>
        <w:t>.5</w:t>
      </w:r>
      <w:r w:rsidRPr="00CB4DA7">
        <w:rPr>
          <w:rFonts w:hint="eastAsia"/>
          <w:bCs/>
          <w:color w:val="000000"/>
        </w:rPr>
        <w:t>在12.8公顷的生态恢复面积内共</w:t>
      </w:r>
      <w:r w:rsidRPr="00CB4DA7">
        <w:rPr>
          <w:bCs/>
          <w:color w:val="000000"/>
        </w:rPr>
        <w:t>设置9个单位生态礁，单位生态礁由</w:t>
      </w:r>
      <w:r w:rsidRPr="00CB4DA7">
        <w:rPr>
          <w:rFonts w:hint="eastAsia"/>
          <w:bCs/>
          <w:color w:val="000000"/>
        </w:rPr>
        <w:t>9×9=81</w:t>
      </w:r>
      <w:r w:rsidRPr="00CB4DA7">
        <w:rPr>
          <w:bCs/>
          <w:color w:val="000000"/>
        </w:rPr>
        <w:t>个单体构成</w:t>
      </w:r>
      <w:r w:rsidRPr="00CB4DA7">
        <w:rPr>
          <w:rFonts w:hint="eastAsia"/>
          <w:bCs/>
          <w:color w:val="000000"/>
        </w:rPr>
        <w:t>，</w:t>
      </w:r>
      <w:r w:rsidRPr="00CB4DA7">
        <w:rPr>
          <w:bCs/>
          <w:color w:val="000000"/>
        </w:rPr>
        <w:t>每个生态礁单体至少为8个空方，结构示</w:t>
      </w:r>
      <w:r w:rsidRPr="00CB4DA7">
        <w:rPr>
          <w:rFonts w:hint="eastAsia"/>
          <w:bCs/>
          <w:color w:val="000000"/>
        </w:rPr>
        <w:t>例</w:t>
      </w:r>
      <w:r w:rsidRPr="00CB4DA7">
        <w:rPr>
          <w:bCs/>
          <w:color w:val="000000"/>
        </w:rPr>
        <w:t>图见图1。</w:t>
      </w:r>
    </w:p>
    <w:p w:rsidR="008D1A26" w:rsidRPr="00CB4DA7" w:rsidRDefault="008D1A26" w:rsidP="008D1A26">
      <w:pPr>
        <w:pStyle w:val="p0"/>
        <w:ind w:firstLineChars="200" w:firstLine="480"/>
        <w:rPr>
          <w:bCs/>
          <w:color w:val="000000"/>
        </w:rPr>
      </w:pPr>
    </w:p>
    <w:p w:rsidR="008D1A26" w:rsidRPr="00CB4DA7" w:rsidRDefault="008D1A26" w:rsidP="008D1A26">
      <w:pPr>
        <w:pStyle w:val="p0"/>
        <w:ind w:firstLineChars="200" w:firstLine="480"/>
        <w:rPr>
          <w:bCs/>
          <w:color w:val="000000"/>
        </w:rPr>
      </w:pPr>
      <w:r w:rsidRPr="00CB4DA7">
        <w:rPr>
          <w:bCs/>
          <w:noProof/>
          <w:color w:val="000000"/>
        </w:rPr>
        <mc:AlternateContent>
          <mc:Choice Requires="wpg">
            <w:drawing>
              <wp:inline distT="0" distB="0" distL="0" distR="0">
                <wp:extent cx="5198110" cy="2268855"/>
                <wp:effectExtent l="0" t="0" r="2540" b="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8110" cy="2268855"/>
                          <a:chOff x="0" y="0"/>
                          <a:chExt cx="5120640" cy="2170706"/>
                        </a:xfrm>
                      </wpg:grpSpPr>
                      <pic:pic xmlns:pic="http://schemas.openxmlformats.org/drawingml/2006/picture">
                        <pic:nvPicPr>
                          <pic:cNvPr id="85" name="图片 85" descr="C:\Users\yoga\AppData\Roaming\Tencent\Users\357486384\QQ\WinTemp\RichOle\6@DAYWS}QY@$O@IHO}Y[J$W.jp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7951"/>
                            <a:ext cx="2480807" cy="2162755"/>
                          </a:xfrm>
                          <a:prstGeom prst="rect">
                            <a:avLst/>
                          </a:prstGeom>
                          <a:noFill/>
                          <a:ln>
                            <a:noFill/>
                          </a:ln>
                        </pic:spPr>
                      </pic:pic>
                      <pic:pic xmlns:pic="http://schemas.openxmlformats.org/drawingml/2006/picture">
                        <pic:nvPicPr>
                          <pic:cNvPr id="84" name="图片 84" descr="C:\Users\yoga\AppData\Roaming\Tencent\Users\357486384\QQ\WinTemp\RichOle\KY4ET)13AOQLXD9IBZ`%N@K.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480807" y="0"/>
                            <a:ext cx="2639833" cy="2019631"/>
                          </a:xfrm>
                          <a:prstGeom prst="rect">
                            <a:avLst/>
                          </a:prstGeom>
                          <a:noFill/>
                          <a:ln>
                            <a:noFill/>
                          </a:ln>
                        </pic:spPr>
                      </pic:pic>
                    </wpg:wgp>
                  </a:graphicData>
                </a:graphic>
              </wp:inline>
            </w:drawing>
          </mc:Choice>
          <mc:Fallback>
            <w:pict>
              <v:group w14:anchorId="6AB2A836" id="Group 141" o:spid="_x0000_s1026" style="width:409.3pt;height:178.65pt;mso-position-horizontal-relative:char;mso-position-vertical-relative:line" coordsize="51206,217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5" o:spid="_x0000_s1027" type="#_x0000_t75" style="position:absolute;top:79;width:24808;height:21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imCjGAAAA2wAAAA8AAABkcnMvZG93bnJldi54bWxEj0FrwkAUhO+F/oflFbzVTYWKRDehWizi&#10;oaCWirdn9jUJZt/G7Jqk/fVdQfA4zMw3zCztTSVaalxpWcHLMAJBnFldcq7ga7d8noBwHlljZZkU&#10;/JKDNHl8mGGsbccbarc+FwHCLkYFhfd1LKXLCjLohrYmDt6PbQz6IJtc6ga7ADeVHEXRWBosOSwU&#10;WNOioOy0vRgFH99HX74vPnEddcv23P7V8/34oNTgqX+bgvDU+3v41l5pBZNXuH4JP0Am/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eKYKMYAAADbAAAADwAAAAAAAAAAAAAA&#10;AACfAgAAZHJzL2Rvd25yZXYueG1sUEsFBgAAAAAEAAQA9wAAAJIDAAAAAA==&#10;">
                  <v:imagedata r:id="rId6" o:title="6@DAYWS}QY@$O@IHO}Y[J$W"/>
                  <v:path arrowok="t"/>
                </v:shape>
                <v:shape id="图片 84" o:spid="_x0000_s1028" type="#_x0000_t75" style="position:absolute;left:24808;width:26398;height:201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euvvCAAAA2wAAAA8AAABkcnMvZG93bnJldi54bWxEj19rwkAQxN8Lfodjhb7Vi1JsiJ4iorSg&#10;4J8WfF1y2yQ0txdyq8Zv7wlCH4eZ+Q0znXeuVhdqQ+XZwHCQgCLOva24MPDzvX5LQQVBtlh7JgM3&#10;CjCf9V6mmFl/5QNdjlKoCOGQoYFSpMm0DnlJDsPAN8TR+/WtQ4myLbRt8RrhrtajJBlrhxXHhRIb&#10;WpaU/x3PzkC3+6jEn1YoozVvtpjzMN1/GvPa7xYTUEKd/Ief7S9rIH2Hx5f4A/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3rr7wgAAANsAAAAPAAAAAAAAAAAAAAAAAJ8C&#10;AABkcnMvZG93bnJldi54bWxQSwUGAAAAAAQABAD3AAAAjgMAAAAA&#10;">
                  <v:imagedata r:id="rId7" o:title="KY4ET)13AOQLXD9IBZ`%N@K"/>
                  <v:path arrowok="t"/>
                </v:shape>
                <w10:anchorlock/>
              </v:group>
            </w:pict>
          </mc:Fallback>
        </mc:AlternateContent>
      </w:r>
    </w:p>
    <w:p w:rsidR="008D1A26" w:rsidRPr="00CB4DA7" w:rsidRDefault="008D1A26" w:rsidP="008D1A26">
      <w:pPr>
        <w:pStyle w:val="p0"/>
        <w:ind w:firstLineChars="200" w:firstLine="480"/>
        <w:rPr>
          <w:bCs/>
          <w:color w:val="000000"/>
        </w:rPr>
      </w:pPr>
      <w:r w:rsidRPr="00CB4DA7">
        <w:rPr>
          <w:bCs/>
          <w:color w:val="000000"/>
        </w:rPr>
        <w:t>图1 功能复合型生态礁</w:t>
      </w:r>
      <w:r w:rsidRPr="00CB4DA7">
        <w:rPr>
          <w:rFonts w:hint="eastAsia"/>
          <w:bCs/>
          <w:color w:val="000000"/>
        </w:rPr>
        <w:t>单体</w:t>
      </w:r>
      <w:r w:rsidRPr="00CB4DA7">
        <w:rPr>
          <w:bCs/>
          <w:color w:val="000000"/>
        </w:rPr>
        <w:t>示</w:t>
      </w:r>
      <w:r w:rsidRPr="00CB4DA7">
        <w:rPr>
          <w:rFonts w:hint="eastAsia"/>
          <w:bCs/>
          <w:color w:val="000000"/>
        </w:rPr>
        <w:t>例</w:t>
      </w:r>
      <w:r w:rsidRPr="00CB4DA7">
        <w:rPr>
          <w:bCs/>
          <w:color w:val="000000"/>
        </w:rPr>
        <w:t>图</w:t>
      </w:r>
      <w:r w:rsidRPr="00CB4DA7">
        <w:rPr>
          <w:rFonts w:hint="eastAsia"/>
          <w:bCs/>
          <w:color w:val="000000"/>
        </w:rPr>
        <w:t xml:space="preserve"> </w:t>
      </w:r>
    </w:p>
    <w:p w:rsidR="008D1A26" w:rsidRPr="00CB4DA7" w:rsidRDefault="008D1A26" w:rsidP="008D1A26">
      <w:pPr>
        <w:pStyle w:val="p0"/>
        <w:ind w:firstLineChars="200" w:firstLine="480"/>
        <w:rPr>
          <w:bCs/>
          <w:color w:val="000000"/>
        </w:rPr>
      </w:pPr>
      <w:r w:rsidRPr="00CB4DA7">
        <w:rPr>
          <w:rFonts w:hint="eastAsia"/>
          <w:bCs/>
          <w:color w:val="000000"/>
        </w:rPr>
        <w:t>（建议选用）</w:t>
      </w:r>
    </w:p>
    <w:p w:rsidR="008D1A26" w:rsidRPr="00CB4DA7" w:rsidRDefault="008D1A26" w:rsidP="008D1A26">
      <w:pPr>
        <w:pStyle w:val="p0"/>
        <w:ind w:firstLineChars="200" w:firstLine="480"/>
        <w:rPr>
          <w:bCs/>
          <w:color w:val="000000"/>
        </w:rPr>
      </w:pPr>
      <w:r w:rsidRPr="00CB4DA7">
        <w:rPr>
          <w:bCs/>
          <w:noProof/>
          <w:color w:val="000000"/>
        </w:rPr>
        <w:lastRenderedPageBreak/>
        <w:drawing>
          <wp:inline distT="0" distB="0" distL="0" distR="0">
            <wp:extent cx="3794760"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760" cy="3832860"/>
                    </a:xfrm>
                    <a:prstGeom prst="rect">
                      <a:avLst/>
                    </a:prstGeom>
                    <a:noFill/>
                    <a:ln>
                      <a:noFill/>
                    </a:ln>
                  </pic:spPr>
                </pic:pic>
              </a:graphicData>
            </a:graphic>
          </wp:inline>
        </w:drawing>
      </w:r>
    </w:p>
    <w:p w:rsidR="008D1A26" w:rsidRPr="00CB4DA7" w:rsidRDefault="008D1A26" w:rsidP="008D1A26">
      <w:pPr>
        <w:pStyle w:val="p0"/>
        <w:ind w:firstLineChars="200" w:firstLine="480"/>
        <w:rPr>
          <w:bCs/>
          <w:color w:val="000000"/>
        </w:rPr>
      </w:pPr>
      <w:r w:rsidRPr="00CB4DA7">
        <w:rPr>
          <w:bCs/>
          <w:color w:val="000000"/>
        </w:rPr>
        <w:t>图2 礁体布放平面示意图</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.2礁体制造</w:t>
      </w:r>
    </w:p>
    <w:p w:rsidR="008D1A26" w:rsidRPr="00CB4DA7" w:rsidRDefault="008D1A26" w:rsidP="008D1A26">
      <w:pPr>
        <w:pStyle w:val="p0"/>
        <w:ind w:firstLineChars="200" w:firstLine="480"/>
        <w:rPr>
          <w:bCs/>
          <w:color w:val="000000"/>
        </w:rPr>
      </w:pPr>
      <w:r w:rsidRPr="00CB4DA7">
        <w:rPr>
          <w:rFonts w:hint="eastAsia"/>
          <w:bCs/>
          <w:color w:val="000000"/>
        </w:rPr>
        <w:t>中标单位应</w:t>
      </w:r>
      <w:r w:rsidRPr="00CB4DA7">
        <w:rPr>
          <w:bCs/>
          <w:color w:val="000000"/>
        </w:rPr>
        <w:t>根据</w:t>
      </w:r>
      <w:r w:rsidRPr="00CB4DA7">
        <w:rPr>
          <w:rFonts w:hint="eastAsia"/>
          <w:bCs/>
          <w:color w:val="000000"/>
        </w:rPr>
        <w:t>所</w:t>
      </w:r>
      <w:r w:rsidRPr="00CB4DA7">
        <w:rPr>
          <w:bCs/>
          <w:color w:val="000000"/>
        </w:rPr>
        <w:t>设计的结构和类型，采取岸上施工</w:t>
      </w:r>
      <w:r w:rsidRPr="00CB4DA7">
        <w:rPr>
          <w:rFonts w:hint="eastAsia"/>
          <w:bCs/>
          <w:color w:val="000000"/>
        </w:rPr>
        <w:t>方式</w:t>
      </w:r>
      <w:r w:rsidRPr="00CB4DA7">
        <w:rPr>
          <w:bCs/>
          <w:color w:val="000000"/>
        </w:rPr>
        <w:t>制造功能复合型生态礁礁体</w:t>
      </w:r>
      <w:r w:rsidRPr="00CB4DA7">
        <w:rPr>
          <w:rFonts w:hint="eastAsia"/>
          <w:bCs/>
          <w:color w:val="000000"/>
        </w:rPr>
        <w:t>。</w:t>
      </w:r>
      <w:r w:rsidRPr="00CB4DA7">
        <w:rPr>
          <w:bCs/>
          <w:color w:val="000000"/>
        </w:rPr>
        <w:t>制造</w:t>
      </w:r>
      <w:r w:rsidRPr="00CB4DA7">
        <w:rPr>
          <w:rFonts w:hint="eastAsia"/>
          <w:bCs/>
          <w:color w:val="000000"/>
        </w:rPr>
        <w:t>过程中</w:t>
      </w:r>
      <w:r w:rsidRPr="00CB4DA7">
        <w:rPr>
          <w:bCs/>
          <w:color w:val="000000"/>
        </w:rPr>
        <w:t>预制件吊运存放时，强度</w:t>
      </w:r>
      <w:r w:rsidRPr="00CB4DA7">
        <w:rPr>
          <w:rFonts w:hint="eastAsia"/>
          <w:bCs/>
          <w:color w:val="000000"/>
        </w:rPr>
        <w:t>和精度</w:t>
      </w:r>
      <w:r w:rsidRPr="00CB4DA7">
        <w:rPr>
          <w:bCs/>
          <w:color w:val="000000"/>
        </w:rPr>
        <w:t>必须达到要求。</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.2</w:t>
      </w:r>
      <w:r>
        <w:rPr>
          <w:rFonts w:hint="eastAsia"/>
          <w:bCs/>
          <w:color w:val="000000"/>
        </w:rPr>
        <w:t>.1</w:t>
      </w:r>
      <w:r w:rsidRPr="00CB4DA7">
        <w:rPr>
          <w:rFonts w:hint="eastAsia"/>
          <w:bCs/>
          <w:color w:val="000000"/>
        </w:rPr>
        <w:t>配合比</w:t>
      </w:r>
    </w:p>
    <w:p w:rsidR="008D1A26" w:rsidRPr="00CB4DA7" w:rsidRDefault="008D1A26" w:rsidP="008D1A26">
      <w:pPr>
        <w:pStyle w:val="p0"/>
        <w:ind w:firstLineChars="200" w:firstLine="480"/>
        <w:rPr>
          <w:bCs/>
          <w:color w:val="000000"/>
        </w:rPr>
      </w:pPr>
      <w:r w:rsidRPr="00CB4DA7">
        <w:rPr>
          <w:rFonts w:hint="eastAsia"/>
          <w:bCs/>
          <w:color w:val="000000"/>
        </w:rPr>
        <w:t>礁体混凝土水灰比最大允许值应按钢筋混凝土0.6、素混凝土0.65控制，选定混凝土配合比时，应采取措施减少拌和物的泌水性和离析。影响混凝土和易性的坍落度宜按表1选用。</w:t>
      </w:r>
    </w:p>
    <w:p w:rsidR="008D1A26" w:rsidRPr="00CB4DA7" w:rsidRDefault="008D1A26" w:rsidP="008D1A26">
      <w:pPr>
        <w:pStyle w:val="p0"/>
        <w:ind w:firstLineChars="200" w:firstLine="480"/>
        <w:rPr>
          <w:bCs/>
          <w:color w:val="000000"/>
        </w:rPr>
      </w:pPr>
      <w:r w:rsidRPr="00CB4DA7">
        <w:rPr>
          <w:rFonts w:hint="eastAsia"/>
          <w:bCs/>
          <w:color w:val="000000"/>
        </w:rPr>
        <w:t>表1 混凝土坍落度选用值</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7"/>
        <w:gridCol w:w="3194"/>
      </w:tblGrid>
      <w:tr w:rsidR="008D1A26" w:rsidRPr="00CB4DA7" w:rsidTr="00C46180">
        <w:trPr>
          <w:jc w:val="center"/>
        </w:trPr>
        <w:tc>
          <w:tcPr>
            <w:tcW w:w="4177" w:type="dxa"/>
          </w:tcPr>
          <w:p w:rsidR="008D1A26" w:rsidRPr="00CB4DA7" w:rsidRDefault="008D1A26" w:rsidP="00C46180">
            <w:pPr>
              <w:pStyle w:val="p0"/>
              <w:rPr>
                <w:bCs/>
                <w:color w:val="000000"/>
              </w:rPr>
            </w:pPr>
            <w:r w:rsidRPr="00CB4DA7">
              <w:rPr>
                <w:bCs/>
                <w:color w:val="000000"/>
              </w:rPr>
              <w:t>混凝土种类</w:t>
            </w:r>
          </w:p>
        </w:tc>
        <w:tc>
          <w:tcPr>
            <w:tcW w:w="3194" w:type="dxa"/>
          </w:tcPr>
          <w:p w:rsidR="008D1A26" w:rsidRPr="00CB4DA7" w:rsidRDefault="008D1A26" w:rsidP="00C46180">
            <w:pPr>
              <w:pStyle w:val="p0"/>
              <w:rPr>
                <w:bCs/>
                <w:color w:val="000000"/>
              </w:rPr>
            </w:pPr>
            <w:r w:rsidRPr="00CB4DA7">
              <w:rPr>
                <w:bCs/>
                <w:color w:val="000000"/>
              </w:rPr>
              <w:t>坍落度</w:t>
            </w:r>
            <w:r w:rsidRPr="00CB4DA7">
              <w:rPr>
                <w:rFonts w:hint="eastAsia"/>
                <w:bCs/>
                <w:color w:val="000000"/>
              </w:rPr>
              <w:t>（mm）</w:t>
            </w:r>
          </w:p>
        </w:tc>
      </w:tr>
      <w:tr w:rsidR="008D1A26" w:rsidRPr="00CB4DA7" w:rsidTr="00C46180">
        <w:trPr>
          <w:jc w:val="center"/>
        </w:trPr>
        <w:tc>
          <w:tcPr>
            <w:tcW w:w="4177" w:type="dxa"/>
          </w:tcPr>
          <w:p w:rsidR="008D1A26" w:rsidRPr="00CB4DA7" w:rsidRDefault="008D1A26" w:rsidP="00C46180">
            <w:pPr>
              <w:pStyle w:val="p0"/>
              <w:rPr>
                <w:bCs/>
                <w:color w:val="000000"/>
              </w:rPr>
            </w:pPr>
            <w:r w:rsidRPr="00CB4DA7">
              <w:rPr>
                <w:bCs/>
                <w:color w:val="000000"/>
              </w:rPr>
              <w:t>素混凝土</w:t>
            </w:r>
          </w:p>
        </w:tc>
        <w:tc>
          <w:tcPr>
            <w:tcW w:w="3194" w:type="dxa"/>
          </w:tcPr>
          <w:p w:rsidR="008D1A26" w:rsidRPr="00CB4DA7" w:rsidRDefault="008D1A26" w:rsidP="00C46180">
            <w:pPr>
              <w:pStyle w:val="p0"/>
              <w:rPr>
                <w:bCs/>
                <w:color w:val="000000"/>
              </w:rPr>
            </w:pPr>
            <w:r w:rsidRPr="00CB4DA7">
              <w:rPr>
                <w:bCs/>
                <w:color w:val="000000"/>
              </w:rPr>
              <w:t>10~30</w:t>
            </w:r>
          </w:p>
        </w:tc>
      </w:tr>
      <w:tr w:rsidR="008D1A26" w:rsidRPr="00CB4DA7" w:rsidTr="00C46180">
        <w:trPr>
          <w:jc w:val="center"/>
        </w:trPr>
        <w:tc>
          <w:tcPr>
            <w:tcW w:w="4177" w:type="dxa"/>
          </w:tcPr>
          <w:p w:rsidR="008D1A26" w:rsidRPr="00CB4DA7" w:rsidRDefault="008D1A26" w:rsidP="00C46180">
            <w:pPr>
              <w:pStyle w:val="p0"/>
              <w:rPr>
                <w:bCs/>
                <w:color w:val="000000"/>
              </w:rPr>
            </w:pPr>
            <w:r w:rsidRPr="00CB4DA7">
              <w:rPr>
                <w:bCs/>
                <w:color w:val="000000"/>
              </w:rPr>
              <w:t>配筋率不超过1.5%的钢筋砼</w:t>
            </w:r>
          </w:p>
        </w:tc>
        <w:tc>
          <w:tcPr>
            <w:tcW w:w="3194" w:type="dxa"/>
          </w:tcPr>
          <w:p w:rsidR="008D1A26" w:rsidRPr="00CB4DA7" w:rsidRDefault="008D1A26" w:rsidP="00C46180">
            <w:pPr>
              <w:pStyle w:val="p0"/>
              <w:rPr>
                <w:bCs/>
                <w:color w:val="000000"/>
              </w:rPr>
            </w:pPr>
            <w:r w:rsidRPr="00CB4DA7">
              <w:rPr>
                <w:bCs/>
                <w:color w:val="000000"/>
              </w:rPr>
              <w:t>30~50</w:t>
            </w:r>
          </w:p>
        </w:tc>
      </w:tr>
      <w:tr w:rsidR="008D1A26" w:rsidRPr="00CB4DA7" w:rsidTr="00C46180">
        <w:trPr>
          <w:jc w:val="center"/>
        </w:trPr>
        <w:tc>
          <w:tcPr>
            <w:tcW w:w="4177" w:type="dxa"/>
          </w:tcPr>
          <w:p w:rsidR="008D1A26" w:rsidRPr="00CB4DA7" w:rsidRDefault="008D1A26" w:rsidP="00C46180">
            <w:pPr>
              <w:pStyle w:val="p0"/>
              <w:rPr>
                <w:bCs/>
                <w:color w:val="000000"/>
              </w:rPr>
            </w:pPr>
            <w:r w:rsidRPr="00CB4DA7">
              <w:rPr>
                <w:bCs/>
                <w:color w:val="000000"/>
              </w:rPr>
              <w:t>超过1.5%的钢筋砼</w:t>
            </w:r>
          </w:p>
        </w:tc>
        <w:tc>
          <w:tcPr>
            <w:tcW w:w="3194" w:type="dxa"/>
          </w:tcPr>
          <w:p w:rsidR="008D1A26" w:rsidRPr="00CB4DA7" w:rsidRDefault="008D1A26" w:rsidP="00C46180">
            <w:pPr>
              <w:pStyle w:val="p0"/>
              <w:rPr>
                <w:bCs/>
                <w:color w:val="000000"/>
              </w:rPr>
            </w:pPr>
            <w:r w:rsidRPr="00CB4DA7">
              <w:rPr>
                <w:bCs/>
                <w:color w:val="000000"/>
              </w:rPr>
              <w:t>50~70</w:t>
            </w:r>
          </w:p>
        </w:tc>
      </w:tr>
    </w:tbl>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.2</w:t>
      </w:r>
      <w:r>
        <w:rPr>
          <w:rFonts w:hint="eastAsia"/>
          <w:bCs/>
          <w:color w:val="000000"/>
        </w:rPr>
        <w:t>.2</w:t>
      </w:r>
      <w:r w:rsidRPr="00CB4DA7">
        <w:rPr>
          <w:rFonts w:hint="eastAsia"/>
          <w:bCs/>
          <w:color w:val="000000"/>
        </w:rPr>
        <w:t>模板工程</w:t>
      </w:r>
    </w:p>
    <w:p w:rsidR="008D1A26" w:rsidRPr="00CB4DA7" w:rsidRDefault="008D1A26" w:rsidP="008D1A26">
      <w:pPr>
        <w:pStyle w:val="p0"/>
        <w:ind w:firstLineChars="200" w:firstLine="480"/>
        <w:rPr>
          <w:bCs/>
          <w:color w:val="000000"/>
        </w:rPr>
      </w:pPr>
      <w:r w:rsidRPr="00CB4DA7">
        <w:rPr>
          <w:rFonts w:hint="eastAsia"/>
          <w:bCs/>
          <w:color w:val="000000"/>
        </w:rPr>
        <w:lastRenderedPageBreak/>
        <w:t>模板及其支架应根据礁体结构、荷载大小、预制场地状况、施工设备和工艺等条件确定，并具有足够的承载能力、刚度和稳定性。模板安装的允许偏差应符合表2的规定。</w:t>
      </w:r>
    </w:p>
    <w:p w:rsidR="008D1A26" w:rsidRPr="00CB4DA7" w:rsidRDefault="008D1A26" w:rsidP="008D1A26">
      <w:pPr>
        <w:pStyle w:val="p0"/>
        <w:ind w:firstLineChars="200" w:firstLine="480"/>
        <w:rPr>
          <w:bCs/>
          <w:color w:val="000000"/>
        </w:rPr>
      </w:pPr>
      <w:r w:rsidRPr="00CB4DA7">
        <w:rPr>
          <w:rFonts w:hint="eastAsia"/>
          <w:bCs/>
          <w:color w:val="000000"/>
        </w:rPr>
        <w:t>表2 模板安装的允许偏差</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7"/>
        <w:gridCol w:w="2944"/>
      </w:tblGrid>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项目</w:t>
            </w:r>
          </w:p>
        </w:tc>
        <w:tc>
          <w:tcPr>
            <w:tcW w:w="2990" w:type="dxa"/>
          </w:tcPr>
          <w:p w:rsidR="008D1A26" w:rsidRPr="00CB4DA7" w:rsidRDefault="008D1A26" w:rsidP="00C46180">
            <w:pPr>
              <w:pStyle w:val="p0"/>
              <w:rPr>
                <w:bCs/>
                <w:color w:val="000000"/>
              </w:rPr>
            </w:pPr>
            <w:r w:rsidRPr="00CB4DA7">
              <w:rPr>
                <w:bCs/>
                <w:color w:val="000000"/>
              </w:rPr>
              <w:t>允许偏差（mm）</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模板接缝表面错牙</w:t>
            </w:r>
          </w:p>
        </w:tc>
        <w:tc>
          <w:tcPr>
            <w:tcW w:w="2990" w:type="dxa"/>
          </w:tcPr>
          <w:p w:rsidR="008D1A26" w:rsidRPr="00CB4DA7" w:rsidRDefault="008D1A26" w:rsidP="00C46180">
            <w:pPr>
              <w:pStyle w:val="p0"/>
              <w:rPr>
                <w:bCs/>
                <w:color w:val="000000"/>
              </w:rPr>
            </w:pPr>
            <w:r w:rsidRPr="00CB4DA7">
              <w:rPr>
                <w:bCs/>
                <w:color w:val="000000"/>
              </w:rPr>
              <w:t>2</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外壁平面尺寸（长度、宽度或高度）</w:t>
            </w:r>
          </w:p>
        </w:tc>
        <w:tc>
          <w:tcPr>
            <w:tcW w:w="2990" w:type="dxa"/>
          </w:tcPr>
          <w:p w:rsidR="008D1A26" w:rsidRPr="00CB4DA7" w:rsidRDefault="008D1A26" w:rsidP="00C46180">
            <w:pPr>
              <w:pStyle w:val="p0"/>
              <w:rPr>
                <w:bCs/>
                <w:color w:val="000000"/>
              </w:rPr>
            </w:pPr>
            <w:r w:rsidRPr="00CB4DA7">
              <w:rPr>
                <w:bCs/>
                <w:color w:val="000000"/>
              </w:rPr>
              <w:t>±15</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内、外壁板厚度</w:t>
            </w:r>
          </w:p>
        </w:tc>
        <w:tc>
          <w:tcPr>
            <w:tcW w:w="2990" w:type="dxa"/>
          </w:tcPr>
          <w:p w:rsidR="008D1A26" w:rsidRPr="00CB4DA7" w:rsidRDefault="008D1A26" w:rsidP="00C46180">
            <w:pPr>
              <w:pStyle w:val="p0"/>
              <w:rPr>
                <w:bCs/>
                <w:color w:val="000000"/>
              </w:rPr>
            </w:pPr>
            <w:r w:rsidRPr="00CB4DA7">
              <w:rPr>
                <w:bCs/>
                <w:color w:val="000000"/>
              </w:rPr>
              <w:t>+5~0</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侧向弯曲</w:t>
            </w:r>
          </w:p>
        </w:tc>
        <w:tc>
          <w:tcPr>
            <w:tcW w:w="2990" w:type="dxa"/>
          </w:tcPr>
          <w:p w:rsidR="008D1A26" w:rsidRPr="00CB4DA7" w:rsidRDefault="008D1A26" w:rsidP="00C46180">
            <w:pPr>
              <w:pStyle w:val="p0"/>
              <w:rPr>
                <w:bCs/>
                <w:color w:val="000000"/>
              </w:rPr>
            </w:pPr>
            <w:r w:rsidRPr="00CB4DA7">
              <w:rPr>
                <w:bCs/>
                <w:color w:val="000000"/>
              </w:rPr>
              <w:t>L/750且≤10</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竖向倾斜</w:t>
            </w:r>
          </w:p>
        </w:tc>
        <w:tc>
          <w:tcPr>
            <w:tcW w:w="2990" w:type="dxa"/>
          </w:tcPr>
          <w:p w:rsidR="008D1A26" w:rsidRPr="00CB4DA7" w:rsidRDefault="008D1A26" w:rsidP="00C46180">
            <w:pPr>
              <w:pStyle w:val="p0"/>
              <w:rPr>
                <w:bCs/>
                <w:color w:val="000000"/>
              </w:rPr>
            </w:pPr>
            <w:r w:rsidRPr="00CB4DA7">
              <w:rPr>
                <w:bCs/>
                <w:color w:val="000000"/>
              </w:rPr>
              <w:t>H/750且≤10</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内部联系梁、板位置</w:t>
            </w:r>
          </w:p>
        </w:tc>
        <w:tc>
          <w:tcPr>
            <w:tcW w:w="2990" w:type="dxa"/>
          </w:tcPr>
          <w:p w:rsidR="008D1A26" w:rsidRPr="00CB4DA7" w:rsidRDefault="008D1A26" w:rsidP="00C46180">
            <w:pPr>
              <w:pStyle w:val="p0"/>
              <w:rPr>
                <w:bCs/>
                <w:color w:val="000000"/>
              </w:rPr>
            </w:pPr>
            <w:r w:rsidRPr="00CB4DA7">
              <w:rPr>
                <w:bCs/>
                <w:color w:val="000000"/>
              </w:rPr>
              <w:t>10</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联系梁断面尺寸、联系板厚度</w:t>
            </w:r>
          </w:p>
        </w:tc>
        <w:tc>
          <w:tcPr>
            <w:tcW w:w="2990" w:type="dxa"/>
          </w:tcPr>
          <w:p w:rsidR="008D1A26" w:rsidRPr="00CB4DA7" w:rsidRDefault="008D1A26" w:rsidP="00C46180">
            <w:pPr>
              <w:pStyle w:val="p0"/>
              <w:rPr>
                <w:bCs/>
                <w:color w:val="000000"/>
              </w:rPr>
            </w:pPr>
            <w:r w:rsidRPr="00CB4DA7">
              <w:rPr>
                <w:bCs/>
                <w:color w:val="000000"/>
              </w:rPr>
              <w:t>+5~0</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外壁孔洞位置</w:t>
            </w:r>
          </w:p>
        </w:tc>
        <w:tc>
          <w:tcPr>
            <w:tcW w:w="2990" w:type="dxa"/>
          </w:tcPr>
          <w:p w:rsidR="008D1A26" w:rsidRPr="00CB4DA7" w:rsidRDefault="008D1A26" w:rsidP="00C46180">
            <w:pPr>
              <w:pStyle w:val="p0"/>
              <w:rPr>
                <w:bCs/>
                <w:color w:val="000000"/>
              </w:rPr>
            </w:pPr>
            <w:r w:rsidRPr="00CB4DA7">
              <w:rPr>
                <w:bCs/>
                <w:color w:val="000000"/>
              </w:rPr>
              <w:t>15</w:t>
            </w:r>
          </w:p>
        </w:tc>
      </w:tr>
      <w:tr w:rsidR="008D1A26" w:rsidRPr="00CB4DA7" w:rsidTr="00C46180">
        <w:trPr>
          <w:jc w:val="center"/>
        </w:trPr>
        <w:tc>
          <w:tcPr>
            <w:tcW w:w="4499" w:type="dxa"/>
          </w:tcPr>
          <w:p w:rsidR="008D1A26" w:rsidRPr="00CB4DA7" w:rsidRDefault="008D1A26" w:rsidP="00C46180">
            <w:pPr>
              <w:pStyle w:val="p0"/>
              <w:rPr>
                <w:bCs/>
                <w:color w:val="000000"/>
              </w:rPr>
            </w:pPr>
            <w:r w:rsidRPr="00CB4DA7">
              <w:rPr>
                <w:bCs/>
                <w:color w:val="000000"/>
              </w:rPr>
              <w:t>预埋件吊点位置</w:t>
            </w:r>
          </w:p>
        </w:tc>
        <w:tc>
          <w:tcPr>
            <w:tcW w:w="2990" w:type="dxa"/>
          </w:tcPr>
          <w:p w:rsidR="008D1A26" w:rsidRPr="00CB4DA7" w:rsidRDefault="008D1A26" w:rsidP="00C46180">
            <w:pPr>
              <w:pStyle w:val="p0"/>
              <w:rPr>
                <w:bCs/>
                <w:color w:val="000000"/>
              </w:rPr>
            </w:pPr>
            <w:r w:rsidRPr="00CB4DA7">
              <w:rPr>
                <w:bCs/>
                <w:color w:val="000000"/>
              </w:rPr>
              <w:t>15</w:t>
            </w:r>
          </w:p>
        </w:tc>
      </w:tr>
    </w:tbl>
    <w:p w:rsidR="008D1A26" w:rsidRPr="00CB4DA7" w:rsidRDefault="008D1A26" w:rsidP="008D1A26">
      <w:pPr>
        <w:pStyle w:val="p0"/>
        <w:ind w:firstLineChars="200" w:firstLine="480"/>
        <w:rPr>
          <w:bCs/>
          <w:color w:val="000000"/>
        </w:rPr>
      </w:pPr>
      <w:r w:rsidRPr="00CB4DA7">
        <w:rPr>
          <w:rFonts w:hint="eastAsia"/>
          <w:bCs/>
          <w:color w:val="000000"/>
        </w:rPr>
        <w:t>注：L为实测时构件外壁长度、宽度或高度， H为构件竖向高度</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.2</w:t>
      </w:r>
      <w:r>
        <w:rPr>
          <w:rFonts w:hint="eastAsia"/>
          <w:bCs/>
          <w:color w:val="000000"/>
        </w:rPr>
        <w:t>.3</w:t>
      </w:r>
      <w:r w:rsidRPr="00CB4DA7">
        <w:rPr>
          <w:rFonts w:hint="eastAsia"/>
          <w:bCs/>
          <w:color w:val="000000"/>
        </w:rPr>
        <w:t>钢筋工程</w:t>
      </w:r>
    </w:p>
    <w:p w:rsidR="008D1A26" w:rsidRPr="00CB4DA7" w:rsidRDefault="008D1A26" w:rsidP="008D1A26">
      <w:pPr>
        <w:pStyle w:val="p0"/>
        <w:ind w:firstLineChars="200" w:firstLine="480"/>
        <w:rPr>
          <w:bCs/>
          <w:color w:val="000000"/>
        </w:rPr>
      </w:pPr>
      <w:r w:rsidRPr="00CB4DA7">
        <w:rPr>
          <w:rFonts w:hint="eastAsia"/>
          <w:bCs/>
          <w:color w:val="000000"/>
        </w:rPr>
        <w:t>钢筋的品种、级别、规格和数量必须符合设计和国家现行的海洋或港口工程技术规范要求，钢筋装设的位置偏差应符合表3的规定。</w:t>
      </w:r>
    </w:p>
    <w:p w:rsidR="008D1A26" w:rsidRPr="00CB4DA7" w:rsidRDefault="008D1A26" w:rsidP="008D1A26">
      <w:pPr>
        <w:pStyle w:val="p0"/>
        <w:ind w:firstLineChars="200" w:firstLine="480"/>
        <w:rPr>
          <w:bCs/>
          <w:color w:val="000000"/>
        </w:rPr>
      </w:pPr>
      <w:r w:rsidRPr="00CB4DA7">
        <w:rPr>
          <w:rFonts w:hint="eastAsia"/>
          <w:bCs/>
          <w:color w:val="000000"/>
        </w:rPr>
        <w:t>表3 钢筋装设的位置偏差</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8"/>
        <w:gridCol w:w="3253"/>
      </w:tblGrid>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项目</w:t>
            </w:r>
          </w:p>
        </w:tc>
        <w:tc>
          <w:tcPr>
            <w:tcW w:w="3253" w:type="dxa"/>
            <w:vAlign w:val="center"/>
          </w:tcPr>
          <w:p w:rsidR="008D1A26" w:rsidRPr="00CB4DA7" w:rsidRDefault="008D1A26" w:rsidP="00C46180">
            <w:pPr>
              <w:pStyle w:val="p0"/>
              <w:rPr>
                <w:bCs/>
                <w:color w:val="000000"/>
              </w:rPr>
            </w:pPr>
            <w:r w:rsidRPr="00CB4DA7">
              <w:rPr>
                <w:bCs/>
                <w:color w:val="000000"/>
              </w:rPr>
              <w:t>允许偏差（mm）</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钢筋骨架外轮廓尺寸、长度</w:t>
            </w:r>
          </w:p>
        </w:tc>
        <w:tc>
          <w:tcPr>
            <w:tcW w:w="3253" w:type="dxa"/>
            <w:vAlign w:val="center"/>
          </w:tcPr>
          <w:p w:rsidR="008D1A26" w:rsidRPr="00CB4DA7" w:rsidRDefault="008D1A26" w:rsidP="00C46180">
            <w:pPr>
              <w:pStyle w:val="p0"/>
              <w:rPr>
                <w:bCs/>
                <w:color w:val="000000"/>
              </w:rPr>
            </w:pPr>
            <w:r w:rsidRPr="00CB4DA7">
              <w:rPr>
                <w:bCs/>
                <w:color w:val="000000"/>
              </w:rPr>
              <w:t>±10</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宽度、高度</w:t>
            </w:r>
          </w:p>
        </w:tc>
        <w:tc>
          <w:tcPr>
            <w:tcW w:w="3253" w:type="dxa"/>
            <w:vAlign w:val="center"/>
          </w:tcPr>
          <w:p w:rsidR="008D1A26" w:rsidRPr="00CB4DA7" w:rsidRDefault="008D1A26" w:rsidP="00C46180">
            <w:pPr>
              <w:pStyle w:val="p0"/>
              <w:rPr>
                <w:bCs/>
                <w:color w:val="000000"/>
              </w:rPr>
            </w:pPr>
            <w:r w:rsidRPr="00CB4DA7">
              <w:rPr>
                <w:bCs/>
                <w:color w:val="000000"/>
              </w:rPr>
              <w:t>±5</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受力钢筋层（排）距</w:t>
            </w:r>
          </w:p>
        </w:tc>
        <w:tc>
          <w:tcPr>
            <w:tcW w:w="3253" w:type="dxa"/>
            <w:vAlign w:val="center"/>
          </w:tcPr>
          <w:p w:rsidR="008D1A26" w:rsidRPr="00CB4DA7" w:rsidRDefault="008D1A26" w:rsidP="00C46180">
            <w:pPr>
              <w:pStyle w:val="p0"/>
              <w:rPr>
                <w:bCs/>
                <w:color w:val="000000"/>
              </w:rPr>
            </w:pPr>
            <w:r w:rsidRPr="00CB4DA7">
              <w:rPr>
                <w:bCs/>
                <w:color w:val="000000"/>
              </w:rPr>
              <w:t>±5</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间距</w:t>
            </w:r>
          </w:p>
        </w:tc>
        <w:tc>
          <w:tcPr>
            <w:tcW w:w="3253" w:type="dxa"/>
            <w:vAlign w:val="center"/>
          </w:tcPr>
          <w:p w:rsidR="008D1A26" w:rsidRPr="00CB4DA7" w:rsidRDefault="008D1A26" w:rsidP="00C46180">
            <w:pPr>
              <w:pStyle w:val="p0"/>
              <w:rPr>
                <w:bCs/>
                <w:color w:val="000000"/>
              </w:rPr>
            </w:pPr>
            <w:r w:rsidRPr="00CB4DA7">
              <w:rPr>
                <w:bCs/>
                <w:color w:val="000000"/>
              </w:rPr>
              <w:t>±10</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箍筋、构造筋间距</w:t>
            </w:r>
          </w:p>
        </w:tc>
        <w:tc>
          <w:tcPr>
            <w:tcW w:w="3253" w:type="dxa"/>
            <w:vAlign w:val="center"/>
          </w:tcPr>
          <w:p w:rsidR="008D1A26" w:rsidRPr="00CB4DA7" w:rsidRDefault="008D1A26" w:rsidP="00C46180">
            <w:pPr>
              <w:pStyle w:val="p0"/>
              <w:rPr>
                <w:bCs/>
                <w:color w:val="000000"/>
              </w:rPr>
            </w:pPr>
            <w:r w:rsidRPr="00CB4DA7">
              <w:rPr>
                <w:bCs/>
                <w:color w:val="000000"/>
              </w:rPr>
              <w:t>±15</w:t>
            </w:r>
          </w:p>
        </w:tc>
      </w:tr>
      <w:tr w:rsidR="008D1A26" w:rsidRPr="00CB4DA7" w:rsidTr="00C46180">
        <w:trPr>
          <w:jc w:val="center"/>
        </w:trPr>
        <w:tc>
          <w:tcPr>
            <w:tcW w:w="4118" w:type="dxa"/>
            <w:vAlign w:val="center"/>
          </w:tcPr>
          <w:p w:rsidR="008D1A26" w:rsidRPr="00CB4DA7" w:rsidRDefault="008D1A26" w:rsidP="00C46180">
            <w:pPr>
              <w:pStyle w:val="p0"/>
              <w:rPr>
                <w:bCs/>
                <w:color w:val="000000"/>
              </w:rPr>
            </w:pPr>
            <w:r w:rsidRPr="00CB4DA7">
              <w:rPr>
                <w:bCs/>
                <w:color w:val="000000"/>
              </w:rPr>
              <w:t>钢筋保护厚度</w:t>
            </w:r>
          </w:p>
        </w:tc>
        <w:tc>
          <w:tcPr>
            <w:tcW w:w="3253" w:type="dxa"/>
            <w:vAlign w:val="center"/>
          </w:tcPr>
          <w:p w:rsidR="008D1A26" w:rsidRPr="00CB4DA7" w:rsidRDefault="008D1A26" w:rsidP="00C46180">
            <w:pPr>
              <w:pStyle w:val="p0"/>
              <w:rPr>
                <w:bCs/>
                <w:color w:val="000000"/>
              </w:rPr>
            </w:pPr>
            <w:r w:rsidRPr="00CB4DA7">
              <w:rPr>
                <w:bCs/>
                <w:color w:val="000000"/>
              </w:rPr>
              <w:t>±5</w:t>
            </w:r>
          </w:p>
        </w:tc>
      </w:tr>
    </w:tbl>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.2</w:t>
      </w:r>
      <w:r>
        <w:rPr>
          <w:rFonts w:hint="eastAsia"/>
          <w:bCs/>
          <w:color w:val="000000"/>
        </w:rPr>
        <w:t>.4</w:t>
      </w:r>
      <w:r w:rsidRPr="00CB4DA7">
        <w:rPr>
          <w:rFonts w:hint="eastAsia"/>
          <w:bCs/>
          <w:color w:val="000000"/>
        </w:rPr>
        <w:t xml:space="preserve"> 混凝土工程</w:t>
      </w:r>
    </w:p>
    <w:p w:rsidR="008D1A26" w:rsidRPr="00CB4DA7" w:rsidRDefault="008D1A26" w:rsidP="008D1A26">
      <w:pPr>
        <w:pStyle w:val="p0"/>
        <w:ind w:firstLineChars="200" w:firstLine="480"/>
        <w:rPr>
          <w:bCs/>
          <w:color w:val="000000"/>
        </w:rPr>
      </w:pPr>
      <w:r w:rsidRPr="00CB4DA7">
        <w:rPr>
          <w:rFonts w:hint="eastAsia"/>
          <w:bCs/>
          <w:color w:val="000000"/>
        </w:rPr>
        <w:t>礁体结构砼应一次性连续浇筑完成，并有完备的施工缝处理措施。礁体预制的尺寸偏差应符合表4的规定。</w:t>
      </w:r>
    </w:p>
    <w:p w:rsidR="008D1A26" w:rsidRPr="00CB4DA7" w:rsidRDefault="008D1A26" w:rsidP="008D1A26">
      <w:pPr>
        <w:pStyle w:val="p0"/>
        <w:ind w:firstLineChars="200" w:firstLine="480"/>
        <w:rPr>
          <w:bCs/>
          <w:color w:val="000000"/>
        </w:rPr>
      </w:pPr>
      <w:r w:rsidRPr="00CB4DA7">
        <w:rPr>
          <w:rFonts w:hint="eastAsia"/>
          <w:bCs/>
          <w:color w:val="000000"/>
        </w:rPr>
        <w:t>表4 礁体预制的尺寸偏差</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2948"/>
      </w:tblGrid>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项目</w:t>
            </w:r>
          </w:p>
        </w:tc>
        <w:tc>
          <w:tcPr>
            <w:tcW w:w="2160" w:type="dxa"/>
          </w:tcPr>
          <w:p w:rsidR="008D1A26" w:rsidRPr="00CB4DA7" w:rsidRDefault="008D1A26" w:rsidP="00C46180">
            <w:pPr>
              <w:pStyle w:val="p0"/>
              <w:rPr>
                <w:bCs/>
                <w:color w:val="000000"/>
              </w:rPr>
            </w:pPr>
            <w:r w:rsidRPr="00CB4DA7">
              <w:rPr>
                <w:bCs/>
                <w:color w:val="000000"/>
              </w:rPr>
              <w:t>允许偏差（mm）</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lastRenderedPageBreak/>
              <w:t>外型尺寸（长、宽、高）</w:t>
            </w:r>
          </w:p>
        </w:tc>
        <w:tc>
          <w:tcPr>
            <w:tcW w:w="2160" w:type="dxa"/>
          </w:tcPr>
          <w:p w:rsidR="008D1A26" w:rsidRPr="00CB4DA7" w:rsidRDefault="008D1A26" w:rsidP="00C46180">
            <w:pPr>
              <w:pStyle w:val="p0"/>
              <w:rPr>
                <w:bCs/>
                <w:color w:val="000000"/>
              </w:rPr>
            </w:pPr>
            <w:r w:rsidRPr="00CB4DA7">
              <w:rPr>
                <w:bCs/>
                <w:color w:val="000000"/>
              </w:rPr>
              <w:t>-10，+15</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外壁板厚度</w:t>
            </w:r>
          </w:p>
        </w:tc>
        <w:tc>
          <w:tcPr>
            <w:tcW w:w="2160" w:type="dxa"/>
          </w:tcPr>
          <w:p w:rsidR="008D1A26" w:rsidRPr="00CB4DA7" w:rsidRDefault="008D1A26" w:rsidP="00C46180">
            <w:pPr>
              <w:pStyle w:val="p0"/>
              <w:rPr>
                <w:bCs/>
                <w:color w:val="000000"/>
              </w:rPr>
            </w:pPr>
            <w:r w:rsidRPr="00CB4DA7">
              <w:rPr>
                <w:bCs/>
                <w:color w:val="000000"/>
              </w:rPr>
              <w:t>+10，-5</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侧面平整度</w:t>
            </w:r>
          </w:p>
        </w:tc>
        <w:tc>
          <w:tcPr>
            <w:tcW w:w="2160" w:type="dxa"/>
          </w:tcPr>
          <w:p w:rsidR="008D1A26" w:rsidRPr="00CB4DA7" w:rsidRDefault="008D1A26" w:rsidP="00C46180">
            <w:pPr>
              <w:pStyle w:val="p0"/>
              <w:rPr>
                <w:bCs/>
                <w:color w:val="000000"/>
              </w:rPr>
            </w:pPr>
            <w:r w:rsidRPr="00CB4DA7">
              <w:rPr>
                <w:bCs/>
                <w:color w:val="000000"/>
              </w:rPr>
              <w:t>10</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竖向倾斜</w:t>
            </w:r>
          </w:p>
        </w:tc>
        <w:tc>
          <w:tcPr>
            <w:tcW w:w="2160" w:type="dxa"/>
          </w:tcPr>
          <w:p w:rsidR="008D1A26" w:rsidRPr="00CB4DA7" w:rsidRDefault="008D1A26" w:rsidP="00C46180">
            <w:pPr>
              <w:pStyle w:val="p0"/>
              <w:rPr>
                <w:bCs/>
                <w:color w:val="000000"/>
              </w:rPr>
            </w:pPr>
            <w:r w:rsidRPr="00CB4DA7">
              <w:rPr>
                <w:bCs/>
                <w:color w:val="000000"/>
              </w:rPr>
              <w:t>H/500且≤15</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内部联系梁、板位置</w:t>
            </w:r>
          </w:p>
        </w:tc>
        <w:tc>
          <w:tcPr>
            <w:tcW w:w="2160" w:type="dxa"/>
          </w:tcPr>
          <w:p w:rsidR="008D1A26" w:rsidRPr="00CB4DA7" w:rsidRDefault="008D1A26" w:rsidP="00C46180">
            <w:pPr>
              <w:pStyle w:val="p0"/>
              <w:rPr>
                <w:bCs/>
                <w:color w:val="000000"/>
              </w:rPr>
            </w:pPr>
            <w:r w:rsidRPr="00CB4DA7">
              <w:rPr>
                <w:bCs/>
                <w:color w:val="000000"/>
              </w:rPr>
              <w:t>15</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联系梁断面尺寸、联系板厚度</w:t>
            </w:r>
          </w:p>
        </w:tc>
        <w:tc>
          <w:tcPr>
            <w:tcW w:w="2160" w:type="dxa"/>
          </w:tcPr>
          <w:p w:rsidR="008D1A26" w:rsidRPr="00CB4DA7" w:rsidRDefault="008D1A26" w:rsidP="00C46180">
            <w:pPr>
              <w:pStyle w:val="p0"/>
              <w:rPr>
                <w:bCs/>
                <w:color w:val="000000"/>
              </w:rPr>
            </w:pPr>
            <w:r w:rsidRPr="00CB4DA7">
              <w:rPr>
                <w:bCs/>
                <w:color w:val="000000"/>
              </w:rPr>
              <w:t>+10，-5</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外壁孔洞位置</w:t>
            </w:r>
          </w:p>
        </w:tc>
        <w:tc>
          <w:tcPr>
            <w:tcW w:w="2160" w:type="dxa"/>
          </w:tcPr>
          <w:p w:rsidR="008D1A26" w:rsidRPr="00CB4DA7" w:rsidRDefault="008D1A26" w:rsidP="00C46180">
            <w:pPr>
              <w:pStyle w:val="p0"/>
              <w:rPr>
                <w:bCs/>
                <w:color w:val="000000"/>
              </w:rPr>
            </w:pPr>
            <w:r w:rsidRPr="00CB4DA7">
              <w:rPr>
                <w:bCs/>
                <w:color w:val="000000"/>
              </w:rPr>
              <w:t>20</w:t>
            </w:r>
          </w:p>
        </w:tc>
      </w:tr>
      <w:tr w:rsidR="008D1A26" w:rsidRPr="00CB4DA7" w:rsidTr="00C46180">
        <w:trPr>
          <w:jc w:val="center"/>
        </w:trPr>
        <w:tc>
          <w:tcPr>
            <w:tcW w:w="3240" w:type="dxa"/>
          </w:tcPr>
          <w:p w:rsidR="008D1A26" w:rsidRPr="00CB4DA7" w:rsidRDefault="008D1A26" w:rsidP="00C46180">
            <w:pPr>
              <w:pStyle w:val="p0"/>
              <w:rPr>
                <w:bCs/>
                <w:color w:val="000000"/>
              </w:rPr>
            </w:pPr>
            <w:r w:rsidRPr="00CB4DA7">
              <w:rPr>
                <w:bCs/>
                <w:color w:val="000000"/>
              </w:rPr>
              <w:t>预埋件吊点位置</w:t>
            </w:r>
          </w:p>
        </w:tc>
        <w:tc>
          <w:tcPr>
            <w:tcW w:w="2160" w:type="dxa"/>
          </w:tcPr>
          <w:p w:rsidR="008D1A26" w:rsidRPr="00CB4DA7" w:rsidRDefault="008D1A26" w:rsidP="00C46180">
            <w:pPr>
              <w:pStyle w:val="p0"/>
              <w:rPr>
                <w:bCs/>
                <w:color w:val="000000"/>
              </w:rPr>
            </w:pPr>
            <w:r w:rsidRPr="00CB4DA7">
              <w:rPr>
                <w:bCs/>
                <w:color w:val="000000"/>
              </w:rPr>
              <w:t>20</w:t>
            </w:r>
          </w:p>
        </w:tc>
      </w:tr>
    </w:tbl>
    <w:p w:rsidR="008D1A26" w:rsidRPr="00CB4DA7" w:rsidRDefault="008D1A26" w:rsidP="008D1A26">
      <w:pPr>
        <w:pStyle w:val="p0"/>
        <w:ind w:firstLineChars="200" w:firstLine="480"/>
        <w:rPr>
          <w:bCs/>
          <w:color w:val="000000"/>
        </w:rPr>
      </w:pPr>
      <w:r w:rsidRPr="00CB4DA7">
        <w:rPr>
          <w:bCs/>
          <w:color w:val="000000"/>
        </w:rPr>
        <w:t>装运预制礁体前，必须对预制礁体进行检查、验收，不符合技术要求时应予修整和清理</w:t>
      </w:r>
      <w:r w:rsidRPr="00CB4DA7">
        <w:rPr>
          <w:rFonts w:hint="eastAsia"/>
          <w:bCs/>
          <w:color w:val="000000"/>
        </w:rPr>
        <w:t>。</w:t>
      </w:r>
      <w:r w:rsidRPr="00CB4DA7">
        <w:rPr>
          <w:bCs/>
          <w:color w:val="000000"/>
        </w:rPr>
        <w:t>吊运预制礁体时，应采取必要的保护措施，不得对构件造成损坏。</w:t>
      </w:r>
      <w:r w:rsidRPr="00CB4DA7">
        <w:rPr>
          <w:rFonts w:hint="eastAsia"/>
          <w:bCs/>
          <w:color w:val="000000"/>
        </w:rPr>
        <w:t>吊装应采用四点起吊，</w:t>
      </w:r>
      <w:r w:rsidRPr="00CB4DA7">
        <w:rPr>
          <w:bCs/>
          <w:color w:val="000000"/>
        </w:rPr>
        <w:t>用于吊运礁体的吊绳强度和长度应提前确定，如吊绳与礁体水平面所成的夹角小于45°时，必须对礁体和吊点的强度重新计算。</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.3礁体投放</w:t>
      </w:r>
    </w:p>
    <w:p w:rsidR="008D1A26" w:rsidRPr="00CB4DA7" w:rsidRDefault="008D1A26" w:rsidP="008D1A26">
      <w:pPr>
        <w:pStyle w:val="p0"/>
        <w:ind w:firstLineChars="200" w:firstLine="480"/>
        <w:rPr>
          <w:bCs/>
          <w:color w:val="000000"/>
        </w:rPr>
      </w:pPr>
      <w:r w:rsidRPr="00CB4DA7">
        <w:rPr>
          <w:bCs/>
          <w:color w:val="000000"/>
        </w:rPr>
        <w:t>投放前中标单位</w:t>
      </w:r>
      <w:r w:rsidRPr="00CB4DA7">
        <w:rPr>
          <w:rFonts w:hint="eastAsia"/>
          <w:bCs/>
          <w:color w:val="000000"/>
        </w:rPr>
        <w:t>必须</w:t>
      </w:r>
      <w:r w:rsidRPr="00CB4DA7">
        <w:rPr>
          <w:bCs/>
          <w:color w:val="000000"/>
        </w:rPr>
        <w:t>制定投放方案，应包括投放海域、投放时间、运输路线和作业船舶等内容。</w:t>
      </w:r>
      <w:r w:rsidRPr="00CB4DA7">
        <w:rPr>
          <w:rFonts w:hint="eastAsia"/>
          <w:bCs/>
          <w:color w:val="000000"/>
        </w:rPr>
        <w:t>投放生态礁的时间最好选在平潮期，经装船运输到选定海域进行现场投放。投礁时必须在投放区边缘布置警示标志，直到礁体投放完成后方可取走。</w:t>
      </w:r>
    </w:p>
    <w:p w:rsidR="008D1A26" w:rsidRPr="00CB4DA7" w:rsidRDefault="008D1A26" w:rsidP="008D1A26">
      <w:pPr>
        <w:pStyle w:val="p0"/>
        <w:ind w:firstLineChars="200" w:firstLine="480"/>
        <w:rPr>
          <w:bCs/>
          <w:color w:val="000000"/>
        </w:rPr>
      </w:pPr>
      <w:r w:rsidRPr="00CB4DA7">
        <w:rPr>
          <w:bCs/>
          <w:color w:val="000000"/>
        </w:rPr>
        <w:t>礁体运输及投放所用的驳船、吊船、拖船及辅助船只均必须性能良好、证书齐全，特别是必须有适航礁体投放水域的等级证书。用驳船装运预制件礁体时，礁体与礁体之间，礁体与船甲板之间不得直接接触，如有必要，应进行稳性计算及采取加固措施。</w:t>
      </w:r>
    </w:p>
    <w:p w:rsidR="008D1A26" w:rsidRPr="00CB4DA7" w:rsidRDefault="008D1A26" w:rsidP="008D1A26">
      <w:pPr>
        <w:pStyle w:val="p0"/>
        <w:ind w:firstLineChars="200" w:firstLine="480"/>
        <w:rPr>
          <w:bCs/>
          <w:color w:val="000000"/>
        </w:rPr>
      </w:pPr>
      <w:r w:rsidRPr="00CB4DA7">
        <w:rPr>
          <w:bCs/>
          <w:color w:val="000000"/>
        </w:rPr>
        <w:t>礁体投放时，以陆标和卫星导航系统联合定位，按设计位置投放，必须及时准确地记录礁体的实际位置和各鱼礁单体的编号，定位的精度误差不得大于</w:t>
      </w:r>
      <w:r w:rsidRPr="00CB4DA7">
        <w:rPr>
          <w:rFonts w:hint="eastAsia"/>
          <w:bCs/>
          <w:color w:val="000000"/>
        </w:rPr>
        <w:t>3</w:t>
      </w:r>
      <w:r w:rsidRPr="00CB4DA7">
        <w:rPr>
          <w:bCs/>
          <w:color w:val="000000"/>
        </w:rPr>
        <w:t>m</w:t>
      </w:r>
      <w:r w:rsidRPr="00CB4DA7">
        <w:rPr>
          <w:rFonts w:hint="eastAsia"/>
          <w:bCs/>
          <w:color w:val="000000"/>
        </w:rPr>
        <w:t>，礁体下落到海底才能脱钩。并</w:t>
      </w:r>
      <w:r w:rsidRPr="00CB4DA7">
        <w:rPr>
          <w:bCs/>
          <w:color w:val="000000"/>
        </w:rPr>
        <w:t>由潜水员潜入礁区海底检查礁体是否严重沉降或倾斜，也可采用声呐和多波束测深系统进行走航式测量，查明礁体的位置和分布状况</w:t>
      </w:r>
      <w:r w:rsidRPr="00CB4DA7">
        <w:rPr>
          <w:rFonts w:hint="eastAsia"/>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共</w:t>
      </w:r>
      <w:r w:rsidRPr="00CB4DA7">
        <w:rPr>
          <w:bCs/>
          <w:color w:val="000000"/>
        </w:rPr>
        <w:t>设置9个单位生态礁，</w:t>
      </w:r>
      <w:r w:rsidRPr="00CB4DA7">
        <w:rPr>
          <w:rFonts w:hint="eastAsia"/>
          <w:bCs/>
          <w:color w:val="000000"/>
        </w:rPr>
        <w:t>每个单位生态礁</w:t>
      </w:r>
      <w:r w:rsidRPr="00CB4DA7">
        <w:rPr>
          <w:bCs/>
          <w:color w:val="000000"/>
        </w:rPr>
        <w:t>不小于</w:t>
      </w:r>
      <w:r w:rsidRPr="00CB4DA7">
        <w:rPr>
          <w:rFonts w:hint="eastAsia"/>
          <w:bCs/>
          <w:color w:val="000000"/>
        </w:rPr>
        <w:t>556</w:t>
      </w:r>
      <w:r w:rsidRPr="00CB4DA7">
        <w:rPr>
          <w:bCs/>
          <w:color w:val="000000"/>
        </w:rPr>
        <w:t>空方，</w:t>
      </w:r>
      <w:r w:rsidRPr="00CB4DA7">
        <w:rPr>
          <w:rFonts w:hint="eastAsia"/>
          <w:bCs/>
          <w:color w:val="000000"/>
        </w:rPr>
        <w:t>其</w:t>
      </w:r>
      <w:r w:rsidRPr="00CB4DA7">
        <w:rPr>
          <w:bCs/>
          <w:color w:val="000000"/>
        </w:rPr>
        <w:t>边缘距离控制在100米。礁体布放平面示意图见图2。</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4</w:t>
      </w:r>
      <w:r w:rsidRPr="00CB4DA7">
        <w:rPr>
          <w:bCs/>
          <w:color w:val="000000"/>
        </w:rPr>
        <w:t>.4浮标布设</w:t>
      </w:r>
    </w:p>
    <w:p w:rsidR="008D1A26" w:rsidRPr="00CB4DA7" w:rsidRDefault="008D1A26" w:rsidP="008D1A26">
      <w:pPr>
        <w:pStyle w:val="p0"/>
        <w:ind w:firstLineChars="200" w:firstLine="480"/>
        <w:rPr>
          <w:bCs/>
          <w:color w:val="000000"/>
        </w:rPr>
      </w:pPr>
      <w:r w:rsidRPr="00CB4DA7">
        <w:rPr>
          <w:bCs/>
          <w:color w:val="000000"/>
        </w:rPr>
        <w:t>海底生态礁区边界布设灯浮标4座，</w:t>
      </w:r>
      <w:r w:rsidRPr="00CB4DA7">
        <w:rPr>
          <w:rFonts w:hint="eastAsia"/>
          <w:bCs/>
          <w:color w:val="000000"/>
        </w:rPr>
        <w:t>既方便生态礁以后的维护和管理，又可警示过往船只，保障船只航行、渔船作业及生态礁礁体的安全。</w:t>
      </w:r>
      <w:r w:rsidRPr="00CB4DA7">
        <w:rPr>
          <w:bCs/>
          <w:color w:val="000000"/>
        </w:rPr>
        <w:t>生态礁群与</w:t>
      </w:r>
      <w:r w:rsidRPr="00CB4DA7">
        <w:rPr>
          <w:rFonts w:hint="eastAsia"/>
          <w:bCs/>
          <w:color w:val="000000"/>
        </w:rPr>
        <w:t>界址浮标</w:t>
      </w:r>
      <w:r w:rsidRPr="00CB4DA7">
        <w:rPr>
          <w:bCs/>
          <w:color w:val="000000"/>
        </w:rPr>
        <w:t>距离不小于</w:t>
      </w:r>
      <w:r w:rsidRPr="00CB4DA7">
        <w:rPr>
          <w:rFonts w:hint="eastAsia"/>
          <w:bCs/>
          <w:color w:val="000000"/>
        </w:rPr>
        <w:t>5</w:t>
      </w:r>
      <w:r w:rsidRPr="00CB4DA7">
        <w:rPr>
          <w:bCs/>
          <w:color w:val="000000"/>
        </w:rPr>
        <w:t>0米。浮标均配备LED灯器，灯光射程为3海里，配布太阳能供电装置和蓄电装置；并相应配备锚链和沉石。浮标主要参数见表</w:t>
      </w:r>
      <w:r w:rsidRPr="00CB4DA7">
        <w:rPr>
          <w:rFonts w:hint="eastAsia"/>
          <w:bCs/>
          <w:color w:val="000000"/>
        </w:rPr>
        <w:t>5</w:t>
      </w:r>
      <w:r w:rsidRPr="00CB4DA7">
        <w:rPr>
          <w:bCs/>
          <w:color w:val="000000"/>
        </w:rPr>
        <w:t>。</w:t>
      </w:r>
    </w:p>
    <w:p w:rsidR="008D1A26" w:rsidRPr="00CB4DA7" w:rsidRDefault="008D1A26" w:rsidP="008D1A26">
      <w:pPr>
        <w:pStyle w:val="p0"/>
        <w:ind w:firstLineChars="200" w:firstLine="480"/>
        <w:rPr>
          <w:bCs/>
          <w:color w:val="000000"/>
        </w:rPr>
      </w:pPr>
      <w:r w:rsidRPr="00CB4DA7">
        <w:rPr>
          <w:bCs/>
          <w:color w:val="000000"/>
        </w:rPr>
        <w:t>表</w:t>
      </w:r>
      <w:r w:rsidRPr="00CB4DA7">
        <w:rPr>
          <w:rFonts w:hint="eastAsia"/>
          <w:bCs/>
          <w:color w:val="000000"/>
        </w:rPr>
        <w:t>5</w:t>
      </w:r>
      <w:r w:rsidRPr="00CB4DA7">
        <w:rPr>
          <w:bCs/>
          <w:color w:val="000000"/>
        </w:rPr>
        <w:t xml:space="preserve"> 浮标参数表</w:t>
      </w:r>
    </w:p>
    <w:tbl>
      <w:tblPr>
        <w:tblW w:w="49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6944"/>
      </w:tblGrid>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lastRenderedPageBreak/>
              <w:t>设备</w:t>
            </w:r>
          </w:p>
        </w:tc>
        <w:tc>
          <w:tcPr>
            <w:tcW w:w="4102" w:type="pct"/>
            <w:vAlign w:val="center"/>
          </w:tcPr>
          <w:p w:rsidR="008D1A26" w:rsidRPr="00CB4DA7" w:rsidRDefault="008D1A26" w:rsidP="00C46180">
            <w:pPr>
              <w:pStyle w:val="p0"/>
              <w:rPr>
                <w:bCs/>
                <w:color w:val="000000"/>
              </w:rPr>
            </w:pPr>
            <w:r w:rsidRPr="00CB4DA7">
              <w:rPr>
                <w:bCs/>
                <w:color w:val="000000"/>
              </w:rPr>
              <w:t>参数</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浮体</w:t>
            </w:r>
          </w:p>
        </w:tc>
        <w:tc>
          <w:tcPr>
            <w:tcW w:w="4102" w:type="pct"/>
            <w:vAlign w:val="center"/>
          </w:tcPr>
          <w:p w:rsidR="008D1A26" w:rsidRPr="00CB4DA7" w:rsidRDefault="008D1A26" w:rsidP="00C46180">
            <w:pPr>
              <w:pStyle w:val="p0"/>
              <w:rPr>
                <w:bCs/>
                <w:color w:val="000000"/>
              </w:rPr>
            </w:pPr>
            <w:r w:rsidRPr="00CB4DA7">
              <w:rPr>
                <w:bCs/>
                <w:color w:val="000000"/>
              </w:rPr>
              <w:t>材质：复合材料；浮体直径：1400mm；高1200mm；浮力：2000kg</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塔架</w:t>
            </w:r>
          </w:p>
        </w:tc>
        <w:tc>
          <w:tcPr>
            <w:tcW w:w="4102" w:type="pct"/>
            <w:vAlign w:val="center"/>
          </w:tcPr>
          <w:p w:rsidR="008D1A26" w:rsidRPr="00CB4DA7" w:rsidRDefault="008D1A26" w:rsidP="00C46180">
            <w:pPr>
              <w:pStyle w:val="p0"/>
              <w:rPr>
                <w:bCs/>
                <w:color w:val="000000"/>
              </w:rPr>
            </w:pPr>
            <w:r w:rsidRPr="00CB4DA7">
              <w:rPr>
                <w:bCs/>
                <w:color w:val="000000"/>
              </w:rPr>
              <w:t>材料：31</w:t>
            </w:r>
            <w:r w:rsidRPr="00CB4DA7">
              <w:rPr>
                <w:rFonts w:hint="eastAsia"/>
                <w:bCs/>
                <w:color w:val="000000"/>
              </w:rPr>
              <w:t>6L</w:t>
            </w:r>
            <w:r w:rsidRPr="00CB4DA7">
              <w:rPr>
                <w:bCs/>
                <w:color w:val="000000"/>
              </w:rPr>
              <w:t>不锈钢；高1600mm</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LED警示灯</w:t>
            </w:r>
          </w:p>
        </w:tc>
        <w:tc>
          <w:tcPr>
            <w:tcW w:w="4102" w:type="pct"/>
            <w:vAlign w:val="center"/>
          </w:tcPr>
          <w:p w:rsidR="008D1A26" w:rsidRPr="00CB4DA7" w:rsidRDefault="008D1A26" w:rsidP="00C46180">
            <w:pPr>
              <w:pStyle w:val="p0"/>
              <w:rPr>
                <w:bCs/>
                <w:color w:val="000000"/>
              </w:rPr>
            </w:pPr>
            <w:r w:rsidRPr="00CB4DA7">
              <w:rPr>
                <w:bCs/>
                <w:color w:val="000000"/>
              </w:rPr>
              <w:t>可识距离：15km；功率：10W；发光强度：40000cd</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供电系统</w:t>
            </w:r>
          </w:p>
        </w:tc>
        <w:tc>
          <w:tcPr>
            <w:tcW w:w="4102" w:type="pct"/>
            <w:vAlign w:val="center"/>
          </w:tcPr>
          <w:p w:rsidR="008D1A26" w:rsidRPr="00CB4DA7" w:rsidRDefault="008D1A26" w:rsidP="00C46180">
            <w:pPr>
              <w:pStyle w:val="p0"/>
              <w:rPr>
                <w:bCs/>
                <w:color w:val="000000"/>
              </w:rPr>
            </w:pPr>
            <w:r w:rsidRPr="00CB4DA7">
              <w:rPr>
                <w:bCs/>
                <w:color w:val="000000"/>
              </w:rPr>
              <w:t>太阳能：单晶硅太阳能电池板10W；蓄电池：6AH，12V</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雷达反射器</w:t>
            </w:r>
          </w:p>
        </w:tc>
        <w:tc>
          <w:tcPr>
            <w:tcW w:w="4102" w:type="pct"/>
            <w:vAlign w:val="center"/>
          </w:tcPr>
          <w:p w:rsidR="008D1A26" w:rsidRPr="00CB4DA7" w:rsidRDefault="008D1A26" w:rsidP="00C46180">
            <w:pPr>
              <w:pStyle w:val="p0"/>
              <w:rPr>
                <w:bCs/>
                <w:color w:val="000000"/>
              </w:rPr>
            </w:pPr>
            <w:r w:rsidRPr="00CB4DA7">
              <w:rPr>
                <w:bCs/>
                <w:color w:val="000000"/>
              </w:rPr>
              <w:t>型号：JL340004；反射距离：10</w:t>
            </w:r>
            <w:r w:rsidRPr="00CB4DA7">
              <w:rPr>
                <w:rFonts w:hint="eastAsia"/>
                <w:bCs/>
                <w:color w:val="000000"/>
              </w:rPr>
              <w:t>km</w:t>
            </w:r>
            <w:r w:rsidRPr="00CB4DA7">
              <w:rPr>
                <w:bCs/>
                <w:color w:val="000000"/>
              </w:rPr>
              <w:t>；</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沉石</w:t>
            </w:r>
          </w:p>
        </w:tc>
        <w:tc>
          <w:tcPr>
            <w:tcW w:w="4102" w:type="pct"/>
            <w:vAlign w:val="center"/>
          </w:tcPr>
          <w:p w:rsidR="008D1A26" w:rsidRPr="00CB4DA7" w:rsidRDefault="008D1A26" w:rsidP="00C46180">
            <w:pPr>
              <w:pStyle w:val="p0"/>
              <w:rPr>
                <w:bCs/>
                <w:color w:val="000000"/>
              </w:rPr>
            </w:pPr>
            <w:r w:rsidRPr="00CB4DA7">
              <w:rPr>
                <w:bCs/>
                <w:color w:val="000000"/>
              </w:rPr>
              <w:t>重量：2000kg；卸扣：有；旋转环：有</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锚链</w:t>
            </w:r>
          </w:p>
        </w:tc>
        <w:tc>
          <w:tcPr>
            <w:tcW w:w="4102" w:type="pct"/>
            <w:vAlign w:val="center"/>
          </w:tcPr>
          <w:p w:rsidR="008D1A26" w:rsidRPr="00CB4DA7" w:rsidRDefault="008D1A26" w:rsidP="00C46180">
            <w:pPr>
              <w:pStyle w:val="p0"/>
              <w:rPr>
                <w:bCs/>
                <w:color w:val="000000"/>
              </w:rPr>
            </w:pPr>
            <w:r w:rsidRPr="00CB4DA7">
              <w:rPr>
                <w:bCs/>
                <w:color w:val="000000"/>
              </w:rPr>
              <w:t>直径：16mm；工作负荷：4T；破断力：9T</w:t>
            </w:r>
          </w:p>
        </w:tc>
      </w:tr>
      <w:tr w:rsidR="008D1A26" w:rsidRPr="00CB4DA7" w:rsidTr="00C46180">
        <w:trPr>
          <w:jc w:val="center"/>
        </w:trPr>
        <w:tc>
          <w:tcPr>
            <w:tcW w:w="898" w:type="pct"/>
            <w:vAlign w:val="center"/>
          </w:tcPr>
          <w:p w:rsidR="008D1A26" w:rsidRPr="00CB4DA7" w:rsidRDefault="008D1A26" w:rsidP="00C46180">
            <w:pPr>
              <w:pStyle w:val="p0"/>
              <w:rPr>
                <w:bCs/>
                <w:color w:val="000000"/>
              </w:rPr>
            </w:pPr>
            <w:r w:rsidRPr="00CB4DA7">
              <w:rPr>
                <w:bCs/>
                <w:color w:val="000000"/>
              </w:rPr>
              <w:t>标志</w:t>
            </w:r>
          </w:p>
        </w:tc>
        <w:tc>
          <w:tcPr>
            <w:tcW w:w="4102" w:type="pct"/>
            <w:vAlign w:val="center"/>
          </w:tcPr>
          <w:p w:rsidR="008D1A26" w:rsidRPr="00CB4DA7" w:rsidRDefault="008D1A26" w:rsidP="00C46180">
            <w:pPr>
              <w:pStyle w:val="p0"/>
              <w:rPr>
                <w:bCs/>
                <w:color w:val="000000"/>
              </w:rPr>
            </w:pPr>
            <w:r w:rsidRPr="00CB4DA7">
              <w:rPr>
                <w:bCs/>
                <w:color w:val="000000"/>
              </w:rPr>
              <w:t>标注：名称，黑体，30cm高，白色反光漆</w:t>
            </w:r>
          </w:p>
        </w:tc>
      </w:tr>
    </w:tbl>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5</w:t>
      </w:r>
      <w:r w:rsidRPr="00CB4DA7">
        <w:rPr>
          <w:bCs/>
          <w:color w:val="000000"/>
        </w:rPr>
        <w:t>提交相关成果报告和资料</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5</w:t>
      </w:r>
      <w:r>
        <w:rPr>
          <w:rFonts w:hint="eastAsia"/>
          <w:bCs/>
          <w:color w:val="000000"/>
        </w:rPr>
        <w:t>.1</w:t>
      </w:r>
      <w:r w:rsidRPr="00CB4DA7">
        <w:rPr>
          <w:bCs/>
          <w:color w:val="000000"/>
        </w:rPr>
        <w:t>按照国家有关规定要求提交相关报告：生态礁海洋环境影响报告、海域使用论证报告、工程可行性研究报告；</w:t>
      </w:r>
      <w:r w:rsidRPr="00CB4DA7">
        <w:rPr>
          <w:rFonts w:hint="eastAsia"/>
          <w:bCs/>
          <w:color w:val="000000"/>
        </w:rPr>
        <w:t>根据渤海区域的人工鱼礁技术规范和区域环境条件要求，完成生态礁设计、制造和投放，并提交工作报告。</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5</w:t>
      </w:r>
      <w:r>
        <w:rPr>
          <w:rFonts w:hint="eastAsia"/>
          <w:bCs/>
          <w:color w:val="000000"/>
        </w:rPr>
        <w:t>.2</w:t>
      </w:r>
      <w:r w:rsidRPr="00CB4DA7">
        <w:rPr>
          <w:bCs/>
          <w:color w:val="000000"/>
        </w:rPr>
        <w:t>资料：整理礁体投放结果（礁体的实际投放位置及编号），并绘制礁型示意图、礁体平面布局示意图，并明确标注礁区四至界标</w:t>
      </w:r>
      <w:r w:rsidRPr="00CB4DA7">
        <w:rPr>
          <w:rFonts w:hint="eastAsia"/>
          <w:bCs/>
          <w:color w:val="000000"/>
        </w:rPr>
        <w:t>；生态礁设计图纸；记录</w:t>
      </w:r>
      <w:r w:rsidRPr="00CB4DA7">
        <w:rPr>
          <w:bCs/>
          <w:color w:val="000000"/>
        </w:rPr>
        <w:t>礁体设计、制造、投放等全程</w:t>
      </w:r>
      <w:r w:rsidRPr="00CB4DA7">
        <w:rPr>
          <w:rFonts w:hint="eastAsia"/>
          <w:bCs/>
          <w:color w:val="000000"/>
        </w:rPr>
        <w:t>的</w:t>
      </w:r>
      <w:r w:rsidRPr="00CB4DA7">
        <w:rPr>
          <w:bCs/>
          <w:color w:val="000000"/>
        </w:rPr>
        <w:t>照相摄像</w:t>
      </w:r>
      <w:r w:rsidRPr="00CB4DA7">
        <w:rPr>
          <w:rFonts w:hint="eastAsia"/>
          <w:bCs/>
          <w:color w:val="000000"/>
        </w:rPr>
        <w:t>资料</w:t>
      </w:r>
      <w:r w:rsidRPr="00CB4DA7">
        <w:rPr>
          <w:bCs/>
          <w:color w:val="000000"/>
        </w:rPr>
        <w:t>。</w:t>
      </w:r>
    </w:p>
    <w:p w:rsidR="008D1A26" w:rsidRPr="00CB4DA7" w:rsidRDefault="008D1A26" w:rsidP="008D1A26">
      <w:pPr>
        <w:pStyle w:val="p0"/>
        <w:ind w:firstLineChars="200" w:firstLine="480"/>
        <w:rPr>
          <w:bCs/>
          <w:color w:val="000000"/>
        </w:rPr>
      </w:pPr>
      <w:r w:rsidRPr="00CB4DA7">
        <w:rPr>
          <w:bCs/>
          <w:color w:val="000000"/>
        </w:rPr>
        <w:t>1.</w:t>
      </w:r>
      <w:r w:rsidRPr="00CB4DA7">
        <w:rPr>
          <w:rFonts w:hint="eastAsia"/>
          <w:bCs/>
          <w:color w:val="000000"/>
        </w:rPr>
        <w:t>6</w:t>
      </w:r>
      <w:r w:rsidRPr="00CB4DA7">
        <w:rPr>
          <w:bCs/>
          <w:color w:val="000000"/>
        </w:rPr>
        <w:t>时间进度</w:t>
      </w:r>
    </w:p>
    <w:p w:rsidR="008D1A26" w:rsidRPr="00CB4DA7" w:rsidRDefault="008D1A26" w:rsidP="008D1A26">
      <w:pPr>
        <w:pStyle w:val="p0"/>
        <w:ind w:firstLineChars="200" w:firstLine="480"/>
        <w:rPr>
          <w:bCs/>
          <w:color w:val="000000"/>
        </w:rPr>
      </w:pPr>
      <w:r w:rsidRPr="00CB4DA7">
        <w:rPr>
          <w:bCs/>
          <w:color w:val="000000"/>
        </w:rPr>
        <w:t>2015年3月底前，完成设计、制造以及报批手续等工作。</w:t>
      </w:r>
    </w:p>
    <w:p w:rsidR="008D1A26" w:rsidRPr="00CB4DA7" w:rsidRDefault="008D1A26" w:rsidP="008D1A26">
      <w:pPr>
        <w:pStyle w:val="p0"/>
        <w:ind w:firstLineChars="200" w:firstLine="480"/>
        <w:rPr>
          <w:bCs/>
          <w:color w:val="000000"/>
        </w:rPr>
      </w:pPr>
      <w:r w:rsidRPr="00CB4DA7">
        <w:rPr>
          <w:bCs/>
          <w:color w:val="000000"/>
        </w:rPr>
        <w:t>2015年6月底前，完成礁体现场投放。</w:t>
      </w:r>
    </w:p>
    <w:p w:rsidR="008D1A26" w:rsidRPr="00CB4DA7" w:rsidRDefault="008D1A26" w:rsidP="008D1A26">
      <w:pPr>
        <w:pStyle w:val="p0"/>
        <w:ind w:firstLineChars="200" w:firstLine="480"/>
        <w:rPr>
          <w:bCs/>
          <w:color w:val="000000"/>
        </w:rPr>
      </w:pPr>
      <w:bookmarkStart w:id="1" w:name="_Toc403052598"/>
      <w:r w:rsidRPr="00CB4DA7">
        <w:rPr>
          <w:rFonts w:hint="eastAsia"/>
          <w:bCs/>
          <w:color w:val="000000"/>
        </w:rPr>
        <w:t>2</w:t>
      </w:r>
      <w:r w:rsidRPr="00CB4DA7">
        <w:rPr>
          <w:bCs/>
          <w:color w:val="000000"/>
        </w:rPr>
        <w:t xml:space="preserve">. </w:t>
      </w:r>
      <w:r w:rsidRPr="00CB4DA7">
        <w:rPr>
          <w:rFonts w:hint="eastAsia"/>
          <w:bCs/>
          <w:color w:val="000000"/>
        </w:rPr>
        <w:t>生态礁建设完成与</w:t>
      </w:r>
      <w:r w:rsidRPr="00CB4DA7">
        <w:rPr>
          <w:bCs/>
          <w:color w:val="000000"/>
        </w:rPr>
        <w:t>验收</w:t>
      </w:r>
      <w:bookmarkEnd w:id="1"/>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1</w:t>
      </w:r>
      <w:r w:rsidRPr="00CB4DA7">
        <w:rPr>
          <w:rFonts w:hint="eastAsia"/>
          <w:bCs/>
          <w:color w:val="000000"/>
        </w:rPr>
        <w:t>整个生态礁建设过程</w:t>
      </w:r>
      <w:r w:rsidRPr="00CB4DA7">
        <w:rPr>
          <w:bCs/>
          <w:color w:val="000000"/>
        </w:rPr>
        <w:t>中标方安排技术人员</w:t>
      </w:r>
      <w:r w:rsidRPr="00CB4DA7">
        <w:rPr>
          <w:rFonts w:hint="eastAsia"/>
          <w:bCs/>
          <w:color w:val="000000"/>
        </w:rPr>
        <w:t>、施工人员</w:t>
      </w:r>
      <w:r w:rsidRPr="00CB4DA7">
        <w:rPr>
          <w:bCs/>
          <w:color w:val="000000"/>
        </w:rPr>
        <w:t>到现场按有关规定进行</w:t>
      </w:r>
      <w:r w:rsidRPr="00CB4DA7">
        <w:rPr>
          <w:rFonts w:hint="eastAsia"/>
          <w:bCs/>
          <w:color w:val="000000"/>
        </w:rPr>
        <w:t>设计、制造和投放</w:t>
      </w:r>
      <w:r w:rsidRPr="00CB4DA7">
        <w:rPr>
          <w:bCs/>
          <w:color w:val="000000"/>
        </w:rPr>
        <w:t>，直至验收</w:t>
      </w:r>
      <w:r w:rsidRPr="00CB4DA7">
        <w:rPr>
          <w:rFonts w:hint="eastAsia"/>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2</w:t>
      </w:r>
      <w:r w:rsidRPr="00CB4DA7">
        <w:rPr>
          <w:bCs/>
          <w:color w:val="000000"/>
        </w:rPr>
        <w:t>在</w:t>
      </w:r>
      <w:r w:rsidRPr="00CB4DA7">
        <w:rPr>
          <w:rFonts w:hint="eastAsia"/>
          <w:bCs/>
          <w:color w:val="000000"/>
        </w:rPr>
        <w:t>生态礁的设计、制造和投放</w:t>
      </w:r>
      <w:r w:rsidRPr="00CB4DA7">
        <w:rPr>
          <w:bCs/>
          <w:color w:val="000000"/>
        </w:rPr>
        <w:t>过程中，中标方应对</w:t>
      </w:r>
      <w:r w:rsidRPr="00CB4DA7">
        <w:rPr>
          <w:rFonts w:hint="eastAsia"/>
          <w:bCs/>
          <w:color w:val="000000"/>
        </w:rPr>
        <w:t>招标方</w:t>
      </w:r>
      <w:r w:rsidRPr="00CB4DA7">
        <w:rPr>
          <w:bCs/>
          <w:color w:val="000000"/>
        </w:rPr>
        <w:t>提出的技术问题给予满意的答复，并向招标方提供</w:t>
      </w:r>
      <w:r w:rsidRPr="00CB4DA7">
        <w:rPr>
          <w:rFonts w:hint="eastAsia"/>
          <w:bCs/>
          <w:color w:val="000000"/>
        </w:rPr>
        <w:t>相关</w:t>
      </w:r>
      <w:r w:rsidRPr="00CB4DA7">
        <w:rPr>
          <w:bCs/>
          <w:color w:val="000000"/>
        </w:rPr>
        <w:t>文档资料，以便招标方今后能</w:t>
      </w:r>
      <w:r w:rsidRPr="00CB4DA7">
        <w:rPr>
          <w:rFonts w:hint="eastAsia"/>
          <w:bCs/>
          <w:color w:val="000000"/>
        </w:rPr>
        <w:t>对生态礁进行</w:t>
      </w:r>
      <w:r w:rsidRPr="00CB4DA7">
        <w:rPr>
          <w:bCs/>
          <w:color w:val="000000"/>
        </w:rPr>
        <w:t>维护</w:t>
      </w:r>
      <w:r w:rsidRPr="00CB4DA7">
        <w:rPr>
          <w:rFonts w:hint="eastAsia"/>
          <w:bCs/>
          <w:color w:val="000000"/>
        </w:rPr>
        <w:t>，同时便于生态修复效果的监测评估。</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3</w:t>
      </w:r>
      <w:r w:rsidRPr="00CB4DA7">
        <w:rPr>
          <w:rFonts w:hint="eastAsia"/>
          <w:bCs/>
          <w:color w:val="000000"/>
        </w:rPr>
        <w:t>生态礁建设完成后中标方</w:t>
      </w:r>
      <w:r w:rsidRPr="00CB4DA7">
        <w:rPr>
          <w:bCs/>
          <w:color w:val="000000"/>
        </w:rPr>
        <w:t>可向</w:t>
      </w:r>
      <w:r w:rsidRPr="00CB4DA7">
        <w:rPr>
          <w:rFonts w:hint="eastAsia"/>
          <w:bCs/>
          <w:color w:val="000000"/>
        </w:rPr>
        <w:t>招标方</w:t>
      </w:r>
      <w:r w:rsidRPr="00CB4DA7">
        <w:rPr>
          <w:bCs/>
          <w:color w:val="000000"/>
        </w:rPr>
        <w:t>提出验收申请，由</w:t>
      </w:r>
      <w:r w:rsidRPr="00CB4DA7">
        <w:rPr>
          <w:rFonts w:hint="eastAsia"/>
          <w:bCs/>
          <w:color w:val="000000"/>
        </w:rPr>
        <w:t>招标方</w:t>
      </w:r>
      <w:r w:rsidRPr="00CB4DA7">
        <w:rPr>
          <w:bCs/>
          <w:color w:val="000000"/>
        </w:rPr>
        <w:t>组织有关人员进行验收，</w:t>
      </w:r>
      <w:r w:rsidRPr="00CB4DA7">
        <w:rPr>
          <w:rFonts w:hint="eastAsia"/>
          <w:bCs/>
          <w:color w:val="000000"/>
        </w:rPr>
        <w:t>根据验收</w:t>
      </w:r>
      <w:r w:rsidRPr="00CB4DA7">
        <w:rPr>
          <w:bCs/>
          <w:color w:val="000000"/>
        </w:rPr>
        <w:t>结果提交验收报告，并在验收报告上签字确认</w:t>
      </w:r>
      <w:r w:rsidRPr="00CB4DA7">
        <w:rPr>
          <w:rFonts w:hint="eastAsia"/>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4</w:t>
      </w:r>
      <w:r w:rsidRPr="00CB4DA7">
        <w:rPr>
          <w:rFonts w:hint="eastAsia"/>
          <w:bCs/>
          <w:color w:val="000000"/>
        </w:rPr>
        <w:t>中</w:t>
      </w:r>
      <w:r w:rsidRPr="00CB4DA7">
        <w:rPr>
          <w:bCs/>
          <w:color w:val="000000"/>
        </w:rPr>
        <w:t>标</w:t>
      </w:r>
      <w:r w:rsidRPr="00CB4DA7">
        <w:rPr>
          <w:rFonts w:hint="eastAsia"/>
          <w:bCs/>
          <w:color w:val="000000"/>
        </w:rPr>
        <w:t>方</w:t>
      </w:r>
      <w:r w:rsidRPr="00CB4DA7">
        <w:rPr>
          <w:bCs/>
          <w:color w:val="000000"/>
        </w:rPr>
        <w:t>必须全面保证所</w:t>
      </w:r>
      <w:r w:rsidRPr="00CB4DA7">
        <w:rPr>
          <w:rFonts w:hint="eastAsia"/>
          <w:bCs/>
          <w:color w:val="000000"/>
        </w:rPr>
        <w:t>建设生态礁</w:t>
      </w:r>
      <w:r w:rsidRPr="00CB4DA7">
        <w:rPr>
          <w:bCs/>
          <w:color w:val="000000"/>
        </w:rPr>
        <w:t>的</w:t>
      </w:r>
      <w:r w:rsidRPr="00CB4DA7">
        <w:rPr>
          <w:rFonts w:hint="eastAsia"/>
          <w:bCs/>
          <w:color w:val="000000"/>
        </w:rPr>
        <w:t>空方量和质量</w:t>
      </w:r>
      <w:r w:rsidRPr="00CB4DA7">
        <w:rPr>
          <w:bCs/>
          <w:color w:val="000000"/>
        </w:rPr>
        <w:t>，保证达到投标文件所标注的指标。</w:t>
      </w:r>
      <w:r w:rsidRPr="00CB4DA7">
        <w:rPr>
          <w:rFonts w:hint="eastAsia"/>
          <w:bCs/>
          <w:color w:val="000000"/>
        </w:rPr>
        <w:t>项目</w:t>
      </w:r>
      <w:r w:rsidRPr="00CB4DA7">
        <w:rPr>
          <w:bCs/>
          <w:color w:val="000000"/>
        </w:rPr>
        <w:t>验收</w:t>
      </w:r>
      <w:r w:rsidRPr="00CB4DA7">
        <w:rPr>
          <w:rFonts w:hint="eastAsia"/>
          <w:bCs/>
          <w:color w:val="000000"/>
        </w:rPr>
        <w:t>包括</w:t>
      </w:r>
      <w:r w:rsidRPr="00CB4DA7">
        <w:rPr>
          <w:bCs/>
          <w:color w:val="000000"/>
        </w:rPr>
        <w:t xml:space="preserve"> ：</w:t>
      </w:r>
    </w:p>
    <w:p w:rsidR="008D1A26" w:rsidRPr="00CB4DA7" w:rsidRDefault="008D1A26" w:rsidP="008D1A26">
      <w:pPr>
        <w:pStyle w:val="p0"/>
        <w:ind w:firstLineChars="200" w:firstLine="480"/>
        <w:rPr>
          <w:bCs/>
          <w:color w:val="000000"/>
        </w:rPr>
      </w:pPr>
      <w:r w:rsidRPr="00CB4DA7">
        <w:rPr>
          <w:rFonts w:hint="eastAsia"/>
          <w:bCs/>
          <w:color w:val="000000"/>
        </w:rPr>
        <w:lastRenderedPageBreak/>
        <w:t>2</w:t>
      </w:r>
      <w:r w:rsidRPr="00CB4DA7">
        <w:rPr>
          <w:bCs/>
          <w:color w:val="000000"/>
        </w:rPr>
        <w:t>.</w:t>
      </w:r>
      <w:r>
        <w:rPr>
          <w:rFonts w:hint="eastAsia"/>
          <w:bCs/>
          <w:color w:val="000000"/>
        </w:rPr>
        <w:t>4.1</w:t>
      </w:r>
      <w:r w:rsidRPr="00CB4DA7">
        <w:rPr>
          <w:rFonts w:hint="eastAsia"/>
          <w:bCs/>
          <w:color w:val="000000"/>
        </w:rPr>
        <w:t xml:space="preserve"> </w:t>
      </w:r>
      <w:r w:rsidRPr="00CB4DA7">
        <w:rPr>
          <w:bCs/>
          <w:color w:val="000000"/>
        </w:rPr>
        <w:t>检查修复工程质量，并进行现场</w:t>
      </w:r>
      <w:r w:rsidRPr="00CB4DA7">
        <w:rPr>
          <w:rFonts w:hint="eastAsia"/>
          <w:bCs/>
          <w:color w:val="000000"/>
        </w:rPr>
        <w:t>查验相关建设指标</w:t>
      </w:r>
      <w:r w:rsidRPr="00CB4DA7">
        <w:rPr>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4.2</w:t>
      </w:r>
      <w:r w:rsidRPr="00CB4DA7">
        <w:rPr>
          <w:rFonts w:hint="eastAsia"/>
          <w:bCs/>
          <w:color w:val="000000"/>
        </w:rPr>
        <w:t xml:space="preserve"> </w:t>
      </w:r>
      <w:r w:rsidRPr="00CB4DA7">
        <w:rPr>
          <w:bCs/>
          <w:color w:val="000000"/>
        </w:rPr>
        <w:t>检查</w:t>
      </w:r>
      <w:r w:rsidRPr="00CB4DA7">
        <w:rPr>
          <w:rFonts w:hint="eastAsia"/>
          <w:bCs/>
          <w:color w:val="000000"/>
        </w:rPr>
        <w:t>中标</w:t>
      </w:r>
      <w:r w:rsidRPr="00CB4DA7">
        <w:rPr>
          <w:bCs/>
          <w:color w:val="000000"/>
        </w:rPr>
        <w:t>方提供的竣工资料；</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4.3</w:t>
      </w:r>
      <w:r w:rsidRPr="00CB4DA7">
        <w:rPr>
          <w:rFonts w:hint="eastAsia"/>
          <w:bCs/>
          <w:color w:val="000000"/>
        </w:rPr>
        <w:t xml:space="preserve"> </w:t>
      </w:r>
      <w:r w:rsidRPr="00CB4DA7">
        <w:rPr>
          <w:bCs/>
          <w:color w:val="000000"/>
        </w:rPr>
        <w:t>检查修复工程工作量是否达到工程</w:t>
      </w:r>
      <w:r w:rsidRPr="00CB4DA7">
        <w:rPr>
          <w:rFonts w:hint="eastAsia"/>
          <w:bCs/>
          <w:color w:val="000000"/>
        </w:rPr>
        <w:t>设计要求</w:t>
      </w:r>
      <w:r w:rsidRPr="00CB4DA7">
        <w:rPr>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2</w:t>
      </w:r>
      <w:r w:rsidRPr="00CB4DA7">
        <w:rPr>
          <w:bCs/>
          <w:color w:val="000000"/>
        </w:rPr>
        <w:t>.</w:t>
      </w:r>
      <w:r>
        <w:rPr>
          <w:rFonts w:hint="eastAsia"/>
          <w:bCs/>
          <w:color w:val="000000"/>
        </w:rPr>
        <w:t>5</w:t>
      </w:r>
      <w:r w:rsidRPr="00CB4DA7">
        <w:rPr>
          <w:bCs/>
          <w:color w:val="000000"/>
        </w:rPr>
        <w:t>验收时</w:t>
      </w:r>
      <w:r w:rsidRPr="00CB4DA7">
        <w:rPr>
          <w:rFonts w:hint="eastAsia"/>
          <w:bCs/>
          <w:color w:val="000000"/>
        </w:rPr>
        <w:t>中标方应配合招标方要求</w:t>
      </w:r>
      <w:r w:rsidRPr="00CB4DA7">
        <w:rPr>
          <w:bCs/>
          <w:color w:val="000000"/>
        </w:rPr>
        <w:t>提供完整的文件资料档案</w:t>
      </w:r>
      <w:r w:rsidRPr="00CB4DA7">
        <w:rPr>
          <w:rFonts w:hint="eastAsia"/>
          <w:bCs/>
          <w:color w:val="000000"/>
        </w:rPr>
        <w:t>、</w:t>
      </w:r>
      <w:r w:rsidRPr="00CB4DA7">
        <w:rPr>
          <w:bCs/>
          <w:color w:val="000000"/>
        </w:rPr>
        <w:t>报告、照片、摄像资料、设计文件等。</w:t>
      </w:r>
    </w:p>
    <w:p w:rsidR="008D1A26" w:rsidRPr="00CB4DA7" w:rsidRDefault="008D1A26" w:rsidP="008D1A26">
      <w:pPr>
        <w:pStyle w:val="p0"/>
        <w:ind w:firstLineChars="200" w:firstLine="480"/>
        <w:rPr>
          <w:bCs/>
          <w:color w:val="000000"/>
        </w:rPr>
      </w:pPr>
      <w:bookmarkStart w:id="2" w:name="_Toc394050767"/>
      <w:bookmarkStart w:id="3" w:name="_Toc403052600"/>
      <w:r w:rsidRPr="00CB4DA7">
        <w:rPr>
          <w:rFonts w:hint="eastAsia"/>
          <w:bCs/>
          <w:color w:val="000000"/>
        </w:rPr>
        <w:t>3</w:t>
      </w:r>
      <w:r w:rsidRPr="00CB4DA7">
        <w:rPr>
          <w:bCs/>
          <w:color w:val="000000"/>
        </w:rPr>
        <w:t>. 交货期</w:t>
      </w:r>
      <w:r w:rsidRPr="00CB4DA7">
        <w:rPr>
          <w:rFonts w:hint="eastAsia"/>
          <w:bCs/>
          <w:color w:val="000000"/>
        </w:rPr>
        <w:t>、</w:t>
      </w:r>
      <w:r w:rsidRPr="00CB4DA7">
        <w:rPr>
          <w:bCs/>
          <w:color w:val="000000"/>
        </w:rPr>
        <w:t>运输及</w:t>
      </w:r>
      <w:bookmarkEnd w:id="2"/>
      <w:r w:rsidRPr="00CB4DA7">
        <w:rPr>
          <w:rFonts w:hint="eastAsia"/>
          <w:bCs/>
          <w:color w:val="000000"/>
        </w:rPr>
        <w:t>投放</w:t>
      </w:r>
      <w:bookmarkEnd w:id="3"/>
    </w:p>
    <w:p w:rsidR="008D1A26" w:rsidRPr="00CB4DA7" w:rsidRDefault="008D1A26" w:rsidP="008D1A26">
      <w:pPr>
        <w:pStyle w:val="p0"/>
        <w:ind w:firstLineChars="200" w:firstLine="480"/>
        <w:rPr>
          <w:bCs/>
          <w:color w:val="000000"/>
        </w:rPr>
      </w:pPr>
      <w:r>
        <w:rPr>
          <w:rFonts w:hint="eastAsia"/>
          <w:bCs/>
          <w:color w:val="000000"/>
        </w:rPr>
        <w:t>3.1</w:t>
      </w:r>
      <w:r w:rsidRPr="00CB4DA7">
        <w:rPr>
          <w:bCs/>
          <w:color w:val="000000"/>
        </w:rPr>
        <w:t>交货期：</w:t>
      </w:r>
      <w:r w:rsidRPr="00CB4DA7">
        <w:rPr>
          <w:rFonts w:hint="eastAsia"/>
          <w:bCs/>
          <w:color w:val="000000"/>
        </w:rPr>
        <w:t>交货期（交货期定义为工程设备、原材料运抵施工现场并进行礁体制造、投放，完成生态礁建设）：自接到招标方施工通知后90天内</w:t>
      </w:r>
      <w:r w:rsidRPr="00CB4DA7">
        <w:rPr>
          <w:bCs/>
          <w:color w:val="000000"/>
        </w:rPr>
        <w:t>。</w:t>
      </w:r>
    </w:p>
    <w:p w:rsidR="008D1A26" w:rsidRPr="00CB4DA7" w:rsidRDefault="008D1A26" w:rsidP="008D1A26">
      <w:pPr>
        <w:pStyle w:val="p0"/>
        <w:ind w:firstLineChars="200" w:firstLine="480"/>
        <w:rPr>
          <w:bCs/>
          <w:color w:val="000000"/>
        </w:rPr>
      </w:pPr>
      <w:r>
        <w:rPr>
          <w:rFonts w:hint="eastAsia"/>
          <w:bCs/>
          <w:color w:val="000000"/>
        </w:rPr>
        <w:t>3.2</w:t>
      </w:r>
      <w:r w:rsidRPr="00CB4DA7">
        <w:rPr>
          <w:bCs/>
          <w:color w:val="000000"/>
        </w:rPr>
        <w:t>交货地：</w:t>
      </w:r>
      <w:r w:rsidRPr="00CB4DA7">
        <w:rPr>
          <w:rFonts w:hint="eastAsia"/>
          <w:bCs/>
          <w:color w:val="000000"/>
        </w:rPr>
        <w:t>渤海内选定海域</w:t>
      </w:r>
      <w:r w:rsidRPr="00CB4DA7">
        <w:rPr>
          <w:bCs/>
          <w:color w:val="000000"/>
        </w:rPr>
        <w:t>。</w:t>
      </w:r>
    </w:p>
    <w:p w:rsidR="008D1A26" w:rsidRPr="00CB4DA7" w:rsidRDefault="008D1A26" w:rsidP="008D1A26">
      <w:pPr>
        <w:pStyle w:val="p0"/>
        <w:ind w:firstLineChars="200" w:firstLine="480"/>
        <w:rPr>
          <w:bCs/>
          <w:color w:val="000000"/>
        </w:rPr>
      </w:pPr>
      <w:r>
        <w:rPr>
          <w:rFonts w:hint="eastAsia"/>
          <w:bCs/>
          <w:color w:val="000000"/>
        </w:rPr>
        <w:t>3.3</w:t>
      </w:r>
      <w:r w:rsidRPr="00CB4DA7">
        <w:rPr>
          <w:rFonts w:hint="eastAsia"/>
          <w:bCs/>
          <w:color w:val="000000"/>
        </w:rPr>
        <w:t>工程设备、原材料的</w:t>
      </w:r>
      <w:r w:rsidRPr="00CB4DA7">
        <w:rPr>
          <w:bCs/>
          <w:color w:val="000000"/>
        </w:rPr>
        <w:t>运输</w:t>
      </w:r>
      <w:r w:rsidRPr="00CB4DA7">
        <w:rPr>
          <w:rFonts w:hint="eastAsia"/>
          <w:bCs/>
          <w:color w:val="000000"/>
        </w:rPr>
        <w:t>，礁体预制件的吊运，礁体投放用船均</w:t>
      </w:r>
      <w:r w:rsidRPr="00CB4DA7">
        <w:rPr>
          <w:bCs/>
          <w:color w:val="000000"/>
        </w:rPr>
        <w:t>由中标方负责，其费用在投标报价中。</w:t>
      </w:r>
    </w:p>
    <w:p w:rsidR="008D1A26" w:rsidRPr="00CB4DA7" w:rsidRDefault="008D1A26" w:rsidP="008D1A26">
      <w:pPr>
        <w:pStyle w:val="p0"/>
        <w:ind w:firstLineChars="200" w:firstLine="480"/>
        <w:rPr>
          <w:bCs/>
          <w:color w:val="000000"/>
        </w:rPr>
      </w:pPr>
      <w:bookmarkStart w:id="4" w:name="_Toc403052601"/>
      <w:r w:rsidRPr="00CB4DA7">
        <w:rPr>
          <w:rFonts w:hint="eastAsia"/>
          <w:bCs/>
          <w:color w:val="000000"/>
        </w:rPr>
        <w:t>4. 其他约定</w:t>
      </w:r>
      <w:bookmarkEnd w:id="4"/>
    </w:p>
    <w:p w:rsidR="008D1A26" w:rsidRPr="00CB4DA7" w:rsidRDefault="008D1A26" w:rsidP="008D1A26">
      <w:pPr>
        <w:pStyle w:val="p0"/>
        <w:ind w:firstLineChars="200" w:firstLine="480"/>
        <w:rPr>
          <w:bCs/>
          <w:color w:val="000000"/>
        </w:rPr>
      </w:pPr>
      <w:r>
        <w:rPr>
          <w:rFonts w:hint="eastAsia"/>
          <w:bCs/>
          <w:color w:val="000000"/>
        </w:rPr>
        <w:t>4.1</w:t>
      </w:r>
      <w:r w:rsidRPr="00CB4DA7">
        <w:rPr>
          <w:rFonts w:hint="eastAsia"/>
          <w:bCs/>
          <w:color w:val="000000"/>
        </w:rPr>
        <w:t>生态礁设计、制造、投放</w:t>
      </w:r>
      <w:r w:rsidRPr="00CB4DA7">
        <w:rPr>
          <w:bCs/>
          <w:color w:val="000000"/>
        </w:rPr>
        <w:t>应按国家</w:t>
      </w:r>
      <w:r w:rsidRPr="00CB4DA7">
        <w:rPr>
          <w:rFonts w:hint="eastAsia"/>
          <w:bCs/>
          <w:color w:val="000000"/>
        </w:rPr>
        <w:t>现行环保</w:t>
      </w:r>
      <w:r w:rsidRPr="00CB4DA7">
        <w:rPr>
          <w:bCs/>
          <w:color w:val="000000"/>
        </w:rPr>
        <w:t>标准</w:t>
      </w:r>
      <w:r w:rsidRPr="00CB4DA7">
        <w:rPr>
          <w:rFonts w:hint="eastAsia"/>
          <w:bCs/>
          <w:color w:val="000000"/>
        </w:rPr>
        <w:t>及技术</w:t>
      </w:r>
      <w:r w:rsidRPr="00CB4DA7">
        <w:rPr>
          <w:bCs/>
          <w:color w:val="000000"/>
        </w:rPr>
        <w:t>规定执行，由于</w:t>
      </w:r>
      <w:r w:rsidRPr="00CB4DA7">
        <w:rPr>
          <w:rFonts w:hint="eastAsia"/>
          <w:bCs/>
          <w:color w:val="000000"/>
        </w:rPr>
        <w:t>中标方工作</w:t>
      </w:r>
      <w:r w:rsidRPr="00CB4DA7">
        <w:rPr>
          <w:bCs/>
          <w:color w:val="000000"/>
        </w:rPr>
        <w:t>不完善引起的损害和损失，由中标方承担。</w:t>
      </w:r>
    </w:p>
    <w:p w:rsidR="008D1A26" w:rsidRPr="00CB4DA7" w:rsidRDefault="008D1A26" w:rsidP="008D1A26">
      <w:pPr>
        <w:pStyle w:val="p0"/>
        <w:ind w:firstLineChars="200" w:firstLine="480"/>
        <w:rPr>
          <w:rFonts w:hint="eastAsia"/>
          <w:bCs/>
          <w:color w:val="000000"/>
        </w:rPr>
      </w:pPr>
      <w:r>
        <w:rPr>
          <w:rFonts w:hint="eastAsia"/>
          <w:bCs/>
          <w:color w:val="000000"/>
        </w:rPr>
        <w:t>5.2</w:t>
      </w:r>
      <w:r w:rsidRPr="00CB4DA7">
        <w:rPr>
          <w:bCs/>
          <w:color w:val="000000"/>
        </w:rPr>
        <w:t>因运输造成的</w:t>
      </w:r>
      <w:r w:rsidRPr="00CB4DA7">
        <w:rPr>
          <w:rFonts w:hint="eastAsia"/>
          <w:bCs/>
          <w:color w:val="000000"/>
        </w:rPr>
        <w:t>原材料、设备、预制件的</w:t>
      </w:r>
      <w:r w:rsidRPr="00CB4DA7">
        <w:rPr>
          <w:bCs/>
          <w:color w:val="000000"/>
        </w:rPr>
        <w:t>损坏、损失由中标方负责处理；</w:t>
      </w:r>
      <w:r w:rsidRPr="00CB4DA7">
        <w:rPr>
          <w:rFonts w:hint="eastAsia"/>
          <w:bCs/>
          <w:color w:val="000000"/>
        </w:rPr>
        <w:t>礁体制造和礁体投放时</w:t>
      </w:r>
      <w:r w:rsidRPr="00CB4DA7">
        <w:rPr>
          <w:bCs/>
          <w:color w:val="000000"/>
        </w:rPr>
        <w:t>，中标方应通知招标方，以利组织</w:t>
      </w:r>
      <w:r w:rsidRPr="00CB4DA7">
        <w:rPr>
          <w:rFonts w:hint="eastAsia"/>
          <w:bCs/>
          <w:color w:val="000000"/>
        </w:rPr>
        <w:t>查验</w:t>
      </w:r>
      <w:r w:rsidRPr="00CB4DA7">
        <w:rPr>
          <w:bCs/>
          <w:color w:val="000000"/>
        </w:rPr>
        <w:t>。</w:t>
      </w:r>
    </w:p>
    <w:p w:rsidR="008D1A26" w:rsidRPr="00CB4DA7" w:rsidRDefault="008D1A26" w:rsidP="008D1A26">
      <w:pPr>
        <w:pStyle w:val="p0"/>
        <w:ind w:firstLineChars="200" w:firstLine="480"/>
        <w:rPr>
          <w:bCs/>
          <w:color w:val="000000"/>
        </w:rPr>
      </w:pPr>
      <w:r w:rsidRPr="00CB4DA7">
        <w:rPr>
          <w:rFonts w:hint="eastAsia"/>
          <w:bCs/>
          <w:color w:val="000000"/>
        </w:rPr>
        <w:t>5、本项目为国产设备，报含税全包价格。</w:t>
      </w:r>
    </w:p>
    <w:p w:rsidR="00727ADB" w:rsidRPr="008D1A26" w:rsidRDefault="00727ADB" w:rsidP="008D1A26">
      <w:bookmarkStart w:id="5" w:name="_GoBack"/>
      <w:bookmarkEnd w:id="5"/>
    </w:p>
    <w:sectPr w:rsidR="00727ADB" w:rsidRPr="008D1A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DB"/>
    <w:rsid w:val="00727ADB"/>
    <w:rsid w:val="008D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F435E-208D-41B1-9159-48D58B09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ADB"/>
    <w:pPr>
      <w:widowControl w:val="0"/>
      <w:spacing w:after="0" w:line="240" w:lineRule="auto"/>
      <w:jc w:val="both"/>
    </w:pPr>
    <w:rPr>
      <w:rFonts w:ascii="Times New Roman" w:eastAsia="宋体" w:hAnsi="Times New Roman" w:cs="宋体"/>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727ADB"/>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7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2014-11-15T09:26:00Z</dcterms:created>
  <dcterms:modified xsi:type="dcterms:W3CDTF">2014-11-17T06:20:00Z</dcterms:modified>
</cp:coreProperties>
</file>