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D3F1" w14:textId="7D8FF9EB" w:rsidR="000E07E9" w:rsidRDefault="00CE6928" w:rsidP="00A13717">
      <w:pPr>
        <w:jc w:val="center"/>
      </w:pPr>
      <w:proofErr w:type="spellStart"/>
      <w:r>
        <w:t>Kick</w:t>
      </w:r>
      <w:proofErr w:type="spellEnd"/>
      <w:r>
        <w:t>-Off do Projeto</w:t>
      </w:r>
    </w:p>
    <w:p w14:paraId="1773B1D2" w14:textId="1BE67161" w:rsidR="00CE6928" w:rsidRPr="00082695" w:rsidRDefault="007B771B">
      <w:pPr>
        <w:rPr>
          <w:b/>
        </w:rPr>
      </w:pPr>
      <w:r w:rsidRPr="00082695">
        <w:rPr>
          <w:b/>
        </w:rPr>
        <w:t xml:space="preserve">Projeto: </w:t>
      </w:r>
      <w:r w:rsidR="00CE6928" w:rsidRPr="00082695">
        <w:rPr>
          <w:b/>
        </w:rPr>
        <w:t>Sistema de gerenciamento de viagens. UNIVAS-DEAD.</w:t>
      </w:r>
    </w:p>
    <w:p w14:paraId="11658547" w14:textId="12934AFC" w:rsidR="007B771B" w:rsidRPr="00082695" w:rsidRDefault="007B771B">
      <w:pPr>
        <w:rPr>
          <w:b/>
        </w:rPr>
      </w:pPr>
      <w:r w:rsidRPr="00082695">
        <w:rPr>
          <w:b/>
        </w:rPr>
        <w:t xml:space="preserve">Cliente: </w:t>
      </w:r>
      <w:r w:rsidR="00CE6928" w:rsidRPr="00082695">
        <w:rPr>
          <w:b/>
        </w:rPr>
        <w:t>UNIVA</w:t>
      </w:r>
      <w:r w:rsidRPr="00082695">
        <w:rPr>
          <w:b/>
        </w:rPr>
        <w:t>S.</w:t>
      </w:r>
    </w:p>
    <w:p w14:paraId="37B0502F" w14:textId="0200DC1E" w:rsidR="007B771B" w:rsidRDefault="007B771B"/>
    <w:p w14:paraId="0CE8E0C1" w14:textId="77777777" w:rsidR="007B771B" w:rsidRPr="007B771B" w:rsidRDefault="007B771B" w:rsidP="007B771B">
      <w:r w:rsidRPr="007B771B">
        <w:rPr>
          <w:b/>
          <w:bCs/>
        </w:rPr>
        <w:t>Situação atual e justificativa do projeto</w:t>
      </w:r>
    </w:p>
    <w:p w14:paraId="088D6D6B" w14:textId="77777777" w:rsidR="007B771B" w:rsidRDefault="007B771B" w:rsidP="007B771B">
      <w:r>
        <w:t>Como forma de otimizar o trabalho da equipe na organização dos dados e geração de relatórios de viagens, que hoje é feito com o auxílio de planilhas eletrônicas. Sendo assim, otimizando todo o processo de gerenciamento de viagens.</w:t>
      </w:r>
    </w:p>
    <w:p w14:paraId="67A5743F" w14:textId="3C5AF59D" w:rsidR="007B771B" w:rsidRPr="007B771B" w:rsidRDefault="007B771B" w:rsidP="007B771B">
      <w:r w:rsidRPr="007B771B">
        <w:t> </w:t>
      </w:r>
    </w:p>
    <w:p w14:paraId="51698295" w14:textId="77777777" w:rsidR="007B771B" w:rsidRPr="007B771B" w:rsidRDefault="007B771B" w:rsidP="007B771B">
      <w:r w:rsidRPr="007B771B">
        <w:rPr>
          <w:b/>
          <w:bCs/>
        </w:rPr>
        <w:t>Objetivos SMART e critérios de sucesso do projeto</w:t>
      </w:r>
    </w:p>
    <w:p w14:paraId="1CEF6434" w14:textId="77777777" w:rsidR="007B771B" w:rsidRDefault="007B771B" w:rsidP="007B771B">
      <w:r>
        <w:t>O projeto será considerado um sucesso caso os objetivos abaixo sejam atingidos:</w:t>
      </w:r>
    </w:p>
    <w:p w14:paraId="26E3E566" w14:textId="77777777" w:rsidR="007B771B" w:rsidRPr="006F79CA" w:rsidRDefault="007B771B" w:rsidP="007B771B">
      <w:pPr>
        <w:pStyle w:val="PargrafodaLista"/>
        <w:numPr>
          <w:ilvl w:val="0"/>
          <w:numId w:val="4"/>
        </w:numPr>
      </w:pPr>
      <w:r>
        <w:t>Atingir os objetivos descritos no item 1.2 do documento Proposta de Trabalho.</w:t>
      </w:r>
    </w:p>
    <w:p w14:paraId="6D62C096" w14:textId="5DA8C8D4" w:rsidR="00EA134B" w:rsidRDefault="00EA134B" w:rsidP="00EA134B"/>
    <w:p w14:paraId="2F2D6307" w14:textId="2E07A544" w:rsidR="00390EB8" w:rsidRDefault="00390EB8" w:rsidP="00EA134B">
      <w:r>
        <w:t>Com todas as informações colhidas, o gerente de projetos elabora o termo de abertura indicando:</w:t>
      </w:r>
    </w:p>
    <w:p w14:paraId="765BE56F" w14:textId="6D25715A" w:rsidR="00390EB8" w:rsidRDefault="00390EB8" w:rsidP="00390EB8">
      <w:pPr>
        <w:pStyle w:val="PargrafodaLista"/>
        <w:numPr>
          <w:ilvl w:val="0"/>
          <w:numId w:val="4"/>
        </w:numPr>
      </w:pPr>
      <w:r>
        <w:t>Gerente de projeto</w:t>
      </w:r>
      <w:r w:rsidR="00BF3D2A">
        <w:t>: John</w:t>
      </w:r>
    </w:p>
    <w:p w14:paraId="724D26D0" w14:textId="2835E936" w:rsidR="00390EB8" w:rsidRDefault="00390EB8" w:rsidP="00390EB8">
      <w:pPr>
        <w:pStyle w:val="PargrafodaLista"/>
        <w:numPr>
          <w:ilvl w:val="0"/>
          <w:numId w:val="4"/>
        </w:numPr>
      </w:pPr>
      <w:r>
        <w:t xml:space="preserve">Data de </w:t>
      </w:r>
      <w:proofErr w:type="spellStart"/>
      <w:r>
        <w:t>inicio</w:t>
      </w:r>
      <w:proofErr w:type="spellEnd"/>
      <w:r>
        <w:t xml:space="preserve"> do projeto e suas </w:t>
      </w:r>
      <w:r w:rsidR="00BF3D2A">
        <w:t xml:space="preserve">dependências: 25,26 do mês 03, na reunião de iniciação é necessário estar presentes todas as partes interessadas, como </w:t>
      </w:r>
      <w:proofErr w:type="spellStart"/>
      <w:r w:rsidR="00BF3D2A">
        <w:t>CEO’s</w:t>
      </w:r>
      <w:proofErr w:type="spellEnd"/>
      <w:r w:rsidR="00BF3D2A">
        <w:t>, CFO, CIO, CTO, COO.</w:t>
      </w:r>
    </w:p>
    <w:p w14:paraId="7988AFE4" w14:textId="5C93418C" w:rsidR="00390EB8" w:rsidRDefault="00390EB8" w:rsidP="00390EB8">
      <w:pPr>
        <w:pStyle w:val="PargrafodaLista"/>
        <w:numPr>
          <w:ilvl w:val="0"/>
          <w:numId w:val="4"/>
        </w:numPr>
      </w:pPr>
      <w:r>
        <w:t>Requisitos que satisfazem as necessidades do cliente</w:t>
      </w:r>
      <w:r w:rsidR="00BF3D2A">
        <w:t xml:space="preserve">: </w:t>
      </w:r>
      <w:r w:rsidR="000D27CF">
        <w:t>Elaborar um software para auxiliar na gestão de viagens e logística.</w:t>
      </w:r>
    </w:p>
    <w:p w14:paraId="22BF0511" w14:textId="46E6365C" w:rsidR="00390EB8" w:rsidRDefault="00390EB8" w:rsidP="00390EB8">
      <w:pPr>
        <w:pStyle w:val="PargrafodaLista"/>
        <w:numPr>
          <w:ilvl w:val="0"/>
          <w:numId w:val="4"/>
        </w:numPr>
      </w:pPr>
      <w:r>
        <w:t>Justificativa do projeto</w:t>
      </w:r>
      <w:r w:rsidR="00F44E7D">
        <w:t xml:space="preserve">: resolver o problema do cliente, que seria </w:t>
      </w:r>
      <w:r w:rsidR="000D27CF">
        <w:t>o gerenciamento de viagens, gestão de logística.</w:t>
      </w:r>
    </w:p>
    <w:p w14:paraId="4BC17A8C" w14:textId="295070FB" w:rsidR="00390EB8" w:rsidRDefault="00390EB8" w:rsidP="00390EB8">
      <w:pPr>
        <w:pStyle w:val="PargrafodaLista"/>
        <w:numPr>
          <w:ilvl w:val="0"/>
          <w:numId w:val="4"/>
        </w:numPr>
      </w:pPr>
      <w:r>
        <w:t>WBS</w:t>
      </w:r>
      <w:r w:rsidR="000D27CF">
        <w:t xml:space="preserve">: </w:t>
      </w:r>
      <w:r w:rsidR="00581F61">
        <w:t xml:space="preserve">Tomar conhecimento sobre o problema do cliente, propondo uma solução para o mesmo, estipular datas de </w:t>
      </w:r>
      <w:proofErr w:type="spellStart"/>
      <w:r w:rsidR="00581F61">
        <w:t>inicio</w:t>
      </w:r>
      <w:proofErr w:type="spellEnd"/>
      <w:r w:rsidR="00581F61">
        <w:t>, dependências e um orçamento sobre o que será proposto.</w:t>
      </w:r>
    </w:p>
    <w:p w14:paraId="2EF648DB" w14:textId="77777777" w:rsidR="00220907" w:rsidRPr="00F73B6E" w:rsidRDefault="00220907" w:rsidP="00220907">
      <w:pPr>
        <w:pStyle w:val="Sumrio1"/>
        <w:widowControl w:val="0"/>
        <w:tabs>
          <w:tab w:val="left" w:pos="539"/>
          <w:tab w:val="left" w:pos="702"/>
          <w:tab w:val="right" w:leader="dot" w:pos="9702"/>
        </w:tabs>
        <w:autoSpaceDE w:val="0"/>
        <w:autoSpaceDN w:val="0"/>
        <w:spacing w:before="100" w:after="0" w:line="277" w:lineRule="exact"/>
        <w:ind w:left="360"/>
        <w:rPr>
          <w:rFonts w:ascii="Times New Roman" w:hAnsi="Times New Roman" w:cs="Times New Roman"/>
          <w:sz w:val="24"/>
          <w:szCs w:val="24"/>
        </w:rPr>
      </w:pPr>
      <w:hyperlink w:anchor="_TOC_250047" w:history="1">
        <w:r w:rsidRPr="00F73B6E">
          <w:rPr>
            <w:rFonts w:ascii="Times New Roman" w:hAnsi="Times New Roman" w:cs="Times New Roman"/>
            <w:sz w:val="24"/>
            <w:szCs w:val="24"/>
          </w:rPr>
          <w:t>FASES DO PROJETO</w:t>
        </w:r>
      </w:hyperlink>
    </w:p>
    <w:p w14:paraId="3955CA7B" w14:textId="77777777" w:rsidR="00220907" w:rsidRPr="00F73B6E" w:rsidRDefault="00220907" w:rsidP="00220907">
      <w:pPr>
        <w:pStyle w:val="Sumrio2"/>
        <w:numPr>
          <w:ilvl w:val="1"/>
          <w:numId w:val="4"/>
        </w:numPr>
        <w:tabs>
          <w:tab w:val="left" w:pos="1321"/>
          <w:tab w:val="left" w:pos="1322"/>
          <w:tab w:val="right" w:leader="dot" w:pos="9285"/>
        </w:tabs>
        <w:spacing w:before="0" w:line="277" w:lineRule="exact"/>
      </w:pPr>
      <w:hyperlink w:anchor="_TOC_250046" w:history="1">
        <w:r w:rsidRPr="00F73B6E">
          <w:t>Definição</w:t>
        </w:r>
        <w:r w:rsidRPr="00F73B6E">
          <w:rPr>
            <w:spacing w:val="-1"/>
          </w:rPr>
          <w:t xml:space="preserve"> </w:t>
        </w:r>
        <w:r w:rsidRPr="00F73B6E">
          <w:t>de</w:t>
        </w:r>
        <w:r w:rsidRPr="00F73B6E">
          <w:rPr>
            <w:spacing w:val="-1"/>
          </w:rPr>
          <w:t xml:space="preserve"> </w:t>
        </w:r>
        <w:r w:rsidRPr="00F73B6E">
          <w:t>Requisitos</w:t>
        </w:r>
      </w:hyperlink>
    </w:p>
    <w:p w14:paraId="2B45B11E" w14:textId="77777777" w:rsidR="00220907" w:rsidRPr="00F73B6E" w:rsidRDefault="00220907" w:rsidP="00220907">
      <w:pPr>
        <w:pStyle w:val="Sumrio3"/>
        <w:numPr>
          <w:ilvl w:val="2"/>
          <w:numId w:val="4"/>
        </w:numPr>
        <w:tabs>
          <w:tab w:val="left" w:pos="1541"/>
          <w:tab w:val="left" w:pos="1542"/>
          <w:tab w:val="right" w:leader="dot" w:pos="9285"/>
        </w:tabs>
        <w:spacing w:before="103"/>
      </w:pPr>
      <w:hyperlink w:anchor="_TOC_250043" w:history="1">
        <w:r w:rsidRPr="00F73B6E">
          <w:t>Artefatos da Concepção</w:t>
        </w:r>
      </w:hyperlink>
    </w:p>
    <w:p w14:paraId="2BA89CF9" w14:textId="77777777" w:rsidR="00220907" w:rsidRPr="00F73B6E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r w:rsidRPr="00F73B6E">
        <w:t>Termo de Abertura do Projeto</w:t>
      </w:r>
    </w:p>
    <w:p w14:paraId="7E9AC476" w14:textId="77777777" w:rsidR="00220907" w:rsidRPr="00F73B6E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r w:rsidRPr="00F73B6E">
        <w:t xml:space="preserve">Reunião de </w:t>
      </w:r>
      <w:proofErr w:type="spellStart"/>
      <w:r>
        <w:t>K</w:t>
      </w:r>
      <w:r w:rsidRPr="00F73B6E">
        <w:t>ick</w:t>
      </w:r>
      <w:proofErr w:type="spellEnd"/>
      <w:r w:rsidRPr="00F73B6E">
        <w:t>-Off</w:t>
      </w:r>
    </w:p>
    <w:p w14:paraId="126FD210" w14:textId="77777777" w:rsidR="00220907" w:rsidRPr="00F73B6E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r w:rsidRPr="00F73B6E">
        <w:t>Briefing</w:t>
      </w:r>
    </w:p>
    <w:p w14:paraId="66DA7891" w14:textId="77777777" w:rsidR="00220907" w:rsidRPr="00F73B6E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r w:rsidRPr="00F73B6E">
        <w:t>Especificação Técnica do Projeto</w:t>
      </w:r>
    </w:p>
    <w:p w14:paraId="1A8CF6D5" w14:textId="77777777" w:rsidR="00220907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r w:rsidRPr="00F73B6E">
        <w:t>Business Case</w:t>
      </w:r>
    </w:p>
    <w:p w14:paraId="2EED9CED" w14:textId="1A070664" w:rsidR="00220907" w:rsidRPr="00220907" w:rsidRDefault="00220907" w:rsidP="00220907">
      <w:pPr>
        <w:pStyle w:val="Sumrio4"/>
        <w:numPr>
          <w:ilvl w:val="3"/>
          <w:numId w:val="4"/>
        </w:numPr>
        <w:tabs>
          <w:tab w:val="left" w:pos="1981"/>
          <w:tab w:val="left" w:pos="1982"/>
          <w:tab w:val="right" w:leader="dot" w:pos="9285"/>
        </w:tabs>
      </w:pPr>
      <w:bookmarkStart w:id="0" w:name="_GoBack"/>
      <w:bookmarkEnd w:id="0"/>
      <w:r>
        <w:t>T</w:t>
      </w:r>
      <w:r w:rsidRPr="00220907">
        <w:t>ermo de Aceite</w:t>
      </w:r>
    </w:p>
    <w:p w14:paraId="0E0B1AF6" w14:textId="77777777" w:rsidR="00220907" w:rsidRDefault="00220907" w:rsidP="00220907"/>
    <w:p w14:paraId="57904552" w14:textId="318DA4CA" w:rsidR="00390EB8" w:rsidRDefault="00390EB8" w:rsidP="00390EB8">
      <w:pPr>
        <w:pStyle w:val="PargrafodaLista"/>
        <w:numPr>
          <w:ilvl w:val="0"/>
          <w:numId w:val="4"/>
        </w:numPr>
      </w:pPr>
      <w:r>
        <w:t>Orçamento resumido</w:t>
      </w:r>
      <w:r w:rsidR="00581F61">
        <w:t xml:space="preserve">: </w:t>
      </w:r>
      <w:r w:rsidR="000F1CCE">
        <w:t xml:space="preserve">R$ </w:t>
      </w:r>
      <w:r w:rsidR="00581F61">
        <w:t>30 mil</w:t>
      </w:r>
      <w:r w:rsidR="000F1CCE">
        <w:t xml:space="preserve">, </w:t>
      </w:r>
      <w:proofErr w:type="gramStart"/>
      <w:r w:rsidR="000F1CCE">
        <w:t>( trinta</w:t>
      </w:r>
      <w:proofErr w:type="gramEnd"/>
      <w:r w:rsidR="000F1CCE">
        <w:t xml:space="preserve"> mil reais ).</w:t>
      </w:r>
    </w:p>
    <w:p w14:paraId="21F797E0" w14:textId="328A3295" w:rsidR="00A13717" w:rsidRDefault="00A13717" w:rsidP="00A13717">
      <w:pPr>
        <w:pStyle w:val="PargrafodaLista"/>
      </w:pPr>
    </w:p>
    <w:p w14:paraId="7AC35F88" w14:textId="3434E9B4" w:rsidR="00A13717" w:rsidRDefault="00A13717" w:rsidP="00A13717">
      <w:pPr>
        <w:pStyle w:val="PargrafodaLista"/>
      </w:pPr>
    </w:p>
    <w:p w14:paraId="6CF67D9F" w14:textId="77777777" w:rsidR="00A13717" w:rsidRDefault="00A13717" w:rsidP="00A13717">
      <w:pPr>
        <w:pStyle w:val="PargrafodaLista"/>
      </w:pPr>
    </w:p>
    <w:sectPr w:rsidR="00A1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2C8"/>
    <w:multiLevelType w:val="hybridMultilevel"/>
    <w:tmpl w:val="F454F45E"/>
    <w:lvl w:ilvl="0" w:tplc="422E2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F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A9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6C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4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2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8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0F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2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3C2556"/>
    <w:multiLevelType w:val="hybridMultilevel"/>
    <w:tmpl w:val="F524237C"/>
    <w:lvl w:ilvl="0" w:tplc="D81C4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2238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63AC4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E2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A0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C8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01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85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655DA4"/>
    <w:multiLevelType w:val="hybridMultilevel"/>
    <w:tmpl w:val="5CEC55AC"/>
    <w:lvl w:ilvl="0" w:tplc="2B1E8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220F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69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6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03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2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0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4E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E4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C13905"/>
    <w:multiLevelType w:val="hybridMultilevel"/>
    <w:tmpl w:val="30B4A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112D"/>
    <w:multiLevelType w:val="hybridMultilevel"/>
    <w:tmpl w:val="3BFEE674"/>
    <w:lvl w:ilvl="0" w:tplc="9AEE0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00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29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4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63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C3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6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33"/>
    <w:rsid w:val="00082695"/>
    <w:rsid w:val="000D27CF"/>
    <w:rsid w:val="000E07E9"/>
    <w:rsid w:val="000F1CCE"/>
    <w:rsid w:val="00220907"/>
    <w:rsid w:val="00294D33"/>
    <w:rsid w:val="00390EB8"/>
    <w:rsid w:val="00581F61"/>
    <w:rsid w:val="007B771B"/>
    <w:rsid w:val="00A13717"/>
    <w:rsid w:val="00BF3D2A"/>
    <w:rsid w:val="00CE6928"/>
    <w:rsid w:val="00EA134B"/>
    <w:rsid w:val="00F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6275"/>
  <w15:chartTrackingRefBased/>
  <w15:docId w15:val="{C567E971-124B-4E8B-8818-FEBA40F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7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7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7B771B"/>
    <w:pPr>
      <w:spacing w:after="0" w:line="240" w:lineRule="auto"/>
      <w:ind w:left="720"/>
      <w:contextualSpacing/>
    </w:pPr>
    <w:rPr>
      <w:rFonts w:ascii="Calibri" w:hAnsi="Calibri"/>
    </w:rPr>
  </w:style>
  <w:style w:type="paragraph" w:styleId="Sumrio2">
    <w:name w:val="toc 2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321" w:hanging="859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Sumrio3">
    <w:name w:val="toc 3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542" w:hanging="840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Sumrio4">
    <w:name w:val="toc 4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981" w:hanging="1039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09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0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2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Houston</dc:creator>
  <cp:keywords/>
  <dc:description/>
  <cp:lastModifiedBy>John Houston</cp:lastModifiedBy>
  <cp:revision>12</cp:revision>
  <dcterms:created xsi:type="dcterms:W3CDTF">2019-03-26T22:58:00Z</dcterms:created>
  <dcterms:modified xsi:type="dcterms:W3CDTF">2019-04-02T00:24:00Z</dcterms:modified>
</cp:coreProperties>
</file>