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03" w:rsidRDefault="0035543E" w:rsidP="005056CC">
      <w:pPr>
        <w:pStyle w:val="a3"/>
      </w:pPr>
      <w:r>
        <w:t>东呈</w:t>
      </w:r>
      <w:r w:rsidR="00CB25D3">
        <w:t>酒店</w:t>
      </w:r>
      <w:bookmarkStart w:id="0" w:name="_GoBack"/>
      <w:bookmarkEnd w:id="0"/>
      <w:r w:rsidR="005056CC">
        <w:t>流程</w:t>
      </w:r>
      <w:r>
        <w:t>申请</w:t>
      </w:r>
      <w:r w:rsidR="005056CC">
        <w:t>指引</w:t>
      </w:r>
    </w:p>
    <w:p w:rsidR="0035543E" w:rsidRDefault="0035543E" w:rsidP="0035543E">
      <w:pPr>
        <w:rPr>
          <w:rFonts w:hint="eastAsia"/>
        </w:rPr>
      </w:pPr>
      <w:r>
        <w:t>在</w:t>
      </w:r>
      <w:r>
        <w:rPr>
          <w:rFonts w:hint="eastAsia"/>
        </w:rPr>
        <w:t>I</w:t>
      </w:r>
      <w:r>
        <w:t>M</w:t>
      </w:r>
      <w:r>
        <w:t>与</w:t>
      </w:r>
      <w:r>
        <w:rPr>
          <w:rFonts w:hint="eastAsia"/>
        </w:rPr>
        <w:t>OMS</w:t>
      </w:r>
      <w:r>
        <w:rPr>
          <w:rFonts w:hint="eastAsia"/>
        </w:rPr>
        <w:t>操作以下流程：</w:t>
      </w:r>
    </w:p>
    <w:p w:rsidR="005056CC" w:rsidRDefault="0035543E" w:rsidP="0035543E">
      <w:pPr>
        <w:pStyle w:val="a4"/>
        <w:numPr>
          <w:ilvl w:val="0"/>
          <w:numId w:val="1"/>
        </w:numPr>
        <w:ind w:firstLineChars="0"/>
      </w:pPr>
      <w:r w:rsidRPr="0035543E">
        <w:rPr>
          <w:rFonts w:hint="eastAsia"/>
        </w:rPr>
        <w:t>[</w:t>
      </w:r>
      <w:r w:rsidRPr="0035543E">
        <w:rPr>
          <w:rFonts w:hint="eastAsia"/>
        </w:rPr>
        <w:t>万枫</w:t>
      </w:r>
      <w:r w:rsidRPr="0035543E">
        <w:rPr>
          <w:rFonts w:hint="eastAsia"/>
        </w:rPr>
        <w:t>]</w:t>
      </w:r>
      <w:r w:rsidRPr="0035543E">
        <w:rPr>
          <w:rFonts w:hint="eastAsia"/>
        </w:rPr>
        <w:t>酒店开业系统软件安装及开业派工审批流程</w:t>
      </w:r>
      <w:r>
        <w:tab/>
        <w:t>-- PMS</w:t>
      </w:r>
      <w:r>
        <w:t>安装部署</w:t>
      </w:r>
    </w:p>
    <w:p w:rsidR="0035543E" w:rsidRDefault="0035543E" w:rsidP="0035543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5543E">
        <w:rPr>
          <w:rFonts w:hint="eastAsia"/>
        </w:rPr>
        <w:t>怡程系统</w:t>
      </w:r>
      <w:r w:rsidRPr="0035543E">
        <w:rPr>
          <w:rFonts w:hint="eastAsia"/>
        </w:rPr>
        <w:t>(PMS)</w:t>
      </w:r>
      <w:r w:rsidRPr="0035543E">
        <w:rPr>
          <w:rFonts w:hint="eastAsia"/>
        </w:rPr>
        <w:t>工号及权限申请流程</w:t>
      </w:r>
      <w:r w:rsidRPr="0035543E">
        <w:rPr>
          <w:rFonts w:hint="eastAsia"/>
        </w:rPr>
        <w:t xml:space="preserve">V1.1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申请工号</w:t>
      </w:r>
      <w:r>
        <w:rPr>
          <w:rFonts w:hint="eastAsia"/>
        </w:rPr>
        <w:t>/ PMS</w:t>
      </w:r>
      <w:r>
        <w:rPr>
          <w:rFonts w:hint="eastAsia"/>
        </w:rPr>
        <w:t>登录帐号</w:t>
      </w:r>
    </w:p>
    <w:p w:rsidR="0035543E" w:rsidRDefault="0035543E" w:rsidP="0035543E">
      <w:pPr>
        <w:pStyle w:val="a4"/>
        <w:numPr>
          <w:ilvl w:val="0"/>
          <w:numId w:val="1"/>
        </w:numPr>
        <w:ind w:firstLineChars="0"/>
      </w:pPr>
      <w:r w:rsidRPr="0035543E">
        <w:rPr>
          <w:rFonts w:hint="eastAsia"/>
        </w:rPr>
        <w:t>[</w:t>
      </w:r>
      <w:r w:rsidRPr="0035543E">
        <w:rPr>
          <w:rFonts w:hint="eastAsia"/>
        </w:rPr>
        <w:t>万枫</w:t>
      </w:r>
      <w:r w:rsidRPr="0035543E">
        <w:rPr>
          <w:rFonts w:hint="eastAsia"/>
        </w:rPr>
        <w:t>]</w:t>
      </w:r>
      <w:r w:rsidRPr="0035543E">
        <w:rPr>
          <w:rFonts w:hint="eastAsia"/>
        </w:rPr>
        <w:t>酒店开业申请流程</w:t>
      </w:r>
      <w:r>
        <w:tab/>
        <w:t>-- PMS</w:t>
      </w:r>
      <w:r>
        <w:t>开始使用</w:t>
      </w:r>
    </w:p>
    <w:p w:rsidR="0035543E" w:rsidRDefault="005F0F64" w:rsidP="0035543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35543E">
        <w:rPr>
          <w:rFonts w:hint="eastAsia"/>
        </w:rPr>
        <w:t>OMS</w:t>
      </w:r>
      <w:r w:rsidR="0035543E">
        <w:rPr>
          <w:rFonts w:hint="eastAsia"/>
        </w:rPr>
        <w:t>提交酒店资料与审核</w:t>
      </w:r>
    </w:p>
    <w:p w:rsidR="0035543E" w:rsidRDefault="0035543E" w:rsidP="0035543E">
      <w:pPr>
        <w:pStyle w:val="a4"/>
        <w:numPr>
          <w:ilvl w:val="0"/>
          <w:numId w:val="1"/>
        </w:numPr>
        <w:ind w:firstLineChars="0"/>
      </w:pPr>
      <w:r w:rsidRPr="0035543E">
        <w:rPr>
          <w:rFonts w:hint="eastAsia"/>
        </w:rPr>
        <w:t>[</w:t>
      </w:r>
      <w:r w:rsidRPr="0035543E">
        <w:rPr>
          <w:rFonts w:hint="eastAsia"/>
        </w:rPr>
        <w:t>万枫</w:t>
      </w:r>
      <w:r w:rsidRPr="0035543E">
        <w:rPr>
          <w:rFonts w:hint="eastAsia"/>
        </w:rPr>
        <w:t>]</w:t>
      </w:r>
      <w:r w:rsidRPr="0035543E">
        <w:rPr>
          <w:rFonts w:hint="eastAsia"/>
        </w:rPr>
        <w:t>官网开通上线及优化调整申请流程</w:t>
      </w:r>
    </w:p>
    <w:p w:rsidR="0035543E" w:rsidRDefault="0035543E" w:rsidP="0035543E"/>
    <w:p w:rsidR="003746D6" w:rsidRDefault="005F0F64" w:rsidP="005F0F64">
      <w:r>
        <w:rPr>
          <w:rFonts w:hint="eastAsia"/>
        </w:rPr>
        <w:t>备注：</w:t>
      </w:r>
    </w:p>
    <w:p w:rsidR="005F0F64" w:rsidRDefault="005F0F64" w:rsidP="005F0F64">
      <w:r>
        <w:rPr>
          <w:rFonts w:hint="eastAsia"/>
        </w:rPr>
        <w:t>店总在</w:t>
      </w:r>
      <w:r>
        <w:rPr>
          <w:rFonts w:hint="eastAsia"/>
        </w:rPr>
        <w:t>IM</w:t>
      </w:r>
      <w:r>
        <w:rPr>
          <w:rFonts w:hint="eastAsia"/>
        </w:rPr>
        <w:t>里需要有“东呈店长”的权限，以便能申请以上流程；</w:t>
      </w:r>
    </w:p>
    <w:p w:rsidR="005F0F64" w:rsidRDefault="005F0F64" w:rsidP="005F0F64">
      <w:pPr>
        <w:rPr>
          <w:rFonts w:hint="eastAsia"/>
        </w:rPr>
      </w:pPr>
      <w:r>
        <w:t>对</w:t>
      </w:r>
      <w:r>
        <w:rPr>
          <w:rFonts w:cs="Calibri" w:hint="eastAsia"/>
          <w:color w:val="000000"/>
          <w:szCs w:val="21"/>
        </w:rPr>
        <w:t>申请</w:t>
      </w:r>
      <w:r>
        <w:rPr>
          <w:rFonts w:ascii="Calibri" w:hAnsi="Calibri" w:cs="Calibri"/>
          <w:color w:val="000000"/>
          <w:szCs w:val="21"/>
        </w:rPr>
        <w:t>CMS/CRM/OMS</w:t>
      </w:r>
      <w:r>
        <w:rPr>
          <w:rFonts w:cs="Calibri" w:hint="eastAsia"/>
          <w:color w:val="000000"/>
          <w:szCs w:val="21"/>
        </w:rPr>
        <w:t>权限</w:t>
      </w:r>
      <w:r>
        <w:rPr>
          <w:rFonts w:cs="Calibri" w:hint="eastAsia"/>
          <w:color w:val="000000"/>
          <w:szCs w:val="21"/>
        </w:rPr>
        <w:t>，万枫</w:t>
      </w:r>
      <w:r>
        <w:rPr>
          <w:rFonts w:cs="Calibri" w:hint="eastAsia"/>
          <w:color w:val="000000"/>
          <w:szCs w:val="21"/>
        </w:rPr>
        <w:t>开业组帮店总提交</w:t>
      </w:r>
      <w:r>
        <w:rPr>
          <w:rFonts w:ascii="Calibri" w:hAnsi="Calibri" w:cs="Calibri"/>
          <w:color w:val="000000"/>
          <w:szCs w:val="21"/>
        </w:rPr>
        <w:t>IM</w:t>
      </w:r>
      <w:r>
        <w:rPr>
          <w:rFonts w:cs="Calibri" w:hint="eastAsia"/>
          <w:color w:val="000000"/>
          <w:szCs w:val="21"/>
        </w:rPr>
        <w:t>完成“</w:t>
      </w:r>
      <w:r>
        <w:rPr>
          <w:rFonts w:ascii="Calibri" w:hAnsi="Calibri" w:cs="Calibri"/>
          <w:color w:val="000000"/>
          <w:szCs w:val="21"/>
        </w:rPr>
        <w:t>CMS,CRM,OMS,</w:t>
      </w:r>
      <w:r>
        <w:rPr>
          <w:rFonts w:cs="Calibri" w:hint="eastAsia"/>
          <w:color w:val="000000"/>
          <w:szCs w:val="21"/>
        </w:rPr>
        <w:t>报表</w:t>
      </w:r>
      <w:r>
        <w:rPr>
          <w:rFonts w:ascii="Calibri" w:hAnsi="Calibri" w:cs="Calibri"/>
          <w:color w:val="000000"/>
          <w:szCs w:val="21"/>
        </w:rPr>
        <w:t>(</w:t>
      </w:r>
      <w:r>
        <w:rPr>
          <w:rFonts w:cs="Calibri" w:hint="eastAsia"/>
          <w:color w:val="000000"/>
          <w:szCs w:val="21"/>
        </w:rPr>
        <w:t>老</w:t>
      </w:r>
      <w:r>
        <w:rPr>
          <w:rFonts w:ascii="Calibri" w:hAnsi="Calibri" w:cs="Calibri"/>
          <w:color w:val="000000"/>
          <w:szCs w:val="21"/>
        </w:rPr>
        <w:t>BI),</w:t>
      </w:r>
      <w:r>
        <w:rPr>
          <w:rFonts w:cs="Calibri" w:hint="eastAsia"/>
          <w:color w:val="000000"/>
          <w:szCs w:val="21"/>
        </w:rPr>
        <w:t>新</w:t>
      </w:r>
      <w:r>
        <w:rPr>
          <w:rFonts w:ascii="Calibri" w:hAnsi="Calibri" w:cs="Calibri"/>
          <w:color w:val="000000"/>
          <w:szCs w:val="21"/>
        </w:rPr>
        <w:t>BI,</w:t>
      </w:r>
      <w:r>
        <w:rPr>
          <w:rFonts w:cs="Calibri" w:hint="eastAsia"/>
          <w:color w:val="000000"/>
          <w:szCs w:val="21"/>
        </w:rPr>
        <w:t>采购平台系统权限申请审批流程</w:t>
      </w:r>
      <w:r>
        <w:rPr>
          <w:rFonts w:cs="Calibri" w:hint="eastAsia"/>
          <w:color w:val="000000"/>
          <w:szCs w:val="21"/>
        </w:rPr>
        <w:t>”</w:t>
      </w:r>
    </w:p>
    <w:sectPr w:rsidR="005F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A540E"/>
    <w:multiLevelType w:val="hybridMultilevel"/>
    <w:tmpl w:val="29BEE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C251BD"/>
    <w:multiLevelType w:val="hybridMultilevel"/>
    <w:tmpl w:val="29BEE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B2"/>
    <w:rsid w:val="002C66B3"/>
    <w:rsid w:val="0035543E"/>
    <w:rsid w:val="003746D6"/>
    <w:rsid w:val="005056CC"/>
    <w:rsid w:val="005F0F64"/>
    <w:rsid w:val="00764CAB"/>
    <w:rsid w:val="008B2BB2"/>
    <w:rsid w:val="00BA0A18"/>
    <w:rsid w:val="00C80503"/>
    <w:rsid w:val="00CB25D3"/>
    <w:rsid w:val="00CF38D6"/>
    <w:rsid w:val="00D23D59"/>
    <w:rsid w:val="00D6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87F4B-C826-45A8-9F89-B1E75C6B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56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56C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56C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C6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39</Words>
  <Characters>228</Characters>
  <Application>Microsoft Office Word</Application>
  <DocSecurity>0</DocSecurity>
  <Lines>1</Lines>
  <Paragraphs>1</Paragraphs>
  <ScaleCrop>false</ScaleCrop>
  <Company>Fairfield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张智翀</dc:creator>
  <cp:keywords/>
  <dc:description/>
  <cp:lastModifiedBy>张智翀</cp:lastModifiedBy>
  <cp:revision>7</cp:revision>
  <dcterms:created xsi:type="dcterms:W3CDTF">2017-03-28T17:23:00Z</dcterms:created>
  <dcterms:modified xsi:type="dcterms:W3CDTF">2017-04-26T08:42:00Z</dcterms:modified>
</cp:coreProperties>
</file>