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415F30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 Bekanntmachung eines Eingabe- oder Betriebsfehlers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38591F" w:rsidRDefault="0038591F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Professionelle Ausarbeitung der Darstellung des Zuges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Pr="000977B1" w:rsidRDefault="000977B1" w:rsidP="000977B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Keine Umgebung, wie Fahrpläne etc.</w:t>
      </w:r>
    </w:p>
    <w:p w:rsidR="0038591F" w:rsidRPr="0038591F" w:rsidRDefault="0038591F" w:rsidP="0038591F">
      <w:pPr>
        <w:pStyle w:val="Listenabsatz"/>
        <w:numPr>
          <w:ilvl w:val="0"/>
          <w:numId w:val="2"/>
        </w:numPr>
        <w:rPr>
          <w:sz w:val="24"/>
          <w:szCs w:val="24"/>
        </w:rPr>
      </w:pPr>
    </w:p>
    <w:p w:rsidR="006C7983" w:rsidRPr="0038591F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38591F" w:rsidP="006C7983">
      <w:pPr>
        <w:rPr>
          <w:sz w:val="24"/>
          <w:szCs w:val="24"/>
        </w:rPr>
      </w:pPr>
      <w:r>
        <w:rPr>
          <w:sz w:val="24"/>
          <w:szCs w:val="24"/>
        </w:rPr>
        <w:t>Das Produkt wird zur Simulation des Bahnhofsbetriebs am Bahnhof Güterglück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38591F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8045D0" w:rsidRDefault="008045D0" w:rsidP="006C7983">
      <w:pPr>
        <w:rPr>
          <w:b/>
          <w:sz w:val="24"/>
          <w:szCs w:val="24"/>
        </w:rPr>
      </w:pPr>
    </w:p>
    <w:p w:rsidR="005F6D36" w:rsidRDefault="005F6D36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Auftraggeber, die die Umstellung der Weichenstellanlage des Bahnhofs Güterglück von mechanischer auf elektrotechnische Steuerung </w:t>
      </w:r>
      <w:r w:rsidR="008045D0">
        <w:rPr>
          <w:sz w:val="24"/>
          <w:szCs w:val="24"/>
        </w:rPr>
        <w:t>forderten</w:t>
      </w:r>
      <w:r>
        <w:rPr>
          <w:sz w:val="24"/>
          <w:szCs w:val="24"/>
        </w:rPr>
        <w:t>.</w:t>
      </w:r>
    </w:p>
    <w:p w:rsidR="0038591F" w:rsidRDefault="0038591F" w:rsidP="006C7983">
      <w:pPr>
        <w:rPr>
          <w:sz w:val="24"/>
          <w:szCs w:val="24"/>
        </w:rPr>
      </w:pPr>
    </w:p>
    <w:p w:rsidR="0038591F" w:rsidRDefault="0038591F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2.3 Betriebsbedingungen</w:t>
      </w:r>
    </w:p>
    <w:p w:rsidR="008045D0" w:rsidRDefault="008045D0" w:rsidP="006C7983">
      <w:pPr>
        <w:rPr>
          <w:b/>
          <w:sz w:val="24"/>
          <w:szCs w:val="24"/>
        </w:rPr>
      </w:pPr>
    </w:p>
    <w:p w:rsidR="00A20F3B" w:rsidRPr="00A20F3B" w:rsidRDefault="000977B1" w:rsidP="00A20F3B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PC/MAC mit einer aktuellen Version von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BlueJ</w:t>
      </w:r>
      <w:proofErr w:type="spellEnd"/>
    </w:p>
    <w:p w:rsidR="0038591F" w:rsidRDefault="0038591F" w:rsidP="00093A98">
      <w:pPr>
        <w:jc w:val="center"/>
        <w:rPr>
          <w:sz w:val="24"/>
          <w:szCs w:val="24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FE6F07" w:rsidRDefault="00FE6F07" w:rsidP="006C7983">
      <w:pPr>
        <w:rPr>
          <w:b/>
          <w:sz w:val="28"/>
          <w:szCs w:val="28"/>
        </w:rPr>
      </w:pPr>
    </w:p>
    <w:p w:rsidR="000977B1" w:rsidRPr="000977B1" w:rsidRDefault="006C7983" w:rsidP="006C798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3. Produktdaten</w:t>
      </w:r>
    </w:p>
    <w:p w:rsidR="006C7983" w:rsidRPr="00093A98" w:rsidRDefault="006C7983" w:rsidP="00093A98">
      <w:pPr>
        <w:rPr>
          <w:sz w:val="24"/>
          <w:szCs w:val="24"/>
        </w:rPr>
      </w:pPr>
    </w:p>
    <w:p w:rsidR="006C7983" w:rsidRDefault="00FE6F07" w:rsidP="00093A9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de-DE"/>
        </w:rPr>
        <w:drawing>
          <wp:inline distT="0" distB="0" distL="0" distR="0">
            <wp:extent cx="5210176" cy="390763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454" cy="39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98" w:rsidRDefault="00093A98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A6EE9"/>
    <w:multiLevelType w:val="hybridMultilevel"/>
    <w:tmpl w:val="B64C31AE"/>
    <w:lvl w:ilvl="0" w:tplc="38B84998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093A98"/>
    <w:rsid w:val="000977B1"/>
    <w:rsid w:val="001120C1"/>
    <w:rsid w:val="0011292C"/>
    <w:rsid w:val="0038591F"/>
    <w:rsid w:val="00415F30"/>
    <w:rsid w:val="005F6D36"/>
    <w:rsid w:val="00651052"/>
    <w:rsid w:val="006C7983"/>
    <w:rsid w:val="00701824"/>
    <w:rsid w:val="007B290A"/>
    <w:rsid w:val="008045D0"/>
    <w:rsid w:val="00A20F3B"/>
    <w:rsid w:val="00FB639C"/>
    <w:rsid w:val="00FE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3A9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3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10</cp:revision>
  <dcterms:created xsi:type="dcterms:W3CDTF">2013-06-12T08:34:00Z</dcterms:created>
  <dcterms:modified xsi:type="dcterms:W3CDTF">2013-06-24T12:06:00Z</dcterms:modified>
</cp:coreProperties>
</file>