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9BD456">
      <w:pPr>
        <w:pStyle w:val="2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Joyogo（joyogo.com）· 吉林新手滑雪板块 · A 期网站需求设计</w:t>
      </w:r>
    </w:p>
    <w:p w14:paraId="6F56BF59">
      <w:pPr>
        <w:pStyle w:val="9"/>
        <w:keepNext w:val="0"/>
        <w:keepLines w:val="0"/>
        <w:widowControl/>
        <w:suppressLineNumbers w:val="0"/>
        <w:spacing w:line="24" w:lineRule="atLeast"/>
        <w:ind w:left="720" w:right="720"/>
      </w:pP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>日期：2026-10-24 内容底座：zhao-website 插件（SEO/AEO 内容资产 + 品牌展示 + 线索转化） 对应文案文档：</w:t>
      </w:r>
      <w:r>
        <w:rPr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fldChar w:fldCharType="begin"/>
      </w:r>
      <w:r>
        <w:rPr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instrText xml:space="preserve"> HYPERLINK "./2026-10-24-jilin-beginner-ski-content-draft.md" </w:instrText>
      </w:r>
      <w:r>
        <w:rPr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fldChar w:fldCharType="separate"/>
      </w:r>
      <w:r>
        <w:rPr>
          <w:rStyle w:val="14"/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t>2026-10-24-jilin-beginner-ski-content-draft.md</w:t>
      </w:r>
      <w:r>
        <w:rPr>
          <w:rFonts w:hint="eastAsia" w:ascii="宋体" w:hAnsi="宋体" w:eastAsia="宋体" w:cs="宋体"/>
          <w:color w:val="1F4E79"/>
          <w:sz w:val="24"/>
          <w:szCs w:val="24"/>
          <w:bdr w:val="none" w:color="auto" w:sz="0" w:space="0"/>
        </w:rPr>
        <w:fldChar w:fldCharType="end"/>
      </w:r>
    </w:p>
    <w:p w14:paraId="3034A83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7C3ED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0. 已定决策（本版依据）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6"/>
        <w:gridCol w:w="6990"/>
      </w:tblGrid>
      <w:tr w14:paraId="27158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6937B2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决策项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7F53F1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结论</w:t>
            </w:r>
          </w:p>
        </w:tc>
      </w:tr>
      <w:tr w14:paraId="7F771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86C18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品牌命名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D65EB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只用 Joyogo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，不设中文品牌名</w:t>
            </w:r>
          </w:p>
        </w:tc>
      </w:tr>
      <w:tr w14:paraId="35FCB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CF4EC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 期范围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D2FCD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只做国内站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（joyogo.com，中文），国外站延后到后续阶段</w:t>
            </w:r>
          </w:p>
        </w:tc>
      </w:tr>
      <w:tr w14:paraId="27A0C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E28CF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服务器位置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DF5FD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joyogo.com 解析到境内服务器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→ 必须完成 ICP 备案</w:t>
            </w:r>
          </w:p>
        </w:tc>
      </w:tr>
      <w:tr w14:paraId="6991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81C26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站点性质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FBB8D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多板块站点，</w:t>
            </w: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滑雪只是其中一个板块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（/ski）</w:t>
            </w:r>
          </w:p>
        </w:tc>
      </w:tr>
      <w:tr w14:paraId="4AF72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78197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多语言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6D795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 期</w:t>
            </w: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不做多语言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，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hreflangStrategy = none</w:t>
            </w:r>
          </w:p>
        </w:tc>
      </w:tr>
      <w:tr w14:paraId="5B897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2D9FE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转化方式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FC438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首期 = 内容获客 + 留资加微私域成交，不接在线支付</w:t>
            </w:r>
          </w:p>
        </w:tc>
      </w:tr>
    </w:tbl>
    <w:p w14:paraId="1A22EF2D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8BBC1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1. 品牌与定位</w:t>
      </w:r>
    </w:p>
    <w:p w14:paraId="159DF274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1.1 品牌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6774"/>
      </w:tblGrid>
      <w:tr w14:paraId="07049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9C37D4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A7558C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</w:t>
            </w:r>
          </w:p>
        </w:tc>
      </w:tr>
      <w:tr w14:paraId="00A9B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625FA3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品牌名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F59B7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Joyogo</w:t>
            </w:r>
          </w:p>
        </w:tc>
      </w:tr>
      <w:tr w14:paraId="5FB2D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FE14D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域名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0C25A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joyogo.com</w:t>
            </w:r>
          </w:p>
        </w:tc>
      </w:tr>
      <w:tr w14:paraId="20B93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F0A46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词源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63ED6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joy（喜悦）+ go（出发）+ go（再来一次）→ 快乐出发，快乐加倍</w:t>
            </w:r>
          </w:p>
        </w:tc>
      </w:tr>
      <w:tr w14:paraId="7B1C0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0B0C3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特点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474A9E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6 个字母、无数字无连字符、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joy|go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两组对称、可直接做英文品牌</w:t>
            </w:r>
          </w:p>
        </w:tc>
      </w:tr>
      <w:tr w14:paraId="649F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B9340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主广告语（英）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FB4AB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Joy in every go.</w:t>
            </w:r>
          </w:p>
        </w:tc>
      </w:tr>
      <w:tr w14:paraId="5E904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713C4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主广告语（中）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8351C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「快乐出发，快乐加倍。」</w:t>
            </w:r>
          </w:p>
        </w:tc>
      </w:tr>
      <w:tr w14:paraId="09996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A7A32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备用广告语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6D412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中文「说走就走，乐在其中。」；英文 "Go happy. Go Joyogo."</w:t>
            </w:r>
          </w:p>
        </w:tc>
      </w:tr>
    </w:tbl>
    <w:p w14:paraId="38B35E1D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1.2 滑雪板块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5"/>
        <w:gridCol w:w="7341"/>
      </w:tblGrid>
      <w:tr w14:paraId="1320E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BF1998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A12615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</w:t>
            </w:r>
          </w:p>
        </w:tc>
      </w:tr>
      <w:tr w14:paraId="390DD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70D25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板块对外名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31709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Joyogo 滑雪学院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（英文副名 Joyogo Ski Academy，仅作业务描述，不另立品牌）</w:t>
            </w:r>
          </w:p>
        </w:tc>
      </w:tr>
      <w:tr w14:paraId="1ED11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57F09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板块广告语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9F7A0D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「第一次滑雪，交给 Joyogo。」</w:t>
            </w:r>
          </w:p>
        </w:tc>
      </w:tr>
      <w:tr w14:paraId="57041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8224B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英文版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DE68F9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"Your first run starts here."</w:t>
            </w:r>
          </w:p>
        </w:tc>
      </w:tr>
      <w:tr w14:paraId="62F5F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112643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备用短句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B880F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「不怕摔，才敢滑。」</w:t>
            </w:r>
          </w:p>
        </w:tc>
      </w:tr>
      <w:tr w14:paraId="355DA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C66028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核心定位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E1E99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专做零基础入门教学，不做「卖雪票」、不拼高级道、不拼度假酒店</w:t>
            </w:r>
          </w:p>
        </w:tc>
      </w:tr>
    </w:tbl>
    <w:p w14:paraId="43BE98DE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1.3 一句话定位</w:t>
      </w:r>
    </w:p>
    <w:p w14:paraId="7483E905">
      <w:pPr>
        <w:pStyle w:val="9"/>
        <w:keepNext w:val="0"/>
        <w:keepLines w:val="0"/>
        <w:widowControl/>
        <w:suppressLineNumbers w:val="0"/>
        <w:spacing w:line="24" w:lineRule="atLeast"/>
        <w:ind w:left="720" w:right="720"/>
      </w:pP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>Joyogo 旗下滑雪板块，只服务第一次滑雪的人：小班教学、学不会免费复训、透明打包价、教练持证、护具全含。</w:t>
      </w:r>
    </w:p>
    <w:p w14:paraId="1D859495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097F0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2. 域名与站点架构</w:t>
      </w:r>
    </w:p>
    <w:p w14:paraId="612C7E46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2.1 站点拓扑（A 期只落国内站）</w:t>
      </w:r>
    </w:p>
    <w:p w14:paraId="60CF6700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joyogo.com                        ← 国内主站（zh-CN，多板块）</w:t>
      </w:r>
    </w:p>
    <w:p w14:paraId="4BF10B5C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├── /                             ← 首页（品牌 + 板块入口）</w:t>
      </w:r>
    </w:p>
    <w:p w14:paraId="15E43DE7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├── /ski                          ← 滑雪板块首页（Joyogo 滑雪学院）</w:t>
      </w:r>
    </w:p>
    <w:p w14:paraId="29C7E6FF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/ski/courses              ← 课程总览</w:t>
      </w:r>
    </w:p>
    <w:p w14:paraId="6DC3BDEB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/products/:slug           ← 课程详情（插件 product 路由）</w:t>
      </w:r>
    </w:p>
    <w:p w14:paraId="50CC7D5E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/cases/:slug              ← 学员案例</w:t>
      </w:r>
    </w:p>
    <w:p w14:paraId="2D8B4D5D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/tutorials/:slug          ← 教程/复盘</w:t>
      </w:r>
    </w:p>
    <w:p w14:paraId="4EBAC422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/faqs/:slug               ← 常见问答</w:t>
      </w:r>
    </w:p>
    <w:p w14:paraId="227F8344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/local-list/:slug         ← 新手攻略·本地清单</w:t>
      </w:r>
    </w:p>
    <w:p w14:paraId="0DED9176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/local-comparison/:slug    ← 新手攻略·场地对比</w:t>
      </w:r>
    </w:p>
    <w:p w14:paraId="4F84B48E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/local-report/:slug        ← 新手攻略·本地报告</w:t>
      </w:r>
    </w:p>
    <w:p w14:paraId="7F31766D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/geo-faq/:slug            ← 新手攻略·问答</w:t>
      </w:r>
    </w:p>
    <w:p w14:paraId="5197524B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└── /geo-article/:slug        ← 新手攻略·权威文章</w:t>
      </w:r>
    </w:p>
    <w:p w14:paraId="36FC1FF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├── /about                        ← 关于我们（brand-info）</w:t>
      </w:r>
    </w:p>
    <w:p w14:paraId="15199A94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└── /compliance                   ← 合规与安全</w:t>
      </w:r>
    </w:p>
    <w:p w14:paraId="1496126D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</w:p>
    <w:p w14:paraId="74B96FC5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（国外站：后续阶段，建议 go.joyogo.com 或独立域名，A 期不建）</w:t>
      </w:r>
    </w:p>
    <w:p w14:paraId="718F22D8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2.2 三条来自插件源码的硬约束（必须提前知道）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1DB8F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41204E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约束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3253A3D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事实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0CD658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应对</w:t>
            </w:r>
          </w:p>
        </w:tc>
      </w:tr>
      <w:tr w14:paraId="7B062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CB7C1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内容池是站点级，不按板块隔离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133213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product / geo-article / faq / case / tutorial 都挂在 site 上，滑雪内容和其他板块会混在同一集合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C1D64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用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article-category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建「滑雪」一级分类 +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tags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二级标签，前端按分类过滤出 /ski 板块。</w:t>
            </w: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这是 A 期必须先定的规则</w:t>
            </w:r>
          </w:p>
        </w:tc>
      </w:tr>
      <w:tr w14:paraId="1EA02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764F1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结构化数据没有 Course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D3758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schema-builder 只输出 Product / HowTo / FAQPage / LocalBusiness / WebSite / BreadcrumbList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A37F20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课程页用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Product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；教学步骤用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tutorial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自动输出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HowTo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；问答用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FAQPage</w:t>
            </w:r>
          </w:p>
        </w:tc>
      </w:tr>
      <w:tr w14:paraId="25F94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EAE70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GEO 文章不带 hreflang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7797E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sitemap 对 article/product 按 alternateLocales 生成语言链接，但 geo-article 明确不附加（避免 404）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9F2CA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A 期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hreflangStrategy=none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；多语言等国外站建成后另议</w:t>
            </w:r>
          </w:p>
        </w:tc>
      </w:tr>
    </w:tbl>
    <w:p w14:paraId="691DC215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2.3 服务器与备案判断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2921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D12EA4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情况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3C4186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结论</w:t>
            </w:r>
          </w:p>
        </w:tc>
      </w:tr>
      <w:tr w14:paraId="1344B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576B0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joyogo.com → 境内服务器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B0FBF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必须 ICP 备案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，未备案无法用 80/443 对外提供网站服务</w:t>
            </w:r>
          </w:p>
        </w:tc>
      </w:tr>
      <w:tr w14:paraId="30651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DADBF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国外站 → 境外服务器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8374A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不需备案（A 期不做）</w:t>
            </w:r>
          </w:p>
        </w:tc>
      </w:tr>
    </w:tbl>
    <w:p w14:paraId="43A03385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1D52F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3. 备案与合规前置（A 期最长关键路径）</w:t>
      </w:r>
    </w:p>
    <w:p w14:paraId="4851622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服务器在国内，备案是</w:t>
      </w: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上线前绕不开的一步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，必须先启动：</w:t>
      </w:r>
    </w:p>
    <w:p w14:paraId="25072A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域名 joyogo.com 完成</w:t>
      </w: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实名认证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，且持有人与备案主体一致</w:t>
      </w:r>
    </w:p>
    <w:p w14:paraId="49C48F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主体材料：营业执照、法人身份证、网站负责人身份证、负责人手机号与邮箱</w:t>
      </w:r>
    </w:p>
    <w:p w14:paraId="29D8DE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经营范围匹配：需含</w:t>
      </w: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体育培训/健身休闲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或 </w:t>
      </w: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旅游服务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相关项（不含则先做工商变更）</w:t>
      </w:r>
    </w:p>
    <w:p w14:paraId="3955E1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服务器接入商（阿里云/腾讯云等）提供</w:t>
      </w: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备案服务码</w:t>
      </w:r>
    </w:p>
    <w:p w14:paraId="3E90AB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ICP 备案提交与核验（人脸核验/幕布拍照）</w:t>
      </w:r>
    </w:p>
    <w:p w14:paraId="087CFA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备案通过后 30 日内完成</w:t>
      </w:r>
      <w:r>
        <w:rPr>
          <w:rStyle w:val="12"/>
          <w:rFonts w:hint="eastAsia" w:ascii="微软雅黑" w:hAnsi="微软雅黑" w:eastAsia="微软雅黑" w:cs="微软雅黑"/>
          <w:color w:val="222222"/>
          <w:sz w:val="22"/>
          <w:szCs w:val="22"/>
        </w:rPr>
        <w:t>公安联网备案</w:t>
      </w:r>
    </w:p>
    <w:p w14:paraId="46F8DD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页脚展示 ICP 备案号（</w:t>
      </w:r>
      <w:r>
        <w:rPr>
          <w:rStyle w:val="15"/>
          <w:color w:val="222222"/>
        </w:rPr>
        <w:t>seo-config.icpNumber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）</w:t>
      </w:r>
    </w:p>
    <w:p w14:paraId="178897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教学资质材料：与雪场的合作协议（松花湖/北大湖/五家山）、教练资质证书、保险保单</w:t>
      </w:r>
    </w:p>
    <w:p w14:paraId="112E0A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免责声明、教学服务协议、复训规则边界、学员肖像权授权书</w:t>
      </w:r>
    </w:p>
    <w:p w14:paraId="7BFCE487">
      <w:pPr>
        <w:pStyle w:val="9"/>
        <w:keepNext w:val="0"/>
        <w:keepLines w:val="0"/>
        <w:widowControl/>
        <w:suppressLineNumbers w:val="0"/>
        <w:spacing w:line="24" w:lineRule="atLeast"/>
        <w:ind w:left="720" w:right="720"/>
      </w:pP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>提醒：备案期间网站不能对外访问，建议先在内网/测试环境完成内容搭建，备案一下来即可切正式域名。</w:t>
      </w:r>
    </w:p>
    <w:p w14:paraId="793B9EF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0E2AD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4. 目标与指标（什么算做到「吉林头部」）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1CF7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0534E2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目标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717591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指标</w:t>
            </w:r>
          </w:p>
        </w:tc>
      </w:tr>
      <w:tr w14:paraId="0209C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DCDCF2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GEO 头部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75DA2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豆包/DeepSeek/文心等 AI 搜索「吉林市零基础滑雪」「新手滑雪教学」时，本站内容进入 AI 引用前 3</w:t>
            </w:r>
          </w:p>
        </w:tc>
      </w:tr>
      <w:tr w14:paraId="0F9AC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72CC6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百度 SEO 头部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75B95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「吉林市滑雪教学」「零基础滑雪 吉林」「松花湖新手滑雪」等词自然结果前 3</w:t>
            </w:r>
          </w:p>
        </w:tc>
      </w:tr>
      <w:tr w14:paraId="3EAA4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7F98EF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线索转化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D4496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月有效线索量、留资率、加微率</w:t>
            </w:r>
          </w:p>
        </w:tc>
      </w:tr>
      <w:tr w14:paraId="5ED0F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A69C5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板块隔离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85B7B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/ski 板块内容不与站内其他板块混淆，分类与 URL 清晰</w:t>
            </w:r>
          </w:p>
        </w:tc>
      </w:tr>
    </w:tbl>
    <w:p w14:paraId="0487524F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7881B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5. 目标用户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5B23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36F2C5D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用户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C9D8737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诉求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2F5C32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网站必须回答</w:t>
            </w:r>
          </w:p>
        </w:tc>
      </w:tr>
      <w:tr w14:paraId="2F017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F8D4D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本地初学者（长春/吉林市上班族、亲子、学生）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7971C3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找靠谱课程、怕被坑、想反复练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55212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多少钱全包？小班几人？学不会怎么办？周末能连续上吗？</w:t>
            </w:r>
          </w:p>
        </w:tc>
      </w:tr>
      <w:tr w14:paraId="1BBB9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82D26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外地旅游小白（南方游客、高铁客、研学团）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E8552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2–3 天学会 + 顺便玩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8CA59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怎么过去？装备要不要自带？滑雪+温泉/雾凇怎么搭？</w:t>
            </w:r>
          </w:p>
        </w:tc>
      </w:tr>
      <w:tr w14:paraId="76D33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DADF1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B 端（家长/企业 HR/旅行社）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53E9EC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找标准化教学产品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0720C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有没有能直接卖的标准化课程和介绍？</w:t>
            </w:r>
          </w:p>
        </w:tc>
      </w:tr>
    </w:tbl>
    <w:p w14:paraId="256E2B5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0A5FC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6. 信息架构</w:t>
      </w:r>
    </w:p>
    <w:p w14:paraId="6B25826C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Joyogo 首页</w:t>
      </w:r>
    </w:p>
    <w:p w14:paraId="35731163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├── 滑雪板块 /ski（A 期重点）</w:t>
      </w:r>
    </w:p>
    <w:p w14:paraId="0197792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课程中心（product）：启蒙班 / 基础班 / 进阶班 / 本地卡 / 旅游线</w:t>
      </w:r>
    </w:p>
    <w:p w14:paraId="1B27CC23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教练团队（author）：资质与零基础教学经验</w:t>
      </w:r>
    </w:p>
    <w:p w14:paraId="5A7BBBA6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学员案例（case）：零基础前后对比</w:t>
      </w:r>
    </w:p>
    <w:p w14:paraId="49EB39F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新手攻略（geo-article 五类）</w:t>
      </w:r>
    </w:p>
    <w:p w14:paraId="077EF986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├── 学习中心（tutorial + download）：预习/复盘 + 学习手册</w:t>
      </w:r>
    </w:p>
    <w:p w14:paraId="5FCE505B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│   └── 常见问题（faq）</w:t>
      </w:r>
    </w:p>
    <w:p w14:paraId="084233DA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├── 其他板块（A 期占位，内容后续补）</w:t>
      </w:r>
    </w:p>
    <w:p w14:paraId="5538A31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├── 关于我们（brand-info）</w:t>
      </w:r>
    </w:p>
    <w:p w14:paraId="108E748F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└── 合规与安全（compliance）</w:t>
      </w:r>
    </w:p>
    <w:p w14:paraId="6411ECBF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7F695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7. 内容模型映射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598C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A6A800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板块需求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ACAD68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插件内容类型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3721BF0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6D7D1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5AC64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课程页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C60F4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product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3E2FF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价格、包含项、结业标准、班型</w:t>
            </w:r>
          </w:p>
        </w:tc>
      </w:tr>
      <w:tr w14:paraId="43357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5A5BC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新手攻略/权威内容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5674C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geo-article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284477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5 个子类型：清单/对比/问答/报告/文章</w:t>
            </w:r>
          </w:p>
        </w:tc>
      </w:tr>
      <w:tr w14:paraId="5E8F7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7E51A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常见问答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031CC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faq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90DF39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用户真实搜索词做 question</w:t>
            </w:r>
          </w:p>
        </w:tc>
      </w:tr>
      <w:tr w14:paraId="77028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DC4BE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教学步骤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A83CE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tutorial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D47F9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steps 自动转 HowTo</w:t>
            </w:r>
          </w:p>
        </w:tc>
      </w:tr>
      <w:tr w14:paraId="13DD1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32065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学员案例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96548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case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F9445C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challenge/solution/results/testimonial</w:t>
            </w:r>
          </w:p>
        </w:tc>
      </w:tr>
      <w:tr w14:paraId="33FDB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C8582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教练档案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E1BE8D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author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89DAA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E-E-AT 权威性来源</w:t>
            </w:r>
          </w:p>
        </w:tc>
      </w:tr>
      <w:tr w14:paraId="3CA92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55F9D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合规与安全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2DFB4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compliance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3917D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免责/保险/护具/复训规则</w:t>
            </w:r>
          </w:p>
        </w:tc>
      </w:tr>
      <w:tr w14:paraId="37288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018C3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学习手册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CEED5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download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EE42E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requireLead=true，主力留资钩子</w:t>
            </w:r>
          </w:p>
        </w:tc>
      </w:tr>
      <w:tr w14:paraId="2E1E5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30FD2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留资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F8E137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lead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65C52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utm 自动带入，支持 referralCode</w:t>
            </w:r>
          </w:p>
        </w:tc>
      </w:tr>
      <w:tr w14:paraId="4CAEA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F54E97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板块分类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8BF21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article-category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5B4D9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滑雪=一级分类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，用于板块隔离</w:t>
            </w:r>
          </w:p>
        </w:tc>
      </w:tr>
      <w:tr w14:paraId="3D5BF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16955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权威背书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65C9B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knowledge-entity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first-truth-policy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172A0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场地/课程/装备实体 + 真值声明</w:t>
            </w:r>
          </w:p>
        </w:tc>
      </w:tr>
    </w:tbl>
    <w:p w14:paraId="5AA22896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rPr>
          <w:sz w:val="24"/>
          <w:szCs w:val="24"/>
        </w:rP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9392E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8. 字段填法</w:t>
      </w:r>
    </w:p>
    <w:p w14:paraId="39B448F7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8.1 课程（product）</w:t>
      </w:r>
    </w:p>
    <w:p w14:paraId="4B1436AC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name            = 零基础启蒙课 · 学会刹车安全停止</w:t>
      </w:r>
    </w:p>
    <w:p w14:paraId="6335E369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tagline         = 4–6 人小班 · 学不会免费复训</w:t>
      </w:r>
    </w:p>
    <w:p w14:paraId="19936C2B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category        = 滑雪（板块隔离用）</w:t>
      </w:r>
    </w:p>
    <w:p w14:paraId="707B2F86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price           = 499        # currency 默认 CNY</w:t>
      </w:r>
    </w:p>
    <w:p w14:paraId="0DCD077E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priceRange      = 299-499</w:t>
      </w:r>
    </w:p>
    <w:p w14:paraId="33985794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availability    = in_stock</w:t>
      </w:r>
    </w:p>
    <w:p w14:paraId="1BB00A02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features        = [{课时:"2小时/次"},{班型:"4-6人小班"},{装备:"雪板雪鞋+头盔护臀护膝全含"},{保险:"含意外险"},{保障:"学不会免费复训"}]</w:t>
      </w:r>
    </w:p>
    <w:p w14:paraId="30EE3A61">
      <w:pPr>
        <w:pStyle w:val="8"/>
        <w:keepNext w:val="0"/>
        <w:keepLines w:val="0"/>
        <w:widowControl/>
        <w:suppressLineNumbers w:val="0"/>
        <w:spacing w:line="24" w:lineRule="atLeast"/>
        <w:rPr>
          <w:rStyle w:val="15"/>
          <w:color w:val="222222"/>
        </w:rPr>
      </w:pPr>
      <w:r>
        <w:rPr>
          <w:rStyle w:val="15"/>
          <w:color w:val="222222"/>
        </w:rPr>
        <w:t>specifications  = [{教练配比:"1:4-6"},{结业标准:"掌握犁式刹车+安全停止"},{适合年龄:"6-55岁"},{场地:"松花湖/北大湖/五家山"}]</w:t>
      </w:r>
    </w:p>
    <w:p w14:paraId="047C740C">
      <w:pPr>
        <w:pStyle w:val="8"/>
        <w:keepNext w:val="0"/>
        <w:keepLines w:val="0"/>
        <w:widowControl/>
        <w:suppressLineNumbers w:val="0"/>
        <w:spacing w:line="24" w:lineRule="atLeast"/>
      </w:pPr>
      <w:r>
        <w:rPr>
          <w:rStyle w:val="15"/>
          <w:color w:val="222222"/>
        </w:rPr>
        <w:t>scenarios       = [{研学},{团建},{亲子},{成人},{闺蜜小团}]</w:t>
      </w:r>
    </w:p>
    <w:p w14:paraId="68670211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8.2 GEO 文章（geo-article）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11544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32BFE7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type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85AD3B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专用必填字段</w:t>
            </w:r>
          </w:p>
        </w:tc>
      </w:tr>
      <w:tr w14:paraId="79766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B249A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local-list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71098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listItems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：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[{name, desc, price, link}]</w:t>
            </w:r>
          </w:p>
        </w:tc>
      </w:tr>
      <w:tr w14:paraId="0726A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1D720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local-comparison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D75BDB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comparisonData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：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[{dimension, items:[{name, score, note}]}]</w:t>
            </w:r>
          </w:p>
        </w:tc>
      </w:tr>
      <w:tr w14:paraId="6735F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34B51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geo-faq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63815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faqQuestion</w:t>
            </w:r>
          </w:p>
        </w:tc>
      </w:tr>
      <w:tr w14:paraId="69DA8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3A77D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local-report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BA531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serviceScope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sourceName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sourceUrl</w:t>
            </w:r>
          </w:p>
        </w:tc>
      </w:tr>
      <w:tr w14:paraId="514B9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4E06E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geo-article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84CDB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summaryPoints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truthBasis</w:t>
            </w:r>
          </w:p>
        </w:tc>
      </w:tr>
    </w:tbl>
    <w:p w14:paraId="0560D72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所有 GEO 文章通用：</w:t>
      </w:r>
      <w:r>
        <w:rPr>
          <w:rStyle w:val="15"/>
          <w:color w:val="222222"/>
        </w:rPr>
        <w:t>category=滑雪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authorName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/</w:t>
      </w:r>
      <w:r>
        <w:rPr>
          <w:rStyle w:val="15"/>
          <w:color w:val="222222"/>
        </w:rPr>
        <w:t>authorBio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sourceName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/</w:t>
      </w:r>
      <w:r>
        <w:rPr>
          <w:rStyle w:val="15"/>
          <w:color w:val="222222"/>
        </w:rPr>
        <w:t>sourceUrl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、 </w:t>
      </w:r>
      <w:r>
        <w:rPr>
          <w:rStyle w:val="15"/>
          <w:color w:val="222222"/>
        </w:rPr>
        <w:t>truthBasis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（小班4–6人 / 教练持证 / 学不会免费复训 / 透明打包价）、</w:t>
      </w:r>
      <w:r>
        <w:rPr>
          <w:rStyle w:val="15"/>
          <w:color w:val="222222"/>
        </w:rPr>
        <w:t>internalLinks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（1–2 处）、 </w:t>
      </w:r>
      <w:r>
        <w:rPr>
          <w:rStyle w:val="15"/>
          <w:color w:val="222222"/>
        </w:rPr>
        <w:t>ctaType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leadFormEnabled=true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metaDescription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（含「吉林」本地场景词）。</w:t>
      </w:r>
    </w:p>
    <w:p w14:paraId="4DD5E8BB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8.3 其余</w:t>
      </w:r>
    </w:p>
    <w:p w14:paraId="19E137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Style w:val="15"/>
          <w:color w:val="222222"/>
        </w:rPr>
        <w:t>faq.question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用用户真实搜索词；</w:t>
      </w:r>
      <w:r>
        <w:rPr>
          <w:rStyle w:val="15"/>
          <w:color w:val="222222"/>
        </w:rPr>
        <w:t>answer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直接给结论 + 内链课程页。</w:t>
      </w:r>
    </w:p>
    <w:p w14:paraId="08D480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Style w:val="15"/>
          <w:color w:val="222222"/>
        </w:rPr>
        <w:t>tutorial.difficulty=beginner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，</w:t>
      </w:r>
      <w:r>
        <w:rPr>
          <w:rStyle w:val="15"/>
          <w:color w:val="222222"/>
        </w:rPr>
        <w:t>steps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为 </w:t>
      </w:r>
      <w:r>
        <w:rPr>
          <w:rStyle w:val="15"/>
          <w:color w:val="222222"/>
        </w:rPr>
        <w:t>[{title, content}]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，挂 </w:t>
      </w:r>
      <w:r>
        <w:rPr>
          <w:rStyle w:val="15"/>
          <w:color w:val="222222"/>
        </w:rPr>
        <w:t>videoUrl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。</w:t>
      </w:r>
    </w:p>
    <w:p w14:paraId="5A3029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Style w:val="15"/>
          <w:color w:val="222222"/>
        </w:rPr>
        <w:t>case.results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只写客观事实（禁止「保证学会/保证不摔」）。</w:t>
      </w:r>
    </w:p>
    <w:p w14:paraId="518F09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Style w:val="15"/>
          <w:color w:val="222222"/>
        </w:rPr>
        <w:t>lead.type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用 </w:t>
      </w:r>
      <w:r>
        <w:rPr>
          <w:rStyle w:val="15"/>
          <w:color w:val="222222"/>
        </w:rPr>
        <w:t>appointment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intent_order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quote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referral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。</w:t>
      </w:r>
    </w:p>
    <w:p w14:paraId="621D7E8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5FFD2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9. SEO / GEO 配置</w:t>
      </w:r>
    </w:p>
    <w:p w14:paraId="66ECFB81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9.1 seo-config（国内站一份）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5FE8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8AD076E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52563A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填什么</w:t>
            </w:r>
          </w:p>
        </w:tc>
      </w:tr>
      <w:tr w14:paraId="1D47A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43C67C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defaultTitle / titleTemplate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5C75D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「Joyogo ｜ 吉林新手滑雪学院」模板</w:t>
            </w:r>
          </w:p>
        </w:tc>
      </w:tr>
      <w:tr w14:paraId="3B562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E5C689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defaultDescription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630A1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含「吉林市」「零基础滑雪」「小班教学」「学不会免费复训」</w:t>
            </w:r>
          </w:p>
        </w:tc>
      </w:tr>
      <w:tr w14:paraId="5DC83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D78E3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organizationName / organizationType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FBB4D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 xml:space="preserve">公司全称 / </w:t>
            </w: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LocalBusiness</w:t>
            </w:r>
          </w:p>
        </w:tc>
      </w:tr>
      <w:tr w14:paraId="5A7CC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82383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organizationAddress / organizationPhone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93D457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实际地址与电话</w:t>
            </w:r>
          </w:p>
        </w:tc>
      </w:tr>
      <w:tr w14:paraId="553CA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A6640A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areaServed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2C75A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["吉林市","长春市"]</w:t>
            </w:r>
          </w:p>
        </w:tc>
      </w:tr>
      <w:tr w14:paraId="3A465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BABDB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geoRegion / geoPlacename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613F84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吉林 / 吉林市</w:t>
            </w:r>
          </w:p>
        </w:tc>
      </w:tr>
      <w:tr w14:paraId="276FD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384B1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geoPosition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BD8DC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纬度,经度（雪场或办公地坐标）</w:t>
            </w:r>
          </w:p>
        </w:tc>
      </w:tr>
      <w:tr w14:paraId="25252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EE066B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baiduSiteVerification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051C3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百度站长验证码</w:t>
            </w:r>
          </w:p>
        </w:tc>
      </w:tr>
      <w:tr w14:paraId="51EA6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AD73C4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googleSiteVerification / bingSiteVerification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D90CC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 期可留空（国外站再做）</w:t>
            </w:r>
          </w:p>
        </w:tc>
      </w:tr>
      <w:tr w14:paraId="04FBF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72BC1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enableSitemap / enableRobotsTxt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7C9969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true / true</w:t>
            </w:r>
          </w:p>
        </w:tc>
      </w:tr>
      <w:tr w14:paraId="40C3A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E5CF0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aiCrawlerPolicy / allowedAiCrawlers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32A83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5"/>
                <w:rFonts w:ascii="宋体" w:hAnsi="宋体" w:eastAsia="宋体" w:cs="宋体"/>
                <w:color w:val="222222"/>
                <w:sz w:val="24"/>
                <w:szCs w:val="24"/>
                <w:bdr w:val="none" w:color="auto" w:sz="0" w:space="0"/>
              </w:rPr>
              <w:t>allow_all</w:t>
            </w:r>
          </w:p>
        </w:tc>
      </w:tr>
      <w:tr w14:paraId="4E3B2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F9120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hreflangStrategy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D684F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none</w:t>
            </w: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（A 期单语）</w:t>
            </w:r>
          </w:p>
        </w:tc>
      </w:tr>
      <w:tr w14:paraId="72327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E8CA26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defaultLocale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F7170A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zh-CN</w:t>
            </w:r>
          </w:p>
        </w:tc>
      </w:tr>
      <w:tr w14:paraId="3602A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05C381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icpNumber / publicSecurityRecord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DF606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备案号 / 公安备案号</w:t>
            </w:r>
          </w:p>
        </w:tc>
      </w:tr>
      <w:tr w14:paraId="1C537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E738E8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sitemapExcludeTypes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F32F1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 期不排除（7 类全收）</w:t>
            </w:r>
          </w:p>
        </w:tc>
      </w:tr>
    </w:tbl>
    <w:p w14:paraId="60F1B868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9.2 sitemap 自动收录规则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6FDB3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99F3AEE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内容类型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E2A773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URL 前缀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910B493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优先级</w:t>
            </w:r>
          </w:p>
        </w:tc>
      </w:tr>
      <w:tr w14:paraId="2187E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BBE13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article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0A933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/articles/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B7EAF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0.7</w:t>
            </w:r>
          </w:p>
        </w:tc>
      </w:tr>
      <w:tr w14:paraId="00B00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6A5647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product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977BF3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/products/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84E5B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0.8</w:t>
            </w:r>
          </w:p>
        </w:tc>
      </w:tr>
      <w:tr w14:paraId="19184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8F9FB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case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B96EAF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/cases/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6C9B38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0.6</w:t>
            </w:r>
          </w:p>
        </w:tc>
      </w:tr>
      <w:tr w14:paraId="27193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B9D3A3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tutorial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394F6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/tutorials/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383EA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0.6</w:t>
            </w:r>
          </w:p>
        </w:tc>
      </w:tr>
      <w:tr w14:paraId="3E596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2877A2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faq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0C927C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/faqs/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08ACA3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0.5</w:t>
            </w:r>
          </w:p>
        </w:tc>
      </w:tr>
      <w:tr w14:paraId="035E1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7D7FB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geo-article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2F324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/geo-article、/geo-faq、/local-list、/local-comparison、/local-report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2E55C5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0.8</w:t>
            </w:r>
          </w:p>
        </w:tc>
      </w:tr>
      <w:tr w14:paraId="7406E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024CA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knowledge-entity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F573B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/knowledge/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A4F97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0.6</w:t>
            </w:r>
          </w:p>
        </w:tc>
      </w:tr>
    </w:tbl>
    <w:p w14:paraId="2FEA960A">
      <w:pPr>
        <w:pStyle w:val="9"/>
        <w:keepNext w:val="0"/>
        <w:keepLines w:val="0"/>
        <w:widowControl/>
        <w:suppressLineNumbers w:val="0"/>
        <w:spacing w:line="24" w:lineRule="atLeast"/>
        <w:ind w:left="720" w:right="720"/>
      </w:pPr>
      <w:r>
        <w:rPr>
          <w:rStyle w:val="15"/>
          <w:color w:val="555555"/>
          <w:bdr w:val="none" w:color="auto" w:sz="0" w:space="0"/>
        </w:rPr>
        <w:t>compliance</w:t>
      </w: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 xml:space="preserve"> 与 </w:t>
      </w:r>
      <w:r>
        <w:rPr>
          <w:rStyle w:val="15"/>
          <w:color w:val="555555"/>
          <w:bdr w:val="none" w:color="auto" w:sz="0" w:space="0"/>
        </w:rPr>
        <w:t>download</w:t>
      </w: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 xml:space="preserve"> </w:t>
      </w:r>
      <w:r>
        <w:rPr>
          <w:rStyle w:val="12"/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>不在</w:t>
      </w: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 xml:space="preserve"> sitemap 名单内：合规页靠文章内链导流，手册页靠 CTA 引流。 若前端用 </w:t>
      </w:r>
      <w:r>
        <w:rPr>
          <w:rStyle w:val="15"/>
          <w:color w:val="555555"/>
          <w:bdr w:val="none" w:color="auto" w:sz="0" w:space="0"/>
        </w:rPr>
        <w:t>/ski/products/:slug</w:t>
      </w: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 xml:space="preserve"> 这类带板块前缀的路径，需保证与 sitemap 生成的 </w:t>
      </w:r>
      <w:r>
        <w:rPr>
          <w:rStyle w:val="15"/>
          <w:color w:val="555555"/>
          <w:bdr w:val="none" w:color="auto" w:sz="0" w:space="0"/>
        </w:rPr>
        <w:t>/products/:slug</w:t>
      </w: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 xml:space="preserve"> 一致，否则会 404 —— </w:t>
      </w:r>
      <w:r>
        <w:rPr>
          <w:rStyle w:val="12"/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>A 期建议板块前缀只用于板块列表页，详情页沿用插件固定前缀</w:t>
      </w:r>
      <w:r>
        <w:rPr>
          <w:rFonts w:hint="eastAsia" w:ascii="宋体" w:hAnsi="宋体" w:eastAsia="宋体" w:cs="宋体"/>
          <w:color w:val="555555"/>
          <w:sz w:val="24"/>
          <w:szCs w:val="24"/>
          <w:bdr w:val="none" w:color="auto" w:sz="0" w:space="0"/>
        </w:rPr>
        <w:t>。</w:t>
      </w:r>
    </w:p>
    <w:p w14:paraId="46DAC7E0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9.3 知识图谱与真值声明</w:t>
      </w:r>
    </w:p>
    <w:p w14:paraId="38BE4F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实体：松花湖滑雪场、北大湖滑雪场、五家山滑雪场、犁式刹车、护具套装、各课程</w:t>
      </w:r>
    </w:p>
    <w:p w14:paraId="36B5CB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关系：</w:t>
      </w:r>
      <w:r>
        <w:rPr>
          <w:rStyle w:val="15"/>
          <w:color w:val="222222"/>
        </w:rPr>
        <w:t>位于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（雪场→城市）、</w:t>
      </w:r>
      <w:r>
        <w:rPr>
          <w:rStyle w:val="15"/>
          <w:color w:val="222222"/>
        </w:rPr>
        <w:t>教授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（课程→技能）、</w:t>
      </w:r>
      <w:r>
        <w:rPr>
          <w:rStyle w:val="15"/>
          <w:color w:val="222222"/>
        </w:rPr>
        <w:t>包含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（课程→装备）</w:t>
      </w:r>
    </w:p>
    <w:p w14:paraId="3B86B9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真值声明：小班 4–6 人、教练持证、学不会免费复训、透明打包价</w:t>
      </w:r>
    </w:p>
    <w:p w14:paraId="35F8FD1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DAA10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10. 关键词表（滑雪板块）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E1B7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D730182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意图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29FCEEB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关键词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8E0C44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落位</w:t>
            </w:r>
          </w:p>
        </w:tc>
      </w:tr>
      <w:tr w14:paraId="4401C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FC0BA6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品类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5FA40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吉林市滑雪教学 / 零基础滑雪吉林 / 新手滑雪培训 / 吉林滑雪一对一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FE149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课程页</w:t>
            </w:r>
          </w:p>
        </w:tc>
      </w:tr>
      <w:tr w14:paraId="056B8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29E28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选址对比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5C34A2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松花湖 vs 北大湖 vs 五家山 新手 / 吉林新手雪场推荐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4259A9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local-comparison</w:t>
            </w:r>
          </w:p>
        </w:tc>
      </w:tr>
      <w:tr w14:paraId="5738D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84AFD2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价格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160303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吉林滑雪课多少钱 / 新手滑雪价格表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90FCA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local-list + 课程页</w:t>
            </w:r>
          </w:p>
        </w:tc>
      </w:tr>
      <w:tr w14:paraId="46C92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0A5CF2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恐惧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51768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第一次滑雪怕摔 / 滑雪怕尴尬 / 滑雪会摔伤吗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62342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geo-faq</w:t>
            </w:r>
          </w:p>
        </w:tc>
      </w:tr>
      <w:tr w14:paraId="3FA9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6450A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场景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E485D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亲子滑雪吉林 / 学生滑雪吉林 / 团建滑雪 / 滑雪研学吉林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C25CE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local-report</w:t>
            </w:r>
          </w:p>
        </w:tc>
      </w:tr>
      <w:tr w14:paraId="13DC5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9353D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旅游打包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39FC2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吉林滑雪+温泉 / 滑雪+雾凇 / 南方人第一次滑雪吉林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6C1A0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local-list + 旅游线</w:t>
            </w:r>
          </w:p>
        </w:tc>
      </w:tr>
      <w:tr w14:paraId="57E21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8DF9F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长尾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C1CD2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零基础滑雪多久学会 / 滑雪要准备什么 / 滑雪保险怎么买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C0A966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faq</w:t>
            </w:r>
          </w:p>
        </w:tc>
      </w:tr>
    </w:tbl>
    <w:p w14:paraId="376579C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rPr>
          <w:sz w:val="24"/>
          <w:szCs w:val="24"/>
        </w:rP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E2539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11. A 期准备清单</w:t>
      </w:r>
    </w:p>
    <w:p w14:paraId="6040192F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11.1 资质与合规（最先启动）</w:t>
      </w:r>
    </w:p>
    <w:p w14:paraId="7419CD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营业执照（经营范围含体育培训或旅游服务）</w:t>
      </w:r>
    </w:p>
    <w:p w14:paraId="493B14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法人身份证、网站负责人身份证</w:t>
      </w:r>
    </w:p>
    <w:p w14:paraId="6442C3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雪场教学合作协议 ×3（松花湖/北大湖/五家山）</w:t>
      </w:r>
    </w:p>
    <w:p w14:paraId="3123B3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教练资质证书（每人扫描件）</w:t>
      </w:r>
    </w:p>
    <w:p w14:paraId="54E933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场地责任险 + 学员意外险保单</w:t>
      </w:r>
    </w:p>
    <w:p w14:paraId="12C249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免责声明 / 教学服务协议 / 复训规则边界</w:t>
      </w:r>
    </w:p>
    <w:p w14:paraId="79707E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学员肖像权授权书模板</w:t>
      </w:r>
    </w:p>
    <w:p w14:paraId="64908E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商标查询与申请（建议第 41 类、第 39 类，商标名 Joyogo）</w:t>
      </w:r>
    </w:p>
    <w:p w14:paraId="28A36EC8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11.2 账号与基础设施</w:t>
      </w:r>
    </w:p>
    <w:p w14:paraId="40100D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域名 joyogo.com 实名 + 解析管理权限</w:t>
      </w:r>
    </w:p>
    <w:p w14:paraId="2DC298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境内服务器（完成部署环境）</w:t>
      </w:r>
    </w:p>
    <w:p w14:paraId="579AD9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ICP 备案 + 公安备案</w:t>
      </w:r>
    </w:p>
    <w:p w14:paraId="3EB704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百度站长平台账号 + 站点验证</w:t>
      </w:r>
    </w:p>
    <w:p w14:paraId="566729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百度统计账号</w:t>
      </w:r>
    </w:p>
    <w:p w14:paraId="179734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官方邮箱 hi@joyogo.com、客服电话/微信</w:t>
      </w:r>
    </w:p>
    <w:p w14:paraId="2BF29A98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11.3 品牌物料</w:t>
      </w:r>
    </w:p>
    <w:p w14:paraId="61C074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Logo（横版/方版/深色底）+ favicon</w:t>
      </w:r>
    </w:p>
    <w:p w14:paraId="165C73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主色规范（建议深蓝 + 雪白 + 暖橙点缀）</w:t>
      </w:r>
    </w:p>
    <w:p w14:paraId="48F9D1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主广告语与板块广告语定稿（见第 1 节）</w:t>
      </w:r>
    </w:p>
    <w:p w14:paraId="6BAD93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公司全称、注册地址、统一社会信用代码</w:t>
      </w:r>
    </w:p>
    <w:p w14:paraId="73C769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微信二维码 / 公众号信息</w:t>
      </w:r>
    </w:p>
    <w:p w14:paraId="664E30B1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11.4 内容物料</w:t>
      </w:r>
    </w:p>
    <w:p w14:paraId="09BCC5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价格表定稿（5 个课程的实价与包含项）</w:t>
      </w:r>
    </w:p>
    <w:p w14:paraId="77797A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结业标准定稿（什么叫「学会」）</w:t>
      </w:r>
    </w:p>
    <w:p w14:paraId="60FFFA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复训规则定稿（几次、有效期、不适用情形）</w:t>
      </w:r>
    </w:p>
    <w:p w14:paraId="2CA0C5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雪场实拍照片（三家各 10 张以上：初级道/装备区/教学场景）</w:t>
      </w:r>
    </w:p>
    <w:p w14:paraId="0FC741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教练职业照（统一尺寸背景）</w:t>
      </w:r>
    </w:p>
    <w:p w14:paraId="1FF4D2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学员前后对比照/视频（配授权书）</w:t>
      </w:r>
    </w:p>
    <w:p w14:paraId="4E7719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20 条 FAQ 的业务答案确认</w:t>
      </w:r>
    </w:p>
    <w:p w14:paraId="74A7B3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《零基础滑雪学习手册》PDF（可先出简版）</w:t>
      </w:r>
    </w:p>
    <w:p w14:paraId="185876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板块分类落地：</w:t>
      </w:r>
      <w:r>
        <w:rPr>
          <w:rStyle w:val="15"/>
          <w:color w:val="222222"/>
        </w:rPr>
        <w:t>滑雪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一级分类 + 二级标签</w:t>
      </w:r>
    </w:p>
    <w:p w14:paraId="4874894E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11.5 后台配置</w:t>
      </w:r>
    </w:p>
    <w:p w14:paraId="6FADFF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</w:t>
      </w:r>
      <w:r>
        <w:rPr>
          <w:rStyle w:val="15"/>
          <w:color w:val="222222"/>
        </w:rPr>
        <w:t>site-config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：建 Joyogo 国内站（A 期仅一条）</w:t>
      </w:r>
    </w:p>
    <w:p w14:paraId="33085D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</w:t>
      </w:r>
      <w:r>
        <w:rPr>
          <w:rStyle w:val="15"/>
          <w:color w:val="222222"/>
        </w:rPr>
        <w:t>seo-config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：按 9.1 填全</w:t>
      </w:r>
    </w:p>
    <w:p w14:paraId="680530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</w:t>
      </w:r>
      <w:r>
        <w:rPr>
          <w:rStyle w:val="15"/>
          <w:color w:val="222222"/>
        </w:rPr>
        <w:t>brand-info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：公司名、logo、地址、电话、微信码、资质证书</w:t>
      </w:r>
    </w:p>
    <w:p w14:paraId="23773A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</w:t>
      </w:r>
      <w:r>
        <w:rPr>
          <w:rStyle w:val="15"/>
          <w:color w:val="222222"/>
        </w:rPr>
        <w:t>article-category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：建「滑雪」一级分类及子标签</w:t>
      </w:r>
    </w:p>
    <w:p w14:paraId="137020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</w:t>
      </w:r>
      <w:r>
        <w:rPr>
          <w:rStyle w:val="15"/>
          <w:color w:val="222222"/>
        </w:rPr>
        <w:t>product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5 条、</w:t>
      </w:r>
      <w:r>
        <w:rPr>
          <w:rStyle w:val="15"/>
          <w:color w:val="222222"/>
        </w:rPr>
        <w:t>faq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20 条、</w:t>
      </w:r>
      <w:r>
        <w:rPr>
          <w:rStyle w:val="15"/>
          <w:color w:val="222222"/>
        </w:rPr>
        <w:t>geo-article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20–30 条、</w:t>
      </w:r>
      <w:r>
        <w:rPr>
          <w:rStyle w:val="15"/>
          <w:color w:val="222222"/>
        </w:rPr>
        <w:t>tutorial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6 条、</w:t>
      </w:r>
      <w:r>
        <w:rPr>
          <w:rStyle w:val="15"/>
          <w:color w:val="222222"/>
        </w:rPr>
        <w:t>case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6 条、</w:t>
      </w:r>
      <w:r>
        <w:rPr>
          <w:rStyle w:val="15"/>
          <w:color w:val="222222"/>
        </w:rPr>
        <w:t>compliance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4–6 条、</w:t>
      </w:r>
      <w:r>
        <w:rPr>
          <w:rStyle w:val="15"/>
          <w:color w:val="222222"/>
        </w:rPr>
        <w:t>author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8–10 条、</w:t>
      </w:r>
      <w:r>
        <w:rPr>
          <w:rStyle w:val="15"/>
          <w:color w:val="222222"/>
        </w:rPr>
        <w:t>download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1–2 份</w:t>
      </w:r>
    </w:p>
    <w:p w14:paraId="0FF48B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</w:t>
      </w:r>
      <w:r>
        <w:rPr>
          <w:rStyle w:val="15"/>
          <w:color w:val="222222"/>
        </w:rPr>
        <w:t>knowledge-entity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knowledge-relation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5"/>
          <w:color w:val="222222"/>
        </w:rPr>
        <w:t>first-truth-policy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建库</w:t>
      </w:r>
    </w:p>
    <w:p w14:paraId="68737E68">
      <w:pPr>
        <w:pStyle w:val="4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11.6 前端与路由</w:t>
      </w:r>
    </w:p>
    <w:p w14:paraId="0C74B3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Joyogo 首页 + </w:t>
      </w:r>
      <w:r>
        <w:rPr>
          <w:rStyle w:val="15"/>
          <w:color w:val="222222"/>
        </w:rPr>
        <w:t>/ski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板块页</w:t>
      </w:r>
    </w:p>
    <w:p w14:paraId="7E4763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详情页路由与 sitemap 前缀对齐：</w:t>
      </w:r>
      <w:r>
        <w:rPr>
          <w:rStyle w:val="15"/>
          <w:color w:val="222222"/>
        </w:rPr>
        <w:t>/products/:slug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/cases/:slug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/tutorials/:slug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/faqs/:slug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/articles/:slug</w:t>
      </w:r>
    </w:p>
    <w:p w14:paraId="045EDF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[ ] GEO 五类路由支持：</w:t>
      </w:r>
      <w:r>
        <w:rPr>
          <w:rStyle w:val="15"/>
          <w:color w:val="222222"/>
        </w:rPr>
        <w:t>/local-list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/local-comparison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/geo-faq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/local-report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/geo-article</w:t>
      </w:r>
    </w:p>
    <w:p w14:paraId="5656B6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板块过滤：按 category 拉 </w:t>
      </w:r>
      <w:r>
        <w:rPr>
          <w:rStyle w:val="15"/>
          <w:color w:val="222222"/>
        </w:rPr>
        <w:t>/products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/geo-articles</w:t>
      </w:r>
    </w:p>
    <w:p w14:paraId="64D33F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留资表单接 </w:t>
      </w:r>
      <w:r>
        <w:rPr>
          <w:rStyle w:val="15"/>
          <w:color w:val="222222"/>
        </w:rPr>
        <w:t>POST /v1/leads/submit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，自动带 utm（注意该接口限流 30 次/分钟/IP）</w:t>
      </w:r>
    </w:p>
    <w:p w14:paraId="0BA148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[ ] </w:t>
      </w:r>
      <w:r>
        <w:rPr>
          <w:rStyle w:val="15"/>
          <w:color w:val="222222"/>
        </w:rPr>
        <w:t>/sitemap.xml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/robots.txt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/llms.txt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三个出口验证可访问</w:t>
      </w:r>
    </w:p>
    <w:p w14:paraId="546B64E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CD29B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12. A 期任务顺序</w:t>
      </w:r>
    </w:p>
    <w:p w14:paraId="5905D7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启动备案（并行等待）+ 定稿价格/结业标准/复训规则</w:t>
      </w:r>
    </w:p>
    <w:p w14:paraId="08B766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建站与 seo-config / brand-info 配置</w:t>
      </w:r>
    </w:p>
    <w:p w14:paraId="52B294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建「滑雪」分类，录入 5 个课程 + 20 条 FAQ</w:t>
      </w:r>
    </w:p>
    <w:p w14:paraId="6DC6F8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铺 GEO 文章与教程、案例、合规、教练档案</w:t>
      </w:r>
    </w:p>
    <w:p w14:paraId="6DDB90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首页与 /ski 板块前端联调</w:t>
      </w:r>
    </w:p>
    <w:p w14:paraId="3E966D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备案下来 → 绑定正式域名 → 提交百度站长 → 开主动推送</w:t>
      </w:r>
    </w:p>
    <w:p w14:paraId="2C20874F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1DF0B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13. 验收标准</w:t>
      </w:r>
    </w:p>
    <w:p w14:paraId="55EA2D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joyogo.com 可访问，首页 → /ski → 课程页 → 留资，全链路走通。</w:t>
      </w:r>
    </w:p>
    <w:p w14:paraId="05BCE4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Style w:val="15"/>
          <w:color w:val="222222"/>
        </w:rPr>
        <w:t>/sitemap.xml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/robots.txt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5"/>
          <w:color w:val="222222"/>
        </w:rPr>
        <w:t>/llms.txt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均可访问，sitemap 可见 5 个课程页。</w:t>
      </w:r>
    </w:p>
    <w:p w14:paraId="4F3A96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百度站长平台抓取诊断成功，验证通过。</w:t>
      </w:r>
    </w:p>
    <w:p w14:paraId="5882D7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测试线索能在后台 </w:t>
      </w:r>
      <w:r>
        <w:rPr>
          <w:rStyle w:val="15"/>
          <w:color w:val="222222"/>
        </w:rPr>
        <w:t>lead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中查看，</w:t>
      </w:r>
      <w:r>
        <w:rPr>
          <w:rStyle w:val="15"/>
          <w:color w:val="222222"/>
        </w:rPr>
        <w:t>utmSource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有值。</w:t>
      </w:r>
    </w:p>
    <w:p w14:paraId="780555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首页与课程页结构化数据（Product / LocalBusiness / FAQPage）可被检测工具识别。</w:t>
      </w:r>
    </w:p>
    <w:p w14:paraId="45B210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页脚展示 ICP 备案号。</w:t>
      </w:r>
    </w:p>
    <w:p w14:paraId="1F3876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4" w:lineRule="atLeast"/>
        <w:ind w:left="720" w:right="0" w:hanging="360"/>
      </w:pPr>
      <w:r>
        <w:rPr>
          <w:rStyle w:val="15"/>
          <w:color w:val="222222"/>
        </w:rPr>
        <w:t>/ski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板块内容与其他板块通过 category 完全隔离，无串内容。</w:t>
      </w:r>
    </w:p>
    <w:p w14:paraId="39729449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</w:pPr>
      <w: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639F0">
      <w:pPr>
        <w:pStyle w:val="3"/>
        <w:keepNext w:val="0"/>
        <w:keepLines w:val="0"/>
        <w:widowControl/>
        <w:suppressLineNumbers w:val="0"/>
        <w:spacing w:line="24" w:lineRule="atLeast"/>
      </w:pPr>
      <w:r>
        <w:rPr>
          <w:color w:val="222222"/>
        </w:rPr>
        <w:t>14. 风险与合规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1B375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46CA1EF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风险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4D7D7C">
            <w:pPr>
              <w:keepNext w:val="0"/>
              <w:keepLines w:val="0"/>
              <w:widowControl/>
              <w:suppressLineNumbers w:val="0"/>
              <w:spacing w:line="24" w:lineRule="atLeast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22222"/>
                <w:sz w:val="20"/>
                <w:szCs w:val="20"/>
                <w:bdr w:val="none" w:color="auto" w:sz="0" w:space="0"/>
              </w:rPr>
              <w:t>应对</w:t>
            </w:r>
          </w:p>
        </w:tc>
      </w:tr>
      <w:tr w14:paraId="2135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56283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备案周期长，阻塞上线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606BE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先搭内网内容，备案一下来立即切域名</w:t>
            </w:r>
          </w:p>
        </w:tc>
      </w:tr>
      <w:tr w14:paraId="42BFC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50D75F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内容池不隔离导致板块串内容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7B260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强制 category 规范 + 前端按分类过滤 + 上线前抽查</w:t>
            </w:r>
          </w:p>
        </w:tc>
      </w:tr>
      <w:tr w14:paraId="57808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D7878A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承诺话术违规（保证学会/保证不摔）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3C33C9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统一用客观事实表述，写进内容审校清单</w:t>
            </w:r>
          </w:p>
        </w:tc>
      </w:tr>
      <w:tr w14:paraId="580E4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F1ED3A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教练资质宣传不实（E-E-AT 反扣分）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731056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证书留档，页面仅展示真实持证信息</w:t>
            </w:r>
          </w:p>
        </w:tc>
      </w:tr>
      <w:tr w14:paraId="70247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AFB1C7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淡季搜索权重下滑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BB4224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非雪季持续做预售、室内四季雪、攻略内容</w:t>
            </w:r>
          </w:p>
        </w:tc>
      </w:tr>
      <w:tr w14:paraId="32C84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BB1861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商标被抢注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305281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20"/>
                <w:szCs w:val="20"/>
                <w:bdr w:val="none" w:color="auto" w:sz="0" w:space="0"/>
              </w:rPr>
              <w:t>A 期同步提交 Joyogo 商标（41/39 类）</w:t>
            </w:r>
          </w:p>
        </w:tc>
      </w:tr>
    </w:tbl>
    <w:p w14:paraId="1C7BD6B7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0394E"/>
    <w:multiLevelType w:val="multilevel"/>
    <w:tmpl w:val="9AB03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E23660"/>
    <w:multiLevelType w:val="multilevel"/>
    <w:tmpl w:val="AEE23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3808FC"/>
    <w:multiLevelType w:val="multilevel"/>
    <w:tmpl w:val="BB3808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2E5DD4F"/>
    <w:multiLevelType w:val="multilevel"/>
    <w:tmpl w:val="02E5D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49B28DC"/>
    <w:multiLevelType w:val="multilevel"/>
    <w:tmpl w:val="149B2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5F369D9"/>
    <w:multiLevelType w:val="multilevel"/>
    <w:tmpl w:val="35F36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E9F558F"/>
    <w:multiLevelType w:val="multilevel"/>
    <w:tmpl w:val="3E9F5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39F2510"/>
    <w:multiLevelType w:val="multilevel"/>
    <w:tmpl w:val="439F2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E861934"/>
    <w:multiLevelType w:val="multilevel"/>
    <w:tmpl w:val="4E861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A2B0F7A"/>
    <w:multiLevelType w:val="multilevel"/>
    <w:tmpl w:val="5A2B0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9A8819F"/>
    <w:multiLevelType w:val="multilevel"/>
    <w:tmpl w:val="69A881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0"/>
  </w:num>
  <w:num w:numId="9">
    <w:abstractNumId w:val="8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4EBC69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360" w:beforeAutospacing="0" w:after="200" w:afterAutospacing="0"/>
      <w:ind w:left="0" w:right="0"/>
      <w:jc w:val="left"/>
    </w:pPr>
    <w:rPr>
      <w:rFonts w:hint="eastAsia" w:ascii="宋体" w:hAnsi="宋体" w:eastAsia="宋体" w:cs="宋体"/>
      <w:b/>
      <w:bCs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20" w:beforeAutospacing="0" w:after="16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single" w:color="DDDDDD" w:sz="6" w:space="6"/>
        <w:left w:val="single" w:color="DDDDDD" w:sz="6" w:space="6"/>
        <w:bottom w:val="single" w:color="DDDDDD" w:sz="6" w:space="6"/>
        <w:right w:val="single" w:color="DDDDDD" w:sz="6" w:space="6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uiPriority w:val="0"/>
    <w:rPr>
      <w:color w:val="1F4E79"/>
      <w:u w:val="single"/>
    </w:rPr>
  </w:style>
  <w:style w:type="character" w:styleId="14">
    <w:name w:val="Hyperlink"/>
    <w:basedOn w:val="11"/>
    <w:uiPriority w:val="0"/>
    <w:rPr>
      <w:color w:val="1F4E79"/>
      <w:u w:val="single"/>
    </w:rPr>
  </w:style>
  <w:style w:type="character" w:styleId="15">
    <w:name w:val="HTML Code"/>
    <w:basedOn w:val="11"/>
    <w:uiPriority w:val="0"/>
    <w:rPr>
      <w:rFonts w:hint="default" w:ascii="Consolas" w:hAnsi="Consolas" w:eastAsia="Consolas" w:cs="Consolas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2026-10-24T02:51:22Z</dcterms:created>
  <cp:lastModifiedBy>Administrator</cp:lastModifiedBy>
  <dcterms:modified xsi:type="dcterms:W3CDTF">2026-10-24T02:51:23Z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EA9D4EE429AD494BB8ACC06680BDEF0A_13</vt:lpwstr>
  </property>
</Properties>
</file>